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EE0D51">
        <w:rPr>
          <w:rFonts w:ascii="Times New Roman" w:hAnsi="Times New Roman" w:cs="Times New Roman"/>
          <w:b/>
        </w:rPr>
        <w:t>ПАО «Россети Центр</w:t>
      </w:r>
      <w:r w:rsidR="008F08D9" w:rsidRPr="003365EB">
        <w:rPr>
          <w:rFonts w:ascii="Times New Roman" w:hAnsi="Times New Roman" w:cs="Times New Roman"/>
          <w:b/>
        </w:rPr>
        <w:t xml:space="preserve">» </w:t>
      </w:r>
      <w:r w:rsidRPr="003365EB">
        <w:rPr>
          <w:rFonts w:ascii="Times New Roman" w:hAnsi="Times New Roman" w:cs="Times New Roman"/>
          <w:b/>
        </w:rPr>
        <w:t>- «</w:t>
      </w:r>
      <w:r w:rsidR="00497186">
        <w:rPr>
          <w:rFonts w:ascii="Times New Roman" w:hAnsi="Times New Roman" w:cs="Times New Roman"/>
          <w:b/>
        </w:rPr>
        <w:t>Смоленск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EE0D51">
        <w:rPr>
          <w:rFonts w:ascii="Times New Roman" w:hAnsi="Times New Roman" w:cs="Times New Roman"/>
          <w:b/>
        </w:rPr>
        <w:t>2021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>. Информация о количестве обращений</w:t>
      </w:r>
      <w:r w:rsidR="003847FF">
        <w:rPr>
          <w:rFonts w:ascii="Times New Roman" w:hAnsi="Times New Roman" w:cs="Times New Roman"/>
        </w:rPr>
        <w:t xml:space="preserve"> </w:t>
      </w:r>
      <w:r w:rsidR="00EE0D51">
        <w:rPr>
          <w:rFonts w:ascii="Times New Roman" w:eastAsia="Calibri" w:hAnsi="Times New Roman" w:cs="Times New Roman"/>
          <w:color w:val="000000" w:themeColor="text1"/>
        </w:rPr>
        <w:t>филиала ПАО «Россети Центр</w:t>
      </w:r>
      <w:r w:rsidR="003847FF" w:rsidRPr="000C2F14">
        <w:rPr>
          <w:rFonts w:ascii="Times New Roman" w:eastAsia="Calibri" w:hAnsi="Times New Roman" w:cs="Times New Roman"/>
          <w:color w:val="000000" w:themeColor="text1"/>
        </w:rPr>
        <w:t>» - «Смоленскэнерго»</w:t>
      </w:r>
      <w:r w:rsidRPr="00F057BA">
        <w:rPr>
          <w:rFonts w:ascii="Times New Roman" w:hAnsi="Times New Roman" w:cs="Times New Roman"/>
        </w:rPr>
        <w:t xml:space="preserve">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r w:rsidR="00EE0D51">
        <w:rPr>
          <w:rFonts w:ascii="Times New Roman" w:hAnsi="Times New Roman" w:cs="Times New Roman"/>
        </w:rPr>
        <w:t>Россети_Центр</w:t>
      </w:r>
      <w:r w:rsidR="001C687C" w:rsidRPr="003365EB">
        <w:rPr>
          <w:rFonts w:ascii="Times New Roman" w:hAnsi="Times New Roman" w:cs="Times New Roman"/>
        </w:rPr>
        <w:t>_</w:t>
      </w:r>
      <w:r w:rsidR="00497186">
        <w:rPr>
          <w:rFonts w:ascii="Times New Roman" w:hAnsi="Times New Roman" w:cs="Times New Roman"/>
        </w:rPr>
        <w:t>СМ</w:t>
      </w:r>
      <w:r w:rsidR="00CA0998" w:rsidRPr="003365EB">
        <w:rPr>
          <w:rFonts w:ascii="Times New Roman" w:hAnsi="Times New Roman" w:cs="Times New Roman"/>
        </w:rPr>
        <w:t>_Раскрытие информации_</w:t>
      </w:r>
      <w:r w:rsidR="00EE0D51">
        <w:rPr>
          <w:rFonts w:ascii="Times New Roman" w:hAnsi="Times New Roman" w:cs="Times New Roman"/>
        </w:rPr>
        <w:t>2021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476C64" w:rsidRPr="00F057BA" w:rsidRDefault="00476C64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4.2. Информация о деятельности офисов обслуживания потребителей</w:t>
      </w:r>
      <w:r w:rsidR="000C2F14">
        <w:rPr>
          <w:rFonts w:ascii="Times New Roman" w:hAnsi="Times New Roman" w:cs="Times New Roman"/>
        </w:rPr>
        <w:t xml:space="preserve"> </w:t>
      </w:r>
      <w:r w:rsidR="00EE0D51">
        <w:rPr>
          <w:rFonts w:ascii="Times New Roman" w:eastAsia="Calibri" w:hAnsi="Times New Roman" w:cs="Times New Roman"/>
          <w:color w:val="000000" w:themeColor="text1"/>
        </w:rPr>
        <w:t>филиала ПАО «Россети Центр</w:t>
      </w:r>
      <w:r w:rsidR="000C2F14" w:rsidRPr="000C2F14">
        <w:rPr>
          <w:rFonts w:ascii="Times New Roman" w:eastAsia="Calibri" w:hAnsi="Times New Roman" w:cs="Times New Roman"/>
          <w:color w:val="000000" w:themeColor="text1"/>
        </w:rPr>
        <w:t>» - «Смоленскэнерго»</w:t>
      </w:r>
      <w:r w:rsidRPr="003365EB">
        <w:rPr>
          <w:rFonts w:ascii="Times New Roman" w:hAnsi="Times New Roman" w:cs="Times New Roman"/>
        </w:rPr>
        <w:t xml:space="preserve"> приведена в Приложении №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</w:t>
      </w:r>
      <w:r w:rsidR="00EE0D51" w:rsidRPr="003365EB">
        <w:rPr>
          <w:rFonts w:ascii="Times New Roman" w:hAnsi="Times New Roman" w:cs="Times New Roman"/>
        </w:rPr>
        <w:t>«</w:t>
      </w:r>
      <w:r w:rsidR="00EE0D51">
        <w:rPr>
          <w:rFonts w:ascii="Times New Roman" w:hAnsi="Times New Roman" w:cs="Times New Roman"/>
        </w:rPr>
        <w:t>Россети</w:t>
      </w:r>
      <w:r w:rsidR="00EE0D51" w:rsidRPr="00EE0D51">
        <w:rPr>
          <w:rFonts w:ascii="Times New Roman" w:hAnsi="Times New Roman" w:cs="Times New Roman"/>
          <w:u w:val="single"/>
        </w:rPr>
        <w:t>_</w:t>
      </w:r>
      <w:r w:rsidR="00EE0D51">
        <w:rPr>
          <w:rFonts w:ascii="Times New Roman" w:hAnsi="Times New Roman" w:cs="Times New Roman"/>
        </w:rPr>
        <w:t>Центр</w:t>
      </w:r>
      <w:r w:rsidR="00EE0D51" w:rsidRPr="00EE0D51">
        <w:rPr>
          <w:rFonts w:ascii="Times New Roman" w:hAnsi="Times New Roman" w:cs="Times New Roman"/>
          <w:u w:val="single"/>
        </w:rPr>
        <w:t>_</w:t>
      </w:r>
      <w:r w:rsidR="00EE0D51">
        <w:rPr>
          <w:rFonts w:ascii="Times New Roman" w:hAnsi="Times New Roman" w:cs="Times New Roman"/>
        </w:rPr>
        <w:t>СМ</w:t>
      </w:r>
      <w:r w:rsidR="00EE0D51" w:rsidRPr="00EE0D51">
        <w:rPr>
          <w:rFonts w:ascii="Times New Roman" w:hAnsi="Times New Roman" w:cs="Times New Roman"/>
          <w:u w:val="single"/>
        </w:rPr>
        <w:t>_</w:t>
      </w:r>
      <w:r w:rsidR="00EE0D51" w:rsidRPr="003365EB">
        <w:rPr>
          <w:rFonts w:ascii="Times New Roman" w:hAnsi="Times New Roman" w:cs="Times New Roman"/>
        </w:rPr>
        <w:t>Раскрытие информации</w:t>
      </w:r>
      <w:r w:rsidR="00EE0D51" w:rsidRPr="00EE0D51">
        <w:rPr>
          <w:rFonts w:ascii="Times New Roman" w:hAnsi="Times New Roman" w:cs="Times New Roman"/>
          <w:u w:val="single"/>
        </w:rPr>
        <w:t>_</w:t>
      </w:r>
      <w:r w:rsidR="00EE0D51">
        <w:rPr>
          <w:rFonts w:ascii="Times New Roman" w:hAnsi="Times New Roman" w:cs="Times New Roman"/>
        </w:rPr>
        <w:t>2021</w:t>
      </w:r>
      <w:r w:rsidR="00EE0D51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476C64" w:rsidRPr="003365EB" w:rsidRDefault="00476C64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6D79A1" w:rsidRPr="003365EB">
        <w:rPr>
          <w:rFonts w:ascii="Times New Roman" w:hAnsi="Times New Roman" w:cs="Times New Roman"/>
        </w:rPr>
        <w:t xml:space="preserve">ей </w:t>
      </w:r>
      <w:r w:rsidR="00EE0D51">
        <w:rPr>
          <w:rFonts w:ascii="Times New Roman" w:eastAsia="Calibri" w:hAnsi="Times New Roman" w:cs="Times New Roman"/>
          <w:color w:val="000000" w:themeColor="text1"/>
        </w:rPr>
        <w:t>филиала ПАО «Россети Центр</w:t>
      </w:r>
      <w:r w:rsidR="000C2F14" w:rsidRPr="000C2F14">
        <w:rPr>
          <w:rFonts w:ascii="Times New Roman" w:eastAsia="Calibri" w:hAnsi="Times New Roman" w:cs="Times New Roman"/>
          <w:color w:val="000000" w:themeColor="text1"/>
        </w:rPr>
        <w:t>» - «Смоленскэнерго»</w:t>
      </w:r>
      <w:r w:rsidR="000C2F14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6D79A1" w:rsidRPr="003365EB">
        <w:rPr>
          <w:rFonts w:ascii="Times New Roman" w:hAnsi="Times New Roman" w:cs="Times New Roman"/>
        </w:rPr>
        <w:t xml:space="preserve">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</w:t>
      </w:r>
      <w:r w:rsidR="00EE0D51" w:rsidRPr="003365EB">
        <w:rPr>
          <w:rFonts w:ascii="Times New Roman" w:hAnsi="Times New Roman" w:cs="Times New Roman"/>
        </w:rPr>
        <w:t>«</w:t>
      </w:r>
      <w:r w:rsidR="00EE0D51">
        <w:rPr>
          <w:rFonts w:ascii="Times New Roman" w:hAnsi="Times New Roman" w:cs="Times New Roman"/>
        </w:rPr>
        <w:t>Россети_Центр</w:t>
      </w:r>
      <w:r w:rsidR="00EE0D51" w:rsidRPr="003365EB">
        <w:rPr>
          <w:rFonts w:ascii="Times New Roman" w:hAnsi="Times New Roman" w:cs="Times New Roman"/>
        </w:rPr>
        <w:t>_</w:t>
      </w:r>
      <w:r w:rsidR="00EE0D51">
        <w:rPr>
          <w:rFonts w:ascii="Times New Roman" w:hAnsi="Times New Roman" w:cs="Times New Roman"/>
        </w:rPr>
        <w:t>СМ</w:t>
      </w:r>
      <w:r w:rsidR="00EE0D51" w:rsidRPr="003365EB">
        <w:rPr>
          <w:rFonts w:ascii="Times New Roman" w:hAnsi="Times New Roman" w:cs="Times New Roman"/>
        </w:rPr>
        <w:t>_Раскрытие информации_</w:t>
      </w:r>
      <w:r w:rsidR="00EE0D51">
        <w:rPr>
          <w:rFonts w:ascii="Times New Roman" w:hAnsi="Times New Roman" w:cs="Times New Roman"/>
        </w:rPr>
        <w:t>2021</w:t>
      </w:r>
      <w:r w:rsidR="00EE0D51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:rsidR="00476C64" w:rsidRPr="00F057BA" w:rsidRDefault="00476C64" w:rsidP="00F057BA">
      <w:pPr>
        <w:ind w:firstLine="709"/>
        <w:rPr>
          <w:rFonts w:ascii="Times New Roman" w:hAnsi="Times New Roman" w:cs="Times New Roman"/>
        </w:rPr>
      </w:pPr>
    </w:p>
    <w:p w:rsidR="008F08D9" w:rsidRPr="003365EB" w:rsidRDefault="006D79A1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</w:t>
      </w:r>
      <w:r w:rsidR="00E7575C" w:rsidRPr="00F057BA">
        <w:rPr>
          <w:rFonts w:ascii="Times New Roman" w:hAnsi="Times New Roman" w:cs="Times New Roman"/>
        </w:rPr>
        <w:t xml:space="preserve"> жалобу, обращений, содержащих</w:t>
      </w:r>
      <w:r w:rsidRPr="00F057BA">
        <w:rPr>
          <w:rFonts w:ascii="Times New Roman" w:hAnsi="Times New Roman" w:cs="Times New Roman"/>
        </w:rPr>
        <w:t xml:space="preserve"> заявку на оказание услуг, поступивших в отчетном периоде, в соответствии с пунктом 4.1. </w:t>
      </w:r>
      <w:r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:rsidR="00151231" w:rsidRPr="00F057BA" w:rsidRDefault="00833968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EE0D51">
        <w:rPr>
          <w:rFonts w:ascii="Times New Roman" w:hAnsi="Times New Roman" w:cs="Times New Roman"/>
        </w:rPr>
        <w:t>2021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="00EE0D51">
        <w:rPr>
          <w:rFonts w:ascii="Times New Roman" w:hAnsi="Times New Roman" w:cs="Times New Roman"/>
        </w:rPr>
        <w:t>ПАО «Россети Центр</w:t>
      </w:r>
      <w:r w:rsidRPr="003365EB">
        <w:rPr>
          <w:rFonts w:ascii="Times New Roman" w:hAnsi="Times New Roman" w:cs="Times New Roman"/>
        </w:rPr>
        <w:t xml:space="preserve">» </w:t>
      </w:r>
      <w:r w:rsidR="00EB3735" w:rsidRPr="003365EB">
        <w:rPr>
          <w:rFonts w:ascii="Times New Roman" w:hAnsi="Times New Roman" w:cs="Times New Roman"/>
        </w:rPr>
        <w:t>- «</w:t>
      </w:r>
      <w:r w:rsidR="00497186">
        <w:rPr>
          <w:rFonts w:ascii="Times New Roman" w:hAnsi="Times New Roman" w:cs="Times New Roman"/>
        </w:rPr>
        <w:t>Смоленск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         </w:t>
      </w:r>
      <w:r w:rsidR="00EE0D51">
        <w:rPr>
          <w:rFonts w:ascii="Times New Roman" w:hAnsi="Times New Roman" w:cs="Times New Roman"/>
        </w:rPr>
        <w:t>240 377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476C64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обращений поступило по категории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476C64">
        <w:rPr>
          <w:rFonts w:ascii="Times New Roman" w:hAnsi="Times New Roman" w:cs="Times New Roman"/>
        </w:rPr>
        <w:t>Отключение электрической энергии</w:t>
      </w:r>
      <w:r w:rsidR="00E62DB1" w:rsidRPr="003365EB">
        <w:rPr>
          <w:rFonts w:ascii="Times New Roman" w:hAnsi="Times New Roman" w:cs="Times New Roman"/>
        </w:rPr>
        <w:t xml:space="preserve">» </w:t>
      </w:r>
      <w:r w:rsidR="00EE0D51">
        <w:rPr>
          <w:rFonts w:ascii="Times New Roman" w:hAnsi="Times New Roman" w:cs="Times New Roman"/>
        </w:rPr>
        <w:t>186 241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обращений</w:t>
      </w:r>
      <w:r w:rsidR="00EE0D51">
        <w:rPr>
          <w:rFonts w:ascii="Times New Roman" w:hAnsi="Times New Roman" w:cs="Times New Roman"/>
        </w:rPr>
        <w:t>, что составляет 77</w:t>
      </w:r>
      <w:r w:rsidR="005A67D6">
        <w:rPr>
          <w:rFonts w:ascii="Times New Roman" w:hAnsi="Times New Roman" w:cs="Times New Roman"/>
        </w:rPr>
        <w:t xml:space="preserve">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825E32" w:rsidRPr="003365EB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EE0D51">
        <w:rPr>
          <w:rFonts w:ascii="Times New Roman" w:hAnsi="Times New Roman" w:cs="Times New Roman"/>
        </w:rPr>
        <w:t>1 344</w:t>
      </w:r>
      <w:r w:rsidR="00A4027D">
        <w:rPr>
          <w:rFonts w:ascii="Times New Roman" w:hAnsi="Times New Roman" w:cs="Times New Roman"/>
        </w:rPr>
        <w:t xml:space="preserve"> </w:t>
      </w:r>
      <w:r w:rsidR="005A67D6">
        <w:rPr>
          <w:rFonts w:ascii="Times New Roman" w:hAnsi="Times New Roman" w:cs="Times New Roman"/>
        </w:rPr>
        <w:t xml:space="preserve">обращение, что составляет </w:t>
      </w:r>
      <w:r w:rsidR="00EE0D51">
        <w:rPr>
          <w:rFonts w:ascii="Times New Roman" w:hAnsi="Times New Roman" w:cs="Times New Roman"/>
        </w:rPr>
        <w:t>0,5</w:t>
      </w:r>
      <w:r w:rsidR="00BF5F1B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:rsidR="00E62DB1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9838CF" w:rsidRPr="003365EB">
        <w:rPr>
          <w:rFonts w:ascii="Times New Roman" w:hAnsi="Times New Roman" w:cs="Times New Roman"/>
        </w:rPr>
        <w:t>«Прочее» (основная часть – заявления на предоставления дополнительных услуг)</w:t>
      </w:r>
      <w:r w:rsidRPr="003365EB">
        <w:rPr>
          <w:rFonts w:ascii="Times New Roman" w:hAnsi="Times New Roman" w:cs="Times New Roman"/>
        </w:rPr>
        <w:t xml:space="preserve"> </w:t>
      </w:r>
      <w:r w:rsidR="00EE0D51">
        <w:rPr>
          <w:rFonts w:ascii="Times New Roman" w:hAnsi="Times New Roman" w:cs="Times New Roman"/>
        </w:rPr>
        <w:t>21 090</w:t>
      </w:r>
      <w:r w:rsidR="00423112">
        <w:rPr>
          <w:rFonts w:ascii="Times New Roman" w:hAnsi="Times New Roman" w:cs="Times New Roman"/>
        </w:rPr>
        <w:t xml:space="preserve"> 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476C64">
        <w:rPr>
          <w:rFonts w:ascii="Times New Roman" w:hAnsi="Times New Roman" w:cs="Times New Roman"/>
        </w:rPr>
        <w:t>9</w:t>
      </w:r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:rsidR="00476C64" w:rsidRPr="00F057BA" w:rsidRDefault="00476C64" w:rsidP="00F057BA">
      <w:pPr>
        <w:ind w:firstLine="709"/>
        <w:rPr>
          <w:rFonts w:ascii="Times New Roman" w:hAnsi="Times New Roman" w:cs="Times New Roman"/>
        </w:rPr>
      </w:pPr>
    </w:p>
    <w:p w:rsidR="00476C64" w:rsidRPr="00F057BA" w:rsidRDefault="00476C64" w:rsidP="00476C64">
      <w:pPr>
        <w:ind w:firstLine="709"/>
        <w:rPr>
          <w:rFonts w:ascii="Times New Roman" w:hAnsi="Times New Roman" w:cs="Times New Roman"/>
          <w:iCs/>
        </w:rPr>
      </w:pPr>
      <w:r w:rsidRPr="00F057BA">
        <w:rPr>
          <w:rFonts w:ascii="Times New Roman" w:hAnsi="Times New Roman" w:cs="Times New Roman"/>
          <w:iCs/>
        </w:rPr>
        <w:t>4.5.</w:t>
      </w:r>
      <w:r w:rsidR="00EE0D51">
        <w:rPr>
          <w:rFonts w:ascii="Times New Roman" w:hAnsi="Times New Roman" w:cs="Times New Roman"/>
          <w:iCs/>
        </w:rPr>
        <w:t xml:space="preserve"> Филиал ПАО «Россети Центр</w:t>
      </w:r>
      <w:r>
        <w:rPr>
          <w:rFonts w:ascii="Times New Roman" w:hAnsi="Times New Roman" w:cs="Times New Roman"/>
          <w:iCs/>
        </w:rPr>
        <w:t>» - «Смоленскэнерго» помимо услуг</w:t>
      </w:r>
      <w:r w:rsidRPr="00F057BA">
        <w:rPr>
          <w:rFonts w:ascii="Times New Roman" w:hAnsi="Times New Roman" w:cs="Times New Roman"/>
          <w:iCs/>
        </w:rPr>
        <w:t>, указанных в Единых стандартах качества обслуживания сетевыми организациями потребителей сетевых организаций</w:t>
      </w:r>
      <w:r>
        <w:rPr>
          <w:rFonts w:ascii="Times New Roman" w:hAnsi="Times New Roman" w:cs="Times New Roman"/>
          <w:iCs/>
        </w:rPr>
        <w:t>, оказывает следующие дополнительные услуги:</w:t>
      </w:r>
    </w:p>
    <w:p w:rsidR="00476C64" w:rsidRDefault="00476C64" w:rsidP="00476C64">
      <w:pPr>
        <w:ind w:firstLine="709"/>
        <w:rPr>
          <w:rFonts w:ascii="Times New Roman" w:hAnsi="Times New Roman" w:cs="Times New Roman"/>
        </w:rPr>
      </w:pPr>
    </w:p>
    <w:p w:rsidR="00476C64" w:rsidRDefault="00476C64" w:rsidP="00476C64">
      <w:pPr>
        <w:ind w:firstLine="709"/>
        <w:rPr>
          <w:rFonts w:ascii="Times New Roman" w:hAnsi="Times New Roman" w:cs="Times New Roman"/>
        </w:rPr>
      </w:pPr>
    </w:p>
    <w:p w:rsidR="00476C64" w:rsidRDefault="00476C64" w:rsidP="00476C64">
      <w:pPr>
        <w:ind w:firstLine="709"/>
        <w:rPr>
          <w:rFonts w:ascii="Times New Roman" w:hAnsi="Times New Roman" w:cs="Times New Roman"/>
        </w:rPr>
      </w:pPr>
    </w:p>
    <w:p w:rsidR="00476C64" w:rsidRDefault="00476C64" w:rsidP="00476C64">
      <w:pPr>
        <w:ind w:firstLine="709"/>
        <w:rPr>
          <w:rFonts w:ascii="Times New Roman" w:hAnsi="Times New Roman" w:cs="Times New Roman"/>
        </w:rPr>
      </w:pPr>
    </w:p>
    <w:p w:rsidR="00476C64" w:rsidRDefault="00476C64" w:rsidP="000C2F14">
      <w:pPr>
        <w:ind w:firstLine="0"/>
        <w:rPr>
          <w:rFonts w:ascii="Times New Roman" w:hAnsi="Times New Roman" w:cs="Times New Roman"/>
        </w:rPr>
        <w:sectPr w:rsidR="00476C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6C64" w:rsidRPr="00A4027D" w:rsidRDefault="00476C64" w:rsidP="00476C64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476C64" w:rsidTr="005229F8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64" w:rsidRPr="00710ABD" w:rsidRDefault="00476C64" w:rsidP="005229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64" w:rsidRPr="00710ABD" w:rsidRDefault="00476C64" w:rsidP="005229F8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476C64" w:rsidTr="005229F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64" w:rsidRPr="00710ABD" w:rsidRDefault="00476C64" w:rsidP="005229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Аренда и услуги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64" w:rsidRPr="002B63BD" w:rsidRDefault="00476C64" w:rsidP="005229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3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на возмездной основе имущества (недвижимого, движимого, электросетевого) во временное пользование. </w:t>
            </w:r>
          </w:p>
          <w:p w:rsidR="00476C64" w:rsidRPr="00710ABD" w:rsidRDefault="00476C64" w:rsidP="005229F8">
            <w:pPr>
              <w:pStyle w:val="a4"/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63BD">
              <w:rPr>
                <w:rFonts w:ascii="Times New Roman" w:hAnsi="Times New Roman"/>
                <w:sz w:val="26"/>
                <w:szCs w:val="26"/>
              </w:rPr>
              <w:t>Также услуга включает в себя услуги по размещению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оборудования связи и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телекоммуникационного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>оборудования на электросетевых объектах и услуги по размещению наружной рекламы и информации.</w:t>
            </w:r>
          </w:p>
        </w:tc>
      </w:tr>
      <w:tr w:rsidR="00476C64" w:rsidTr="005229F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C64" w:rsidRPr="00710ABD" w:rsidRDefault="00476C64" w:rsidP="005229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C64" w:rsidRPr="00710ABD" w:rsidRDefault="00476C64" w:rsidP="005229F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эксплуатации.</w:t>
            </w:r>
          </w:p>
        </w:tc>
      </w:tr>
      <w:tr w:rsidR="00476C64" w:rsidTr="005229F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64" w:rsidRPr="00710ABD" w:rsidRDefault="00476C64" w:rsidP="005229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64" w:rsidRPr="00710ABD" w:rsidRDefault="00476C64" w:rsidP="005229F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выполнению мероприятий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включающих комплекс работ по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проектированию, строительству,  изменению топологии/компоновки, реконструкции, техническому перевооружению электросетевых объектов,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сетей наружного освещения.</w:t>
            </w:r>
          </w:p>
        </w:tc>
      </w:tr>
      <w:tr w:rsidR="00476C64" w:rsidTr="005229F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64" w:rsidRPr="00710ABD" w:rsidRDefault="00476C64" w:rsidP="005229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64" w:rsidRPr="00710ABD" w:rsidRDefault="00476C64" w:rsidP="005229F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проведению энергет</w:t>
            </w:r>
            <w:r>
              <w:rPr>
                <w:rFonts w:ascii="Times New Roman" w:hAnsi="Times New Roman"/>
                <w:sz w:val="26"/>
                <w:szCs w:val="26"/>
              </w:rPr>
              <w:t>ических обследований, разработке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и реализаци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мероприятий по энергосбережению и повышению энергетической эффективности</w:t>
            </w:r>
            <w:r>
              <w:rPr>
                <w:rFonts w:ascii="Times New Roman" w:hAnsi="Times New Roman"/>
                <w:sz w:val="26"/>
                <w:szCs w:val="26"/>
              </w:rPr>
              <w:t>, ограничению /восстановлению электроснабжения, согласованию и экспертизе проектной документации и т.д.</w:t>
            </w:r>
          </w:p>
        </w:tc>
      </w:tr>
      <w:tr w:rsidR="00476C64" w:rsidTr="005229F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64" w:rsidRPr="00710ABD" w:rsidRDefault="00476C64" w:rsidP="005229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Агентские услуги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64" w:rsidRPr="00710ABD" w:rsidRDefault="00476C64" w:rsidP="005229F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Услуга по оказанию агентских услуг </w:t>
            </w:r>
          </w:p>
        </w:tc>
      </w:tr>
      <w:tr w:rsidR="00476C64" w:rsidTr="005229F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64" w:rsidRPr="00710ABD" w:rsidRDefault="00476C64" w:rsidP="005229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связи и информационных технологий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64" w:rsidRPr="00710ABD" w:rsidRDefault="00476C64" w:rsidP="005229F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предоставлению услуг связи и информационных технологий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каналы связи, цифровая связь, телеметрия и пр.</w:t>
            </w:r>
          </w:p>
        </w:tc>
      </w:tr>
    </w:tbl>
    <w:p w:rsidR="00476C64" w:rsidRPr="006A0ACA" w:rsidRDefault="00476C64" w:rsidP="00476C64">
      <w:pPr>
        <w:ind w:firstLine="709"/>
        <w:rPr>
          <w:rFonts w:ascii="Times New Roman" w:hAnsi="Times New Roman" w:cs="Times New Roman"/>
        </w:rPr>
      </w:pPr>
    </w:p>
    <w:p w:rsidR="00476C64" w:rsidRPr="00710ABD" w:rsidRDefault="00476C64" w:rsidP="00476C64">
      <w:pPr>
        <w:pStyle w:val="a8"/>
        <w:spacing w:before="0" w:after="0"/>
        <w:ind w:firstLine="567"/>
      </w:pPr>
      <w:bookmarkStart w:id="0" w:name="sub_17406"/>
      <w:r w:rsidRPr="00F057BA">
        <w:t xml:space="preserve">4.6. </w:t>
      </w:r>
      <w:r w:rsidRPr="00710ABD">
        <w:t xml:space="preserve">Основными целями и задачами </w:t>
      </w:r>
      <w:r>
        <w:t xml:space="preserve">филиала </w:t>
      </w:r>
      <w:r w:rsidR="00EE0D51">
        <w:t>ПАО «Россети</w:t>
      </w:r>
      <w:r w:rsidRPr="00710ABD">
        <w:t xml:space="preserve"> Цент</w:t>
      </w:r>
      <w:r w:rsidR="00EE0D51">
        <w:t>р</w:t>
      </w:r>
      <w:r w:rsidRPr="00710ABD">
        <w:t>»</w:t>
      </w:r>
      <w:r>
        <w:t>-«Смоленскэнерго»</w:t>
      </w:r>
      <w:r w:rsidRPr="00710ABD">
        <w:t xml:space="preserve"> в области взаимодействия с потребителями являются: </w:t>
      </w:r>
    </w:p>
    <w:p w:rsidR="00476C64" w:rsidRPr="00710ABD" w:rsidRDefault="00476C64" w:rsidP="00476C64">
      <w:pPr>
        <w:pStyle w:val="a8"/>
        <w:numPr>
          <w:ilvl w:val="0"/>
          <w:numId w:val="6"/>
        </w:numPr>
        <w:spacing w:before="0" w:after="0"/>
        <w:ind w:left="993"/>
      </w:pPr>
      <w:r w:rsidRPr="00710ABD">
        <w:t xml:space="preserve">повышение качества обслуживания потребителей; </w:t>
      </w:r>
    </w:p>
    <w:p w:rsidR="00476C64" w:rsidRPr="00710ABD" w:rsidRDefault="00476C64" w:rsidP="00476C64">
      <w:pPr>
        <w:pStyle w:val="a8"/>
        <w:numPr>
          <w:ilvl w:val="0"/>
          <w:numId w:val="6"/>
        </w:numPr>
        <w:spacing w:before="0" w:after="0"/>
        <w:ind w:left="993"/>
      </w:pPr>
      <w:r w:rsidRPr="00710ABD">
        <w:t>повышение уровня удовлетворенности потребителей качеством услуг;</w:t>
      </w:r>
    </w:p>
    <w:p w:rsidR="00476C64" w:rsidRPr="00710ABD" w:rsidRDefault="00476C64" w:rsidP="00476C64">
      <w:pPr>
        <w:pStyle w:val="a8"/>
        <w:numPr>
          <w:ilvl w:val="0"/>
          <w:numId w:val="6"/>
        </w:numPr>
        <w:spacing w:before="0" w:after="0"/>
        <w:ind w:left="993"/>
      </w:pPr>
      <w:bookmarkStart w:id="1" w:name="OLE_LINK16"/>
      <w:bookmarkStart w:id="2" w:name="OLE_LINK17"/>
      <w:bookmarkStart w:id="3" w:name="OLE_LINK18"/>
      <w:r w:rsidRPr="00710ABD">
        <w:t>усиление ответственности за надежность и качество оказания услуг</w:t>
      </w:r>
      <w:bookmarkEnd w:id="1"/>
      <w:bookmarkEnd w:id="2"/>
      <w:bookmarkEnd w:id="3"/>
      <w:r w:rsidRPr="00710ABD">
        <w:t>.</w:t>
      </w:r>
    </w:p>
    <w:p w:rsidR="00476C64" w:rsidRPr="00710ABD" w:rsidRDefault="00476C64" w:rsidP="00476C64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При этом в </w:t>
      </w:r>
      <w:r>
        <w:rPr>
          <w:rFonts w:ascii="Times New Roman" w:hAnsi="Times New Roman"/>
        </w:rPr>
        <w:t xml:space="preserve">филиале </w:t>
      </w:r>
      <w:r w:rsidR="00A8775B">
        <w:rPr>
          <w:rFonts w:ascii="Times New Roman" w:hAnsi="Times New Roman"/>
        </w:rPr>
        <w:t>ПАО «Россети Центр</w:t>
      </w:r>
      <w:r w:rsidRPr="00710ABD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- «Смоленскэнерго»</w:t>
      </w:r>
      <w:r w:rsidRPr="00710ABD">
        <w:rPr>
          <w:rFonts w:ascii="Times New Roman" w:hAnsi="Times New Roman"/>
        </w:rPr>
        <w:t xml:space="preserve"> уделяется особое внимание индивидуальному подходу при работе с социаль</w:t>
      </w:r>
      <w:r>
        <w:rPr>
          <w:rFonts w:ascii="Times New Roman" w:hAnsi="Times New Roman"/>
        </w:rPr>
        <w:t xml:space="preserve">но уязвимыми группами населения </w:t>
      </w:r>
      <w:r w:rsidRPr="00F057BA">
        <w:rPr>
          <w:rFonts w:ascii="Times New Roman" w:hAnsi="Times New Roman" w:cs="Times New Roman"/>
        </w:rPr>
        <w:t xml:space="preserve">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Pr="00F057BA">
          <w:rPr>
            <w:rStyle w:val="a3"/>
            <w:rFonts w:ascii="Times New Roman" w:hAnsi="Times New Roman"/>
          </w:rPr>
          <w:t>Федеральным законом</w:t>
        </w:r>
      </w:hyperlink>
      <w:r w:rsidRPr="00F057BA">
        <w:rPr>
          <w:rFonts w:ascii="Times New Roman" w:hAnsi="Times New Roman" w:cs="Times New Roman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</w:t>
      </w:r>
      <w:r w:rsidRPr="00F057BA">
        <w:rPr>
          <w:rFonts w:ascii="Times New Roman" w:hAnsi="Times New Roman" w:cs="Times New Roman"/>
        </w:rPr>
        <w:lastRenderedPageBreak/>
        <w:t xml:space="preserve">N 9, ст. 817; N 29, 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Pr="00F057BA">
          <w:rPr>
            <w:rStyle w:val="a3"/>
            <w:rFonts w:ascii="Times New Roman" w:hAnsi="Times New Roman"/>
          </w:rPr>
          <w:t>Законом</w:t>
        </w:r>
      </w:hyperlink>
      <w:r w:rsidRPr="00F057BA">
        <w:rPr>
          <w:rFonts w:ascii="Times New Roman" w:hAnsi="Times New Roman" w:cs="Times New Roman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</w:p>
    <w:p w:rsidR="00476C64" w:rsidRDefault="00476C64" w:rsidP="00476C64">
      <w:pPr>
        <w:pStyle w:val="a8"/>
        <w:tabs>
          <w:tab w:val="left" w:pos="0"/>
        </w:tabs>
        <w:spacing w:before="0" w:after="0"/>
        <w:ind w:firstLine="567"/>
      </w:pPr>
      <w:r w:rsidRPr="00710ABD">
        <w:t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</w:t>
      </w:r>
      <w:r w:rsidR="00A8775B">
        <w:t>ям» официального сайта ПАО «Россети Центр</w:t>
      </w:r>
      <w:r w:rsidRPr="00710ABD">
        <w:t xml:space="preserve">», а также подачи заявки на технологическое присоединение через </w:t>
      </w:r>
      <w:r>
        <w:t>Портал электросетевых услуг (Портал-</w:t>
      </w:r>
      <w:proofErr w:type="spellStart"/>
      <w:proofErr w:type="gramStart"/>
      <w:r>
        <w:t>тп.рф</w:t>
      </w:r>
      <w:proofErr w:type="spellEnd"/>
      <w:proofErr w:type="gramEnd"/>
      <w:r>
        <w:t>) или посредствам Мобильного приложения группы компании «Россети».</w:t>
      </w:r>
    </w:p>
    <w:p w:rsidR="00476C64" w:rsidRDefault="00476C64" w:rsidP="00476C64">
      <w:pPr>
        <w:pStyle w:val="a8"/>
        <w:tabs>
          <w:tab w:val="left" w:pos="0"/>
        </w:tabs>
        <w:spacing w:before="0" w:after="0"/>
        <w:ind w:firstLine="567"/>
      </w:pPr>
    </w:p>
    <w:p w:rsidR="00D8120B" w:rsidRPr="00F057BA" w:rsidRDefault="00476C64" w:rsidP="00D8120B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4.7. </w:t>
      </w:r>
      <w:bookmarkEnd w:id="0"/>
      <w:r w:rsidR="00D8120B"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D8120B" w:rsidRPr="00F057BA" w:rsidRDefault="00D8120B" w:rsidP="00D8120B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:rsidR="00D8120B" w:rsidRPr="00F057BA" w:rsidRDefault="00D8120B" w:rsidP="00D8120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:rsidR="00D8120B" w:rsidRPr="00F057BA" w:rsidRDefault="00D8120B" w:rsidP="00D8120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:rsidR="00D8120B" w:rsidRPr="00F057BA" w:rsidRDefault="00D8120B" w:rsidP="00D8120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:rsidR="00D8120B" w:rsidRPr="00F057BA" w:rsidRDefault="00D8120B" w:rsidP="00D8120B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="00A8775B">
        <w:rPr>
          <w:rFonts w:ascii="Times New Roman" w:hAnsi="Times New Roman" w:cs="Times New Roman"/>
        </w:rPr>
        <w:t>ПАО «Россети Центр</w:t>
      </w:r>
      <w:r w:rsidRPr="00F057B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- «Смоленскэнерго»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 w:rsidR="00A8775B">
        <w:rPr>
          <w:rFonts w:ascii="Times New Roman" w:hAnsi="Times New Roman" w:cs="Times New Roman"/>
        </w:rPr>
        <w:t>1 052</w:t>
      </w:r>
      <w:r>
        <w:rPr>
          <w:rFonts w:ascii="Times New Roman" w:hAnsi="Times New Roman" w:cs="Times New Roman"/>
        </w:rPr>
        <w:t xml:space="preserve"> потребителей</w:t>
      </w:r>
      <w:r w:rsidRPr="00F057BA">
        <w:rPr>
          <w:rFonts w:ascii="Times New Roman" w:hAnsi="Times New Roman" w:cs="Times New Roman"/>
        </w:rPr>
        <w:t>.</w:t>
      </w:r>
    </w:p>
    <w:p w:rsidR="00D8120B" w:rsidRPr="00F057BA" w:rsidRDefault="00D8120B" w:rsidP="00D8120B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:rsidR="00D8120B" w:rsidRPr="00F057BA" w:rsidRDefault="00D8120B" w:rsidP="00D8120B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 w:rsidR="00A8775B">
        <w:rPr>
          <w:rFonts w:ascii="Times New Roman" w:hAnsi="Times New Roman" w:cs="Times New Roman"/>
        </w:rPr>
        <w:t>филиалом ПАО «Россети Центр</w:t>
      </w:r>
      <w:r>
        <w:rPr>
          <w:rFonts w:ascii="Times New Roman" w:hAnsi="Times New Roman" w:cs="Times New Roman"/>
        </w:rPr>
        <w:t xml:space="preserve">» - «Смоленскэнерго» </w:t>
      </w:r>
      <w:r w:rsidRPr="00F057BA">
        <w:rPr>
          <w:rFonts w:ascii="Times New Roman" w:hAnsi="Times New Roman" w:cs="Times New Roman"/>
        </w:rPr>
        <w:t xml:space="preserve">в </w:t>
      </w:r>
      <w:r w:rsidR="00A8775B">
        <w:rPr>
          <w:rFonts w:ascii="Times New Roman" w:hAnsi="Times New Roman" w:cs="Times New Roman"/>
        </w:rPr>
        <w:t>2021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рассм</w:t>
      </w:r>
      <w:r w:rsidR="00A8775B">
        <w:rPr>
          <w:rFonts w:ascii="Times New Roman" w:hAnsi="Times New Roman" w:cs="Times New Roman"/>
        </w:rPr>
        <w:t>отрению обращений составила 4,91</w:t>
      </w:r>
      <w:r>
        <w:rPr>
          <w:rFonts w:ascii="Times New Roman" w:hAnsi="Times New Roman" w:cs="Times New Roman"/>
        </w:rPr>
        <w:t xml:space="preserve"> балла</w:t>
      </w:r>
      <w:r w:rsidRPr="00F057BA">
        <w:rPr>
          <w:rFonts w:ascii="Times New Roman" w:hAnsi="Times New Roman" w:cs="Times New Roman"/>
        </w:rPr>
        <w:t>.</w:t>
      </w:r>
    </w:p>
    <w:p w:rsidR="00476C64" w:rsidRPr="00F057BA" w:rsidRDefault="00476C64" w:rsidP="00D8120B">
      <w:pPr>
        <w:ind w:firstLine="709"/>
        <w:rPr>
          <w:rFonts w:ascii="Times New Roman" w:hAnsi="Times New Roman" w:cs="Times New Roman"/>
        </w:rPr>
      </w:pPr>
    </w:p>
    <w:p w:rsidR="0051016F" w:rsidRPr="00267806" w:rsidRDefault="00476C64" w:rsidP="00476C64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475407">
        <w:rPr>
          <w:rFonts w:ascii="Times New Roman" w:hAnsi="Times New Roman" w:cs="Times New Roman"/>
        </w:rPr>
        <w:t>4.8</w:t>
      </w:r>
      <w:r w:rsidRPr="00267806">
        <w:rPr>
          <w:rFonts w:ascii="Times New Roman" w:hAnsi="Times New Roman" w:cs="Times New Roman"/>
        </w:rPr>
        <w:t xml:space="preserve">. </w:t>
      </w:r>
      <w:r w:rsidR="00CC62ED" w:rsidRPr="00267806">
        <w:rPr>
          <w:rFonts w:ascii="Times New Roman" w:hAnsi="Times New Roman" w:cs="Times New Roman"/>
        </w:rPr>
        <w:t>ПАО «Россети Центр» повышает</w:t>
      </w:r>
      <w:r w:rsidR="0051016F" w:rsidRPr="00267806">
        <w:rPr>
          <w:rFonts w:ascii="Times New Roman" w:hAnsi="Times New Roman" w:cs="Times New Roman"/>
        </w:rPr>
        <w:t xml:space="preserve"> качеств</w:t>
      </w:r>
      <w:r w:rsidR="00CC62ED" w:rsidRPr="00267806">
        <w:rPr>
          <w:rFonts w:ascii="Times New Roman" w:hAnsi="Times New Roman" w:cs="Times New Roman"/>
        </w:rPr>
        <w:t>о</w:t>
      </w:r>
      <w:r w:rsidR="0051016F" w:rsidRPr="00267806">
        <w:rPr>
          <w:rFonts w:ascii="Times New Roman" w:hAnsi="Times New Roman" w:cs="Times New Roman"/>
        </w:rPr>
        <w:t xml:space="preserve"> оказываемых услуг </w:t>
      </w:r>
      <w:r w:rsidR="00CC62ED" w:rsidRPr="00267806">
        <w:rPr>
          <w:rFonts w:ascii="Times New Roman" w:hAnsi="Times New Roman" w:cs="Times New Roman"/>
        </w:rPr>
        <w:t xml:space="preserve">за счет </w:t>
      </w:r>
      <w:r w:rsidR="00CC62ED" w:rsidRPr="00267806">
        <w:rPr>
          <w:rFonts w:ascii="Times New Roman" w:hAnsi="Times New Roman" w:cs="Times New Roman"/>
        </w:rPr>
        <w:lastRenderedPageBreak/>
        <w:t>внедрения новых технологий</w:t>
      </w:r>
      <w:r w:rsidR="0051016F" w:rsidRPr="00267806">
        <w:rPr>
          <w:rFonts w:ascii="Times New Roman" w:hAnsi="Times New Roman" w:cs="Times New Roman"/>
        </w:rPr>
        <w:t>.</w:t>
      </w:r>
    </w:p>
    <w:p w:rsidR="0051016F" w:rsidRPr="00267806" w:rsidRDefault="0051016F" w:rsidP="00476C64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267806">
        <w:rPr>
          <w:rFonts w:ascii="Times New Roman" w:hAnsi="Times New Roman" w:cs="Times New Roman"/>
        </w:rPr>
        <w:t>Так</w:t>
      </w:r>
      <w:r w:rsidR="00CC62ED" w:rsidRPr="00267806">
        <w:rPr>
          <w:rFonts w:ascii="Times New Roman" w:hAnsi="Times New Roman" w:cs="Times New Roman"/>
        </w:rPr>
        <w:t>,</w:t>
      </w:r>
      <w:r w:rsidRPr="00267806">
        <w:rPr>
          <w:rFonts w:ascii="Times New Roman" w:hAnsi="Times New Roman" w:cs="Times New Roman"/>
        </w:rPr>
        <w:t xml:space="preserve"> в 2021 году в целях снижения нагрузки на Контакт - </w:t>
      </w:r>
      <w:r w:rsidR="00CC62ED" w:rsidRPr="00267806">
        <w:rPr>
          <w:rFonts w:ascii="Times New Roman" w:hAnsi="Times New Roman" w:cs="Times New Roman"/>
        </w:rPr>
        <w:t>центр по вопросам отключения электроэнергии ПАО «Россети Центр» запустило</w:t>
      </w:r>
      <w:r w:rsidR="00CC62ED" w:rsidRPr="00267806">
        <w:rPr>
          <w:rFonts w:ascii="Times New Roman" w:hAnsi="Times New Roman"/>
        </w:rPr>
        <w:t xml:space="preserve"> в опытно-промышленную эксплуатацию сценарий «Передача сообщений об отключении», обработка звонка по которому осуществляется роботом-оператором. Входящих вызовы потребителей по вопросам отсутствия электроэнергии, поступающие в систему Контакт-центра, переадресовываются для обработки роботом-оператором в случае, если все операторы заняты. Обработка звонков роботом – оператором позволяет обеспечивать своевременное информирование потребителей о причинах отключения и сроках восстановления электроснабжения и сокращение времени ожидания ответа оператора при массовых отключениях.</w:t>
      </w:r>
    </w:p>
    <w:p w:rsidR="00476C64" w:rsidRPr="00267806" w:rsidRDefault="00CC62ED" w:rsidP="00476C64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 xml:space="preserve">Также для удобства потребителей в </w:t>
      </w:r>
      <w:r w:rsidR="0051016F" w:rsidRPr="00267806">
        <w:rPr>
          <w:rFonts w:ascii="Times New Roman" w:eastAsia="Calibri" w:hAnsi="Times New Roman" w:cs="Times New Roman"/>
        </w:rPr>
        <w:t>рамках</w:t>
      </w:r>
      <w:r w:rsidR="00476C64" w:rsidRPr="00267806">
        <w:rPr>
          <w:rFonts w:ascii="Times New Roman" w:eastAsia="Calibri" w:hAnsi="Times New Roman" w:cs="Times New Roman"/>
        </w:rPr>
        <w:t xml:space="preserve"> дистанционного обслуживания </w:t>
      </w:r>
      <w:r w:rsidRPr="00267806">
        <w:rPr>
          <w:rFonts w:ascii="Times New Roman" w:eastAsia="Calibri" w:hAnsi="Times New Roman" w:cs="Times New Roman"/>
        </w:rPr>
        <w:t>Компания</w:t>
      </w:r>
      <w:r w:rsidR="00476C64" w:rsidRPr="00267806">
        <w:rPr>
          <w:rFonts w:ascii="Times New Roman" w:eastAsia="Calibri" w:hAnsi="Times New Roman" w:cs="Times New Roman"/>
        </w:rPr>
        <w:t xml:space="preserve"> использ</w:t>
      </w:r>
      <w:r w:rsidRPr="00267806">
        <w:rPr>
          <w:rFonts w:ascii="Times New Roman" w:eastAsia="Calibri" w:hAnsi="Times New Roman" w:cs="Times New Roman"/>
        </w:rPr>
        <w:t>ует</w:t>
      </w:r>
      <w:r w:rsidR="00476C64" w:rsidRPr="00267806">
        <w:rPr>
          <w:rFonts w:ascii="Times New Roman" w:eastAsia="Calibri" w:hAnsi="Times New Roman" w:cs="Times New Roman"/>
        </w:rPr>
        <w:t xml:space="preserve"> следующие каналы:</w:t>
      </w:r>
    </w:p>
    <w:p w:rsidR="00476C64" w:rsidRPr="00267806" w:rsidRDefault="00476C64" w:rsidP="00476C64">
      <w:pPr>
        <w:rPr>
          <w:rFonts w:ascii="Times New Roman" w:eastAsia="Calibri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-</w:t>
      </w:r>
      <w:r w:rsidR="000C2F14" w:rsidRPr="00267806">
        <w:rPr>
          <w:rFonts w:ascii="Times New Roman" w:eastAsia="Calibri" w:hAnsi="Times New Roman" w:cs="Times New Roman"/>
        </w:rPr>
        <w:t xml:space="preserve"> Контакт-центр</w:t>
      </w:r>
      <w:r w:rsidRPr="00267806">
        <w:rPr>
          <w:rFonts w:ascii="Times New Roman" w:eastAsia="Calibri" w:hAnsi="Times New Roman" w:cs="Times New Roman"/>
        </w:rPr>
        <w:t>;</w:t>
      </w:r>
    </w:p>
    <w:p w:rsidR="00476C64" w:rsidRPr="00267806" w:rsidRDefault="00476C64" w:rsidP="00476C64">
      <w:pPr>
        <w:rPr>
          <w:rFonts w:ascii="Times New Roman" w:eastAsia="Calibri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- Портал электросетевых услуг (Портал-</w:t>
      </w:r>
      <w:proofErr w:type="spellStart"/>
      <w:proofErr w:type="gramStart"/>
      <w:r w:rsidRPr="00267806">
        <w:rPr>
          <w:rFonts w:ascii="Times New Roman" w:eastAsia="Calibri" w:hAnsi="Times New Roman" w:cs="Times New Roman"/>
        </w:rPr>
        <w:t>тп.рф</w:t>
      </w:r>
      <w:proofErr w:type="spellEnd"/>
      <w:proofErr w:type="gramEnd"/>
      <w:r w:rsidRPr="00267806">
        <w:rPr>
          <w:rFonts w:ascii="Times New Roman" w:eastAsia="Calibri" w:hAnsi="Times New Roman" w:cs="Times New Roman"/>
        </w:rPr>
        <w:t>);</w:t>
      </w:r>
    </w:p>
    <w:p w:rsidR="00476C64" w:rsidRPr="00267806" w:rsidRDefault="00476C64" w:rsidP="00476C64">
      <w:pPr>
        <w:rPr>
          <w:rFonts w:ascii="Times New Roman" w:eastAsia="Calibri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- Портал «Светлая страна»;</w:t>
      </w:r>
    </w:p>
    <w:p w:rsidR="00476C64" w:rsidRPr="00267806" w:rsidRDefault="00A8775B" w:rsidP="00476C64">
      <w:pPr>
        <w:rPr>
          <w:rFonts w:ascii="Times New Roman" w:eastAsia="Calibri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- Сайт ПАО «Россети Центр</w:t>
      </w:r>
      <w:r w:rsidR="00476C64" w:rsidRPr="00267806">
        <w:rPr>
          <w:rFonts w:ascii="Times New Roman" w:eastAsia="Calibri" w:hAnsi="Times New Roman" w:cs="Times New Roman"/>
        </w:rPr>
        <w:t>» раздел «Потребителям»;</w:t>
      </w:r>
    </w:p>
    <w:p w:rsidR="00476C64" w:rsidRPr="00475407" w:rsidRDefault="00946B22" w:rsidP="00476C64">
      <w:pPr>
        <w:tabs>
          <w:tab w:val="left" w:pos="142"/>
          <w:tab w:val="left" w:pos="993"/>
        </w:tabs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Чат-бот </w:t>
      </w:r>
      <w:bookmarkStart w:id="4" w:name="_GoBack"/>
      <w:bookmarkEnd w:id="4"/>
      <w:r w:rsidR="00476C64" w:rsidRPr="00267806">
        <w:rPr>
          <w:rFonts w:ascii="Times New Roman" w:eastAsia="Calibri" w:hAnsi="Times New Roman" w:cs="Times New Roman"/>
        </w:rPr>
        <w:t>на сайте Компании по вопросам отсутствия электроэнергии.</w:t>
      </w:r>
    </w:p>
    <w:p w:rsidR="00476C64" w:rsidRDefault="00476C64" w:rsidP="00476C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76C64" w:rsidRPr="00F057BA" w:rsidRDefault="00476C64" w:rsidP="00476C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4.9. Информация по обращения</w:t>
      </w:r>
      <w:r w:rsidR="00A8775B">
        <w:rPr>
          <w:rFonts w:ascii="Times New Roman" w:hAnsi="Times New Roman"/>
          <w:sz w:val="26"/>
          <w:szCs w:val="26"/>
        </w:rPr>
        <w:t>м потребителей филиала ПАО «Россети Центр</w:t>
      </w:r>
      <w:r>
        <w:rPr>
          <w:rFonts w:ascii="Times New Roman" w:hAnsi="Times New Roman"/>
          <w:sz w:val="26"/>
          <w:szCs w:val="26"/>
        </w:rPr>
        <w:t xml:space="preserve">» - «Смоленскэнерго» приведена в </w:t>
      </w:r>
      <w:r w:rsidR="00D8120B">
        <w:rPr>
          <w:rFonts w:ascii="Times New Roman" w:hAnsi="Times New Roman"/>
          <w:sz w:val="26"/>
          <w:szCs w:val="26"/>
        </w:rPr>
        <w:t>Приложении № 4.9</w:t>
      </w:r>
      <w:r w:rsidRPr="00197960">
        <w:rPr>
          <w:rFonts w:ascii="Times New Roman" w:hAnsi="Times New Roman"/>
          <w:sz w:val="26"/>
          <w:szCs w:val="26"/>
        </w:rPr>
        <w:t xml:space="preserve">. в формате </w:t>
      </w:r>
      <w:r w:rsidRPr="00197960">
        <w:rPr>
          <w:rFonts w:ascii="Times New Roman" w:hAnsi="Times New Roman"/>
          <w:sz w:val="26"/>
          <w:szCs w:val="26"/>
          <w:lang w:val="en-US"/>
        </w:rPr>
        <w:t>Excel</w:t>
      </w:r>
      <w:r w:rsidR="00A8775B">
        <w:rPr>
          <w:rFonts w:ascii="Times New Roman" w:hAnsi="Times New Roman"/>
          <w:sz w:val="26"/>
          <w:szCs w:val="26"/>
        </w:rPr>
        <w:t xml:space="preserve"> «Россети_Центр</w:t>
      </w:r>
      <w:r w:rsidRPr="00197960">
        <w:rPr>
          <w:rFonts w:ascii="Times New Roman" w:hAnsi="Times New Roman"/>
          <w:sz w:val="26"/>
          <w:szCs w:val="26"/>
        </w:rPr>
        <w:t>_</w:t>
      </w:r>
      <w:r w:rsidR="00EA6154">
        <w:rPr>
          <w:rFonts w:ascii="Times New Roman" w:hAnsi="Times New Roman"/>
          <w:sz w:val="26"/>
          <w:szCs w:val="26"/>
        </w:rPr>
        <w:t>СМ</w:t>
      </w:r>
      <w:r w:rsidR="00A8775B">
        <w:rPr>
          <w:rFonts w:ascii="Times New Roman" w:hAnsi="Times New Roman"/>
          <w:sz w:val="26"/>
          <w:szCs w:val="26"/>
        </w:rPr>
        <w:t>_Раскрытие информации_2021</w:t>
      </w:r>
      <w:r w:rsidRPr="00197960">
        <w:rPr>
          <w:rFonts w:ascii="Times New Roman" w:hAnsi="Times New Roman"/>
          <w:sz w:val="26"/>
          <w:szCs w:val="26"/>
        </w:rPr>
        <w:t xml:space="preserve"> год»</w:t>
      </w:r>
      <w:r>
        <w:rPr>
          <w:rFonts w:ascii="Times New Roman" w:hAnsi="Times New Roman"/>
          <w:sz w:val="26"/>
          <w:szCs w:val="26"/>
        </w:rPr>
        <w:t>.</w:t>
      </w:r>
    </w:p>
    <w:p w:rsidR="00476C64" w:rsidRPr="00475407" w:rsidRDefault="00476C64" w:rsidP="00476C64">
      <w:pPr>
        <w:rPr>
          <w:rFonts w:ascii="Times New Roman" w:eastAsiaTheme="minorHAnsi" w:hAnsi="Times New Roman" w:cs="Times New Roman"/>
          <w:lang w:eastAsia="en-US"/>
        </w:rPr>
      </w:pPr>
    </w:p>
    <w:p w:rsidR="00476C64" w:rsidRPr="00F057BA" w:rsidRDefault="00476C64" w:rsidP="00476C64">
      <w:pPr>
        <w:ind w:firstLine="709"/>
        <w:rPr>
          <w:rFonts w:ascii="Times New Roman" w:hAnsi="Times New Roman"/>
        </w:rPr>
      </w:pPr>
    </w:p>
    <w:p w:rsidR="00E7575C" w:rsidRPr="00F057BA" w:rsidRDefault="00E7575C" w:rsidP="00476C64">
      <w:pPr>
        <w:ind w:firstLine="709"/>
        <w:rPr>
          <w:rFonts w:ascii="Times New Roman" w:hAnsi="Times New Roman"/>
        </w:rPr>
      </w:pPr>
    </w:p>
    <w:sectPr w:rsidR="00E7575C" w:rsidRPr="00F0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80A15"/>
    <w:rsid w:val="000C225D"/>
    <w:rsid w:val="000C2F14"/>
    <w:rsid w:val="001052D6"/>
    <w:rsid w:val="00133145"/>
    <w:rsid w:val="00151231"/>
    <w:rsid w:val="00180BA3"/>
    <w:rsid w:val="00186261"/>
    <w:rsid w:val="001B77A8"/>
    <w:rsid w:val="001C687C"/>
    <w:rsid w:val="001E7072"/>
    <w:rsid w:val="00216028"/>
    <w:rsid w:val="00235F03"/>
    <w:rsid w:val="00260ABD"/>
    <w:rsid w:val="00267806"/>
    <w:rsid w:val="00273604"/>
    <w:rsid w:val="002803C5"/>
    <w:rsid w:val="00283B71"/>
    <w:rsid w:val="00310A26"/>
    <w:rsid w:val="00330953"/>
    <w:rsid w:val="003365EB"/>
    <w:rsid w:val="003847FF"/>
    <w:rsid w:val="003E5021"/>
    <w:rsid w:val="00423112"/>
    <w:rsid w:val="00430F46"/>
    <w:rsid w:val="00476C64"/>
    <w:rsid w:val="00477056"/>
    <w:rsid w:val="00497186"/>
    <w:rsid w:val="0051016F"/>
    <w:rsid w:val="00516FA0"/>
    <w:rsid w:val="00544796"/>
    <w:rsid w:val="00574EC8"/>
    <w:rsid w:val="005A67D6"/>
    <w:rsid w:val="005F5E06"/>
    <w:rsid w:val="00616375"/>
    <w:rsid w:val="006737A6"/>
    <w:rsid w:val="006A0ACA"/>
    <w:rsid w:val="006D1B47"/>
    <w:rsid w:val="006D79A1"/>
    <w:rsid w:val="00731C38"/>
    <w:rsid w:val="00816C06"/>
    <w:rsid w:val="00825E32"/>
    <w:rsid w:val="00833968"/>
    <w:rsid w:val="008F08D9"/>
    <w:rsid w:val="00946B22"/>
    <w:rsid w:val="009838CF"/>
    <w:rsid w:val="00A4027D"/>
    <w:rsid w:val="00A83D36"/>
    <w:rsid w:val="00A8775B"/>
    <w:rsid w:val="00AA5D10"/>
    <w:rsid w:val="00AB466A"/>
    <w:rsid w:val="00AD7571"/>
    <w:rsid w:val="00B1574A"/>
    <w:rsid w:val="00B306F1"/>
    <w:rsid w:val="00B52BA8"/>
    <w:rsid w:val="00BF5F1B"/>
    <w:rsid w:val="00C077C8"/>
    <w:rsid w:val="00CA0998"/>
    <w:rsid w:val="00CC62ED"/>
    <w:rsid w:val="00CF3341"/>
    <w:rsid w:val="00D8120B"/>
    <w:rsid w:val="00E1050C"/>
    <w:rsid w:val="00E41E2F"/>
    <w:rsid w:val="00E62DB1"/>
    <w:rsid w:val="00E65031"/>
    <w:rsid w:val="00E66D8E"/>
    <w:rsid w:val="00E7575C"/>
    <w:rsid w:val="00EA23CC"/>
    <w:rsid w:val="00EA6154"/>
    <w:rsid w:val="00EB3735"/>
    <w:rsid w:val="00EE0D51"/>
    <w:rsid w:val="00F057BA"/>
    <w:rsid w:val="00F15FF5"/>
    <w:rsid w:val="00F537CE"/>
    <w:rsid w:val="00F75CFA"/>
    <w:rsid w:val="00F82634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4BCB"/>
  <w15:docId w15:val="{76287024-2803-4FDF-88F8-36FCCF19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МРСК_шрифт_абзаца"/>
    <w:basedOn w:val="a"/>
    <w:link w:val="a9"/>
    <w:rsid w:val="00476C64"/>
    <w:pPr>
      <w:suppressLineNumbers/>
      <w:suppressAutoHyphens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</w:rPr>
  </w:style>
  <w:style w:type="character" w:customStyle="1" w:styleId="a9">
    <w:name w:val="МРСК_шрифт_абзаца Знак"/>
    <w:link w:val="a8"/>
    <w:locked/>
    <w:rsid w:val="00476C6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476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5101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1016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1016F"/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101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1016F"/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C37BC-89DA-45DA-B9D8-CCBFDED7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3</cp:revision>
  <dcterms:created xsi:type="dcterms:W3CDTF">2022-03-01T05:36:00Z</dcterms:created>
  <dcterms:modified xsi:type="dcterms:W3CDTF">2022-03-29T06:28:00Z</dcterms:modified>
</cp:coreProperties>
</file>