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pPr w:leftFromText="180" w:rightFromText="180" w:vertAnchor="text" w:horzAnchor="margin" w:tblpY="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1558"/>
      </w:tblGrid>
      <w:tr w:rsidR="00880193" w:rsidTr="00880193">
        <w:trPr>
          <w:trHeight w:val="60"/>
        </w:trPr>
        <w:tc>
          <w:tcPr>
            <w:tcW w:w="3229" w:type="dxa"/>
          </w:tcPr>
          <w:p w:rsidR="00880193" w:rsidRPr="00880193" w:rsidRDefault="00880193" w:rsidP="00880193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880193">
              <w:rPr>
                <w:b/>
                <w:sz w:val="24"/>
                <w:szCs w:val="24"/>
              </w:rPr>
              <w:t>Номер</w:t>
            </w:r>
            <w:r w:rsidRPr="0088019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80193">
              <w:rPr>
                <w:b/>
                <w:sz w:val="24"/>
                <w:szCs w:val="24"/>
              </w:rPr>
              <w:t>ТЗ</w:t>
            </w:r>
          </w:p>
        </w:tc>
        <w:tc>
          <w:tcPr>
            <w:tcW w:w="1558" w:type="dxa"/>
          </w:tcPr>
          <w:p w:rsidR="00880193" w:rsidRPr="00880193" w:rsidRDefault="00880193" w:rsidP="00880193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880193">
              <w:rPr>
                <w:b/>
                <w:sz w:val="24"/>
                <w:szCs w:val="24"/>
              </w:rPr>
              <w:t>308A_019</w:t>
            </w:r>
          </w:p>
        </w:tc>
      </w:tr>
      <w:tr w:rsidR="00880193" w:rsidTr="00880193">
        <w:trPr>
          <w:trHeight w:val="60"/>
        </w:trPr>
        <w:tc>
          <w:tcPr>
            <w:tcW w:w="3229" w:type="dxa"/>
          </w:tcPr>
          <w:p w:rsidR="00880193" w:rsidRPr="00880193" w:rsidRDefault="00880193" w:rsidP="00880193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880193">
              <w:rPr>
                <w:b/>
                <w:sz w:val="24"/>
                <w:szCs w:val="24"/>
              </w:rPr>
              <w:t>Номер</w:t>
            </w:r>
            <w:r w:rsidRPr="0088019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80193">
              <w:rPr>
                <w:b/>
                <w:sz w:val="24"/>
                <w:szCs w:val="24"/>
              </w:rPr>
              <w:t>материала</w:t>
            </w:r>
            <w:r w:rsidRPr="0088019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80193">
              <w:rPr>
                <w:b/>
                <w:sz w:val="24"/>
                <w:szCs w:val="24"/>
              </w:rPr>
              <w:t>SAP</w:t>
            </w:r>
          </w:p>
        </w:tc>
        <w:tc>
          <w:tcPr>
            <w:tcW w:w="1558" w:type="dxa"/>
          </w:tcPr>
          <w:p w:rsidR="00880193" w:rsidRPr="00880193" w:rsidRDefault="00880193" w:rsidP="00880193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880193">
              <w:rPr>
                <w:b/>
                <w:sz w:val="24"/>
                <w:szCs w:val="24"/>
              </w:rPr>
              <w:t>2108388</w:t>
            </w:r>
          </w:p>
        </w:tc>
      </w:tr>
    </w:tbl>
    <w:p w:rsidR="00D352E2" w:rsidRPr="00880193" w:rsidRDefault="00880193" w:rsidP="00880193">
      <w:pPr>
        <w:pStyle w:val="1"/>
        <w:ind w:left="0" w:right="49" w:firstLine="0"/>
        <w:jc w:val="right"/>
        <w:rPr>
          <w:sz w:val="24"/>
          <w:szCs w:val="24"/>
        </w:rPr>
      </w:pPr>
      <w:r w:rsidRPr="00880193">
        <w:rPr>
          <w:sz w:val="24"/>
          <w:szCs w:val="24"/>
        </w:rPr>
        <w:t xml:space="preserve"> </w:t>
      </w:r>
      <w:r w:rsidR="003D472E" w:rsidRPr="00880193">
        <w:rPr>
          <w:sz w:val="24"/>
          <w:szCs w:val="24"/>
        </w:rPr>
        <w:t>«УТВЕРЖДАЮ»</w:t>
      </w:r>
    </w:p>
    <w:p w:rsidR="00D352E2" w:rsidRPr="00880193" w:rsidRDefault="003D472E" w:rsidP="00880193">
      <w:pPr>
        <w:pStyle w:val="a3"/>
        <w:tabs>
          <w:tab w:val="left" w:pos="9781"/>
        </w:tabs>
        <w:ind w:left="5954" w:right="49" w:firstLine="0"/>
        <w:jc w:val="right"/>
      </w:pPr>
      <w:r w:rsidRPr="00880193">
        <w:t>Первый заместитель директора–</w:t>
      </w:r>
      <w:r w:rsidRPr="00880193">
        <w:rPr>
          <w:spacing w:val="-57"/>
        </w:rPr>
        <w:t xml:space="preserve"> </w:t>
      </w:r>
      <w:r w:rsidRPr="00880193">
        <w:t>главный</w:t>
      </w:r>
      <w:r w:rsidRPr="00880193">
        <w:rPr>
          <w:spacing w:val="-5"/>
        </w:rPr>
        <w:t xml:space="preserve"> </w:t>
      </w:r>
      <w:r w:rsidRPr="00880193">
        <w:t>инженер</w:t>
      </w:r>
      <w:r w:rsidRPr="00880193">
        <w:rPr>
          <w:spacing w:val="-5"/>
        </w:rPr>
        <w:t xml:space="preserve"> </w:t>
      </w:r>
      <w:r w:rsidRPr="00880193">
        <w:t>филиала</w:t>
      </w:r>
    </w:p>
    <w:p w:rsidR="00D352E2" w:rsidRPr="00880193" w:rsidRDefault="003D472E" w:rsidP="00880193">
      <w:pPr>
        <w:pStyle w:val="a3"/>
        <w:ind w:left="0" w:right="49" w:firstLine="0"/>
        <w:jc w:val="right"/>
      </w:pPr>
      <w:r w:rsidRPr="00880193">
        <w:t>ПАО «Россети</w:t>
      </w:r>
      <w:r w:rsidRPr="00880193">
        <w:rPr>
          <w:spacing w:val="-2"/>
        </w:rPr>
        <w:t xml:space="preserve"> </w:t>
      </w:r>
      <w:r w:rsidRPr="00880193">
        <w:t>Центр»</w:t>
      </w:r>
      <w:r w:rsidRPr="00880193">
        <w:rPr>
          <w:spacing w:val="-4"/>
        </w:rPr>
        <w:t xml:space="preserve"> </w:t>
      </w:r>
      <w:r w:rsidRPr="00880193">
        <w:t>-</w:t>
      </w:r>
      <w:r w:rsidRPr="00880193">
        <w:rPr>
          <w:spacing w:val="1"/>
        </w:rPr>
        <w:t xml:space="preserve"> </w:t>
      </w:r>
      <w:r w:rsidRPr="00880193">
        <w:t>«Орелэнерго»</w:t>
      </w:r>
    </w:p>
    <w:p w:rsidR="00D352E2" w:rsidRPr="00880193" w:rsidRDefault="003D472E" w:rsidP="00880193">
      <w:pPr>
        <w:tabs>
          <w:tab w:val="left" w:pos="2207"/>
        </w:tabs>
        <w:ind w:right="49"/>
        <w:jc w:val="right"/>
        <w:rPr>
          <w:sz w:val="24"/>
          <w:szCs w:val="24"/>
        </w:rPr>
      </w:pPr>
      <w:r w:rsidRPr="00880193">
        <w:rPr>
          <w:w w:val="99"/>
          <w:sz w:val="24"/>
          <w:szCs w:val="24"/>
          <w:u w:val="single"/>
        </w:rPr>
        <w:t xml:space="preserve"> </w:t>
      </w:r>
      <w:r w:rsidRPr="00880193">
        <w:rPr>
          <w:sz w:val="24"/>
          <w:szCs w:val="24"/>
          <w:u w:val="single"/>
        </w:rPr>
        <w:tab/>
      </w:r>
      <w:r w:rsidRPr="00880193">
        <w:rPr>
          <w:sz w:val="24"/>
          <w:szCs w:val="24"/>
        </w:rPr>
        <w:t>И.В.</w:t>
      </w:r>
      <w:r w:rsidRPr="00880193">
        <w:rPr>
          <w:spacing w:val="-4"/>
          <w:sz w:val="24"/>
          <w:szCs w:val="24"/>
        </w:rPr>
        <w:t xml:space="preserve"> </w:t>
      </w:r>
      <w:r w:rsidRPr="00880193">
        <w:rPr>
          <w:sz w:val="24"/>
          <w:szCs w:val="24"/>
        </w:rPr>
        <w:t>Колубанов</w:t>
      </w:r>
    </w:p>
    <w:p w:rsidR="00D352E2" w:rsidRPr="00880193" w:rsidRDefault="003D472E" w:rsidP="00880193">
      <w:pPr>
        <w:ind w:right="49"/>
        <w:jc w:val="right"/>
        <w:rPr>
          <w:sz w:val="24"/>
          <w:szCs w:val="24"/>
        </w:rPr>
      </w:pPr>
      <w:r w:rsidRPr="00880193">
        <w:rPr>
          <w:sz w:val="24"/>
          <w:szCs w:val="24"/>
        </w:rPr>
        <w:t>«30»</w:t>
      </w:r>
      <w:r w:rsidRPr="00880193">
        <w:rPr>
          <w:spacing w:val="60"/>
          <w:sz w:val="24"/>
          <w:szCs w:val="24"/>
        </w:rPr>
        <w:t xml:space="preserve"> </w:t>
      </w:r>
      <w:r w:rsidRPr="00880193">
        <w:rPr>
          <w:sz w:val="24"/>
          <w:szCs w:val="24"/>
        </w:rPr>
        <w:t>ноября</w:t>
      </w:r>
      <w:r w:rsidRPr="00880193">
        <w:rPr>
          <w:spacing w:val="63"/>
          <w:sz w:val="24"/>
          <w:szCs w:val="24"/>
        </w:rPr>
        <w:t xml:space="preserve"> </w:t>
      </w:r>
      <w:r w:rsidRPr="00880193">
        <w:rPr>
          <w:sz w:val="24"/>
          <w:szCs w:val="24"/>
        </w:rPr>
        <w:t>2022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г.</w:t>
      </w:r>
    </w:p>
    <w:p w:rsidR="00D352E2" w:rsidRPr="00880193" w:rsidRDefault="00D352E2" w:rsidP="00A12949">
      <w:pPr>
        <w:pStyle w:val="a3"/>
        <w:spacing w:line="120" w:lineRule="auto"/>
        <w:ind w:left="0" w:firstLine="0"/>
      </w:pPr>
    </w:p>
    <w:p w:rsidR="00D352E2" w:rsidRPr="00880193" w:rsidRDefault="003D472E" w:rsidP="00880193">
      <w:pPr>
        <w:pStyle w:val="a4"/>
        <w:rPr>
          <w:sz w:val="24"/>
          <w:szCs w:val="24"/>
        </w:rPr>
      </w:pPr>
      <w:r w:rsidRPr="00880193">
        <w:rPr>
          <w:sz w:val="24"/>
          <w:szCs w:val="24"/>
        </w:rPr>
        <w:t>ТЕХНИЧЕСКОЕ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ЗАДАНИЕ</w:t>
      </w:r>
    </w:p>
    <w:p w:rsidR="00D352E2" w:rsidRPr="00880193" w:rsidRDefault="003D472E" w:rsidP="00880193">
      <w:pPr>
        <w:pStyle w:val="1"/>
        <w:ind w:left="2336" w:right="2353" w:firstLine="0"/>
        <w:jc w:val="center"/>
        <w:rPr>
          <w:sz w:val="24"/>
          <w:szCs w:val="24"/>
        </w:rPr>
      </w:pPr>
      <w:r w:rsidRPr="00880193">
        <w:rPr>
          <w:sz w:val="24"/>
          <w:szCs w:val="24"/>
        </w:rPr>
        <w:t>на</w:t>
      </w:r>
      <w:r w:rsidRPr="00880193">
        <w:rPr>
          <w:spacing w:val="-4"/>
          <w:sz w:val="24"/>
          <w:szCs w:val="24"/>
        </w:rPr>
        <w:t xml:space="preserve"> </w:t>
      </w:r>
      <w:r w:rsidRPr="00880193">
        <w:rPr>
          <w:sz w:val="24"/>
          <w:szCs w:val="24"/>
        </w:rPr>
        <w:t>поставку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электродвигателей</w:t>
      </w:r>
      <w:r w:rsidRPr="00880193">
        <w:rPr>
          <w:spacing w:val="-2"/>
          <w:sz w:val="24"/>
          <w:szCs w:val="24"/>
        </w:rPr>
        <w:t xml:space="preserve"> </w:t>
      </w:r>
      <w:r w:rsidRPr="00880193">
        <w:rPr>
          <w:sz w:val="24"/>
          <w:szCs w:val="24"/>
        </w:rPr>
        <w:t>МУН-2.</w:t>
      </w:r>
      <w:r w:rsidRPr="00880193">
        <w:rPr>
          <w:spacing w:val="60"/>
          <w:sz w:val="24"/>
          <w:szCs w:val="24"/>
        </w:rPr>
        <w:t xml:space="preserve"> </w:t>
      </w:r>
      <w:r w:rsidRPr="00880193">
        <w:rPr>
          <w:sz w:val="24"/>
          <w:szCs w:val="24"/>
        </w:rPr>
        <w:t>Лот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№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  <w:u w:val="thick"/>
        </w:rPr>
        <w:t>308А</w:t>
      </w:r>
    </w:p>
    <w:p w:rsidR="00D352E2" w:rsidRPr="00880193" w:rsidRDefault="00D352E2" w:rsidP="00A12949">
      <w:pPr>
        <w:pStyle w:val="a3"/>
        <w:spacing w:line="120" w:lineRule="auto"/>
        <w:ind w:left="0" w:firstLine="0"/>
        <w:rPr>
          <w:b/>
        </w:rPr>
      </w:pP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417"/>
        <w:gridCol w:w="3119"/>
        <w:gridCol w:w="2409"/>
        <w:gridCol w:w="1276"/>
      </w:tblGrid>
      <w:tr w:rsidR="00D352E2" w:rsidRPr="00880193" w:rsidTr="00880193">
        <w:trPr>
          <w:trHeight w:val="74"/>
        </w:trPr>
        <w:tc>
          <w:tcPr>
            <w:tcW w:w="1560" w:type="dxa"/>
            <w:vAlign w:val="center"/>
          </w:tcPr>
          <w:p w:rsidR="00D352E2" w:rsidRPr="00880193" w:rsidRDefault="003D472E" w:rsidP="00A12949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Филиал</w:t>
            </w:r>
          </w:p>
        </w:tc>
        <w:tc>
          <w:tcPr>
            <w:tcW w:w="1417" w:type="dxa"/>
            <w:vAlign w:val="center"/>
          </w:tcPr>
          <w:p w:rsidR="00D352E2" w:rsidRPr="00880193" w:rsidRDefault="003D472E" w:rsidP="00A12949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Вид</w:t>
            </w:r>
          </w:p>
          <w:p w:rsidR="00D352E2" w:rsidRPr="00880193" w:rsidRDefault="003D472E" w:rsidP="00A12949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транспорта</w:t>
            </w:r>
          </w:p>
        </w:tc>
        <w:tc>
          <w:tcPr>
            <w:tcW w:w="3119" w:type="dxa"/>
            <w:vAlign w:val="center"/>
          </w:tcPr>
          <w:p w:rsidR="00D352E2" w:rsidRPr="00880193" w:rsidRDefault="003D472E" w:rsidP="00A12949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Точка</w:t>
            </w:r>
            <w:r w:rsidRPr="00880193">
              <w:rPr>
                <w:spacing w:val="-3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поставки</w:t>
            </w:r>
          </w:p>
        </w:tc>
        <w:tc>
          <w:tcPr>
            <w:tcW w:w="2409" w:type="dxa"/>
            <w:vAlign w:val="center"/>
          </w:tcPr>
          <w:p w:rsidR="00D352E2" w:rsidRPr="00880193" w:rsidRDefault="003D472E" w:rsidP="00A12949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Срок</w:t>
            </w:r>
            <w:r w:rsidRPr="00880193">
              <w:rPr>
                <w:spacing w:val="1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поставки</w:t>
            </w:r>
          </w:p>
        </w:tc>
        <w:tc>
          <w:tcPr>
            <w:tcW w:w="1276" w:type="dxa"/>
            <w:vAlign w:val="center"/>
          </w:tcPr>
          <w:p w:rsidR="00D352E2" w:rsidRPr="00880193" w:rsidRDefault="003D472E" w:rsidP="00A12949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Общее</w:t>
            </w:r>
            <w:r w:rsidRPr="00880193">
              <w:rPr>
                <w:spacing w:val="-4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количество</w:t>
            </w:r>
          </w:p>
        </w:tc>
      </w:tr>
      <w:tr w:rsidR="00D352E2" w:rsidRPr="00880193" w:rsidTr="00880193">
        <w:trPr>
          <w:trHeight w:val="649"/>
        </w:trPr>
        <w:tc>
          <w:tcPr>
            <w:tcW w:w="1560" w:type="dxa"/>
            <w:vAlign w:val="center"/>
          </w:tcPr>
          <w:p w:rsidR="00D352E2" w:rsidRPr="00880193" w:rsidRDefault="003D472E" w:rsidP="00A12949">
            <w:pPr>
              <w:pStyle w:val="TableParagraph"/>
              <w:spacing w:line="216" w:lineRule="auto"/>
              <w:ind w:right="64"/>
              <w:jc w:val="center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417" w:type="dxa"/>
            <w:vAlign w:val="center"/>
          </w:tcPr>
          <w:p w:rsidR="00D352E2" w:rsidRPr="00880193" w:rsidRDefault="003D472E" w:rsidP="00A12949">
            <w:pPr>
              <w:pStyle w:val="TableParagraph"/>
              <w:spacing w:line="216" w:lineRule="auto"/>
              <w:ind w:right="64"/>
              <w:jc w:val="center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Авто/ж/д</w:t>
            </w:r>
          </w:p>
        </w:tc>
        <w:tc>
          <w:tcPr>
            <w:tcW w:w="3119" w:type="dxa"/>
            <w:vAlign w:val="center"/>
          </w:tcPr>
          <w:p w:rsidR="00D352E2" w:rsidRPr="00880193" w:rsidRDefault="003D472E" w:rsidP="00A12949">
            <w:pPr>
              <w:pStyle w:val="TableParagraph"/>
              <w:spacing w:line="216" w:lineRule="auto"/>
              <w:ind w:right="64"/>
              <w:jc w:val="center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г.Орёл,ул.</w:t>
            </w:r>
            <w:r w:rsidR="00880193">
              <w:rPr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Высоковольтная,9, центральный</w:t>
            </w:r>
            <w:r w:rsidRPr="00880193">
              <w:rPr>
                <w:spacing w:val="1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склад филиала</w:t>
            </w:r>
            <w:r w:rsidRPr="00880193">
              <w:rPr>
                <w:spacing w:val="1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ПАО</w:t>
            </w:r>
            <w:r w:rsidRPr="00880193">
              <w:rPr>
                <w:spacing w:val="1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«Россети</w:t>
            </w:r>
            <w:r w:rsidRPr="00880193">
              <w:rPr>
                <w:spacing w:val="1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Центр»</w:t>
            </w:r>
            <w:r w:rsidRPr="00880193">
              <w:rPr>
                <w:spacing w:val="-7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-</w:t>
            </w:r>
            <w:r w:rsidR="00880193">
              <w:rPr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2409" w:type="dxa"/>
            <w:vAlign w:val="center"/>
          </w:tcPr>
          <w:p w:rsidR="00D352E2" w:rsidRPr="00880193" w:rsidRDefault="009D4AD7" w:rsidP="00A12949">
            <w:pPr>
              <w:pStyle w:val="TableParagraph"/>
              <w:spacing w:line="216" w:lineRule="auto"/>
              <w:ind w:right="64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9</w:t>
            </w:r>
            <w:r w:rsidR="003D472E" w:rsidRPr="00880193">
              <w:rPr>
                <w:sz w:val="24"/>
                <w:szCs w:val="24"/>
              </w:rPr>
              <w:t>0</w:t>
            </w:r>
            <w:r w:rsidR="003D472E" w:rsidRPr="00880193">
              <w:rPr>
                <w:spacing w:val="-57"/>
                <w:sz w:val="24"/>
                <w:szCs w:val="24"/>
              </w:rPr>
              <w:t xml:space="preserve"> </w:t>
            </w:r>
            <w:r w:rsidR="003D472E" w:rsidRPr="00880193">
              <w:rPr>
                <w:sz w:val="24"/>
                <w:szCs w:val="24"/>
              </w:rPr>
              <w:t>календарных</w:t>
            </w:r>
            <w:r w:rsidR="003D472E" w:rsidRPr="00880193">
              <w:rPr>
                <w:spacing w:val="-57"/>
                <w:sz w:val="24"/>
                <w:szCs w:val="24"/>
              </w:rPr>
              <w:t xml:space="preserve"> </w:t>
            </w:r>
            <w:r w:rsidR="003D472E" w:rsidRPr="00880193">
              <w:rPr>
                <w:sz w:val="24"/>
                <w:szCs w:val="24"/>
              </w:rPr>
              <w:t>дней с</w:t>
            </w:r>
            <w:r w:rsidR="003D472E" w:rsidRPr="00880193">
              <w:rPr>
                <w:spacing w:val="1"/>
                <w:sz w:val="24"/>
                <w:szCs w:val="24"/>
              </w:rPr>
              <w:t xml:space="preserve"> </w:t>
            </w:r>
            <w:r w:rsidR="003D472E" w:rsidRPr="00880193">
              <w:rPr>
                <w:sz w:val="24"/>
                <w:szCs w:val="24"/>
              </w:rPr>
              <w:t>момента</w:t>
            </w:r>
            <w:r w:rsidR="003D472E" w:rsidRPr="00880193">
              <w:rPr>
                <w:spacing w:val="1"/>
                <w:sz w:val="24"/>
                <w:szCs w:val="24"/>
              </w:rPr>
              <w:t xml:space="preserve"> </w:t>
            </w:r>
            <w:r w:rsidR="00A12949">
              <w:rPr>
                <w:sz w:val="24"/>
                <w:szCs w:val="24"/>
              </w:rPr>
              <w:t>заключения договора</w:t>
            </w:r>
          </w:p>
        </w:tc>
        <w:tc>
          <w:tcPr>
            <w:tcW w:w="1276" w:type="dxa"/>
            <w:vAlign w:val="center"/>
          </w:tcPr>
          <w:p w:rsidR="00D352E2" w:rsidRPr="00880193" w:rsidRDefault="003D472E" w:rsidP="00A12949">
            <w:pPr>
              <w:pStyle w:val="TableParagraph"/>
              <w:spacing w:line="216" w:lineRule="auto"/>
              <w:ind w:right="64"/>
              <w:jc w:val="center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36 шт</w:t>
            </w:r>
          </w:p>
        </w:tc>
      </w:tr>
    </w:tbl>
    <w:p w:rsidR="00D352E2" w:rsidRPr="00880193" w:rsidRDefault="00D352E2" w:rsidP="00A12949">
      <w:pPr>
        <w:pStyle w:val="a3"/>
        <w:spacing w:line="120" w:lineRule="auto"/>
        <w:ind w:left="0" w:firstLine="0"/>
        <w:rPr>
          <w:b/>
        </w:rPr>
      </w:pPr>
    </w:p>
    <w:p w:rsidR="00D352E2" w:rsidRPr="00880193" w:rsidRDefault="003D472E" w:rsidP="0088019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rPr>
          <w:b/>
          <w:sz w:val="24"/>
          <w:szCs w:val="24"/>
        </w:rPr>
      </w:pPr>
      <w:r w:rsidRPr="00880193">
        <w:rPr>
          <w:b/>
          <w:sz w:val="24"/>
          <w:szCs w:val="24"/>
        </w:rPr>
        <w:t>Технические</w:t>
      </w:r>
      <w:r w:rsidRPr="00880193">
        <w:rPr>
          <w:b/>
          <w:spacing w:val="-5"/>
          <w:sz w:val="24"/>
          <w:szCs w:val="24"/>
        </w:rPr>
        <w:t xml:space="preserve"> </w:t>
      </w:r>
      <w:r w:rsidRPr="00880193">
        <w:rPr>
          <w:b/>
          <w:sz w:val="24"/>
          <w:szCs w:val="24"/>
        </w:rPr>
        <w:t>требования</w:t>
      </w:r>
      <w:r w:rsidRPr="00880193">
        <w:rPr>
          <w:b/>
          <w:spacing w:val="-6"/>
          <w:sz w:val="24"/>
          <w:szCs w:val="24"/>
        </w:rPr>
        <w:t xml:space="preserve"> </w:t>
      </w:r>
      <w:r w:rsidRPr="00880193">
        <w:rPr>
          <w:b/>
          <w:sz w:val="24"/>
          <w:szCs w:val="24"/>
        </w:rPr>
        <w:t>к продукции.</w:t>
      </w:r>
    </w:p>
    <w:p w:rsidR="00D352E2" w:rsidRPr="00880193" w:rsidRDefault="003D472E" w:rsidP="00880193">
      <w:pPr>
        <w:pStyle w:val="a5"/>
        <w:numPr>
          <w:ilvl w:val="1"/>
          <w:numId w:val="5"/>
        </w:numPr>
        <w:tabs>
          <w:tab w:val="left" w:pos="1134"/>
          <w:tab w:val="left" w:pos="1346"/>
          <w:tab w:val="left" w:pos="9639"/>
        </w:tabs>
        <w:ind w:left="0" w:right="49" w:firstLine="709"/>
        <w:rPr>
          <w:sz w:val="24"/>
          <w:szCs w:val="24"/>
        </w:rPr>
      </w:pPr>
      <w:r w:rsidRPr="00880193">
        <w:rPr>
          <w:sz w:val="24"/>
          <w:szCs w:val="24"/>
        </w:rPr>
        <w:t>Технические</w:t>
      </w:r>
      <w:r w:rsidRPr="00880193">
        <w:rPr>
          <w:spacing w:val="2"/>
          <w:sz w:val="24"/>
          <w:szCs w:val="24"/>
        </w:rPr>
        <w:t xml:space="preserve"> </w:t>
      </w:r>
      <w:r w:rsidRPr="00880193">
        <w:rPr>
          <w:sz w:val="24"/>
          <w:szCs w:val="24"/>
        </w:rPr>
        <w:t>данные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электродвигателя</w:t>
      </w:r>
      <w:r w:rsidRPr="00880193">
        <w:rPr>
          <w:spacing w:val="6"/>
          <w:sz w:val="24"/>
          <w:szCs w:val="24"/>
        </w:rPr>
        <w:t xml:space="preserve"> </w:t>
      </w:r>
      <w:r w:rsidRPr="00880193">
        <w:rPr>
          <w:sz w:val="24"/>
          <w:szCs w:val="24"/>
        </w:rPr>
        <w:t>должны</w:t>
      </w:r>
      <w:r w:rsidRPr="00880193">
        <w:rPr>
          <w:spacing w:val="3"/>
          <w:sz w:val="24"/>
          <w:szCs w:val="24"/>
        </w:rPr>
        <w:t xml:space="preserve"> </w:t>
      </w:r>
      <w:r w:rsidRPr="00880193">
        <w:rPr>
          <w:sz w:val="24"/>
          <w:szCs w:val="24"/>
        </w:rPr>
        <w:t>соответствовать</w:t>
      </w:r>
      <w:r w:rsidRPr="00880193">
        <w:rPr>
          <w:spacing w:val="5"/>
          <w:sz w:val="24"/>
          <w:szCs w:val="24"/>
        </w:rPr>
        <w:t xml:space="preserve"> </w:t>
      </w:r>
      <w:r w:rsidRPr="00880193">
        <w:rPr>
          <w:sz w:val="24"/>
          <w:szCs w:val="24"/>
        </w:rPr>
        <w:t>параметрам,</w:t>
      </w:r>
      <w:r w:rsidRPr="00880193">
        <w:rPr>
          <w:spacing w:val="4"/>
          <w:sz w:val="24"/>
          <w:szCs w:val="24"/>
        </w:rPr>
        <w:t xml:space="preserve"> </w:t>
      </w:r>
      <w:r w:rsidRPr="00880193">
        <w:rPr>
          <w:sz w:val="24"/>
          <w:szCs w:val="24"/>
        </w:rPr>
        <w:t>приведенным</w:t>
      </w:r>
      <w:r w:rsidRPr="00880193">
        <w:rPr>
          <w:spacing w:val="-57"/>
          <w:sz w:val="24"/>
          <w:szCs w:val="24"/>
        </w:rPr>
        <w:t xml:space="preserve"> </w:t>
      </w:r>
      <w:r w:rsidRPr="00880193">
        <w:rPr>
          <w:sz w:val="24"/>
          <w:szCs w:val="24"/>
        </w:rPr>
        <w:t>в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таблице:</w:t>
      </w:r>
    </w:p>
    <w:p w:rsidR="00D352E2" w:rsidRPr="00880193" w:rsidRDefault="003D472E" w:rsidP="00880193">
      <w:pPr>
        <w:pStyle w:val="a3"/>
        <w:spacing w:after="6"/>
        <w:ind w:left="0" w:right="-93" w:firstLine="0"/>
        <w:jc w:val="right"/>
      </w:pPr>
      <w:r w:rsidRPr="00880193">
        <w:t>Таблица</w:t>
      </w: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126"/>
        <w:gridCol w:w="3827"/>
        <w:gridCol w:w="2835"/>
      </w:tblGrid>
      <w:tr w:rsidR="00D352E2" w:rsidRPr="00880193" w:rsidTr="00880193">
        <w:trPr>
          <w:trHeight w:val="278"/>
        </w:trPr>
        <w:tc>
          <w:tcPr>
            <w:tcW w:w="993" w:type="dxa"/>
            <w:vAlign w:val="center"/>
          </w:tcPr>
          <w:p w:rsidR="00D352E2" w:rsidRPr="00880193" w:rsidRDefault="003D472E" w:rsidP="00A12949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№</w:t>
            </w:r>
            <w:r w:rsidRPr="00880193">
              <w:rPr>
                <w:spacing w:val="1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D352E2" w:rsidRPr="00880193" w:rsidRDefault="00880193" w:rsidP="00A12949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Наименование</w:t>
            </w:r>
          </w:p>
        </w:tc>
        <w:tc>
          <w:tcPr>
            <w:tcW w:w="6662" w:type="dxa"/>
            <w:gridSpan w:val="2"/>
            <w:vAlign w:val="center"/>
          </w:tcPr>
          <w:p w:rsidR="00D352E2" w:rsidRPr="00880193" w:rsidRDefault="003D472E" w:rsidP="00A12949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Технические</w:t>
            </w:r>
            <w:r w:rsidRPr="00880193">
              <w:rPr>
                <w:spacing w:val="-4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требования</w:t>
            </w:r>
            <w:r w:rsidRPr="00880193">
              <w:rPr>
                <w:spacing w:val="-3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и</w:t>
            </w:r>
            <w:r w:rsidRPr="00880193">
              <w:rPr>
                <w:spacing w:val="-3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характеристики</w:t>
            </w:r>
          </w:p>
        </w:tc>
      </w:tr>
      <w:tr w:rsidR="00D352E2" w:rsidRPr="00880193" w:rsidTr="00880193">
        <w:trPr>
          <w:trHeight w:val="60"/>
        </w:trPr>
        <w:tc>
          <w:tcPr>
            <w:tcW w:w="993" w:type="dxa"/>
            <w:vMerge w:val="restart"/>
            <w:vAlign w:val="center"/>
          </w:tcPr>
          <w:p w:rsidR="00D352E2" w:rsidRPr="00880193" w:rsidRDefault="003D472E" w:rsidP="00A12949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:rsidR="00D352E2" w:rsidRPr="00880193" w:rsidRDefault="003D472E" w:rsidP="00A12949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ЭД</w:t>
            </w:r>
            <w:r w:rsidRPr="00880193">
              <w:rPr>
                <w:spacing w:val="-3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МУН-2</w:t>
            </w:r>
          </w:p>
        </w:tc>
        <w:tc>
          <w:tcPr>
            <w:tcW w:w="6662" w:type="dxa"/>
            <w:gridSpan w:val="2"/>
          </w:tcPr>
          <w:p w:rsidR="00D352E2" w:rsidRPr="00880193" w:rsidRDefault="003D472E" w:rsidP="00A12949">
            <w:pPr>
              <w:pStyle w:val="TableParagraph"/>
              <w:spacing w:line="216" w:lineRule="auto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Номинальная</w:t>
            </w:r>
            <w:r w:rsidRPr="00880193">
              <w:rPr>
                <w:spacing w:val="-3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мощность,</w:t>
            </w:r>
            <w:r w:rsidRPr="00880193">
              <w:rPr>
                <w:spacing w:val="-2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Вт -</w:t>
            </w:r>
            <w:r w:rsidRPr="00880193">
              <w:rPr>
                <w:spacing w:val="-3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120</w:t>
            </w:r>
          </w:p>
        </w:tc>
      </w:tr>
      <w:tr w:rsidR="00D352E2" w:rsidRPr="00880193" w:rsidTr="00880193">
        <w:trPr>
          <w:trHeight w:val="60"/>
        </w:trPr>
        <w:tc>
          <w:tcPr>
            <w:tcW w:w="993" w:type="dxa"/>
            <w:vMerge/>
            <w:tcBorders>
              <w:top w:val="nil"/>
            </w:tcBorders>
          </w:tcPr>
          <w:p w:rsidR="00D352E2" w:rsidRPr="00880193" w:rsidRDefault="00D352E2" w:rsidP="00A1294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352E2" w:rsidRPr="00880193" w:rsidRDefault="00D352E2" w:rsidP="00A1294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D352E2" w:rsidRPr="00880193" w:rsidRDefault="003D472E" w:rsidP="00A12949">
            <w:pPr>
              <w:pStyle w:val="TableParagraph"/>
              <w:spacing w:line="216" w:lineRule="auto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Номинальное</w:t>
            </w:r>
            <w:r w:rsidRPr="00880193">
              <w:rPr>
                <w:spacing w:val="-4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напряжение,</w:t>
            </w:r>
            <w:r w:rsidRPr="00880193">
              <w:rPr>
                <w:spacing w:val="-2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В</w:t>
            </w:r>
            <w:r w:rsidRPr="00880193">
              <w:rPr>
                <w:spacing w:val="-2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-</w:t>
            </w:r>
            <w:r w:rsidRPr="00880193">
              <w:rPr>
                <w:spacing w:val="-3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220</w:t>
            </w:r>
          </w:p>
        </w:tc>
      </w:tr>
      <w:tr w:rsidR="00D352E2" w:rsidRPr="00880193" w:rsidTr="00880193">
        <w:trPr>
          <w:trHeight w:val="60"/>
        </w:trPr>
        <w:tc>
          <w:tcPr>
            <w:tcW w:w="993" w:type="dxa"/>
            <w:vMerge/>
            <w:tcBorders>
              <w:top w:val="nil"/>
            </w:tcBorders>
          </w:tcPr>
          <w:p w:rsidR="00D352E2" w:rsidRPr="00880193" w:rsidRDefault="00D352E2" w:rsidP="00A1294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352E2" w:rsidRPr="00880193" w:rsidRDefault="00D352E2" w:rsidP="00A1294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D352E2" w:rsidRPr="00880193" w:rsidRDefault="003D472E" w:rsidP="00A12949">
            <w:pPr>
              <w:pStyle w:val="TableParagraph"/>
              <w:spacing w:line="216" w:lineRule="auto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Режим</w:t>
            </w:r>
            <w:r w:rsidRPr="00880193">
              <w:rPr>
                <w:spacing w:val="-2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работы –</w:t>
            </w:r>
            <w:r w:rsidRPr="00880193">
              <w:rPr>
                <w:spacing w:val="-1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S1</w:t>
            </w:r>
          </w:p>
        </w:tc>
      </w:tr>
      <w:tr w:rsidR="00D352E2" w:rsidRPr="00880193" w:rsidTr="00880193">
        <w:trPr>
          <w:trHeight w:val="60"/>
        </w:trPr>
        <w:tc>
          <w:tcPr>
            <w:tcW w:w="993" w:type="dxa"/>
            <w:vMerge/>
            <w:tcBorders>
              <w:top w:val="nil"/>
            </w:tcBorders>
          </w:tcPr>
          <w:p w:rsidR="00D352E2" w:rsidRPr="00880193" w:rsidRDefault="00D352E2" w:rsidP="00A1294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352E2" w:rsidRPr="00880193" w:rsidRDefault="00D352E2" w:rsidP="00A1294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D352E2" w:rsidRPr="00880193" w:rsidRDefault="003D472E" w:rsidP="00D15C04">
            <w:pPr>
              <w:pStyle w:val="TableParagraph"/>
              <w:spacing w:line="216" w:lineRule="auto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Номинальная</w:t>
            </w:r>
            <w:r w:rsidRPr="00880193">
              <w:rPr>
                <w:spacing w:val="-2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частота</w:t>
            </w:r>
            <w:r w:rsidRPr="00880193">
              <w:rPr>
                <w:spacing w:val="-3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вращения,</w:t>
            </w:r>
            <w:r w:rsidRPr="00880193">
              <w:rPr>
                <w:spacing w:val="-2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об/мин</w:t>
            </w:r>
            <w:r w:rsidRPr="00880193">
              <w:rPr>
                <w:spacing w:val="-1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-</w:t>
            </w:r>
            <w:r w:rsidRPr="00880193">
              <w:rPr>
                <w:spacing w:val="-3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3000</w:t>
            </w:r>
          </w:p>
        </w:tc>
      </w:tr>
      <w:tr w:rsidR="00D352E2" w:rsidRPr="00880193" w:rsidTr="00880193">
        <w:trPr>
          <w:trHeight w:val="60"/>
        </w:trPr>
        <w:tc>
          <w:tcPr>
            <w:tcW w:w="993" w:type="dxa"/>
            <w:vMerge/>
            <w:tcBorders>
              <w:top w:val="nil"/>
            </w:tcBorders>
          </w:tcPr>
          <w:p w:rsidR="00D352E2" w:rsidRPr="00880193" w:rsidRDefault="00D352E2" w:rsidP="00A1294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352E2" w:rsidRPr="00880193" w:rsidRDefault="00D352E2" w:rsidP="00A1294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D352E2" w:rsidRPr="00880193" w:rsidRDefault="003D472E" w:rsidP="00A12949">
            <w:pPr>
              <w:pStyle w:val="TableParagraph"/>
              <w:spacing w:line="216" w:lineRule="auto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Масса,</w:t>
            </w:r>
            <w:r w:rsidRPr="00880193">
              <w:rPr>
                <w:spacing w:val="-1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кг</w:t>
            </w:r>
            <w:r w:rsidRPr="00880193">
              <w:rPr>
                <w:spacing w:val="-1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(не</w:t>
            </w:r>
            <w:r w:rsidRPr="00880193">
              <w:rPr>
                <w:spacing w:val="-1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более) –</w:t>
            </w:r>
            <w:r w:rsidRPr="00880193">
              <w:rPr>
                <w:spacing w:val="-1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4,4</w:t>
            </w:r>
          </w:p>
        </w:tc>
      </w:tr>
      <w:tr w:rsidR="00D352E2" w:rsidRPr="00880193" w:rsidTr="00880193">
        <w:trPr>
          <w:trHeight w:val="60"/>
        </w:trPr>
        <w:tc>
          <w:tcPr>
            <w:tcW w:w="993" w:type="dxa"/>
            <w:vMerge/>
            <w:tcBorders>
              <w:top w:val="nil"/>
            </w:tcBorders>
          </w:tcPr>
          <w:p w:rsidR="00D352E2" w:rsidRPr="00880193" w:rsidRDefault="00D352E2" w:rsidP="00A1294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352E2" w:rsidRPr="00880193" w:rsidRDefault="00D352E2" w:rsidP="00A1294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D352E2" w:rsidRPr="00880193" w:rsidRDefault="003D472E" w:rsidP="00A12949">
            <w:pPr>
              <w:pStyle w:val="TableParagraph"/>
              <w:spacing w:line="216" w:lineRule="auto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Монтажное</w:t>
            </w:r>
            <w:r w:rsidRPr="00880193">
              <w:rPr>
                <w:spacing w:val="-2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исполнение</w:t>
            </w:r>
            <w:r w:rsidRPr="00880193">
              <w:rPr>
                <w:spacing w:val="-6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двигателя –</w:t>
            </w:r>
            <w:r w:rsidRPr="00880193">
              <w:rPr>
                <w:spacing w:val="-2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IM1001</w:t>
            </w:r>
          </w:p>
        </w:tc>
      </w:tr>
      <w:tr w:rsidR="00D352E2" w:rsidRPr="00880193" w:rsidTr="00880193">
        <w:trPr>
          <w:trHeight w:val="60"/>
        </w:trPr>
        <w:tc>
          <w:tcPr>
            <w:tcW w:w="993" w:type="dxa"/>
            <w:vMerge/>
            <w:tcBorders>
              <w:top w:val="nil"/>
            </w:tcBorders>
          </w:tcPr>
          <w:p w:rsidR="00D352E2" w:rsidRPr="00880193" w:rsidRDefault="00D352E2" w:rsidP="00A1294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352E2" w:rsidRPr="00880193" w:rsidRDefault="00D352E2" w:rsidP="00A1294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D352E2" w:rsidRPr="00880193" w:rsidRDefault="003D472E" w:rsidP="00A12949">
            <w:pPr>
              <w:pStyle w:val="TableParagraph"/>
              <w:spacing w:line="216" w:lineRule="auto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Климатическое</w:t>
            </w:r>
            <w:r w:rsidRPr="00880193">
              <w:rPr>
                <w:spacing w:val="-3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исполнение,</w:t>
            </w:r>
            <w:r w:rsidRPr="00880193">
              <w:rPr>
                <w:spacing w:val="-2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не</w:t>
            </w:r>
            <w:r w:rsidRPr="00880193">
              <w:rPr>
                <w:spacing w:val="-3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хуже</w:t>
            </w:r>
            <w:r w:rsidRPr="00880193">
              <w:rPr>
                <w:spacing w:val="-3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–</w:t>
            </w:r>
            <w:r w:rsidRPr="00880193">
              <w:rPr>
                <w:spacing w:val="-2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УХЛ4</w:t>
            </w:r>
          </w:p>
        </w:tc>
      </w:tr>
      <w:tr w:rsidR="00D352E2" w:rsidRPr="00880193" w:rsidTr="00880193">
        <w:trPr>
          <w:trHeight w:val="60"/>
        </w:trPr>
        <w:tc>
          <w:tcPr>
            <w:tcW w:w="993" w:type="dxa"/>
            <w:vMerge/>
            <w:tcBorders>
              <w:top w:val="nil"/>
            </w:tcBorders>
          </w:tcPr>
          <w:p w:rsidR="00D352E2" w:rsidRPr="00880193" w:rsidRDefault="00D352E2" w:rsidP="00A1294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352E2" w:rsidRPr="00880193" w:rsidRDefault="00D352E2" w:rsidP="00A1294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D352E2" w:rsidRPr="00880193" w:rsidRDefault="003D472E" w:rsidP="00A12949">
            <w:pPr>
              <w:pStyle w:val="TableParagraph"/>
              <w:spacing w:line="216" w:lineRule="auto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Система</w:t>
            </w:r>
            <w:r w:rsidRPr="00880193">
              <w:rPr>
                <w:spacing w:val="-3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охлаждения</w:t>
            </w:r>
            <w:r w:rsidRPr="00880193">
              <w:rPr>
                <w:spacing w:val="-1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-</w:t>
            </w:r>
            <w:r w:rsidRPr="00880193">
              <w:rPr>
                <w:spacing w:val="-5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1СА0141</w:t>
            </w:r>
          </w:p>
        </w:tc>
      </w:tr>
      <w:tr w:rsidR="00D352E2" w:rsidRPr="00880193" w:rsidTr="00880193">
        <w:trPr>
          <w:trHeight w:val="60"/>
        </w:trPr>
        <w:tc>
          <w:tcPr>
            <w:tcW w:w="993" w:type="dxa"/>
            <w:vMerge/>
            <w:tcBorders>
              <w:top w:val="nil"/>
            </w:tcBorders>
          </w:tcPr>
          <w:p w:rsidR="00D352E2" w:rsidRPr="00880193" w:rsidRDefault="00D352E2" w:rsidP="00A1294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352E2" w:rsidRPr="00880193" w:rsidRDefault="00D352E2" w:rsidP="00A12949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D352E2" w:rsidRPr="00880193" w:rsidRDefault="003D472E" w:rsidP="00A12949">
            <w:pPr>
              <w:pStyle w:val="TableParagraph"/>
              <w:spacing w:line="216" w:lineRule="auto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Степень</w:t>
            </w:r>
            <w:r w:rsidRPr="00880193">
              <w:rPr>
                <w:spacing w:val="-4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защиты</w:t>
            </w:r>
            <w:r w:rsidRPr="00880193">
              <w:rPr>
                <w:spacing w:val="-2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двигателей</w:t>
            </w:r>
            <w:r w:rsidR="00D15C04">
              <w:rPr>
                <w:sz w:val="24"/>
                <w:szCs w:val="24"/>
              </w:rPr>
              <w:t>, не менее</w:t>
            </w:r>
            <w:bookmarkStart w:id="0" w:name="_GoBack"/>
            <w:bookmarkEnd w:id="0"/>
            <w:r w:rsidRPr="00880193">
              <w:rPr>
                <w:sz w:val="24"/>
                <w:szCs w:val="24"/>
              </w:rPr>
              <w:t xml:space="preserve"> – IP</w:t>
            </w:r>
            <w:r w:rsidRPr="00880193">
              <w:rPr>
                <w:spacing w:val="-1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10</w:t>
            </w:r>
          </w:p>
        </w:tc>
      </w:tr>
      <w:tr w:rsidR="00D352E2" w:rsidRPr="00880193" w:rsidTr="00880193">
        <w:trPr>
          <w:trHeight w:val="60"/>
        </w:trPr>
        <w:tc>
          <w:tcPr>
            <w:tcW w:w="6946" w:type="dxa"/>
            <w:gridSpan w:val="3"/>
          </w:tcPr>
          <w:p w:rsidR="00D352E2" w:rsidRPr="00880193" w:rsidRDefault="003D472E" w:rsidP="00A12949">
            <w:pPr>
              <w:pStyle w:val="TableParagraph"/>
              <w:spacing w:line="216" w:lineRule="auto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Абсолютная</w:t>
            </w:r>
            <w:r w:rsidRPr="00880193">
              <w:rPr>
                <w:spacing w:val="-4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максимальная</w:t>
            </w:r>
            <w:r w:rsidRPr="00880193">
              <w:rPr>
                <w:spacing w:val="-4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температура</w:t>
            </w:r>
            <w:r w:rsidRPr="00880193">
              <w:rPr>
                <w:spacing w:val="-5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окружающего</w:t>
            </w:r>
            <w:r w:rsidRPr="00880193">
              <w:rPr>
                <w:spacing w:val="-5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воздуха,</w:t>
            </w:r>
            <w:r w:rsidRPr="00880193">
              <w:rPr>
                <w:spacing w:val="-3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°С</w:t>
            </w:r>
          </w:p>
        </w:tc>
        <w:tc>
          <w:tcPr>
            <w:tcW w:w="2835" w:type="dxa"/>
          </w:tcPr>
          <w:p w:rsidR="00D352E2" w:rsidRPr="00880193" w:rsidRDefault="003D472E" w:rsidP="00A12949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+1</w:t>
            </w:r>
          </w:p>
        </w:tc>
      </w:tr>
      <w:tr w:rsidR="00D352E2" w:rsidRPr="00880193" w:rsidTr="00880193">
        <w:trPr>
          <w:trHeight w:val="60"/>
        </w:trPr>
        <w:tc>
          <w:tcPr>
            <w:tcW w:w="6946" w:type="dxa"/>
            <w:gridSpan w:val="3"/>
          </w:tcPr>
          <w:p w:rsidR="00D352E2" w:rsidRPr="00880193" w:rsidRDefault="003D472E" w:rsidP="00A12949">
            <w:pPr>
              <w:pStyle w:val="TableParagraph"/>
              <w:spacing w:line="216" w:lineRule="auto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Абсолютная</w:t>
            </w:r>
            <w:r w:rsidRPr="00880193">
              <w:rPr>
                <w:spacing w:val="-4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минимальная</w:t>
            </w:r>
            <w:r w:rsidRPr="00880193">
              <w:rPr>
                <w:spacing w:val="-4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температура</w:t>
            </w:r>
            <w:r w:rsidRPr="00880193">
              <w:rPr>
                <w:spacing w:val="-5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окружающего</w:t>
            </w:r>
            <w:r w:rsidRPr="00880193">
              <w:rPr>
                <w:spacing w:val="-5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воздуха,</w:t>
            </w:r>
            <w:r w:rsidRPr="00880193">
              <w:rPr>
                <w:spacing w:val="-3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°С</w:t>
            </w:r>
          </w:p>
        </w:tc>
        <w:tc>
          <w:tcPr>
            <w:tcW w:w="2835" w:type="dxa"/>
          </w:tcPr>
          <w:p w:rsidR="00D352E2" w:rsidRPr="00880193" w:rsidRDefault="003D472E" w:rsidP="00A12949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+35</w:t>
            </w:r>
          </w:p>
        </w:tc>
      </w:tr>
      <w:tr w:rsidR="00D352E2" w:rsidRPr="00880193" w:rsidTr="00880193">
        <w:trPr>
          <w:trHeight w:val="60"/>
        </w:trPr>
        <w:tc>
          <w:tcPr>
            <w:tcW w:w="6946" w:type="dxa"/>
            <w:gridSpan w:val="3"/>
          </w:tcPr>
          <w:p w:rsidR="00D352E2" w:rsidRPr="00880193" w:rsidRDefault="003D472E" w:rsidP="00A12949">
            <w:pPr>
              <w:pStyle w:val="TableParagraph"/>
              <w:spacing w:line="216" w:lineRule="auto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Гарантийный</w:t>
            </w:r>
            <w:r w:rsidRPr="00880193">
              <w:rPr>
                <w:spacing w:val="-4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срок</w:t>
            </w:r>
            <w:r w:rsidRPr="00880193">
              <w:rPr>
                <w:spacing w:val="-3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эксплуатации,</w:t>
            </w:r>
            <w:r w:rsidRPr="00880193">
              <w:rPr>
                <w:spacing w:val="-3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месяцев,</w:t>
            </w:r>
            <w:r w:rsidRPr="00880193">
              <w:rPr>
                <w:spacing w:val="-5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не менее</w:t>
            </w:r>
          </w:p>
        </w:tc>
        <w:tc>
          <w:tcPr>
            <w:tcW w:w="2835" w:type="dxa"/>
          </w:tcPr>
          <w:p w:rsidR="00D352E2" w:rsidRPr="00880193" w:rsidRDefault="003D472E" w:rsidP="00A12949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12</w:t>
            </w:r>
          </w:p>
        </w:tc>
      </w:tr>
      <w:tr w:rsidR="00D352E2" w:rsidRPr="00880193" w:rsidTr="00880193">
        <w:trPr>
          <w:trHeight w:val="60"/>
        </w:trPr>
        <w:tc>
          <w:tcPr>
            <w:tcW w:w="6946" w:type="dxa"/>
            <w:gridSpan w:val="3"/>
          </w:tcPr>
          <w:p w:rsidR="00D352E2" w:rsidRPr="00880193" w:rsidRDefault="003D472E" w:rsidP="00A12949">
            <w:pPr>
              <w:pStyle w:val="TableParagraph"/>
              <w:spacing w:line="216" w:lineRule="auto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Наличие</w:t>
            </w:r>
            <w:r w:rsidRPr="00880193">
              <w:rPr>
                <w:spacing w:val="-5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Российских</w:t>
            </w:r>
            <w:r w:rsidRPr="00880193">
              <w:rPr>
                <w:spacing w:val="-1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Сертификатов</w:t>
            </w:r>
            <w:r w:rsidRPr="00880193">
              <w:rPr>
                <w:spacing w:val="-3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безопасности</w:t>
            </w:r>
            <w:r w:rsidRPr="00880193">
              <w:rPr>
                <w:spacing w:val="-3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и</w:t>
            </w:r>
            <w:r w:rsidRPr="00880193">
              <w:rPr>
                <w:spacing w:val="-3"/>
                <w:sz w:val="24"/>
                <w:szCs w:val="24"/>
              </w:rPr>
              <w:t xml:space="preserve"> </w:t>
            </w:r>
            <w:r w:rsidRPr="00880193">
              <w:rPr>
                <w:sz w:val="24"/>
                <w:szCs w:val="24"/>
              </w:rPr>
              <w:t>соответствия</w:t>
            </w:r>
          </w:p>
        </w:tc>
        <w:tc>
          <w:tcPr>
            <w:tcW w:w="2835" w:type="dxa"/>
          </w:tcPr>
          <w:p w:rsidR="00D352E2" w:rsidRPr="00880193" w:rsidRDefault="003D472E" w:rsidP="00A12949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80193">
              <w:rPr>
                <w:sz w:val="24"/>
                <w:szCs w:val="24"/>
              </w:rPr>
              <w:t>+</w:t>
            </w:r>
          </w:p>
        </w:tc>
      </w:tr>
    </w:tbl>
    <w:p w:rsidR="00D352E2" w:rsidRPr="00880193" w:rsidRDefault="00D352E2" w:rsidP="00A12949">
      <w:pPr>
        <w:pStyle w:val="a3"/>
        <w:spacing w:line="120" w:lineRule="auto"/>
        <w:ind w:left="0" w:firstLine="0"/>
      </w:pPr>
    </w:p>
    <w:p w:rsidR="00D352E2" w:rsidRPr="00880193" w:rsidRDefault="003D472E" w:rsidP="00880193">
      <w:pPr>
        <w:pStyle w:val="1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80193">
        <w:rPr>
          <w:sz w:val="24"/>
          <w:szCs w:val="24"/>
        </w:rPr>
        <w:t>Общие</w:t>
      </w:r>
      <w:r w:rsidRPr="00880193">
        <w:rPr>
          <w:spacing w:val="-4"/>
          <w:sz w:val="24"/>
          <w:szCs w:val="24"/>
        </w:rPr>
        <w:t xml:space="preserve"> </w:t>
      </w:r>
      <w:r w:rsidRPr="00880193">
        <w:rPr>
          <w:sz w:val="24"/>
          <w:szCs w:val="24"/>
        </w:rPr>
        <w:t>требования.</w:t>
      </w:r>
    </w:p>
    <w:p w:rsidR="00D352E2" w:rsidRPr="00880193" w:rsidRDefault="003D472E" w:rsidP="00880193">
      <w:pPr>
        <w:pStyle w:val="a5"/>
        <w:numPr>
          <w:ilvl w:val="1"/>
          <w:numId w:val="4"/>
        </w:numPr>
        <w:tabs>
          <w:tab w:val="left" w:pos="0"/>
          <w:tab w:val="left" w:pos="1134"/>
          <w:tab w:val="left" w:pos="1342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К</w:t>
      </w:r>
      <w:r w:rsidRPr="00880193">
        <w:rPr>
          <w:spacing w:val="-2"/>
          <w:sz w:val="24"/>
          <w:szCs w:val="24"/>
        </w:rPr>
        <w:t xml:space="preserve"> </w:t>
      </w:r>
      <w:r w:rsidRPr="00880193">
        <w:rPr>
          <w:sz w:val="24"/>
          <w:szCs w:val="24"/>
        </w:rPr>
        <w:t>поставке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допускаются</w:t>
      </w:r>
      <w:r w:rsidRPr="00880193">
        <w:rPr>
          <w:spacing w:val="-2"/>
          <w:sz w:val="24"/>
          <w:szCs w:val="24"/>
        </w:rPr>
        <w:t xml:space="preserve"> </w:t>
      </w:r>
      <w:r w:rsidRPr="00880193">
        <w:rPr>
          <w:sz w:val="24"/>
          <w:szCs w:val="24"/>
        </w:rPr>
        <w:t>электродвигатели,</w:t>
      </w:r>
      <w:r w:rsidRPr="00880193">
        <w:rPr>
          <w:spacing w:val="-5"/>
          <w:sz w:val="24"/>
          <w:szCs w:val="24"/>
        </w:rPr>
        <w:t xml:space="preserve"> </w:t>
      </w:r>
      <w:r w:rsidRPr="00880193">
        <w:rPr>
          <w:sz w:val="24"/>
          <w:szCs w:val="24"/>
        </w:rPr>
        <w:t>отвечающие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следующим</w:t>
      </w:r>
      <w:r w:rsidRPr="00880193">
        <w:rPr>
          <w:spacing w:val="-2"/>
          <w:sz w:val="24"/>
          <w:szCs w:val="24"/>
        </w:rPr>
        <w:t xml:space="preserve"> </w:t>
      </w:r>
      <w:r w:rsidRPr="00880193">
        <w:rPr>
          <w:sz w:val="24"/>
          <w:szCs w:val="24"/>
        </w:rPr>
        <w:t>требованиям:</w:t>
      </w:r>
    </w:p>
    <w:p w:rsidR="00D352E2" w:rsidRPr="00880193" w:rsidRDefault="003D472E" w:rsidP="00880193">
      <w:pPr>
        <w:pStyle w:val="a5"/>
        <w:numPr>
          <w:ilvl w:val="0"/>
          <w:numId w:val="3"/>
        </w:numPr>
        <w:tabs>
          <w:tab w:val="left" w:pos="0"/>
          <w:tab w:val="left" w:pos="851"/>
          <w:tab w:val="left" w:pos="1134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продукция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должна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быть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новой,</w:t>
      </w:r>
      <w:r w:rsidRPr="00880193">
        <w:rPr>
          <w:spacing w:val="-2"/>
          <w:sz w:val="24"/>
          <w:szCs w:val="24"/>
        </w:rPr>
        <w:t xml:space="preserve"> </w:t>
      </w:r>
      <w:r w:rsidRPr="00880193">
        <w:rPr>
          <w:sz w:val="24"/>
          <w:szCs w:val="24"/>
        </w:rPr>
        <w:t>ранее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не</w:t>
      </w:r>
      <w:r w:rsidRPr="00880193">
        <w:rPr>
          <w:spacing w:val="-4"/>
          <w:sz w:val="24"/>
          <w:szCs w:val="24"/>
        </w:rPr>
        <w:t xml:space="preserve"> </w:t>
      </w:r>
      <w:r w:rsidRPr="00880193">
        <w:rPr>
          <w:sz w:val="24"/>
          <w:szCs w:val="24"/>
        </w:rPr>
        <w:t>использованной;</w:t>
      </w:r>
    </w:p>
    <w:p w:rsidR="00D352E2" w:rsidRPr="00880193" w:rsidRDefault="003D472E" w:rsidP="00880193">
      <w:pPr>
        <w:pStyle w:val="a5"/>
        <w:numPr>
          <w:ilvl w:val="0"/>
          <w:numId w:val="3"/>
        </w:numPr>
        <w:tabs>
          <w:tab w:val="left" w:pos="0"/>
          <w:tab w:val="left" w:pos="851"/>
          <w:tab w:val="left" w:pos="1134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наличие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деклараций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(сертификатов),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подтверждающих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соответствие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функциональных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и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технических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показателей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оборудования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условиям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эксплуатации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и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действующим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отраслевым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(национальным)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требованиям;</w:t>
      </w:r>
    </w:p>
    <w:p w:rsidR="00D352E2" w:rsidRPr="00880193" w:rsidRDefault="003D472E" w:rsidP="00880193">
      <w:pPr>
        <w:pStyle w:val="a5"/>
        <w:numPr>
          <w:ilvl w:val="0"/>
          <w:numId w:val="3"/>
        </w:numPr>
        <w:tabs>
          <w:tab w:val="left" w:pos="0"/>
          <w:tab w:val="left" w:pos="851"/>
          <w:tab w:val="left" w:pos="1134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для импортных производителей, а также для отечественных, выпускающих электродвигатели</w:t>
      </w:r>
      <w:r w:rsidRPr="00880193">
        <w:rPr>
          <w:spacing w:val="-57"/>
          <w:sz w:val="24"/>
          <w:szCs w:val="24"/>
        </w:rPr>
        <w:t xml:space="preserve"> </w:t>
      </w:r>
      <w:r w:rsidRPr="00880193">
        <w:rPr>
          <w:sz w:val="24"/>
          <w:szCs w:val="24"/>
        </w:rPr>
        <w:t>для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других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отраслей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и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ведомств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-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сертификаты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соответствия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функциональных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и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технических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показателей</w:t>
      </w:r>
      <w:r w:rsidRPr="00880193">
        <w:rPr>
          <w:spacing w:val="2"/>
          <w:sz w:val="24"/>
          <w:szCs w:val="24"/>
        </w:rPr>
        <w:t xml:space="preserve"> </w:t>
      </w:r>
      <w:r w:rsidRPr="00880193">
        <w:rPr>
          <w:sz w:val="24"/>
          <w:szCs w:val="24"/>
        </w:rPr>
        <w:t>условиям</w:t>
      </w:r>
      <w:r w:rsidRPr="00880193">
        <w:rPr>
          <w:spacing w:val="-2"/>
          <w:sz w:val="24"/>
          <w:szCs w:val="24"/>
        </w:rPr>
        <w:t xml:space="preserve"> </w:t>
      </w:r>
      <w:r w:rsidRPr="00880193">
        <w:rPr>
          <w:sz w:val="24"/>
          <w:szCs w:val="24"/>
        </w:rPr>
        <w:t>эксплуатации и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действующим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отраслевым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требованиям;</w:t>
      </w:r>
    </w:p>
    <w:p w:rsidR="00D352E2" w:rsidRPr="00880193" w:rsidRDefault="003D472E" w:rsidP="00880193">
      <w:pPr>
        <w:pStyle w:val="a5"/>
        <w:numPr>
          <w:ilvl w:val="0"/>
          <w:numId w:val="3"/>
        </w:numPr>
        <w:tabs>
          <w:tab w:val="left" w:pos="0"/>
          <w:tab w:val="left" w:pos="851"/>
          <w:tab w:val="left" w:pos="1090"/>
          <w:tab w:val="left" w:pos="1134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для российских производителей - наличие ТУ, подтверждающих соответствие техническим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требованиям;</w:t>
      </w:r>
    </w:p>
    <w:p w:rsidR="00D352E2" w:rsidRPr="00880193" w:rsidRDefault="003D472E" w:rsidP="00880193">
      <w:pPr>
        <w:pStyle w:val="a5"/>
        <w:numPr>
          <w:ilvl w:val="0"/>
          <w:numId w:val="3"/>
        </w:numPr>
        <w:tabs>
          <w:tab w:val="left" w:pos="0"/>
          <w:tab w:val="left" w:pos="851"/>
          <w:tab w:val="left" w:pos="1106"/>
          <w:tab w:val="left" w:pos="1134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электродвигатели, впервые поставляемое для нужд ПАО «Россети Центр», должны иметь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положительное заключение об опытной эксплуатации сроком не менее одного года в энергосистемах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 xml:space="preserve">РФ (возможен опыт применения в странах таможенного союза - Белоруссии </w:t>
      </w:r>
      <w:r w:rsidRPr="00880193">
        <w:rPr>
          <w:sz w:val="24"/>
          <w:szCs w:val="24"/>
        </w:rPr>
        <w:lastRenderedPageBreak/>
        <w:t>и Казахстана сроком не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менее</w:t>
      </w:r>
      <w:r w:rsidRPr="00880193">
        <w:rPr>
          <w:spacing w:val="-2"/>
          <w:sz w:val="24"/>
          <w:szCs w:val="24"/>
        </w:rPr>
        <w:t xml:space="preserve"> </w:t>
      </w:r>
      <w:r w:rsidRPr="00880193">
        <w:rPr>
          <w:sz w:val="24"/>
          <w:szCs w:val="24"/>
        </w:rPr>
        <w:t>трех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лет);</w:t>
      </w:r>
    </w:p>
    <w:p w:rsidR="00D352E2" w:rsidRPr="00880193" w:rsidRDefault="003D472E" w:rsidP="00880193">
      <w:pPr>
        <w:pStyle w:val="a5"/>
        <w:numPr>
          <w:ilvl w:val="0"/>
          <w:numId w:val="3"/>
        </w:numPr>
        <w:tabs>
          <w:tab w:val="left" w:pos="0"/>
          <w:tab w:val="left" w:pos="851"/>
          <w:tab w:val="left" w:pos="1134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электродвигатели,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не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использовавшееся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ранее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на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энергообъектах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ПАО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«Россети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Центр»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(выводимые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на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рынок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зарубежные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или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отечественные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опытные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образцы)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допускается</w:t>
      </w:r>
      <w:r w:rsidRPr="00880193">
        <w:rPr>
          <w:spacing w:val="61"/>
          <w:sz w:val="24"/>
          <w:szCs w:val="24"/>
        </w:rPr>
        <w:t xml:space="preserve"> </w:t>
      </w:r>
      <w:r w:rsidRPr="00880193">
        <w:rPr>
          <w:sz w:val="24"/>
          <w:szCs w:val="24"/>
        </w:rPr>
        <w:t>к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рассмотрению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как альтернативный вариант.</w:t>
      </w:r>
    </w:p>
    <w:p w:rsidR="00D352E2" w:rsidRPr="00880193" w:rsidRDefault="003D472E" w:rsidP="00880193">
      <w:pPr>
        <w:pStyle w:val="a5"/>
        <w:numPr>
          <w:ilvl w:val="0"/>
          <w:numId w:val="2"/>
        </w:numPr>
        <w:tabs>
          <w:tab w:val="left" w:pos="0"/>
          <w:tab w:val="left" w:pos="851"/>
          <w:tab w:val="left" w:pos="1134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продукция</w:t>
      </w:r>
      <w:r w:rsidRPr="00880193">
        <w:rPr>
          <w:spacing w:val="-4"/>
          <w:sz w:val="24"/>
          <w:szCs w:val="24"/>
        </w:rPr>
        <w:t xml:space="preserve"> </w:t>
      </w:r>
      <w:r w:rsidRPr="00880193">
        <w:rPr>
          <w:sz w:val="24"/>
          <w:szCs w:val="24"/>
        </w:rPr>
        <w:t>должна</w:t>
      </w:r>
      <w:r w:rsidRPr="00880193">
        <w:rPr>
          <w:spacing w:val="-5"/>
          <w:sz w:val="24"/>
          <w:szCs w:val="24"/>
        </w:rPr>
        <w:t xml:space="preserve"> </w:t>
      </w:r>
      <w:r w:rsidRPr="00880193">
        <w:rPr>
          <w:sz w:val="24"/>
          <w:szCs w:val="24"/>
        </w:rPr>
        <w:t>соответствовать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требованиям</w:t>
      </w:r>
      <w:r w:rsidRPr="00880193">
        <w:rPr>
          <w:spacing w:val="-4"/>
          <w:sz w:val="24"/>
          <w:szCs w:val="24"/>
        </w:rPr>
        <w:t xml:space="preserve"> </w:t>
      </w:r>
      <w:r w:rsidRPr="00880193">
        <w:rPr>
          <w:sz w:val="24"/>
          <w:szCs w:val="24"/>
        </w:rPr>
        <w:t>технической</w:t>
      </w:r>
      <w:r w:rsidRPr="00880193">
        <w:rPr>
          <w:spacing w:val="-4"/>
          <w:sz w:val="24"/>
          <w:szCs w:val="24"/>
        </w:rPr>
        <w:t xml:space="preserve"> </w:t>
      </w:r>
      <w:r w:rsidRPr="00880193">
        <w:rPr>
          <w:sz w:val="24"/>
          <w:szCs w:val="24"/>
        </w:rPr>
        <w:t>политики</w:t>
      </w:r>
      <w:r w:rsidRPr="00880193">
        <w:rPr>
          <w:spacing w:val="-4"/>
          <w:sz w:val="24"/>
          <w:szCs w:val="24"/>
        </w:rPr>
        <w:t xml:space="preserve"> </w:t>
      </w:r>
      <w:r w:rsidRPr="00880193">
        <w:rPr>
          <w:sz w:val="24"/>
          <w:szCs w:val="24"/>
        </w:rPr>
        <w:t>ПАО «Россети»;</w:t>
      </w:r>
    </w:p>
    <w:p w:rsidR="00D352E2" w:rsidRPr="00880193" w:rsidRDefault="003D472E" w:rsidP="00880193">
      <w:pPr>
        <w:pStyle w:val="a5"/>
        <w:numPr>
          <w:ilvl w:val="0"/>
          <w:numId w:val="2"/>
        </w:numPr>
        <w:tabs>
          <w:tab w:val="left" w:pos="0"/>
          <w:tab w:val="left" w:pos="851"/>
          <w:tab w:val="left" w:pos="1134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наличие выданных уполномоченными органами Федерального Агентства по Техническому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Регулированию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и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Метрологии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действующих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(на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момент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поставки)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деклараций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(сертификатов)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соответствия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требованиям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безопасности;</w:t>
      </w:r>
    </w:p>
    <w:p w:rsidR="00D352E2" w:rsidRPr="00880193" w:rsidRDefault="003D472E" w:rsidP="00880193">
      <w:pPr>
        <w:pStyle w:val="a5"/>
        <w:numPr>
          <w:ilvl w:val="0"/>
          <w:numId w:val="3"/>
        </w:numPr>
        <w:tabs>
          <w:tab w:val="left" w:pos="0"/>
          <w:tab w:val="left" w:pos="851"/>
          <w:tab w:val="left" w:pos="1134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наличие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заключения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о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соответствии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требованиям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СанПиН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и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другим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документам,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устанавливающим</w:t>
      </w:r>
      <w:r w:rsidRPr="00880193">
        <w:rPr>
          <w:spacing w:val="-2"/>
          <w:sz w:val="24"/>
          <w:szCs w:val="24"/>
        </w:rPr>
        <w:t xml:space="preserve"> </w:t>
      </w:r>
      <w:r w:rsidRPr="00880193">
        <w:rPr>
          <w:sz w:val="24"/>
          <w:szCs w:val="24"/>
        </w:rPr>
        <w:t>требования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к качеству</w:t>
      </w:r>
      <w:r w:rsidRPr="00880193">
        <w:rPr>
          <w:spacing w:val="-6"/>
          <w:sz w:val="24"/>
          <w:szCs w:val="24"/>
        </w:rPr>
        <w:t xml:space="preserve"> </w:t>
      </w:r>
      <w:r w:rsidRPr="00880193">
        <w:rPr>
          <w:sz w:val="24"/>
          <w:szCs w:val="24"/>
        </w:rPr>
        <w:t>и экологической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безопасности</w:t>
      </w:r>
      <w:r w:rsidRPr="00880193">
        <w:rPr>
          <w:spacing w:val="5"/>
          <w:sz w:val="24"/>
          <w:szCs w:val="24"/>
        </w:rPr>
        <w:t xml:space="preserve"> </w:t>
      </w:r>
      <w:r w:rsidRPr="00880193">
        <w:rPr>
          <w:sz w:val="24"/>
          <w:szCs w:val="24"/>
        </w:rPr>
        <w:t>продукции.</w:t>
      </w:r>
    </w:p>
    <w:p w:rsidR="00D352E2" w:rsidRPr="00880193" w:rsidRDefault="003D472E" w:rsidP="00880193">
      <w:pPr>
        <w:pStyle w:val="a5"/>
        <w:numPr>
          <w:ilvl w:val="1"/>
          <w:numId w:val="4"/>
        </w:numPr>
        <w:tabs>
          <w:tab w:val="left" w:pos="0"/>
          <w:tab w:val="left" w:pos="1134"/>
          <w:tab w:val="left" w:pos="1498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Победитель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обязан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предоставить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на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этапе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заключения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Договора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документацию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(технические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условия,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руководство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по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эксплуатации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и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т.п.)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на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конкретный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вид</w:t>
      </w:r>
      <w:r w:rsidRPr="00880193">
        <w:rPr>
          <w:spacing w:val="61"/>
          <w:sz w:val="24"/>
          <w:szCs w:val="24"/>
        </w:rPr>
        <w:t xml:space="preserve"> </w:t>
      </w:r>
      <w:r w:rsidRPr="00880193">
        <w:rPr>
          <w:sz w:val="24"/>
          <w:szCs w:val="24"/>
        </w:rPr>
        <w:t>продукции,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заверенную производителем. Данный документ должен подтверждать технические характеристики,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заявленные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поставщиком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оборудования в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техническом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предложении.</w:t>
      </w:r>
    </w:p>
    <w:p w:rsidR="00D352E2" w:rsidRPr="00880193" w:rsidRDefault="003D472E" w:rsidP="00880193">
      <w:pPr>
        <w:pStyle w:val="a5"/>
        <w:numPr>
          <w:ilvl w:val="1"/>
          <w:numId w:val="4"/>
        </w:numPr>
        <w:tabs>
          <w:tab w:val="left" w:pos="0"/>
          <w:tab w:val="left" w:pos="1134"/>
          <w:tab w:val="left" w:pos="1654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Оборудование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должно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соответствовать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требованиям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«Правил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устройства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электроустановок»</w:t>
      </w:r>
      <w:r w:rsidRPr="00880193">
        <w:rPr>
          <w:spacing w:val="-7"/>
          <w:sz w:val="24"/>
          <w:szCs w:val="24"/>
        </w:rPr>
        <w:t xml:space="preserve"> </w:t>
      </w:r>
      <w:r w:rsidRPr="00880193">
        <w:rPr>
          <w:sz w:val="24"/>
          <w:szCs w:val="24"/>
        </w:rPr>
        <w:t>(ПУЭ)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(7-е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издание)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и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требованиям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стандартов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МЭК и ГОСТ:</w:t>
      </w:r>
    </w:p>
    <w:p w:rsidR="00D352E2" w:rsidRPr="00880193" w:rsidRDefault="003D472E" w:rsidP="00880193">
      <w:pPr>
        <w:pStyle w:val="a5"/>
        <w:numPr>
          <w:ilvl w:val="0"/>
          <w:numId w:val="3"/>
        </w:numPr>
        <w:tabs>
          <w:tab w:val="left" w:pos="0"/>
          <w:tab w:val="left" w:pos="851"/>
          <w:tab w:val="left" w:pos="1164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ГОСТ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15150-69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«Машины,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приборы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и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другие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технические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изделия.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Исполнения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для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различных климатических районов. Категории, условия эксплуатации, хранения и транспортирования</w:t>
      </w:r>
      <w:r w:rsidRPr="00880193">
        <w:rPr>
          <w:spacing w:val="-57"/>
          <w:sz w:val="24"/>
          <w:szCs w:val="24"/>
        </w:rPr>
        <w:t xml:space="preserve"> </w:t>
      </w:r>
      <w:r w:rsidRPr="00880193">
        <w:rPr>
          <w:sz w:val="24"/>
          <w:szCs w:val="24"/>
        </w:rPr>
        <w:t>в</w:t>
      </w:r>
      <w:r w:rsidRPr="00880193">
        <w:rPr>
          <w:spacing w:val="-2"/>
          <w:sz w:val="24"/>
          <w:szCs w:val="24"/>
        </w:rPr>
        <w:t xml:space="preserve"> </w:t>
      </w:r>
      <w:r w:rsidRPr="00880193">
        <w:rPr>
          <w:sz w:val="24"/>
          <w:szCs w:val="24"/>
        </w:rPr>
        <w:t>части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воздействия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климатических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факторов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внешней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среды».</w:t>
      </w:r>
    </w:p>
    <w:p w:rsidR="00D352E2" w:rsidRPr="00880193" w:rsidRDefault="003D472E" w:rsidP="00880193">
      <w:pPr>
        <w:pStyle w:val="a5"/>
        <w:numPr>
          <w:ilvl w:val="0"/>
          <w:numId w:val="3"/>
        </w:numPr>
        <w:tabs>
          <w:tab w:val="left" w:pos="0"/>
          <w:tab w:val="left" w:pos="851"/>
          <w:tab w:val="left" w:pos="1284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ГОСТ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2479-79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«Машины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электрические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вращающиеся.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Условные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обозначения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конструктивных</w:t>
      </w:r>
      <w:r w:rsidRPr="00880193">
        <w:rPr>
          <w:spacing w:val="-2"/>
          <w:sz w:val="24"/>
          <w:szCs w:val="24"/>
        </w:rPr>
        <w:t xml:space="preserve"> </w:t>
      </w:r>
      <w:r w:rsidRPr="00880193">
        <w:rPr>
          <w:sz w:val="24"/>
          <w:szCs w:val="24"/>
        </w:rPr>
        <w:t>исполнений по способу</w:t>
      </w:r>
      <w:r w:rsidRPr="00880193">
        <w:rPr>
          <w:spacing w:val="-8"/>
          <w:sz w:val="24"/>
          <w:szCs w:val="24"/>
        </w:rPr>
        <w:t xml:space="preserve"> </w:t>
      </w:r>
      <w:r w:rsidRPr="00880193">
        <w:rPr>
          <w:sz w:val="24"/>
          <w:szCs w:val="24"/>
        </w:rPr>
        <w:t>монтажа».</w:t>
      </w:r>
    </w:p>
    <w:p w:rsidR="00D352E2" w:rsidRPr="00880193" w:rsidRDefault="003D472E" w:rsidP="00880193">
      <w:pPr>
        <w:pStyle w:val="a5"/>
        <w:numPr>
          <w:ilvl w:val="0"/>
          <w:numId w:val="3"/>
        </w:numPr>
        <w:tabs>
          <w:tab w:val="left" w:pos="0"/>
          <w:tab w:val="left" w:pos="851"/>
          <w:tab w:val="left" w:pos="1301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ГОСТ</w:t>
      </w:r>
      <w:r w:rsidRPr="00880193">
        <w:rPr>
          <w:spacing w:val="-5"/>
          <w:sz w:val="24"/>
          <w:szCs w:val="24"/>
        </w:rPr>
        <w:t xml:space="preserve"> </w:t>
      </w:r>
      <w:r w:rsidRPr="00880193">
        <w:rPr>
          <w:sz w:val="24"/>
          <w:szCs w:val="24"/>
        </w:rPr>
        <w:t>16264.3-2018 «Двигатели</w:t>
      </w:r>
      <w:r w:rsidRPr="00880193">
        <w:rPr>
          <w:spacing w:val="-5"/>
          <w:sz w:val="24"/>
          <w:szCs w:val="24"/>
        </w:rPr>
        <w:t xml:space="preserve"> </w:t>
      </w:r>
      <w:r w:rsidRPr="00880193">
        <w:rPr>
          <w:sz w:val="24"/>
          <w:szCs w:val="24"/>
        </w:rPr>
        <w:t>коллекторные.</w:t>
      </w:r>
      <w:r w:rsidRPr="00880193">
        <w:rPr>
          <w:spacing w:val="-5"/>
          <w:sz w:val="24"/>
          <w:szCs w:val="24"/>
        </w:rPr>
        <w:t xml:space="preserve"> </w:t>
      </w:r>
      <w:r w:rsidRPr="00880193">
        <w:rPr>
          <w:sz w:val="24"/>
          <w:szCs w:val="24"/>
        </w:rPr>
        <w:t>Общие</w:t>
      </w:r>
      <w:r w:rsidRPr="00880193">
        <w:rPr>
          <w:spacing w:val="-6"/>
          <w:sz w:val="24"/>
          <w:szCs w:val="24"/>
        </w:rPr>
        <w:t xml:space="preserve"> </w:t>
      </w:r>
      <w:r w:rsidRPr="00880193">
        <w:rPr>
          <w:sz w:val="24"/>
          <w:szCs w:val="24"/>
        </w:rPr>
        <w:t>технические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условия».</w:t>
      </w:r>
    </w:p>
    <w:p w:rsidR="00D352E2" w:rsidRPr="00880193" w:rsidRDefault="003D472E" w:rsidP="00880193">
      <w:pPr>
        <w:pStyle w:val="a5"/>
        <w:numPr>
          <w:ilvl w:val="1"/>
          <w:numId w:val="4"/>
        </w:numPr>
        <w:tabs>
          <w:tab w:val="left" w:pos="0"/>
          <w:tab w:val="left" w:pos="1134"/>
          <w:tab w:val="left" w:pos="1342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Упаковка,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транспортирование, условия</w:t>
      </w:r>
      <w:r w:rsidRPr="00880193">
        <w:rPr>
          <w:spacing w:val="-2"/>
          <w:sz w:val="24"/>
          <w:szCs w:val="24"/>
        </w:rPr>
        <w:t xml:space="preserve"> </w:t>
      </w:r>
      <w:r w:rsidRPr="00880193">
        <w:rPr>
          <w:sz w:val="24"/>
          <w:szCs w:val="24"/>
        </w:rPr>
        <w:t>и</w:t>
      </w:r>
      <w:r w:rsidRPr="00880193">
        <w:rPr>
          <w:spacing w:val="-2"/>
          <w:sz w:val="24"/>
          <w:szCs w:val="24"/>
        </w:rPr>
        <w:t xml:space="preserve"> </w:t>
      </w:r>
      <w:r w:rsidRPr="00880193">
        <w:rPr>
          <w:sz w:val="24"/>
          <w:szCs w:val="24"/>
        </w:rPr>
        <w:t>сроки</w:t>
      </w:r>
      <w:r w:rsidRPr="00880193">
        <w:rPr>
          <w:spacing w:val="-5"/>
          <w:sz w:val="24"/>
          <w:szCs w:val="24"/>
        </w:rPr>
        <w:t xml:space="preserve"> </w:t>
      </w:r>
      <w:r w:rsidRPr="00880193">
        <w:rPr>
          <w:sz w:val="24"/>
          <w:szCs w:val="24"/>
        </w:rPr>
        <w:t>хранения.</w:t>
      </w:r>
    </w:p>
    <w:p w:rsidR="00D352E2" w:rsidRPr="00880193" w:rsidRDefault="003D472E" w:rsidP="00880193">
      <w:pPr>
        <w:pStyle w:val="a3"/>
        <w:tabs>
          <w:tab w:val="left" w:pos="0"/>
          <w:tab w:val="left" w:pos="993"/>
        </w:tabs>
        <w:ind w:left="0" w:firstLine="709"/>
        <w:jc w:val="both"/>
      </w:pPr>
      <w:r w:rsidRPr="00880193">
        <w:t>Упаковка, маркировка, временная антикоррозионная защита, транспортирование,</w:t>
      </w:r>
      <w:r w:rsidRPr="00880193">
        <w:rPr>
          <w:spacing w:val="1"/>
        </w:rPr>
        <w:t xml:space="preserve"> </w:t>
      </w:r>
      <w:r w:rsidRPr="00880193">
        <w:t>условия и</w:t>
      </w:r>
      <w:r w:rsidRPr="00880193">
        <w:rPr>
          <w:spacing w:val="1"/>
        </w:rPr>
        <w:t xml:space="preserve"> </w:t>
      </w:r>
      <w:r w:rsidRPr="00880193">
        <w:t>сроки хранения электродвигателей должны соответствовать требованиям, указанным в технических</w:t>
      </w:r>
      <w:r w:rsidRPr="00880193">
        <w:rPr>
          <w:spacing w:val="1"/>
        </w:rPr>
        <w:t xml:space="preserve"> </w:t>
      </w:r>
      <w:r w:rsidRPr="00880193">
        <w:t>условиях изготовителя электродвигателей, ГОСТ 2991-85 «Ящики дощатые неразборные для грузов</w:t>
      </w:r>
      <w:r w:rsidRPr="00880193">
        <w:rPr>
          <w:spacing w:val="1"/>
        </w:rPr>
        <w:t xml:space="preserve"> </w:t>
      </w:r>
      <w:r w:rsidRPr="00880193">
        <w:t>массой</w:t>
      </w:r>
      <w:r w:rsidRPr="00880193">
        <w:rPr>
          <w:spacing w:val="1"/>
        </w:rPr>
        <w:t xml:space="preserve"> </w:t>
      </w:r>
      <w:r w:rsidRPr="00880193">
        <w:t>до</w:t>
      </w:r>
      <w:r w:rsidRPr="00880193">
        <w:rPr>
          <w:spacing w:val="1"/>
        </w:rPr>
        <w:t xml:space="preserve"> </w:t>
      </w:r>
      <w:r w:rsidRPr="00880193">
        <w:t>500</w:t>
      </w:r>
      <w:r w:rsidRPr="00880193">
        <w:rPr>
          <w:spacing w:val="1"/>
        </w:rPr>
        <w:t xml:space="preserve"> </w:t>
      </w:r>
      <w:r w:rsidRPr="00880193">
        <w:t>кг.</w:t>
      </w:r>
      <w:r w:rsidRPr="00880193">
        <w:rPr>
          <w:spacing w:val="1"/>
        </w:rPr>
        <w:t xml:space="preserve"> </w:t>
      </w:r>
      <w:r w:rsidRPr="00880193">
        <w:t>Общие</w:t>
      </w:r>
      <w:r w:rsidRPr="00880193">
        <w:rPr>
          <w:spacing w:val="1"/>
        </w:rPr>
        <w:t xml:space="preserve"> </w:t>
      </w:r>
      <w:r w:rsidRPr="00880193">
        <w:t>технические</w:t>
      </w:r>
      <w:r w:rsidRPr="00880193">
        <w:rPr>
          <w:spacing w:val="1"/>
        </w:rPr>
        <w:t xml:space="preserve"> </w:t>
      </w:r>
      <w:r w:rsidRPr="00880193">
        <w:t>условия»,</w:t>
      </w:r>
      <w:r w:rsidRPr="00880193">
        <w:rPr>
          <w:spacing w:val="1"/>
        </w:rPr>
        <w:t xml:space="preserve"> </w:t>
      </w:r>
      <w:r w:rsidRPr="00880193">
        <w:t>ГОСТ</w:t>
      </w:r>
      <w:r w:rsidRPr="00880193">
        <w:rPr>
          <w:spacing w:val="1"/>
        </w:rPr>
        <w:t xml:space="preserve"> </w:t>
      </w:r>
      <w:r w:rsidRPr="00880193">
        <w:t>23216-78</w:t>
      </w:r>
      <w:r w:rsidRPr="00880193">
        <w:rPr>
          <w:spacing w:val="1"/>
        </w:rPr>
        <w:t xml:space="preserve"> </w:t>
      </w:r>
      <w:r w:rsidRPr="00880193">
        <w:t>«Изделия</w:t>
      </w:r>
      <w:r w:rsidRPr="00880193">
        <w:rPr>
          <w:spacing w:val="1"/>
        </w:rPr>
        <w:t xml:space="preserve"> </w:t>
      </w:r>
      <w:r w:rsidRPr="00880193">
        <w:t>электротехнические.</w:t>
      </w:r>
      <w:r w:rsidRPr="00880193">
        <w:rPr>
          <w:spacing w:val="1"/>
        </w:rPr>
        <w:t xml:space="preserve"> </w:t>
      </w:r>
      <w:r w:rsidRPr="00880193">
        <w:t>Хранение, транспортирование, временная противокоррозионная защита, упаковка. Общие требования</w:t>
      </w:r>
      <w:r w:rsidRPr="00880193">
        <w:rPr>
          <w:spacing w:val="-57"/>
        </w:rPr>
        <w:t xml:space="preserve"> </w:t>
      </w:r>
      <w:r w:rsidRPr="00880193">
        <w:t>и</w:t>
      </w:r>
      <w:r w:rsidRPr="00880193">
        <w:rPr>
          <w:spacing w:val="1"/>
        </w:rPr>
        <w:t xml:space="preserve"> </w:t>
      </w:r>
      <w:r w:rsidRPr="00880193">
        <w:t>методы</w:t>
      </w:r>
      <w:r w:rsidRPr="00880193">
        <w:rPr>
          <w:spacing w:val="1"/>
        </w:rPr>
        <w:t xml:space="preserve"> </w:t>
      </w:r>
      <w:r w:rsidRPr="00880193">
        <w:t>испытаний»,</w:t>
      </w:r>
      <w:r w:rsidRPr="00880193">
        <w:rPr>
          <w:spacing w:val="1"/>
        </w:rPr>
        <w:t xml:space="preserve"> </w:t>
      </w:r>
      <w:r w:rsidRPr="00880193">
        <w:t>ГОСТ</w:t>
      </w:r>
      <w:r w:rsidRPr="00880193">
        <w:rPr>
          <w:spacing w:val="1"/>
        </w:rPr>
        <w:t xml:space="preserve"> </w:t>
      </w:r>
      <w:r w:rsidRPr="00880193">
        <w:t>14192–96</w:t>
      </w:r>
      <w:r w:rsidRPr="00880193">
        <w:rPr>
          <w:spacing w:val="1"/>
        </w:rPr>
        <w:t xml:space="preserve"> </w:t>
      </w:r>
      <w:r w:rsidRPr="00880193">
        <w:t>«Маркировка</w:t>
      </w:r>
      <w:r w:rsidRPr="00880193">
        <w:rPr>
          <w:spacing w:val="1"/>
        </w:rPr>
        <w:t xml:space="preserve"> </w:t>
      </w:r>
      <w:r w:rsidRPr="00880193">
        <w:t>грузов»,</w:t>
      </w:r>
      <w:r w:rsidRPr="00880193">
        <w:rPr>
          <w:spacing w:val="1"/>
        </w:rPr>
        <w:t xml:space="preserve"> </w:t>
      </w:r>
      <w:r w:rsidRPr="00880193">
        <w:t>или</w:t>
      </w:r>
      <w:r w:rsidRPr="00880193">
        <w:rPr>
          <w:spacing w:val="1"/>
        </w:rPr>
        <w:t xml:space="preserve"> </w:t>
      </w:r>
      <w:r w:rsidRPr="00880193">
        <w:t>соответствующих</w:t>
      </w:r>
      <w:r w:rsidRPr="00880193">
        <w:rPr>
          <w:spacing w:val="1"/>
        </w:rPr>
        <w:t xml:space="preserve"> </w:t>
      </w:r>
      <w:r w:rsidRPr="00880193">
        <w:t>МЭК.</w:t>
      </w:r>
      <w:r w:rsidRPr="00880193">
        <w:rPr>
          <w:spacing w:val="1"/>
        </w:rPr>
        <w:t xml:space="preserve"> </w:t>
      </w:r>
      <w:r w:rsidRPr="00880193">
        <w:t>Погрузочно-разгрузочные</w:t>
      </w:r>
      <w:r w:rsidRPr="00880193">
        <w:rPr>
          <w:spacing w:val="1"/>
        </w:rPr>
        <w:t xml:space="preserve"> </w:t>
      </w:r>
      <w:r w:rsidRPr="00880193">
        <w:t>работы</w:t>
      </w:r>
      <w:r w:rsidRPr="00880193">
        <w:rPr>
          <w:spacing w:val="1"/>
        </w:rPr>
        <w:t xml:space="preserve"> </w:t>
      </w:r>
      <w:r w:rsidRPr="00880193">
        <w:t>должны</w:t>
      </w:r>
      <w:r w:rsidRPr="00880193">
        <w:rPr>
          <w:spacing w:val="1"/>
        </w:rPr>
        <w:t xml:space="preserve"> </w:t>
      </w:r>
      <w:r w:rsidRPr="00880193">
        <w:t>производиться</w:t>
      </w:r>
      <w:r w:rsidRPr="00880193">
        <w:rPr>
          <w:spacing w:val="1"/>
        </w:rPr>
        <w:t xml:space="preserve"> </w:t>
      </w:r>
      <w:r w:rsidRPr="00880193">
        <w:t>в</w:t>
      </w:r>
      <w:r w:rsidRPr="00880193">
        <w:rPr>
          <w:spacing w:val="1"/>
        </w:rPr>
        <w:t xml:space="preserve"> </w:t>
      </w:r>
      <w:r w:rsidRPr="00880193">
        <w:t>соответствии</w:t>
      </w:r>
      <w:r w:rsidRPr="00880193">
        <w:rPr>
          <w:spacing w:val="1"/>
        </w:rPr>
        <w:t xml:space="preserve"> </w:t>
      </w:r>
      <w:r w:rsidRPr="00880193">
        <w:t>с</w:t>
      </w:r>
      <w:r w:rsidRPr="00880193">
        <w:rPr>
          <w:spacing w:val="1"/>
        </w:rPr>
        <w:t xml:space="preserve"> </w:t>
      </w:r>
      <w:r w:rsidRPr="00880193">
        <w:t>требованиями</w:t>
      </w:r>
      <w:r w:rsidRPr="00880193">
        <w:rPr>
          <w:spacing w:val="1"/>
        </w:rPr>
        <w:t xml:space="preserve"> </w:t>
      </w:r>
      <w:r w:rsidRPr="00880193">
        <w:t>ГОСТ</w:t>
      </w:r>
      <w:r w:rsidRPr="00880193">
        <w:rPr>
          <w:spacing w:val="1"/>
        </w:rPr>
        <w:t xml:space="preserve"> </w:t>
      </w:r>
      <w:r w:rsidRPr="00880193">
        <w:t>12.3.009-76 «Работы погрузочно-разгрузочные. Общие требования безопасности».</w:t>
      </w:r>
      <w:r w:rsidRPr="00880193">
        <w:rPr>
          <w:spacing w:val="1"/>
        </w:rPr>
        <w:t xml:space="preserve"> </w:t>
      </w:r>
      <w:r w:rsidRPr="00880193">
        <w:t>Порядок отгрузки,</w:t>
      </w:r>
      <w:r w:rsidRPr="00880193">
        <w:rPr>
          <w:spacing w:val="1"/>
        </w:rPr>
        <w:t xml:space="preserve"> </w:t>
      </w:r>
      <w:r w:rsidRPr="00880193">
        <w:t>специальные</w:t>
      </w:r>
      <w:r w:rsidRPr="00880193">
        <w:rPr>
          <w:spacing w:val="1"/>
        </w:rPr>
        <w:t xml:space="preserve"> </w:t>
      </w:r>
      <w:r w:rsidRPr="00880193">
        <w:t>требования</w:t>
      </w:r>
      <w:r w:rsidRPr="00880193">
        <w:rPr>
          <w:spacing w:val="1"/>
        </w:rPr>
        <w:t xml:space="preserve"> </w:t>
      </w:r>
      <w:r w:rsidRPr="00880193">
        <w:t>к</w:t>
      </w:r>
      <w:r w:rsidRPr="00880193">
        <w:rPr>
          <w:spacing w:val="1"/>
        </w:rPr>
        <w:t xml:space="preserve"> </w:t>
      </w:r>
      <w:r w:rsidRPr="00880193">
        <w:t>таре</w:t>
      </w:r>
      <w:r w:rsidRPr="00880193">
        <w:rPr>
          <w:spacing w:val="1"/>
        </w:rPr>
        <w:t xml:space="preserve"> </w:t>
      </w:r>
      <w:r w:rsidRPr="00880193">
        <w:t>и</w:t>
      </w:r>
      <w:r w:rsidRPr="00880193">
        <w:rPr>
          <w:spacing w:val="1"/>
        </w:rPr>
        <w:t xml:space="preserve"> </w:t>
      </w:r>
      <w:r w:rsidRPr="00880193">
        <w:t>упаковке</w:t>
      </w:r>
      <w:r w:rsidRPr="00880193">
        <w:rPr>
          <w:spacing w:val="1"/>
        </w:rPr>
        <w:t xml:space="preserve"> </w:t>
      </w:r>
      <w:r w:rsidRPr="00880193">
        <w:t>должны</w:t>
      </w:r>
      <w:r w:rsidRPr="00880193">
        <w:rPr>
          <w:spacing w:val="1"/>
        </w:rPr>
        <w:t xml:space="preserve"> </w:t>
      </w:r>
      <w:r w:rsidRPr="00880193">
        <w:t>быть</w:t>
      </w:r>
      <w:r w:rsidRPr="00880193">
        <w:rPr>
          <w:spacing w:val="1"/>
        </w:rPr>
        <w:t xml:space="preserve"> </w:t>
      </w:r>
      <w:r w:rsidRPr="00880193">
        <w:t>определены</w:t>
      </w:r>
      <w:r w:rsidRPr="00880193">
        <w:rPr>
          <w:spacing w:val="1"/>
        </w:rPr>
        <w:t xml:space="preserve"> </w:t>
      </w:r>
      <w:r w:rsidRPr="00880193">
        <w:t>в</w:t>
      </w:r>
      <w:r w:rsidRPr="00880193">
        <w:rPr>
          <w:spacing w:val="1"/>
        </w:rPr>
        <w:t xml:space="preserve"> </w:t>
      </w:r>
      <w:r w:rsidRPr="00880193">
        <w:t>договоре</w:t>
      </w:r>
      <w:r w:rsidRPr="00880193">
        <w:rPr>
          <w:spacing w:val="1"/>
        </w:rPr>
        <w:t xml:space="preserve"> </w:t>
      </w:r>
      <w:r w:rsidRPr="00880193">
        <w:t>на</w:t>
      </w:r>
      <w:r w:rsidRPr="00880193">
        <w:rPr>
          <w:spacing w:val="1"/>
        </w:rPr>
        <w:t xml:space="preserve"> </w:t>
      </w:r>
      <w:r w:rsidRPr="00880193">
        <w:t>поставку</w:t>
      </w:r>
      <w:r w:rsidRPr="00880193">
        <w:rPr>
          <w:spacing w:val="1"/>
        </w:rPr>
        <w:t xml:space="preserve"> </w:t>
      </w:r>
      <w:r w:rsidRPr="00880193">
        <w:t>продукции.</w:t>
      </w:r>
    </w:p>
    <w:p w:rsidR="00D352E2" w:rsidRPr="00880193" w:rsidRDefault="003D472E" w:rsidP="00880193">
      <w:pPr>
        <w:pStyle w:val="a3"/>
        <w:tabs>
          <w:tab w:val="left" w:pos="0"/>
          <w:tab w:val="left" w:pos="993"/>
        </w:tabs>
        <w:ind w:left="0" w:firstLine="709"/>
        <w:jc w:val="both"/>
      </w:pPr>
      <w:r w:rsidRPr="00880193">
        <w:t>Способ укладки и транспортировки электродвигателей должен предотвратить их повреждение</w:t>
      </w:r>
      <w:r w:rsidRPr="00880193">
        <w:rPr>
          <w:spacing w:val="1"/>
        </w:rPr>
        <w:t xml:space="preserve"> </w:t>
      </w:r>
      <w:r w:rsidRPr="00880193">
        <w:t>или</w:t>
      </w:r>
      <w:r w:rsidRPr="00880193">
        <w:rPr>
          <w:spacing w:val="7"/>
        </w:rPr>
        <w:t xml:space="preserve"> </w:t>
      </w:r>
      <w:r w:rsidRPr="00880193">
        <w:t>порчу</w:t>
      </w:r>
      <w:r w:rsidRPr="00880193">
        <w:rPr>
          <w:spacing w:val="2"/>
        </w:rPr>
        <w:t xml:space="preserve"> </w:t>
      </w:r>
      <w:r w:rsidRPr="00880193">
        <w:t>во</w:t>
      </w:r>
      <w:r w:rsidRPr="00880193">
        <w:rPr>
          <w:spacing w:val="9"/>
        </w:rPr>
        <w:t xml:space="preserve"> </w:t>
      </w:r>
      <w:r w:rsidRPr="00880193">
        <w:t>время</w:t>
      </w:r>
      <w:r w:rsidRPr="00880193">
        <w:rPr>
          <w:spacing w:val="9"/>
        </w:rPr>
        <w:t xml:space="preserve"> </w:t>
      </w:r>
      <w:r w:rsidRPr="00880193">
        <w:t>перевозки</w:t>
      </w:r>
      <w:r w:rsidRPr="00880193">
        <w:rPr>
          <w:spacing w:val="8"/>
        </w:rPr>
        <w:t xml:space="preserve"> </w:t>
      </w:r>
      <w:r w:rsidRPr="00880193">
        <w:t>и</w:t>
      </w:r>
      <w:r w:rsidRPr="00880193">
        <w:rPr>
          <w:spacing w:val="7"/>
        </w:rPr>
        <w:t xml:space="preserve"> </w:t>
      </w:r>
      <w:r w:rsidRPr="00880193">
        <w:t>погрузке/разгрузке,</w:t>
      </w:r>
      <w:r w:rsidRPr="00880193">
        <w:rPr>
          <w:spacing w:val="7"/>
        </w:rPr>
        <w:t xml:space="preserve"> </w:t>
      </w:r>
      <w:r w:rsidRPr="00880193">
        <w:t>а</w:t>
      </w:r>
      <w:r w:rsidRPr="00880193">
        <w:rPr>
          <w:spacing w:val="8"/>
        </w:rPr>
        <w:t xml:space="preserve"> </w:t>
      </w:r>
      <w:r w:rsidRPr="00880193">
        <w:t>также</w:t>
      </w:r>
      <w:r w:rsidRPr="00880193">
        <w:rPr>
          <w:spacing w:val="9"/>
        </w:rPr>
        <w:t xml:space="preserve"> </w:t>
      </w:r>
      <w:r w:rsidRPr="00880193">
        <w:t>воздействие</w:t>
      </w:r>
      <w:r w:rsidRPr="00880193">
        <w:rPr>
          <w:spacing w:val="6"/>
        </w:rPr>
        <w:t xml:space="preserve"> </w:t>
      </w:r>
      <w:r w:rsidRPr="00880193">
        <w:t>осадков</w:t>
      </w:r>
      <w:r w:rsidRPr="00880193">
        <w:rPr>
          <w:spacing w:val="5"/>
        </w:rPr>
        <w:t xml:space="preserve"> </w:t>
      </w:r>
      <w:r w:rsidRPr="00880193">
        <w:t>во</w:t>
      </w:r>
      <w:r w:rsidRPr="00880193">
        <w:rPr>
          <w:spacing w:val="9"/>
        </w:rPr>
        <w:t xml:space="preserve"> </w:t>
      </w:r>
      <w:r w:rsidRPr="00880193">
        <w:t>время</w:t>
      </w:r>
      <w:r w:rsidRPr="00880193">
        <w:rPr>
          <w:spacing w:val="9"/>
        </w:rPr>
        <w:t xml:space="preserve"> </w:t>
      </w:r>
      <w:r w:rsidRPr="00880193">
        <w:t>перевозки</w:t>
      </w:r>
      <w:r w:rsidRPr="00880193">
        <w:rPr>
          <w:spacing w:val="-58"/>
        </w:rPr>
        <w:t xml:space="preserve"> </w:t>
      </w:r>
      <w:r w:rsidRPr="00880193">
        <w:t>и при</w:t>
      </w:r>
      <w:r w:rsidRPr="00880193">
        <w:rPr>
          <w:spacing w:val="-1"/>
        </w:rPr>
        <w:t xml:space="preserve"> </w:t>
      </w:r>
      <w:r w:rsidRPr="00880193">
        <w:t>открытом</w:t>
      </w:r>
      <w:r w:rsidRPr="00880193">
        <w:rPr>
          <w:spacing w:val="-3"/>
        </w:rPr>
        <w:t xml:space="preserve"> </w:t>
      </w:r>
      <w:r w:rsidRPr="00880193">
        <w:t>хранении.</w:t>
      </w:r>
    </w:p>
    <w:p w:rsidR="00D352E2" w:rsidRPr="00880193" w:rsidRDefault="003D472E" w:rsidP="00880193">
      <w:pPr>
        <w:pStyle w:val="a5"/>
        <w:numPr>
          <w:ilvl w:val="1"/>
          <w:numId w:val="4"/>
        </w:numPr>
        <w:tabs>
          <w:tab w:val="left" w:pos="0"/>
          <w:tab w:val="left" w:pos="1134"/>
          <w:tab w:val="left" w:pos="1342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Каждая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партия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электродвигателей должна</w:t>
      </w:r>
      <w:r w:rsidRPr="00880193">
        <w:rPr>
          <w:spacing w:val="-7"/>
          <w:sz w:val="24"/>
          <w:szCs w:val="24"/>
        </w:rPr>
        <w:t xml:space="preserve"> </w:t>
      </w:r>
      <w:r w:rsidRPr="00880193">
        <w:rPr>
          <w:sz w:val="24"/>
          <w:szCs w:val="24"/>
        </w:rPr>
        <w:t>подвергаться</w:t>
      </w:r>
      <w:r w:rsidRPr="00880193">
        <w:rPr>
          <w:spacing w:val="-2"/>
          <w:sz w:val="24"/>
          <w:szCs w:val="24"/>
        </w:rPr>
        <w:t xml:space="preserve"> </w:t>
      </w:r>
      <w:r w:rsidRPr="00880193">
        <w:rPr>
          <w:sz w:val="24"/>
          <w:szCs w:val="24"/>
        </w:rPr>
        <w:t>приемо-сдаточным</w:t>
      </w:r>
      <w:r w:rsidRPr="00880193">
        <w:rPr>
          <w:spacing w:val="-5"/>
          <w:sz w:val="24"/>
          <w:szCs w:val="24"/>
        </w:rPr>
        <w:t xml:space="preserve"> </w:t>
      </w:r>
      <w:r w:rsidRPr="00880193">
        <w:rPr>
          <w:sz w:val="24"/>
          <w:szCs w:val="24"/>
        </w:rPr>
        <w:t>испытаниям.</w:t>
      </w:r>
    </w:p>
    <w:p w:rsidR="00D352E2" w:rsidRPr="00880193" w:rsidRDefault="003D472E" w:rsidP="00880193">
      <w:pPr>
        <w:pStyle w:val="a5"/>
        <w:numPr>
          <w:ilvl w:val="1"/>
          <w:numId w:val="4"/>
        </w:numPr>
        <w:tabs>
          <w:tab w:val="left" w:pos="0"/>
          <w:tab w:val="left" w:pos="1134"/>
          <w:tab w:val="left" w:pos="1438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Срок</w:t>
      </w:r>
      <w:r w:rsidRPr="00880193">
        <w:rPr>
          <w:spacing w:val="31"/>
          <w:sz w:val="24"/>
          <w:szCs w:val="24"/>
        </w:rPr>
        <w:t xml:space="preserve"> </w:t>
      </w:r>
      <w:r w:rsidRPr="00880193">
        <w:rPr>
          <w:sz w:val="24"/>
          <w:szCs w:val="24"/>
        </w:rPr>
        <w:t>изготовления</w:t>
      </w:r>
      <w:r w:rsidRPr="00880193">
        <w:rPr>
          <w:spacing w:val="35"/>
          <w:sz w:val="24"/>
          <w:szCs w:val="24"/>
        </w:rPr>
        <w:t xml:space="preserve"> </w:t>
      </w:r>
      <w:r w:rsidRPr="00880193">
        <w:rPr>
          <w:sz w:val="24"/>
          <w:szCs w:val="24"/>
        </w:rPr>
        <w:t>электродвигателей</w:t>
      </w:r>
      <w:r w:rsidRPr="00880193">
        <w:rPr>
          <w:spacing w:val="32"/>
          <w:sz w:val="24"/>
          <w:szCs w:val="24"/>
        </w:rPr>
        <w:t xml:space="preserve"> </w:t>
      </w:r>
      <w:r w:rsidRPr="00880193">
        <w:rPr>
          <w:sz w:val="24"/>
          <w:szCs w:val="24"/>
        </w:rPr>
        <w:t>должен</w:t>
      </w:r>
      <w:r w:rsidRPr="00880193">
        <w:rPr>
          <w:spacing w:val="33"/>
          <w:sz w:val="24"/>
          <w:szCs w:val="24"/>
        </w:rPr>
        <w:t xml:space="preserve"> </w:t>
      </w:r>
      <w:r w:rsidRPr="00880193">
        <w:rPr>
          <w:sz w:val="24"/>
          <w:szCs w:val="24"/>
        </w:rPr>
        <w:t>быть</w:t>
      </w:r>
      <w:r w:rsidRPr="00880193">
        <w:rPr>
          <w:spacing w:val="31"/>
          <w:sz w:val="24"/>
          <w:szCs w:val="24"/>
        </w:rPr>
        <w:t xml:space="preserve"> </w:t>
      </w:r>
      <w:r w:rsidRPr="00880193">
        <w:rPr>
          <w:sz w:val="24"/>
          <w:szCs w:val="24"/>
        </w:rPr>
        <w:t>не</w:t>
      </w:r>
      <w:r w:rsidRPr="00880193">
        <w:rPr>
          <w:spacing w:val="31"/>
          <w:sz w:val="24"/>
          <w:szCs w:val="24"/>
        </w:rPr>
        <w:t xml:space="preserve"> </w:t>
      </w:r>
      <w:r w:rsidRPr="00880193">
        <w:rPr>
          <w:sz w:val="24"/>
          <w:szCs w:val="24"/>
        </w:rPr>
        <w:t>более</w:t>
      </w:r>
      <w:r w:rsidRPr="00880193">
        <w:rPr>
          <w:spacing w:val="31"/>
          <w:sz w:val="24"/>
          <w:szCs w:val="24"/>
        </w:rPr>
        <w:t xml:space="preserve"> </w:t>
      </w:r>
      <w:r w:rsidRPr="00880193">
        <w:rPr>
          <w:sz w:val="24"/>
          <w:szCs w:val="24"/>
        </w:rPr>
        <w:t>полугода</w:t>
      </w:r>
      <w:r w:rsidRPr="00880193">
        <w:rPr>
          <w:spacing w:val="32"/>
          <w:sz w:val="24"/>
          <w:szCs w:val="24"/>
        </w:rPr>
        <w:t xml:space="preserve"> </w:t>
      </w:r>
      <w:r w:rsidRPr="00880193">
        <w:rPr>
          <w:sz w:val="24"/>
          <w:szCs w:val="24"/>
        </w:rPr>
        <w:t>от</w:t>
      </w:r>
      <w:r w:rsidRPr="00880193">
        <w:rPr>
          <w:spacing w:val="33"/>
          <w:sz w:val="24"/>
          <w:szCs w:val="24"/>
        </w:rPr>
        <w:t xml:space="preserve"> </w:t>
      </w:r>
      <w:r w:rsidRPr="00880193">
        <w:rPr>
          <w:sz w:val="24"/>
          <w:szCs w:val="24"/>
        </w:rPr>
        <w:t>момента</w:t>
      </w:r>
      <w:r w:rsidRPr="00880193">
        <w:rPr>
          <w:spacing w:val="-57"/>
          <w:sz w:val="24"/>
          <w:szCs w:val="24"/>
        </w:rPr>
        <w:t xml:space="preserve"> </w:t>
      </w:r>
      <w:r w:rsidRPr="00880193">
        <w:rPr>
          <w:sz w:val="24"/>
          <w:szCs w:val="24"/>
        </w:rPr>
        <w:t>поставки.</w:t>
      </w:r>
    </w:p>
    <w:p w:rsidR="00D352E2" w:rsidRPr="00880193" w:rsidRDefault="003D472E" w:rsidP="00880193">
      <w:pPr>
        <w:pStyle w:val="a5"/>
        <w:numPr>
          <w:ilvl w:val="1"/>
          <w:numId w:val="4"/>
        </w:numPr>
        <w:tabs>
          <w:tab w:val="left" w:pos="0"/>
          <w:tab w:val="left" w:pos="1134"/>
          <w:tab w:val="left" w:pos="1342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В</w:t>
      </w:r>
      <w:r w:rsidRPr="00880193">
        <w:rPr>
          <w:spacing w:val="-5"/>
          <w:sz w:val="24"/>
          <w:szCs w:val="24"/>
        </w:rPr>
        <w:t xml:space="preserve"> </w:t>
      </w:r>
      <w:r w:rsidRPr="00880193">
        <w:rPr>
          <w:sz w:val="24"/>
          <w:szCs w:val="24"/>
        </w:rPr>
        <w:t>комплект</w:t>
      </w:r>
      <w:r w:rsidRPr="00880193">
        <w:rPr>
          <w:spacing w:val="-2"/>
          <w:sz w:val="24"/>
          <w:szCs w:val="24"/>
        </w:rPr>
        <w:t xml:space="preserve"> </w:t>
      </w:r>
      <w:r w:rsidRPr="00880193">
        <w:rPr>
          <w:sz w:val="24"/>
          <w:szCs w:val="24"/>
        </w:rPr>
        <w:t>поставки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продукции</w:t>
      </w:r>
      <w:r w:rsidRPr="00880193">
        <w:rPr>
          <w:spacing w:val="-2"/>
          <w:sz w:val="24"/>
          <w:szCs w:val="24"/>
        </w:rPr>
        <w:t xml:space="preserve"> </w:t>
      </w:r>
      <w:r w:rsidRPr="00880193">
        <w:rPr>
          <w:sz w:val="24"/>
          <w:szCs w:val="24"/>
        </w:rPr>
        <w:t>должно</w:t>
      </w:r>
      <w:r w:rsidRPr="00880193">
        <w:rPr>
          <w:spacing w:val="-2"/>
          <w:sz w:val="24"/>
          <w:szCs w:val="24"/>
        </w:rPr>
        <w:t xml:space="preserve"> </w:t>
      </w:r>
      <w:r w:rsidRPr="00880193">
        <w:rPr>
          <w:sz w:val="24"/>
          <w:szCs w:val="24"/>
        </w:rPr>
        <w:t>входить:</w:t>
      </w:r>
    </w:p>
    <w:p w:rsidR="00D352E2" w:rsidRPr="00880193" w:rsidRDefault="003D472E" w:rsidP="00880193">
      <w:pPr>
        <w:pStyle w:val="a3"/>
        <w:tabs>
          <w:tab w:val="left" w:pos="0"/>
          <w:tab w:val="left" w:pos="993"/>
        </w:tabs>
        <w:ind w:left="0" w:firstLine="709"/>
        <w:jc w:val="both"/>
      </w:pPr>
      <w:r w:rsidRPr="00880193">
        <w:rPr>
          <w:rFonts w:ascii="Symbol" w:hAnsi="Symbol"/>
        </w:rPr>
        <w:t></w:t>
      </w:r>
      <w:r w:rsidRPr="00880193">
        <w:t>электродвигатель</w:t>
      </w:r>
      <w:r w:rsidRPr="00880193">
        <w:rPr>
          <w:spacing w:val="1"/>
        </w:rPr>
        <w:t xml:space="preserve"> </w:t>
      </w:r>
      <w:r w:rsidRPr="00880193">
        <w:t>в сборке;</w:t>
      </w:r>
    </w:p>
    <w:p w:rsidR="00D352E2" w:rsidRPr="00880193" w:rsidRDefault="003D472E" w:rsidP="00880193">
      <w:pPr>
        <w:pStyle w:val="a3"/>
        <w:tabs>
          <w:tab w:val="left" w:pos="0"/>
          <w:tab w:val="left" w:pos="993"/>
          <w:tab w:val="left" w:pos="2631"/>
          <w:tab w:val="left" w:pos="3854"/>
          <w:tab w:val="left" w:pos="4468"/>
          <w:tab w:val="left" w:pos="6308"/>
          <w:tab w:val="left" w:pos="6821"/>
          <w:tab w:val="left" w:pos="8047"/>
          <w:tab w:val="left" w:pos="10082"/>
        </w:tabs>
        <w:ind w:left="0" w:firstLine="709"/>
        <w:jc w:val="both"/>
      </w:pPr>
      <w:r w:rsidRPr="00880193">
        <w:rPr>
          <w:rFonts w:ascii="Symbol" w:hAnsi="Symbol"/>
        </w:rPr>
        <w:t></w:t>
      </w:r>
      <w:r w:rsidR="00880193">
        <w:t xml:space="preserve">крепежный комплект для отсоединенных по условиям транспортировки </w:t>
      </w:r>
      <w:r w:rsidRPr="00880193">
        <w:rPr>
          <w:spacing w:val="-2"/>
        </w:rPr>
        <w:t>частей</w:t>
      </w:r>
      <w:r w:rsidRPr="00880193">
        <w:rPr>
          <w:spacing w:val="-57"/>
        </w:rPr>
        <w:t xml:space="preserve"> </w:t>
      </w:r>
      <w:r w:rsidRPr="00880193">
        <w:t>электродвигателя;</w:t>
      </w:r>
    </w:p>
    <w:p w:rsidR="00D352E2" w:rsidRPr="00880193" w:rsidRDefault="003D472E" w:rsidP="00880193">
      <w:pPr>
        <w:pStyle w:val="a5"/>
        <w:numPr>
          <w:ilvl w:val="2"/>
          <w:numId w:val="4"/>
        </w:numPr>
        <w:tabs>
          <w:tab w:val="left" w:pos="0"/>
          <w:tab w:val="left" w:pos="993"/>
          <w:tab w:val="left" w:pos="1267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поставщик должен предоставить комплект запасных частей, расходных материалов и</w:t>
      </w:r>
      <w:r w:rsidRPr="00880193">
        <w:rPr>
          <w:spacing w:val="1"/>
          <w:sz w:val="24"/>
          <w:szCs w:val="24"/>
        </w:rPr>
        <w:t xml:space="preserve"> </w:t>
      </w:r>
      <w:r w:rsidRPr="00880193">
        <w:rPr>
          <w:sz w:val="24"/>
          <w:szCs w:val="24"/>
        </w:rPr>
        <w:t>принадлежностей</w:t>
      </w:r>
      <w:r w:rsidRPr="00880193">
        <w:rPr>
          <w:spacing w:val="29"/>
          <w:sz w:val="24"/>
          <w:szCs w:val="24"/>
        </w:rPr>
        <w:t xml:space="preserve"> </w:t>
      </w:r>
      <w:r w:rsidRPr="00880193">
        <w:rPr>
          <w:sz w:val="24"/>
          <w:szCs w:val="24"/>
        </w:rPr>
        <w:t>(ЗИП).</w:t>
      </w:r>
      <w:r w:rsidRPr="00880193">
        <w:rPr>
          <w:spacing w:val="28"/>
          <w:sz w:val="24"/>
          <w:szCs w:val="24"/>
        </w:rPr>
        <w:t xml:space="preserve"> </w:t>
      </w:r>
      <w:r w:rsidRPr="00880193">
        <w:rPr>
          <w:sz w:val="24"/>
          <w:szCs w:val="24"/>
        </w:rPr>
        <w:t>Объем</w:t>
      </w:r>
      <w:r w:rsidRPr="00880193">
        <w:rPr>
          <w:spacing w:val="29"/>
          <w:sz w:val="24"/>
          <w:szCs w:val="24"/>
        </w:rPr>
        <w:t xml:space="preserve"> </w:t>
      </w:r>
      <w:r w:rsidRPr="00880193">
        <w:rPr>
          <w:sz w:val="24"/>
          <w:szCs w:val="24"/>
        </w:rPr>
        <w:t>запасных</w:t>
      </w:r>
      <w:r w:rsidRPr="00880193">
        <w:rPr>
          <w:spacing w:val="31"/>
          <w:sz w:val="24"/>
          <w:szCs w:val="24"/>
        </w:rPr>
        <w:t xml:space="preserve"> </w:t>
      </w:r>
      <w:r w:rsidRPr="00880193">
        <w:rPr>
          <w:sz w:val="24"/>
          <w:szCs w:val="24"/>
        </w:rPr>
        <w:t>частей</w:t>
      </w:r>
      <w:r w:rsidRPr="00880193">
        <w:rPr>
          <w:spacing w:val="29"/>
          <w:sz w:val="24"/>
          <w:szCs w:val="24"/>
        </w:rPr>
        <w:t xml:space="preserve"> </w:t>
      </w:r>
      <w:r w:rsidRPr="00880193">
        <w:rPr>
          <w:sz w:val="24"/>
          <w:szCs w:val="24"/>
        </w:rPr>
        <w:t>должен</w:t>
      </w:r>
      <w:r w:rsidRPr="00880193">
        <w:rPr>
          <w:spacing w:val="29"/>
          <w:sz w:val="24"/>
          <w:szCs w:val="24"/>
        </w:rPr>
        <w:t xml:space="preserve"> </w:t>
      </w:r>
      <w:r w:rsidRPr="00880193">
        <w:rPr>
          <w:sz w:val="24"/>
          <w:szCs w:val="24"/>
        </w:rPr>
        <w:t>гарантировать</w:t>
      </w:r>
      <w:r w:rsidRPr="00880193">
        <w:rPr>
          <w:spacing w:val="31"/>
          <w:sz w:val="24"/>
          <w:szCs w:val="24"/>
        </w:rPr>
        <w:t xml:space="preserve"> </w:t>
      </w:r>
      <w:r w:rsidRPr="00880193">
        <w:rPr>
          <w:sz w:val="24"/>
          <w:szCs w:val="24"/>
        </w:rPr>
        <w:t>выполнение</w:t>
      </w:r>
      <w:r w:rsidRPr="00880193">
        <w:rPr>
          <w:spacing w:val="28"/>
          <w:sz w:val="24"/>
          <w:szCs w:val="24"/>
        </w:rPr>
        <w:t xml:space="preserve"> </w:t>
      </w:r>
      <w:r w:rsidRPr="00880193">
        <w:rPr>
          <w:sz w:val="24"/>
          <w:szCs w:val="24"/>
        </w:rPr>
        <w:t>требований</w:t>
      </w:r>
      <w:r w:rsidRPr="00880193">
        <w:rPr>
          <w:spacing w:val="29"/>
          <w:sz w:val="24"/>
          <w:szCs w:val="24"/>
        </w:rPr>
        <w:t xml:space="preserve"> </w:t>
      </w:r>
      <w:r w:rsidRPr="00880193">
        <w:rPr>
          <w:sz w:val="24"/>
          <w:szCs w:val="24"/>
        </w:rPr>
        <w:t>по</w:t>
      </w:r>
      <w:r w:rsidRPr="00880193">
        <w:rPr>
          <w:spacing w:val="-57"/>
          <w:sz w:val="24"/>
          <w:szCs w:val="24"/>
        </w:rPr>
        <w:t xml:space="preserve"> </w:t>
      </w:r>
      <w:r w:rsidRPr="00880193">
        <w:rPr>
          <w:sz w:val="24"/>
          <w:szCs w:val="24"/>
        </w:rPr>
        <w:t>готовности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и</w:t>
      </w:r>
      <w:r w:rsidRPr="00880193">
        <w:rPr>
          <w:spacing w:val="-2"/>
          <w:sz w:val="24"/>
          <w:szCs w:val="24"/>
        </w:rPr>
        <w:t xml:space="preserve"> </w:t>
      </w:r>
      <w:r w:rsidRPr="00880193">
        <w:rPr>
          <w:sz w:val="24"/>
          <w:szCs w:val="24"/>
        </w:rPr>
        <w:t>ремонтопригодности оборудования</w:t>
      </w:r>
      <w:r w:rsidRPr="00880193">
        <w:rPr>
          <w:spacing w:val="-2"/>
          <w:sz w:val="24"/>
          <w:szCs w:val="24"/>
        </w:rPr>
        <w:t xml:space="preserve"> </w:t>
      </w:r>
      <w:r w:rsidRPr="00880193">
        <w:rPr>
          <w:sz w:val="24"/>
          <w:szCs w:val="24"/>
        </w:rPr>
        <w:t>в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течение</w:t>
      </w:r>
      <w:r w:rsidRPr="00880193">
        <w:rPr>
          <w:spacing w:val="-2"/>
          <w:sz w:val="24"/>
          <w:szCs w:val="24"/>
        </w:rPr>
        <w:t xml:space="preserve"> </w:t>
      </w:r>
      <w:r w:rsidRPr="00880193">
        <w:rPr>
          <w:sz w:val="24"/>
          <w:szCs w:val="24"/>
        </w:rPr>
        <w:t>гарантийного</w:t>
      </w:r>
      <w:r w:rsidRPr="00880193">
        <w:rPr>
          <w:spacing w:val="-2"/>
          <w:sz w:val="24"/>
          <w:szCs w:val="24"/>
        </w:rPr>
        <w:t xml:space="preserve"> </w:t>
      </w:r>
      <w:r w:rsidRPr="00880193">
        <w:rPr>
          <w:sz w:val="24"/>
          <w:szCs w:val="24"/>
        </w:rPr>
        <w:t>срока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lastRenderedPageBreak/>
        <w:t>эксплуатации.</w:t>
      </w:r>
    </w:p>
    <w:p w:rsidR="00D352E2" w:rsidRPr="00880193" w:rsidRDefault="00D352E2" w:rsidP="003D472E">
      <w:pPr>
        <w:pStyle w:val="a3"/>
        <w:tabs>
          <w:tab w:val="left" w:pos="0"/>
          <w:tab w:val="left" w:pos="993"/>
        </w:tabs>
        <w:spacing w:line="216" w:lineRule="auto"/>
        <w:ind w:left="0" w:firstLine="709"/>
        <w:jc w:val="both"/>
      </w:pPr>
    </w:p>
    <w:p w:rsidR="00D352E2" w:rsidRPr="00880193" w:rsidRDefault="003D472E" w:rsidP="00880193">
      <w:pPr>
        <w:pStyle w:val="1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80193">
        <w:rPr>
          <w:sz w:val="24"/>
          <w:szCs w:val="24"/>
        </w:rPr>
        <w:t>Гарантийные</w:t>
      </w:r>
      <w:r w:rsidRPr="00880193">
        <w:rPr>
          <w:spacing w:val="-6"/>
          <w:sz w:val="24"/>
          <w:szCs w:val="24"/>
        </w:rPr>
        <w:t xml:space="preserve"> </w:t>
      </w:r>
      <w:r w:rsidRPr="00880193">
        <w:rPr>
          <w:sz w:val="24"/>
          <w:szCs w:val="24"/>
        </w:rPr>
        <w:t>обязательства.</w:t>
      </w:r>
    </w:p>
    <w:p w:rsidR="00D352E2" w:rsidRPr="00880193" w:rsidRDefault="003D472E" w:rsidP="00880193">
      <w:pPr>
        <w:pStyle w:val="a3"/>
        <w:tabs>
          <w:tab w:val="left" w:pos="0"/>
          <w:tab w:val="left" w:pos="993"/>
        </w:tabs>
        <w:ind w:left="0" w:firstLine="709"/>
        <w:jc w:val="both"/>
      </w:pPr>
      <w:r w:rsidRPr="00880193">
        <w:t>Гарантия на поставляемые электродвигатели должна распространяться не менее чем на</w:t>
      </w:r>
      <w:r w:rsidRPr="00880193">
        <w:rPr>
          <w:spacing w:val="1"/>
        </w:rPr>
        <w:t xml:space="preserve"> </w:t>
      </w:r>
      <w:r w:rsidRPr="00880193">
        <w:t>12</w:t>
      </w:r>
      <w:r w:rsidRPr="00880193">
        <w:rPr>
          <w:spacing w:val="1"/>
        </w:rPr>
        <w:t xml:space="preserve"> </w:t>
      </w:r>
      <w:r w:rsidRPr="00880193">
        <w:t>месяцев.</w:t>
      </w:r>
      <w:r w:rsidRPr="00880193">
        <w:rPr>
          <w:spacing w:val="1"/>
        </w:rPr>
        <w:t xml:space="preserve"> </w:t>
      </w:r>
      <w:r w:rsidRPr="00880193">
        <w:t>Время</w:t>
      </w:r>
      <w:r w:rsidRPr="00880193">
        <w:rPr>
          <w:spacing w:val="1"/>
        </w:rPr>
        <w:t xml:space="preserve"> </w:t>
      </w:r>
      <w:r w:rsidRPr="00880193">
        <w:t>начала</w:t>
      </w:r>
      <w:r w:rsidRPr="00880193">
        <w:rPr>
          <w:spacing w:val="1"/>
        </w:rPr>
        <w:t xml:space="preserve"> </w:t>
      </w:r>
      <w:r w:rsidRPr="00880193">
        <w:t>исчисления</w:t>
      </w:r>
      <w:r w:rsidRPr="00880193">
        <w:rPr>
          <w:spacing w:val="1"/>
        </w:rPr>
        <w:t xml:space="preserve"> </w:t>
      </w:r>
      <w:r w:rsidRPr="00880193">
        <w:t>гарантийного</w:t>
      </w:r>
      <w:r w:rsidRPr="00880193">
        <w:rPr>
          <w:spacing w:val="1"/>
        </w:rPr>
        <w:t xml:space="preserve"> </w:t>
      </w:r>
      <w:r w:rsidRPr="00880193">
        <w:t>срока</w:t>
      </w:r>
      <w:r w:rsidRPr="00880193">
        <w:rPr>
          <w:spacing w:val="1"/>
        </w:rPr>
        <w:t xml:space="preserve"> </w:t>
      </w:r>
      <w:r w:rsidRPr="00880193">
        <w:t>–</w:t>
      </w:r>
      <w:r w:rsidRPr="00880193">
        <w:rPr>
          <w:spacing w:val="1"/>
        </w:rPr>
        <w:t xml:space="preserve"> </w:t>
      </w:r>
      <w:r w:rsidRPr="00880193">
        <w:t>с</w:t>
      </w:r>
      <w:r w:rsidRPr="00880193">
        <w:rPr>
          <w:spacing w:val="1"/>
        </w:rPr>
        <w:t xml:space="preserve"> </w:t>
      </w:r>
      <w:r w:rsidRPr="00880193">
        <w:t>момента</w:t>
      </w:r>
      <w:r w:rsidRPr="00880193">
        <w:rPr>
          <w:spacing w:val="1"/>
        </w:rPr>
        <w:t xml:space="preserve"> </w:t>
      </w:r>
      <w:r w:rsidRPr="00880193">
        <w:t>их</w:t>
      </w:r>
      <w:r w:rsidRPr="00880193">
        <w:rPr>
          <w:spacing w:val="1"/>
        </w:rPr>
        <w:t xml:space="preserve"> </w:t>
      </w:r>
      <w:r w:rsidRPr="00880193">
        <w:t>ввода</w:t>
      </w:r>
      <w:r w:rsidRPr="00880193">
        <w:rPr>
          <w:spacing w:val="1"/>
        </w:rPr>
        <w:t xml:space="preserve"> </w:t>
      </w:r>
      <w:r w:rsidRPr="00880193">
        <w:t>в</w:t>
      </w:r>
      <w:r w:rsidRPr="00880193">
        <w:rPr>
          <w:spacing w:val="1"/>
        </w:rPr>
        <w:t xml:space="preserve"> </w:t>
      </w:r>
      <w:r w:rsidRPr="00880193">
        <w:t>эксплуатацию.</w:t>
      </w:r>
      <w:r w:rsidRPr="00880193">
        <w:rPr>
          <w:spacing w:val="1"/>
        </w:rPr>
        <w:t xml:space="preserve"> </w:t>
      </w:r>
      <w:r w:rsidRPr="00880193">
        <w:t>Поставщик должен за свой счет и в сроки, согласованные с Покупателем, устранять любые дефекты,</w:t>
      </w:r>
      <w:r w:rsidRPr="00880193">
        <w:rPr>
          <w:spacing w:val="1"/>
        </w:rPr>
        <w:t xml:space="preserve"> </w:t>
      </w:r>
      <w:r w:rsidRPr="00880193">
        <w:t>выявленные в период гарантийного срока. В случае выхода электродвигателей из строя, Поставщик</w:t>
      </w:r>
      <w:r w:rsidRPr="00880193">
        <w:rPr>
          <w:spacing w:val="1"/>
        </w:rPr>
        <w:t xml:space="preserve"> </w:t>
      </w:r>
      <w:r w:rsidRPr="00880193">
        <w:t>обязан направить своего представителя для участия в составлении акта, фиксирующего дефекты,</w:t>
      </w:r>
      <w:r w:rsidRPr="00880193">
        <w:rPr>
          <w:spacing w:val="1"/>
        </w:rPr>
        <w:t xml:space="preserve"> </w:t>
      </w:r>
      <w:r w:rsidRPr="00880193">
        <w:t>согласования порядка и сроков их устранения не позднее 5 календарных дней со дня получения</w:t>
      </w:r>
      <w:r w:rsidRPr="00880193">
        <w:rPr>
          <w:spacing w:val="1"/>
        </w:rPr>
        <w:t xml:space="preserve"> </w:t>
      </w:r>
      <w:r w:rsidRPr="00880193">
        <w:t>письменного</w:t>
      </w:r>
      <w:r w:rsidRPr="00880193">
        <w:rPr>
          <w:spacing w:val="20"/>
        </w:rPr>
        <w:t xml:space="preserve"> </w:t>
      </w:r>
      <w:r w:rsidRPr="00880193">
        <w:t>извещения</w:t>
      </w:r>
      <w:r w:rsidRPr="00880193">
        <w:rPr>
          <w:spacing w:val="26"/>
        </w:rPr>
        <w:t xml:space="preserve"> </w:t>
      </w:r>
      <w:r w:rsidRPr="00880193">
        <w:t>Покупателя.</w:t>
      </w:r>
      <w:r w:rsidRPr="00880193">
        <w:rPr>
          <w:spacing w:val="23"/>
        </w:rPr>
        <w:t xml:space="preserve"> </w:t>
      </w:r>
      <w:r w:rsidRPr="00880193">
        <w:t>Гарантийный</w:t>
      </w:r>
      <w:r w:rsidRPr="00880193">
        <w:rPr>
          <w:spacing w:val="23"/>
        </w:rPr>
        <w:t xml:space="preserve"> </w:t>
      </w:r>
      <w:r w:rsidRPr="00880193">
        <w:t>срок</w:t>
      </w:r>
      <w:r w:rsidRPr="00880193">
        <w:rPr>
          <w:spacing w:val="24"/>
        </w:rPr>
        <w:t xml:space="preserve"> </w:t>
      </w:r>
      <w:r w:rsidRPr="00880193">
        <w:t>в</w:t>
      </w:r>
      <w:r w:rsidRPr="00880193">
        <w:rPr>
          <w:spacing w:val="22"/>
        </w:rPr>
        <w:t xml:space="preserve"> </w:t>
      </w:r>
      <w:r w:rsidRPr="00880193">
        <w:t>этом</w:t>
      </w:r>
      <w:r w:rsidRPr="00880193">
        <w:rPr>
          <w:spacing w:val="22"/>
        </w:rPr>
        <w:t xml:space="preserve"> </w:t>
      </w:r>
      <w:r w:rsidRPr="00880193">
        <w:t>случае</w:t>
      </w:r>
      <w:r w:rsidRPr="00880193">
        <w:rPr>
          <w:spacing w:val="23"/>
        </w:rPr>
        <w:t xml:space="preserve"> </w:t>
      </w:r>
      <w:r w:rsidRPr="00880193">
        <w:t>продлевается</w:t>
      </w:r>
      <w:r w:rsidRPr="00880193">
        <w:rPr>
          <w:spacing w:val="22"/>
        </w:rPr>
        <w:t xml:space="preserve"> </w:t>
      </w:r>
      <w:r w:rsidRPr="00880193">
        <w:t>соответственно</w:t>
      </w:r>
      <w:r w:rsidRPr="00880193">
        <w:rPr>
          <w:spacing w:val="-58"/>
        </w:rPr>
        <w:t xml:space="preserve"> </w:t>
      </w:r>
      <w:r w:rsidRPr="00880193">
        <w:t>на</w:t>
      </w:r>
      <w:r w:rsidRPr="00880193">
        <w:rPr>
          <w:spacing w:val="-2"/>
        </w:rPr>
        <w:t xml:space="preserve"> </w:t>
      </w:r>
      <w:r w:rsidRPr="00880193">
        <w:t>период</w:t>
      </w:r>
      <w:r w:rsidRPr="00880193">
        <w:rPr>
          <w:spacing w:val="2"/>
        </w:rPr>
        <w:t xml:space="preserve"> </w:t>
      </w:r>
      <w:r w:rsidRPr="00880193">
        <w:t>устранения дефектов.</w:t>
      </w:r>
    </w:p>
    <w:p w:rsidR="00D352E2" w:rsidRPr="00880193" w:rsidRDefault="00D352E2" w:rsidP="003D472E">
      <w:pPr>
        <w:pStyle w:val="a3"/>
        <w:tabs>
          <w:tab w:val="left" w:pos="0"/>
          <w:tab w:val="left" w:pos="993"/>
        </w:tabs>
        <w:spacing w:line="216" w:lineRule="auto"/>
        <w:ind w:left="0" w:firstLine="709"/>
        <w:jc w:val="both"/>
      </w:pPr>
    </w:p>
    <w:p w:rsidR="00D352E2" w:rsidRPr="00880193" w:rsidRDefault="003D472E" w:rsidP="00880193">
      <w:pPr>
        <w:pStyle w:val="1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80193">
        <w:rPr>
          <w:sz w:val="24"/>
          <w:szCs w:val="24"/>
        </w:rPr>
        <w:t>Требования</w:t>
      </w:r>
      <w:r w:rsidRPr="00880193">
        <w:rPr>
          <w:spacing w:val="-4"/>
          <w:sz w:val="24"/>
          <w:szCs w:val="24"/>
        </w:rPr>
        <w:t xml:space="preserve"> </w:t>
      </w:r>
      <w:r w:rsidRPr="00880193">
        <w:rPr>
          <w:sz w:val="24"/>
          <w:szCs w:val="24"/>
        </w:rPr>
        <w:t>к</w:t>
      </w:r>
      <w:r w:rsidRPr="00880193">
        <w:rPr>
          <w:spacing w:val="-5"/>
          <w:sz w:val="24"/>
          <w:szCs w:val="24"/>
        </w:rPr>
        <w:t xml:space="preserve"> </w:t>
      </w:r>
      <w:r w:rsidRPr="00880193">
        <w:rPr>
          <w:sz w:val="24"/>
          <w:szCs w:val="24"/>
        </w:rPr>
        <w:t>надежности</w:t>
      </w:r>
      <w:r w:rsidRPr="00880193">
        <w:rPr>
          <w:spacing w:val="-4"/>
          <w:sz w:val="24"/>
          <w:szCs w:val="24"/>
        </w:rPr>
        <w:t xml:space="preserve"> </w:t>
      </w:r>
      <w:r w:rsidRPr="00880193">
        <w:rPr>
          <w:sz w:val="24"/>
          <w:szCs w:val="24"/>
        </w:rPr>
        <w:t>и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живучести продукции.</w:t>
      </w:r>
    </w:p>
    <w:p w:rsidR="00D352E2" w:rsidRPr="00880193" w:rsidRDefault="003D472E" w:rsidP="00880193">
      <w:pPr>
        <w:pStyle w:val="a3"/>
        <w:tabs>
          <w:tab w:val="left" w:pos="0"/>
          <w:tab w:val="left" w:pos="993"/>
        </w:tabs>
        <w:ind w:left="0" w:firstLine="709"/>
        <w:jc w:val="both"/>
      </w:pPr>
      <w:r w:rsidRPr="00880193">
        <w:t>Электродвигатели</w:t>
      </w:r>
      <w:r w:rsidRPr="00880193">
        <w:rPr>
          <w:spacing w:val="1"/>
        </w:rPr>
        <w:t xml:space="preserve"> </w:t>
      </w:r>
      <w:r w:rsidRPr="00880193">
        <w:t>должны</w:t>
      </w:r>
      <w:r w:rsidRPr="00880193">
        <w:rPr>
          <w:spacing w:val="1"/>
        </w:rPr>
        <w:t xml:space="preserve"> </w:t>
      </w:r>
      <w:r w:rsidRPr="00880193">
        <w:t>обеспечивать</w:t>
      </w:r>
      <w:r w:rsidRPr="00880193">
        <w:rPr>
          <w:spacing w:val="1"/>
        </w:rPr>
        <w:t xml:space="preserve"> </w:t>
      </w:r>
      <w:r w:rsidRPr="00880193">
        <w:t>эксплуатационные</w:t>
      </w:r>
      <w:r w:rsidRPr="00880193">
        <w:rPr>
          <w:spacing w:val="1"/>
        </w:rPr>
        <w:t xml:space="preserve"> </w:t>
      </w:r>
      <w:r w:rsidRPr="00880193">
        <w:t>показатели</w:t>
      </w:r>
      <w:r w:rsidRPr="00880193">
        <w:rPr>
          <w:spacing w:val="1"/>
        </w:rPr>
        <w:t xml:space="preserve"> </w:t>
      </w:r>
      <w:r w:rsidRPr="00880193">
        <w:t>в</w:t>
      </w:r>
      <w:r w:rsidRPr="00880193">
        <w:rPr>
          <w:spacing w:val="1"/>
        </w:rPr>
        <w:t xml:space="preserve"> </w:t>
      </w:r>
      <w:r w:rsidRPr="00880193">
        <w:t>течение</w:t>
      </w:r>
      <w:r w:rsidRPr="00880193">
        <w:rPr>
          <w:spacing w:val="1"/>
        </w:rPr>
        <w:t xml:space="preserve"> </w:t>
      </w:r>
      <w:r w:rsidRPr="00880193">
        <w:t>установленного</w:t>
      </w:r>
      <w:r w:rsidRPr="00880193">
        <w:rPr>
          <w:spacing w:val="1"/>
        </w:rPr>
        <w:t xml:space="preserve"> </w:t>
      </w:r>
      <w:r w:rsidRPr="00880193">
        <w:t>срока</w:t>
      </w:r>
      <w:r w:rsidRPr="00880193">
        <w:rPr>
          <w:spacing w:val="1"/>
        </w:rPr>
        <w:t xml:space="preserve"> </w:t>
      </w:r>
      <w:r w:rsidRPr="00880193">
        <w:t>службы</w:t>
      </w:r>
      <w:r w:rsidRPr="00880193">
        <w:rPr>
          <w:spacing w:val="1"/>
        </w:rPr>
        <w:t xml:space="preserve"> </w:t>
      </w:r>
      <w:r w:rsidRPr="00880193">
        <w:t>(до</w:t>
      </w:r>
      <w:r w:rsidRPr="00880193">
        <w:rPr>
          <w:spacing w:val="1"/>
        </w:rPr>
        <w:t xml:space="preserve"> </w:t>
      </w:r>
      <w:r w:rsidRPr="00880193">
        <w:t>списания),</w:t>
      </w:r>
      <w:r w:rsidRPr="00880193">
        <w:rPr>
          <w:spacing w:val="1"/>
        </w:rPr>
        <w:t xml:space="preserve"> </w:t>
      </w:r>
      <w:r w:rsidRPr="00880193">
        <w:t>который</w:t>
      </w:r>
      <w:r w:rsidRPr="00880193">
        <w:rPr>
          <w:spacing w:val="1"/>
        </w:rPr>
        <w:t xml:space="preserve"> </w:t>
      </w:r>
      <w:r w:rsidRPr="00880193">
        <w:t>(при</w:t>
      </w:r>
      <w:r w:rsidRPr="00880193">
        <w:rPr>
          <w:spacing w:val="1"/>
        </w:rPr>
        <w:t xml:space="preserve"> </w:t>
      </w:r>
      <w:r w:rsidRPr="00880193">
        <w:t>условии</w:t>
      </w:r>
      <w:r w:rsidRPr="00880193">
        <w:rPr>
          <w:spacing w:val="1"/>
        </w:rPr>
        <w:t xml:space="preserve"> </w:t>
      </w:r>
      <w:r w:rsidRPr="00880193">
        <w:t>проведения</w:t>
      </w:r>
      <w:r w:rsidRPr="00880193">
        <w:rPr>
          <w:spacing w:val="1"/>
        </w:rPr>
        <w:t xml:space="preserve"> </w:t>
      </w:r>
      <w:r w:rsidRPr="00880193">
        <w:t>требуемых</w:t>
      </w:r>
      <w:r w:rsidRPr="00880193">
        <w:rPr>
          <w:spacing w:val="1"/>
        </w:rPr>
        <w:t xml:space="preserve"> </w:t>
      </w:r>
      <w:r w:rsidRPr="00880193">
        <w:t>технических</w:t>
      </w:r>
      <w:r w:rsidRPr="00880193">
        <w:rPr>
          <w:spacing w:val="1"/>
        </w:rPr>
        <w:t xml:space="preserve"> </w:t>
      </w:r>
      <w:r w:rsidRPr="00880193">
        <w:t>мероприятий</w:t>
      </w:r>
      <w:r w:rsidRPr="00880193">
        <w:rPr>
          <w:spacing w:val="3"/>
        </w:rPr>
        <w:t xml:space="preserve"> </w:t>
      </w:r>
      <w:r w:rsidRPr="00880193">
        <w:t>по</w:t>
      </w:r>
      <w:r w:rsidRPr="00880193">
        <w:rPr>
          <w:spacing w:val="-1"/>
        </w:rPr>
        <w:t xml:space="preserve"> </w:t>
      </w:r>
      <w:r w:rsidRPr="00880193">
        <w:t>обслуживанию) должен</w:t>
      </w:r>
      <w:r w:rsidRPr="00880193">
        <w:rPr>
          <w:spacing w:val="-1"/>
        </w:rPr>
        <w:t xml:space="preserve"> </w:t>
      </w:r>
      <w:r w:rsidRPr="00880193">
        <w:t>быть</w:t>
      </w:r>
      <w:r w:rsidRPr="00880193">
        <w:rPr>
          <w:spacing w:val="1"/>
        </w:rPr>
        <w:t xml:space="preserve"> </w:t>
      </w:r>
      <w:r w:rsidRPr="00880193">
        <w:t>не</w:t>
      </w:r>
      <w:r w:rsidRPr="00880193">
        <w:rPr>
          <w:spacing w:val="-2"/>
        </w:rPr>
        <w:t xml:space="preserve"> </w:t>
      </w:r>
      <w:r w:rsidRPr="00880193">
        <w:t>менее</w:t>
      </w:r>
      <w:r w:rsidRPr="00880193">
        <w:rPr>
          <w:spacing w:val="-1"/>
        </w:rPr>
        <w:t xml:space="preserve"> </w:t>
      </w:r>
      <w:r w:rsidRPr="00880193">
        <w:t>30</w:t>
      </w:r>
      <w:r w:rsidRPr="00880193">
        <w:rPr>
          <w:spacing w:val="-1"/>
        </w:rPr>
        <w:t xml:space="preserve"> </w:t>
      </w:r>
      <w:r w:rsidRPr="00880193">
        <w:t>лет.</w:t>
      </w:r>
    </w:p>
    <w:p w:rsidR="00D352E2" w:rsidRPr="00880193" w:rsidRDefault="00D352E2" w:rsidP="00880193">
      <w:pPr>
        <w:pStyle w:val="a3"/>
        <w:tabs>
          <w:tab w:val="left" w:pos="0"/>
          <w:tab w:val="left" w:pos="993"/>
        </w:tabs>
        <w:ind w:left="0" w:firstLine="709"/>
        <w:jc w:val="both"/>
      </w:pPr>
    </w:p>
    <w:p w:rsidR="00D352E2" w:rsidRPr="00880193" w:rsidRDefault="003D472E" w:rsidP="00880193">
      <w:pPr>
        <w:pStyle w:val="1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80193">
        <w:rPr>
          <w:sz w:val="24"/>
          <w:szCs w:val="24"/>
        </w:rPr>
        <w:t>Маркировка,</w:t>
      </w:r>
      <w:r w:rsidRPr="00880193">
        <w:rPr>
          <w:spacing w:val="-6"/>
          <w:sz w:val="24"/>
          <w:szCs w:val="24"/>
        </w:rPr>
        <w:t xml:space="preserve"> </w:t>
      </w:r>
      <w:r w:rsidRPr="00880193">
        <w:rPr>
          <w:sz w:val="24"/>
          <w:szCs w:val="24"/>
        </w:rPr>
        <w:t>состав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технической</w:t>
      </w:r>
      <w:r w:rsidRPr="00880193">
        <w:rPr>
          <w:spacing w:val="-5"/>
          <w:sz w:val="24"/>
          <w:szCs w:val="24"/>
        </w:rPr>
        <w:t xml:space="preserve"> </w:t>
      </w:r>
      <w:r w:rsidRPr="00880193">
        <w:rPr>
          <w:sz w:val="24"/>
          <w:szCs w:val="24"/>
        </w:rPr>
        <w:t>и</w:t>
      </w:r>
      <w:r w:rsidRPr="00880193">
        <w:rPr>
          <w:spacing w:val="-6"/>
          <w:sz w:val="24"/>
          <w:szCs w:val="24"/>
        </w:rPr>
        <w:t xml:space="preserve"> </w:t>
      </w:r>
      <w:r w:rsidRPr="00880193">
        <w:rPr>
          <w:sz w:val="24"/>
          <w:szCs w:val="24"/>
        </w:rPr>
        <w:t>эксплуатационной</w:t>
      </w:r>
      <w:r w:rsidRPr="00880193">
        <w:rPr>
          <w:spacing w:val="-5"/>
          <w:sz w:val="24"/>
          <w:szCs w:val="24"/>
        </w:rPr>
        <w:t xml:space="preserve"> </w:t>
      </w:r>
      <w:r w:rsidRPr="00880193">
        <w:rPr>
          <w:sz w:val="24"/>
          <w:szCs w:val="24"/>
        </w:rPr>
        <w:t>документации.</w:t>
      </w:r>
    </w:p>
    <w:p w:rsidR="00D352E2" w:rsidRPr="00880193" w:rsidRDefault="003D472E" w:rsidP="00880193">
      <w:pPr>
        <w:pStyle w:val="a3"/>
        <w:tabs>
          <w:tab w:val="left" w:pos="0"/>
          <w:tab w:val="left" w:pos="993"/>
        </w:tabs>
        <w:ind w:left="0" w:firstLine="709"/>
        <w:jc w:val="both"/>
      </w:pPr>
      <w:r w:rsidRPr="00880193">
        <w:t>В</w:t>
      </w:r>
      <w:r w:rsidRPr="00880193">
        <w:rPr>
          <w:spacing w:val="-5"/>
        </w:rPr>
        <w:t xml:space="preserve"> </w:t>
      </w:r>
      <w:r w:rsidRPr="00880193">
        <w:t>комплект</w:t>
      </w:r>
      <w:r w:rsidRPr="00880193">
        <w:rPr>
          <w:spacing w:val="-2"/>
        </w:rPr>
        <w:t xml:space="preserve"> </w:t>
      </w:r>
      <w:r w:rsidRPr="00880193">
        <w:t>поставки</w:t>
      </w:r>
      <w:r w:rsidRPr="00880193">
        <w:rPr>
          <w:spacing w:val="-1"/>
        </w:rPr>
        <w:t xml:space="preserve"> </w:t>
      </w:r>
      <w:r w:rsidRPr="00880193">
        <w:t>для</w:t>
      </w:r>
      <w:r w:rsidRPr="00880193">
        <w:rPr>
          <w:spacing w:val="-3"/>
        </w:rPr>
        <w:t xml:space="preserve"> </w:t>
      </w:r>
      <w:r w:rsidRPr="00880193">
        <w:t>каждой</w:t>
      </w:r>
      <w:r w:rsidRPr="00880193">
        <w:rPr>
          <w:spacing w:val="-3"/>
        </w:rPr>
        <w:t xml:space="preserve"> </w:t>
      </w:r>
      <w:r w:rsidRPr="00880193">
        <w:t>партии</w:t>
      </w:r>
      <w:r w:rsidRPr="00880193">
        <w:rPr>
          <w:spacing w:val="-2"/>
        </w:rPr>
        <w:t xml:space="preserve"> </w:t>
      </w:r>
      <w:r w:rsidRPr="00880193">
        <w:t>электродвигателей должны</w:t>
      </w:r>
      <w:r w:rsidRPr="00880193">
        <w:rPr>
          <w:spacing w:val="-3"/>
        </w:rPr>
        <w:t xml:space="preserve"> </w:t>
      </w:r>
      <w:r w:rsidRPr="00880193">
        <w:t>входить</w:t>
      </w:r>
      <w:r w:rsidRPr="00880193">
        <w:rPr>
          <w:spacing w:val="-1"/>
        </w:rPr>
        <w:t xml:space="preserve"> </w:t>
      </w:r>
      <w:r w:rsidRPr="00880193">
        <w:t>документы:</w:t>
      </w:r>
    </w:p>
    <w:p w:rsidR="00D352E2" w:rsidRPr="00880193" w:rsidRDefault="003D472E" w:rsidP="00880193">
      <w:pPr>
        <w:pStyle w:val="a5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паспорт</w:t>
      </w:r>
      <w:r w:rsidRPr="00880193">
        <w:rPr>
          <w:spacing w:val="-4"/>
          <w:sz w:val="24"/>
          <w:szCs w:val="24"/>
        </w:rPr>
        <w:t xml:space="preserve"> </w:t>
      </w:r>
      <w:r w:rsidRPr="00880193">
        <w:rPr>
          <w:sz w:val="24"/>
          <w:szCs w:val="24"/>
        </w:rPr>
        <w:t>по</w:t>
      </w:r>
      <w:r w:rsidRPr="00880193">
        <w:rPr>
          <w:spacing w:val="-4"/>
          <w:sz w:val="24"/>
          <w:szCs w:val="24"/>
        </w:rPr>
        <w:t xml:space="preserve"> </w:t>
      </w:r>
      <w:r w:rsidRPr="00880193">
        <w:rPr>
          <w:sz w:val="24"/>
          <w:szCs w:val="24"/>
        </w:rPr>
        <w:t>нормативной</w:t>
      </w:r>
      <w:r w:rsidRPr="00880193">
        <w:rPr>
          <w:spacing w:val="-4"/>
          <w:sz w:val="24"/>
          <w:szCs w:val="24"/>
        </w:rPr>
        <w:t xml:space="preserve"> </w:t>
      </w:r>
      <w:r w:rsidRPr="00880193">
        <w:rPr>
          <w:sz w:val="24"/>
          <w:szCs w:val="24"/>
        </w:rPr>
        <w:t>документации,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утвержденной</w:t>
      </w:r>
      <w:r w:rsidRPr="00880193">
        <w:rPr>
          <w:spacing w:val="-4"/>
          <w:sz w:val="24"/>
          <w:szCs w:val="24"/>
        </w:rPr>
        <w:t xml:space="preserve"> </w:t>
      </w:r>
      <w:r w:rsidRPr="00880193">
        <w:rPr>
          <w:sz w:val="24"/>
          <w:szCs w:val="24"/>
        </w:rPr>
        <w:t>в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установленном</w:t>
      </w:r>
      <w:r w:rsidRPr="00880193">
        <w:rPr>
          <w:spacing w:val="-5"/>
          <w:sz w:val="24"/>
          <w:szCs w:val="24"/>
        </w:rPr>
        <w:t xml:space="preserve"> </w:t>
      </w:r>
      <w:r w:rsidRPr="00880193">
        <w:rPr>
          <w:sz w:val="24"/>
          <w:szCs w:val="24"/>
        </w:rPr>
        <w:t>порядке;</w:t>
      </w:r>
    </w:p>
    <w:p w:rsidR="00D352E2" w:rsidRPr="00880193" w:rsidRDefault="003D472E" w:rsidP="00880193">
      <w:pPr>
        <w:pStyle w:val="a5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эксплуатационные</w:t>
      </w:r>
      <w:r w:rsidRPr="00880193">
        <w:rPr>
          <w:spacing w:val="-5"/>
          <w:sz w:val="24"/>
          <w:szCs w:val="24"/>
        </w:rPr>
        <w:t xml:space="preserve"> </w:t>
      </w:r>
      <w:r w:rsidRPr="00880193">
        <w:rPr>
          <w:sz w:val="24"/>
          <w:szCs w:val="24"/>
        </w:rPr>
        <w:t>документы,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утвержденные</w:t>
      </w:r>
      <w:r w:rsidRPr="00880193">
        <w:rPr>
          <w:spacing w:val="-5"/>
          <w:sz w:val="24"/>
          <w:szCs w:val="24"/>
        </w:rPr>
        <w:t xml:space="preserve"> </w:t>
      </w:r>
      <w:r w:rsidRPr="00880193">
        <w:rPr>
          <w:sz w:val="24"/>
          <w:szCs w:val="24"/>
        </w:rPr>
        <w:t>в установленном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порядке</w:t>
      </w:r>
      <w:r w:rsidRPr="00880193">
        <w:rPr>
          <w:spacing w:val="-4"/>
          <w:sz w:val="24"/>
          <w:szCs w:val="24"/>
        </w:rPr>
        <w:t xml:space="preserve"> </w:t>
      </w:r>
      <w:r w:rsidRPr="00880193">
        <w:rPr>
          <w:sz w:val="24"/>
          <w:szCs w:val="24"/>
        </w:rPr>
        <w:t>на</w:t>
      </w:r>
      <w:r w:rsidRPr="00880193">
        <w:rPr>
          <w:spacing w:val="-4"/>
          <w:sz w:val="24"/>
          <w:szCs w:val="24"/>
        </w:rPr>
        <w:t xml:space="preserve"> </w:t>
      </w:r>
      <w:r w:rsidRPr="00880193">
        <w:rPr>
          <w:sz w:val="24"/>
          <w:szCs w:val="24"/>
        </w:rPr>
        <w:t>русском</w:t>
      </w:r>
      <w:r w:rsidRPr="00880193">
        <w:rPr>
          <w:spacing w:val="-4"/>
          <w:sz w:val="24"/>
          <w:szCs w:val="24"/>
        </w:rPr>
        <w:t xml:space="preserve"> </w:t>
      </w:r>
      <w:r w:rsidRPr="00880193">
        <w:rPr>
          <w:sz w:val="24"/>
          <w:szCs w:val="24"/>
        </w:rPr>
        <w:t>языке;</w:t>
      </w:r>
    </w:p>
    <w:p w:rsidR="00D352E2" w:rsidRPr="00880193" w:rsidRDefault="003D472E" w:rsidP="00880193">
      <w:pPr>
        <w:pStyle w:val="a5"/>
        <w:numPr>
          <w:ilvl w:val="1"/>
          <w:numId w:val="1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сертификат</w:t>
      </w:r>
      <w:r w:rsidRPr="00880193">
        <w:rPr>
          <w:spacing w:val="56"/>
          <w:sz w:val="24"/>
          <w:szCs w:val="24"/>
        </w:rPr>
        <w:t xml:space="preserve"> </w:t>
      </w:r>
      <w:r w:rsidRPr="00880193">
        <w:rPr>
          <w:sz w:val="24"/>
          <w:szCs w:val="24"/>
        </w:rPr>
        <w:t>качества,</w:t>
      </w:r>
      <w:r w:rsidRPr="00880193">
        <w:rPr>
          <w:spacing w:val="58"/>
          <w:sz w:val="24"/>
          <w:szCs w:val="24"/>
        </w:rPr>
        <w:t xml:space="preserve"> </w:t>
      </w:r>
      <w:r w:rsidRPr="00880193">
        <w:rPr>
          <w:sz w:val="24"/>
          <w:szCs w:val="24"/>
        </w:rPr>
        <w:t>соответствия</w:t>
      </w:r>
      <w:r w:rsidRPr="00880193">
        <w:rPr>
          <w:spacing w:val="55"/>
          <w:sz w:val="24"/>
          <w:szCs w:val="24"/>
        </w:rPr>
        <w:t xml:space="preserve"> </w:t>
      </w:r>
      <w:r w:rsidRPr="00880193">
        <w:rPr>
          <w:sz w:val="24"/>
          <w:szCs w:val="24"/>
        </w:rPr>
        <w:t>и</w:t>
      </w:r>
      <w:r w:rsidRPr="00880193">
        <w:rPr>
          <w:spacing w:val="56"/>
          <w:sz w:val="24"/>
          <w:szCs w:val="24"/>
        </w:rPr>
        <w:t xml:space="preserve"> </w:t>
      </w:r>
      <w:r w:rsidRPr="00880193">
        <w:rPr>
          <w:sz w:val="24"/>
          <w:szCs w:val="24"/>
        </w:rPr>
        <w:t>свидетельство</w:t>
      </w:r>
      <w:r w:rsidRPr="00880193">
        <w:rPr>
          <w:spacing w:val="55"/>
          <w:sz w:val="24"/>
          <w:szCs w:val="24"/>
        </w:rPr>
        <w:t xml:space="preserve"> </w:t>
      </w:r>
      <w:r w:rsidRPr="00880193">
        <w:rPr>
          <w:sz w:val="24"/>
          <w:szCs w:val="24"/>
        </w:rPr>
        <w:t>о</w:t>
      </w:r>
      <w:r w:rsidRPr="00880193">
        <w:rPr>
          <w:spacing w:val="55"/>
          <w:sz w:val="24"/>
          <w:szCs w:val="24"/>
        </w:rPr>
        <w:t xml:space="preserve"> </w:t>
      </w:r>
      <w:r w:rsidRPr="00880193">
        <w:rPr>
          <w:sz w:val="24"/>
          <w:szCs w:val="24"/>
        </w:rPr>
        <w:t>приемке</w:t>
      </w:r>
      <w:r w:rsidRPr="00880193">
        <w:rPr>
          <w:spacing w:val="55"/>
          <w:sz w:val="24"/>
          <w:szCs w:val="24"/>
        </w:rPr>
        <w:t xml:space="preserve"> </w:t>
      </w:r>
      <w:r w:rsidRPr="00880193">
        <w:rPr>
          <w:sz w:val="24"/>
          <w:szCs w:val="24"/>
        </w:rPr>
        <w:t>на</w:t>
      </w:r>
      <w:r w:rsidRPr="00880193">
        <w:rPr>
          <w:spacing w:val="56"/>
          <w:sz w:val="24"/>
          <w:szCs w:val="24"/>
        </w:rPr>
        <w:t xml:space="preserve"> </w:t>
      </w:r>
      <w:r w:rsidRPr="00880193">
        <w:rPr>
          <w:sz w:val="24"/>
          <w:szCs w:val="24"/>
        </w:rPr>
        <w:t>партию</w:t>
      </w:r>
      <w:r w:rsidRPr="00880193">
        <w:rPr>
          <w:spacing w:val="55"/>
          <w:sz w:val="24"/>
          <w:szCs w:val="24"/>
        </w:rPr>
        <w:t xml:space="preserve"> </w:t>
      </w:r>
      <w:r w:rsidRPr="00880193">
        <w:rPr>
          <w:sz w:val="24"/>
          <w:szCs w:val="24"/>
        </w:rPr>
        <w:t>поставляемых</w:t>
      </w:r>
      <w:r w:rsidRPr="00880193">
        <w:rPr>
          <w:spacing w:val="-57"/>
          <w:sz w:val="24"/>
          <w:szCs w:val="24"/>
        </w:rPr>
        <w:t xml:space="preserve"> </w:t>
      </w:r>
      <w:r w:rsidRPr="00880193">
        <w:rPr>
          <w:sz w:val="24"/>
          <w:szCs w:val="24"/>
        </w:rPr>
        <w:t>электродвигателей,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на</w:t>
      </w:r>
      <w:r w:rsidRPr="00880193">
        <w:rPr>
          <w:spacing w:val="-4"/>
          <w:sz w:val="24"/>
          <w:szCs w:val="24"/>
        </w:rPr>
        <w:t xml:space="preserve"> </w:t>
      </w:r>
      <w:r w:rsidRPr="00880193">
        <w:rPr>
          <w:sz w:val="24"/>
          <w:szCs w:val="24"/>
        </w:rPr>
        <w:t>русском</w:t>
      </w:r>
      <w:r w:rsidRPr="00880193">
        <w:rPr>
          <w:spacing w:val="-1"/>
          <w:sz w:val="24"/>
          <w:szCs w:val="24"/>
        </w:rPr>
        <w:t xml:space="preserve"> </w:t>
      </w:r>
      <w:r w:rsidRPr="00880193">
        <w:rPr>
          <w:sz w:val="24"/>
          <w:szCs w:val="24"/>
        </w:rPr>
        <w:t>языке.</w:t>
      </w:r>
    </w:p>
    <w:p w:rsidR="00D352E2" w:rsidRPr="00880193" w:rsidRDefault="003D472E" w:rsidP="00880193">
      <w:pPr>
        <w:pStyle w:val="a3"/>
        <w:tabs>
          <w:tab w:val="left" w:pos="0"/>
          <w:tab w:val="left" w:pos="993"/>
          <w:tab w:val="left" w:pos="2476"/>
          <w:tab w:val="left" w:pos="4694"/>
          <w:tab w:val="left" w:pos="5236"/>
          <w:tab w:val="left" w:pos="6145"/>
          <w:tab w:val="left" w:pos="7363"/>
          <w:tab w:val="left" w:pos="8627"/>
        </w:tabs>
        <w:ind w:left="0" w:firstLine="709"/>
        <w:jc w:val="both"/>
      </w:pPr>
      <w:r>
        <w:t xml:space="preserve">Маркировка электродвигателей по ГОСТ 18620-86 «Изделия </w:t>
      </w:r>
      <w:r w:rsidRPr="00880193">
        <w:t>электротехнические.</w:t>
      </w:r>
    </w:p>
    <w:p w:rsidR="00D352E2" w:rsidRPr="00880193" w:rsidRDefault="003D472E" w:rsidP="00880193">
      <w:pPr>
        <w:pStyle w:val="a3"/>
        <w:tabs>
          <w:tab w:val="left" w:pos="0"/>
          <w:tab w:val="left" w:pos="993"/>
        </w:tabs>
        <w:ind w:left="0" w:firstLine="709"/>
        <w:jc w:val="both"/>
      </w:pPr>
      <w:r w:rsidRPr="00880193">
        <w:t>Маркировка»</w:t>
      </w:r>
      <w:r w:rsidRPr="00880193">
        <w:rPr>
          <w:spacing w:val="-10"/>
        </w:rPr>
        <w:t xml:space="preserve"> </w:t>
      </w:r>
      <w:r w:rsidRPr="00880193">
        <w:t>должна</w:t>
      </w:r>
      <w:r w:rsidRPr="00880193">
        <w:rPr>
          <w:spacing w:val="-2"/>
        </w:rPr>
        <w:t xml:space="preserve"> </w:t>
      </w:r>
      <w:r w:rsidRPr="00880193">
        <w:t>быть нанесена</w:t>
      </w:r>
      <w:r w:rsidRPr="00880193">
        <w:rPr>
          <w:spacing w:val="-2"/>
        </w:rPr>
        <w:t xml:space="preserve"> </w:t>
      </w:r>
      <w:r w:rsidRPr="00880193">
        <w:t>на</w:t>
      </w:r>
      <w:r w:rsidRPr="00880193">
        <w:rPr>
          <w:spacing w:val="-2"/>
        </w:rPr>
        <w:t xml:space="preserve"> </w:t>
      </w:r>
      <w:r w:rsidRPr="00880193">
        <w:t>видном</w:t>
      </w:r>
      <w:r w:rsidRPr="00880193">
        <w:rPr>
          <w:spacing w:val="-2"/>
        </w:rPr>
        <w:t xml:space="preserve"> </w:t>
      </w:r>
      <w:r w:rsidRPr="00880193">
        <w:t>месте</w:t>
      </w:r>
      <w:r w:rsidRPr="00880193">
        <w:rPr>
          <w:spacing w:val="-1"/>
        </w:rPr>
        <w:t xml:space="preserve"> </w:t>
      </w:r>
      <w:r w:rsidRPr="00880193">
        <w:t>и</w:t>
      </w:r>
      <w:r w:rsidRPr="00880193">
        <w:rPr>
          <w:spacing w:val="-2"/>
        </w:rPr>
        <w:t xml:space="preserve"> </w:t>
      </w:r>
      <w:r w:rsidRPr="00880193">
        <w:t>содержать следующие</w:t>
      </w:r>
      <w:r w:rsidRPr="00880193">
        <w:rPr>
          <w:spacing w:val="-2"/>
        </w:rPr>
        <w:t xml:space="preserve"> </w:t>
      </w:r>
      <w:r w:rsidRPr="00880193">
        <w:t>данные:</w:t>
      </w:r>
    </w:p>
    <w:p w:rsidR="00D352E2" w:rsidRPr="00880193" w:rsidRDefault="003D472E" w:rsidP="00880193">
      <w:pPr>
        <w:pStyle w:val="a5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обозначение</w:t>
      </w:r>
      <w:r w:rsidRPr="00880193">
        <w:rPr>
          <w:spacing w:val="-4"/>
          <w:sz w:val="24"/>
          <w:szCs w:val="24"/>
        </w:rPr>
        <w:t xml:space="preserve"> </w:t>
      </w:r>
      <w:r w:rsidRPr="00880193">
        <w:rPr>
          <w:sz w:val="24"/>
          <w:szCs w:val="24"/>
        </w:rPr>
        <w:t>типа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электродвигателя;</w:t>
      </w:r>
    </w:p>
    <w:p w:rsidR="00D352E2" w:rsidRPr="00880193" w:rsidRDefault="003D472E" w:rsidP="00880193">
      <w:pPr>
        <w:pStyle w:val="a5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товарный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знак</w:t>
      </w:r>
      <w:r w:rsidRPr="00880193">
        <w:rPr>
          <w:spacing w:val="-4"/>
          <w:sz w:val="24"/>
          <w:szCs w:val="24"/>
        </w:rPr>
        <w:t xml:space="preserve"> </w:t>
      </w:r>
      <w:r w:rsidRPr="00880193">
        <w:rPr>
          <w:sz w:val="24"/>
          <w:szCs w:val="24"/>
        </w:rPr>
        <w:t>предприятия-изготовителя;</w:t>
      </w:r>
    </w:p>
    <w:p w:rsidR="00D352E2" w:rsidRPr="00880193" w:rsidRDefault="003D472E" w:rsidP="00880193">
      <w:pPr>
        <w:pStyle w:val="a5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 w:rsidRPr="00880193">
        <w:rPr>
          <w:sz w:val="24"/>
          <w:szCs w:val="24"/>
        </w:rPr>
        <w:t>год</w:t>
      </w:r>
      <w:r w:rsidRPr="00880193">
        <w:rPr>
          <w:spacing w:val="-4"/>
          <w:sz w:val="24"/>
          <w:szCs w:val="24"/>
        </w:rPr>
        <w:t xml:space="preserve"> </w:t>
      </w:r>
      <w:r w:rsidRPr="00880193">
        <w:rPr>
          <w:sz w:val="24"/>
          <w:szCs w:val="24"/>
        </w:rPr>
        <w:t>изготовления</w:t>
      </w:r>
      <w:r w:rsidRPr="00880193">
        <w:rPr>
          <w:spacing w:val="-2"/>
          <w:sz w:val="24"/>
          <w:szCs w:val="24"/>
        </w:rPr>
        <w:t xml:space="preserve"> </w:t>
      </w:r>
      <w:r w:rsidRPr="00880193">
        <w:rPr>
          <w:sz w:val="24"/>
          <w:szCs w:val="24"/>
        </w:rPr>
        <w:t>(две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последние</w:t>
      </w:r>
      <w:r w:rsidRPr="00880193">
        <w:rPr>
          <w:spacing w:val="-3"/>
          <w:sz w:val="24"/>
          <w:szCs w:val="24"/>
        </w:rPr>
        <w:t xml:space="preserve"> </w:t>
      </w:r>
      <w:r w:rsidRPr="00880193">
        <w:rPr>
          <w:sz w:val="24"/>
          <w:szCs w:val="24"/>
        </w:rPr>
        <w:t>цифры).</w:t>
      </w:r>
    </w:p>
    <w:p w:rsidR="00D352E2" w:rsidRPr="00880193" w:rsidRDefault="003D472E" w:rsidP="00880193">
      <w:pPr>
        <w:pStyle w:val="a3"/>
        <w:tabs>
          <w:tab w:val="left" w:pos="0"/>
          <w:tab w:val="left" w:pos="993"/>
          <w:tab w:val="left" w:pos="1794"/>
          <w:tab w:val="left" w:pos="2146"/>
          <w:tab w:val="left" w:pos="3072"/>
          <w:tab w:val="left" w:pos="4345"/>
          <w:tab w:val="left" w:pos="5793"/>
          <w:tab w:val="left" w:pos="7819"/>
          <w:tab w:val="left" w:pos="8861"/>
          <w:tab w:val="left" w:pos="9585"/>
          <w:tab w:val="left" w:pos="10638"/>
        </w:tabs>
        <w:ind w:left="0" w:firstLine="709"/>
        <w:jc w:val="both"/>
      </w:pPr>
      <w:r>
        <w:t xml:space="preserve">Место и способ нанесения маркировки электродвигателя должны быть указаны </w:t>
      </w:r>
      <w:r w:rsidRPr="00880193">
        <w:rPr>
          <w:spacing w:val="-4"/>
        </w:rPr>
        <w:t>в</w:t>
      </w:r>
      <w:r w:rsidRPr="00880193">
        <w:rPr>
          <w:spacing w:val="-57"/>
        </w:rPr>
        <w:t xml:space="preserve"> </w:t>
      </w:r>
      <w:r w:rsidRPr="00880193">
        <w:t>конструкторской документации.</w:t>
      </w:r>
    </w:p>
    <w:p w:rsidR="00D352E2" w:rsidRPr="00880193" w:rsidRDefault="003D472E" w:rsidP="00880193">
      <w:pPr>
        <w:pStyle w:val="a3"/>
        <w:tabs>
          <w:tab w:val="left" w:pos="0"/>
          <w:tab w:val="left" w:pos="993"/>
        </w:tabs>
        <w:ind w:left="0" w:firstLine="709"/>
        <w:jc w:val="both"/>
      </w:pPr>
      <w:r w:rsidRPr="00880193">
        <w:t>По</w:t>
      </w:r>
      <w:r w:rsidRPr="00880193">
        <w:rPr>
          <w:spacing w:val="1"/>
        </w:rPr>
        <w:t xml:space="preserve"> </w:t>
      </w:r>
      <w:r w:rsidRPr="00880193">
        <w:t>поставляемым</w:t>
      </w:r>
      <w:r w:rsidRPr="00880193">
        <w:rPr>
          <w:spacing w:val="1"/>
        </w:rPr>
        <w:t xml:space="preserve"> </w:t>
      </w:r>
      <w:r w:rsidRPr="00880193">
        <w:t>электродвигателям</w:t>
      </w:r>
      <w:r w:rsidRPr="00880193">
        <w:rPr>
          <w:spacing w:val="1"/>
        </w:rPr>
        <w:t xml:space="preserve"> </w:t>
      </w:r>
      <w:r w:rsidRPr="00880193">
        <w:t>Поставщик</w:t>
      </w:r>
      <w:r w:rsidRPr="00880193">
        <w:rPr>
          <w:spacing w:val="1"/>
        </w:rPr>
        <w:t xml:space="preserve"> </w:t>
      </w:r>
      <w:r w:rsidRPr="00880193">
        <w:t>должен</w:t>
      </w:r>
      <w:r w:rsidRPr="00880193">
        <w:rPr>
          <w:spacing w:val="1"/>
        </w:rPr>
        <w:t xml:space="preserve"> </w:t>
      </w:r>
      <w:r w:rsidRPr="00880193">
        <w:t>предоставить</w:t>
      </w:r>
      <w:r w:rsidRPr="00880193">
        <w:rPr>
          <w:spacing w:val="1"/>
        </w:rPr>
        <w:t xml:space="preserve"> </w:t>
      </w:r>
      <w:r w:rsidRPr="00880193">
        <w:t>полный</w:t>
      </w:r>
      <w:r w:rsidRPr="00880193">
        <w:rPr>
          <w:spacing w:val="1"/>
        </w:rPr>
        <w:t xml:space="preserve"> </w:t>
      </w:r>
      <w:r w:rsidRPr="00880193">
        <w:t>комплект</w:t>
      </w:r>
      <w:r w:rsidRPr="00880193">
        <w:rPr>
          <w:spacing w:val="1"/>
        </w:rPr>
        <w:t xml:space="preserve"> </w:t>
      </w:r>
      <w:r w:rsidRPr="00880193">
        <w:t>технической и эксплуатационной документации на русском языке, подготовленной в соответствии с</w:t>
      </w:r>
      <w:r w:rsidRPr="00880193">
        <w:rPr>
          <w:spacing w:val="1"/>
        </w:rPr>
        <w:t xml:space="preserve"> </w:t>
      </w:r>
      <w:r w:rsidRPr="00880193">
        <w:t>ГОСТ</w:t>
      </w:r>
      <w:r w:rsidRPr="00880193">
        <w:rPr>
          <w:spacing w:val="13"/>
        </w:rPr>
        <w:t xml:space="preserve"> </w:t>
      </w:r>
      <w:r w:rsidRPr="00880193">
        <w:t>Р</w:t>
      </w:r>
      <w:r w:rsidRPr="00880193">
        <w:rPr>
          <w:spacing w:val="14"/>
        </w:rPr>
        <w:t xml:space="preserve"> </w:t>
      </w:r>
      <w:r w:rsidRPr="00880193">
        <w:t>2.601-2019</w:t>
      </w:r>
      <w:r w:rsidRPr="00880193">
        <w:rPr>
          <w:spacing w:val="13"/>
        </w:rPr>
        <w:t xml:space="preserve"> </w:t>
      </w:r>
      <w:r w:rsidRPr="00880193">
        <w:t>«Эксплуатационные</w:t>
      </w:r>
      <w:r w:rsidRPr="00880193">
        <w:rPr>
          <w:spacing w:val="11"/>
        </w:rPr>
        <w:t xml:space="preserve"> </w:t>
      </w:r>
      <w:r w:rsidRPr="00880193">
        <w:t>документы»</w:t>
      </w:r>
      <w:r w:rsidRPr="00880193">
        <w:rPr>
          <w:spacing w:val="6"/>
        </w:rPr>
        <w:t xml:space="preserve"> </w:t>
      </w:r>
      <w:r w:rsidRPr="00880193">
        <w:t>по</w:t>
      </w:r>
      <w:r w:rsidRPr="00880193">
        <w:rPr>
          <w:spacing w:val="15"/>
        </w:rPr>
        <w:t xml:space="preserve"> </w:t>
      </w:r>
      <w:r w:rsidRPr="00880193">
        <w:t>монтажу,</w:t>
      </w:r>
      <w:r w:rsidRPr="00880193">
        <w:rPr>
          <w:spacing w:val="13"/>
        </w:rPr>
        <w:t xml:space="preserve"> </w:t>
      </w:r>
      <w:r w:rsidRPr="00880193">
        <w:t>наладке,</w:t>
      </w:r>
      <w:r w:rsidRPr="00880193">
        <w:rPr>
          <w:spacing w:val="13"/>
        </w:rPr>
        <w:t xml:space="preserve"> </w:t>
      </w:r>
      <w:r w:rsidRPr="00880193">
        <w:t>пуску,</w:t>
      </w:r>
      <w:r w:rsidRPr="00880193">
        <w:rPr>
          <w:spacing w:val="15"/>
        </w:rPr>
        <w:t xml:space="preserve"> </w:t>
      </w:r>
      <w:r w:rsidRPr="00880193">
        <w:t>сдаче</w:t>
      </w:r>
      <w:r w:rsidRPr="00880193">
        <w:rPr>
          <w:spacing w:val="14"/>
        </w:rPr>
        <w:t xml:space="preserve"> </w:t>
      </w:r>
      <w:r w:rsidRPr="00880193">
        <w:t>в</w:t>
      </w:r>
      <w:r w:rsidR="00880193">
        <w:t xml:space="preserve"> </w:t>
      </w:r>
      <w:r w:rsidRPr="00880193">
        <w:t>эксплуатацию,</w:t>
      </w:r>
      <w:r w:rsidRPr="00880193">
        <w:rPr>
          <w:spacing w:val="59"/>
        </w:rPr>
        <w:t xml:space="preserve"> </w:t>
      </w:r>
      <w:r w:rsidRPr="00880193">
        <w:t>обеспечению</w:t>
      </w:r>
      <w:r w:rsidRPr="00880193">
        <w:rPr>
          <w:spacing w:val="2"/>
        </w:rPr>
        <w:t xml:space="preserve"> </w:t>
      </w:r>
      <w:r w:rsidRPr="00880193">
        <w:t>правильной</w:t>
      </w:r>
      <w:r w:rsidRPr="00880193">
        <w:rPr>
          <w:spacing w:val="1"/>
        </w:rPr>
        <w:t xml:space="preserve"> </w:t>
      </w:r>
      <w:r w:rsidRPr="00880193">
        <w:t>и</w:t>
      </w:r>
      <w:r w:rsidRPr="00880193">
        <w:rPr>
          <w:spacing w:val="1"/>
        </w:rPr>
        <w:t xml:space="preserve"> </w:t>
      </w:r>
      <w:r w:rsidRPr="00880193">
        <w:t>безопасной</w:t>
      </w:r>
      <w:r w:rsidRPr="00880193">
        <w:rPr>
          <w:spacing w:val="1"/>
        </w:rPr>
        <w:t xml:space="preserve"> </w:t>
      </w:r>
      <w:r w:rsidRPr="00880193">
        <w:t>эксплуатации,  технического  обслуживания</w:t>
      </w:r>
      <w:r w:rsidRPr="00880193">
        <w:rPr>
          <w:spacing w:val="-57"/>
        </w:rPr>
        <w:t xml:space="preserve"> </w:t>
      </w:r>
      <w:r w:rsidRPr="00880193">
        <w:t>поставляемого</w:t>
      </w:r>
      <w:r w:rsidRPr="00880193">
        <w:rPr>
          <w:spacing w:val="-1"/>
        </w:rPr>
        <w:t xml:space="preserve"> </w:t>
      </w:r>
      <w:r w:rsidRPr="00880193">
        <w:t>оборудования.</w:t>
      </w:r>
    </w:p>
    <w:p w:rsidR="00D352E2" w:rsidRPr="00880193" w:rsidRDefault="00D352E2" w:rsidP="003D472E">
      <w:pPr>
        <w:pStyle w:val="a3"/>
        <w:tabs>
          <w:tab w:val="left" w:pos="0"/>
          <w:tab w:val="left" w:pos="993"/>
        </w:tabs>
        <w:spacing w:line="216" w:lineRule="auto"/>
        <w:ind w:left="0" w:firstLine="709"/>
        <w:jc w:val="both"/>
      </w:pPr>
    </w:p>
    <w:p w:rsidR="00D352E2" w:rsidRPr="00880193" w:rsidRDefault="003D472E" w:rsidP="00880193">
      <w:pPr>
        <w:pStyle w:val="1"/>
        <w:numPr>
          <w:ilvl w:val="0"/>
          <w:numId w:val="5"/>
        </w:numPr>
        <w:tabs>
          <w:tab w:val="left" w:pos="0"/>
          <w:tab w:val="left" w:pos="993"/>
          <w:tab w:val="left" w:pos="1346"/>
        </w:tabs>
        <w:ind w:left="0" w:firstLine="709"/>
        <w:jc w:val="both"/>
        <w:rPr>
          <w:sz w:val="24"/>
          <w:szCs w:val="24"/>
        </w:rPr>
      </w:pPr>
      <w:r w:rsidRPr="00880193">
        <w:rPr>
          <w:sz w:val="24"/>
          <w:szCs w:val="24"/>
        </w:rPr>
        <w:t>Правила</w:t>
      </w:r>
      <w:r w:rsidRPr="00880193">
        <w:rPr>
          <w:spacing w:val="-6"/>
          <w:sz w:val="24"/>
          <w:szCs w:val="24"/>
        </w:rPr>
        <w:t xml:space="preserve"> </w:t>
      </w:r>
      <w:r w:rsidRPr="00880193">
        <w:rPr>
          <w:sz w:val="24"/>
          <w:szCs w:val="24"/>
        </w:rPr>
        <w:t>приемки</w:t>
      </w:r>
      <w:r w:rsidRPr="00880193">
        <w:rPr>
          <w:spacing w:val="-5"/>
          <w:sz w:val="24"/>
          <w:szCs w:val="24"/>
        </w:rPr>
        <w:t xml:space="preserve"> </w:t>
      </w:r>
      <w:r w:rsidRPr="00880193">
        <w:rPr>
          <w:sz w:val="24"/>
          <w:szCs w:val="24"/>
        </w:rPr>
        <w:t>продукции.</w:t>
      </w:r>
    </w:p>
    <w:p w:rsidR="00D352E2" w:rsidRPr="00880193" w:rsidRDefault="003D472E" w:rsidP="00880193">
      <w:pPr>
        <w:pStyle w:val="a3"/>
        <w:tabs>
          <w:tab w:val="left" w:pos="0"/>
          <w:tab w:val="left" w:pos="993"/>
        </w:tabs>
        <w:ind w:left="0" w:firstLine="709"/>
        <w:jc w:val="both"/>
      </w:pPr>
      <w:r w:rsidRPr="00880193">
        <w:t>Каждая</w:t>
      </w:r>
      <w:r w:rsidRPr="00880193">
        <w:rPr>
          <w:spacing w:val="1"/>
        </w:rPr>
        <w:t xml:space="preserve"> </w:t>
      </w:r>
      <w:r w:rsidRPr="00880193">
        <w:t>партия</w:t>
      </w:r>
      <w:r w:rsidRPr="00880193">
        <w:rPr>
          <w:spacing w:val="1"/>
        </w:rPr>
        <w:t xml:space="preserve"> </w:t>
      </w:r>
      <w:r w:rsidRPr="00880193">
        <w:t>продукции</w:t>
      </w:r>
      <w:r w:rsidRPr="00880193">
        <w:rPr>
          <w:spacing w:val="1"/>
        </w:rPr>
        <w:t xml:space="preserve"> </w:t>
      </w:r>
      <w:r w:rsidRPr="00880193">
        <w:t>должна</w:t>
      </w:r>
      <w:r w:rsidRPr="00880193">
        <w:rPr>
          <w:spacing w:val="1"/>
        </w:rPr>
        <w:t xml:space="preserve"> </w:t>
      </w:r>
      <w:r w:rsidRPr="00880193">
        <w:t>пройти</w:t>
      </w:r>
      <w:r w:rsidRPr="00880193">
        <w:rPr>
          <w:spacing w:val="1"/>
        </w:rPr>
        <w:t xml:space="preserve"> </w:t>
      </w:r>
      <w:r w:rsidRPr="00880193">
        <w:t>входной</w:t>
      </w:r>
      <w:r w:rsidRPr="00880193">
        <w:rPr>
          <w:spacing w:val="1"/>
        </w:rPr>
        <w:t xml:space="preserve"> </w:t>
      </w:r>
      <w:r w:rsidRPr="00880193">
        <w:t>контроль,</w:t>
      </w:r>
      <w:r w:rsidRPr="00880193">
        <w:rPr>
          <w:spacing w:val="1"/>
        </w:rPr>
        <w:t xml:space="preserve"> </w:t>
      </w:r>
      <w:r w:rsidRPr="00880193">
        <w:t>осуществляемый</w:t>
      </w:r>
      <w:r w:rsidRPr="00880193">
        <w:rPr>
          <w:spacing w:val="1"/>
        </w:rPr>
        <w:t xml:space="preserve"> </w:t>
      </w:r>
      <w:r w:rsidRPr="00880193">
        <w:t>представителями филиала ПАО</w:t>
      </w:r>
      <w:r w:rsidRPr="00880193">
        <w:rPr>
          <w:spacing w:val="60"/>
        </w:rPr>
        <w:t xml:space="preserve"> </w:t>
      </w:r>
      <w:r w:rsidRPr="00880193">
        <w:t>«Россети Центр» и ответственными представителями Поставщика</w:t>
      </w:r>
      <w:r w:rsidRPr="00880193">
        <w:rPr>
          <w:spacing w:val="1"/>
        </w:rPr>
        <w:t xml:space="preserve"> </w:t>
      </w:r>
      <w:r w:rsidRPr="00880193">
        <w:t>при</w:t>
      </w:r>
      <w:r w:rsidRPr="00880193">
        <w:rPr>
          <w:spacing w:val="-1"/>
        </w:rPr>
        <w:t xml:space="preserve"> </w:t>
      </w:r>
      <w:r w:rsidRPr="00880193">
        <w:t>получении</w:t>
      </w:r>
      <w:r w:rsidRPr="00880193">
        <w:rPr>
          <w:spacing w:val="2"/>
        </w:rPr>
        <w:t xml:space="preserve"> </w:t>
      </w:r>
      <w:r w:rsidRPr="00880193">
        <w:t>их</w:t>
      </w:r>
      <w:r w:rsidRPr="00880193">
        <w:rPr>
          <w:spacing w:val="2"/>
        </w:rPr>
        <w:t xml:space="preserve"> </w:t>
      </w:r>
      <w:r w:rsidRPr="00880193">
        <w:t>на</w:t>
      </w:r>
      <w:r w:rsidRPr="00880193">
        <w:rPr>
          <w:spacing w:val="-1"/>
        </w:rPr>
        <w:t xml:space="preserve"> </w:t>
      </w:r>
      <w:r w:rsidRPr="00880193">
        <w:t>склад.</w:t>
      </w:r>
    </w:p>
    <w:p w:rsidR="00D352E2" w:rsidRPr="00880193" w:rsidRDefault="003D472E" w:rsidP="00880193">
      <w:pPr>
        <w:pStyle w:val="a3"/>
        <w:tabs>
          <w:tab w:val="left" w:pos="0"/>
          <w:tab w:val="left" w:pos="993"/>
        </w:tabs>
        <w:ind w:left="0" w:firstLine="709"/>
        <w:jc w:val="both"/>
      </w:pPr>
      <w:r w:rsidRPr="00880193">
        <w:t>В случае выявления дефектов, в том числе и скрытых, Поставщик обязан за свой счет заменить</w:t>
      </w:r>
      <w:r w:rsidRPr="00880193">
        <w:rPr>
          <w:spacing w:val="-57"/>
        </w:rPr>
        <w:t xml:space="preserve"> </w:t>
      </w:r>
      <w:r w:rsidRPr="00880193">
        <w:t>поставленную</w:t>
      </w:r>
      <w:r w:rsidRPr="00880193">
        <w:rPr>
          <w:spacing w:val="-1"/>
        </w:rPr>
        <w:t xml:space="preserve"> </w:t>
      </w:r>
      <w:r w:rsidRPr="00880193">
        <w:t>продукцию.</w:t>
      </w:r>
    </w:p>
    <w:p w:rsidR="00D352E2" w:rsidRPr="00880193" w:rsidRDefault="00D352E2" w:rsidP="00880193">
      <w:pPr>
        <w:pStyle w:val="a3"/>
        <w:ind w:left="0" w:firstLine="0"/>
      </w:pPr>
    </w:p>
    <w:p w:rsidR="00D352E2" w:rsidRPr="00880193" w:rsidRDefault="00D352E2" w:rsidP="00880193">
      <w:pPr>
        <w:pStyle w:val="a3"/>
        <w:ind w:left="0" w:firstLine="0"/>
      </w:pPr>
    </w:p>
    <w:p w:rsidR="00D352E2" w:rsidRPr="00880193" w:rsidRDefault="003D472E" w:rsidP="00880193">
      <w:pPr>
        <w:pStyle w:val="a3"/>
        <w:tabs>
          <w:tab w:val="left" w:pos="8381"/>
        </w:tabs>
        <w:ind w:firstLine="0"/>
      </w:pPr>
      <w:r w:rsidRPr="00880193">
        <w:t>Заместитель</w:t>
      </w:r>
      <w:r w:rsidRPr="00880193">
        <w:rPr>
          <w:spacing w:val="-3"/>
        </w:rPr>
        <w:t xml:space="preserve"> </w:t>
      </w:r>
      <w:r w:rsidRPr="00880193">
        <w:t>главного</w:t>
      </w:r>
      <w:r w:rsidRPr="00880193">
        <w:rPr>
          <w:spacing w:val="-3"/>
        </w:rPr>
        <w:t xml:space="preserve"> </w:t>
      </w:r>
      <w:r w:rsidRPr="00880193">
        <w:t>инженера</w:t>
      </w:r>
      <w:r w:rsidRPr="00880193">
        <w:rPr>
          <w:spacing w:val="-4"/>
        </w:rPr>
        <w:t xml:space="preserve"> </w:t>
      </w:r>
      <w:r w:rsidRPr="00880193">
        <w:t>по</w:t>
      </w:r>
      <w:r w:rsidRPr="00880193">
        <w:rPr>
          <w:spacing w:val="-2"/>
        </w:rPr>
        <w:t xml:space="preserve"> </w:t>
      </w:r>
      <w:r>
        <w:t xml:space="preserve">эксплуатации                                         </w:t>
      </w:r>
      <w:r w:rsidRPr="00880193">
        <w:t>Д.В.</w:t>
      </w:r>
      <w:r w:rsidRPr="00880193">
        <w:rPr>
          <w:spacing w:val="-2"/>
        </w:rPr>
        <w:t xml:space="preserve"> </w:t>
      </w:r>
      <w:r w:rsidRPr="00880193">
        <w:t>Константинов</w:t>
      </w:r>
    </w:p>
    <w:sectPr w:rsidR="00D352E2" w:rsidRPr="00880193" w:rsidSect="00880193">
      <w:pgSz w:w="12240" w:h="15840"/>
      <w:pgMar w:top="1134" w:right="851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845BD"/>
    <w:multiLevelType w:val="hybridMultilevel"/>
    <w:tmpl w:val="4BF201DA"/>
    <w:lvl w:ilvl="0" w:tplc="6DE43A34">
      <w:numFmt w:val="bullet"/>
      <w:lvlText w:val=""/>
      <w:lvlJc w:val="left"/>
      <w:pPr>
        <w:ind w:left="1206" w:hanging="5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EB622D4">
      <w:numFmt w:val="bullet"/>
      <w:lvlText w:val=""/>
      <w:lvlJc w:val="left"/>
      <w:pPr>
        <w:ind w:left="21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B760A34">
      <w:numFmt w:val="bullet"/>
      <w:lvlText w:val="•"/>
      <w:lvlJc w:val="left"/>
      <w:pPr>
        <w:ind w:left="2286" w:hanging="286"/>
      </w:pPr>
      <w:rPr>
        <w:rFonts w:hint="default"/>
        <w:lang w:val="ru-RU" w:eastAsia="en-US" w:bidi="ar-SA"/>
      </w:rPr>
    </w:lvl>
    <w:lvl w:ilvl="3" w:tplc="C474422A">
      <w:numFmt w:val="bullet"/>
      <w:lvlText w:val="•"/>
      <w:lvlJc w:val="left"/>
      <w:pPr>
        <w:ind w:left="3373" w:hanging="286"/>
      </w:pPr>
      <w:rPr>
        <w:rFonts w:hint="default"/>
        <w:lang w:val="ru-RU" w:eastAsia="en-US" w:bidi="ar-SA"/>
      </w:rPr>
    </w:lvl>
    <w:lvl w:ilvl="4" w:tplc="C9C62472">
      <w:numFmt w:val="bullet"/>
      <w:lvlText w:val="•"/>
      <w:lvlJc w:val="left"/>
      <w:pPr>
        <w:ind w:left="4460" w:hanging="286"/>
      </w:pPr>
      <w:rPr>
        <w:rFonts w:hint="default"/>
        <w:lang w:val="ru-RU" w:eastAsia="en-US" w:bidi="ar-SA"/>
      </w:rPr>
    </w:lvl>
    <w:lvl w:ilvl="5" w:tplc="92A09D1A">
      <w:numFmt w:val="bullet"/>
      <w:lvlText w:val="•"/>
      <w:lvlJc w:val="left"/>
      <w:pPr>
        <w:ind w:left="5546" w:hanging="286"/>
      </w:pPr>
      <w:rPr>
        <w:rFonts w:hint="default"/>
        <w:lang w:val="ru-RU" w:eastAsia="en-US" w:bidi="ar-SA"/>
      </w:rPr>
    </w:lvl>
    <w:lvl w:ilvl="6" w:tplc="6BAE4A24">
      <w:numFmt w:val="bullet"/>
      <w:lvlText w:val="•"/>
      <w:lvlJc w:val="left"/>
      <w:pPr>
        <w:ind w:left="6633" w:hanging="286"/>
      </w:pPr>
      <w:rPr>
        <w:rFonts w:hint="default"/>
        <w:lang w:val="ru-RU" w:eastAsia="en-US" w:bidi="ar-SA"/>
      </w:rPr>
    </w:lvl>
    <w:lvl w:ilvl="7" w:tplc="9CFA8F9A">
      <w:numFmt w:val="bullet"/>
      <w:lvlText w:val="•"/>
      <w:lvlJc w:val="left"/>
      <w:pPr>
        <w:ind w:left="7720" w:hanging="286"/>
      </w:pPr>
      <w:rPr>
        <w:rFonts w:hint="default"/>
        <w:lang w:val="ru-RU" w:eastAsia="en-US" w:bidi="ar-SA"/>
      </w:rPr>
    </w:lvl>
    <w:lvl w:ilvl="8" w:tplc="900A360A">
      <w:numFmt w:val="bullet"/>
      <w:lvlText w:val="•"/>
      <w:lvlJc w:val="left"/>
      <w:pPr>
        <w:ind w:left="8806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99B09DB"/>
    <w:multiLevelType w:val="hybridMultilevel"/>
    <w:tmpl w:val="948C6280"/>
    <w:lvl w:ilvl="0" w:tplc="489296DC">
      <w:numFmt w:val="bullet"/>
      <w:lvlText w:val="-"/>
      <w:lvlJc w:val="left"/>
      <w:pPr>
        <w:ind w:left="2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8A4C082">
      <w:numFmt w:val="bullet"/>
      <w:lvlText w:val="•"/>
      <w:lvlJc w:val="left"/>
      <w:pPr>
        <w:ind w:left="1296" w:hanging="140"/>
      </w:pPr>
      <w:rPr>
        <w:rFonts w:hint="default"/>
        <w:lang w:val="ru-RU" w:eastAsia="en-US" w:bidi="ar-SA"/>
      </w:rPr>
    </w:lvl>
    <w:lvl w:ilvl="2" w:tplc="B92C6FD0">
      <w:numFmt w:val="bullet"/>
      <w:lvlText w:val="•"/>
      <w:lvlJc w:val="left"/>
      <w:pPr>
        <w:ind w:left="2372" w:hanging="140"/>
      </w:pPr>
      <w:rPr>
        <w:rFonts w:hint="default"/>
        <w:lang w:val="ru-RU" w:eastAsia="en-US" w:bidi="ar-SA"/>
      </w:rPr>
    </w:lvl>
    <w:lvl w:ilvl="3" w:tplc="FAC84C38">
      <w:numFmt w:val="bullet"/>
      <w:lvlText w:val="•"/>
      <w:lvlJc w:val="left"/>
      <w:pPr>
        <w:ind w:left="3448" w:hanging="140"/>
      </w:pPr>
      <w:rPr>
        <w:rFonts w:hint="default"/>
        <w:lang w:val="ru-RU" w:eastAsia="en-US" w:bidi="ar-SA"/>
      </w:rPr>
    </w:lvl>
    <w:lvl w:ilvl="4" w:tplc="78363B9C">
      <w:numFmt w:val="bullet"/>
      <w:lvlText w:val="•"/>
      <w:lvlJc w:val="left"/>
      <w:pPr>
        <w:ind w:left="4524" w:hanging="140"/>
      </w:pPr>
      <w:rPr>
        <w:rFonts w:hint="default"/>
        <w:lang w:val="ru-RU" w:eastAsia="en-US" w:bidi="ar-SA"/>
      </w:rPr>
    </w:lvl>
    <w:lvl w:ilvl="5" w:tplc="3F7855B4">
      <w:numFmt w:val="bullet"/>
      <w:lvlText w:val="•"/>
      <w:lvlJc w:val="left"/>
      <w:pPr>
        <w:ind w:left="5600" w:hanging="140"/>
      </w:pPr>
      <w:rPr>
        <w:rFonts w:hint="default"/>
        <w:lang w:val="ru-RU" w:eastAsia="en-US" w:bidi="ar-SA"/>
      </w:rPr>
    </w:lvl>
    <w:lvl w:ilvl="6" w:tplc="57747718">
      <w:numFmt w:val="bullet"/>
      <w:lvlText w:val="•"/>
      <w:lvlJc w:val="left"/>
      <w:pPr>
        <w:ind w:left="6676" w:hanging="140"/>
      </w:pPr>
      <w:rPr>
        <w:rFonts w:hint="default"/>
        <w:lang w:val="ru-RU" w:eastAsia="en-US" w:bidi="ar-SA"/>
      </w:rPr>
    </w:lvl>
    <w:lvl w:ilvl="7" w:tplc="4CA48960">
      <w:numFmt w:val="bullet"/>
      <w:lvlText w:val="•"/>
      <w:lvlJc w:val="left"/>
      <w:pPr>
        <w:ind w:left="7752" w:hanging="140"/>
      </w:pPr>
      <w:rPr>
        <w:rFonts w:hint="default"/>
        <w:lang w:val="ru-RU" w:eastAsia="en-US" w:bidi="ar-SA"/>
      </w:rPr>
    </w:lvl>
    <w:lvl w:ilvl="8" w:tplc="B40A64DA">
      <w:numFmt w:val="bullet"/>
      <w:lvlText w:val="•"/>
      <w:lvlJc w:val="left"/>
      <w:pPr>
        <w:ind w:left="8828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3B957D4A"/>
    <w:multiLevelType w:val="multilevel"/>
    <w:tmpl w:val="DFA0A95C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212" w:hanging="2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82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3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4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5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6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7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3E1E3CA1"/>
    <w:multiLevelType w:val="hybridMultilevel"/>
    <w:tmpl w:val="4998B53E"/>
    <w:lvl w:ilvl="0" w:tplc="B5A4F182">
      <w:numFmt w:val="bullet"/>
      <w:lvlText w:val=""/>
      <w:lvlJc w:val="left"/>
      <w:pPr>
        <w:ind w:left="21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60C477C">
      <w:numFmt w:val="bullet"/>
      <w:lvlText w:val="•"/>
      <w:lvlJc w:val="left"/>
      <w:pPr>
        <w:ind w:left="1296" w:hanging="286"/>
      </w:pPr>
      <w:rPr>
        <w:rFonts w:hint="default"/>
        <w:lang w:val="ru-RU" w:eastAsia="en-US" w:bidi="ar-SA"/>
      </w:rPr>
    </w:lvl>
    <w:lvl w:ilvl="2" w:tplc="DC54FF5C">
      <w:numFmt w:val="bullet"/>
      <w:lvlText w:val="•"/>
      <w:lvlJc w:val="left"/>
      <w:pPr>
        <w:ind w:left="2372" w:hanging="286"/>
      </w:pPr>
      <w:rPr>
        <w:rFonts w:hint="default"/>
        <w:lang w:val="ru-RU" w:eastAsia="en-US" w:bidi="ar-SA"/>
      </w:rPr>
    </w:lvl>
    <w:lvl w:ilvl="3" w:tplc="2B1C5FB8">
      <w:numFmt w:val="bullet"/>
      <w:lvlText w:val="•"/>
      <w:lvlJc w:val="left"/>
      <w:pPr>
        <w:ind w:left="3448" w:hanging="286"/>
      </w:pPr>
      <w:rPr>
        <w:rFonts w:hint="default"/>
        <w:lang w:val="ru-RU" w:eastAsia="en-US" w:bidi="ar-SA"/>
      </w:rPr>
    </w:lvl>
    <w:lvl w:ilvl="4" w:tplc="9C4A5DAA">
      <w:numFmt w:val="bullet"/>
      <w:lvlText w:val="•"/>
      <w:lvlJc w:val="left"/>
      <w:pPr>
        <w:ind w:left="4524" w:hanging="286"/>
      </w:pPr>
      <w:rPr>
        <w:rFonts w:hint="default"/>
        <w:lang w:val="ru-RU" w:eastAsia="en-US" w:bidi="ar-SA"/>
      </w:rPr>
    </w:lvl>
    <w:lvl w:ilvl="5" w:tplc="DF6E33EE">
      <w:numFmt w:val="bullet"/>
      <w:lvlText w:val="•"/>
      <w:lvlJc w:val="left"/>
      <w:pPr>
        <w:ind w:left="5600" w:hanging="286"/>
      </w:pPr>
      <w:rPr>
        <w:rFonts w:hint="default"/>
        <w:lang w:val="ru-RU" w:eastAsia="en-US" w:bidi="ar-SA"/>
      </w:rPr>
    </w:lvl>
    <w:lvl w:ilvl="6" w:tplc="B772303E">
      <w:numFmt w:val="bullet"/>
      <w:lvlText w:val="•"/>
      <w:lvlJc w:val="left"/>
      <w:pPr>
        <w:ind w:left="6676" w:hanging="286"/>
      </w:pPr>
      <w:rPr>
        <w:rFonts w:hint="default"/>
        <w:lang w:val="ru-RU" w:eastAsia="en-US" w:bidi="ar-SA"/>
      </w:rPr>
    </w:lvl>
    <w:lvl w:ilvl="7" w:tplc="11CCFCA6">
      <w:numFmt w:val="bullet"/>
      <w:lvlText w:val="•"/>
      <w:lvlJc w:val="left"/>
      <w:pPr>
        <w:ind w:left="7752" w:hanging="286"/>
      </w:pPr>
      <w:rPr>
        <w:rFonts w:hint="default"/>
        <w:lang w:val="ru-RU" w:eastAsia="en-US" w:bidi="ar-SA"/>
      </w:rPr>
    </w:lvl>
    <w:lvl w:ilvl="8" w:tplc="F8463798">
      <w:numFmt w:val="bullet"/>
      <w:lvlText w:val="•"/>
      <w:lvlJc w:val="left"/>
      <w:pPr>
        <w:ind w:left="8828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7A0F6522"/>
    <w:multiLevelType w:val="multilevel"/>
    <w:tmpl w:val="CFFCB65E"/>
    <w:lvl w:ilvl="0">
      <w:start w:val="1"/>
      <w:numFmt w:val="decimal"/>
      <w:lvlText w:val="%1."/>
      <w:lvlJc w:val="left"/>
      <w:pPr>
        <w:ind w:left="1206" w:hanging="28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86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3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6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3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0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6" w:hanging="42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352E2"/>
    <w:rsid w:val="003D472E"/>
    <w:rsid w:val="007C5FAE"/>
    <w:rsid w:val="00880193"/>
    <w:rsid w:val="009D4AD7"/>
    <w:rsid w:val="00A12949"/>
    <w:rsid w:val="00D15C04"/>
    <w:rsid w:val="00D3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362D2"/>
  <w15:docId w15:val="{E970A138-B563-4BE5-9685-C11F25E65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06" w:hanging="286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 w:firstLine="708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2336" w:right="2347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/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Петрухина Елена Анатольевна</cp:lastModifiedBy>
  <cp:revision>6</cp:revision>
  <dcterms:created xsi:type="dcterms:W3CDTF">2023-01-12T06:18:00Z</dcterms:created>
  <dcterms:modified xsi:type="dcterms:W3CDTF">2023-02-02T07:32:00Z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2023-01-12T00:00:00Z</vt:filetime>
  </property>
</Properties>
</file>