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31ED" w:rsidRPr="00083D75" w:rsidRDefault="008B31ED" w:rsidP="008B31ED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8B31ED" w:rsidTr="00664A2B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1ED" w:rsidRDefault="008B31ED" w:rsidP="00664A2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1ED" w:rsidRPr="00E14142" w:rsidRDefault="00E33095" w:rsidP="00E14142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  <w:lang w:val="en-US"/>
              </w:rPr>
              <w:t>306I</w:t>
            </w:r>
            <w:r w:rsidR="00E14142">
              <w:rPr>
                <w:b/>
                <w:sz w:val="26"/>
                <w:szCs w:val="26"/>
              </w:rPr>
              <w:t>_088</w:t>
            </w:r>
          </w:p>
        </w:tc>
      </w:tr>
      <w:tr w:rsidR="008B31ED" w:rsidTr="00664A2B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1ED" w:rsidRDefault="008B31ED" w:rsidP="00664A2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1ED" w:rsidRDefault="005A1F19" w:rsidP="00664A2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5A1F19">
              <w:rPr>
                <w:b/>
                <w:sz w:val="26"/>
                <w:szCs w:val="26"/>
              </w:rPr>
              <w:t>2065243</w:t>
            </w:r>
          </w:p>
        </w:tc>
      </w:tr>
    </w:tbl>
    <w:p w:rsidR="007D4CA3" w:rsidRPr="00282ED6" w:rsidRDefault="007D4CA3" w:rsidP="007D4CA3">
      <w:pPr>
        <w:jc w:val="right"/>
        <w:rPr>
          <w:color w:val="000000"/>
          <w:sz w:val="26"/>
          <w:szCs w:val="26"/>
        </w:rPr>
      </w:pPr>
      <w:proofErr w:type="spellStart"/>
      <w:r w:rsidRPr="00282ED6">
        <w:rPr>
          <w:color w:val="000000"/>
          <w:sz w:val="26"/>
          <w:szCs w:val="26"/>
        </w:rPr>
        <w:t>И.о</w:t>
      </w:r>
      <w:proofErr w:type="spellEnd"/>
      <w:r w:rsidRPr="00282ED6">
        <w:rPr>
          <w:color w:val="000000"/>
          <w:sz w:val="26"/>
          <w:szCs w:val="26"/>
        </w:rPr>
        <w:t xml:space="preserve"> первого заместителя директора – </w:t>
      </w:r>
    </w:p>
    <w:p w:rsidR="007D4CA3" w:rsidRPr="00282ED6" w:rsidRDefault="007D4CA3" w:rsidP="007D4CA3">
      <w:pPr>
        <w:jc w:val="right"/>
        <w:rPr>
          <w:color w:val="000000"/>
          <w:sz w:val="26"/>
          <w:szCs w:val="26"/>
        </w:rPr>
      </w:pPr>
      <w:r w:rsidRPr="00282ED6">
        <w:rPr>
          <w:color w:val="000000"/>
          <w:sz w:val="26"/>
          <w:szCs w:val="26"/>
        </w:rPr>
        <w:t>главного инженера филиала ПАО "</w:t>
      </w:r>
      <w:proofErr w:type="spellStart"/>
      <w:r w:rsidRPr="00282ED6">
        <w:rPr>
          <w:color w:val="000000"/>
          <w:sz w:val="26"/>
          <w:szCs w:val="26"/>
        </w:rPr>
        <w:t>Россети</w:t>
      </w:r>
      <w:proofErr w:type="spellEnd"/>
      <w:r w:rsidRPr="00282ED6">
        <w:rPr>
          <w:color w:val="000000"/>
          <w:sz w:val="26"/>
          <w:szCs w:val="26"/>
        </w:rPr>
        <w:t xml:space="preserve"> Центр" – «Смоленскэнерго"</w:t>
      </w:r>
    </w:p>
    <w:p w:rsidR="007D4CA3" w:rsidRPr="00282ED6" w:rsidRDefault="007D4CA3" w:rsidP="007D4CA3">
      <w:pPr>
        <w:jc w:val="right"/>
        <w:rPr>
          <w:color w:val="000000"/>
          <w:sz w:val="26"/>
          <w:szCs w:val="26"/>
        </w:rPr>
      </w:pPr>
      <w:r w:rsidRPr="00282ED6">
        <w:rPr>
          <w:color w:val="000000"/>
          <w:sz w:val="26"/>
          <w:szCs w:val="26"/>
        </w:rPr>
        <w:t xml:space="preserve">_______________/ А.А. Колдунов </w:t>
      </w:r>
    </w:p>
    <w:p w:rsidR="00431C91" w:rsidRDefault="007D4CA3" w:rsidP="007D4CA3">
      <w:pPr>
        <w:pStyle w:val="2"/>
        <w:numPr>
          <w:ilvl w:val="0"/>
          <w:numId w:val="0"/>
        </w:numPr>
        <w:tabs>
          <w:tab w:val="left" w:pos="6096"/>
        </w:tabs>
        <w:spacing w:after="120"/>
        <w:ind w:left="6096" w:firstLine="283"/>
        <w:jc w:val="right"/>
        <w:rPr>
          <w:b w:val="0"/>
          <w:sz w:val="26"/>
          <w:szCs w:val="26"/>
        </w:rPr>
      </w:pPr>
      <w:r w:rsidRPr="00282ED6">
        <w:rPr>
          <w:b w:val="0"/>
          <w:color w:val="000000"/>
          <w:sz w:val="26"/>
          <w:szCs w:val="26"/>
        </w:rPr>
        <w:t>“_____” ______________ 2021 г.</w:t>
      </w:r>
    </w:p>
    <w:p w:rsidR="008B31ED" w:rsidRDefault="008B31ED" w:rsidP="008B31ED">
      <w:pPr>
        <w:pStyle w:val="2"/>
        <w:numPr>
          <w:ilvl w:val="0"/>
          <w:numId w:val="0"/>
        </w:numPr>
        <w:spacing w:after="120"/>
        <w:rPr>
          <w:b w:val="0"/>
          <w:sz w:val="24"/>
          <w:szCs w:val="24"/>
        </w:rPr>
      </w:pPr>
    </w:p>
    <w:p w:rsidR="008B31ED" w:rsidRPr="000F3C22" w:rsidRDefault="008B31ED" w:rsidP="000F3C22">
      <w:pPr>
        <w:pStyle w:val="2"/>
        <w:numPr>
          <w:ilvl w:val="0"/>
          <w:numId w:val="0"/>
          <w:ins w:id="0" w:author="Kozlov_E" w:date="2005-05-24T16:56:00Z"/>
        </w:numPr>
        <w:spacing w:after="120"/>
      </w:pPr>
      <w:r w:rsidRPr="004061D3">
        <w:t>ТЕХНИЧЕСКОЕ ЗАДАНИЕ</w:t>
      </w:r>
    </w:p>
    <w:p w:rsidR="004F6968" w:rsidRPr="00473E52" w:rsidRDefault="004F6968" w:rsidP="00773399">
      <w:pPr>
        <w:ind w:firstLine="0"/>
        <w:jc w:val="center"/>
        <w:rPr>
          <w:b/>
          <w:sz w:val="28"/>
          <w:szCs w:val="28"/>
        </w:rPr>
      </w:pPr>
      <w:r w:rsidRPr="00DE1E02">
        <w:rPr>
          <w:b/>
          <w:sz w:val="28"/>
          <w:szCs w:val="28"/>
        </w:rPr>
        <w:t xml:space="preserve">на </w:t>
      </w:r>
      <w:r w:rsidR="00612811" w:rsidRPr="00DE1E02">
        <w:rPr>
          <w:b/>
          <w:sz w:val="28"/>
          <w:szCs w:val="28"/>
        </w:rPr>
        <w:t xml:space="preserve">поставку </w:t>
      </w:r>
      <w:r w:rsidR="008B31ED">
        <w:rPr>
          <w:b/>
          <w:sz w:val="28"/>
          <w:szCs w:val="28"/>
        </w:rPr>
        <w:t>запасных частей к выключателям</w:t>
      </w:r>
      <w:r w:rsidR="005A653B">
        <w:rPr>
          <w:b/>
          <w:sz w:val="28"/>
          <w:szCs w:val="28"/>
        </w:rPr>
        <w:t xml:space="preserve"> </w:t>
      </w:r>
      <w:r w:rsidR="00774138" w:rsidRPr="000F3C22">
        <w:rPr>
          <w:b/>
          <w:sz w:val="28"/>
          <w:szCs w:val="28"/>
        </w:rPr>
        <w:t>(</w:t>
      </w:r>
      <w:r w:rsidR="005A1F19" w:rsidRPr="005A1F19">
        <w:rPr>
          <w:b/>
          <w:sz w:val="28"/>
          <w:szCs w:val="28"/>
        </w:rPr>
        <w:t>Катушка включения 5СЯ.520.307</w:t>
      </w:r>
      <w:r w:rsidR="00774138" w:rsidRPr="000F3C22">
        <w:rPr>
          <w:b/>
          <w:sz w:val="28"/>
          <w:szCs w:val="28"/>
        </w:rPr>
        <w:t>)</w:t>
      </w:r>
      <w:r w:rsidR="009C0389" w:rsidRPr="000F3C22">
        <w:rPr>
          <w:b/>
          <w:sz w:val="28"/>
          <w:szCs w:val="28"/>
        </w:rPr>
        <w:t>.</w:t>
      </w:r>
      <w:r w:rsidR="00F30729">
        <w:rPr>
          <w:b/>
          <w:sz w:val="28"/>
          <w:szCs w:val="28"/>
        </w:rPr>
        <w:t xml:space="preserve"> </w:t>
      </w:r>
      <w:r w:rsidR="009C0389" w:rsidRPr="00DE1E02">
        <w:rPr>
          <w:b/>
          <w:sz w:val="28"/>
          <w:szCs w:val="28"/>
        </w:rPr>
        <w:t xml:space="preserve">Лот № </w:t>
      </w:r>
      <w:r w:rsidR="005A7C91">
        <w:rPr>
          <w:b/>
          <w:sz w:val="28"/>
          <w:szCs w:val="28"/>
          <w:u w:val="single"/>
        </w:rPr>
        <w:t>306</w:t>
      </w:r>
      <w:r w:rsidR="00473E52">
        <w:rPr>
          <w:b/>
          <w:sz w:val="28"/>
          <w:szCs w:val="28"/>
          <w:u w:val="single"/>
          <w:lang w:val="en-US"/>
        </w:rPr>
        <w:t>I</w:t>
      </w:r>
    </w:p>
    <w:p w:rsidR="00612811" w:rsidRPr="00DE1E02" w:rsidRDefault="00612811" w:rsidP="00773399">
      <w:pPr>
        <w:ind w:firstLine="0"/>
        <w:jc w:val="center"/>
        <w:rPr>
          <w:sz w:val="24"/>
          <w:szCs w:val="24"/>
        </w:rPr>
      </w:pPr>
    </w:p>
    <w:p w:rsidR="000961A3" w:rsidRPr="00DE1E02" w:rsidRDefault="000961A3" w:rsidP="005464B6">
      <w:pPr>
        <w:pStyle w:val="ad"/>
        <w:spacing w:line="276" w:lineRule="auto"/>
        <w:ind w:hanging="11"/>
        <w:rPr>
          <w:sz w:val="24"/>
          <w:szCs w:val="24"/>
        </w:rPr>
      </w:pPr>
    </w:p>
    <w:p w:rsidR="00612811" w:rsidRPr="00DE1E02" w:rsidRDefault="000C691B" w:rsidP="006126BB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Т</w:t>
      </w:r>
      <w:r w:rsidR="00612811" w:rsidRPr="00DE1E02">
        <w:rPr>
          <w:b/>
          <w:bCs/>
          <w:sz w:val="26"/>
          <w:szCs w:val="26"/>
        </w:rPr>
        <w:t xml:space="preserve">ребования к </w:t>
      </w:r>
      <w:r w:rsidR="000D4FD2" w:rsidRPr="00DE1E02">
        <w:rPr>
          <w:b/>
          <w:bCs/>
          <w:sz w:val="26"/>
          <w:szCs w:val="26"/>
        </w:rPr>
        <w:t>продукции</w:t>
      </w:r>
      <w:r w:rsidR="00612811" w:rsidRPr="00DE1E02">
        <w:rPr>
          <w:b/>
          <w:bCs/>
          <w:sz w:val="26"/>
          <w:szCs w:val="26"/>
        </w:rPr>
        <w:t>.</w:t>
      </w:r>
    </w:p>
    <w:p w:rsidR="00E14142" w:rsidRPr="006544BE" w:rsidRDefault="00E14142" w:rsidP="006126BB">
      <w:pPr>
        <w:pStyle w:val="ad"/>
        <w:numPr>
          <w:ilvl w:val="1"/>
          <w:numId w:val="3"/>
        </w:numPr>
        <w:tabs>
          <w:tab w:val="left" w:pos="1134"/>
        </w:tabs>
        <w:ind w:left="1069"/>
        <w:rPr>
          <w:sz w:val="24"/>
          <w:szCs w:val="24"/>
        </w:rPr>
      </w:pPr>
      <w:r>
        <w:rPr>
          <w:sz w:val="24"/>
          <w:szCs w:val="24"/>
        </w:rPr>
        <w:t xml:space="preserve">Технические требования и </w:t>
      </w:r>
      <w:proofErr w:type="gramStart"/>
      <w:r>
        <w:rPr>
          <w:sz w:val="24"/>
          <w:szCs w:val="24"/>
        </w:rPr>
        <w:t>характеристики  катушек</w:t>
      </w:r>
      <w:proofErr w:type="gramEnd"/>
      <w:r>
        <w:rPr>
          <w:sz w:val="24"/>
          <w:szCs w:val="24"/>
        </w:rPr>
        <w:t xml:space="preserve"> </w:t>
      </w:r>
      <w:r w:rsidR="00F70D4A">
        <w:rPr>
          <w:sz w:val="24"/>
          <w:szCs w:val="24"/>
        </w:rPr>
        <w:t xml:space="preserve">включения </w:t>
      </w:r>
      <w:r>
        <w:rPr>
          <w:sz w:val="24"/>
          <w:szCs w:val="24"/>
        </w:rPr>
        <w:t xml:space="preserve">должны </w:t>
      </w:r>
      <w:r w:rsidRPr="003C4139">
        <w:rPr>
          <w:sz w:val="24"/>
          <w:szCs w:val="24"/>
        </w:rPr>
        <w:t xml:space="preserve">соответствовать </w:t>
      </w:r>
      <w:r w:rsidRPr="00A62A7D">
        <w:rPr>
          <w:sz w:val="24"/>
          <w:szCs w:val="24"/>
        </w:rPr>
        <w:t>требованиями настоящего стандарта по рабочим чертежам, утвержденным в установленном порядке и</w:t>
      </w:r>
      <w:r>
        <w:rPr>
          <w:sz w:val="24"/>
          <w:szCs w:val="24"/>
        </w:rPr>
        <w:t xml:space="preserve"> </w:t>
      </w:r>
      <w:r w:rsidRPr="00A62A7D">
        <w:rPr>
          <w:sz w:val="24"/>
          <w:szCs w:val="24"/>
        </w:rPr>
        <w:t>приведенных в таблице:</w:t>
      </w:r>
    </w:p>
    <w:p w:rsidR="00E14142" w:rsidRPr="00A62A7D" w:rsidRDefault="00E14142" w:rsidP="00E14142">
      <w:pPr>
        <w:pStyle w:val="ad"/>
        <w:tabs>
          <w:tab w:val="left" w:pos="1134"/>
        </w:tabs>
        <w:ind w:left="1069" w:firstLine="0"/>
        <w:rPr>
          <w:sz w:val="24"/>
          <w:szCs w:val="24"/>
        </w:rPr>
      </w:pPr>
    </w:p>
    <w:tbl>
      <w:tblPr>
        <w:tblStyle w:val="ab"/>
        <w:tblW w:w="9889" w:type="dxa"/>
        <w:tblInd w:w="851" w:type="dxa"/>
        <w:tblLook w:val="04A0" w:firstRow="1" w:lastRow="0" w:firstColumn="1" w:lastColumn="0" w:noHBand="0" w:noVBand="1"/>
      </w:tblPr>
      <w:tblGrid>
        <w:gridCol w:w="4077"/>
        <w:gridCol w:w="5812"/>
      </w:tblGrid>
      <w:tr w:rsidR="00E14142" w:rsidRPr="00DE1E02" w:rsidTr="00843D9D">
        <w:tc>
          <w:tcPr>
            <w:tcW w:w="4077" w:type="dxa"/>
          </w:tcPr>
          <w:p w:rsidR="00E14142" w:rsidRPr="000F3C22" w:rsidRDefault="00E14142" w:rsidP="00843D9D">
            <w:pPr>
              <w:pStyle w:val="ad"/>
              <w:tabs>
                <w:tab w:val="left" w:pos="1134"/>
              </w:tabs>
              <w:ind w:left="0" w:firstLine="0"/>
              <w:jc w:val="center"/>
              <w:rPr>
                <w:sz w:val="24"/>
                <w:szCs w:val="24"/>
              </w:rPr>
            </w:pPr>
            <w:r w:rsidRPr="000F3C22">
              <w:rPr>
                <w:sz w:val="24"/>
                <w:szCs w:val="24"/>
              </w:rPr>
              <w:t>Наименование</w:t>
            </w:r>
            <w:r>
              <w:rPr>
                <w:sz w:val="24"/>
                <w:szCs w:val="24"/>
              </w:rPr>
              <w:t xml:space="preserve"> номенклатуры</w:t>
            </w:r>
          </w:p>
        </w:tc>
        <w:tc>
          <w:tcPr>
            <w:tcW w:w="5812" w:type="dxa"/>
          </w:tcPr>
          <w:p w:rsidR="00E14142" w:rsidRPr="000F3C22" w:rsidRDefault="00E14142" w:rsidP="00843D9D">
            <w:pPr>
              <w:pStyle w:val="ad"/>
              <w:tabs>
                <w:tab w:val="left" w:pos="1134"/>
              </w:tabs>
              <w:ind w:left="0" w:firstLine="0"/>
              <w:jc w:val="center"/>
              <w:rPr>
                <w:sz w:val="24"/>
                <w:szCs w:val="24"/>
              </w:rPr>
            </w:pPr>
            <w:r w:rsidRPr="000F3C22">
              <w:rPr>
                <w:sz w:val="24"/>
                <w:szCs w:val="24"/>
              </w:rPr>
              <w:t>Обозначение</w:t>
            </w:r>
          </w:p>
        </w:tc>
      </w:tr>
      <w:tr w:rsidR="00E14142" w:rsidRPr="00DE1E02" w:rsidTr="00843D9D">
        <w:tc>
          <w:tcPr>
            <w:tcW w:w="4077" w:type="dxa"/>
          </w:tcPr>
          <w:p w:rsidR="00E14142" w:rsidRPr="006544BE" w:rsidRDefault="00E14142" w:rsidP="00843D9D">
            <w:pPr>
              <w:pStyle w:val="ad"/>
              <w:tabs>
                <w:tab w:val="left" w:pos="1134"/>
              </w:tabs>
              <w:ind w:left="0" w:firstLine="0"/>
              <w:jc w:val="left"/>
              <w:rPr>
                <w:sz w:val="24"/>
                <w:szCs w:val="24"/>
                <w:lang w:val="en-US"/>
              </w:rPr>
            </w:pPr>
            <w:r w:rsidRPr="00F30729">
              <w:rPr>
                <w:sz w:val="24"/>
                <w:szCs w:val="24"/>
              </w:rPr>
              <w:t xml:space="preserve">Катушка </w:t>
            </w:r>
            <w:r>
              <w:rPr>
                <w:sz w:val="24"/>
                <w:szCs w:val="24"/>
              </w:rPr>
              <w:t>в</w:t>
            </w:r>
            <w:r w:rsidRPr="00F30729">
              <w:rPr>
                <w:sz w:val="24"/>
                <w:szCs w:val="24"/>
              </w:rPr>
              <w:t>кл</w:t>
            </w:r>
            <w:r>
              <w:rPr>
                <w:sz w:val="24"/>
                <w:szCs w:val="24"/>
              </w:rPr>
              <w:t>ючения</w:t>
            </w:r>
          </w:p>
        </w:tc>
        <w:tc>
          <w:tcPr>
            <w:tcW w:w="5812" w:type="dxa"/>
          </w:tcPr>
          <w:p w:rsidR="00E14142" w:rsidRPr="006544BE" w:rsidRDefault="00E14142" w:rsidP="00843D9D">
            <w:pPr>
              <w:pStyle w:val="ad"/>
              <w:tabs>
                <w:tab w:val="left" w:pos="0"/>
              </w:tabs>
              <w:ind w:left="0" w:firstLine="33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</w:rPr>
              <w:t>5СЯ.520.307</w:t>
            </w:r>
          </w:p>
        </w:tc>
      </w:tr>
      <w:tr w:rsidR="00E14142" w:rsidRPr="00DE1E02" w:rsidTr="00843D9D">
        <w:tc>
          <w:tcPr>
            <w:tcW w:w="4077" w:type="dxa"/>
          </w:tcPr>
          <w:p w:rsidR="00E14142" w:rsidRPr="00F30729" w:rsidRDefault="00E14142" w:rsidP="00843D9D">
            <w:pPr>
              <w:pStyle w:val="ad"/>
              <w:tabs>
                <w:tab w:val="left" w:pos="1134"/>
              </w:tabs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Тип привода </w:t>
            </w:r>
          </w:p>
        </w:tc>
        <w:tc>
          <w:tcPr>
            <w:tcW w:w="5812" w:type="dxa"/>
          </w:tcPr>
          <w:p w:rsidR="00E14142" w:rsidRPr="00735AA4" w:rsidRDefault="00E14142" w:rsidP="00843D9D">
            <w:pPr>
              <w:pStyle w:val="ad"/>
              <w:tabs>
                <w:tab w:val="left" w:pos="0"/>
              </w:tabs>
              <w:ind w:left="0" w:firstLine="33"/>
              <w:jc w:val="center"/>
              <w:rPr>
                <w:sz w:val="24"/>
                <w:szCs w:val="24"/>
                <w:lang w:val="en-US"/>
              </w:rPr>
            </w:pPr>
            <w:r w:rsidRPr="002E76B1">
              <w:rPr>
                <w:sz w:val="24"/>
                <w:szCs w:val="24"/>
              </w:rPr>
              <w:t>ППрК-700, ППрК-1400</w:t>
            </w:r>
          </w:p>
        </w:tc>
      </w:tr>
      <w:tr w:rsidR="00E14142" w:rsidRPr="00DE1E02" w:rsidTr="00843D9D">
        <w:tc>
          <w:tcPr>
            <w:tcW w:w="4077" w:type="dxa"/>
          </w:tcPr>
          <w:p w:rsidR="00E14142" w:rsidRDefault="00E14142" w:rsidP="00843D9D">
            <w:pPr>
              <w:pStyle w:val="ad"/>
              <w:tabs>
                <w:tab w:val="left" w:pos="1134"/>
              </w:tabs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Номинальное напряжение, В</w:t>
            </w:r>
          </w:p>
        </w:tc>
        <w:tc>
          <w:tcPr>
            <w:tcW w:w="5812" w:type="dxa"/>
          </w:tcPr>
          <w:p w:rsidR="00E14142" w:rsidRPr="002E76B1" w:rsidRDefault="00E14142" w:rsidP="00843D9D">
            <w:pPr>
              <w:pStyle w:val="ad"/>
              <w:tabs>
                <w:tab w:val="left" w:pos="0"/>
              </w:tabs>
              <w:ind w:left="0" w:firstLine="3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220</w:t>
            </w:r>
          </w:p>
        </w:tc>
      </w:tr>
      <w:tr w:rsidR="00E14142" w:rsidRPr="00DE1E02" w:rsidTr="00843D9D">
        <w:tc>
          <w:tcPr>
            <w:tcW w:w="4077" w:type="dxa"/>
          </w:tcPr>
          <w:p w:rsidR="00E14142" w:rsidRDefault="00E14142" w:rsidP="00843D9D">
            <w:pPr>
              <w:pStyle w:val="ad"/>
              <w:tabs>
                <w:tab w:val="left" w:pos="1134"/>
              </w:tabs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Потребляемый ток при </w:t>
            </w:r>
            <w:r>
              <w:rPr>
                <w:sz w:val="24"/>
                <w:szCs w:val="24"/>
                <w:lang w:val="en-US"/>
              </w:rPr>
              <w:t>U</w:t>
            </w:r>
            <w:r>
              <w:rPr>
                <w:sz w:val="24"/>
                <w:szCs w:val="24"/>
                <w:vertAlign w:val="subscript"/>
              </w:rPr>
              <w:t>н</w:t>
            </w:r>
            <w:r>
              <w:rPr>
                <w:sz w:val="24"/>
                <w:szCs w:val="24"/>
              </w:rPr>
              <w:t>, А</w:t>
            </w:r>
          </w:p>
        </w:tc>
        <w:tc>
          <w:tcPr>
            <w:tcW w:w="5812" w:type="dxa"/>
          </w:tcPr>
          <w:p w:rsidR="00E14142" w:rsidRDefault="00E14142" w:rsidP="00843D9D">
            <w:pPr>
              <w:pStyle w:val="ad"/>
              <w:tabs>
                <w:tab w:val="left" w:pos="0"/>
              </w:tabs>
              <w:ind w:left="0" w:firstLine="3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2,5</w:t>
            </w:r>
          </w:p>
        </w:tc>
      </w:tr>
    </w:tbl>
    <w:p w:rsidR="008D713B" w:rsidRPr="00DE1E02" w:rsidRDefault="008D713B" w:rsidP="000F3C22">
      <w:pPr>
        <w:pStyle w:val="10"/>
        <w:tabs>
          <w:tab w:val="left" w:pos="709"/>
          <w:tab w:val="left" w:pos="1134"/>
        </w:tabs>
        <w:spacing w:line="276" w:lineRule="auto"/>
        <w:jc w:val="both"/>
        <w:rPr>
          <w:szCs w:val="24"/>
        </w:rPr>
      </w:pPr>
    </w:p>
    <w:p w:rsidR="00E14142" w:rsidRPr="00DE1E02" w:rsidRDefault="00E14142" w:rsidP="006126BB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>
        <w:rPr>
          <w:sz w:val="24"/>
          <w:szCs w:val="24"/>
        </w:rPr>
        <w:t xml:space="preserve"> </w:t>
      </w:r>
      <w:r w:rsidRPr="00DE1E02">
        <w:rPr>
          <w:b/>
          <w:bCs/>
          <w:sz w:val="26"/>
          <w:szCs w:val="26"/>
        </w:rPr>
        <w:t>Общие требования.</w:t>
      </w:r>
    </w:p>
    <w:p w:rsidR="00E14142" w:rsidRPr="000C691B" w:rsidRDefault="00E14142" w:rsidP="006126BB">
      <w:pPr>
        <w:pStyle w:val="ad"/>
        <w:numPr>
          <w:ilvl w:val="1"/>
          <w:numId w:val="3"/>
        </w:numPr>
        <w:ind w:left="1069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0C691B">
        <w:rPr>
          <w:sz w:val="24"/>
          <w:szCs w:val="24"/>
        </w:rPr>
        <w:t>К поставке допуска</w:t>
      </w:r>
      <w:r>
        <w:rPr>
          <w:sz w:val="24"/>
          <w:szCs w:val="24"/>
        </w:rPr>
        <w:t>ю</w:t>
      </w:r>
      <w:r w:rsidRPr="000C691B">
        <w:rPr>
          <w:sz w:val="24"/>
          <w:szCs w:val="24"/>
        </w:rPr>
        <w:t xml:space="preserve">тся </w:t>
      </w:r>
      <w:r w:rsidR="00F70D4A">
        <w:rPr>
          <w:sz w:val="24"/>
          <w:szCs w:val="24"/>
        </w:rPr>
        <w:t xml:space="preserve">катушки включения </w:t>
      </w:r>
      <w:r w:rsidRPr="000C691B">
        <w:rPr>
          <w:sz w:val="24"/>
          <w:szCs w:val="24"/>
        </w:rPr>
        <w:t>, отвечающ</w:t>
      </w:r>
      <w:r>
        <w:rPr>
          <w:sz w:val="24"/>
          <w:szCs w:val="24"/>
        </w:rPr>
        <w:t>ие</w:t>
      </w:r>
      <w:r w:rsidRPr="000C691B">
        <w:rPr>
          <w:sz w:val="24"/>
          <w:szCs w:val="24"/>
        </w:rPr>
        <w:t xml:space="preserve"> следующим требованиям:</w:t>
      </w:r>
    </w:p>
    <w:p w:rsidR="00E14142" w:rsidRDefault="00F70D4A" w:rsidP="006126BB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катушка включения</w:t>
      </w:r>
      <w:r w:rsidR="00E14142">
        <w:rPr>
          <w:sz w:val="24"/>
          <w:szCs w:val="24"/>
        </w:rPr>
        <w:t xml:space="preserve"> должна быть новой</w:t>
      </w:r>
      <w:r w:rsidR="00E14142" w:rsidRPr="00DE1E02">
        <w:rPr>
          <w:sz w:val="24"/>
          <w:szCs w:val="24"/>
        </w:rPr>
        <w:t>, ранее не использованн</w:t>
      </w:r>
      <w:r w:rsidR="00E14142">
        <w:rPr>
          <w:sz w:val="24"/>
          <w:szCs w:val="24"/>
        </w:rPr>
        <w:t>ой</w:t>
      </w:r>
      <w:r w:rsidR="00E14142" w:rsidRPr="00DE1E02">
        <w:rPr>
          <w:sz w:val="24"/>
          <w:szCs w:val="24"/>
        </w:rPr>
        <w:t>;</w:t>
      </w:r>
    </w:p>
    <w:p w:rsidR="00E14142" w:rsidRDefault="00E14142" w:rsidP="006126BB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8C118B">
        <w:rPr>
          <w:sz w:val="24"/>
          <w:szCs w:val="24"/>
        </w:rPr>
        <w:t>для российских производителей - наличие ТУ, подтверждающих соответствие техническим требованиям.</w:t>
      </w:r>
    </w:p>
    <w:p w:rsidR="00E14142" w:rsidRDefault="00E14142" w:rsidP="006126BB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для импортн</w:t>
      </w:r>
      <w:r>
        <w:rPr>
          <w:sz w:val="24"/>
          <w:szCs w:val="24"/>
        </w:rPr>
        <w:t>ых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производителей, а так же для отечественных, выпускающих </w:t>
      </w:r>
      <w:r w:rsidR="00F70D4A">
        <w:rPr>
          <w:sz w:val="24"/>
          <w:szCs w:val="24"/>
        </w:rPr>
        <w:t xml:space="preserve">катушки включения </w:t>
      </w:r>
      <w:r>
        <w:rPr>
          <w:sz w:val="24"/>
          <w:szCs w:val="24"/>
        </w:rPr>
        <w:t xml:space="preserve">  </w:t>
      </w:r>
      <w:r w:rsidRPr="00612811">
        <w:rPr>
          <w:sz w:val="24"/>
          <w:szCs w:val="24"/>
        </w:rPr>
        <w:t>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E14142" w:rsidRPr="00122CF0" w:rsidRDefault="00E14142" w:rsidP="006126BB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122CF0"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:rsidR="00E14142" w:rsidRPr="004D004E" w:rsidRDefault="00E14142" w:rsidP="006126BB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продукция должна соответствовать требованиям технической политики </w:t>
      </w:r>
      <w:r w:rsidR="003963BD">
        <w:rPr>
          <w:sz w:val="24"/>
          <w:szCs w:val="24"/>
        </w:rPr>
        <w:t>ПАО «</w:t>
      </w:r>
      <w:proofErr w:type="spellStart"/>
      <w:r w:rsidR="003963BD">
        <w:rPr>
          <w:sz w:val="24"/>
          <w:szCs w:val="24"/>
        </w:rPr>
        <w:t>Россети</w:t>
      </w:r>
      <w:proofErr w:type="spellEnd"/>
      <w:r>
        <w:rPr>
          <w:sz w:val="24"/>
          <w:szCs w:val="24"/>
        </w:rPr>
        <w:t>»;</w:t>
      </w:r>
    </w:p>
    <w:p w:rsidR="00E14142" w:rsidRDefault="00E14142" w:rsidP="006126BB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</w:t>
      </w:r>
      <w:r w:rsidRPr="00AE23B8">
        <w:rPr>
          <w:sz w:val="24"/>
          <w:szCs w:val="24"/>
        </w:rPr>
        <w:t xml:space="preserve">выданных уполномоченными органами Федерального Агентства по Техническому Регулированию и Метрологии действующих (на момент поставки </w:t>
      </w:r>
      <w:r>
        <w:rPr>
          <w:sz w:val="24"/>
          <w:szCs w:val="24"/>
        </w:rPr>
        <w:t>оборудования</w:t>
      </w:r>
      <w:r w:rsidRPr="00AE23B8">
        <w:rPr>
          <w:sz w:val="24"/>
          <w:szCs w:val="24"/>
        </w:rPr>
        <w:t>) деклараций (сертификатов) соответствия требованиям безопасности</w:t>
      </w:r>
      <w:r>
        <w:rPr>
          <w:sz w:val="24"/>
          <w:szCs w:val="24"/>
        </w:rPr>
        <w:t>;</w:t>
      </w:r>
    </w:p>
    <w:p w:rsidR="00E14142" w:rsidRPr="00BF612E" w:rsidRDefault="00E14142" w:rsidP="006126BB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FB7AEF">
        <w:rPr>
          <w:sz w:val="24"/>
          <w:szCs w:val="24"/>
        </w:rPr>
        <w:t>наличие заключени</w:t>
      </w:r>
      <w:r>
        <w:rPr>
          <w:sz w:val="24"/>
          <w:szCs w:val="24"/>
        </w:rPr>
        <w:t>я</w:t>
      </w:r>
      <w:r w:rsidRPr="00FB7AEF">
        <w:rPr>
          <w:sz w:val="24"/>
          <w:szCs w:val="24"/>
        </w:rPr>
        <w:t xml:space="preserve"> о соответствии требованиям СанПиН и други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документ</w:t>
      </w:r>
      <w:r>
        <w:rPr>
          <w:sz w:val="24"/>
          <w:szCs w:val="24"/>
        </w:rPr>
        <w:t>ам</w:t>
      </w:r>
      <w:r w:rsidRPr="00FB7AEF">
        <w:rPr>
          <w:sz w:val="24"/>
          <w:szCs w:val="24"/>
        </w:rPr>
        <w:t>, устанавливающи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требования к качеству и экологической безопасности</w:t>
      </w:r>
      <w:r>
        <w:rPr>
          <w:sz w:val="24"/>
          <w:szCs w:val="24"/>
        </w:rPr>
        <w:t xml:space="preserve"> продукции.</w:t>
      </w:r>
      <w:r w:rsidRPr="00BF612E">
        <w:rPr>
          <w:sz w:val="24"/>
          <w:szCs w:val="24"/>
        </w:rPr>
        <w:t xml:space="preserve"> </w:t>
      </w:r>
    </w:p>
    <w:p w:rsidR="00E14142" w:rsidRPr="00FB7AEF" w:rsidRDefault="00F70D4A" w:rsidP="006126BB">
      <w:pPr>
        <w:pStyle w:val="ad"/>
        <w:numPr>
          <w:ilvl w:val="0"/>
          <w:numId w:val="6"/>
        </w:numPr>
        <w:tabs>
          <w:tab w:val="left" w:pos="709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Катушки включения </w:t>
      </w:r>
      <w:r w:rsidR="00E14142" w:rsidRPr="00FB7AEF">
        <w:rPr>
          <w:sz w:val="24"/>
          <w:szCs w:val="24"/>
        </w:rPr>
        <w:t xml:space="preserve"> должн</w:t>
      </w:r>
      <w:r w:rsidR="00E14142">
        <w:rPr>
          <w:sz w:val="24"/>
          <w:szCs w:val="24"/>
        </w:rPr>
        <w:t>ы</w:t>
      </w:r>
      <w:r w:rsidR="00E14142" w:rsidRPr="00FB7AEF">
        <w:rPr>
          <w:sz w:val="24"/>
          <w:szCs w:val="24"/>
        </w:rPr>
        <w:t xml:space="preserve"> соответствовать требованиям «Правил устройства электроустановок» (ПУЭ) (7-е издание) и требованиям:</w:t>
      </w:r>
    </w:p>
    <w:p w:rsidR="00E14142" w:rsidRPr="007961C8" w:rsidRDefault="00E14142" w:rsidP="006126BB">
      <w:pPr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7961C8">
        <w:rPr>
          <w:sz w:val="24"/>
          <w:szCs w:val="24"/>
        </w:rPr>
        <w:lastRenderedPageBreak/>
        <w:t>ГОСТ 8024-90 «Аппараты и электротехнические устройства переменного тока на напряжение свыше 1000В. Нормы нагрева при продолжительном режиме работы и методы испытаний»;</w:t>
      </w:r>
      <w:r w:rsidRPr="007961C8">
        <w:t xml:space="preserve"> </w:t>
      </w:r>
    </w:p>
    <w:p w:rsidR="00E14142" w:rsidRPr="00CF1FB0" w:rsidRDefault="00E14142" w:rsidP="006126BB">
      <w:pPr>
        <w:pStyle w:val="ad"/>
        <w:numPr>
          <w:ilvl w:val="0"/>
          <w:numId w:val="5"/>
        </w:numPr>
        <w:tabs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F1FB0">
        <w:rPr>
          <w:sz w:val="24"/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среды»;</w:t>
      </w:r>
    </w:p>
    <w:p w:rsidR="00E14142" w:rsidRPr="00C77848" w:rsidRDefault="00E14142" w:rsidP="006126BB">
      <w:pPr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CF1FB0">
        <w:rPr>
          <w:sz w:val="24"/>
          <w:szCs w:val="24"/>
        </w:rPr>
        <w:t>ГОСТ 15543.1-89 «Изделия электротехнические. Общие требования в части стойкости к климатическим внешним воздействующим факторам</w:t>
      </w:r>
      <w:r>
        <w:rPr>
          <w:sz w:val="24"/>
          <w:szCs w:val="24"/>
        </w:rPr>
        <w:t>.</w:t>
      </w:r>
    </w:p>
    <w:p w:rsidR="00E14142" w:rsidRPr="00612811" w:rsidRDefault="00E14142" w:rsidP="006126BB">
      <w:pPr>
        <w:pStyle w:val="ad"/>
        <w:numPr>
          <w:ilvl w:val="0"/>
          <w:numId w:val="6"/>
        </w:numPr>
        <w:tabs>
          <w:tab w:val="left" w:pos="0"/>
          <w:tab w:val="left" w:pos="851"/>
          <w:tab w:val="left" w:pos="1134"/>
        </w:tabs>
        <w:spacing w:line="276" w:lineRule="auto"/>
        <w:ind w:hanging="776"/>
        <w:rPr>
          <w:sz w:val="24"/>
          <w:szCs w:val="24"/>
        </w:rPr>
      </w:pPr>
      <w:r w:rsidRPr="00612811">
        <w:rPr>
          <w:sz w:val="24"/>
          <w:szCs w:val="24"/>
        </w:rPr>
        <w:t>Упаковка, транспортирование, условия и сроки хранения.</w:t>
      </w:r>
    </w:p>
    <w:p w:rsidR="00E14142" w:rsidRDefault="00E14142" w:rsidP="00E14142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Упаковка, маркировка, транспортирование, </w:t>
      </w:r>
      <w:r w:rsidRPr="00612811">
        <w:rPr>
          <w:sz w:val="24"/>
          <w:szCs w:val="24"/>
        </w:rPr>
        <w:t>условия и сроки хранения</w:t>
      </w:r>
      <w:r>
        <w:rPr>
          <w:sz w:val="24"/>
          <w:szCs w:val="24"/>
        </w:rPr>
        <w:t xml:space="preserve"> заявленной номенклатуры </w:t>
      </w:r>
      <w:r w:rsidRPr="00612811">
        <w:rPr>
          <w:sz w:val="24"/>
          <w:szCs w:val="24"/>
        </w:rPr>
        <w:t xml:space="preserve">должны </w:t>
      </w:r>
      <w:r w:rsidRPr="0021292B">
        <w:rPr>
          <w:sz w:val="24"/>
          <w:szCs w:val="24"/>
        </w:rPr>
        <w:t>соответствовать требованиям, указанным в технических условиях изготовителя</w:t>
      </w:r>
      <w:r w:rsidRPr="00C21AF8">
        <w:rPr>
          <w:sz w:val="24"/>
          <w:szCs w:val="24"/>
        </w:rPr>
        <w:t xml:space="preserve">,  </w:t>
      </w:r>
      <w:r w:rsidRPr="009D1FDC">
        <w:rPr>
          <w:sz w:val="24"/>
          <w:szCs w:val="24"/>
        </w:rPr>
        <w:t xml:space="preserve">ГОСТ 23216, </w:t>
      </w:r>
      <w:r w:rsidRPr="009D1FDC">
        <w:rPr>
          <w:color w:val="000000"/>
          <w:sz w:val="24"/>
          <w:szCs w:val="24"/>
        </w:rPr>
        <w:t>ГОСТ</w:t>
      </w:r>
      <w:r w:rsidRPr="00EE30A8">
        <w:rPr>
          <w:color w:val="000000"/>
          <w:sz w:val="24"/>
          <w:szCs w:val="24"/>
        </w:rPr>
        <w:t xml:space="preserve"> 14192 – 96, </w:t>
      </w:r>
      <w:r w:rsidRPr="00C77848">
        <w:rPr>
          <w:sz w:val="24"/>
          <w:szCs w:val="24"/>
        </w:rPr>
        <w:t xml:space="preserve">ГОСТ </w:t>
      </w:r>
      <w:r>
        <w:rPr>
          <w:sz w:val="24"/>
          <w:szCs w:val="24"/>
        </w:rPr>
        <w:t>17242</w:t>
      </w:r>
      <w:r w:rsidRPr="00C77848">
        <w:rPr>
          <w:sz w:val="24"/>
          <w:szCs w:val="24"/>
        </w:rPr>
        <w:t>-</w:t>
      </w:r>
      <w:r>
        <w:rPr>
          <w:sz w:val="24"/>
          <w:szCs w:val="24"/>
        </w:rPr>
        <w:t>86</w:t>
      </w:r>
      <w:r w:rsidRPr="00C77848">
        <w:rPr>
          <w:sz w:val="24"/>
          <w:szCs w:val="24"/>
        </w:rPr>
        <w:t xml:space="preserve"> </w:t>
      </w:r>
      <w:r w:rsidRPr="00C21AF8">
        <w:rPr>
          <w:sz w:val="24"/>
          <w:szCs w:val="24"/>
        </w:rPr>
        <w:t>или соответствующих МЭК. Погрузочно-</w:t>
      </w:r>
      <w:r w:rsidRPr="003234AF">
        <w:rPr>
          <w:sz w:val="24"/>
          <w:szCs w:val="24"/>
        </w:rPr>
        <w:t xml:space="preserve">разгрузочные работы должны производиться в соответствии с требованиями </w:t>
      </w:r>
      <w:r w:rsidRPr="00C21AF8">
        <w:rPr>
          <w:sz w:val="24"/>
          <w:szCs w:val="24"/>
        </w:rPr>
        <w:t>ГОСТ 12.3.009-76</w:t>
      </w:r>
      <w:r w:rsidRPr="003234AF">
        <w:rPr>
          <w:sz w:val="24"/>
          <w:szCs w:val="24"/>
        </w:rPr>
        <w:t>.</w:t>
      </w:r>
      <w:r w:rsidRPr="00F64478">
        <w:rPr>
          <w:sz w:val="24"/>
          <w:szCs w:val="24"/>
        </w:rPr>
        <w:t xml:space="preserve"> Порядок отгрузки, специальные требования к таре и упаковке должны быть определены в договоре на поставку </w:t>
      </w:r>
      <w:r>
        <w:rPr>
          <w:sz w:val="24"/>
          <w:szCs w:val="24"/>
        </w:rPr>
        <w:t>продукции</w:t>
      </w:r>
      <w:r w:rsidRPr="00F64478">
        <w:rPr>
          <w:sz w:val="24"/>
          <w:szCs w:val="24"/>
        </w:rPr>
        <w:t>.</w:t>
      </w:r>
    </w:p>
    <w:p w:rsidR="00E14142" w:rsidRPr="00F64478" w:rsidRDefault="00E14142" w:rsidP="00E14142">
      <w:pPr>
        <w:spacing w:line="276" w:lineRule="auto"/>
        <w:ind w:firstLine="709"/>
        <w:rPr>
          <w:sz w:val="24"/>
          <w:szCs w:val="24"/>
        </w:rPr>
      </w:pPr>
      <w:r w:rsidRPr="00C47A7D">
        <w:rPr>
          <w:sz w:val="24"/>
          <w:szCs w:val="24"/>
        </w:rPr>
        <w:t xml:space="preserve">Правила приемки </w:t>
      </w:r>
      <w:r>
        <w:rPr>
          <w:sz w:val="24"/>
          <w:szCs w:val="24"/>
        </w:rPr>
        <w:t>заявленной продукции</w:t>
      </w:r>
      <w:r w:rsidRPr="00C47A7D">
        <w:rPr>
          <w:sz w:val="24"/>
          <w:szCs w:val="24"/>
        </w:rPr>
        <w:t xml:space="preserve"> должны соответствовать требованиям </w:t>
      </w:r>
      <w:r w:rsidRPr="00C77848">
        <w:rPr>
          <w:sz w:val="24"/>
          <w:szCs w:val="24"/>
        </w:rPr>
        <w:t xml:space="preserve">ГОСТ </w:t>
      </w:r>
      <w:r>
        <w:rPr>
          <w:sz w:val="24"/>
          <w:szCs w:val="24"/>
        </w:rPr>
        <w:t>17242</w:t>
      </w:r>
      <w:r w:rsidRPr="00C77848">
        <w:rPr>
          <w:sz w:val="24"/>
          <w:szCs w:val="24"/>
        </w:rPr>
        <w:t>-</w:t>
      </w:r>
      <w:r>
        <w:rPr>
          <w:sz w:val="24"/>
          <w:szCs w:val="24"/>
        </w:rPr>
        <w:t>86</w:t>
      </w:r>
      <w:r w:rsidRPr="00961849">
        <w:rPr>
          <w:sz w:val="24"/>
          <w:szCs w:val="24"/>
        </w:rPr>
        <w:t>.</w:t>
      </w:r>
    </w:p>
    <w:p w:rsidR="00E14142" w:rsidRDefault="00E14142" w:rsidP="00E14142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122CF0">
        <w:rPr>
          <w:szCs w:val="24"/>
        </w:rPr>
        <w:t>Сп</w:t>
      </w:r>
      <w:r>
        <w:rPr>
          <w:szCs w:val="24"/>
        </w:rPr>
        <w:t>особ укладки и транспортировки заявленной продукции</w:t>
      </w:r>
      <w:r w:rsidRPr="00122CF0">
        <w:rPr>
          <w:szCs w:val="24"/>
        </w:rPr>
        <w:t xml:space="preserve"> должен предотвратить их повреждение или порчу во время перевозки и погрузк</w:t>
      </w:r>
      <w:r>
        <w:rPr>
          <w:szCs w:val="24"/>
        </w:rPr>
        <w:t>и</w:t>
      </w:r>
      <w:r w:rsidRPr="00122CF0">
        <w:rPr>
          <w:szCs w:val="24"/>
        </w:rPr>
        <w:t>/разгрузк</w:t>
      </w:r>
      <w:r>
        <w:rPr>
          <w:szCs w:val="24"/>
        </w:rPr>
        <w:t>и</w:t>
      </w:r>
      <w:r w:rsidRPr="00122CF0">
        <w:rPr>
          <w:szCs w:val="24"/>
        </w:rPr>
        <w:t>, а также воздействие осадков во время перевозки и при открытом хранении.</w:t>
      </w:r>
    </w:p>
    <w:p w:rsidR="00E14142" w:rsidRDefault="00E14142" w:rsidP="00E14142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Упаковка катушек должна производиться в соответствии с требованиями нормативно-технической документации на конкретные типы изделий.</w:t>
      </w:r>
    </w:p>
    <w:p w:rsidR="00E14142" w:rsidRDefault="00F70D4A" w:rsidP="00E14142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Катушки включения </w:t>
      </w:r>
      <w:r w:rsidR="00E14142">
        <w:rPr>
          <w:szCs w:val="24"/>
        </w:rPr>
        <w:t xml:space="preserve"> должны быть для транспортирования упакованы в соответствие с требованиями ГОСТ 23216, ГОСТ 16511 и ГОСТ 2991.</w:t>
      </w:r>
    </w:p>
    <w:p w:rsidR="00E14142" w:rsidRPr="00417FE2" w:rsidRDefault="00E14142" w:rsidP="006126BB">
      <w:pPr>
        <w:pStyle w:val="BodyText21"/>
        <w:numPr>
          <w:ilvl w:val="0"/>
          <w:numId w:val="6"/>
        </w:numPr>
        <w:tabs>
          <w:tab w:val="left" w:pos="0"/>
          <w:tab w:val="left" w:pos="1134"/>
        </w:tabs>
        <w:spacing w:line="276" w:lineRule="auto"/>
        <w:ind w:left="0" w:firstLine="709"/>
        <w:rPr>
          <w:szCs w:val="24"/>
        </w:rPr>
      </w:pPr>
      <w:r w:rsidRPr="00417FE2">
        <w:rPr>
          <w:szCs w:val="24"/>
        </w:rPr>
        <w:t xml:space="preserve">Каждая партия </w:t>
      </w:r>
      <w:r>
        <w:rPr>
          <w:szCs w:val="24"/>
        </w:rPr>
        <w:t>катушек</w:t>
      </w:r>
      <w:r w:rsidRPr="00417FE2">
        <w:rPr>
          <w:szCs w:val="24"/>
        </w:rPr>
        <w:t xml:space="preserve"> должна подвергаться приемо-сдаточным испытаниям в соответствие с ГОСТ 16962.2-90.</w:t>
      </w:r>
    </w:p>
    <w:p w:rsidR="00E14142" w:rsidRDefault="00E14142" w:rsidP="006126BB">
      <w:pPr>
        <w:pStyle w:val="ad"/>
        <w:numPr>
          <w:ilvl w:val="0"/>
          <w:numId w:val="6"/>
        </w:numPr>
        <w:tabs>
          <w:tab w:val="left" w:pos="709"/>
        </w:tabs>
        <w:spacing w:line="276" w:lineRule="auto"/>
        <w:ind w:left="1134" w:hanging="425"/>
        <w:rPr>
          <w:sz w:val="24"/>
          <w:szCs w:val="24"/>
        </w:rPr>
      </w:pPr>
      <w:r w:rsidRPr="007A4D11">
        <w:rPr>
          <w:sz w:val="24"/>
          <w:szCs w:val="24"/>
        </w:rPr>
        <w:t xml:space="preserve">В комплект поставки </w:t>
      </w:r>
      <w:r>
        <w:rPr>
          <w:sz w:val="24"/>
          <w:szCs w:val="24"/>
        </w:rPr>
        <w:t>заявленной номенклатуры</w:t>
      </w:r>
      <w:r w:rsidRPr="007A4D11">
        <w:rPr>
          <w:sz w:val="24"/>
          <w:szCs w:val="24"/>
        </w:rPr>
        <w:t xml:space="preserve"> должн</w:t>
      </w:r>
      <w:r>
        <w:rPr>
          <w:sz w:val="24"/>
          <w:szCs w:val="24"/>
        </w:rPr>
        <w:t>ы</w:t>
      </w:r>
      <w:r w:rsidRPr="007A4D11">
        <w:rPr>
          <w:sz w:val="24"/>
          <w:szCs w:val="24"/>
        </w:rPr>
        <w:t xml:space="preserve"> входить: </w:t>
      </w:r>
    </w:p>
    <w:p w:rsidR="00E14142" w:rsidRDefault="00E14142" w:rsidP="00E14142">
      <w:pPr>
        <w:pStyle w:val="ad"/>
        <w:tabs>
          <w:tab w:val="left" w:pos="0"/>
        </w:tabs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ab/>
      </w:r>
      <w:r w:rsidRPr="007A4D11">
        <w:rPr>
          <w:sz w:val="24"/>
          <w:szCs w:val="24"/>
        </w:rPr>
        <w:t xml:space="preserve">- </w:t>
      </w:r>
      <w:r w:rsidR="00F70D4A">
        <w:rPr>
          <w:sz w:val="24"/>
          <w:szCs w:val="24"/>
        </w:rPr>
        <w:t xml:space="preserve">катушки включения </w:t>
      </w:r>
      <w:r>
        <w:rPr>
          <w:sz w:val="24"/>
          <w:szCs w:val="24"/>
        </w:rPr>
        <w:t xml:space="preserve"> </w:t>
      </w:r>
      <w:r w:rsidRPr="007A4D11">
        <w:rPr>
          <w:sz w:val="24"/>
          <w:szCs w:val="24"/>
        </w:rPr>
        <w:t xml:space="preserve"> конкретного типа;</w:t>
      </w:r>
    </w:p>
    <w:p w:rsidR="00E14142" w:rsidRDefault="00E14142" w:rsidP="00E14142">
      <w:pPr>
        <w:pStyle w:val="ad"/>
        <w:tabs>
          <w:tab w:val="left" w:pos="0"/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- паспорт по нормативной документации, утвержденной в установленном порядке;</w:t>
      </w:r>
    </w:p>
    <w:p w:rsidR="00E14142" w:rsidRDefault="00E14142" w:rsidP="00E14142">
      <w:pPr>
        <w:pStyle w:val="ad"/>
        <w:tabs>
          <w:tab w:val="left" w:pos="0"/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- техническое описание и эксплуатационные документы, утвержденные в установленном порядке на русском языке;</w:t>
      </w:r>
    </w:p>
    <w:p w:rsidR="00E14142" w:rsidRDefault="00E14142" w:rsidP="00E14142">
      <w:pPr>
        <w:pStyle w:val="ad"/>
        <w:tabs>
          <w:tab w:val="left" w:pos="0"/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сертификат соответствия и свидетельство о приемке на поставляемые </w:t>
      </w:r>
      <w:r w:rsidR="00F70D4A">
        <w:rPr>
          <w:sz w:val="24"/>
          <w:szCs w:val="24"/>
        </w:rPr>
        <w:t xml:space="preserve">катушки включения </w:t>
      </w:r>
      <w:r>
        <w:rPr>
          <w:sz w:val="24"/>
          <w:szCs w:val="24"/>
        </w:rPr>
        <w:t>, на русском языке.</w:t>
      </w:r>
    </w:p>
    <w:p w:rsidR="00E14142" w:rsidRDefault="00E14142" w:rsidP="006126BB">
      <w:pPr>
        <w:pStyle w:val="BodyText21"/>
        <w:numPr>
          <w:ilvl w:val="0"/>
          <w:numId w:val="6"/>
        </w:numPr>
        <w:tabs>
          <w:tab w:val="left" w:pos="0"/>
          <w:tab w:val="left" w:pos="1134"/>
        </w:tabs>
        <w:spacing w:line="276" w:lineRule="auto"/>
        <w:ind w:left="0" w:firstLine="709"/>
        <w:rPr>
          <w:szCs w:val="24"/>
        </w:rPr>
      </w:pPr>
      <w:r w:rsidRPr="00CB4D02">
        <w:rPr>
          <w:szCs w:val="24"/>
        </w:rPr>
        <w:t xml:space="preserve">Срок изготовления </w:t>
      </w:r>
      <w:r>
        <w:rPr>
          <w:szCs w:val="24"/>
        </w:rPr>
        <w:t>продукции</w:t>
      </w:r>
      <w:r w:rsidRPr="00CB4D02">
        <w:rPr>
          <w:szCs w:val="24"/>
        </w:rPr>
        <w:t xml:space="preserve"> должен быть не более полугода от момента поставки.</w:t>
      </w:r>
    </w:p>
    <w:p w:rsidR="00E14142" w:rsidRPr="00DE1E02" w:rsidRDefault="00E14142" w:rsidP="00E14142">
      <w:pPr>
        <w:pStyle w:val="BodyText21"/>
        <w:tabs>
          <w:tab w:val="left" w:pos="0"/>
          <w:tab w:val="left" w:pos="1134"/>
        </w:tabs>
        <w:spacing w:line="276" w:lineRule="auto"/>
        <w:ind w:left="709" w:firstLine="0"/>
        <w:rPr>
          <w:szCs w:val="24"/>
        </w:rPr>
      </w:pPr>
    </w:p>
    <w:p w:rsidR="00E14142" w:rsidRPr="00DE1E02" w:rsidRDefault="00E14142" w:rsidP="006126BB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DE1E02">
        <w:rPr>
          <w:b/>
          <w:bCs/>
          <w:sz w:val="26"/>
          <w:szCs w:val="26"/>
        </w:rPr>
        <w:t>Гарантийные обязательства.</w:t>
      </w:r>
    </w:p>
    <w:p w:rsidR="008669C0" w:rsidRPr="00044AD9" w:rsidRDefault="008669C0" w:rsidP="008669C0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044AD9">
        <w:rPr>
          <w:sz w:val="24"/>
          <w:szCs w:val="24"/>
        </w:rPr>
        <w:t>Гарантия на поставляем</w:t>
      </w:r>
      <w:r>
        <w:rPr>
          <w:sz w:val="24"/>
          <w:szCs w:val="24"/>
        </w:rPr>
        <w:t>ую</w:t>
      </w:r>
      <w:r w:rsidRPr="00044AD9">
        <w:rPr>
          <w:sz w:val="24"/>
          <w:szCs w:val="24"/>
        </w:rPr>
        <w:t xml:space="preserve"> </w:t>
      </w:r>
      <w:r>
        <w:rPr>
          <w:sz w:val="24"/>
          <w:szCs w:val="24"/>
        </w:rPr>
        <w:t>продукцию</w:t>
      </w:r>
      <w:r w:rsidRPr="00044AD9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должна </w:t>
      </w:r>
      <w:r w:rsidRPr="00044AD9">
        <w:rPr>
          <w:sz w:val="24"/>
          <w:szCs w:val="24"/>
        </w:rPr>
        <w:t xml:space="preserve">распространяться не менее чем на </w:t>
      </w:r>
      <w:r>
        <w:rPr>
          <w:sz w:val="24"/>
          <w:szCs w:val="24"/>
        </w:rPr>
        <w:t>24 месяца</w:t>
      </w:r>
      <w:r w:rsidRPr="00044AD9">
        <w:rPr>
          <w:sz w:val="24"/>
          <w:szCs w:val="24"/>
        </w:rPr>
        <w:t xml:space="preserve"> со дня ее поставки. Поставщик должен за свой счет и </w:t>
      </w:r>
      <w:r>
        <w:rPr>
          <w:sz w:val="24"/>
          <w:szCs w:val="24"/>
        </w:rPr>
        <w:t xml:space="preserve">в </w:t>
      </w:r>
      <w:r w:rsidRPr="00044AD9">
        <w:rPr>
          <w:sz w:val="24"/>
          <w:szCs w:val="24"/>
        </w:rPr>
        <w:t>сроки, согласованные с Покупателем, устранять любые дефекты, выявленные в период гарантийного срока. В случае значительного ухудшения характеристик продукции,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:rsidR="008669C0" w:rsidRPr="00DE1E02" w:rsidRDefault="008669C0" w:rsidP="008669C0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8669C0" w:rsidRPr="00DE1E02" w:rsidRDefault="008669C0" w:rsidP="008669C0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jc w:val="left"/>
        <w:rPr>
          <w:sz w:val="26"/>
          <w:szCs w:val="26"/>
        </w:rPr>
      </w:pPr>
      <w:r w:rsidRPr="00DE1E02">
        <w:rPr>
          <w:b/>
          <w:bCs/>
          <w:sz w:val="26"/>
          <w:szCs w:val="26"/>
        </w:rPr>
        <w:t>Требования к надежности и живучести продукции.</w:t>
      </w:r>
    </w:p>
    <w:p w:rsidR="008669C0" w:rsidRPr="00767827" w:rsidRDefault="008669C0" w:rsidP="008669C0">
      <w:pPr>
        <w:tabs>
          <w:tab w:val="left" w:pos="1560"/>
        </w:tabs>
        <w:spacing w:line="276" w:lineRule="auto"/>
        <w:ind w:firstLine="709"/>
        <w:rPr>
          <w:sz w:val="24"/>
          <w:szCs w:val="24"/>
        </w:rPr>
      </w:pPr>
      <w:r w:rsidRPr="00767827">
        <w:rPr>
          <w:sz w:val="24"/>
          <w:szCs w:val="24"/>
        </w:rPr>
        <w:t>Изделия должны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:rsidR="008669C0" w:rsidRPr="00DE1E02" w:rsidRDefault="008669C0" w:rsidP="008669C0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8669C0" w:rsidRPr="00DE1E02" w:rsidRDefault="008669C0" w:rsidP="008669C0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DE1E02">
        <w:rPr>
          <w:b/>
          <w:bCs/>
          <w:sz w:val="26"/>
          <w:szCs w:val="26"/>
        </w:rPr>
        <w:t>Маркировка, состав технической и эксплуатационной  документации.</w:t>
      </w:r>
    </w:p>
    <w:p w:rsidR="008669C0" w:rsidRPr="00033D73" w:rsidRDefault="008669C0" w:rsidP="008669C0">
      <w:pPr>
        <w:tabs>
          <w:tab w:val="left" w:pos="1560"/>
        </w:tabs>
        <w:spacing w:line="276" w:lineRule="auto"/>
        <w:ind w:firstLine="709"/>
        <w:rPr>
          <w:sz w:val="24"/>
          <w:szCs w:val="24"/>
        </w:rPr>
      </w:pPr>
      <w:r w:rsidRPr="00AC1B90">
        <w:rPr>
          <w:sz w:val="24"/>
          <w:szCs w:val="24"/>
        </w:rPr>
        <w:t>Маркировка изделий, содержание и способ нанесения ее указывается в стандартах или технических условиях на изделия конкретных типов.</w:t>
      </w:r>
      <w:r>
        <w:rPr>
          <w:sz w:val="24"/>
          <w:szCs w:val="24"/>
        </w:rPr>
        <w:t xml:space="preserve"> </w:t>
      </w:r>
      <w:r w:rsidRPr="00AC1B90">
        <w:rPr>
          <w:sz w:val="24"/>
          <w:szCs w:val="24"/>
        </w:rPr>
        <w:t>Маркировка изделий производится непосредственно на изделии.</w:t>
      </w:r>
      <w:r>
        <w:rPr>
          <w:sz w:val="24"/>
          <w:szCs w:val="24"/>
        </w:rPr>
        <w:t xml:space="preserve"> </w:t>
      </w:r>
      <w:r w:rsidRPr="00033D73">
        <w:rPr>
          <w:sz w:val="24"/>
          <w:szCs w:val="24"/>
        </w:rPr>
        <w:t>Маркировка изделий должна быть разборчивой и прочной, качество маркировки должно сохраняться при эксплуатации, транспортировании и хранении изделий в режимах и условиях, установленных соответствующими и стандартами или техническими условиями на изделия конкретных серий и типов.</w:t>
      </w:r>
      <w:r>
        <w:rPr>
          <w:sz w:val="24"/>
          <w:szCs w:val="24"/>
        </w:rPr>
        <w:t xml:space="preserve"> </w:t>
      </w:r>
      <w:r w:rsidRPr="00033D73">
        <w:rPr>
          <w:sz w:val="24"/>
          <w:szCs w:val="24"/>
        </w:rPr>
        <w:t>По всем видам изделий Поставщик должен предоставить полный комплект технической и эксплуатационной  документации на русском языке, подготовленной в соответствии с ГОСТ 34.003-90, ГОСТ 34.201–89, ГОСТ 27300-87, ГОСТ 2.601-20</w:t>
      </w:r>
      <w:r>
        <w:rPr>
          <w:sz w:val="24"/>
          <w:szCs w:val="24"/>
        </w:rPr>
        <w:t>19</w:t>
      </w:r>
      <w:r w:rsidRPr="00033D73">
        <w:rPr>
          <w:sz w:val="24"/>
          <w:szCs w:val="24"/>
        </w:rPr>
        <w:t xml:space="preserve"> по монтажу, обеспечению правильной и безопасной эксплуатации, технического обслуживания поставляемых изделий. </w:t>
      </w:r>
    </w:p>
    <w:p w:rsidR="008669C0" w:rsidRPr="00DE1E02" w:rsidRDefault="008669C0" w:rsidP="008669C0">
      <w:pPr>
        <w:pStyle w:val="ad"/>
        <w:tabs>
          <w:tab w:val="left" w:pos="709"/>
        </w:tabs>
        <w:spacing w:line="276" w:lineRule="auto"/>
        <w:ind w:left="0" w:firstLine="709"/>
        <w:rPr>
          <w:sz w:val="24"/>
          <w:szCs w:val="24"/>
        </w:rPr>
      </w:pPr>
    </w:p>
    <w:p w:rsidR="008669C0" w:rsidRPr="00DE1E02" w:rsidRDefault="008669C0" w:rsidP="008669C0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0" w:firstLine="709"/>
        <w:rPr>
          <w:sz w:val="26"/>
          <w:szCs w:val="26"/>
        </w:rPr>
      </w:pPr>
      <w:r w:rsidRPr="00DE1E02">
        <w:rPr>
          <w:b/>
          <w:bCs/>
          <w:sz w:val="26"/>
          <w:szCs w:val="26"/>
        </w:rPr>
        <w:t>Правила приемки продукции.</w:t>
      </w:r>
    </w:p>
    <w:p w:rsidR="008669C0" w:rsidRPr="00DE1E02" w:rsidRDefault="008669C0" w:rsidP="008669C0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DE1E02">
        <w:rPr>
          <w:szCs w:val="24"/>
        </w:rPr>
        <w:t xml:space="preserve">Каждая партия </w:t>
      </w:r>
      <w:r>
        <w:rPr>
          <w:szCs w:val="24"/>
        </w:rPr>
        <w:t>запасных частей</w:t>
      </w:r>
      <w:r w:rsidRPr="00DE1E02">
        <w:rPr>
          <w:szCs w:val="24"/>
        </w:rPr>
        <w:t xml:space="preserve"> должна пройти входной контроль, осуществляемый представителями филиалов </w:t>
      </w:r>
      <w:r>
        <w:rPr>
          <w:szCs w:val="24"/>
        </w:rPr>
        <w:t>ПАО «</w:t>
      </w:r>
      <w:proofErr w:type="spellStart"/>
      <w:r w:rsidR="007D4CA3">
        <w:rPr>
          <w:szCs w:val="24"/>
        </w:rPr>
        <w:t>Россети</w:t>
      </w:r>
      <w:proofErr w:type="spellEnd"/>
      <w:r w:rsidR="007D4CA3">
        <w:rPr>
          <w:szCs w:val="24"/>
        </w:rPr>
        <w:t xml:space="preserve"> Центр</w:t>
      </w:r>
      <w:r w:rsidRPr="00DE1E02">
        <w:rPr>
          <w:szCs w:val="24"/>
        </w:rPr>
        <w:t>» и ответственными представителями Поставщика при получении ее на склад.</w:t>
      </w:r>
    </w:p>
    <w:p w:rsidR="008669C0" w:rsidRPr="00DE1E02" w:rsidRDefault="008669C0" w:rsidP="008669C0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DE1E02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E14142" w:rsidRPr="00EE4316" w:rsidRDefault="00E14142" w:rsidP="00E14142">
      <w:pPr>
        <w:tabs>
          <w:tab w:val="left" w:pos="993"/>
        </w:tabs>
        <w:spacing w:line="276" w:lineRule="auto"/>
        <w:ind w:firstLine="0"/>
        <w:rPr>
          <w:sz w:val="24"/>
          <w:szCs w:val="24"/>
        </w:rPr>
      </w:pPr>
    </w:p>
    <w:p w:rsidR="00E14142" w:rsidRPr="00DE1E02" w:rsidRDefault="00E14142" w:rsidP="00E14142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E14142" w:rsidRPr="00DE1E02" w:rsidRDefault="00E14142" w:rsidP="00E14142">
      <w:pPr>
        <w:rPr>
          <w:sz w:val="24"/>
          <w:szCs w:val="24"/>
        </w:rPr>
      </w:pPr>
    </w:p>
    <w:tbl>
      <w:tblPr>
        <w:tblW w:w="9836" w:type="dxa"/>
        <w:tblLook w:val="04A0" w:firstRow="1" w:lastRow="0" w:firstColumn="1" w:lastColumn="0" w:noHBand="0" w:noVBand="1"/>
      </w:tblPr>
      <w:tblGrid>
        <w:gridCol w:w="4644"/>
        <w:gridCol w:w="2506"/>
        <w:gridCol w:w="2686"/>
      </w:tblGrid>
      <w:tr w:rsidR="00F15E82" w:rsidTr="00F15E82">
        <w:trPr>
          <w:trHeight w:val="779"/>
        </w:trPr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F15E82" w:rsidRDefault="00F15E82">
            <w:pPr>
              <w:ind w:firstLin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Начальник СПС УВС</w:t>
            </w:r>
          </w:p>
        </w:tc>
        <w:tc>
          <w:tcPr>
            <w:tcW w:w="25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15E82" w:rsidRDefault="00F15E82">
            <w:pPr>
              <w:rPr>
                <w:sz w:val="26"/>
                <w:szCs w:val="26"/>
              </w:rPr>
            </w:pPr>
          </w:p>
        </w:tc>
        <w:tc>
          <w:tcPr>
            <w:tcW w:w="268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F15E82" w:rsidRDefault="00F15E82">
            <w:pPr>
              <w:ind w:firstLine="1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В.В. Спиридонов</w:t>
            </w:r>
          </w:p>
        </w:tc>
      </w:tr>
    </w:tbl>
    <w:p w:rsidR="00F15E82" w:rsidRDefault="00F15E82" w:rsidP="00F15E82">
      <w:r>
        <w:t xml:space="preserve">                должность                                  </w:t>
      </w:r>
      <w:r>
        <w:tab/>
        <w:t xml:space="preserve">подпись                    </w:t>
      </w:r>
      <w:r>
        <w:tab/>
      </w:r>
      <w:r>
        <w:tab/>
        <w:t xml:space="preserve">Фамилия И.О.     </w:t>
      </w:r>
    </w:p>
    <w:p w:rsidR="00E449C8" w:rsidRPr="00E14142" w:rsidRDefault="00E449C8" w:rsidP="00E14142">
      <w:pPr>
        <w:ind w:firstLine="0"/>
        <w:rPr>
          <w:color w:val="00B0F0"/>
          <w:sz w:val="22"/>
          <w:szCs w:val="22"/>
        </w:rPr>
      </w:pPr>
      <w:bookmarkStart w:id="1" w:name="_GoBack"/>
      <w:bookmarkEnd w:id="1"/>
    </w:p>
    <w:sectPr w:rsidR="00E449C8" w:rsidRPr="00E14142" w:rsidSect="00F6447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 w:code="1"/>
      <w:pgMar w:top="709" w:right="567" w:bottom="426" w:left="1134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479AE" w:rsidRDefault="00C479AE">
      <w:r>
        <w:separator/>
      </w:r>
    </w:p>
  </w:endnote>
  <w:endnote w:type="continuationSeparator" w:id="0">
    <w:p w:rsidR="00C479AE" w:rsidRDefault="00C479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2511" w:rsidRDefault="00FF2511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2511" w:rsidRDefault="00FF2511">
    <w:pPr>
      <w:pStyle w:val="a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2511" w:rsidRDefault="00FF2511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479AE" w:rsidRDefault="00C479AE">
      <w:r>
        <w:separator/>
      </w:r>
    </w:p>
  </w:footnote>
  <w:footnote w:type="continuationSeparator" w:id="0">
    <w:p w:rsidR="00C479AE" w:rsidRDefault="00C479A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224E" w:rsidRDefault="00B63496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3D224E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3D224E">
      <w:rPr>
        <w:rStyle w:val="a7"/>
        <w:noProof/>
      </w:rPr>
      <w:t>1</w:t>
    </w:r>
    <w:r>
      <w:rPr>
        <w:rStyle w:val="a7"/>
      </w:rPr>
      <w:fldChar w:fldCharType="end"/>
    </w:r>
  </w:p>
  <w:p w:rsidR="003D224E" w:rsidRDefault="003D224E">
    <w:pPr>
      <w:pStyle w:val="a6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2511" w:rsidRDefault="00FF2511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2511" w:rsidRDefault="00FF251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5803719"/>
    <w:multiLevelType w:val="hybridMultilevel"/>
    <w:tmpl w:val="E52A35DA"/>
    <w:lvl w:ilvl="0" w:tplc="4CD27048">
      <w:start w:val="2"/>
      <w:numFmt w:val="decimal"/>
      <w:lvlText w:val="2.%1"/>
      <w:lvlJc w:val="left"/>
      <w:pPr>
        <w:ind w:left="14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4" w15:restartNumberingAfterBreak="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5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6" w15:restartNumberingAfterBreak="0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6"/>
  </w:num>
  <w:num w:numId="2">
    <w:abstractNumId w:val="3"/>
  </w:num>
  <w:num w:numId="3">
    <w:abstractNumId w:val="4"/>
  </w:num>
  <w:num w:numId="4">
    <w:abstractNumId w:val="5"/>
  </w:num>
  <w:num w:numId="5">
    <w:abstractNumId w:val="2"/>
  </w:num>
  <w:num w:numId="6">
    <w:abstractNumId w:val="1"/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C3825"/>
    <w:rsid w:val="000000C1"/>
    <w:rsid w:val="00000956"/>
    <w:rsid w:val="0000261E"/>
    <w:rsid w:val="0000369B"/>
    <w:rsid w:val="00004529"/>
    <w:rsid w:val="00004DA3"/>
    <w:rsid w:val="0000513E"/>
    <w:rsid w:val="00005360"/>
    <w:rsid w:val="000069D6"/>
    <w:rsid w:val="00010695"/>
    <w:rsid w:val="000110B4"/>
    <w:rsid w:val="00011A57"/>
    <w:rsid w:val="00011F0D"/>
    <w:rsid w:val="000141BE"/>
    <w:rsid w:val="000150AB"/>
    <w:rsid w:val="00016DC9"/>
    <w:rsid w:val="00020BC6"/>
    <w:rsid w:val="00021AAA"/>
    <w:rsid w:val="00021C6E"/>
    <w:rsid w:val="00023BB4"/>
    <w:rsid w:val="00026ECC"/>
    <w:rsid w:val="00027351"/>
    <w:rsid w:val="000312FC"/>
    <w:rsid w:val="0003144D"/>
    <w:rsid w:val="00031516"/>
    <w:rsid w:val="00032681"/>
    <w:rsid w:val="00034261"/>
    <w:rsid w:val="00036612"/>
    <w:rsid w:val="00042AAD"/>
    <w:rsid w:val="00042ABF"/>
    <w:rsid w:val="00044383"/>
    <w:rsid w:val="0004514A"/>
    <w:rsid w:val="00046DC2"/>
    <w:rsid w:val="00046E6D"/>
    <w:rsid w:val="0004703E"/>
    <w:rsid w:val="00050448"/>
    <w:rsid w:val="000505CA"/>
    <w:rsid w:val="000544E5"/>
    <w:rsid w:val="000573EE"/>
    <w:rsid w:val="00057FBD"/>
    <w:rsid w:val="000630F6"/>
    <w:rsid w:val="00063F14"/>
    <w:rsid w:val="00070D2E"/>
    <w:rsid w:val="00071958"/>
    <w:rsid w:val="00076C0F"/>
    <w:rsid w:val="000808BE"/>
    <w:rsid w:val="00081EB4"/>
    <w:rsid w:val="00082605"/>
    <w:rsid w:val="00084847"/>
    <w:rsid w:val="000858AE"/>
    <w:rsid w:val="00085DAC"/>
    <w:rsid w:val="0008624E"/>
    <w:rsid w:val="00094AC3"/>
    <w:rsid w:val="000961A3"/>
    <w:rsid w:val="000A0393"/>
    <w:rsid w:val="000A6598"/>
    <w:rsid w:val="000A67C1"/>
    <w:rsid w:val="000B068C"/>
    <w:rsid w:val="000B0EA8"/>
    <w:rsid w:val="000B5D7C"/>
    <w:rsid w:val="000B7290"/>
    <w:rsid w:val="000B7329"/>
    <w:rsid w:val="000B7484"/>
    <w:rsid w:val="000C2897"/>
    <w:rsid w:val="000C691B"/>
    <w:rsid w:val="000C69C2"/>
    <w:rsid w:val="000C6D57"/>
    <w:rsid w:val="000C6FE0"/>
    <w:rsid w:val="000D0F91"/>
    <w:rsid w:val="000D162D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EB7"/>
    <w:rsid w:val="000E4F6C"/>
    <w:rsid w:val="000E6D6F"/>
    <w:rsid w:val="000E775A"/>
    <w:rsid w:val="000E79D9"/>
    <w:rsid w:val="000F0181"/>
    <w:rsid w:val="000F08B9"/>
    <w:rsid w:val="000F3C22"/>
    <w:rsid w:val="000F6F5B"/>
    <w:rsid w:val="00101290"/>
    <w:rsid w:val="00101DD6"/>
    <w:rsid w:val="001036E3"/>
    <w:rsid w:val="00103FEC"/>
    <w:rsid w:val="00106731"/>
    <w:rsid w:val="00115340"/>
    <w:rsid w:val="00117DC6"/>
    <w:rsid w:val="00120F84"/>
    <w:rsid w:val="00121A1F"/>
    <w:rsid w:val="00127334"/>
    <w:rsid w:val="00127606"/>
    <w:rsid w:val="00127EC8"/>
    <w:rsid w:val="00127FE9"/>
    <w:rsid w:val="001313C2"/>
    <w:rsid w:val="001339EF"/>
    <w:rsid w:val="00133EF7"/>
    <w:rsid w:val="0013633C"/>
    <w:rsid w:val="00136404"/>
    <w:rsid w:val="00141439"/>
    <w:rsid w:val="00143796"/>
    <w:rsid w:val="00143ED8"/>
    <w:rsid w:val="00145107"/>
    <w:rsid w:val="0015016E"/>
    <w:rsid w:val="0015055E"/>
    <w:rsid w:val="001509E5"/>
    <w:rsid w:val="0015383E"/>
    <w:rsid w:val="00153F44"/>
    <w:rsid w:val="00154809"/>
    <w:rsid w:val="00155F16"/>
    <w:rsid w:val="001567CA"/>
    <w:rsid w:val="00156931"/>
    <w:rsid w:val="0016192E"/>
    <w:rsid w:val="00162A2B"/>
    <w:rsid w:val="00163418"/>
    <w:rsid w:val="00165DBD"/>
    <w:rsid w:val="00165E14"/>
    <w:rsid w:val="00166FCC"/>
    <w:rsid w:val="00170481"/>
    <w:rsid w:val="00173531"/>
    <w:rsid w:val="00175B84"/>
    <w:rsid w:val="00182091"/>
    <w:rsid w:val="00184AA7"/>
    <w:rsid w:val="00190A26"/>
    <w:rsid w:val="00191F70"/>
    <w:rsid w:val="00192E02"/>
    <w:rsid w:val="00195E7E"/>
    <w:rsid w:val="001962E5"/>
    <w:rsid w:val="00196802"/>
    <w:rsid w:val="001A22A5"/>
    <w:rsid w:val="001A26BA"/>
    <w:rsid w:val="001A2829"/>
    <w:rsid w:val="001A5D99"/>
    <w:rsid w:val="001A7121"/>
    <w:rsid w:val="001A7AC6"/>
    <w:rsid w:val="001B285C"/>
    <w:rsid w:val="001B2AAF"/>
    <w:rsid w:val="001B3E25"/>
    <w:rsid w:val="001B43BA"/>
    <w:rsid w:val="001B7FD4"/>
    <w:rsid w:val="001C347A"/>
    <w:rsid w:val="001C37EA"/>
    <w:rsid w:val="001D1702"/>
    <w:rsid w:val="001D2559"/>
    <w:rsid w:val="001E26DB"/>
    <w:rsid w:val="001E319B"/>
    <w:rsid w:val="001E634A"/>
    <w:rsid w:val="001E6754"/>
    <w:rsid w:val="001F090B"/>
    <w:rsid w:val="001F19B0"/>
    <w:rsid w:val="001F5061"/>
    <w:rsid w:val="001F5706"/>
    <w:rsid w:val="001F6CEB"/>
    <w:rsid w:val="002037CA"/>
    <w:rsid w:val="00206147"/>
    <w:rsid w:val="00213168"/>
    <w:rsid w:val="0021474F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27A44"/>
    <w:rsid w:val="0023153A"/>
    <w:rsid w:val="00231C99"/>
    <w:rsid w:val="00232D46"/>
    <w:rsid w:val="00232E4A"/>
    <w:rsid w:val="0024201B"/>
    <w:rsid w:val="00242B1B"/>
    <w:rsid w:val="00242C9E"/>
    <w:rsid w:val="00242E63"/>
    <w:rsid w:val="002446B5"/>
    <w:rsid w:val="00244733"/>
    <w:rsid w:val="0024696C"/>
    <w:rsid w:val="00247E6F"/>
    <w:rsid w:val="0025072F"/>
    <w:rsid w:val="00254341"/>
    <w:rsid w:val="0026458C"/>
    <w:rsid w:val="002657BA"/>
    <w:rsid w:val="00265CEA"/>
    <w:rsid w:val="00265E47"/>
    <w:rsid w:val="002662E7"/>
    <w:rsid w:val="00266EA4"/>
    <w:rsid w:val="00267C77"/>
    <w:rsid w:val="00274583"/>
    <w:rsid w:val="002761C6"/>
    <w:rsid w:val="00281C4A"/>
    <w:rsid w:val="00283DC1"/>
    <w:rsid w:val="00285586"/>
    <w:rsid w:val="00286CF9"/>
    <w:rsid w:val="00287E46"/>
    <w:rsid w:val="002919CE"/>
    <w:rsid w:val="002920BD"/>
    <w:rsid w:val="002941EE"/>
    <w:rsid w:val="00294421"/>
    <w:rsid w:val="0029460D"/>
    <w:rsid w:val="00294A19"/>
    <w:rsid w:val="002957D5"/>
    <w:rsid w:val="00295F44"/>
    <w:rsid w:val="002A04A8"/>
    <w:rsid w:val="002A1FAD"/>
    <w:rsid w:val="002A3E9F"/>
    <w:rsid w:val="002A7741"/>
    <w:rsid w:val="002A7D7B"/>
    <w:rsid w:val="002B06A7"/>
    <w:rsid w:val="002B24D7"/>
    <w:rsid w:val="002B5EB4"/>
    <w:rsid w:val="002C08A7"/>
    <w:rsid w:val="002C1AA6"/>
    <w:rsid w:val="002C5858"/>
    <w:rsid w:val="002C6308"/>
    <w:rsid w:val="002D1182"/>
    <w:rsid w:val="002D1202"/>
    <w:rsid w:val="002D133C"/>
    <w:rsid w:val="002D5700"/>
    <w:rsid w:val="002D5E88"/>
    <w:rsid w:val="002E18B5"/>
    <w:rsid w:val="002E22F4"/>
    <w:rsid w:val="002E3087"/>
    <w:rsid w:val="002E602B"/>
    <w:rsid w:val="002E63DE"/>
    <w:rsid w:val="002E6C8A"/>
    <w:rsid w:val="002F43D3"/>
    <w:rsid w:val="002F62C5"/>
    <w:rsid w:val="002F6E82"/>
    <w:rsid w:val="002F794B"/>
    <w:rsid w:val="003000B3"/>
    <w:rsid w:val="00303355"/>
    <w:rsid w:val="003033B9"/>
    <w:rsid w:val="00303A07"/>
    <w:rsid w:val="00303A22"/>
    <w:rsid w:val="00303BDE"/>
    <w:rsid w:val="0030474E"/>
    <w:rsid w:val="00304FBB"/>
    <w:rsid w:val="00305285"/>
    <w:rsid w:val="00306A49"/>
    <w:rsid w:val="00310587"/>
    <w:rsid w:val="0031183C"/>
    <w:rsid w:val="0031318C"/>
    <w:rsid w:val="00314030"/>
    <w:rsid w:val="00314E5D"/>
    <w:rsid w:val="0031510C"/>
    <w:rsid w:val="00317B27"/>
    <w:rsid w:val="00320314"/>
    <w:rsid w:val="003203C6"/>
    <w:rsid w:val="003206E0"/>
    <w:rsid w:val="003209FA"/>
    <w:rsid w:val="00322D2F"/>
    <w:rsid w:val="0032363C"/>
    <w:rsid w:val="0032513B"/>
    <w:rsid w:val="00325640"/>
    <w:rsid w:val="003270AA"/>
    <w:rsid w:val="00330650"/>
    <w:rsid w:val="003317E2"/>
    <w:rsid w:val="00331BAE"/>
    <w:rsid w:val="00340419"/>
    <w:rsid w:val="0034536F"/>
    <w:rsid w:val="00353334"/>
    <w:rsid w:val="0035538F"/>
    <w:rsid w:val="00355F50"/>
    <w:rsid w:val="00360276"/>
    <w:rsid w:val="0036100E"/>
    <w:rsid w:val="003610FD"/>
    <w:rsid w:val="00362A31"/>
    <w:rsid w:val="00363396"/>
    <w:rsid w:val="00363438"/>
    <w:rsid w:val="0036666E"/>
    <w:rsid w:val="00370C33"/>
    <w:rsid w:val="00371D3B"/>
    <w:rsid w:val="003735E0"/>
    <w:rsid w:val="0037514A"/>
    <w:rsid w:val="00375192"/>
    <w:rsid w:val="00375440"/>
    <w:rsid w:val="00375CA2"/>
    <w:rsid w:val="003763A6"/>
    <w:rsid w:val="00376B78"/>
    <w:rsid w:val="003816EA"/>
    <w:rsid w:val="00381EDC"/>
    <w:rsid w:val="00382FEA"/>
    <w:rsid w:val="00384B72"/>
    <w:rsid w:val="0038612D"/>
    <w:rsid w:val="00391F3C"/>
    <w:rsid w:val="00393C53"/>
    <w:rsid w:val="003963BD"/>
    <w:rsid w:val="0039695D"/>
    <w:rsid w:val="00397B7D"/>
    <w:rsid w:val="003A23D7"/>
    <w:rsid w:val="003A2F10"/>
    <w:rsid w:val="003A4892"/>
    <w:rsid w:val="003A6D11"/>
    <w:rsid w:val="003A7DDA"/>
    <w:rsid w:val="003B0588"/>
    <w:rsid w:val="003B3F9A"/>
    <w:rsid w:val="003B43CB"/>
    <w:rsid w:val="003B7589"/>
    <w:rsid w:val="003C05B4"/>
    <w:rsid w:val="003C0AFD"/>
    <w:rsid w:val="003C1592"/>
    <w:rsid w:val="003C164C"/>
    <w:rsid w:val="003C3396"/>
    <w:rsid w:val="003C3957"/>
    <w:rsid w:val="003C67A5"/>
    <w:rsid w:val="003D02A2"/>
    <w:rsid w:val="003D1ACA"/>
    <w:rsid w:val="003D224E"/>
    <w:rsid w:val="003D644A"/>
    <w:rsid w:val="003D6545"/>
    <w:rsid w:val="003D71E2"/>
    <w:rsid w:val="003D7943"/>
    <w:rsid w:val="003D7B36"/>
    <w:rsid w:val="003E2BE8"/>
    <w:rsid w:val="003E664C"/>
    <w:rsid w:val="003E7D01"/>
    <w:rsid w:val="003F1A59"/>
    <w:rsid w:val="003F2357"/>
    <w:rsid w:val="003F3C1F"/>
    <w:rsid w:val="003F5BEE"/>
    <w:rsid w:val="003F654C"/>
    <w:rsid w:val="003F655B"/>
    <w:rsid w:val="003F6771"/>
    <w:rsid w:val="003F6BB3"/>
    <w:rsid w:val="003F74B6"/>
    <w:rsid w:val="004009A6"/>
    <w:rsid w:val="00400B04"/>
    <w:rsid w:val="00400B6F"/>
    <w:rsid w:val="004018A1"/>
    <w:rsid w:val="0040741D"/>
    <w:rsid w:val="004077A8"/>
    <w:rsid w:val="00407B65"/>
    <w:rsid w:val="00407E0A"/>
    <w:rsid w:val="0041077B"/>
    <w:rsid w:val="00410B94"/>
    <w:rsid w:val="00411097"/>
    <w:rsid w:val="00411F09"/>
    <w:rsid w:val="004153BA"/>
    <w:rsid w:val="00415731"/>
    <w:rsid w:val="00416124"/>
    <w:rsid w:val="00417997"/>
    <w:rsid w:val="00424173"/>
    <w:rsid w:val="00426525"/>
    <w:rsid w:val="00426C7D"/>
    <w:rsid w:val="004272B5"/>
    <w:rsid w:val="00431C91"/>
    <w:rsid w:val="0043338D"/>
    <w:rsid w:val="00437205"/>
    <w:rsid w:val="0043769D"/>
    <w:rsid w:val="00437D8C"/>
    <w:rsid w:val="00440BC7"/>
    <w:rsid w:val="00440D61"/>
    <w:rsid w:val="0044147D"/>
    <w:rsid w:val="00441F10"/>
    <w:rsid w:val="004437D3"/>
    <w:rsid w:val="0044389F"/>
    <w:rsid w:val="00450986"/>
    <w:rsid w:val="00451C4D"/>
    <w:rsid w:val="0045572F"/>
    <w:rsid w:val="004559BA"/>
    <w:rsid w:val="00460AA5"/>
    <w:rsid w:val="00460E85"/>
    <w:rsid w:val="00462569"/>
    <w:rsid w:val="00462826"/>
    <w:rsid w:val="0046370A"/>
    <w:rsid w:val="00467997"/>
    <w:rsid w:val="00471F05"/>
    <w:rsid w:val="00472626"/>
    <w:rsid w:val="0047298E"/>
    <w:rsid w:val="00473E52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8700F"/>
    <w:rsid w:val="00490EA7"/>
    <w:rsid w:val="00492EC7"/>
    <w:rsid w:val="00497866"/>
    <w:rsid w:val="00497F02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C0967"/>
    <w:rsid w:val="004C14A4"/>
    <w:rsid w:val="004C17FD"/>
    <w:rsid w:val="004C1A5E"/>
    <w:rsid w:val="004C28F6"/>
    <w:rsid w:val="004C2D13"/>
    <w:rsid w:val="004C33B3"/>
    <w:rsid w:val="004C4D25"/>
    <w:rsid w:val="004C5517"/>
    <w:rsid w:val="004C5D8F"/>
    <w:rsid w:val="004C726B"/>
    <w:rsid w:val="004C734A"/>
    <w:rsid w:val="004D02AE"/>
    <w:rsid w:val="004D0593"/>
    <w:rsid w:val="004D1775"/>
    <w:rsid w:val="004D1FC6"/>
    <w:rsid w:val="004D2AE3"/>
    <w:rsid w:val="004D4807"/>
    <w:rsid w:val="004D4E32"/>
    <w:rsid w:val="004D55BC"/>
    <w:rsid w:val="004D579C"/>
    <w:rsid w:val="004E144D"/>
    <w:rsid w:val="004E1C6C"/>
    <w:rsid w:val="004E4196"/>
    <w:rsid w:val="004E42BF"/>
    <w:rsid w:val="004E4422"/>
    <w:rsid w:val="004E474C"/>
    <w:rsid w:val="004E6C6E"/>
    <w:rsid w:val="004F4028"/>
    <w:rsid w:val="004F49AF"/>
    <w:rsid w:val="004F4E9E"/>
    <w:rsid w:val="004F517F"/>
    <w:rsid w:val="004F5C65"/>
    <w:rsid w:val="004F6968"/>
    <w:rsid w:val="00501183"/>
    <w:rsid w:val="00502024"/>
    <w:rsid w:val="00510CC9"/>
    <w:rsid w:val="00511EF6"/>
    <w:rsid w:val="00512505"/>
    <w:rsid w:val="00512E31"/>
    <w:rsid w:val="0051645F"/>
    <w:rsid w:val="005165C3"/>
    <w:rsid w:val="0052606E"/>
    <w:rsid w:val="005263EE"/>
    <w:rsid w:val="00526FEC"/>
    <w:rsid w:val="005308BD"/>
    <w:rsid w:val="005308BF"/>
    <w:rsid w:val="00531D00"/>
    <w:rsid w:val="005327F9"/>
    <w:rsid w:val="00533505"/>
    <w:rsid w:val="00534713"/>
    <w:rsid w:val="00534B53"/>
    <w:rsid w:val="00536758"/>
    <w:rsid w:val="005374BC"/>
    <w:rsid w:val="00537ED9"/>
    <w:rsid w:val="0054101A"/>
    <w:rsid w:val="00542BC7"/>
    <w:rsid w:val="005453CB"/>
    <w:rsid w:val="005460E7"/>
    <w:rsid w:val="005464B6"/>
    <w:rsid w:val="005468AA"/>
    <w:rsid w:val="005507C0"/>
    <w:rsid w:val="005507DA"/>
    <w:rsid w:val="00550948"/>
    <w:rsid w:val="00550966"/>
    <w:rsid w:val="00551A69"/>
    <w:rsid w:val="00553B45"/>
    <w:rsid w:val="00553C3F"/>
    <w:rsid w:val="00557871"/>
    <w:rsid w:val="0056133F"/>
    <w:rsid w:val="00562812"/>
    <w:rsid w:val="005630A8"/>
    <w:rsid w:val="005649B8"/>
    <w:rsid w:val="0056630C"/>
    <w:rsid w:val="00567CD4"/>
    <w:rsid w:val="0057500D"/>
    <w:rsid w:val="00575557"/>
    <w:rsid w:val="00581AE8"/>
    <w:rsid w:val="00581D2D"/>
    <w:rsid w:val="00582A6B"/>
    <w:rsid w:val="005836CD"/>
    <w:rsid w:val="00584EEB"/>
    <w:rsid w:val="005859D2"/>
    <w:rsid w:val="00587B52"/>
    <w:rsid w:val="005916D0"/>
    <w:rsid w:val="00592891"/>
    <w:rsid w:val="00594C53"/>
    <w:rsid w:val="00595561"/>
    <w:rsid w:val="0059669F"/>
    <w:rsid w:val="00597EE1"/>
    <w:rsid w:val="005A1F19"/>
    <w:rsid w:val="005A29B8"/>
    <w:rsid w:val="005A38CB"/>
    <w:rsid w:val="005A4925"/>
    <w:rsid w:val="005A653B"/>
    <w:rsid w:val="005A7C91"/>
    <w:rsid w:val="005B04A3"/>
    <w:rsid w:val="005B1FEA"/>
    <w:rsid w:val="005B2069"/>
    <w:rsid w:val="005B2A00"/>
    <w:rsid w:val="005B3271"/>
    <w:rsid w:val="005B52F6"/>
    <w:rsid w:val="005B5925"/>
    <w:rsid w:val="005B61CC"/>
    <w:rsid w:val="005B61D0"/>
    <w:rsid w:val="005B699F"/>
    <w:rsid w:val="005C2394"/>
    <w:rsid w:val="005C32C9"/>
    <w:rsid w:val="005C3DD7"/>
    <w:rsid w:val="005C4B56"/>
    <w:rsid w:val="005C64B8"/>
    <w:rsid w:val="005C6872"/>
    <w:rsid w:val="005C7519"/>
    <w:rsid w:val="005C752D"/>
    <w:rsid w:val="005C7A63"/>
    <w:rsid w:val="005C7A7A"/>
    <w:rsid w:val="005D0024"/>
    <w:rsid w:val="005D0FEF"/>
    <w:rsid w:val="005D1C00"/>
    <w:rsid w:val="005D3329"/>
    <w:rsid w:val="005D3D99"/>
    <w:rsid w:val="005D4B2E"/>
    <w:rsid w:val="005D5206"/>
    <w:rsid w:val="005D60BD"/>
    <w:rsid w:val="005E02C1"/>
    <w:rsid w:val="005E1797"/>
    <w:rsid w:val="005E292D"/>
    <w:rsid w:val="005E618C"/>
    <w:rsid w:val="005E7B21"/>
    <w:rsid w:val="005E7D1F"/>
    <w:rsid w:val="005F0A59"/>
    <w:rsid w:val="005F2F38"/>
    <w:rsid w:val="005F3643"/>
    <w:rsid w:val="005F4511"/>
    <w:rsid w:val="005F7A1F"/>
    <w:rsid w:val="006004FC"/>
    <w:rsid w:val="00602410"/>
    <w:rsid w:val="006033B0"/>
    <w:rsid w:val="0060420B"/>
    <w:rsid w:val="00605D5D"/>
    <w:rsid w:val="00605E5D"/>
    <w:rsid w:val="006121A0"/>
    <w:rsid w:val="006126BB"/>
    <w:rsid w:val="00612811"/>
    <w:rsid w:val="00613868"/>
    <w:rsid w:val="006149C7"/>
    <w:rsid w:val="00615023"/>
    <w:rsid w:val="00615786"/>
    <w:rsid w:val="00615D22"/>
    <w:rsid w:val="00622474"/>
    <w:rsid w:val="00622E6C"/>
    <w:rsid w:val="00624461"/>
    <w:rsid w:val="00625088"/>
    <w:rsid w:val="0062541E"/>
    <w:rsid w:val="006269BB"/>
    <w:rsid w:val="00632BA3"/>
    <w:rsid w:val="00633BF3"/>
    <w:rsid w:val="00634545"/>
    <w:rsid w:val="00635291"/>
    <w:rsid w:val="006364F4"/>
    <w:rsid w:val="006405AF"/>
    <w:rsid w:val="00643D80"/>
    <w:rsid w:val="00644676"/>
    <w:rsid w:val="006459FD"/>
    <w:rsid w:val="00647228"/>
    <w:rsid w:val="00650FF3"/>
    <w:rsid w:val="006512FD"/>
    <w:rsid w:val="00651664"/>
    <w:rsid w:val="00652856"/>
    <w:rsid w:val="00653E0C"/>
    <w:rsid w:val="00656B8E"/>
    <w:rsid w:val="00657166"/>
    <w:rsid w:val="0065763B"/>
    <w:rsid w:val="0066047C"/>
    <w:rsid w:val="00661675"/>
    <w:rsid w:val="00662594"/>
    <w:rsid w:val="006626DA"/>
    <w:rsid w:val="00664FBF"/>
    <w:rsid w:val="006658DE"/>
    <w:rsid w:val="006669C2"/>
    <w:rsid w:val="00667142"/>
    <w:rsid w:val="0066735A"/>
    <w:rsid w:val="0067198B"/>
    <w:rsid w:val="00676792"/>
    <w:rsid w:val="006806A9"/>
    <w:rsid w:val="00681C28"/>
    <w:rsid w:val="006837DC"/>
    <w:rsid w:val="006841FC"/>
    <w:rsid w:val="006906F1"/>
    <w:rsid w:val="00696EAC"/>
    <w:rsid w:val="00697D58"/>
    <w:rsid w:val="006A0475"/>
    <w:rsid w:val="006A383F"/>
    <w:rsid w:val="006A4E1A"/>
    <w:rsid w:val="006A7360"/>
    <w:rsid w:val="006B007F"/>
    <w:rsid w:val="006B1281"/>
    <w:rsid w:val="006B1836"/>
    <w:rsid w:val="006B1DEF"/>
    <w:rsid w:val="006B2F64"/>
    <w:rsid w:val="006B4A0A"/>
    <w:rsid w:val="006B4B4D"/>
    <w:rsid w:val="006B64A3"/>
    <w:rsid w:val="006B7AFA"/>
    <w:rsid w:val="006C375F"/>
    <w:rsid w:val="006C4CFA"/>
    <w:rsid w:val="006C75F1"/>
    <w:rsid w:val="006D1137"/>
    <w:rsid w:val="006D1836"/>
    <w:rsid w:val="006D4AD2"/>
    <w:rsid w:val="006D4C35"/>
    <w:rsid w:val="006D51BB"/>
    <w:rsid w:val="006E018C"/>
    <w:rsid w:val="006E1458"/>
    <w:rsid w:val="006E14EB"/>
    <w:rsid w:val="006E4D7C"/>
    <w:rsid w:val="006E56BF"/>
    <w:rsid w:val="006E64BE"/>
    <w:rsid w:val="006E7183"/>
    <w:rsid w:val="006F0380"/>
    <w:rsid w:val="006F22B5"/>
    <w:rsid w:val="006F290E"/>
    <w:rsid w:val="006F29C7"/>
    <w:rsid w:val="006F5D72"/>
    <w:rsid w:val="006F6D72"/>
    <w:rsid w:val="006F7734"/>
    <w:rsid w:val="00702AB3"/>
    <w:rsid w:val="007036ED"/>
    <w:rsid w:val="0070676C"/>
    <w:rsid w:val="00706A0D"/>
    <w:rsid w:val="00706D0A"/>
    <w:rsid w:val="0070724F"/>
    <w:rsid w:val="007115BC"/>
    <w:rsid w:val="0071327A"/>
    <w:rsid w:val="0071533A"/>
    <w:rsid w:val="00716496"/>
    <w:rsid w:val="0072028E"/>
    <w:rsid w:val="007218B2"/>
    <w:rsid w:val="00722239"/>
    <w:rsid w:val="00724050"/>
    <w:rsid w:val="007309F4"/>
    <w:rsid w:val="007316E4"/>
    <w:rsid w:val="007326A6"/>
    <w:rsid w:val="007326BC"/>
    <w:rsid w:val="00732BFD"/>
    <w:rsid w:val="00732C5D"/>
    <w:rsid w:val="00735AA9"/>
    <w:rsid w:val="0074028B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3456"/>
    <w:rsid w:val="007640AC"/>
    <w:rsid w:val="0076646C"/>
    <w:rsid w:val="00766745"/>
    <w:rsid w:val="00767806"/>
    <w:rsid w:val="007709FF"/>
    <w:rsid w:val="00770A3B"/>
    <w:rsid w:val="00770D15"/>
    <w:rsid w:val="00772586"/>
    <w:rsid w:val="00773399"/>
    <w:rsid w:val="00774138"/>
    <w:rsid w:val="00775178"/>
    <w:rsid w:val="00777B6E"/>
    <w:rsid w:val="00780CEA"/>
    <w:rsid w:val="0078102C"/>
    <w:rsid w:val="00782144"/>
    <w:rsid w:val="007827D5"/>
    <w:rsid w:val="00785B8B"/>
    <w:rsid w:val="00785C86"/>
    <w:rsid w:val="007903D5"/>
    <w:rsid w:val="00791873"/>
    <w:rsid w:val="0079283F"/>
    <w:rsid w:val="0079320B"/>
    <w:rsid w:val="00794F1A"/>
    <w:rsid w:val="007951DB"/>
    <w:rsid w:val="007963C2"/>
    <w:rsid w:val="00797123"/>
    <w:rsid w:val="00797192"/>
    <w:rsid w:val="007A0014"/>
    <w:rsid w:val="007A04D7"/>
    <w:rsid w:val="007A0D05"/>
    <w:rsid w:val="007A114B"/>
    <w:rsid w:val="007A29DD"/>
    <w:rsid w:val="007A3472"/>
    <w:rsid w:val="007A3569"/>
    <w:rsid w:val="007A535B"/>
    <w:rsid w:val="007B0386"/>
    <w:rsid w:val="007B072A"/>
    <w:rsid w:val="007B1C44"/>
    <w:rsid w:val="007B2A06"/>
    <w:rsid w:val="007B5276"/>
    <w:rsid w:val="007B56FE"/>
    <w:rsid w:val="007B6CB8"/>
    <w:rsid w:val="007B79C1"/>
    <w:rsid w:val="007B7DF7"/>
    <w:rsid w:val="007C053D"/>
    <w:rsid w:val="007C1D21"/>
    <w:rsid w:val="007C25C3"/>
    <w:rsid w:val="007C29DD"/>
    <w:rsid w:val="007C51F0"/>
    <w:rsid w:val="007C5772"/>
    <w:rsid w:val="007D158D"/>
    <w:rsid w:val="007D34D8"/>
    <w:rsid w:val="007D4637"/>
    <w:rsid w:val="007D4BE7"/>
    <w:rsid w:val="007D4CA3"/>
    <w:rsid w:val="007D54B2"/>
    <w:rsid w:val="007D6C0C"/>
    <w:rsid w:val="007D7685"/>
    <w:rsid w:val="007D777E"/>
    <w:rsid w:val="007E348A"/>
    <w:rsid w:val="007E5260"/>
    <w:rsid w:val="007F00A3"/>
    <w:rsid w:val="007F0742"/>
    <w:rsid w:val="007F2E41"/>
    <w:rsid w:val="007F519B"/>
    <w:rsid w:val="007F5FE9"/>
    <w:rsid w:val="007F6916"/>
    <w:rsid w:val="007F6D5F"/>
    <w:rsid w:val="007F6FA3"/>
    <w:rsid w:val="00800BA0"/>
    <w:rsid w:val="008016BE"/>
    <w:rsid w:val="00801EFA"/>
    <w:rsid w:val="008031D3"/>
    <w:rsid w:val="0080581E"/>
    <w:rsid w:val="008059D3"/>
    <w:rsid w:val="00810C83"/>
    <w:rsid w:val="00811566"/>
    <w:rsid w:val="00813A61"/>
    <w:rsid w:val="00814132"/>
    <w:rsid w:val="00815E09"/>
    <w:rsid w:val="00815F86"/>
    <w:rsid w:val="00817C7D"/>
    <w:rsid w:val="008205F9"/>
    <w:rsid w:val="00820924"/>
    <w:rsid w:val="00820E86"/>
    <w:rsid w:val="00822362"/>
    <w:rsid w:val="00822B83"/>
    <w:rsid w:val="0082481E"/>
    <w:rsid w:val="008251F8"/>
    <w:rsid w:val="00826047"/>
    <w:rsid w:val="0082648A"/>
    <w:rsid w:val="008273E5"/>
    <w:rsid w:val="008274AA"/>
    <w:rsid w:val="0082755E"/>
    <w:rsid w:val="008308C3"/>
    <w:rsid w:val="00832103"/>
    <w:rsid w:val="00833C23"/>
    <w:rsid w:val="008363E5"/>
    <w:rsid w:val="00836D01"/>
    <w:rsid w:val="00837B51"/>
    <w:rsid w:val="00841EA2"/>
    <w:rsid w:val="008425F7"/>
    <w:rsid w:val="00842C0C"/>
    <w:rsid w:val="00842D4D"/>
    <w:rsid w:val="008433F9"/>
    <w:rsid w:val="00843B4D"/>
    <w:rsid w:val="00847926"/>
    <w:rsid w:val="00850154"/>
    <w:rsid w:val="008546A6"/>
    <w:rsid w:val="008574C3"/>
    <w:rsid w:val="00857D4B"/>
    <w:rsid w:val="00865492"/>
    <w:rsid w:val="00866598"/>
    <w:rsid w:val="008667B2"/>
    <w:rsid w:val="008669C0"/>
    <w:rsid w:val="00870F18"/>
    <w:rsid w:val="0087122F"/>
    <w:rsid w:val="008727FA"/>
    <w:rsid w:val="0087407B"/>
    <w:rsid w:val="008740B4"/>
    <w:rsid w:val="0087433A"/>
    <w:rsid w:val="0087572B"/>
    <w:rsid w:val="008832E3"/>
    <w:rsid w:val="00884BC3"/>
    <w:rsid w:val="00891F14"/>
    <w:rsid w:val="008922ED"/>
    <w:rsid w:val="00892C4C"/>
    <w:rsid w:val="00894850"/>
    <w:rsid w:val="008A0375"/>
    <w:rsid w:val="008A0B82"/>
    <w:rsid w:val="008A2574"/>
    <w:rsid w:val="008A4E3A"/>
    <w:rsid w:val="008A5CA5"/>
    <w:rsid w:val="008A6687"/>
    <w:rsid w:val="008B1B9B"/>
    <w:rsid w:val="008B22FE"/>
    <w:rsid w:val="008B31ED"/>
    <w:rsid w:val="008B41DF"/>
    <w:rsid w:val="008B44BB"/>
    <w:rsid w:val="008C09F5"/>
    <w:rsid w:val="008C20E5"/>
    <w:rsid w:val="008C2337"/>
    <w:rsid w:val="008C3F61"/>
    <w:rsid w:val="008C4722"/>
    <w:rsid w:val="008C4B8E"/>
    <w:rsid w:val="008C597C"/>
    <w:rsid w:val="008C59F1"/>
    <w:rsid w:val="008C7E11"/>
    <w:rsid w:val="008D0668"/>
    <w:rsid w:val="008D0A11"/>
    <w:rsid w:val="008D0CF7"/>
    <w:rsid w:val="008D16AA"/>
    <w:rsid w:val="008D1F90"/>
    <w:rsid w:val="008D224A"/>
    <w:rsid w:val="008D2D33"/>
    <w:rsid w:val="008D35FD"/>
    <w:rsid w:val="008D713B"/>
    <w:rsid w:val="008E1CB0"/>
    <w:rsid w:val="008E25AE"/>
    <w:rsid w:val="008E4456"/>
    <w:rsid w:val="008E495A"/>
    <w:rsid w:val="008E78B7"/>
    <w:rsid w:val="008E7F56"/>
    <w:rsid w:val="008F0662"/>
    <w:rsid w:val="008F0F0D"/>
    <w:rsid w:val="008F31BD"/>
    <w:rsid w:val="008F3930"/>
    <w:rsid w:val="008F3A51"/>
    <w:rsid w:val="008F5DD1"/>
    <w:rsid w:val="00900E6D"/>
    <w:rsid w:val="009011C0"/>
    <w:rsid w:val="009022A6"/>
    <w:rsid w:val="009039EB"/>
    <w:rsid w:val="00904131"/>
    <w:rsid w:val="00910A7C"/>
    <w:rsid w:val="009134A5"/>
    <w:rsid w:val="00913BC4"/>
    <w:rsid w:val="00915176"/>
    <w:rsid w:val="00916AF6"/>
    <w:rsid w:val="009205BB"/>
    <w:rsid w:val="00924511"/>
    <w:rsid w:val="009265EE"/>
    <w:rsid w:val="009277E7"/>
    <w:rsid w:val="009303A1"/>
    <w:rsid w:val="009337EA"/>
    <w:rsid w:val="00933C24"/>
    <w:rsid w:val="00934F00"/>
    <w:rsid w:val="00935020"/>
    <w:rsid w:val="00940097"/>
    <w:rsid w:val="00941FDC"/>
    <w:rsid w:val="0094330D"/>
    <w:rsid w:val="009440BE"/>
    <w:rsid w:val="009445B0"/>
    <w:rsid w:val="00944AD7"/>
    <w:rsid w:val="009455B5"/>
    <w:rsid w:val="009460FB"/>
    <w:rsid w:val="009465AC"/>
    <w:rsid w:val="00946931"/>
    <w:rsid w:val="00946ED6"/>
    <w:rsid w:val="009520A3"/>
    <w:rsid w:val="009537B9"/>
    <w:rsid w:val="009605DB"/>
    <w:rsid w:val="009618EE"/>
    <w:rsid w:val="00962628"/>
    <w:rsid w:val="009630C2"/>
    <w:rsid w:val="00967633"/>
    <w:rsid w:val="00967E65"/>
    <w:rsid w:val="00971559"/>
    <w:rsid w:val="00971945"/>
    <w:rsid w:val="00971ED6"/>
    <w:rsid w:val="00973170"/>
    <w:rsid w:val="00973C4F"/>
    <w:rsid w:val="0097481A"/>
    <w:rsid w:val="009773EE"/>
    <w:rsid w:val="009818FF"/>
    <w:rsid w:val="00984849"/>
    <w:rsid w:val="00991BDD"/>
    <w:rsid w:val="00991C6B"/>
    <w:rsid w:val="00992BF9"/>
    <w:rsid w:val="0099327E"/>
    <w:rsid w:val="00996644"/>
    <w:rsid w:val="009A0382"/>
    <w:rsid w:val="009A2E7D"/>
    <w:rsid w:val="009A442F"/>
    <w:rsid w:val="009B09DD"/>
    <w:rsid w:val="009B2FD2"/>
    <w:rsid w:val="009B521D"/>
    <w:rsid w:val="009B5D3A"/>
    <w:rsid w:val="009C0389"/>
    <w:rsid w:val="009C14FB"/>
    <w:rsid w:val="009C1DE7"/>
    <w:rsid w:val="009C200B"/>
    <w:rsid w:val="009C4D0C"/>
    <w:rsid w:val="009C6411"/>
    <w:rsid w:val="009D1E23"/>
    <w:rsid w:val="009D2B2A"/>
    <w:rsid w:val="009D37DC"/>
    <w:rsid w:val="009D3ED3"/>
    <w:rsid w:val="009D50D5"/>
    <w:rsid w:val="009D5301"/>
    <w:rsid w:val="009D5B2B"/>
    <w:rsid w:val="009E2943"/>
    <w:rsid w:val="009E474B"/>
    <w:rsid w:val="009E70BD"/>
    <w:rsid w:val="009E7970"/>
    <w:rsid w:val="009F1E96"/>
    <w:rsid w:val="009F233B"/>
    <w:rsid w:val="009F3FFE"/>
    <w:rsid w:val="009F4485"/>
    <w:rsid w:val="009F6F23"/>
    <w:rsid w:val="009F782A"/>
    <w:rsid w:val="00A00C51"/>
    <w:rsid w:val="00A00EAB"/>
    <w:rsid w:val="00A022E0"/>
    <w:rsid w:val="00A0249A"/>
    <w:rsid w:val="00A03165"/>
    <w:rsid w:val="00A05235"/>
    <w:rsid w:val="00A06807"/>
    <w:rsid w:val="00A11828"/>
    <w:rsid w:val="00A1241A"/>
    <w:rsid w:val="00A13E50"/>
    <w:rsid w:val="00A14BE5"/>
    <w:rsid w:val="00A1579C"/>
    <w:rsid w:val="00A16CA1"/>
    <w:rsid w:val="00A16F96"/>
    <w:rsid w:val="00A17416"/>
    <w:rsid w:val="00A20734"/>
    <w:rsid w:val="00A208E8"/>
    <w:rsid w:val="00A215AE"/>
    <w:rsid w:val="00A221EF"/>
    <w:rsid w:val="00A2477A"/>
    <w:rsid w:val="00A25298"/>
    <w:rsid w:val="00A26DAF"/>
    <w:rsid w:val="00A27203"/>
    <w:rsid w:val="00A303EB"/>
    <w:rsid w:val="00A3087E"/>
    <w:rsid w:val="00A31E87"/>
    <w:rsid w:val="00A32A6D"/>
    <w:rsid w:val="00A35ABE"/>
    <w:rsid w:val="00A36A78"/>
    <w:rsid w:val="00A40BAC"/>
    <w:rsid w:val="00A41E03"/>
    <w:rsid w:val="00A41E20"/>
    <w:rsid w:val="00A420E1"/>
    <w:rsid w:val="00A501FF"/>
    <w:rsid w:val="00A50F37"/>
    <w:rsid w:val="00A515A6"/>
    <w:rsid w:val="00A52A63"/>
    <w:rsid w:val="00A53A7C"/>
    <w:rsid w:val="00A547C9"/>
    <w:rsid w:val="00A54934"/>
    <w:rsid w:val="00A54F03"/>
    <w:rsid w:val="00A552EF"/>
    <w:rsid w:val="00A57AE8"/>
    <w:rsid w:val="00A603CB"/>
    <w:rsid w:val="00A60A6E"/>
    <w:rsid w:val="00A61E88"/>
    <w:rsid w:val="00A65193"/>
    <w:rsid w:val="00A66CCC"/>
    <w:rsid w:val="00A67B38"/>
    <w:rsid w:val="00A72317"/>
    <w:rsid w:val="00A74EE0"/>
    <w:rsid w:val="00A754B3"/>
    <w:rsid w:val="00A76E85"/>
    <w:rsid w:val="00A811F8"/>
    <w:rsid w:val="00A81795"/>
    <w:rsid w:val="00A8452F"/>
    <w:rsid w:val="00A86855"/>
    <w:rsid w:val="00A87061"/>
    <w:rsid w:val="00A90F72"/>
    <w:rsid w:val="00A92D1F"/>
    <w:rsid w:val="00A93000"/>
    <w:rsid w:val="00A937CA"/>
    <w:rsid w:val="00A97E27"/>
    <w:rsid w:val="00AA0527"/>
    <w:rsid w:val="00AA1FFE"/>
    <w:rsid w:val="00AA2CDA"/>
    <w:rsid w:val="00AA60BD"/>
    <w:rsid w:val="00AA6788"/>
    <w:rsid w:val="00AA6A26"/>
    <w:rsid w:val="00AA6FEE"/>
    <w:rsid w:val="00AA7969"/>
    <w:rsid w:val="00AA7EBB"/>
    <w:rsid w:val="00AB0945"/>
    <w:rsid w:val="00AB1C4B"/>
    <w:rsid w:val="00AB3F36"/>
    <w:rsid w:val="00AB4C39"/>
    <w:rsid w:val="00AB505E"/>
    <w:rsid w:val="00AB7195"/>
    <w:rsid w:val="00AB7B74"/>
    <w:rsid w:val="00AC3175"/>
    <w:rsid w:val="00AC31A0"/>
    <w:rsid w:val="00AC3825"/>
    <w:rsid w:val="00AC4B49"/>
    <w:rsid w:val="00AC53F7"/>
    <w:rsid w:val="00AC74F3"/>
    <w:rsid w:val="00AC7ADF"/>
    <w:rsid w:val="00AC7F6B"/>
    <w:rsid w:val="00AD3598"/>
    <w:rsid w:val="00AD4DE9"/>
    <w:rsid w:val="00AD52A0"/>
    <w:rsid w:val="00AD7F6D"/>
    <w:rsid w:val="00AE1B50"/>
    <w:rsid w:val="00AE2CE9"/>
    <w:rsid w:val="00AE3899"/>
    <w:rsid w:val="00AE7BDC"/>
    <w:rsid w:val="00AF2248"/>
    <w:rsid w:val="00AF5C3C"/>
    <w:rsid w:val="00AF71B7"/>
    <w:rsid w:val="00AF7208"/>
    <w:rsid w:val="00B010B8"/>
    <w:rsid w:val="00B01DC4"/>
    <w:rsid w:val="00B024AB"/>
    <w:rsid w:val="00B04952"/>
    <w:rsid w:val="00B068DF"/>
    <w:rsid w:val="00B07190"/>
    <w:rsid w:val="00B11B37"/>
    <w:rsid w:val="00B11E27"/>
    <w:rsid w:val="00B12311"/>
    <w:rsid w:val="00B12815"/>
    <w:rsid w:val="00B12AEA"/>
    <w:rsid w:val="00B136AC"/>
    <w:rsid w:val="00B146FE"/>
    <w:rsid w:val="00B152F1"/>
    <w:rsid w:val="00B156A3"/>
    <w:rsid w:val="00B1601B"/>
    <w:rsid w:val="00B24C00"/>
    <w:rsid w:val="00B30914"/>
    <w:rsid w:val="00B31336"/>
    <w:rsid w:val="00B3141F"/>
    <w:rsid w:val="00B4184D"/>
    <w:rsid w:val="00B42BD5"/>
    <w:rsid w:val="00B43052"/>
    <w:rsid w:val="00B430D6"/>
    <w:rsid w:val="00B44D7F"/>
    <w:rsid w:val="00B45886"/>
    <w:rsid w:val="00B45969"/>
    <w:rsid w:val="00B45EAF"/>
    <w:rsid w:val="00B50BBA"/>
    <w:rsid w:val="00B51EB6"/>
    <w:rsid w:val="00B535B9"/>
    <w:rsid w:val="00B54E2D"/>
    <w:rsid w:val="00B55DE6"/>
    <w:rsid w:val="00B57303"/>
    <w:rsid w:val="00B57A29"/>
    <w:rsid w:val="00B61BAC"/>
    <w:rsid w:val="00B63411"/>
    <w:rsid w:val="00B63496"/>
    <w:rsid w:val="00B65693"/>
    <w:rsid w:val="00B66055"/>
    <w:rsid w:val="00B67D04"/>
    <w:rsid w:val="00B71096"/>
    <w:rsid w:val="00B72E7C"/>
    <w:rsid w:val="00B73ADA"/>
    <w:rsid w:val="00B74E68"/>
    <w:rsid w:val="00B75EE6"/>
    <w:rsid w:val="00B76533"/>
    <w:rsid w:val="00B767EA"/>
    <w:rsid w:val="00B76C5A"/>
    <w:rsid w:val="00B80868"/>
    <w:rsid w:val="00B81480"/>
    <w:rsid w:val="00B815C9"/>
    <w:rsid w:val="00B82E4B"/>
    <w:rsid w:val="00B8412D"/>
    <w:rsid w:val="00B85919"/>
    <w:rsid w:val="00B87BD8"/>
    <w:rsid w:val="00B92097"/>
    <w:rsid w:val="00B946A9"/>
    <w:rsid w:val="00B97488"/>
    <w:rsid w:val="00B97AC4"/>
    <w:rsid w:val="00BA0DE5"/>
    <w:rsid w:val="00BA19D6"/>
    <w:rsid w:val="00BA68EA"/>
    <w:rsid w:val="00BB139B"/>
    <w:rsid w:val="00BB18EE"/>
    <w:rsid w:val="00BB2541"/>
    <w:rsid w:val="00BB2F1B"/>
    <w:rsid w:val="00BB323E"/>
    <w:rsid w:val="00BB694B"/>
    <w:rsid w:val="00BB6A0A"/>
    <w:rsid w:val="00BB6EA4"/>
    <w:rsid w:val="00BB71BC"/>
    <w:rsid w:val="00BC0E6E"/>
    <w:rsid w:val="00BC5221"/>
    <w:rsid w:val="00BC5550"/>
    <w:rsid w:val="00BC557F"/>
    <w:rsid w:val="00BC5631"/>
    <w:rsid w:val="00BC6724"/>
    <w:rsid w:val="00BC68FD"/>
    <w:rsid w:val="00BC7B5B"/>
    <w:rsid w:val="00BD1603"/>
    <w:rsid w:val="00BD1C51"/>
    <w:rsid w:val="00BD634D"/>
    <w:rsid w:val="00BD705D"/>
    <w:rsid w:val="00BE0260"/>
    <w:rsid w:val="00BE1E41"/>
    <w:rsid w:val="00BE3234"/>
    <w:rsid w:val="00BE3435"/>
    <w:rsid w:val="00BE7AEA"/>
    <w:rsid w:val="00BF028A"/>
    <w:rsid w:val="00BF20ED"/>
    <w:rsid w:val="00BF3190"/>
    <w:rsid w:val="00BF612E"/>
    <w:rsid w:val="00C01892"/>
    <w:rsid w:val="00C029BD"/>
    <w:rsid w:val="00C036E8"/>
    <w:rsid w:val="00C05A80"/>
    <w:rsid w:val="00C12368"/>
    <w:rsid w:val="00C142E2"/>
    <w:rsid w:val="00C15F94"/>
    <w:rsid w:val="00C16173"/>
    <w:rsid w:val="00C1752C"/>
    <w:rsid w:val="00C179D9"/>
    <w:rsid w:val="00C20961"/>
    <w:rsid w:val="00C23AE2"/>
    <w:rsid w:val="00C244E1"/>
    <w:rsid w:val="00C24573"/>
    <w:rsid w:val="00C2470F"/>
    <w:rsid w:val="00C24712"/>
    <w:rsid w:val="00C25783"/>
    <w:rsid w:val="00C25DF4"/>
    <w:rsid w:val="00C262F0"/>
    <w:rsid w:val="00C33C85"/>
    <w:rsid w:val="00C351A7"/>
    <w:rsid w:val="00C3560E"/>
    <w:rsid w:val="00C409DF"/>
    <w:rsid w:val="00C40FCB"/>
    <w:rsid w:val="00C456AB"/>
    <w:rsid w:val="00C457BA"/>
    <w:rsid w:val="00C45963"/>
    <w:rsid w:val="00C46838"/>
    <w:rsid w:val="00C468CF"/>
    <w:rsid w:val="00C479AE"/>
    <w:rsid w:val="00C50159"/>
    <w:rsid w:val="00C52D31"/>
    <w:rsid w:val="00C53688"/>
    <w:rsid w:val="00C54E2B"/>
    <w:rsid w:val="00C5553C"/>
    <w:rsid w:val="00C55A2E"/>
    <w:rsid w:val="00C5629C"/>
    <w:rsid w:val="00C601CC"/>
    <w:rsid w:val="00C613E0"/>
    <w:rsid w:val="00C61D4D"/>
    <w:rsid w:val="00C62013"/>
    <w:rsid w:val="00C63F78"/>
    <w:rsid w:val="00C677BD"/>
    <w:rsid w:val="00C72F80"/>
    <w:rsid w:val="00C734C3"/>
    <w:rsid w:val="00C74702"/>
    <w:rsid w:val="00C751BA"/>
    <w:rsid w:val="00C755BC"/>
    <w:rsid w:val="00C77DD8"/>
    <w:rsid w:val="00C80805"/>
    <w:rsid w:val="00C81641"/>
    <w:rsid w:val="00C81DA1"/>
    <w:rsid w:val="00C87569"/>
    <w:rsid w:val="00C876E5"/>
    <w:rsid w:val="00C900FB"/>
    <w:rsid w:val="00C9010C"/>
    <w:rsid w:val="00C9178E"/>
    <w:rsid w:val="00C93EFC"/>
    <w:rsid w:val="00C947B3"/>
    <w:rsid w:val="00C94BA4"/>
    <w:rsid w:val="00C9764E"/>
    <w:rsid w:val="00CA1F26"/>
    <w:rsid w:val="00CA4F63"/>
    <w:rsid w:val="00CA5205"/>
    <w:rsid w:val="00CA52C5"/>
    <w:rsid w:val="00CA74B3"/>
    <w:rsid w:val="00CA7986"/>
    <w:rsid w:val="00CA7A88"/>
    <w:rsid w:val="00CB0D3C"/>
    <w:rsid w:val="00CB1291"/>
    <w:rsid w:val="00CB2A6D"/>
    <w:rsid w:val="00CB4D66"/>
    <w:rsid w:val="00CB6E9A"/>
    <w:rsid w:val="00CB7033"/>
    <w:rsid w:val="00CC081C"/>
    <w:rsid w:val="00CC1E26"/>
    <w:rsid w:val="00CC4C73"/>
    <w:rsid w:val="00CD3354"/>
    <w:rsid w:val="00CD48A1"/>
    <w:rsid w:val="00CD693A"/>
    <w:rsid w:val="00CD7961"/>
    <w:rsid w:val="00CD7C0C"/>
    <w:rsid w:val="00CD7F57"/>
    <w:rsid w:val="00CE1461"/>
    <w:rsid w:val="00CE186F"/>
    <w:rsid w:val="00CE4E80"/>
    <w:rsid w:val="00CE6109"/>
    <w:rsid w:val="00CE6115"/>
    <w:rsid w:val="00CE65AB"/>
    <w:rsid w:val="00CE6EB5"/>
    <w:rsid w:val="00CF0E1A"/>
    <w:rsid w:val="00CF22E0"/>
    <w:rsid w:val="00CF4176"/>
    <w:rsid w:val="00CF6699"/>
    <w:rsid w:val="00CF680D"/>
    <w:rsid w:val="00D00975"/>
    <w:rsid w:val="00D01410"/>
    <w:rsid w:val="00D02549"/>
    <w:rsid w:val="00D02878"/>
    <w:rsid w:val="00D02B18"/>
    <w:rsid w:val="00D02FB5"/>
    <w:rsid w:val="00D03663"/>
    <w:rsid w:val="00D05A6D"/>
    <w:rsid w:val="00D06E82"/>
    <w:rsid w:val="00D107DE"/>
    <w:rsid w:val="00D10B69"/>
    <w:rsid w:val="00D125AC"/>
    <w:rsid w:val="00D1373B"/>
    <w:rsid w:val="00D15056"/>
    <w:rsid w:val="00D16834"/>
    <w:rsid w:val="00D22684"/>
    <w:rsid w:val="00D22D53"/>
    <w:rsid w:val="00D22DA1"/>
    <w:rsid w:val="00D23A8B"/>
    <w:rsid w:val="00D24F33"/>
    <w:rsid w:val="00D250F4"/>
    <w:rsid w:val="00D27D22"/>
    <w:rsid w:val="00D3021A"/>
    <w:rsid w:val="00D315F7"/>
    <w:rsid w:val="00D319A1"/>
    <w:rsid w:val="00D33EC1"/>
    <w:rsid w:val="00D362F5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5446"/>
    <w:rsid w:val="00D45A11"/>
    <w:rsid w:val="00D475AF"/>
    <w:rsid w:val="00D541DC"/>
    <w:rsid w:val="00D54C49"/>
    <w:rsid w:val="00D57379"/>
    <w:rsid w:val="00D61273"/>
    <w:rsid w:val="00D61ED8"/>
    <w:rsid w:val="00D63D55"/>
    <w:rsid w:val="00D65CE5"/>
    <w:rsid w:val="00D67BCA"/>
    <w:rsid w:val="00D67BD6"/>
    <w:rsid w:val="00D70BD4"/>
    <w:rsid w:val="00D7144D"/>
    <w:rsid w:val="00D71A29"/>
    <w:rsid w:val="00D72421"/>
    <w:rsid w:val="00D728D9"/>
    <w:rsid w:val="00D7328A"/>
    <w:rsid w:val="00D73CA5"/>
    <w:rsid w:val="00D76196"/>
    <w:rsid w:val="00D80AA2"/>
    <w:rsid w:val="00D81F55"/>
    <w:rsid w:val="00D82BCC"/>
    <w:rsid w:val="00D85D56"/>
    <w:rsid w:val="00D864E2"/>
    <w:rsid w:val="00D879D8"/>
    <w:rsid w:val="00D9056F"/>
    <w:rsid w:val="00D90D2D"/>
    <w:rsid w:val="00D9111D"/>
    <w:rsid w:val="00D92DE0"/>
    <w:rsid w:val="00D92EF0"/>
    <w:rsid w:val="00D93495"/>
    <w:rsid w:val="00D945E5"/>
    <w:rsid w:val="00D952B4"/>
    <w:rsid w:val="00D953EC"/>
    <w:rsid w:val="00D97799"/>
    <w:rsid w:val="00DA18E9"/>
    <w:rsid w:val="00DA1DB6"/>
    <w:rsid w:val="00DA24B0"/>
    <w:rsid w:val="00DA276C"/>
    <w:rsid w:val="00DA6B8B"/>
    <w:rsid w:val="00DA6FB9"/>
    <w:rsid w:val="00DB01EF"/>
    <w:rsid w:val="00DB1F6B"/>
    <w:rsid w:val="00DB4EDF"/>
    <w:rsid w:val="00DC0744"/>
    <w:rsid w:val="00DC150D"/>
    <w:rsid w:val="00DC22C9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1D62"/>
    <w:rsid w:val="00DD1F3E"/>
    <w:rsid w:val="00DD2421"/>
    <w:rsid w:val="00DD67B1"/>
    <w:rsid w:val="00DD6EC5"/>
    <w:rsid w:val="00DD6FFB"/>
    <w:rsid w:val="00DE1980"/>
    <w:rsid w:val="00DE1D88"/>
    <w:rsid w:val="00DE1E02"/>
    <w:rsid w:val="00DE472E"/>
    <w:rsid w:val="00DE5A24"/>
    <w:rsid w:val="00DE7F62"/>
    <w:rsid w:val="00DF0350"/>
    <w:rsid w:val="00DF09EA"/>
    <w:rsid w:val="00DF3243"/>
    <w:rsid w:val="00DF333D"/>
    <w:rsid w:val="00DF43F1"/>
    <w:rsid w:val="00DF687F"/>
    <w:rsid w:val="00E00D71"/>
    <w:rsid w:val="00E018B4"/>
    <w:rsid w:val="00E05512"/>
    <w:rsid w:val="00E05945"/>
    <w:rsid w:val="00E05A5E"/>
    <w:rsid w:val="00E06459"/>
    <w:rsid w:val="00E066F3"/>
    <w:rsid w:val="00E07225"/>
    <w:rsid w:val="00E0794D"/>
    <w:rsid w:val="00E10770"/>
    <w:rsid w:val="00E10976"/>
    <w:rsid w:val="00E112D7"/>
    <w:rsid w:val="00E14142"/>
    <w:rsid w:val="00E15A59"/>
    <w:rsid w:val="00E15FFD"/>
    <w:rsid w:val="00E200B0"/>
    <w:rsid w:val="00E20A19"/>
    <w:rsid w:val="00E23859"/>
    <w:rsid w:val="00E24F3F"/>
    <w:rsid w:val="00E26AC7"/>
    <w:rsid w:val="00E26D27"/>
    <w:rsid w:val="00E304A8"/>
    <w:rsid w:val="00E306DA"/>
    <w:rsid w:val="00E33095"/>
    <w:rsid w:val="00E404E5"/>
    <w:rsid w:val="00E40B32"/>
    <w:rsid w:val="00E42A3B"/>
    <w:rsid w:val="00E432B9"/>
    <w:rsid w:val="00E449C8"/>
    <w:rsid w:val="00E44D77"/>
    <w:rsid w:val="00E45151"/>
    <w:rsid w:val="00E5021E"/>
    <w:rsid w:val="00E5057D"/>
    <w:rsid w:val="00E52AF7"/>
    <w:rsid w:val="00E5567C"/>
    <w:rsid w:val="00E60F8D"/>
    <w:rsid w:val="00E63075"/>
    <w:rsid w:val="00E6313F"/>
    <w:rsid w:val="00E70CC7"/>
    <w:rsid w:val="00E71B41"/>
    <w:rsid w:val="00E748CC"/>
    <w:rsid w:val="00E7507A"/>
    <w:rsid w:val="00E8200D"/>
    <w:rsid w:val="00E84C0F"/>
    <w:rsid w:val="00E852F4"/>
    <w:rsid w:val="00E86BB7"/>
    <w:rsid w:val="00E86CEE"/>
    <w:rsid w:val="00E872A5"/>
    <w:rsid w:val="00E92BDB"/>
    <w:rsid w:val="00E94CFB"/>
    <w:rsid w:val="00E95C74"/>
    <w:rsid w:val="00E961A0"/>
    <w:rsid w:val="00EA00A8"/>
    <w:rsid w:val="00EA1B45"/>
    <w:rsid w:val="00EA301A"/>
    <w:rsid w:val="00EA39E4"/>
    <w:rsid w:val="00EA52D0"/>
    <w:rsid w:val="00EB03D9"/>
    <w:rsid w:val="00EB0ADB"/>
    <w:rsid w:val="00EB1466"/>
    <w:rsid w:val="00EB415F"/>
    <w:rsid w:val="00EB548A"/>
    <w:rsid w:val="00EB744B"/>
    <w:rsid w:val="00EB787F"/>
    <w:rsid w:val="00EB7E9B"/>
    <w:rsid w:val="00EC1DD3"/>
    <w:rsid w:val="00EC55B3"/>
    <w:rsid w:val="00EC58B7"/>
    <w:rsid w:val="00EC5D3B"/>
    <w:rsid w:val="00EC6A0D"/>
    <w:rsid w:val="00EC734C"/>
    <w:rsid w:val="00ED008A"/>
    <w:rsid w:val="00ED024D"/>
    <w:rsid w:val="00ED03F1"/>
    <w:rsid w:val="00ED26F2"/>
    <w:rsid w:val="00ED2B36"/>
    <w:rsid w:val="00ED3580"/>
    <w:rsid w:val="00ED4563"/>
    <w:rsid w:val="00ED5A70"/>
    <w:rsid w:val="00ED5D5E"/>
    <w:rsid w:val="00ED644C"/>
    <w:rsid w:val="00ED6CC7"/>
    <w:rsid w:val="00ED7C9A"/>
    <w:rsid w:val="00ED7DE9"/>
    <w:rsid w:val="00EE6A8E"/>
    <w:rsid w:val="00EE6E8A"/>
    <w:rsid w:val="00EF0964"/>
    <w:rsid w:val="00EF192F"/>
    <w:rsid w:val="00EF270A"/>
    <w:rsid w:val="00EF27AA"/>
    <w:rsid w:val="00EF27B8"/>
    <w:rsid w:val="00EF3756"/>
    <w:rsid w:val="00EF3F91"/>
    <w:rsid w:val="00EF5A9C"/>
    <w:rsid w:val="00EF6AE5"/>
    <w:rsid w:val="00F0098E"/>
    <w:rsid w:val="00F00AB0"/>
    <w:rsid w:val="00F01143"/>
    <w:rsid w:val="00F01A25"/>
    <w:rsid w:val="00F03B68"/>
    <w:rsid w:val="00F07DCC"/>
    <w:rsid w:val="00F10010"/>
    <w:rsid w:val="00F1002E"/>
    <w:rsid w:val="00F1220E"/>
    <w:rsid w:val="00F128C1"/>
    <w:rsid w:val="00F135C1"/>
    <w:rsid w:val="00F15E82"/>
    <w:rsid w:val="00F1795B"/>
    <w:rsid w:val="00F2059C"/>
    <w:rsid w:val="00F235DE"/>
    <w:rsid w:val="00F25C59"/>
    <w:rsid w:val="00F27C11"/>
    <w:rsid w:val="00F27CD0"/>
    <w:rsid w:val="00F30729"/>
    <w:rsid w:val="00F318A5"/>
    <w:rsid w:val="00F31E92"/>
    <w:rsid w:val="00F3335E"/>
    <w:rsid w:val="00F353C8"/>
    <w:rsid w:val="00F364EA"/>
    <w:rsid w:val="00F37973"/>
    <w:rsid w:val="00F41EEA"/>
    <w:rsid w:val="00F42A2E"/>
    <w:rsid w:val="00F4441B"/>
    <w:rsid w:val="00F46FBB"/>
    <w:rsid w:val="00F525F8"/>
    <w:rsid w:val="00F555E8"/>
    <w:rsid w:val="00F600EB"/>
    <w:rsid w:val="00F60967"/>
    <w:rsid w:val="00F63C42"/>
    <w:rsid w:val="00F64478"/>
    <w:rsid w:val="00F651E4"/>
    <w:rsid w:val="00F66FC0"/>
    <w:rsid w:val="00F673A1"/>
    <w:rsid w:val="00F7015C"/>
    <w:rsid w:val="00F70D4A"/>
    <w:rsid w:val="00F70F9B"/>
    <w:rsid w:val="00F75196"/>
    <w:rsid w:val="00F754CC"/>
    <w:rsid w:val="00F7773E"/>
    <w:rsid w:val="00F80674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347A"/>
    <w:rsid w:val="00F93B1C"/>
    <w:rsid w:val="00F95B3C"/>
    <w:rsid w:val="00F96BE4"/>
    <w:rsid w:val="00F96C22"/>
    <w:rsid w:val="00F97B5B"/>
    <w:rsid w:val="00FA156C"/>
    <w:rsid w:val="00FA3B15"/>
    <w:rsid w:val="00FA4F69"/>
    <w:rsid w:val="00FA5040"/>
    <w:rsid w:val="00FA5FA8"/>
    <w:rsid w:val="00FA624B"/>
    <w:rsid w:val="00FA6D11"/>
    <w:rsid w:val="00FA7364"/>
    <w:rsid w:val="00FB10D3"/>
    <w:rsid w:val="00FB3FB7"/>
    <w:rsid w:val="00FB4717"/>
    <w:rsid w:val="00FB4A8D"/>
    <w:rsid w:val="00FB7719"/>
    <w:rsid w:val="00FB7AEF"/>
    <w:rsid w:val="00FC32A7"/>
    <w:rsid w:val="00FC77BE"/>
    <w:rsid w:val="00FC7F37"/>
    <w:rsid w:val="00FD1036"/>
    <w:rsid w:val="00FE2964"/>
    <w:rsid w:val="00FE2CE8"/>
    <w:rsid w:val="00FE35CE"/>
    <w:rsid w:val="00FE3A06"/>
    <w:rsid w:val="00FE45C1"/>
    <w:rsid w:val="00FE5341"/>
    <w:rsid w:val="00FE72DA"/>
    <w:rsid w:val="00FF0ED4"/>
    <w:rsid w:val="00FF19D4"/>
    <w:rsid w:val="00FF2511"/>
    <w:rsid w:val="00FF26FE"/>
    <w:rsid w:val="00FF4243"/>
    <w:rsid w:val="00FF59F1"/>
    <w:rsid w:val="00FF5E84"/>
    <w:rsid w:val="00FF78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BAE25B18-A5FC-4019-AC6A-EE018E1D82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link w:val="2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1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0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Обычный1"/>
    <w:rsid w:val="008D713B"/>
    <w:rPr>
      <w:rFonts w:eastAsia="Calibri"/>
      <w:sz w:val="24"/>
    </w:rPr>
  </w:style>
  <w:style w:type="character" w:customStyle="1" w:styleId="20">
    <w:name w:val="Заголовок 2 Знак"/>
    <w:basedOn w:val="a1"/>
    <w:link w:val="2"/>
    <w:rsid w:val="00431C91"/>
    <w:rPr>
      <w:b/>
      <w:sz w:val="28"/>
    </w:rPr>
  </w:style>
  <w:style w:type="paragraph" w:styleId="af3">
    <w:name w:val="Balloon Text"/>
    <w:basedOn w:val="a0"/>
    <w:link w:val="af4"/>
    <w:semiHidden/>
    <w:unhideWhenUsed/>
    <w:rsid w:val="00F15E82"/>
    <w:rPr>
      <w:rFonts w:ascii="Segoe UI" w:hAnsi="Segoe UI" w:cs="Segoe UI"/>
      <w:sz w:val="18"/>
      <w:szCs w:val="18"/>
    </w:rPr>
  </w:style>
  <w:style w:type="character" w:customStyle="1" w:styleId="af4">
    <w:name w:val="Текст выноски Знак"/>
    <w:basedOn w:val="a1"/>
    <w:link w:val="af3"/>
    <w:semiHidden/>
    <w:rsid w:val="00F15E8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1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3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10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Edit>ELibForm</Edit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A7F315-0D06-4D39-A4E6-FCC5B1A8C73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33260A9-0A5C-43E0-837C-1919880CD00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A7B608B-ABD4-4E5B-A649-1E1507BA87B8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4.xml><?xml version="1.0" encoding="utf-8"?>
<ds:datastoreItem xmlns:ds="http://schemas.openxmlformats.org/officeDocument/2006/customXml" ds:itemID="{29645E6F-2228-44B6-8157-47CD39429B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966</Words>
  <Characters>5511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6465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1</dc:creator>
  <cp:lastModifiedBy>Майоров Алексей Александрович</cp:lastModifiedBy>
  <cp:revision>17</cp:revision>
  <cp:lastPrinted>2021-11-01T13:21:00Z</cp:lastPrinted>
  <dcterms:created xsi:type="dcterms:W3CDTF">2014-07-16T06:38:00Z</dcterms:created>
  <dcterms:modified xsi:type="dcterms:W3CDTF">2021-11-01T13:21:00Z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