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106C55" w:rsidRPr="000D67AD" w:rsidRDefault="00106C55"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06C55" w:rsidRPr="000D67AD" w:rsidRDefault="00106C55"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06C55" w:rsidRPr="000D67AD" w:rsidRDefault="00106C55"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06C55" w:rsidRPr="000D67AD" w:rsidRDefault="00106C55" w:rsidP="007F1DD5">
                            <w:pPr>
                              <w:ind w:right="-23"/>
                              <w:rPr>
                                <w:rFonts w:ascii="Helios" w:hAnsi="Helios"/>
                                <w:sz w:val="12"/>
                                <w:szCs w:val="12"/>
                              </w:rPr>
                            </w:pPr>
                            <w:r w:rsidRPr="000D67AD">
                              <w:rPr>
                                <w:rFonts w:ascii="Helios" w:hAnsi="Helios"/>
                                <w:sz w:val="12"/>
                                <w:szCs w:val="12"/>
                              </w:rPr>
                              <w:t>тел.: +7 (495) 747-92-92,</w:t>
                            </w:r>
                          </w:p>
                          <w:p w14:paraId="619FD5E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06C55" w:rsidRPr="000D67AD" w:rsidRDefault="00106C55"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06C55" w:rsidRPr="006106B6" w:rsidRDefault="00106C55"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106B6">
                              <w:rPr>
                                <w:rFonts w:ascii="Helios" w:hAnsi="Helios"/>
                                <w:sz w:val="12"/>
                                <w:szCs w:val="12"/>
                              </w:rPr>
                              <w:t>-</w:t>
                            </w:r>
                            <w:r w:rsidRPr="000D67AD">
                              <w:rPr>
                                <w:rFonts w:ascii="Helios" w:hAnsi="Helios"/>
                                <w:sz w:val="12"/>
                                <w:szCs w:val="12"/>
                                <w:lang w:val="en-US"/>
                              </w:rPr>
                              <w:t>mail</w:t>
                            </w:r>
                            <w:r w:rsidRPr="006106B6">
                              <w:rPr>
                                <w:rFonts w:ascii="Helios" w:hAnsi="Helios"/>
                                <w:sz w:val="12"/>
                                <w:szCs w:val="12"/>
                              </w:rPr>
                              <w:t xml:space="preserve">: </w:t>
                            </w:r>
                            <w:hyperlink r:id="rId8" w:history="1">
                              <w:r w:rsidRPr="000D67AD">
                                <w:rPr>
                                  <w:rFonts w:ascii="Helios" w:hAnsi="Helios"/>
                                  <w:sz w:val="12"/>
                                  <w:szCs w:val="12"/>
                                  <w:lang w:val="en-US"/>
                                </w:rPr>
                                <w:t>posta</w:t>
                              </w:r>
                              <w:r w:rsidRPr="006106B6">
                                <w:rPr>
                                  <w:rFonts w:ascii="Helios" w:hAnsi="Helios"/>
                                  <w:sz w:val="12"/>
                                  <w:szCs w:val="12"/>
                                </w:rPr>
                                <w:t>@</w:t>
                              </w:r>
                              <w:r w:rsidRPr="000D67AD">
                                <w:rPr>
                                  <w:rFonts w:ascii="Helios" w:hAnsi="Helios"/>
                                  <w:sz w:val="12"/>
                                  <w:szCs w:val="12"/>
                                  <w:lang w:val="en-US"/>
                                </w:rPr>
                                <w:t>mrsk</w:t>
                              </w:r>
                              <w:r w:rsidRPr="006106B6">
                                <w:rPr>
                                  <w:rFonts w:ascii="Helios" w:hAnsi="Helios"/>
                                  <w:sz w:val="12"/>
                                  <w:szCs w:val="12"/>
                                </w:rPr>
                                <w:t>-1.</w:t>
                              </w:r>
                              <w:r w:rsidRPr="000D67AD">
                                <w:rPr>
                                  <w:rFonts w:ascii="Helios" w:hAnsi="Helios"/>
                                  <w:sz w:val="12"/>
                                  <w:szCs w:val="12"/>
                                  <w:lang w:val="en-US"/>
                                </w:rPr>
                                <w:t>ru</w:t>
                              </w:r>
                            </w:hyperlink>
                            <w:r w:rsidRPr="006106B6">
                              <w:rPr>
                                <w:rFonts w:ascii="Helios" w:hAnsi="Helios"/>
                                <w:sz w:val="12"/>
                                <w:szCs w:val="12"/>
                              </w:rPr>
                              <w:t xml:space="preserve">, </w:t>
                            </w:r>
                            <w:hyperlink r:id="rId9" w:history="1">
                              <w:r w:rsidRPr="000D67AD">
                                <w:rPr>
                                  <w:rFonts w:ascii="Helios" w:hAnsi="Helios"/>
                                  <w:sz w:val="12"/>
                                  <w:szCs w:val="12"/>
                                  <w:lang w:val="en-US"/>
                                </w:rPr>
                                <w:t>www</w:t>
                              </w:r>
                              <w:r w:rsidRPr="006106B6">
                                <w:rPr>
                                  <w:rFonts w:ascii="Helios" w:hAnsi="Helios"/>
                                  <w:sz w:val="12"/>
                                  <w:szCs w:val="12"/>
                                </w:rPr>
                                <w:t>.</w:t>
                              </w:r>
                              <w:r w:rsidRPr="000D67AD">
                                <w:rPr>
                                  <w:rFonts w:ascii="Helios" w:hAnsi="Helios"/>
                                  <w:sz w:val="12"/>
                                  <w:szCs w:val="12"/>
                                  <w:lang w:val="en-US"/>
                                </w:rPr>
                                <w:t>mrsk</w:t>
                              </w:r>
                              <w:r w:rsidRPr="006106B6">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106C55" w:rsidRPr="000D67AD" w:rsidRDefault="00106C55"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06C55" w:rsidRPr="000D67AD" w:rsidRDefault="00106C55"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06C55" w:rsidRPr="000D67AD" w:rsidRDefault="00106C55"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06C55" w:rsidRPr="000D67AD" w:rsidRDefault="00106C55" w:rsidP="007F1DD5">
                      <w:pPr>
                        <w:ind w:right="-23"/>
                        <w:rPr>
                          <w:rFonts w:ascii="Helios" w:hAnsi="Helios"/>
                          <w:sz w:val="12"/>
                          <w:szCs w:val="12"/>
                        </w:rPr>
                      </w:pPr>
                      <w:r w:rsidRPr="000D67AD">
                        <w:rPr>
                          <w:rFonts w:ascii="Helios" w:hAnsi="Helios"/>
                          <w:sz w:val="12"/>
                          <w:szCs w:val="12"/>
                        </w:rPr>
                        <w:t>тел.: +7 (495) 747-92-92,</w:t>
                      </w:r>
                    </w:p>
                    <w:p w14:paraId="619FD5E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06C55" w:rsidRPr="000D67AD" w:rsidRDefault="00106C55"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06C55" w:rsidRPr="006106B6" w:rsidRDefault="00106C55"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106B6">
                        <w:rPr>
                          <w:rFonts w:ascii="Helios" w:hAnsi="Helios"/>
                          <w:sz w:val="12"/>
                          <w:szCs w:val="12"/>
                        </w:rPr>
                        <w:t>-</w:t>
                      </w:r>
                      <w:r w:rsidRPr="000D67AD">
                        <w:rPr>
                          <w:rFonts w:ascii="Helios" w:hAnsi="Helios"/>
                          <w:sz w:val="12"/>
                          <w:szCs w:val="12"/>
                          <w:lang w:val="en-US"/>
                        </w:rPr>
                        <w:t>mail</w:t>
                      </w:r>
                      <w:r w:rsidRPr="006106B6">
                        <w:rPr>
                          <w:rFonts w:ascii="Helios" w:hAnsi="Helios"/>
                          <w:sz w:val="12"/>
                          <w:szCs w:val="12"/>
                        </w:rPr>
                        <w:t xml:space="preserve">: </w:t>
                      </w:r>
                      <w:hyperlink r:id="rId10" w:history="1">
                        <w:r w:rsidRPr="000D67AD">
                          <w:rPr>
                            <w:rFonts w:ascii="Helios" w:hAnsi="Helios"/>
                            <w:sz w:val="12"/>
                            <w:szCs w:val="12"/>
                            <w:lang w:val="en-US"/>
                          </w:rPr>
                          <w:t>posta</w:t>
                        </w:r>
                        <w:r w:rsidRPr="006106B6">
                          <w:rPr>
                            <w:rFonts w:ascii="Helios" w:hAnsi="Helios"/>
                            <w:sz w:val="12"/>
                            <w:szCs w:val="12"/>
                          </w:rPr>
                          <w:t>@</w:t>
                        </w:r>
                        <w:r w:rsidRPr="000D67AD">
                          <w:rPr>
                            <w:rFonts w:ascii="Helios" w:hAnsi="Helios"/>
                            <w:sz w:val="12"/>
                            <w:szCs w:val="12"/>
                            <w:lang w:val="en-US"/>
                          </w:rPr>
                          <w:t>mrsk</w:t>
                        </w:r>
                        <w:r w:rsidRPr="006106B6">
                          <w:rPr>
                            <w:rFonts w:ascii="Helios" w:hAnsi="Helios"/>
                            <w:sz w:val="12"/>
                            <w:szCs w:val="12"/>
                          </w:rPr>
                          <w:t>-1.</w:t>
                        </w:r>
                        <w:r w:rsidRPr="000D67AD">
                          <w:rPr>
                            <w:rFonts w:ascii="Helios" w:hAnsi="Helios"/>
                            <w:sz w:val="12"/>
                            <w:szCs w:val="12"/>
                            <w:lang w:val="en-US"/>
                          </w:rPr>
                          <w:t>ru</w:t>
                        </w:r>
                      </w:hyperlink>
                      <w:r w:rsidRPr="006106B6">
                        <w:rPr>
                          <w:rFonts w:ascii="Helios" w:hAnsi="Helios"/>
                          <w:sz w:val="12"/>
                          <w:szCs w:val="12"/>
                        </w:rPr>
                        <w:t xml:space="preserve">, </w:t>
                      </w:r>
                      <w:hyperlink r:id="rId11" w:history="1">
                        <w:r w:rsidRPr="000D67AD">
                          <w:rPr>
                            <w:rFonts w:ascii="Helios" w:hAnsi="Helios"/>
                            <w:sz w:val="12"/>
                            <w:szCs w:val="12"/>
                            <w:lang w:val="en-US"/>
                          </w:rPr>
                          <w:t>www</w:t>
                        </w:r>
                        <w:r w:rsidRPr="006106B6">
                          <w:rPr>
                            <w:rFonts w:ascii="Helios" w:hAnsi="Helios"/>
                            <w:sz w:val="12"/>
                            <w:szCs w:val="12"/>
                          </w:rPr>
                          <w:t>.</w:t>
                        </w:r>
                        <w:r w:rsidRPr="000D67AD">
                          <w:rPr>
                            <w:rFonts w:ascii="Helios" w:hAnsi="Helios"/>
                            <w:sz w:val="12"/>
                            <w:szCs w:val="12"/>
                            <w:lang w:val="en-US"/>
                          </w:rPr>
                          <w:t>mrsk</w:t>
                        </w:r>
                        <w:r w:rsidRPr="006106B6">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3022665F" w14:textId="77777777" w:rsidR="00106C55" w:rsidRPr="003C47E7" w:rsidRDefault="00106C55" w:rsidP="00106C55">
      <w:pPr>
        <w:ind w:left="5670"/>
        <w:jc w:val="center"/>
      </w:pPr>
    </w:p>
    <w:p w14:paraId="32BE2148" w14:textId="77777777" w:rsidR="00106C55" w:rsidRPr="0051761E" w:rsidRDefault="00106C55" w:rsidP="00106C55">
      <w:pPr>
        <w:spacing w:after="0"/>
        <w:ind w:left="5670"/>
        <w:jc w:val="center"/>
      </w:pPr>
      <w:r w:rsidRPr="0051761E">
        <w:t>УТВЕРЖДАЮ:</w:t>
      </w:r>
    </w:p>
    <w:p w14:paraId="430F87AB" w14:textId="77777777" w:rsidR="00106C55" w:rsidRPr="0051761E" w:rsidRDefault="00106C55" w:rsidP="00106C55">
      <w:pPr>
        <w:spacing w:after="0" w:line="264" w:lineRule="auto"/>
        <w:jc w:val="right"/>
      </w:pPr>
      <w:r w:rsidRPr="0051761E">
        <w:t>Председатель Закупочной комиссии –</w:t>
      </w:r>
    </w:p>
    <w:p w14:paraId="45D49405" w14:textId="77777777" w:rsidR="00106C55" w:rsidRPr="0051761E" w:rsidRDefault="00106C55" w:rsidP="00106C55">
      <w:pPr>
        <w:spacing w:after="0" w:line="264" w:lineRule="auto"/>
        <w:jc w:val="right"/>
      </w:pPr>
      <w:r w:rsidRPr="0051761E">
        <w:t>заместитель генерального директора –</w:t>
      </w:r>
    </w:p>
    <w:p w14:paraId="073F690C" w14:textId="77777777" w:rsidR="00106C55" w:rsidRPr="0051761E" w:rsidRDefault="00106C55" w:rsidP="00106C55">
      <w:pPr>
        <w:spacing w:after="0" w:line="264" w:lineRule="auto"/>
        <w:jc w:val="right"/>
      </w:pPr>
      <w:r w:rsidRPr="0051761E">
        <w:t xml:space="preserve">директор филиала ПАО «МРСК Центра» – </w:t>
      </w:r>
    </w:p>
    <w:p w14:paraId="26ADB40C" w14:textId="77777777" w:rsidR="00106C55" w:rsidRPr="0051761E" w:rsidRDefault="00106C55" w:rsidP="00106C55">
      <w:pPr>
        <w:spacing w:after="0" w:line="264" w:lineRule="auto"/>
        <w:jc w:val="right"/>
      </w:pPr>
      <w:r w:rsidRPr="0051761E">
        <w:t>«Тверьэнерго»</w:t>
      </w:r>
    </w:p>
    <w:p w14:paraId="70E0FD29" w14:textId="77777777" w:rsidR="00106C55" w:rsidRPr="0051761E" w:rsidRDefault="00106C55" w:rsidP="00106C55">
      <w:pPr>
        <w:spacing w:after="0" w:line="264" w:lineRule="auto"/>
        <w:jc w:val="right"/>
      </w:pPr>
    </w:p>
    <w:p w14:paraId="025CEEB5" w14:textId="77777777" w:rsidR="00106C55" w:rsidRPr="0051761E" w:rsidRDefault="00106C55" w:rsidP="00106C55">
      <w:pPr>
        <w:spacing w:after="0" w:line="264" w:lineRule="auto"/>
        <w:jc w:val="right"/>
      </w:pPr>
      <w:r w:rsidRPr="0051761E">
        <w:t xml:space="preserve">____________________ М.Л. Мажонц </w:t>
      </w:r>
    </w:p>
    <w:p w14:paraId="423E3CF1" w14:textId="54506275" w:rsidR="00106C55" w:rsidRPr="0051761E" w:rsidRDefault="00106C55" w:rsidP="00106C55">
      <w:pPr>
        <w:spacing w:after="0" w:line="264" w:lineRule="auto"/>
        <w:jc w:val="right"/>
      </w:pPr>
      <w:r w:rsidRPr="0051761E">
        <w:t xml:space="preserve">  «</w:t>
      </w:r>
      <w:r w:rsidR="006370F0">
        <w:t>20</w:t>
      </w:r>
      <w:r w:rsidRPr="0051761E">
        <w:t xml:space="preserve">» </w:t>
      </w:r>
      <w:r>
        <w:t>ма</w:t>
      </w:r>
      <w:r w:rsidRPr="0051761E">
        <w:t>я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4AD89A42" w:rsidR="007F1DD5" w:rsidRPr="003C47E7" w:rsidRDefault="007F1DD5" w:rsidP="007F1DD5">
      <w:pPr>
        <w:snapToGrid w:val="0"/>
        <w:ind w:left="6804"/>
        <w:jc w:val="left"/>
        <w:rPr>
          <w:bCs/>
          <w:color w:val="000000"/>
        </w:rPr>
      </w:pPr>
      <w:r w:rsidRPr="003C47E7">
        <w:rPr>
          <w:b/>
          <w:kern w:val="36"/>
        </w:rPr>
        <w:t>от «</w:t>
      </w:r>
      <w:r w:rsidR="006370F0">
        <w:rPr>
          <w:b/>
          <w:kern w:val="36"/>
        </w:rPr>
        <w:t>20</w:t>
      </w:r>
      <w:r w:rsidRPr="003C47E7">
        <w:rPr>
          <w:b/>
          <w:kern w:val="36"/>
        </w:rPr>
        <w:t>»</w:t>
      </w:r>
      <w:r w:rsidR="00106C55">
        <w:rPr>
          <w:b/>
          <w:kern w:val="36"/>
        </w:rPr>
        <w:t xml:space="preserve"> мая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D8FF8DF" w:rsidR="007F1DD5" w:rsidRPr="008316C3" w:rsidRDefault="007F1DD5" w:rsidP="00106C55">
      <w:pPr>
        <w:spacing w:after="120"/>
        <w:jc w:val="center"/>
        <w:rPr>
          <w:b/>
          <w:bCs/>
        </w:rPr>
      </w:pPr>
      <w:r w:rsidRPr="00656184">
        <w:rPr>
          <w:bCs/>
        </w:rPr>
        <w:t xml:space="preserve">на право заключения </w:t>
      </w:r>
      <w:r w:rsidR="00106C55" w:rsidRPr="00AA41A0">
        <w:rPr>
          <w:iCs/>
        </w:rPr>
        <w:t>Договора</w:t>
      </w:r>
      <w:r w:rsidR="00106C55" w:rsidRPr="00AA41A0">
        <w:rPr>
          <w:bCs/>
        </w:rPr>
        <w:t xml:space="preserve"> </w:t>
      </w:r>
      <w:r w:rsidR="00106C55" w:rsidRPr="00AA41A0">
        <w:t xml:space="preserve">на </w:t>
      </w:r>
      <w:r w:rsidR="00106C55" w:rsidRPr="00AA41A0">
        <w:rPr>
          <w:iCs/>
        </w:rPr>
        <w:t xml:space="preserve">поставку </w:t>
      </w:r>
      <w:r w:rsidR="003F5D7E" w:rsidRPr="001B2FB6">
        <w:rPr>
          <w:iCs/>
        </w:rPr>
        <w:t>шкафов учета</w:t>
      </w:r>
      <w:r w:rsidR="003F5D7E" w:rsidRPr="00AA41A0">
        <w:rPr>
          <w:iCs/>
        </w:rPr>
        <w:t xml:space="preserve"> </w:t>
      </w:r>
      <w:r w:rsidR="00106C55" w:rsidRPr="00AA41A0">
        <w:rPr>
          <w:iCs/>
        </w:rPr>
        <w:t>для нужд ПАО «МРСК Центра» (филиала «Тверьэнерго»)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441D950" w14:textId="77777777" w:rsidR="00B32937" w:rsidRDefault="00B32937" w:rsidP="00B32937">
      <w:pPr>
        <w:spacing w:after="120"/>
        <w:jc w:val="center"/>
        <w:rPr>
          <w:b/>
          <w:bCs/>
        </w:rPr>
      </w:pPr>
    </w:p>
    <w:p w14:paraId="4806EB0E" w14:textId="73B4C3C3"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B14E860" w:rsidR="00B32937" w:rsidRDefault="00B32937" w:rsidP="00B32937">
      <w:pPr>
        <w:spacing w:after="120"/>
        <w:jc w:val="center"/>
        <w:rPr>
          <w:b/>
          <w:bCs/>
        </w:rPr>
      </w:pPr>
    </w:p>
    <w:p w14:paraId="6C23A0CF" w14:textId="1121C8D5" w:rsidR="00106C55" w:rsidRDefault="00106C55" w:rsidP="00B32937">
      <w:pPr>
        <w:spacing w:after="120"/>
        <w:jc w:val="center"/>
        <w:rPr>
          <w:b/>
          <w:bCs/>
        </w:rPr>
      </w:pPr>
    </w:p>
    <w:p w14:paraId="58224EF2" w14:textId="0C03AA82" w:rsidR="00106C55" w:rsidRDefault="00106C55" w:rsidP="00B32937">
      <w:pPr>
        <w:spacing w:after="120"/>
        <w:jc w:val="center"/>
        <w:rPr>
          <w:b/>
          <w:bCs/>
        </w:rPr>
      </w:pPr>
    </w:p>
    <w:p w14:paraId="03B0EC96" w14:textId="77777777" w:rsidR="00106C55" w:rsidRDefault="00106C55" w:rsidP="00B32937">
      <w:pPr>
        <w:spacing w:after="120"/>
        <w:jc w:val="center"/>
        <w:rPr>
          <w:b/>
          <w:bCs/>
        </w:rPr>
      </w:pPr>
    </w:p>
    <w:p w14:paraId="27CAC800" w14:textId="77777777" w:rsidR="00B32937" w:rsidRDefault="00B32937" w:rsidP="00B32937">
      <w:pPr>
        <w:spacing w:after="120"/>
        <w:jc w:val="center"/>
        <w:rPr>
          <w:b/>
          <w:bCs/>
        </w:rPr>
      </w:pPr>
    </w:p>
    <w:p w14:paraId="52F10878" w14:textId="4CCD81AE"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106C55">
        <w:t>Тверь</w:t>
      </w:r>
      <w:r w:rsidR="00D0258C">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3D380A6" w14:textId="77777777"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EE682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EE68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EE6820">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EE6820">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EE682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EE682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w:t>
      </w:r>
      <w:r w:rsidRPr="00F943D1">
        <w:rPr>
          <w:rFonts w:ascii="Times New Roman" w:hAnsi="Times New Roman" w:cs="Times New Roman"/>
          <w:b w:val="0"/>
          <w:bCs w:val="0"/>
        </w:rPr>
        <w:lastRenderedPageBreak/>
        <w:t xml:space="preserve">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06C55"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принимается </w:t>
      </w:r>
      <w:r w:rsidRPr="00F943D1">
        <w:rPr>
          <w:rFonts w:ascii="Times New Roman" w:hAnsi="Times New Roman" w:cs="Times New Roman"/>
          <w:b w:val="0"/>
          <w:bCs w:val="0"/>
          <w:i/>
        </w:rPr>
        <w:t>k</w:t>
      </w:r>
      <w:r w:rsidRPr="00F943D1">
        <w:rPr>
          <w:rFonts w:ascii="Times New Roman" w:hAnsi="Times New Roman" w:cs="Times New Roman"/>
          <w:b w:val="0"/>
          <w:bCs w:val="0"/>
          <w:i/>
          <w:vertAlign w:val="subscript"/>
        </w:rPr>
        <w:t>ПРИОР</w:t>
      </w:r>
      <w:r w:rsidRPr="00F943D1">
        <w:rPr>
          <w:rFonts w:ascii="Times New Roman" w:hAnsi="Times New Roman" w:cs="Times New Roman"/>
          <w:b w:val="0"/>
          <w:bCs w:val="0"/>
        </w:rPr>
        <w:t xml:space="preserve">=0,85, иначе </w:t>
      </w:r>
      <w:r w:rsidR="00B96583" w:rsidRPr="00F943D1">
        <w:rPr>
          <w:rFonts w:ascii="Times New Roman" w:hAnsi="Times New Roman" w:cs="Times New Roman"/>
          <w:b w:val="0"/>
          <w:bCs w:val="0"/>
          <w:i/>
        </w:rPr>
        <w:t>k</w:t>
      </w:r>
      <w:r w:rsidR="00B96583" w:rsidRPr="00F943D1">
        <w:rPr>
          <w:rFonts w:ascii="Times New Roman" w:hAnsi="Times New Roman" w:cs="Times New Roman"/>
          <w:b w:val="0"/>
          <w:bCs w:val="0"/>
          <w:i/>
          <w:vertAlign w:val="subscript"/>
        </w:rPr>
        <w:t>ПРИОР</w:t>
      </w:r>
      <w:r w:rsidR="00B96583" w:rsidRPr="00F943D1">
        <w:rPr>
          <w:rFonts w:ascii="Times New Roman" w:hAnsi="Times New Roman" w:cs="Times New Roman"/>
          <w:b w:val="0"/>
          <w:bCs w:val="0"/>
        </w:rPr>
        <w:t xml:space="preserve"> </w:t>
      </w:r>
      <w:r w:rsidRPr="00F943D1">
        <w:rPr>
          <w:rFonts w:ascii="Times New Roman" w:hAnsi="Times New Roman" w:cs="Times New Roman"/>
          <w:b w:val="0"/>
          <w:bCs w:val="0"/>
        </w:rPr>
        <w:t>=1,0), пр</w:t>
      </w:r>
      <w:r w:rsidRPr="00C21803">
        <w:rPr>
          <w:rFonts w:ascii="Times New Roman" w:hAnsi="Times New Roman" w:cs="Times New Roman"/>
          <w:b w:val="0"/>
          <w:bCs w:val="0"/>
        </w:rPr>
        <w:t xml:space="preserve">и этом Договор заключается по цене </w:t>
      </w:r>
      <w:r w:rsidRPr="00C21803">
        <w:rPr>
          <w:rFonts w:ascii="Times New Roman" w:hAnsi="Times New Roman" w:cs="Times New Roman"/>
          <w:b w:val="0"/>
          <w:bCs w:val="0"/>
        </w:rPr>
        <w:lastRenderedPageBreak/>
        <w:t xml:space="preserve">Договора, </w:t>
      </w:r>
      <w:r w:rsidRPr="00106C55">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664FA486" w:rsidR="00C90121" w:rsidRPr="00106C55"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r w:rsidRPr="00106C5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106C55">
        <w:rPr>
          <w:rFonts w:ascii="Times New Roman" w:hAnsi="Times New Roman" w:cs="Times New Roman"/>
          <w:b w:val="0"/>
          <w:bCs w:val="0"/>
        </w:rPr>
        <w:t>ссийской Федерации от 16.09.2016</w:t>
      </w:r>
      <w:r w:rsidRPr="00106C55">
        <w:rPr>
          <w:rFonts w:ascii="Times New Roman" w:hAnsi="Times New Roman" w:cs="Times New Roman"/>
          <w:b w:val="0"/>
          <w:bCs w:val="0"/>
        </w:rPr>
        <w:t xml:space="preserve"> № 925-ПП</w:t>
      </w:r>
      <w:r w:rsidR="00C40080" w:rsidRPr="00106C55">
        <w:rPr>
          <w:rFonts w:ascii="Times New Roman" w:hAnsi="Times New Roman" w:cs="Times New Roman"/>
          <w:b w:val="0"/>
          <w:bCs w:val="0"/>
        </w:rPr>
        <w:t xml:space="preserve"> (далее - Приоритет)</w:t>
      </w:r>
      <w:r w:rsidRPr="00106C55">
        <w:rPr>
          <w:rFonts w:ascii="Times New Roman" w:hAnsi="Times New Roman" w:cs="Times New Roman"/>
          <w:b w:val="0"/>
          <w:bCs w:val="0"/>
        </w:rPr>
        <w:t xml:space="preserve"> в случае если в пункте </w:t>
      </w:r>
      <w:r w:rsidR="00A14051" w:rsidRPr="00106C55">
        <w:rPr>
          <w:rFonts w:ascii="Times New Roman" w:hAnsi="Times New Roman" w:cs="Times New Roman"/>
          <w:b w:val="0"/>
          <w:bCs w:val="0"/>
        </w:rPr>
        <w:fldChar w:fldCharType="begin"/>
      </w:r>
      <w:r w:rsidR="00A14051" w:rsidRPr="00106C55">
        <w:rPr>
          <w:rFonts w:ascii="Times New Roman" w:hAnsi="Times New Roman" w:cs="Times New Roman"/>
          <w:b w:val="0"/>
          <w:bCs w:val="0"/>
        </w:rPr>
        <w:instrText xml:space="preserve"> REF _Ref705008 \r \h  \* MERGEFORMAT </w:instrText>
      </w:r>
      <w:r w:rsidR="00A14051" w:rsidRPr="00106C55">
        <w:rPr>
          <w:rFonts w:ascii="Times New Roman" w:hAnsi="Times New Roman" w:cs="Times New Roman"/>
          <w:b w:val="0"/>
          <w:bCs w:val="0"/>
        </w:rPr>
      </w:r>
      <w:r w:rsidR="00A14051" w:rsidRPr="00106C55">
        <w:rPr>
          <w:rFonts w:ascii="Times New Roman" w:hAnsi="Times New Roman" w:cs="Times New Roman"/>
          <w:b w:val="0"/>
          <w:bCs w:val="0"/>
        </w:rPr>
        <w:fldChar w:fldCharType="separate"/>
      </w:r>
      <w:r w:rsidR="0012599C" w:rsidRPr="00106C55">
        <w:rPr>
          <w:rFonts w:ascii="Times New Roman" w:hAnsi="Times New Roman" w:cs="Times New Roman"/>
          <w:b w:val="0"/>
          <w:bCs w:val="0"/>
        </w:rPr>
        <w:t>28</w:t>
      </w:r>
      <w:r w:rsidR="00A14051" w:rsidRPr="00106C55">
        <w:rPr>
          <w:rFonts w:ascii="Times New Roman" w:hAnsi="Times New Roman" w:cs="Times New Roman"/>
          <w:b w:val="0"/>
          <w:bCs w:val="0"/>
        </w:rPr>
        <w:fldChar w:fldCharType="end"/>
      </w:r>
      <w:r w:rsidRPr="00106C55">
        <w:rPr>
          <w:rFonts w:ascii="Times New Roman" w:hAnsi="Times New Roman" w:cs="Times New Roman"/>
          <w:b w:val="0"/>
          <w:bCs w:val="0"/>
        </w:rPr>
        <w:t xml:space="preserve"> части </w:t>
      </w:r>
      <w:r w:rsidR="00413E80" w:rsidRPr="00106C55">
        <w:rPr>
          <w:rStyle w:val="15"/>
          <w:rFonts w:ascii="Times New Roman" w:hAnsi="Times New Roman" w:cs="Times New Roman"/>
          <w:bCs/>
          <w:sz w:val="24"/>
          <w:szCs w:val="24"/>
          <w:lang w:val="en-US"/>
        </w:rPr>
        <w:t>IV</w:t>
      </w:r>
      <w:r w:rsidRPr="00106C55">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106C55" w:rsidRDefault="00C90121" w:rsidP="001F5C18">
      <w:pPr>
        <w:pStyle w:val="32"/>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D84C8C">
        <w:rPr>
          <w:rFonts w:ascii="Times New Roman" w:hAnsi="Times New Roman" w:cs="Times New Roman"/>
          <w:b w:val="0"/>
          <w:bCs w:val="0"/>
        </w:rPr>
        <w:lastRenderedPageBreak/>
        <w:t>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w:t>
      </w:r>
      <w:r w:rsidRPr="00F943D1">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lastRenderedPageBreak/>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xml:space="preserve">, </w:t>
      </w:r>
      <w:r w:rsidR="00A527BB" w:rsidRPr="00D84C8C">
        <w:rPr>
          <w:rFonts w:ascii="Times New Roman" w:hAnsi="Times New Roman" w:cs="Times New Roman"/>
          <w:b w:val="0"/>
          <w:bCs w:val="0"/>
        </w:rPr>
        <w:lastRenderedPageBreak/>
        <w:t>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5"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w:t>
      </w:r>
      <w:r w:rsidR="00E548B3" w:rsidRPr="00F943D1">
        <w:rPr>
          <w:bCs/>
          <w:sz w:val="24"/>
          <w:szCs w:val="24"/>
        </w:rPr>
        <w:lastRenderedPageBreak/>
        <w:t xml:space="preserve">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6"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lastRenderedPageBreak/>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943D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но не позднее срока окончания подачи заявок на участие в закупке. Для участия в </w:t>
      </w:r>
      <w:r w:rsidRPr="00F943D1">
        <w:rPr>
          <w:rFonts w:ascii="Times New Roman" w:hAnsi="Times New Roman" w:cs="Times New Roman"/>
          <w:b w:val="0"/>
          <w:bCs w:val="0"/>
        </w:rPr>
        <w:lastRenderedPageBreak/>
        <w:t>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w:t>
      </w:r>
      <w:r w:rsidRPr="00F943D1">
        <w:rPr>
          <w:rFonts w:ascii="Times New Roman" w:hAnsi="Times New Roman" w:cs="Times New Roman"/>
          <w:b w:val="0"/>
          <w:bCs w:val="0"/>
        </w:rPr>
        <w:lastRenderedPageBreak/>
        <w:t xml:space="preserve">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w:t>
      </w:r>
      <w:r w:rsidRPr="00F943D1">
        <w:rPr>
          <w:rFonts w:ascii="Times New Roman" w:hAnsi="Times New Roman" w:cs="Times New Roman"/>
          <w:b w:val="0"/>
          <w:bCs w:val="0"/>
        </w:rPr>
        <w:lastRenderedPageBreak/>
        <w:t xml:space="preserve">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w:t>
      </w:r>
      <w:r w:rsidRPr="00F943D1">
        <w:rPr>
          <w:rFonts w:ascii="Times New Roman" w:hAnsi="Times New Roman" w:cs="Times New Roman"/>
          <w:b w:val="0"/>
          <w:bCs w:val="0"/>
        </w:rPr>
        <w:lastRenderedPageBreak/>
        <w:t xml:space="preserve">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106C5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w:t>
      </w:r>
      <w:r w:rsidRPr="00F943D1">
        <w:rPr>
          <w:rFonts w:ascii="Times New Roman" w:hAnsi="Times New Roman" w:cs="Times New Roman"/>
          <w:b w:val="0"/>
          <w:bCs w:val="0"/>
        </w:rPr>
        <w:lastRenderedPageBreak/>
        <w:t>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w:t>
      </w:r>
      <w:r w:rsidRPr="00106C55">
        <w:rPr>
          <w:rFonts w:ascii="Times New Roman" w:hAnsi="Times New Roman" w:cs="Times New Roman"/>
          <w:b w:val="0"/>
          <w:bCs w:val="0"/>
        </w:rPr>
        <w:t>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106C55"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106C55">
        <w:rPr>
          <w:sz w:val="24"/>
          <w:szCs w:val="24"/>
        </w:rPr>
        <w:t>Критерии оценки заявок участников закупки</w:t>
      </w:r>
      <w:bookmarkEnd w:id="207"/>
      <w:bookmarkEnd w:id="208"/>
      <w:bookmarkEnd w:id="209"/>
    </w:p>
    <w:p w14:paraId="56A029B2" w14:textId="0F073442" w:rsidR="0086183E" w:rsidRPr="00106C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06C55">
        <w:rPr>
          <w:rFonts w:ascii="Times New Roman" w:hAnsi="Times New Roman" w:cs="Times New Roman"/>
          <w:b w:val="0"/>
          <w:bCs w:val="0"/>
        </w:rPr>
        <w:t>Приложении №3 к закупочной документации</w:t>
      </w:r>
      <w:r w:rsidRPr="00106C55">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06C55">
        <w:rPr>
          <w:rFonts w:ascii="Times New Roman" w:hAnsi="Times New Roman" w:cs="Times New Roman"/>
          <w:b w:val="0"/>
          <w:bCs w:val="0"/>
        </w:rPr>
        <w:t xml:space="preserve">Рассмотрение, оценка и </w:t>
      </w:r>
      <w:r w:rsidR="00EE2339" w:rsidRPr="00106C55">
        <w:rPr>
          <w:rFonts w:ascii="Times New Roman" w:hAnsi="Times New Roman" w:cs="Times New Roman"/>
          <w:b w:val="0"/>
          <w:bCs w:val="0"/>
        </w:rPr>
        <w:t xml:space="preserve">сопоставление </w:t>
      </w:r>
      <w:r w:rsidRPr="00106C5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06C55">
        <w:rPr>
          <w:rFonts w:ascii="Times New Roman" w:hAnsi="Times New Roman" w:cs="Times New Roman"/>
          <w:b w:val="0"/>
          <w:bCs w:val="0"/>
        </w:rPr>
        <w:t xml:space="preserve">ункте </w:t>
      </w:r>
      <w:r w:rsidR="00B42148" w:rsidRPr="00106C55">
        <w:rPr>
          <w:rFonts w:ascii="Times New Roman" w:hAnsi="Times New Roman" w:cs="Times New Roman"/>
          <w:b w:val="0"/>
          <w:bCs w:val="0"/>
        </w:rPr>
        <w:fldChar w:fldCharType="begin"/>
      </w:r>
      <w:r w:rsidR="00B42148" w:rsidRPr="00106C55">
        <w:rPr>
          <w:rFonts w:ascii="Times New Roman" w:hAnsi="Times New Roman" w:cs="Times New Roman"/>
          <w:b w:val="0"/>
          <w:bCs w:val="0"/>
        </w:rPr>
        <w:instrText xml:space="preserve"> REF _Ref763197 \r \h  \* MERGEFORMAT </w:instrText>
      </w:r>
      <w:r w:rsidR="00B42148" w:rsidRPr="00106C55">
        <w:rPr>
          <w:rFonts w:ascii="Times New Roman" w:hAnsi="Times New Roman" w:cs="Times New Roman"/>
          <w:b w:val="0"/>
          <w:bCs w:val="0"/>
        </w:rPr>
      </w:r>
      <w:r w:rsidR="00B42148" w:rsidRPr="00106C55">
        <w:rPr>
          <w:rFonts w:ascii="Times New Roman" w:hAnsi="Times New Roman" w:cs="Times New Roman"/>
          <w:b w:val="0"/>
          <w:bCs w:val="0"/>
        </w:rPr>
        <w:fldChar w:fldCharType="separate"/>
      </w:r>
      <w:r w:rsidR="0012599C" w:rsidRPr="00106C55">
        <w:rPr>
          <w:rFonts w:ascii="Times New Roman" w:hAnsi="Times New Roman" w:cs="Times New Roman"/>
          <w:b w:val="0"/>
          <w:bCs w:val="0"/>
        </w:rPr>
        <w:t>7</w:t>
      </w:r>
      <w:r w:rsidR="00B42148" w:rsidRPr="00106C55">
        <w:rPr>
          <w:rFonts w:ascii="Times New Roman" w:hAnsi="Times New Roman" w:cs="Times New Roman"/>
          <w:b w:val="0"/>
          <w:bCs w:val="0"/>
        </w:rPr>
        <w:fldChar w:fldCharType="end"/>
      </w:r>
      <w:r w:rsidRPr="00106C55">
        <w:rPr>
          <w:rFonts w:ascii="Times New Roman" w:hAnsi="Times New Roman" w:cs="Times New Roman"/>
          <w:b w:val="0"/>
          <w:bCs w:val="0"/>
        </w:rPr>
        <w:t xml:space="preserve"> части </w:t>
      </w:r>
      <w:r w:rsidR="00413E80" w:rsidRPr="00106C55">
        <w:rPr>
          <w:rStyle w:val="15"/>
          <w:rFonts w:ascii="Times New Roman" w:hAnsi="Times New Roman" w:cs="Times New Roman"/>
          <w:bCs/>
          <w:sz w:val="24"/>
          <w:szCs w:val="24"/>
          <w:lang w:val="en-US"/>
        </w:rPr>
        <w:t>IV</w:t>
      </w:r>
      <w:r w:rsidR="00413E80" w:rsidRPr="00106C55" w:rsidDel="00413E80">
        <w:rPr>
          <w:rFonts w:ascii="Times New Roman" w:hAnsi="Times New Roman" w:cs="Times New Roman"/>
          <w:b w:val="0"/>
          <w:bCs w:val="0"/>
        </w:rPr>
        <w:t xml:space="preserve"> </w:t>
      </w:r>
      <w:r w:rsidRPr="00106C55">
        <w:rPr>
          <w:rFonts w:ascii="Times New Roman" w:hAnsi="Times New Roman" w:cs="Times New Roman"/>
          <w:b w:val="0"/>
          <w:bCs w:val="0"/>
        </w:rPr>
        <w:t xml:space="preserve">«ИНФОРМАЦИОННАЯ КАРТА ЗАКУПКИ» </w:t>
      </w:r>
      <w:r w:rsidR="00B42148" w:rsidRPr="00106C55">
        <w:rPr>
          <w:rFonts w:ascii="Times New Roman" w:hAnsi="Times New Roman" w:cs="Times New Roman"/>
          <w:b w:val="0"/>
          <w:bCs w:val="0"/>
        </w:rPr>
        <w:t xml:space="preserve">в сроки, установленные в пункте </w:t>
      </w:r>
      <w:r w:rsidR="00B42148" w:rsidRPr="00106C55">
        <w:rPr>
          <w:rFonts w:ascii="Times New Roman" w:hAnsi="Times New Roman" w:cs="Times New Roman"/>
          <w:b w:val="0"/>
          <w:bCs w:val="0"/>
        </w:rPr>
        <w:fldChar w:fldCharType="begin"/>
      </w:r>
      <w:r w:rsidR="00B42148" w:rsidRPr="00106C55">
        <w:rPr>
          <w:rFonts w:ascii="Times New Roman" w:hAnsi="Times New Roman" w:cs="Times New Roman"/>
          <w:b w:val="0"/>
          <w:bCs w:val="0"/>
        </w:rPr>
        <w:instrText xml:space="preserve"> REF _Ref762967 \r \h </w:instrText>
      </w:r>
      <w:r w:rsidR="00C21803" w:rsidRPr="00106C55">
        <w:rPr>
          <w:rFonts w:ascii="Times New Roman" w:hAnsi="Times New Roman" w:cs="Times New Roman"/>
          <w:b w:val="0"/>
          <w:bCs w:val="0"/>
        </w:rPr>
        <w:instrText xml:space="preserve"> \* MERGEFORMAT </w:instrText>
      </w:r>
      <w:r w:rsidR="00B42148" w:rsidRPr="00106C55">
        <w:rPr>
          <w:rFonts w:ascii="Times New Roman" w:hAnsi="Times New Roman" w:cs="Times New Roman"/>
          <w:b w:val="0"/>
          <w:bCs w:val="0"/>
        </w:rPr>
      </w:r>
      <w:r w:rsidR="00B42148" w:rsidRPr="00106C55">
        <w:rPr>
          <w:rFonts w:ascii="Times New Roman" w:hAnsi="Times New Roman" w:cs="Times New Roman"/>
          <w:b w:val="0"/>
          <w:bCs w:val="0"/>
        </w:rPr>
        <w:fldChar w:fldCharType="separate"/>
      </w:r>
      <w:r w:rsidR="0012599C" w:rsidRPr="00106C55">
        <w:rPr>
          <w:rFonts w:ascii="Times New Roman" w:hAnsi="Times New Roman" w:cs="Times New Roman"/>
          <w:b w:val="0"/>
          <w:bCs w:val="0"/>
        </w:rPr>
        <w:t>8</w:t>
      </w:r>
      <w:r w:rsidR="00B42148" w:rsidRPr="00106C55">
        <w:rPr>
          <w:rFonts w:ascii="Times New Roman" w:hAnsi="Times New Roman" w:cs="Times New Roman"/>
          <w:b w:val="0"/>
          <w:bCs w:val="0"/>
        </w:rPr>
        <w:fldChar w:fldCharType="end"/>
      </w:r>
      <w:r w:rsidR="00B42148" w:rsidRPr="00106C55">
        <w:rPr>
          <w:rFonts w:ascii="Times New Roman" w:hAnsi="Times New Roman" w:cs="Times New Roman"/>
          <w:b w:val="0"/>
          <w:bCs w:val="0"/>
        </w:rPr>
        <w:t xml:space="preserve"> части </w:t>
      </w:r>
      <w:r w:rsidR="00B42148" w:rsidRPr="00106C55">
        <w:rPr>
          <w:rStyle w:val="15"/>
          <w:rFonts w:ascii="Times New Roman" w:hAnsi="Times New Roman" w:cs="Times New Roman"/>
          <w:bCs/>
          <w:sz w:val="24"/>
          <w:szCs w:val="24"/>
          <w:lang w:val="en-US"/>
        </w:rPr>
        <w:t>IV</w:t>
      </w:r>
      <w:r w:rsidR="00B42148" w:rsidRPr="00106C55" w:rsidDel="00413E80">
        <w:rPr>
          <w:rFonts w:ascii="Times New Roman" w:hAnsi="Times New Roman" w:cs="Times New Roman"/>
          <w:b w:val="0"/>
          <w:bCs w:val="0"/>
        </w:rPr>
        <w:t xml:space="preserve"> </w:t>
      </w:r>
      <w:r w:rsidR="00B42148" w:rsidRPr="00106C55">
        <w:rPr>
          <w:rFonts w:ascii="Times New Roman" w:hAnsi="Times New Roman" w:cs="Times New Roman"/>
          <w:b w:val="0"/>
          <w:bCs w:val="0"/>
        </w:rPr>
        <w:t xml:space="preserve">«ИНФОРМАЦИОННАЯ КАРТА ЗАКУПКИ» </w:t>
      </w:r>
      <w:r w:rsidRPr="00106C55">
        <w:rPr>
          <w:rFonts w:ascii="Times New Roman" w:hAnsi="Times New Roman" w:cs="Times New Roman"/>
          <w:b w:val="0"/>
          <w:bCs w:val="0"/>
        </w:rPr>
        <w:t>с учетом сведени</w:t>
      </w:r>
      <w:r w:rsidR="00A52BE4" w:rsidRPr="00106C55">
        <w:rPr>
          <w:rFonts w:ascii="Times New Roman" w:hAnsi="Times New Roman" w:cs="Times New Roman"/>
          <w:b w:val="0"/>
          <w:bCs w:val="0"/>
        </w:rPr>
        <w:t>й</w:t>
      </w:r>
      <w:r w:rsidRPr="00106C55">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106C55">
        <w:rPr>
          <w:rFonts w:ascii="Times New Roman" w:hAnsi="Times New Roman" w:cs="Times New Roman"/>
          <w:b w:val="0"/>
          <w:bCs w:val="0"/>
        </w:rPr>
        <w:t>Организатору</w:t>
      </w:r>
      <w:r w:rsidRPr="00106C55">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r w:rsidRPr="00F943D1">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w:t>
      </w:r>
      <w:r w:rsidRPr="00F943D1">
        <w:rPr>
          <w:rFonts w:ascii="Times New Roman" w:hAnsi="Times New Roman" w:cs="Times New Roman"/>
          <w:b w:val="0"/>
          <w:bCs w:val="0"/>
        </w:rPr>
        <w:lastRenderedPageBreak/>
        <w:t>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106C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 xml:space="preserve">в части соблюдения </w:t>
      </w:r>
      <w:r w:rsidRPr="00106C55">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106C5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5943FB5D" w:rsidR="00843656" w:rsidRPr="00106C55" w:rsidRDefault="00843656">
      <w:pPr>
        <w:pStyle w:val="32"/>
        <w:keepNext w:val="0"/>
        <w:numPr>
          <w:ilvl w:val="2"/>
          <w:numId w:val="1"/>
        </w:numPr>
        <w:spacing w:before="0" w:after="0"/>
        <w:ind w:left="0" w:firstLine="567"/>
        <w:rPr>
          <w:rFonts w:ascii="Times New Roman" w:hAnsi="Times New Roman" w:cs="Times New Roman"/>
          <w:bCs w:val="0"/>
        </w:rPr>
      </w:pPr>
      <w:r w:rsidRPr="00106C55">
        <w:rPr>
          <w:rFonts w:ascii="Times New Roman" w:hAnsi="Times New Roman" w:cs="Times New Roman"/>
          <w:bCs w:val="0"/>
        </w:rPr>
        <w:t xml:space="preserve">В рамках оценочной стадии, предусмотренной </w:t>
      </w:r>
      <w:r w:rsidR="007E3D25" w:rsidRPr="00106C55">
        <w:rPr>
          <w:rFonts w:ascii="Times New Roman" w:hAnsi="Times New Roman" w:cs="Times New Roman"/>
          <w:bCs w:val="0"/>
        </w:rPr>
        <w:t>в Приложении №3</w:t>
      </w:r>
      <w:r w:rsidRPr="00106C55">
        <w:rPr>
          <w:rFonts w:ascii="Times New Roman" w:hAnsi="Times New Roman" w:cs="Times New Roman"/>
          <w:bCs w:val="0"/>
        </w:rPr>
        <w:t xml:space="preserve"> </w:t>
      </w:r>
      <w:r w:rsidR="00091A42" w:rsidRPr="00106C55">
        <w:rPr>
          <w:rFonts w:ascii="Times New Roman" w:hAnsi="Times New Roman" w:cs="Times New Roman"/>
          <w:bCs w:val="0"/>
        </w:rPr>
        <w:t xml:space="preserve">к </w:t>
      </w:r>
      <w:r w:rsidRPr="00106C55">
        <w:rPr>
          <w:rFonts w:ascii="Times New Roman" w:hAnsi="Times New Roman" w:cs="Times New Roman"/>
          <w:bCs w:val="0"/>
        </w:rPr>
        <w:t>настоящей Документации, Конкурсная комиссия оценивает и сопоставляет стоимость Заявки без учета НДС.</w:t>
      </w:r>
    </w:p>
    <w:p w14:paraId="1F98B7F5" w14:textId="77777777" w:rsidR="000503F0" w:rsidRPr="00106C55" w:rsidRDefault="000503F0" w:rsidP="000503F0">
      <w:pPr>
        <w:pStyle w:val="32"/>
        <w:keepNext w:val="0"/>
        <w:numPr>
          <w:ilvl w:val="2"/>
          <w:numId w:val="1"/>
        </w:numPr>
        <w:spacing w:before="0" w:after="0"/>
        <w:ind w:left="0" w:firstLine="567"/>
        <w:rPr>
          <w:rFonts w:ascii="Times New Roman" w:hAnsi="Times New Roman" w:cs="Times New Roman"/>
          <w:bCs w:val="0"/>
        </w:rPr>
      </w:pPr>
      <w:r w:rsidRPr="00106C5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06C55">
        <w:rPr>
          <w:rFonts w:ascii="Times New Roman" w:hAnsi="Times New Roman" w:cs="Times New Roman"/>
          <w:bCs w:val="0"/>
        </w:rPr>
        <w:t>.</w:t>
      </w:r>
    </w:p>
    <w:p w14:paraId="3F419AC7" w14:textId="721EA386" w:rsidR="0086183E" w:rsidRPr="00106C55"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106C55">
        <w:rPr>
          <w:sz w:val="24"/>
          <w:szCs w:val="24"/>
        </w:rPr>
        <w:t>Признание закупки несостоявшейся</w:t>
      </w:r>
      <w:bookmarkEnd w:id="222"/>
      <w:bookmarkEnd w:id="223"/>
    </w:p>
    <w:p w14:paraId="52DB9D4F" w14:textId="77777777" w:rsidR="0086183E" w:rsidRPr="00106C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06C55" w:rsidRDefault="008A58B0" w:rsidP="008A58B0">
      <w:pPr>
        <w:pStyle w:val="21"/>
        <w:keepNext w:val="0"/>
        <w:numPr>
          <w:ilvl w:val="1"/>
          <w:numId w:val="1"/>
        </w:numPr>
        <w:spacing w:after="0"/>
        <w:ind w:left="0" w:firstLine="567"/>
        <w:jc w:val="both"/>
        <w:rPr>
          <w:sz w:val="24"/>
          <w:szCs w:val="24"/>
        </w:rPr>
      </w:pPr>
      <w:bookmarkStart w:id="224" w:name="_Toc3394212"/>
      <w:r w:rsidRPr="00106C55">
        <w:rPr>
          <w:sz w:val="24"/>
          <w:szCs w:val="24"/>
        </w:rPr>
        <w:t>Рассмотрение жалоб и обращений участников закупки</w:t>
      </w:r>
      <w:bookmarkEnd w:id="224"/>
    </w:p>
    <w:p w14:paraId="33D77829" w14:textId="77777777" w:rsidR="008A58B0" w:rsidRPr="00106C5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lastRenderedPageBreak/>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F943D1">
        <w:lastRenderedPageBreak/>
        <w:t>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w:t>
      </w:r>
      <w:r w:rsidRPr="00F943D1">
        <w:lastRenderedPageBreak/>
        <w:t>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 xml:space="preserve">установленной в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lastRenderedPageBreak/>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Закупка продукции/выполнения работ/оказания услуг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lastRenderedPageBreak/>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7"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lastRenderedPageBreak/>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lastRenderedPageBreak/>
        <w:t>ТЕХНИЧЕСКАЯ ЧАСТЬ</w:t>
      </w:r>
      <w:bookmarkEnd w:id="302"/>
      <w:bookmarkEnd w:id="303"/>
      <w:bookmarkEnd w:id="304"/>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5"/>
      <w:bookmarkEnd w:id="306"/>
    </w:p>
    <w:p w14:paraId="26043600" w14:textId="1F75E786" w:rsidR="006545EB" w:rsidRPr="00106C5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106C55">
        <w:rPr>
          <w:rFonts w:ascii="Times New Roman" w:hAnsi="Times New Roman" w:cs="Times New Roman"/>
          <w:b w:val="0"/>
        </w:rPr>
        <w:t>Техническое</w:t>
      </w:r>
      <w:r w:rsidR="00106C55" w:rsidRPr="00106C55">
        <w:rPr>
          <w:rFonts w:ascii="Times New Roman" w:hAnsi="Times New Roman" w:cs="Times New Roman"/>
          <w:b w:val="0"/>
        </w:rPr>
        <w:t xml:space="preserve"> </w:t>
      </w:r>
      <w:r w:rsidRPr="00106C55">
        <w:rPr>
          <w:rFonts w:ascii="Times New Roman" w:hAnsi="Times New Roman" w:cs="Times New Roman"/>
          <w:b w:val="0"/>
        </w:rPr>
        <w:t>задание</w:t>
      </w:r>
      <w:r w:rsidR="00106C55" w:rsidRPr="00106C55">
        <w:rPr>
          <w:rFonts w:ascii="Times New Roman" w:hAnsi="Times New Roman" w:cs="Times New Roman"/>
          <w:b w:val="0"/>
        </w:rPr>
        <w:t xml:space="preserve"> </w:t>
      </w:r>
      <w:r w:rsidRPr="00106C55">
        <w:rPr>
          <w:rFonts w:ascii="Times New Roman" w:hAnsi="Times New Roman" w:cs="Times New Roman"/>
          <w:b w:val="0"/>
        </w:rPr>
        <w:t xml:space="preserve">(пункт </w:t>
      </w:r>
      <w:r w:rsidR="00493CAF" w:rsidRPr="00106C55">
        <w:rPr>
          <w:rFonts w:ascii="Times New Roman" w:hAnsi="Times New Roman" w:cs="Times New Roman"/>
          <w:b w:val="0"/>
        </w:rPr>
        <w:fldChar w:fldCharType="begin"/>
      </w:r>
      <w:r w:rsidR="00493CAF" w:rsidRPr="00106C55">
        <w:rPr>
          <w:rFonts w:ascii="Times New Roman" w:hAnsi="Times New Roman" w:cs="Times New Roman"/>
          <w:b w:val="0"/>
        </w:rPr>
        <w:instrText xml:space="preserve"> REF _Ref696642 \r \h  \* MERGEFORMAT </w:instrText>
      </w:r>
      <w:r w:rsidR="00493CAF" w:rsidRPr="00106C55">
        <w:rPr>
          <w:rFonts w:ascii="Times New Roman" w:hAnsi="Times New Roman" w:cs="Times New Roman"/>
          <w:b w:val="0"/>
        </w:rPr>
      </w:r>
      <w:r w:rsidR="00493CAF" w:rsidRPr="00106C55">
        <w:rPr>
          <w:rFonts w:ascii="Times New Roman" w:hAnsi="Times New Roman" w:cs="Times New Roman"/>
          <w:b w:val="0"/>
        </w:rPr>
        <w:fldChar w:fldCharType="separate"/>
      </w:r>
      <w:r w:rsidR="0012599C" w:rsidRPr="00106C55">
        <w:rPr>
          <w:rFonts w:ascii="Times New Roman" w:hAnsi="Times New Roman" w:cs="Times New Roman"/>
          <w:b w:val="0"/>
        </w:rPr>
        <w:t>3</w:t>
      </w:r>
      <w:r w:rsidR="00493CAF" w:rsidRPr="00106C55">
        <w:rPr>
          <w:rFonts w:ascii="Times New Roman" w:hAnsi="Times New Roman" w:cs="Times New Roman"/>
          <w:b w:val="0"/>
        </w:rPr>
        <w:fldChar w:fldCharType="end"/>
      </w:r>
      <w:r w:rsidRPr="00106C55">
        <w:rPr>
          <w:rFonts w:ascii="Times New Roman" w:hAnsi="Times New Roman" w:cs="Times New Roman"/>
          <w:b w:val="0"/>
        </w:rPr>
        <w:t xml:space="preserve"> части </w:t>
      </w:r>
      <w:r w:rsidRPr="00106C55">
        <w:rPr>
          <w:rStyle w:val="15"/>
          <w:rFonts w:ascii="Times New Roman" w:hAnsi="Times New Roman" w:cs="Times New Roman"/>
          <w:bCs/>
          <w:sz w:val="24"/>
          <w:szCs w:val="24"/>
          <w:lang w:val="en-US"/>
        </w:rPr>
        <w:t>IV</w:t>
      </w:r>
      <w:r w:rsidR="00643F33" w:rsidRPr="00106C55">
        <w:rPr>
          <w:rStyle w:val="15"/>
          <w:rFonts w:ascii="Times New Roman" w:hAnsi="Times New Roman" w:cs="Times New Roman"/>
          <w:bCs/>
          <w:sz w:val="24"/>
          <w:szCs w:val="24"/>
        </w:rPr>
        <w:t>.</w:t>
      </w:r>
      <w:r w:rsidRPr="00106C55" w:rsidDel="00413E80">
        <w:rPr>
          <w:rFonts w:ascii="Times New Roman" w:hAnsi="Times New Roman" w:cs="Times New Roman"/>
          <w:b w:val="0"/>
        </w:rPr>
        <w:t xml:space="preserve"> </w:t>
      </w:r>
      <w:r w:rsidRPr="00106C55">
        <w:rPr>
          <w:rFonts w:ascii="Times New Roman" w:hAnsi="Times New Roman" w:cs="Times New Roman"/>
          <w:b w:val="0"/>
        </w:rPr>
        <w:t>«ИНФОРМАЦИОННАЯ КАРТА ЗАКУПКИ») изложено</w:t>
      </w:r>
      <w:r w:rsidR="00106C55" w:rsidRPr="00106C55">
        <w:rPr>
          <w:rFonts w:ascii="Times New Roman" w:hAnsi="Times New Roman" w:cs="Times New Roman"/>
          <w:b w:val="0"/>
        </w:rPr>
        <w:t xml:space="preserve"> </w:t>
      </w:r>
      <w:r w:rsidRPr="00106C55">
        <w:rPr>
          <w:rFonts w:ascii="Times New Roman" w:hAnsi="Times New Roman" w:cs="Times New Roman"/>
          <w:b w:val="0"/>
        </w:rPr>
        <w:t>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106C55"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106C55">
        <w:rPr>
          <w:sz w:val="24"/>
          <w:szCs w:val="24"/>
        </w:rPr>
        <w:t>Требование к поставляемой продукции</w:t>
      </w:r>
      <w:bookmarkEnd w:id="308"/>
      <w:bookmarkEnd w:id="309"/>
    </w:p>
    <w:p w14:paraId="14E7140A" w14:textId="67E06463" w:rsidR="006545EB" w:rsidRPr="00106C5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106C55">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00106C55" w:rsidRPr="00106C55">
        <w:rPr>
          <w:rFonts w:ascii="Times New Roman" w:hAnsi="Times New Roman" w:cs="Times New Roman"/>
          <w:b w:val="0"/>
        </w:rPr>
        <w:t xml:space="preserve"> </w:t>
      </w:r>
      <w:r w:rsidRPr="00106C55">
        <w:rPr>
          <w:rFonts w:ascii="Times New Roman" w:hAnsi="Times New Roman" w:cs="Times New Roman"/>
          <w:b w:val="0"/>
        </w:rPr>
        <w:t>задании) к настоящей Документации. При несоблюдении требований Технического задания Конкурсная комиссия отклонит Заявку Участника.</w:t>
      </w:r>
      <w:bookmarkEnd w:id="310"/>
    </w:p>
    <w:p w14:paraId="7FF89095" w14:textId="16F769A4" w:rsidR="006545EB" w:rsidRPr="00106C55"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106C55">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06C55">
        <w:rPr>
          <w:rFonts w:ascii="Times New Roman" w:hAnsi="Times New Roman" w:cs="Times New Roman"/>
          <w:b w:val="0"/>
          <w:bCs w:val="0"/>
        </w:rPr>
        <w:t>«О единой</w:t>
      </w:r>
      <w:r w:rsidRPr="00F943D1">
        <w:rPr>
          <w:rFonts w:ascii="Times New Roman" w:hAnsi="Times New Roman" w:cs="Times New Roman"/>
          <w:b w:val="0"/>
          <w:bCs w:val="0"/>
        </w:rPr>
        <w:t xml:space="preserve"> технической политике в электросетевом </w:t>
      </w:r>
      <w:r w:rsidRPr="00106C55">
        <w:rPr>
          <w:rFonts w:ascii="Times New Roman" w:hAnsi="Times New Roman" w:cs="Times New Roman"/>
          <w:b w:val="0"/>
          <w:bCs w:val="0"/>
        </w:rPr>
        <w:t>комплексе».</w:t>
      </w:r>
    </w:p>
    <w:p w14:paraId="7DCF92DF" w14:textId="77777777" w:rsidR="006545EB" w:rsidRPr="00106C55" w:rsidRDefault="006545EB" w:rsidP="006545EB"/>
    <w:p w14:paraId="1F4260D6" w14:textId="77777777" w:rsidR="006545EB" w:rsidRPr="00106C55" w:rsidRDefault="006545EB" w:rsidP="006545EB">
      <w:pPr>
        <w:pStyle w:val="11"/>
        <w:numPr>
          <w:ilvl w:val="0"/>
          <w:numId w:val="6"/>
        </w:numPr>
        <w:spacing w:before="0" w:after="0"/>
        <w:ind w:left="0" w:firstLine="567"/>
        <w:rPr>
          <w:sz w:val="24"/>
          <w:szCs w:val="24"/>
        </w:rPr>
      </w:pPr>
      <w:bookmarkStart w:id="311" w:name="_Toc360113"/>
      <w:bookmarkStart w:id="312" w:name="_Toc3394227"/>
      <w:r w:rsidRPr="00106C55">
        <w:rPr>
          <w:sz w:val="24"/>
          <w:szCs w:val="24"/>
        </w:rPr>
        <w:t>ОБРАЗЦЫ ФОРМ ДЛЯ ЗАПОЛНЕНИЯ УЧАСТНИКАМИ ЗАКУПКИ</w:t>
      </w:r>
      <w:bookmarkEnd w:id="311"/>
      <w:bookmarkEnd w:id="312"/>
    </w:p>
    <w:p w14:paraId="5089B3E7" w14:textId="77777777" w:rsidR="006545EB" w:rsidRPr="00106C55"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06C5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5"/>
          <w:b/>
          <w:bCs/>
          <w:sz w:val="24"/>
          <w:szCs w:val="24"/>
        </w:rPr>
        <w:lastRenderedPageBreak/>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77DBF931"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 задании)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0868DC5" w:rsidR="00C90121" w:rsidRPr="00106C55" w:rsidRDefault="006C5F21" w:rsidP="00106C55">
            <w:pPr>
              <w:widowControl w:val="0"/>
              <w:spacing w:after="0"/>
              <w:rPr>
                <w:sz w:val="22"/>
                <w:szCs w:val="22"/>
              </w:rPr>
            </w:pPr>
            <w:r w:rsidRPr="00106C55">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B8AC63" w14:textId="77777777" w:rsidR="00106C55" w:rsidRPr="00106C55" w:rsidRDefault="00106C55" w:rsidP="00106C55">
            <w:pPr>
              <w:widowControl w:val="0"/>
              <w:ind w:left="5" w:right="176"/>
              <w:rPr>
                <w:iCs/>
                <w:sz w:val="22"/>
                <w:szCs w:val="22"/>
              </w:rPr>
            </w:pPr>
            <w:r w:rsidRPr="00106C55">
              <w:rPr>
                <w:sz w:val="22"/>
                <w:szCs w:val="22"/>
              </w:rPr>
              <w:t>Наименование Заказчика:</w:t>
            </w:r>
            <w:r w:rsidRPr="00106C55">
              <w:rPr>
                <w:iCs/>
                <w:sz w:val="22"/>
                <w:szCs w:val="22"/>
              </w:rPr>
              <w:t xml:space="preserve"> ПАО «МРСК Центра» </w:t>
            </w:r>
          </w:p>
          <w:p w14:paraId="2ABA2CB4" w14:textId="77777777" w:rsidR="00106C55" w:rsidRPr="00106C55" w:rsidRDefault="00106C55" w:rsidP="00106C55">
            <w:pPr>
              <w:widowControl w:val="0"/>
              <w:ind w:left="5" w:right="176"/>
              <w:rPr>
                <w:sz w:val="22"/>
                <w:szCs w:val="22"/>
              </w:rPr>
            </w:pPr>
            <w:r w:rsidRPr="00106C55">
              <w:rPr>
                <w:sz w:val="22"/>
                <w:szCs w:val="22"/>
              </w:rPr>
              <w:t>Место нахождения и почтовый адрес Заказчика:</w:t>
            </w:r>
          </w:p>
          <w:p w14:paraId="4351CDF5" w14:textId="77777777" w:rsidR="00106C55" w:rsidRPr="00106C55" w:rsidRDefault="00106C55" w:rsidP="00106C55">
            <w:pPr>
              <w:widowControl w:val="0"/>
              <w:ind w:left="5" w:right="176"/>
              <w:rPr>
                <w:sz w:val="22"/>
                <w:szCs w:val="22"/>
              </w:rPr>
            </w:pPr>
            <w:r w:rsidRPr="00106C55">
              <w:rPr>
                <w:iCs/>
                <w:sz w:val="22"/>
                <w:szCs w:val="22"/>
              </w:rPr>
              <w:t>РФ, 127018, г. Москва, ул. 2-я Ямская, 4;</w:t>
            </w:r>
            <w:r w:rsidRPr="00106C55">
              <w:rPr>
                <w:sz w:val="22"/>
                <w:szCs w:val="22"/>
              </w:rPr>
              <w:t xml:space="preserve"> </w:t>
            </w:r>
          </w:p>
          <w:p w14:paraId="3456FE4E" w14:textId="77777777" w:rsidR="00106C55" w:rsidRPr="00106C55" w:rsidRDefault="00106C55" w:rsidP="00106C55">
            <w:pPr>
              <w:widowControl w:val="0"/>
              <w:ind w:left="5" w:right="176"/>
              <w:rPr>
                <w:iCs/>
                <w:sz w:val="22"/>
                <w:szCs w:val="22"/>
              </w:rPr>
            </w:pPr>
            <w:r w:rsidRPr="00106C55">
              <w:rPr>
                <w:iCs/>
                <w:sz w:val="22"/>
                <w:szCs w:val="22"/>
              </w:rPr>
              <w:t>Контактные лица заказчика ПАО «МРСК Центра»:</w:t>
            </w:r>
          </w:p>
          <w:p w14:paraId="0866C90F" w14:textId="77777777" w:rsidR="00106C55" w:rsidRPr="00106C55" w:rsidRDefault="00106C55" w:rsidP="00106C55">
            <w:pPr>
              <w:widowControl w:val="0"/>
              <w:ind w:left="5" w:right="176"/>
              <w:rPr>
                <w:iCs/>
                <w:sz w:val="22"/>
                <w:szCs w:val="22"/>
              </w:rPr>
            </w:pPr>
          </w:p>
          <w:p w14:paraId="17125DF0" w14:textId="77777777" w:rsidR="006370F0" w:rsidRPr="006370F0" w:rsidRDefault="006370F0" w:rsidP="006370F0">
            <w:pPr>
              <w:widowControl w:val="0"/>
              <w:ind w:left="5" w:right="176"/>
              <w:rPr>
                <w:iCs/>
                <w:sz w:val="22"/>
                <w:szCs w:val="22"/>
              </w:rPr>
            </w:pPr>
            <w:r w:rsidRPr="006370F0">
              <w:rPr>
                <w:iCs/>
                <w:sz w:val="22"/>
                <w:szCs w:val="22"/>
              </w:rPr>
              <w:t xml:space="preserve">Секретарь Конкурсной комиссии - </w:t>
            </w:r>
            <w:r w:rsidRPr="006370F0">
              <w:rPr>
                <w:sz w:val="22"/>
                <w:szCs w:val="22"/>
              </w:rPr>
              <w:t xml:space="preserve">специалист </w:t>
            </w:r>
            <w:r w:rsidRPr="006370F0">
              <w:rPr>
                <w:sz w:val="22"/>
                <w:szCs w:val="22"/>
                <w:lang w:val="en-US"/>
              </w:rPr>
              <w:t>I</w:t>
            </w:r>
            <w:r w:rsidRPr="006370F0">
              <w:rPr>
                <w:sz w:val="22"/>
                <w:szCs w:val="22"/>
              </w:rPr>
              <w:t xml:space="preserve"> категории</w:t>
            </w:r>
            <w:r w:rsidRPr="006370F0">
              <w:rPr>
                <w:iCs/>
                <w:sz w:val="22"/>
                <w:szCs w:val="22"/>
              </w:rPr>
              <w:t xml:space="preserve"> отдела закупочной деятельности Управления логистики и МТО филиала ПАО «МРСК Центра» - «Тверьэнерго» </w:t>
            </w:r>
          </w:p>
          <w:p w14:paraId="36AA71DE" w14:textId="77777777" w:rsidR="006370F0" w:rsidRPr="006370F0" w:rsidRDefault="006370F0" w:rsidP="006370F0">
            <w:pPr>
              <w:widowControl w:val="0"/>
              <w:ind w:left="5" w:right="176"/>
              <w:rPr>
                <w:bCs/>
                <w:sz w:val="22"/>
                <w:szCs w:val="22"/>
              </w:rPr>
            </w:pPr>
            <w:r w:rsidRPr="006370F0">
              <w:rPr>
                <w:sz w:val="22"/>
                <w:szCs w:val="22"/>
              </w:rPr>
              <w:t>Фомин Роман Владимирович</w:t>
            </w:r>
            <w:r w:rsidRPr="006370F0">
              <w:rPr>
                <w:bCs/>
                <w:sz w:val="22"/>
                <w:szCs w:val="22"/>
              </w:rPr>
              <w:t xml:space="preserve"> </w:t>
            </w:r>
          </w:p>
          <w:p w14:paraId="43DF2C89" w14:textId="77777777" w:rsidR="006370F0" w:rsidRPr="006370F0" w:rsidRDefault="006370F0" w:rsidP="006370F0">
            <w:pPr>
              <w:widowControl w:val="0"/>
              <w:ind w:left="5" w:right="176"/>
              <w:rPr>
                <w:sz w:val="22"/>
                <w:szCs w:val="22"/>
              </w:rPr>
            </w:pPr>
            <w:r w:rsidRPr="006370F0">
              <w:rPr>
                <w:bCs/>
                <w:sz w:val="22"/>
                <w:szCs w:val="22"/>
              </w:rPr>
              <w:t>Адрес электронной почты</w:t>
            </w:r>
            <w:r w:rsidRPr="006370F0">
              <w:rPr>
                <w:sz w:val="22"/>
                <w:szCs w:val="22"/>
              </w:rPr>
              <w:t xml:space="preserve">: </w:t>
            </w:r>
            <w:hyperlink r:id="rId21" w:history="1">
              <w:r w:rsidRPr="006370F0">
                <w:rPr>
                  <w:rStyle w:val="aff7"/>
                  <w:sz w:val="22"/>
                  <w:szCs w:val="22"/>
                  <w:lang w:val="en-US"/>
                </w:rPr>
                <w:t>Fomin</w:t>
              </w:r>
              <w:r w:rsidRPr="006370F0">
                <w:rPr>
                  <w:rStyle w:val="aff7"/>
                  <w:sz w:val="22"/>
                  <w:szCs w:val="22"/>
                </w:rPr>
                <w:t>.</w:t>
              </w:r>
              <w:r w:rsidRPr="006370F0">
                <w:rPr>
                  <w:rStyle w:val="aff7"/>
                  <w:sz w:val="22"/>
                  <w:szCs w:val="22"/>
                  <w:lang w:val="en-US"/>
                </w:rPr>
                <w:t>RV</w:t>
              </w:r>
              <w:r w:rsidRPr="006370F0">
                <w:rPr>
                  <w:rStyle w:val="aff7"/>
                  <w:sz w:val="22"/>
                  <w:szCs w:val="22"/>
                </w:rPr>
                <w:t>@</w:t>
              </w:r>
              <w:r w:rsidRPr="006370F0">
                <w:rPr>
                  <w:rStyle w:val="aff7"/>
                  <w:sz w:val="22"/>
                  <w:szCs w:val="22"/>
                  <w:lang w:val="en-US"/>
                </w:rPr>
                <w:t>mrsk</w:t>
              </w:r>
              <w:r w:rsidRPr="006370F0">
                <w:rPr>
                  <w:rStyle w:val="aff7"/>
                  <w:sz w:val="22"/>
                  <w:szCs w:val="22"/>
                </w:rPr>
                <w:t>-1.</w:t>
              </w:r>
              <w:r w:rsidRPr="006370F0">
                <w:rPr>
                  <w:rStyle w:val="aff7"/>
                  <w:sz w:val="22"/>
                  <w:szCs w:val="22"/>
                  <w:lang w:val="en-US"/>
                </w:rPr>
                <w:t>ru</w:t>
              </w:r>
            </w:hyperlink>
          </w:p>
          <w:p w14:paraId="36807CB7" w14:textId="63BC6A45" w:rsidR="00B47008" w:rsidRPr="00106C55" w:rsidRDefault="006370F0" w:rsidP="006370F0">
            <w:pPr>
              <w:widowControl w:val="0"/>
              <w:spacing w:after="0"/>
              <w:ind w:left="5" w:right="175"/>
              <w:rPr>
                <w:sz w:val="22"/>
                <w:szCs w:val="22"/>
              </w:rPr>
            </w:pPr>
            <w:r w:rsidRPr="006370F0">
              <w:rPr>
                <w:bCs/>
                <w:sz w:val="22"/>
                <w:szCs w:val="22"/>
              </w:rPr>
              <w:t>Номер контактного телефона</w:t>
            </w:r>
            <w:r w:rsidRPr="006370F0">
              <w:rPr>
                <w:sz w:val="22"/>
                <w:szCs w:val="22"/>
              </w:rPr>
              <w:t>: 8 (4822) 33-62-35</w:t>
            </w:r>
            <w:r w:rsidRPr="006370F0">
              <w:rPr>
                <w:iCs/>
                <w:sz w:val="22"/>
                <w:szCs w:val="22"/>
              </w:rPr>
              <w:t>.</w:t>
            </w: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06C55" w:rsidRDefault="00BB31B1" w:rsidP="009712ED">
            <w:pPr>
              <w:widowControl w:val="0"/>
              <w:spacing w:after="0"/>
              <w:rPr>
                <w:bCs/>
                <w:sz w:val="22"/>
                <w:szCs w:val="22"/>
              </w:rPr>
            </w:pPr>
            <w:r w:rsidRPr="00106C55">
              <w:rPr>
                <w:bCs/>
                <w:sz w:val="22"/>
                <w:szCs w:val="22"/>
              </w:rPr>
              <w:t xml:space="preserve">Наименование, место нахождения, почтовый адрес, </w:t>
            </w:r>
            <w:r w:rsidR="006C5F21" w:rsidRPr="00106C55">
              <w:rPr>
                <w:bCs/>
                <w:sz w:val="22"/>
                <w:szCs w:val="22"/>
              </w:rPr>
              <w:t xml:space="preserve">электронный адрес официального сайта, </w:t>
            </w:r>
            <w:r w:rsidRPr="00106C55">
              <w:rPr>
                <w:bCs/>
                <w:sz w:val="22"/>
                <w:szCs w:val="22"/>
              </w:rPr>
              <w:t>адрес электронной почты, номер контактного телефона Организатора закупки</w:t>
            </w:r>
            <w:r w:rsidR="00463416" w:rsidRPr="00106C5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26A2CDB1" w:rsidR="00A27E31" w:rsidRPr="00106C55" w:rsidRDefault="00D06A28" w:rsidP="00166099">
            <w:pPr>
              <w:widowControl w:val="0"/>
              <w:spacing w:after="0"/>
              <w:ind w:right="175"/>
              <w:rPr>
                <w:sz w:val="22"/>
                <w:szCs w:val="22"/>
              </w:rPr>
            </w:pPr>
            <w:r w:rsidRPr="00106C55">
              <w:rPr>
                <w:i/>
                <w:sz w:val="22"/>
                <w:szCs w:val="22"/>
              </w:rPr>
              <w:t>Сторонний Организатор не привлекается.</w:t>
            </w:r>
          </w:p>
          <w:p w14:paraId="5B487E0D" w14:textId="5E92A4C6" w:rsidR="00E80EBC" w:rsidRPr="00106C55"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lastRenderedPageBreak/>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D2130E" w14:textId="4A874060" w:rsidR="00106C55" w:rsidRPr="00106C55" w:rsidRDefault="00106C55" w:rsidP="00106C55">
            <w:pPr>
              <w:widowControl w:val="0"/>
              <w:ind w:left="5" w:right="176"/>
              <w:rPr>
                <w:sz w:val="22"/>
                <w:szCs w:val="22"/>
              </w:rPr>
            </w:pPr>
            <w:r w:rsidRPr="00106C55">
              <w:rPr>
                <w:bCs/>
                <w:sz w:val="22"/>
                <w:szCs w:val="22"/>
              </w:rPr>
              <w:t xml:space="preserve">Право заключения </w:t>
            </w:r>
            <w:r w:rsidRPr="00106C55">
              <w:rPr>
                <w:iCs/>
                <w:sz w:val="22"/>
                <w:szCs w:val="22"/>
              </w:rPr>
              <w:t>Договора</w:t>
            </w:r>
            <w:r w:rsidRPr="00106C55">
              <w:rPr>
                <w:bCs/>
                <w:sz w:val="22"/>
                <w:szCs w:val="22"/>
              </w:rPr>
              <w:t xml:space="preserve"> </w:t>
            </w:r>
            <w:r w:rsidRPr="00106C55">
              <w:rPr>
                <w:sz w:val="22"/>
                <w:szCs w:val="22"/>
              </w:rPr>
              <w:t xml:space="preserve">на </w:t>
            </w:r>
            <w:r w:rsidRPr="003F5D7E">
              <w:rPr>
                <w:iCs/>
                <w:sz w:val="22"/>
                <w:szCs w:val="22"/>
              </w:rPr>
              <w:t xml:space="preserve">поставку </w:t>
            </w:r>
            <w:r w:rsidR="003F5D7E" w:rsidRPr="003F5D7E">
              <w:rPr>
                <w:iCs/>
                <w:sz w:val="22"/>
                <w:szCs w:val="22"/>
              </w:rPr>
              <w:t>шкафов учета</w:t>
            </w:r>
            <w:r w:rsidR="003F5D7E" w:rsidRPr="00AA41A0">
              <w:rPr>
                <w:iCs/>
              </w:rPr>
              <w:t xml:space="preserve"> </w:t>
            </w:r>
            <w:r w:rsidRPr="00106C55">
              <w:rPr>
                <w:iCs/>
                <w:sz w:val="22"/>
                <w:szCs w:val="22"/>
              </w:rPr>
              <w:t xml:space="preserve">для нужд ПАО «МРСК </w:t>
            </w:r>
            <w:r w:rsidRPr="00106C55">
              <w:rPr>
                <w:iCs/>
                <w:sz w:val="22"/>
                <w:szCs w:val="22"/>
              </w:rPr>
              <w:lastRenderedPageBreak/>
              <w:t>Центра» (филиала «Тверьэнерго»)</w:t>
            </w:r>
            <w:r w:rsidRPr="00106C55">
              <w:rPr>
                <w:spacing w:val="-2"/>
                <w:sz w:val="22"/>
                <w:szCs w:val="22"/>
              </w:rPr>
              <w:t xml:space="preserve"> </w:t>
            </w:r>
            <w:r w:rsidRPr="00106C55">
              <w:rPr>
                <w:sz w:val="22"/>
                <w:szCs w:val="22"/>
              </w:rPr>
              <w:t>для нужд ПАО «МРСК Центра» (филиала «Тверьэнерго», расположенного по адресу: РФ, 170006, г. Тверь, ул. Бебеля, 1)</w:t>
            </w:r>
          </w:p>
          <w:p w14:paraId="0B3237A4" w14:textId="77777777" w:rsidR="00CD72EE" w:rsidRPr="00106C55" w:rsidRDefault="00CD72EE" w:rsidP="00106C55">
            <w:pPr>
              <w:widowControl w:val="0"/>
              <w:spacing w:after="0"/>
              <w:ind w:left="5" w:right="175"/>
              <w:rPr>
                <w:sz w:val="22"/>
                <w:szCs w:val="22"/>
              </w:rPr>
            </w:pPr>
          </w:p>
          <w:p w14:paraId="4F8B24A3" w14:textId="77777777" w:rsidR="00D06A28" w:rsidRPr="00106C55" w:rsidRDefault="00D06A28" w:rsidP="00106C55">
            <w:pPr>
              <w:pStyle w:val="Default"/>
              <w:ind w:left="5" w:right="176"/>
              <w:jc w:val="both"/>
              <w:rPr>
                <w:b/>
                <w:sz w:val="22"/>
                <w:szCs w:val="22"/>
              </w:rPr>
            </w:pPr>
            <w:r w:rsidRPr="00106C55">
              <w:rPr>
                <w:sz w:val="22"/>
                <w:szCs w:val="22"/>
              </w:rPr>
              <w:t xml:space="preserve">Количество лотов: </w:t>
            </w:r>
            <w:r w:rsidRPr="00106C55">
              <w:rPr>
                <w:b/>
                <w:sz w:val="22"/>
                <w:szCs w:val="22"/>
              </w:rPr>
              <w:t>1 (один)</w:t>
            </w:r>
          </w:p>
          <w:p w14:paraId="280950A4" w14:textId="5101740E" w:rsidR="00D06A28" w:rsidRPr="00106C55" w:rsidRDefault="00D06A28" w:rsidP="00106C55">
            <w:pPr>
              <w:pStyle w:val="Default"/>
              <w:ind w:left="5" w:right="176"/>
              <w:jc w:val="both"/>
              <w:rPr>
                <w:i/>
                <w:sz w:val="22"/>
                <w:szCs w:val="22"/>
              </w:rPr>
            </w:pPr>
            <w:r w:rsidRPr="00106C55">
              <w:rPr>
                <w:i/>
                <w:sz w:val="22"/>
                <w:szCs w:val="22"/>
              </w:rPr>
              <w:t>Частичное выполнение поставок не допускается.</w:t>
            </w:r>
          </w:p>
          <w:p w14:paraId="620AE916" w14:textId="77777777" w:rsidR="000942A2" w:rsidRPr="00106C55" w:rsidRDefault="000942A2" w:rsidP="00106C55">
            <w:pPr>
              <w:widowControl w:val="0"/>
              <w:spacing w:after="0"/>
              <w:ind w:left="5" w:right="175"/>
              <w:rPr>
                <w:sz w:val="22"/>
                <w:szCs w:val="22"/>
              </w:rPr>
            </w:pPr>
          </w:p>
          <w:p w14:paraId="0E8E5602" w14:textId="3A9B08C3" w:rsidR="006338B4" w:rsidRPr="00106C55" w:rsidRDefault="006338B4" w:rsidP="00106C55">
            <w:pPr>
              <w:pStyle w:val="Default"/>
              <w:ind w:left="5"/>
              <w:jc w:val="both"/>
              <w:rPr>
                <w:sz w:val="22"/>
                <w:szCs w:val="22"/>
              </w:rPr>
            </w:pPr>
            <w:r w:rsidRPr="00106C55">
              <w:rPr>
                <w:sz w:val="22"/>
                <w:szCs w:val="22"/>
              </w:rPr>
              <w:t>Более подробная инфо</w:t>
            </w:r>
            <w:r w:rsidR="00F63BDF" w:rsidRPr="00106C55">
              <w:rPr>
                <w:sz w:val="22"/>
                <w:szCs w:val="22"/>
              </w:rPr>
              <w:t>р</w:t>
            </w:r>
            <w:r w:rsidRPr="00106C55">
              <w:rPr>
                <w:sz w:val="22"/>
                <w:szCs w:val="22"/>
              </w:rPr>
              <w:t xml:space="preserve">мация о количестве поставляемого товара, объеме выполняемых работ, оказываемых услуг, указана в части </w:t>
            </w:r>
            <w:r w:rsidRPr="00106C55">
              <w:rPr>
                <w:sz w:val="22"/>
                <w:szCs w:val="22"/>
                <w:lang w:val="en-US"/>
              </w:rPr>
              <w:t>II</w:t>
            </w:r>
            <w:r w:rsidRPr="00106C55">
              <w:rPr>
                <w:sz w:val="22"/>
                <w:szCs w:val="22"/>
              </w:rPr>
              <w:t>. «ТЕХНИЧЕСКАЯ ЧАСТЬ» (Приложение №1 -</w:t>
            </w:r>
            <w:r w:rsidR="006106B6">
              <w:rPr>
                <w:sz w:val="22"/>
                <w:szCs w:val="22"/>
              </w:rPr>
              <w:t xml:space="preserve"> </w:t>
            </w:r>
            <w:r w:rsidRPr="00106C55">
              <w:rPr>
                <w:sz w:val="22"/>
                <w:szCs w:val="22"/>
              </w:rPr>
              <w:t>Техническое задание), и разделе 7 части I «ОБЩИЕ УСЛОВИЯ ПРОВЕДЕНИЯ ЗАКУПКИ» (Приложение №2 - Проект Договора).</w:t>
            </w:r>
          </w:p>
          <w:p w14:paraId="05863E0E" w14:textId="77777777" w:rsidR="006338B4" w:rsidRPr="00106C55" w:rsidRDefault="006338B4" w:rsidP="00106C55">
            <w:pPr>
              <w:pStyle w:val="Default"/>
              <w:ind w:left="5"/>
              <w:jc w:val="both"/>
              <w:rPr>
                <w:sz w:val="22"/>
                <w:szCs w:val="22"/>
              </w:rPr>
            </w:pPr>
          </w:p>
          <w:p w14:paraId="208D4DBF" w14:textId="1EC61F8C" w:rsidR="006338B4" w:rsidRPr="004A589D" w:rsidRDefault="00CD72EE" w:rsidP="00106C55">
            <w:pPr>
              <w:widowControl w:val="0"/>
              <w:spacing w:after="0"/>
              <w:ind w:left="5" w:right="175"/>
              <w:rPr>
                <w:i/>
                <w:sz w:val="22"/>
                <w:szCs w:val="22"/>
              </w:rPr>
            </w:pPr>
            <w:r w:rsidRPr="00106C55">
              <w:rPr>
                <w:i/>
                <w:sz w:val="22"/>
                <w:szCs w:val="22"/>
              </w:rPr>
              <w:t>Описание предмета закупки соответств</w:t>
            </w:r>
            <w:r w:rsidR="00BD479C" w:rsidRPr="00106C55">
              <w:rPr>
                <w:i/>
                <w:sz w:val="22"/>
                <w:szCs w:val="22"/>
              </w:rPr>
              <w:t>ует</w:t>
            </w:r>
            <w:r w:rsidRPr="00106C55">
              <w:rPr>
                <w:i/>
                <w:sz w:val="22"/>
                <w:szCs w:val="22"/>
              </w:rPr>
              <w:t xml:space="preserve"> </w:t>
            </w:r>
            <w:r w:rsidR="00BD479C" w:rsidRPr="00106C55">
              <w:rPr>
                <w:i/>
                <w:sz w:val="22"/>
                <w:szCs w:val="22"/>
              </w:rPr>
              <w:t xml:space="preserve">требованиям </w:t>
            </w:r>
            <w:r w:rsidRPr="00106C55">
              <w:rPr>
                <w:i/>
                <w:sz w:val="22"/>
                <w:szCs w:val="22"/>
              </w:rPr>
              <w:t>част</w:t>
            </w:r>
            <w:r w:rsidR="00BD479C" w:rsidRPr="00106C55">
              <w:rPr>
                <w:i/>
                <w:sz w:val="22"/>
                <w:szCs w:val="22"/>
              </w:rPr>
              <w:t>и</w:t>
            </w:r>
            <w:r w:rsidRPr="00106C55">
              <w:rPr>
                <w:i/>
                <w:sz w:val="22"/>
                <w:szCs w:val="22"/>
              </w:rPr>
              <w:t xml:space="preserve"> 6.1 статьи 3 Закона 223-ФЗ</w:t>
            </w:r>
            <w:r w:rsidR="00BD479C" w:rsidRPr="00106C55">
              <w:rPr>
                <w:i/>
                <w:sz w:val="22"/>
                <w:szCs w:val="22"/>
              </w:rPr>
              <w:t xml:space="preserve"> и </w:t>
            </w:r>
            <w:r w:rsidRPr="00106C55">
              <w:rPr>
                <w:i/>
                <w:sz w:val="22"/>
                <w:szCs w:val="22"/>
              </w:rPr>
              <w:t>установлено в</w:t>
            </w:r>
            <w:r w:rsidR="00AD392F" w:rsidRPr="00106C55">
              <w:rPr>
                <w:i/>
                <w:sz w:val="22"/>
                <w:szCs w:val="22"/>
              </w:rPr>
              <w:t xml:space="preserve"> п. </w:t>
            </w:r>
            <w:r w:rsidR="00493CAF" w:rsidRPr="00106C55">
              <w:rPr>
                <w:i/>
                <w:sz w:val="22"/>
                <w:szCs w:val="22"/>
              </w:rPr>
              <w:fldChar w:fldCharType="begin"/>
            </w:r>
            <w:r w:rsidR="00493CAF" w:rsidRPr="00106C55">
              <w:rPr>
                <w:i/>
                <w:sz w:val="22"/>
                <w:szCs w:val="22"/>
              </w:rPr>
              <w:instrText xml:space="preserve"> REF _Ref774148 \r \h  \* MERGEFORMAT </w:instrText>
            </w:r>
            <w:r w:rsidR="00493CAF" w:rsidRPr="00106C55">
              <w:rPr>
                <w:i/>
                <w:sz w:val="22"/>
                <w:szCs w:val="22"/>
              </w:rPr>
            </w:r>
            <w:r w:rsidR="00493CAF" w:rsidRPr="00106C55">
              <w:rPr>
                <w:i/>
                <w:sz w:val="22"/>
                <w:szCs w:val="22"/>
              </w:rPr>
              <w:fldChar w:fldCharType="separate"/>
            </w:r>
            <w:r w:rsidR="0012599C" w:rsidRPr="00106C55">
              <w:rPr>
                <w:i/>
                <w:sz w:val="22"/>
                <w:szCs w:val="22"/>
              </w:rPr>
              <w:t>3.5.6</w:t>
            </w:r>
            <w:r w:rsidR="00493CAF" w:rsidRPr="00106C55">
              <w:rPr>
                <w:i/>
                <w:sz w:val="22"/>
                <w:szCs w:val="22"/>
              </w:rPr>
              <w:fldChar w:fldCharType="end"/>
            </w:r>
            <w:r w:rsidR="00493CAF" w:rsidRPr="00106C55">
              <w:rPr>
                <w:i/>
                <w:sz w:val="22"/>
                <w:szCs w:val="22"/>
              </w:rPr>
              <w:t xml:space="preserve"> </w:t>
            </w:r>
            <w:r w:rsidR="00BD479C" w:rsidRPr="00106C55">
              <w:rPr>
                <w:i/>
                <w:sz w:val="22"/>
                <w:szCs w:val="22"/>
              </w:rPr>
              <w:t xml:space="preserve">настоящей </w:t>
            </w:r>
            <w:r w:rsidRPr="00106C55">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4532E4" w14:textId="5C90E014" w:rsidR="00106C55" w:rsidRPr="00873E10" w:rsidRDefault="00106C55" w:rsidP="00106C55">
            <w:pPr>
              <w:widowControl w:val="0"/>
              <w:tabs>
                <w:tab w:val="num" w:pos="0"/>
              </w:tabs>
              <w:autoSpaceDE w:val="0"/>
              <w:autoSpaceDN w:val="0"/>
              <w:adjustRightInd w:val="0"/>
              <w:spacing w:after="120"/>
              <w:ind w:left="5" w:right="176"/>
              <w:rPr>
                <w:bCs/>
                <w:iCs/>
                <w:sz w:val="22"/>
                <w:szCs w:val="22"/>
              </w:rPr>
            </w:pPr>
            <w:r w:rsidRPr="00873E10">
              <w:rPr>
                <w:sz w:val="22"/>
                <w:szCs w:val="22"/>
              </w:rPr>
              <w:t>Сроки выполнения поставок:</w:t>
            </w:r>
            <w:r w:rsidRPr="00873E10">
              <w:rPr>
                <w:bCs/>
                <w:sz w:val="22"/>
                <w:szCs w:val="22"/>
              </w:rPr>
              <w:t xml:space="preserve"> в течение 30 календарных дней с даты получения уведомления</w:t>
            </w:r>
            <w:r w:rsidRPr="00873E10">
              <w:rPr>
                <w:sz w:val="22"/>
                <w:szCs w:val="22"/>
              </w:rPr>
              <w:t xml:space="preserve"> Поставщиком со стороны Покупателя о возможности финансирования, в период с </w:t>
            </w:r>
            <w:r w:rsidRPr="00873E10">
              <w:rPr>
                <w:bCs/>
                <w:sz w:val="22"/>
                <w:szCs w:val="22"/>
              </w:rPr>
              <w:t>01.07.2019 года по 31.12.2019 года.</w:t>
            </w:r>
          </w:p>
          <w:p w14:paraId="1ABE0E4D" w14:textId="77777777" w:rsidR="00106C55" w:rsidRPr="00873E10" w:rsidRDefault="00106C55" w:rsidP="00106C55">
            <w:pPr>
              <w:widowControl w:val="0"/>
              <w:tabs>
                <w:tab w:val="num" w:pos="0"/>
              </w:tabs>
              <w:autoSpaceDE w:val="0"/>
              <w:autoSpaceDN w:val="0"/>
              <w:adjustRightInd w:val="0"/>
              <w:spacing w:after="120"/>
              <w:ind w:left="5" w:right="176"/>
              <w:rPr>
                <w:bCs/>
                <w:iCs/>
                <w:sz w:val="22"/>
                <w:szCs w:val="22"/>
              </w:rPr>
            </w:pPr>
            <w:r w:rsidRPr="00873E10">
              <w:rPr>
                <w:sz w:val="22"/>
                <w:szCs w:val="22"/>
              </w:rPr>
              <w:t>Отгрузочные реквизиты/базис поставки: на условиях DDP (Согласно ИНКОТЕРМС 2010) по адресу филиала ПАО «МРСК Центра» и ПАО «МРСК Центра и Приволжья»:</w:t>
            </w:r>
          </w:p>
          <w:p w14:paraId="08375FAA" w14:textId="6E54ECF7" w:rsidR="00106C55" w:rsidRPr="00873E10" w:rsidRDefault="00106C55" w:rsidP="00106C55">
            <w:pPr>
              <w:pStyle w:val="aff0"/>
              <w:widowControl w:val="0"/>
              <w:numPr>
                <w:ilvl w:val="0"/>
                <w:numId w:val="18"/>
              </w:numPr>
              <w:ind w:left="5" w:right="176" w:firstLine="0"/>
              <w:jc w:val="both"/>
              <w:rPr>
                <w:rFonts w:ascii="Times New Roman" w:hAnsi="Times New Roman"/>
                <w:sz w:val="22"/>
                <w:szCs w:val="22"/>
              </w:rPr>
            </w:pPr>
            <w:r w:rsidRPr="00873E10">
              <w:rPr>
                <w:rFonts w:ascii="Times New Roman" w:hAnsi="Times New Roman"/>
                <w:sz w:val="22"/>
                <w:szCs w:val="22"/>
              </w:rPr>
              <w:t>«Тверьэнерго», РФ, 170001, г. Тверь, ул. Димитрова, 66 (Центральный склад);</w:t>
            </w:r>
          </w:p>
          <w:p w14:paraId="4F5DBF5E" w14:textId="77777777" w:rsidR="00106C55" w:rsidRPr="00873E10" w:rsidRDefault="00106C55" w:rsidP="00106C55">
            <w:pPr>
              <w:widowControl w:val="0"/>
              <w:ind w:left="5" w:right="176"/>
              <w:rPr>
                <w:sz w:val="22"/>
                <w:szCs w:val="22"/>
              </w:rPr>
            </w:pPr>
          </w:p>
          <w:p w14:paraId="3CC5D134" w14:textId="5A836558" w:rsidR="00C90121" w:rsidRPr="00873E10" w:rsidRDefault="00106C55" w:rsidP="00106C55">
            <w:pPr>
              <w:widowControl w:val="0"/>
              <w:spacing w:after="0"/>
              <w:ind w:left="5" w:right="175"/>
              <w:rPr>
                <w:sz w:val="22"/>
                <w:szCs w:val="22"/>
              </w:rPr>
            </w:pPr>
            <w:r w:rsidRPr="00873E1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73E10">
              <w:rPr>
                <w:sz w:val="22"/>
                <w:szCs w:val="22"/>
                <w:lang w:val="en-US"/>
              </w:rPr>
              <w:t>II</w:t>
            </w:r>
            <w:r w:rsidRPr="00873E10">
              <w:rPr>
                <w:sz w:val="22"/>
                <w:szCs w:val="22"/>
              </w:rPr>
              <w:t>. «ТЕХНИЧЕСКАЯ ЧАСТЬ» документации о закупке (Приложение №1 – Техническое задание), и разделе 7 части I «ОБЩИЕ УСЛОВИЯ ПРОВЕДЕНИЯ ЗАКУПКИ» документации о закупке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 xml:space="preserve">сумм, подлежащих уплате заказчиком поставщику (исполнителю, подрядчику) в ходе исполнения договора, и </w:t>
            </w:r>
            <w:r w:rsidRPr="00F943D1">
              <w:rPr>
                <w:sz w:val="22"/>
                <w:szCs w:val="22"/>
              </w:rPr>
              <w:lastRenderedPageBreak/>
              <w:t>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546E60" w14:textId="2748B037" w:rsidR="00873E10" w:rsidRPr="003F5D7E" w:rsidRDefault="003F5D7E" w:rsidP="00873E10">
            <w:pPr>
              <w:pStyle w:val="Times12"/>
              <w:widowControl w:val="0"/>
              <w:tabs>
                <w:tab w:val="num" w:pos="1620"/>
              </w:tabs>
              <w:spacing w:after="120"/>
              <w:ind w:left="5" w:right="176" w:firstLine="0"/>
              <w:rPr>
                <w:rFonts w:eastAsia="Calibri"/>
                <w:sz w:val="22"/>
                <w:lang w:eastAsia="en-US"/>
              </w:rPr>
            </w:pPr>
            <w:r w:rsidRPr="003F5D7E">
              <w:rPr>
                <w:b/>
                <w:sz w:val="22"/>
              </w:rPr>
              <w:lastRenderedPageBreak/>
              <w:t>24 242 680</w:t>
            </w:r>
            <w:r w:rsidRPr="003F5D7E">
              <w:rPr>
                <w:sz w:val="22"/>
              </w:rPr>
              <w:t xml:space="preserve"> (Двадцать четыре миллиона двести сорок две тысячи шестьсот восемьдесят) рублей 00 копеек РФ, без учета НДС; НДС составляет </w:t>
            </w:r>
            <w:r w:rsidRPr="003F5D7E">
              <w:rPr>
                <w:b/>
                <w:sz w:val="22"/>
              </w:rPr>
              <w:t>4 848 536</w:t>
            </w:r>
            <w:r w:rsidRPr="003F5D7E">
              <w:rPr>
                <w:sz w:val="22"/>
              </w:rPr>
              <w:t xml:space="preserve"> (Четыре миллиона восемьсот сорок восемь тысяч пятьсот тридцать шесть) рублей 00 копеек РФ; </w:t>
            </w:r>
            <w:r w:rsidRPr="003F5D7E">
              <w:rPr>
                <w:b/>
                <w:sz w:val="22"/>
              </w:rPr>
              <w:t>29 091 216</w:t>
            </w:r>
            <w:r w:rsidRPr="003F5D7E">
              <w:rPr>
                <w:sz w:val="22"/>
              </w:rPr>
              <w:t xml:space="preserve"> (Двадцать девять миллионов девяносто одна тысяча двести шестнадцать) рублей 00 копеек РФ, с учетом НДС</w:t>
            </w:r>
            <w:r w:rsidR="00873E10" w:rsidRPr="003F5D7E">
              <w:rPr>
                <w:sz w:val="22"/>
              </w:rPr>
              <w:t>.</w:t>
            </w:r>
            <w:r w:rsidR="00873E10" w:rsidRPr="003F5D7E">
              <w:rPr>
                <w:rFonts w:eastAsia="Calibri"/>
                <w:sz w:val="22"/>
                <w:lang w:eastAsia="en-US"/>
              </w:rPr>
              <w:t xml:space="preserve"> </w:t>
            </w:r>
          </w:p>
          <w:p w14:paraId="5F79230D" w14:textId="7136680C" w:rsidR="00E4088A" w:rsidRPr="003F5D7E" w:rsidRDefault="00E4088A" w:rsidP="00166099">
            <w:pPr>
              <w:widowControl w:val="0"/>
              <w:spacing w:after="0"/>
              <w:ind w:right="175"/>
              <w:rPr>
                <w:rFonts w:eastAsia="Calibri"/>
                <w:sz w:val="22"/>
                <w:szCs w:val="22"/>
              </w:rPr>
            </w:pPr>
            <w:r w:rsidRPr="003F5D7E">
              <w:rPr>
                <w:bCs/>
                <w:sz w:val="22"/>
                <w:szCs w:val="22"/>
              </w:rPr>
              <w:t>Начальная (</w:t>
            </w:r>
            <w:r w:rsidRPr="003F5D7E">
              <w:rPr>
                <w:sz w:val="22"/>
                <w:szCs w:val="22"/>
              </w:rPr>
              <w:t>максимальная</w:t>
            </w:r>
            <w:r w:rsidRPr="003F5D7E">
              <w:rPr>
                <w:bCs/>
                <w:sz w:val="22"/>
                <w:szCs w:val="22"/>
              </w:rPr>
              <w:t xml:space="preserve">) цена продукции с НДС включает все налоги, </w:t>
            </w:r>
            <w:r w:rsidRPr="003F5D7E">
              <w:rPr>
                <w:rFonts w:eastAsia="Calibri"/>
                <w:sz w:val="22"/>
                <w:szCs w:val="22"/>
              </w:rPr>
              <w:t xml:space="preserve">накладные расходы, пошлины, таможенные платежи, </w:t>
            </w:r>
            <w:r w:rsidRPr="003F5D7E">
              <w:rPr>
                <w:bCs/>
                <w:sz w:val="22"/>
                <w:szCs w:val="22"/>
              </w:rPr>
              <w:t xml:space="preserve">обязательные платежи, стоимость её </w:t>
            </w:r>
            <w:r w:rsidRPr="003F5D7E">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F5D7E">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2735D22" w:rsidR="007F7090" w:rsidRPr="00873E10" w:rsidRDefault="007F7090" w:rsidP="00166099">
            <w:pPr>
              <w:widowControl w:val="0"/>
              <w:ind w:right="175"/>
              <w:rPr>
                <w:iCs/>
                <w:sz w:val="22"/>
                <w:szCs w:val="22"/>
              </w:rPr>
            </w:pPr>
            <w:bookmarkStart w:id="332" w:name="_Ref441564579"/>
            <w:r w:rsidRPr="004A589D">
              <w:rPr>
                <w:iCs/>
                <w:sz w:val="22"/>
                <w:szCs w:val="22"/>
              </w:rPr>
              <w:t xml:space="preserve">Форма и порядок оплаты: безналичный расчет, оплата производится </w:t>
            </w:r>
            <w:bookmarkEnd w:id="332"/>
            <w:r w:rsidRPr="004A589D">
              <w:rPr>
                <w:iCs/>
                <w:sz w:val="22"/>
                <w:szCs w:val="22"/>
              </w:rPr>
              <w:t xml:space="preserve">в течение 30 (тридцати) календарных дней с </w:t>
            </w:r>
            <w:r w:rsidRPr="00873E10">
              <w:rPr>
                <w:iCs/>
                <w:sz w:val="22"/>
                <w:szCs w:val="22"/>
              </w:rPr>
              <w:t>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w:t>
            </w:r>
            <w:r w:rsidR="00873E10">
              <w:rPr>
                <w:iCs/>
                <w:sz w:val="22"/>
                <w:szCs w:val="22"/>
              </w:rPr>
              <w:t>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63197"/>
          </w:p>
        </w:tc>
        <w:bookmarkEnd w:id="33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27528B" w:rsidRDefault="006D7050" w:rsidP="00B40A19">
            <w:pPr>
              <w:pStyle w:val="afffff4"/>
              <w:widowControl w:val="0"/>
              <w:numPr>
                <w:ilvl w:val="0"/>
                <w:numId w:val="42"/>
              </w:numPr>
              <w:ind w:right="175"/>
              <w:jc w:val="both"/>
              <w:rPr>
                <w:sz w:val="22"/>
                <w:szCs w:val="22"/>
              </w:rPr>
            </w:pPr>
            <w:r w:rsidRPr="0027528B">
              <w:rPr>
                <w:sz w:val="22"/>
                <w:szCs w:val="22"/>
              </w:rPr>
              <w:t xml:space="preserve">Проведение </w:t>
            </w:r>
            <w:r w:rsidR="00E078F4" w:rsidRPr="0027528B">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27528B">
              <w:rPr>
                <w:sz w:val="22"/>
                <w:szCs w:val="22"/>
              </w:rPr>
              <w:t xml:space="preserve">– </w:t>
            </w:r>
            <w:r w:rsidRPr="0027528B">
              <w:rPr>
                <w:b/>
                <w:sz w:val="22"/>
                <w:szCs w:val="22"/>
              </w:rPr>
              <w:t>не применяется;</w:t>
            </w:r>
          </w:p>
          <w:p w14:paraId="1595E718" w14:textId="77777777" w:rsidR="006D7050" w:rsidRPr="0027528B" w:rsidRDefault="006D7050" w:rsidP="00B40A19">
            <w:pPr>
              <w:pStyle w:val="afffff4"/>
              <w:widowControl w:val="0"/>
              <w:numPr>
                <w:ilvl w:val="0"/>
                <w:numId w:val="42"/>
              </w:numPr>
              <w:ind w:right="175"/>
              <w:jc w:val="both"/>
              <w:rPr>
                <w:sz w:val="22"/>
                <w:szCs w:val="22"/>
              </w:rPr>
            </w:pPr>
            <w:r w:rsidRPr="0027528B">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27528B">
              <w:rPr>
                <w:b/>
                <w:sz w:val="22"/>
                <w:szCs w:val="22"/>
              </w:rPr>
              <w:t xml:space="preserve"> не применяется;</w:t>
            </w:r>
          </w:p>
          <w:p w14:paraId="32CF4954" w14:textId="342CCC27" w:rsidR="006D7050"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Рассмотрение </w:t>
            </w:r>
            <w:r w:rsidR="006D7050" w:rsidRPr="0027528B">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27528B">
              <w:rPr>
                <w:sz w:val="22"/>
                <w:szCs w:val="22"/>
              </w:rPr>
              <w:t xml:space="preserve"> </w:t>
            </w:r>
            <w:r w:rsidR="00A13786" w:rsidRPr="0027528B">
              <w:rPr>
                <w:b/>
                <w:sz w:val="22"/>
                <w:szCs w:val="22"/>
              </w:rPr>
              <w:t>не</w:t>
            </w:r>
            <w:r w:rsidR="006D7050" w:rsidRPr="0027528B">
              <w:rPr>
                <w:sz w:val="22"/>
                <w:szCs w:val="22"/>
              </w:rPr>
              <w:t xml:space="preserve"> </w:t>
            </w:r>
            <w:r w:rsidR="006D7050" w:rsidRPr="0027528B">
              <w:rPr>
                <w:b/>
                <w:sz w:val="22"/>
                <w:szCs w:val="22"/>
              </w:rPr>
              <w:t>применяется;</w:t>
            </w:r>
          </w:p>
          <w:p w14:paraId="096BA8D4" w14:textId="35A0D44D" w:rsidR="00A13786"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Рассмотрение </w:t>
            </w:r>
            <w:r w:rsidR="00A13786" w:rsidRPr="0027528B">
              <w:rPr>
                <w:sz w:val="22"/>
                <w:szCs w:val="22"/>
              </w:rPr>
              <w:t>первых частей заявки</w:t>
            </w:r>
            <w:r w:rsidR="00A13786" w:rsidRPr="0027528B">
              <w:rPr>
                <w:b/>
                <w:sz w:val="22"/>
                <w:szCs w:val="22"/>
              </w:rPr>
              <w:t xml:space="preserve"> – применяется;</w:t>
            </w:r>
          </w:p>
          <w:p w14:paraId="553CEB8A" w14:textId="477D6661" w:rsidR="006D7050" w:rsidRPr="0027528B" w:rsidRDefault="006D7050" w:rsidP="00B40A19">
            <w:pPr>
              <w:pStyle w:val="afffff4"/>
              <w:widowControl w:val="0"/>
              <w:numPr>
                <w:ilvl w:val="0"/>
                <w:numId w:val="42"/>
              </w:numPr>
              <w:ind w:right="175"/>
              <w:jc w:val="both"/>
              <w:rPr>
                <w:sz w:val="22"/>
                <w:szCs w:val="22"/>
              </w:rPr>
            </w:pPr>
            <w:r w:rsidRPr="0027528B">
              <w:rPr>
                <w:sz w:val="22"/>
                <w:szCs w:val="22"/>
              </w:rPr>
              <w:t xml:space="preserve">Проведение квалификационного отбора участников закупки – </w:t>
            </w:r>
            <w:r w:rsidR="00090E7F" w:rsidRPr="0027528B">
              <w:rPr>
                <w:b/>
                <w:sz w:val="22"/>
                <w:szCs w:val="22"/>
              </w:rPr>
              <w:t>не</w:t>
            </w:r>
            <w:r w:rsidR="00090E7F" w:rsidRPr="0027528B">
              <w:rPr>
                <w:sz w:val="22"/>
                <w:szCs w:val="22"/>
              </w:rPr>
              <w:t xml:space="preserve"> </w:t>
            </w:r>
            <w:r w:rsidRPr="0027528B">
              <w:rPr>
                <w:b/>
                <w:sz w:val="22"/>
                <w:szCs w:val="22"/>
              </w:rPr>
              <w:t>применяется;</w:t>
            </w:r>
          </w:p>
          <w:p w14:paraId="023879E7" w14:textId="77777777" w:rsidR="006D7050" w:rsidRPr="0027528B" w:rsidRDefault="006D7050" w:rsidP="00B40A19">
            <w:pPr>
              <w:pStyle w:val="afffff4"/>
              <w:widowControl w:val="0"/>
              <w:numPr>
                <w:ilvl w:val="0"/>
                <w:numId w:val="42"/>
              </w:numPr>
              <w:ind w:right="175"/>
              <w:jc w:val="both"/>
              <w:rPr>
                <w:sz w:val="22"/>
                <w:szCs w:val="22"/>
              </w:rPr>
            </w:pPr>
            <w:bookmarkStart w:id="334" w:name="_Ref510789784"/>
            <w:r w:rsidRPr="0027528B">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4"/>
            <w:r w:rsidRPr="0027528B">
              <w:rPr>
                <w:sz w:val="22"/>
                <w:szCs w:val="22"/>
              </w:rPr>
              <w:t xml:space="preserve"> – </w:t>
            </w:r>
            <w:r w:rsidRPr="0027528B">
              <w:rPr>
                <w:b/>
                <w:sz w:val="22"/>
                <w:szCs w:val="22"/>
              </w:rPr>
              <w:t>применяется</w:t>
            </w:r>
            <w:r w:rsidR="00A13786" w:rsidRPr="0027528B">
              <w:rPr>
                <w:b/>
                <w:sz w:val="22"/>
                <w:szCs w:val="22"/>
              </w:rPr>
              <w:t>;</w:t>
            </w:r>
          </w:p>
          <w:p w14:paraId="4BA93ED3" w14:textId="7991AD9A" w:rsidR="00A13786" w:rsidRPr="0027528B" w:rsidRDefault="005B1551" w:rsidP="00B40A19">
            <w:pPr>
              <w:pStyle w:val="afffff4"/>
              <w:widowControl w:val="0"/>
              <w:numPr>
                <w:ilvl w:val="0"/>
                <w:numId w:val="42"/>
              </w:numPr>
              <w:ind w:right="175"/>
              <w:jc w:val="both"/>
              <w:rPr>
                <w:sz w:val="22"/>
                <w:szCs w:val="22"/>
              </w:rPr>
            </w:pPr>
            <w:r w:rsidRPr="0027528B">
              <w:rPr>
                <w:sz w:val="22"/>
                <w:szCs w:val="22"/>
              </w:rPr>
              <w:lastRenderedPageBreak/>
              <w:t xml:space="preserve">Рассмотрение </w:t>
            </w:r>
            <w:r w:rsidR="00A13786" w:rsidRPr="0027528B">
              <w:rPr>
                <w:sz w:val="22"/>
                <w:szCs w:val="22"/>
              </w:rPr>
              <w:t>вторых частей заявки –</w:t>
            </w:r>
            <w:r w:rsidR="00A13786" w:rsidRPr="0027528B">
              <w:rPr>
                <w:b/>
                <w:sz w:val="22"/>
                <w:szCs w:val="22"/>
              </w:rPr>
              <w:t xml:space="preserve"> применяется;</w:t>
            </w:r>
          </w:p>
          <w:p w14:paraId="1D24E6AD" w14:textId="64BDF3BD" w:rsidR="006D7050"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Подведение </w:t>
            </w:r>
            <w:r w:rsidR="00A13786" w:rsidRPr="0027528B">
              <w:rPr>
                <w:sz w:val="22"/>
                <w:szCs w:val="22"/>
              </w:rPr>
              <w:t>итогов</w:t>
            </w:r>
            <w:r w:rsidR="00A13786" w:rsidRPr="0027528B">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2967"/>
          </w:p>
        </w:tc>
        <w:bookmarkEnd w:id="335"/>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7528B" w:rsidRDefault="00562DB8" w:rsidP="00166099">
            <w:pPr>
              <w:pStyle w:val="Default"/>
              <w:widowControl w:val="0"/>
              <w:ind w:right="175"/>
              <w:jc w:val="both"/>
              <w:rPr>
                <w:color w:val="auto"/>
                <w:sz w:val="22"/>
                <w:szCs w:val="22"/>
              </w:rPr>
            </w:pPr>
            <w:r w:rsidRPr="0027528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7528B" w:rsidRDefault="00562DB8" w:rsidP="00166099">
            <w:pPr>
              <w:pStyle w:val="Default"/>
              <w:widowControl w:val="0"/>
              <w:ind w:right="175"/>
              <w:jc w:val="both"/>
              <w:rPr>
                <w:color w:val="auto"/>
                <w:sz w:val="22"/>
                <w:szCs w:val="22"/>
              </w:rPr>
            </w:pPr>
          </w:p>
          <w:p w14:paraId="7BA199B1" w14:textId="0E987F18" w:rsidR="00562DB8" w:rsidRPr="0027528B" w:rsidRDefault="00562DB8" w:rsidP="00E46B9A">
            <w:pPr>
              <w:widowControl w:val="0"/>
              <w:numPr>
                <w:ilvl w:val="0"/>
                <w:numId w:val="20"/>
              </w:numPr>
              <w:tabs>
                <w:tab w:val="left" w:pos="0"/>
                <w:tab w:val="left" w:pos="1134"/>
              </w:tabs>
              <w:spacing w:after="0" w:line="264" w:lineRule="auto"/>
              <w:ind w:right="175"/>
              <w:rPr>
                <w:bCs/>
                <w:sz w:val="22"/>
                <w:szCs w:val="22"/>
              </w:rPr>
            </w:pPr>
            <w:r w:rsidRPr="0027528B">
              <w:rPr>
                <w:bCs/>
                <w:sz w:val="22"/>
                <w:szCs w:val="22"/>
              </w:rPr>
              <w:t xml:space="preserve">Дата начала срока подачи заявок: </w:t>
            </w:r>
            <w:r w:rsidR="006370F0">
              <w:rPr>
                <w:b/>
                <w:bCs/>
                <w:sz w:val="22"/>
                <w:szCs w:val="22"/>
              </w:rPr>
              <w:t>20</w:t>
            </w:r>
            <w:r w:rsidR="00E46B9A" w:rsidRPr="00E46B9A">
              <w:rPr>
                <w:b/>
                <w:bCs/>
                <w:sz w:val="22"/>
                <w:szCs w:val="22"/>
              </w:rPr>
              <w:t xml:space="preserve"> мая </w:t>
            </w:r>
            <w:r w:rsidRPr="0027528B">
              <w:rPr>
                <w:b/>
                <w:bCs/>
                <w:sz w:val="22"/>
                <w:szCs w:val="22"/>
              </w:rPr>
              <w:t>2019 года;</w:t>
            </w:r>
            <w:r w:rsidRPr="0027528B" w:rsidDel="003514C1">
              <w:rPr>
                <w:bCs/>
                <w:sz w:val="22"/>
                <w:szCs w:val="22"/>
              </w:rPr>
              <w:t xml:space="preserve"> </w:t>
            </w:r>
          </w:p>
          <w:p w14:paraId="01921B5B" w14:textId="77777777"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bookmarkStart w:id="336" w:name="_Ref762965"/>
            <w:r w:rsidRPr="0027528B">
              <w:rPr>
                <w:sz w:val="22"/>
                <w:szCs w:val="22"/>
              </w:rPr>
              <w:t>Дата и время окончания срока, последний день срока подачи Заявок:</w:t>
            </w:r>
            <w:bookmarkEnd w:id="336"/>
          </w:p>
          <w:p w14:paraId="5D3035DE" w14:textId="5D6A1B8C" w:rsidR="00562DB8" w:rsidRPr="0027528B" w:rsidRDefault="00E46B9A" w:rsidP="00166099">
            <w:pPr>
              <w:widowControl w:val="0"/>
              <w:tabs>
                <w:tab w:val="left" w:pos="0"/>
              </w:tabs>
              <w:spacing w:after="0" w:line="264" w:lineRule="auto"/>
              <w:ind w:left="1134" w:right="175"/>
              <w:rPr>
                <w:sz w:val="22"/>
                <w:szCs w:val="22"/>
              </w:rPr>
            </w:pPr>
            <w:r w:rsidRPr="00E46B9A">
              <w:rPr>
                <w:b/>
                <w:bCs/>
                <w:sz w:val="22"/>
                <w:szCs w:val="22"/>
              </w:rPr>
              <w:t>2</w:t>
            </w:r>
            <w:r w:rsidR="006370F0">
              <w:rPr>
                <w:b/>
                <w:bCs/>
                <w:sz w:val="22"/>
                <w:szCs w:val="22"/>
              </w:rPr>
              <w:t>8</w:t>
            </w:r>
            <w:r w:rsidRPr="00E46B9A">
              <w:rPr>
                <w:b/>
                <w:bCs/>
                <w:sz w:val="22"/>
                <w:szCs w:val="22"/>
              </w:rPr>
              <w:t xml:space="preserve"> мая </w:t>
            </w:r>
            <w:r w:rsidR="00562DB8" w:rsidRPr="0027528B">
              <w:rPr>
                <w:b/>
                <w:sz w:val="22"/>
                <w:szCs w:val="22"/>
              </w:rPr>
              <w:t>2019 года</w:t>
            </w:r>
            <w:r w:rsidR="00562DB8" w:rsidRPr="0027528B" w:rsidDel="003514C1">
              <w:rPr>
                <w:sz w:val="22"/>
                <w:szCs w:val="22"/>
              </w:rPr>
              <w:t xml:space="preserve"> </w:t>
            </w:r>
            <w:r w:rsidR="00791300" w:rsidRPr="0027528B">
              <w:rPr>
                <w:b/>
                <w:sz w:val="22"/>
                <w:szCs w:val="22"/>
              </w:rPr>
              <w:t xml:space="preserve">12:00 </w:t>
            </w:r>
            <w:r w:rsidR="00562DB8" w:rsidRPr="0027528B">
              <w:rPr>
                <w:b/>
                <w:sz w:val="22"/>
                <w:szCs w:val="22"/>
              </w:rPr>
              <w:t>(время московское)</w:t>
            </w:r>
            <w:r w:rsidR="00562DB8" w:rsidRPr="0027528B">
              <w:rPr>
                <w:sz w:val="22"/>
                <w:szCs w:val="22"/>
              </w:rPr>
              <w:t>;</w:t>
            </w:r>
          </w:p>
          <w:p w14:paraId="1D8F6E40" w14:textId="362C4C85" w:rsidR="00562DB8" w:rsidRPr="0027528B" w:rsidRDefault="00562DB8" w:rsidP="00166099">
            <w:pPr>
              <w:pStyle w:val="Default"/>
              <w:widowControl w:val="0"/>
              <w:ind w:right="175" w:firstLine="1168"/>
              <w:jc w:val="both"/>
              <w:rPr>
                <w:color w:val="auto"/>
                <w:sz w:val="22"/>
                <w:szCs w:val="22"/>
              </w:rPr>
            </w:pPr>
            <w:r w:rsidRPr="0027528B">
              <w:rPr>
                <w:iCs/>
                <w:color w:val="auto"/>
                <w:sz w:val="22"/>
                <w:szCs w:val="22"/>
              </w:rPr>
              <w:t xml:space="preserve">При этом Организатор получает доступ к первым </w:t>
            </w:r>
            <w:r w:rsidRPr="0027528B">
              <w:rPr>
                <w:color w:val="auto"/>
                <w:sz w:val="22"/>
                <w:szCs w:val="22"/>
              </w:rPr>
              <w:t xml:space="preserve">частям заявок на участие в конкурсе </w:t>
            </w:r>
            <w:r w:rsidR="0024466A" w:rsidRPr="0027528B">
              <w:rPr>
                <w:color w:val="auto"/>
                <w:sz w:val="22"/>
                <w:szCs w:val="22"/>
              </w:rPr>
              <w:t>–</w:t>
            </w:r>
            <w:r w:rsidRPr="0027528B">
              <w:rPr>
                <w:color w:val="auto"/>
                <w:sz w:val="22"/>
                <w:szCs w:val="22"/>
              </w:rPr>
              <w:t xml:space="preserve"> н</w:t>
            </w:r>
            <w:r w:rsidR="0024466A" w:rsidRPr="0027528B">
              <w:rPr>
                <w:color w:val="auto"/>
                <w:sz w:val="22"/>
                <w:szCs w:val="22"/>
              </w:rPr>
              <w:t>е</w:t>
            </w:r>
            <w:r w:rsidRPr="0027528B">
              <w:rPr>
                <w:color w:val="auto"/>
                <w:sz w:val="22"/>
                <w:szCs w:val="22"/>
              </w:rPr>
              <w:t xml:space="preserve"> позднее дня, следующего за днем окончания срока подачи заявок.</w:t>
            </w:r>
          </w:p>
          <w:p w14:paraId="22856212" w14:textId="77777777"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 xml:space="preserve">Рассмотрение первых частей заявок: </w:t>
            </w:r>
          </w:p>
          <w:p w14:paraId="6E69C241" w14:textId="3A0102A7" w:rsidR="00562DB8" w:rsidRPr="0027528B" w:rsidRDefault="00562DB8" w:rsidP="00166099">
            <w:pPr>
              <w:pStyle w:val="Default"/>
              <w:widowControl w:val="0"/>
              <w:ind w:right="175" w:firstLine="1168"/>
              <w:jc w:val="both"/>
              <w:rPr>
                <w:b/>
                <w:sz w:val="22"/>
                <w:szCs w:val="22"/>
              </w:rPr>
            </w:pPr>
            <w:r w:rsidRPr="0027528B">
              <w:rPr>
                <w:color w:val="auto"/>
                <w:sz w:val="22"/>
                <w:szCs w:val="22"/>
              </w:rPr>
              <w:t>Дата начала проведения этапа: с момент</w:t>
            </w:r>
            <w:r w:rsidR="00062A76" w:rsidRPr="0027528B">
              <w:rPr>
                <w:color w:val="auto"/>
                <w:sz w:val="22"/>
                <w:szCs w:val="22"/>
              </w:rPr>
              <w:t>а</w:t>
            </w:r>
            <w:r w:rsidRPr="0027528B">
              <w:rPr>
                <w:color w:val="auto"/>
                <w:sz w:val="22"/>
                <w:szCs w:val="22"/>
              </w:rPr>
              <w:t xml:space="preserve"> направления оператором ЕЭТП первы</w:t>
            </w:r>
            <w:r w:rsidR="00F47226" w:rsidRPr="0027528B">
              <w:rPr>
                <w:color w:val="auto"/>
                <w:sz w:val="22"/>
                <w:szCs w:val="22"/>
              </w:rPr>
              <w:t>х</w:t>
            </w:r>
            <w:r w:rsidRPr="0027528B">
              <w:rPr>
                <w:color w:val="auto"/>
                <w:sz w:val="22"/>
                <w:szCs w:val="22"/>
              </w:rPr>
              <w:t xml:space="preserve"> частей заявок; Дата окончания проведения этапа: </w:t>
            </w:r>
            <w:r w:rsidR="00E46B9A" w:rsidRPr="00E46B9A">
              <w:rPr>
                <w:b/>
                <w:bCs/>
                <w:sz w:val="22"/>
                <w:szCs w:val="22"/>
              </w:rPr>
              <w:t>0</w:t>
            </w:r>
            <w:r w:rsidR="006370F0">
              <w:rPr>
                <w:b/>
                <w:bCs/>
                <w:sz w:val="22"/>
                <w:szCs w:val="22"/>
              </w:rPr>
              <w:t>4</w:t>
            </w:r>
            <w:r w:rsidR="00E46B9A" w:rsidRPr="00E46B9A">
              <w:rPr>
                <w:b/>
                <w:bCs/>
                <w:sz w:val="22"/>
                <w:szCs w:val="22"/>
              </w:rPr>
              <w:t xml:space="preserve"> июня </w:t>
            </w:r>
            <w:r w:rsidRPr="0027528B">
              <w:rPr>
                <w:b/>
                <w:color w:val="auto"/>
                <w:sz w:val="22"/>
                <w:szCs w:val="22"/>
              </w:rPr>
              <w:t>2019 года;</w:t>
            </w:r>
          </w:p>
          <w:p w14:paraId="56051B91" w14:textId="74A56255"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 xml:space="preserve">Подача дополнительных ценовых предложений участников закупки: </w:t>
            </w:r>
          </w:p>
          <w:p w14:paraId="1CFF7A38" w14:textId="7A853D51" w:rsidR="00562DB8" w:rsidRPr="0027528B" w:rsidRDefault="00562DB8" w:rsidP="00166099">
            <w:pPr>
              <w:pStyle w:val="Default"/>
              <w:widowControl w:val="0"/>
              <w:ind w:right="175"/>
              <w:jc w:val="both"/>
              <w:rPr>
                <w:b/>
                <w:color w:val="auto"/>
                <w:sz w:val="22"/>
                <w:szCs w:val="22"/>
              </w:rPr>
            </w:pPr>
            <w:r w:rsidRPr="0027528B">
              <w:rPr>
                <w:color w:val="auto"/>
                <w:sz w:val="22"/>
                <w:szCs w:val="22"/>
              </w:rPr>
              <w:t xml:space="preserve">Дата начала проведения этапа: </w:t>
            </w:r>
            <w:r w:rsidR="00E46B9A" w:rsidRPr="00E46B9A">
              <w:rPr>
                <w:b/>
                <w:bCs/>
                <w:sz w:val="22"/>
                <w:szCs w:val="22"/>
              </w:rPr>
              <w:t>0</w:t>
            </w:r>
            <w:r w:rsidR="006370F0">
              <w:rPr>
                <w:b/>
                <w:bCs/>
                <w:sz w:val="22"/>
                <w:szCs w:val="22"/>
              </w:rPr>
              <w:t>5</w:t>
            </w:r>
            <w:r w:rsidR="00E46B9A" w:rsidRPr="00E46B9A">
              <w:rPr>
                <w:b/>
                <w:bCs/>
                <w:sz w:val="22"/>
                <w:szCs w:val="22"/>
              </w:rPr>
              <w:t xml:space="preserve"> июня </w:t>
            </w:r>
            <w:r w:rsidR="003F5D7E" w:rsidRPr="0027528B">
              <w:rPr>
                <w:b/>
                <w:color w:val="auto"/>
                <w:sz w:val="22"/>
                <w:szCs w:val="22"/>
              </w:rPr>
              <w:t xml:space="preserve">2019 года </w:t>
            </w:r>
            <w:r w:rsidRPr="0027528B">
              <w:rPr>
                <w:b/>
                <w:color w:val="auto"/>
                <w:sz w:val="22"/>
                <w:szCs w:val="22"/>
              </w:rPr>
              <w:t xml:space="preserve">с </w:t>
            </w:r>
            <w:r w:rsidR="00873E10" w:rsidRPr="0027528B">
              <w:rPr>
                <w:b/>
                <w:iCs/>
                <w:color w:val="auto"/>
                <w:sz w:val="22"/>
                <w:szCs w:val="22"/>
              </w:rPr>
              <w:t>12</w:t>
            </w:r>
            <w:r w:rsidRPr="0027528B">
              <w:rPr>
                <w:b/>
                <w:iCs/>
                <w:color w:val="auto"/>
                <w:sz w:val="22"/>
                <w:szCs w:val="22"/>
              </w:rPr>
              <w:t xml:space="preserve"> часов 00 минут</w:t>
            </w:r>
            <w:r w:rsidRPr="0027528B">
              <w:rPr>
                <w:b/>
                <w:color w:val="auto"/>
                <w:sz w:val="22"/>
                <w:szCs w:val="22"/>
              </w:rPr>
              <w:t xml:space="preserve"> по </w:t>
            </w:r>
            <w:r w:rsidR="00873E10" w:rsidRPr="0027528B">
              <w:rPr>
                <w:b/>
                <w:iCs/>
                <w:color w:val="auto"/>
                <w:sz w:val="22"/>
                <w:szCs w:val="22"/>
              </w:rPr>
              <w:t>15</w:t>
            </w:r>
            <w:r w:rsidRPr="0027528B">
              <w:rPr>
                <w:b/>
                <w:iCs/>
                <w:color w:val="auto"/>
                <w:sz w:val="22"/>
                <w:szCs w:val="22"/>
              </w:rPr>
              <w:t xml:space="preserve"> часов 00 минут</w:t>
            </w:r>
            <w:r w:rsidRPr="0027528B">
              <w:rPr>
                <w:b/>
                <w:color w:val="auto"/>
                <w:sz w:val="22"/>
                <w:szCs w:val="22"/>
              </w:rPr>
              <w:t xml:space="preserve"> (время московское);</w:t>
            </w:r>
            <w:r w:rsidRPr="0027528B" w:rsidDel="003514C1">
              <w:rPr>
                <w:b/>
                <w:color w:val="auto"/>
                <w:sz w:val="22"/>
                <w:szCs w:val="22"/>
              </w:rPr>
              <w:t xml:space="preserve"> </w:t>
            </w:r>
          </w:p>
          <w:p w14:paraId="1C663E14" w14:textId="77777777" w:rsidR="00062A76" w:rsidRPr="0027528B" w:rsidRDefault="000F60EC" w:rsidP="00B40A19">
            <w:pPr>
              <w:widowControl w:val="0"/>
              <w:numPr>
                <w:ilvl w:val="0"/>
                <w:numId w:val="20"/>
              </w:numPr>
              <w:tabs>
                <w:tab w:val="left" w:pos="0"/>
              </w:tabs>
              <w:spacing w:after="0" w:line="264" w:lineRule="auto"/>
              <w:ind w:left="1134" w:right="175" w:hanging="567"/>
              <w:rPr>
                <w:b/>
                <w:sz w:val="22"/>
                <w:szCs w:val="22"/>
              </w:rPr>
            </w:pPr>
            <w:r w:rsidRPr="0027528B">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77CA8290" w:rsidR="000F60EC" w:rsidRPr="0027528B" w:rsidRDefault="00062A76" w:rsidP="00166099">
            <w:pPr>
              <w:widowControl w:val="0"/>
              <w:tabs>
                <w:tab w:val="left" w:pos="0"/>
              </w:tabs>
              <w:spacing w:after="0" w:line="264" w:lineRule="auto"/>
              <w:ind w:right="175" w:firstLine="1168"/>
              <w:rPr>
                <w:b/>
                <w:sz w:val="22"/>
                <w:szCs w:val="22"/>
              </w:rPr>
            </w:pPr>
            <w:r w:rsidRPr="0027528B">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27528B">
              <w:rPr>
                <w:b/>
                <w:sz w:val="22"/>
                <w:szCs w:val="22"/>
              </w:rPr>
              <w:t xml:space="preserve"> </w:t>
            </w:r>
            <w:r w:rsidR="00E46B9A" w:rsidRPr="00E46B9A">
              <w:rPr>
                <w:b/>
                <w:bCs/>
                <w:sz w:val="22"/>
                <w:szCs w:val="22"/>
              </w:rPr>
              <w:t>0</w:t>
            </w:r>
            <w:r w:rsidR="006370F0">
              <w:rPr>
                <w:b/>
                <w:bCs/>
                <w:sz w:val="22"/>
                <w:szCs w:val="22"/>
              </w:rPr>
              <w:t>5</w:t>
            </w:r>
            <w:r w:rsidR="00E46B9A">
              <w:rPr>
                <w:b/>
                <w:bCs/>
                <w:sz w:val="22"/>
                <w:szCs w:val="22"/>
              </w:rPr>
              <w:t xml:space="preserve"> </w:t>
            </w:r>
            <w:r w:rsidR="00E46B9A" w:rsidRPr="00E46B9A">
              <w:rPr>
                <w:b/>
                <w:bCs/>
                <w:sz w:val="22"/>
                <w:szCs w:val="22"/>
              </w:rPr>
              <w:t>июня</w:t>
            </w:r>
            <w:r w:rsidR="003F5D7E" w:rsidRPr="00732F58">
              <w:rPr>
                <w:b/>
                <w:bCs/>
              </w:rPr>
              <w:t xml:space="preserve"> </w:t>
            </w:r>
            <w:r w:rsidR="003F5D7E" w:rsidRPr="0027528B">
              <w:rPr>
                <w:b/>
                <w:sz w:val="22"/>
                <w:szCs w:val="22"/>
              </w:rPr>
              <w:t>2019 года</w:t>
            </w:r>
            <w:r w:rsidR="000F60EC" w:rsidRPr="0027528B">
              <w:rPr>
                <w:b/>
                <w:sz w:val="22"/>
                <w:szCs w:val="22"/>
              </w:rPr>
              <w:t xml:space="preserve"> </w:t>
            </w:r>
            <w:r w:rsidR="00873E10" w:rsidRPr="0027528B">
              <w:rPr>
                <w:b/>
                <w:sz w:val="22"/>
                <w:szCs w:val="22"/>
              </w:rPr>
              <w:t>17</w:t>
            </w:r>
            <w:r w:rsidR="000F60EC" w:rsidRPr="0027528B">
              <w:rPr>
                <w:b/>
                <w:sz w:val="22"/>
                <w:szCs w:val="22"/>
              </w:rPr>
              <w:t>:00 (время московское);</w:t>
            </w:r>
          </w:p>
          <w:p w14:paraId="7FA57862" w14:textId="77777777"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Рассмотрение и оценка вторых частей заявок:</w:t>
            </w:r>
          </w:p>
          <w:p w14:paraId="15354CAC" w14:textId="1C090D6D" w:rsidR="00062A76" w:rsidRPr="0027528B" w:rsidRDefault="00062A76" w:rsidP="00166099">
            <w:pPr>
              <w:widowControl w:val="0"/>
              <w:tabs>
                <w:tab w:val="left" w:pos="0"/>
              </w:tabs>
              <w:spacing w:after="0" w:line="264" w:lineRule="auto"/>
              <w:ind w:right="175" w:firstLine="1168"/>
              <w:rPr>
                <w:b/>
                <w:bCs/>
                <w:sz w:val="22"/>
                <w:szCs w:val="22"/>
              </w:rPr>
            </w:pPr>
            <w:r w:rsidRPr="0027528B">
              <w:rPr>
                <w:sz w:val="22"/>
                <w:szCs w:val="22"/>
              </w:rPr>
              <w:t>Дата начала проведения этапа: с момента получения доступа ко вторым частям заяв</w:t>
            </w:r>
            <w:r w:rsidR="00986661" w:rsidRPr="0027528B">
              <w:rPr>
                <w:sz w:val="22"/>
                <w:szCs w:val="22"/>
              </w:rPr>
              <w:t>о</w:t>
            </w:r>
            <w:r w:rsidRPr="0027528B">
              <w:rPr>
                <w:sz w:val="22"/>
                <w:szCs w:val="22"/>
              </w:rPr>
              <w:t>к; Дата окончания:</w:t>
            </w:r>
            <w:r w:rsidRPr="0027528B">
              <w:rPr>
                <w:b/>
                <w:sz w:val="22"/>
                <w:szCs w:val="22"/>
              </w:rPr>
              <w:t xml:space="preserve"> </w:t>
            </w:r>
            <w:r w:rsidR="00E46B9A">
              <w:rPr>
                <w:b/>
                <w:bCs/>
                <w:sz w:val="22"/>
                <w:szCs w:val="22"/>
              </w:rPr>
              <w:t>1</w:t>
            </w:r>
            <w:r w:rsidR="006370F0">
              <w:rPr>
                <w:b/>
                <w:bCs/>
                <w:sz w:val="22"/>
                <w:szCs w:val="22"/>
              </w:rPr>
              <w:t xml:space="preserve">1 </w:t>
            </w:r>
            <w:r w:rsidR="00E46B9A" w:rsidRPr="00E46B9A">
              <w:rPr>
                <w:b/>
                <w:bCs/>
                <w:sz w:val="22"/>
                <w:szCs w:val="22"/>
              </w:rPr>
              <w:t xml:space="preserve">июня </w:t>
            </w:r>
            <w:r w:rsidRPr="0027528B">
              <w:rPr>
                <w:b/>
                <w:sz w:val="22"/>
                <w:szCs w:val="22"/>
              </w:rPr>
              <w:t>2019 года;</w:t>
            </w:r>
          </w:p>
          <w:p w14:paraId="38CB2C4A" w14:textId="77777777" w:rsidR="00062A76"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 xml:space="preserve">Дата подведения итогов закупки: </w:t>
            </w:r>
          </w:p>
          <w:p w14:paraId="6B00AC70" w14:textId="6A4E4B82" w:rsidR="00062A76" w:rsidRPr="0027528B" w:rsidRDefault="00062A76" w:rsidP="00166099">
            <w:pPr>
              <w:widowControl w:val="0"/>
              <w:tabs>
                <w:tab w:val="left" w:pos="0"/>
              </w:tabs>
              <w:spacing w:after="0" w:line="264" w:lineRule="auto"/>
              <w:ind w:right="175" w:firstLine="1168"/>
              <w:rPr>
                <w:b/>
                <w:bCs/>
                <w:sz w:val="22"/>
                <w:szCs w:val="22"/>
              </w:rPr>
            </w:pPr>
            <w:r w:rsidRPr="0027528B">
              <w:rPr>
                <w:sz w:val="22"/>
                <w:szCs w:val="22"/>
              </w:rPr>
              <w:t>Дата начала проведения этапа: с момента размещения протокола рассмотрения вторых частей заявок; Дата окончания:</w:t>
            </w:r>
            <w:r w:rsidRPr="0027528B">
              <w:rPr>
                <w:b/>
                <w:sz w:val="22"/>
                <w:szCs w:val="22"/>
              </w:rPr>
              <w:t xml:space="preserve"> </w:t>
            </w:r>
            <w:r w:rsidR="003F5D7E">
              <w:rPr>
                <w:b/>
                <w:sz w:val="22"/>
                <w:szCs w:val="22"/>
              </w:rPr>
              <w:t>1</w:t>
            </w:r>
            <w:r w:rsidR="006370F0">
              <w:rPr>
                <w:b/>
                <w:sz w:val="22"/>
                <w:szCs w:val="22"/>
              </w:rPr>
              <w:t>3</w:t>
            </w:r>
            <w:r w:rsidR="0027528B" w:rsidRPr="0027528B">
              <w:rPr>
                <w:b/>
                <w:sz w:val="22"/>
                <w:szCs w:val="22"/>
              </w:rPr>
              <w:t xml:space="preserve"> июня </w:t>
            </w:r>
            <w:r w:rsidR="00310993" w:rsidRPr="0027528B">
              <w:rPr>
                <w:b/>
                <w:sz w:val="22"/>
                <w:szCs w:val="22"/>
              </w:rPr>
              <w:t>2019 года</w:t>
            </w:r>
            <w:r w:rsidR="001C3A3E" w:rsidRPr="0027528B">
              <w:rPr>
                <w:b/>
                <w:sz w:val="22"/>
                <w:szCs w:val="22"/>
              </w:rPr>
              <w:t>.</w:t>
            </w:r>
          </w:p>
          <w:p w14:paraId="0E53A482" w14:textId="77777777" w:rsidR="00BD06A7" w:rsidRPr="0027528B" w:rsidRDefault="00BD06A7" w:rsidP="00BD06A7">
            <w:pPr>
              <w:pStyle w:val="Default"/>
              <w:ind w:left="209" w:right="176"/>
              <w:jc w:val="both"/>
              <w:rPr>
                <w:sz w:val="22"/>
                <w:szCs w:val="22"/>
              </w:rPr>
            </w:pPr>
          </w:p>
          <w:p w14:paraId="39DADAE8" w14:textId="7AD2ECBD" w:rsidR="00BD06A7" w:rsidRPr="0027528B" w:rsidRDefault="00BD06A7" w:rsidP="0027528B">
            <w:pPr>
              <w:pStyle w:val="Default"/>
              <w:ind w:left="5" w:right="176"/>
              <w:jc w:val="both"/>
              <w:rPr>
                <w:sz w:val="22"/>
                <w:szCs w:val="22"/>
              </w:rPr>
            </w:pPr>
            <w:r w:rsidRPr="0027528B">
              <w:rPr>
                <w:sz w:val="22"/>
                <w:szCs w:val="22"/>
              </w:rPr>
              <w:t xml:space="preserve">Место рассмотрения первых и вторых частей заявок, подведения итогов закупки – </w:t>
            </w:r>
            <w:r w:rsidRPr="0027528B">
              <w:rPr>
                <w:b/>
                <w:sz w:val="22"/>
                <w:szCs w:val="22"/>
              </w:rPr>
              <w:t xml:space="preserve">г. </w:t>
            </w:r>
            <w:r w:rsidR="0027528B" w:rsidRPr="0027528B">
              <w:rPr>
                <w:b/>
                <w:sz w:val="22"/>
                <w:szCs w:val="22"/>
              </w:rPr>
              <w:t>Тверь</w:t>
            </w:r>
            <w:r w:rsidRPr="0027528B">
              <w:rPr>
                <w:sz w:val="22"/>
                <w:szCs w:val="22"/>
              </w:rPr>
              <w:t>.</w:t>
            </w:r>
          </w:p>
          <w:p w14:paraId="0108D8FB" w14:textId="77777777" w:rsidR="00562DB8" w:rsidRPr="0027528B" w:rsidRDefault="00562DB8" w:rsidP="0027528B">
            <w:pPr>
              <w:pStyle w:val="Default"/>
              <w:widowControl w:val="0"/>
              <w:ind w:left="5" w:right="175"/>
              <w:jc w:val="both"/>
              <w:rPr>
                <w:color w:val="auto"/>
                <w:sz w:val="22"/>
                <w:szCs w:val="22"/>
              </w:rPr>
            </w:pPr>
          </w:p>
          <w:p w14:paraId="4379D383" w14:textId="15C906C2" w:rsidR="00C90121" w:rsidRPr="0027528B" w:rsidRDefault="00562DB8" w:rsidP="0027528B">
            <w:pPr>
              <w:pStyle w:val="Default"/>
              <w:widowControl w:val="0"/>
              <w:ind w:left="5" w:right="175"/>
              <w:jc w:val="both"/>
              <w:rPr>
                <w:snapToGrid w:val="0"/>
                <w:sz w:val="22"/>
                <w:szCs w:val="22"/>
              </w:rPr>
            </w:pPr>
            <w:r w:rsidRPr="0027528B">
              <w:rPr>
                <w:color w:val="auto"/>
                <w:sz w:val="22"/>
                <w:szCs w:val="22"/>
              </w:rPr>
              <w:t xml:space="preserve">Порядок проведения этапов закупки установлен в подразделах 5 и 6 части </w:t>
            </w:r>
            <w:r w:rsidRPr="0027528B">
              <w:rPr>
                <w:color w:val="auto"/>
                <w:sz w:val="22"/>
                <w:szCs w:val="22"/>
                <w:lang w:val="en-US"/>
              </w:rPr>
              <w:t>I</w:t>
            </w:r>
            <w:r w:rsidRPr="0027528B">
              <w:rPr>
                <w:color w:val="auto"/>
                <w:sz w:val="22"/>
                <w:szCs w:val="22"/>
              </w:rPr>
              <w:t xml:space="preserve"> «ОБЩИЕ УЛОВИЯ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5534"/>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60EFF0" w:rsidR="00205740" w:rsidRPr="0027528B" w:rsidRDefault="00205740" w:rsidP="006370F0">
            <w:pPr>
              <w:widowControl w:val="0"/>
              <w:spacing w:after="0"/>
              <w:ind w:right="175"/>
              <w:rPr>
                <w:sz w:val="22"/>
                <w:szCs w:val="22"/>
              </w:rPr>
            </w:pPr>
            <w:r w:rsidRPr="0027528B">
              <w:rPr>
                <w:sz w:val="22"/>
                <w:szCs w:val="22"/>
              </w:rPr>
              <w:t xml:space="preserve">Дата и время окончания срока предоставления участникам закупки разъяснений положений документации о закупке: </w:t>
            </w:r>
            <w:r w:rsidR="0027528B" w:rsidRPr="0027528B">
              <w:rPr>
                <w:b/>
                <w:sz w:val="22"/>
                <w:szCs w:val="22"/>
              </w:rPr>
              <w:t>2</w:t>
            </w:r>
            <w:r w:rsidR="006370F0">
              <w:rPr>
                <w:b/>
                <w:sz w:val="22"/>
                <w:szCs w:val="22"/>
              </w:rPr>
              <w:t>4</w:t>
            </w:r>
            <w:bookmarkStart w:id="338" w:name="_GoBack"/>
            <w:bookmarkEnd w:id="338"/>
            <w:r w:rsidRPr="0027528B">
              <w:rPr>
                <w:b/>
                <w:sz w:val="22"/>
                <w:szCs w:val="22"/>
              </w:rPr>
              <w:t xml:space="preserve"> </w:t>
            </w:r>
            <w:r w:rsidR="0027528B" w:rsidRPr="0027528B">
              <w:rPr>
                <w:b/>
                <w:sz w:val="22"/>
                <w:szCs w:val="22"/>
              </w:rPr>
              <w:t>мая</w:t>
            </w:r>
            <w:r w:rsidRPr="0027528B">
              <w:rPr>
                <w:b/>
                <w:sz w:val="22"/>
                <w:szCs w:val="22"/>
              </w:rPr>
              <w:t xml:space="preserve"> 2019 года, 12:00 </w:t>
            </w:r>
            <w:r w:rsidR="00935BEC" w:rsidRPr="0027528B">
              <w:rPr>
                <w:b/>
                <w:sz w:val="22"/>
                <w:szCs w:val="22"/>
              </w:rPr>
              <w:t>(время московское)</w:t>
            </w:r>
            <w:r w:rsidR="00302033" w:rsidRPr="0027528B">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9369"/>
          </w:p>
        </w:tc>
        <w:bookmarkEnd w:id="339"/>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7528B" w:rsidRDefault="009D7DA4" w:rsidP="009D7DA4">
            <w:pPr>
              <w:widowControl w:val="0"/>
              <w:spacing w:after="0"/>
              <w:rPr>
                <w:sz w:val="22"/>
                <w:szCs w:val="22"/>
              </w:rPr>
            </w:pPr>
            <w:r w:rsidRPr="0027528B">
              <w:rPr>
                <w:sz w:val="22"/>
                <w:szCs w:val="22"/>
              </w:rPr>
              <w:t xml:space="preserve">Документы и сведения для подтверждения соответствия требованиям, установленным в пункте </w:t>
            </w:r>
            <w:r w:rsidRPr="0027528B">
              <w:rPr>
                <w:sz w:val="22"/>
                <w:szCs w:val="22"/>
              </w:rPr>
              <w:fldChar w:fldCharType="begin"/>
            </w:r>
            <w:r w:rsidRPr="0027528B">
              <w:rPr>
                <w:sz w:val="22"/>
                <w:szCs w:val="22"/>
              </w:rPr>
              <w:instrText xml:space="preserve"> REF _Ref699369 \r \h  \* MERGEFORMAT </w:instrText>
            </w:r>
            <w:r w:rsidRPr="0027528B">
              <w:rPr>
                <w:sz w:val="22"/>
                <w:szCs w:val="22"/>
              </w:rPr>
            </w:r>
            <w:r w:rsidRPr="0027528B">
              <w:rPr>
                <w:sz w:val="22"/>
                <w:szCs w:val="22"/>
              </w:rPr>
              <w:fldChar w:fldCharType="separate"/>
            </w:r>
            <w:r w:rsidR="0012599C" w:rsidRPr="0027528B">
              <w:rPr>
                <w:sz w:val="22"/>
                <w:szCs w:val="22"/>
              </w:rPr>
              <w:t>10</w:t>
            </w:r>
            <w:r w:rsidRPr="0027528B">
              <w:rPr>
                <w:sz w:val="22"/>
                <w:szCs w:val="22"/>
              </w:rPr>
              <w:fldChar w:fldCharType="end"/>
            </w:r>
            <w:r w:rsidRPr="0027528B">
              <w:rPr>
                <w:sz w:val="22"/>
                <w:szCs w:val="22"/>
              </w:rPr>
              <w:t xml:space="preserve"> части </w:t>
            </w:r>
            <w:r w:rsidRPr="0027528B">
              <w:rPr>
                <w:sz w:val="22"/>
                <w:szCs w:val="22"/>
                <w:lang w:val="en-US"/>
              </w:rPr>
              <w:t>IV</w:t>
            </w:r>
            <w:r w:rsidRPr="0027528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27528B" w:rsidRDefault="009D7DA4" w:rsidP="00166099">
            <w:pPr>
              <w:widowControl w:val="0"/>
              <w:tabs>
                <w:tab w:val="left" w:pos="851"/>
                <w:tab w:val="left" w:pos="1134"/>
              </w:tabs>
              <w:ind w:right="175"/>
              <w:rPr>
                <w:b/>
                <w:sz w:val="22"/>
                <w:szCs w:val="22"/>
              </w:rPr>
            </w:pPr>
            <w:r w:rsidRPr="0027528B">
              <w:rPr>
                <w:sz w:val="22"/>
                <w:szCs w:val="22"/>
              </w:rPr>
              <w:t xml:space="preserve">Документы и сведения для подтверждения соответствия требованиям, установленным в пункте </w:t>
            </w:r>
            <w:r w:rsidRPr="0027528B">
              <w:rPr>
                <w:sz w:val="22"/>
                <w:szCs w:val="22"/>
              </w:rPr>
              <w:fldChar w:fldCharType="begin"/>
            </w:r>
            <w:r w:rsidRPr="0027528B">
              <w:rPr>
                <w:sz w:val="22"/>
                <w:szCs w:val="22"/>
              </w:rPr>
              <w:instrText xml:space="preserve"> REF _Ref699369 \r \h  \* MERGEFORMAT </w:instrText>
            </w:r>
            <w:r w:rsidRPr="0027528B">
              <w:rPr>
                <w:sz w:val="22"/>
                <w:szCs w:val="22"/>
              </w:rPr>
            </w:r>
            <w:r w:rsidRPr="0027528B">
              <w:rPr>
                <w:sz w:val="22"/>
                <w:szCs w:val="22"/>
              </w:rPr>
              <w:fldChar w:fldCharType="separate"/>
            </w:r>
            <w:r w:rsidR="0012599C" w:rsidRPr="0027528B">
              <w:rPr>
                <w:sz w:val="22"/>
                <w:szCs w:val="22"/>
              </w:rPr>
              <w:t>10</w:t>
            </w:r>
            <w:r w:rsidRPr="0027528B">
              <w:rPr>
                <w:sz w:val="22"/>
                <w:szCs w:val="22"/>
              </w:rPr>
              <w:fldChar w:fldCharType="end"/>
            </w:r>
            <w:r w:rsidRPr="0027528B">
              <w:rPr>
                <w:sz w:val="22"/>
                <w:szCs w:val="22"/>
              </w:rPr>
              <w:t xml:space="preserve"> части </w:t>
            </w:r>
            <w:r w:rsidRPr="0027528B">
              <w:rPr>
                <w:sz w:val="22"/>
                <w:szCs w:val="22"/>
                <w:lang w:val="en-US"/>
              </w:rPr>
              <w:t>IV</w:t>
            </w:r>
            <w:r w:rsidRPr="0027528B">
              <w:rPr>
                <w:sz w:val="22"/>
                <w:szCs w:val="22"/>
              </w:rPr>
              <w:t xml:space="preserve"> «ИНФОРМАЦИОННАЯ КАРТА ЗАКУПКИ» изложены в п. </w:t>
            </w:r>
            <w:r w:rsidRPr="0027528B">
              <w:rPr>
                <w:sz w:val="22"/>
                <w:szCs w:val="22"/>
              </w:rPr>
              <w:fldChar w:fldCharType="begin"/>
            </w:r>
            <w:r w:rsidRPr="0027528B">
              <w:rPr>
                <w:sz w:val="22"/>
                <w:szCs w:val="22"/>
              </w:rPr>
              <w:instrText xml:space="preserve"> REF _Ref461791423 \r \h  \* MERGEFORMAT </w:instrText>
            </w:r>
            <w:r w:rsidRPr="0027528B">
              <w:rPr>
                <w:sz w:val="22"/>
                <w:szCs w:val="22"/>
              </w:rPr>
            </w:r>
            <w:r w:rsidRPr="0027528B">
              <w:rPr>
                <w:sz w:val="22"/>
                <w:szCs w:val="22"/>
              </w:rPr>
              <w:fldChar w:fldCharType="separate"/>
            </w:r>
            <w:r w:rsidR="0012599C" w:rsidRPr="0027528B">
              <w:rPr>
                <w:sz w:val="22"/>
                <w:szCs w:val="22"/>
              </w:rPr>
              <w:t>1.5.3</w:t>
            </w:r>
            <w:r w:rsidRPr="0027528B">
              <w:rPr>
                <w:sz w:val="22"/>
                <w:szCs w:val="22"/>
              </w:rPr>
              <w:fldChar w:fldCharType="end"/>
            </w:r>
            <w:r w:rsidR="00302033" w:rsidRPr="0027528B">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698992"/>
          </w:p>
        </w:tc>
        <w:bookmarkEnd w:id="340"/>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27528B" w:rsidRDefault="00FC0A54" w:rsidP="00205740">
            <w:pPr>
              <w:widowControl w:val="0"/>
              <w:spacing w:after="0"/>
              <w:rPr>
                <w:sz w:val="22"/>
                <w:szCs w:val="22"/>
              </w:rPr>
            </w:pPr>
            <w:r w:rsidRPr="0027528B">
              <w:rPr>
                <w:sz w:val="22"/>
                <w:szCs w:val="22"/>
              </w:rPr>
              <w:t>Возможность привлечения соисполнителей</w:t>
            </w:r>
            <w:r w:rsidRPr="0027528B">
              <w:rPr>
                <w:i/>
                <w:sz w:val="22"/>
                <w:szCs w:val="22"/>
              </w:rPr>
              <w:t xml:space="preserve"> </w:t>
            </w:r>
            <w:r w:rsidRPr="0027528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2A8E65C" w:rsidR="00205740" w:rsidRPr="0027528B" w:rsidRDefault="00FC0A54" w:rsidP="0027528B">
            <w:pPr>
              <w:widowControl w:val="0"/>
              <w:tabs>
                <w:tab w:val="left" w:pos="851"/>
                <w:tab w:val="left" w:pos="1134"/>
              </w:tabs>
              <w:ind w:right="175"/>
              <w:rPr>
                <w:b/>
                <w:sz w:val="22"/>
                <w:szCs w:val="22"/>
              </w:rPr>
            </w:pPr>
            <w:r w:rsidRPr="0027528B">
              <w:rPr>
                <w:b/>
                <w:sz w:val="22"/>
                <w:szCs w:val="22"/>
              </w:rPr>
              <w:t xml:space="preserve">Предусмотрена </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06182"/>
          </w:p>
        </w:tc>
        <w:bookmarkEnd w:id="341"/>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27528B"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xml:space="preserve">. «ОБРАЗЦЫ </w:t>
            </w:r>
            <w:r w:rsidRPr="0027528B">
              <w:rPr>
                <w:rStyle w:val="15"/>
                <w:b w:val="0"/>
                <w:bCs w:val="0"/>
                <w:sz w:val="22"/>
                <w:szCs w:val="22"/>
              </w:rPr>
              <w:t>ФОРМ ДЛЯ ЗАПОЛНЕНИЯ УЧАСТНИКАМИ ЗАКУПКИ</w:t>
            </w:r>
            <w:r w:rsidRPr="0027528B">
              <w:rPr>
                <w:rStyle w:val="15"/>
                <w:b w:val="0"/>
                <w:bCs w:val="0"/>
                <w:caps/>
                <w:sz w:val="22"/>
                <w:szCs w:val="22"/>
              </w:rPr>
              <w:t>»</w:t>
            </w:r>
            <w:r w:rsidRPr="0027528B">
              <w:rPr>
                <w:bCs/>
                <w:sz w:val="22"/>
                <w:szCs w:val="22"/>
              </w:rPr>
              <w:t xml:space="preserve">); </w:t>
            </w:r>
          </w:p>
          <w:p w14:paraId="3AD64949" w14:textId="5F19E835" w:rsidR="009D3BED" w:rsidRPr="0027528B" w:rsidRDefault="009D3BED" w:rsidP="00B62E37">
            <w:pPr>
              <w:pStyle w:val="afffff4"/>
              <w:widowControl w:val="0"/>
              <w:numPr>
                <w:ilvl w:val="0"/>
                <w:numId w:val="55"/>
              </w:numPr>
              <w:shd w:val="clear" w:color="auto" w:fill="FFFFFF"/>
              <w:autoSpaceDE w:val="0"/>
              <w:spacing w:line="264" w:lineRule="auto"/>
              <w:ind w:right="175"/>
              <w:rPr>
                <w:sz w:val="22"/>
                <w:szCs w:val="22"/>
              </w:rPr>
            </w:pPr>
            <w:r w:rsidRPr="0027528B">
              <w:rPr>
                <w:bCs/>
                <w:sz w:val="22"/>
                <w:szCs w:val="22"/>
              </w:rPr>
              <w:t>Коммерческое предложение по форме и в соответствии с инструкциями, приведенными в настоящей Конкурсной документации (</w:t>
            </w:r>
            <w:r w:rsidRPr="0027528B">
              <w:rPr>
                <w:rStyle w:val="15"/>
                <w:b w:val="0"/>
                <w:bCs w:val="0"/>
                <w:sz w:val="22"/>
                <w:szCs w:val="22"/>
              </w:rPr>
              <w:t xml:space="preserve">часть </w:t>
            </w:r>
            <w:r w:rsidRPr="0027528B">
              <w:rPr>
                <w:rStyle w:val="15"/>
                <w:b w:val="0"/>
                <w:bCs w:val="0"/>
                <w:sz w:val="22"/>
                <w:szCs w:val="22"/>
                <w:lang w:val="en-US"/>
              </w:rPr>
              <w:t>III</w:t>
            </w:r>
            <w:r w:rsidRPr="0027528B">
              <w:rPr>
                <w:rStyle w:val="15"/>
                <w:b w:val="0"/>
                <w:bCs w:val="0"/>
                <w:sz w:val="22"/>
                <w:szCs w:val="22"/>
              </w:rPr>
              <w:t xml:space="preserve">. </w:t>
            </w:r>
            <w:r w:rsidRPr="0027528B">
              <w:rPr>
                <w:rStyle w:val="15"/>
                <w:b w:val="0"/>
                <w:bCs w:val="0"/>
                <w:sz w:val="22"/>
                <w:szCs w:val="22"/>
              </w:rPr>
              <w:lastRenderedPageBreak/>
              <w:t>«ОБРАЗЦЫ ФОРМ ДЛЯ ЗАПОЛНЕНИЯ УЧАСТНИКАМИ ЗАКУПКИ</w:t>
            </w:r>
            <w:r w:rsidRPr="0027528B">
              <w:rPr>
                <w:rStyle w:val="15"/>
                <w:b w:val="0"/>
                <w:bCs w:val="0"/>
                <w:caps/>
                <w:sz w:val="22"/>
                <w:szCs w:val="22"/>
              </w:rPr>
              <w:t>»</w:t>
            </w:r>
            <w:r w:rsidRPr="0027528B">
              <w:rPr>
                <w:bCs/>
                <w:sz w:val="22"/>
                <w:szCs w:val="22"/>
              </w:rPr>
              <w:t>);</w:t>
            </w:r>
          </w:p>
          <w:p w14:paraId="213482CF" w14:textId="7A9AFE2D"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r w:rsidRPr="0027528B">
              <w:rPr>
                <w:bCs/>
                <w:sz w:val="22"/>
                <w:szCs w:val="22"/>
              </w:rPr>
              <w:t>График поставки продукции по форме и в соответствии с инструкциями, приведенными в настоящей Конкурсной документации ((</w:t>
            </w:r>
            <w:r w:rsidRPr="0027528B">
              <w:rPr>
                <w:rStyle w:val="15"/>
                <w:b w:val="0"/>
                <w:bCs w:val="0"/>
                <w:sz w:val="22"/>
                <w:szCs w:val="22"/>
              </w:rPr>
              <w:t xml:space="preserve">часть </w:t>
            </w:r>
            <w:r w:rsidRPr="0027528B">
              <w:rPr>
                <w:rStyle w:val="15"/>
                <w:b w:val="0"/>
                <w:bCs w:val="0"/>
                <w:sz w:val="22"/>
                <w:szCs w:val="22"/>
                <w:lang w:val="en-US"/>
              </w:rPr>
              <w:t>III</w:t>
            </w:r>
            <w:r w:rsidRPr="0027528B">
              <w:rPr>
                <w:rStyle w:val="15"/>
                <w:b w:val="0"/>
                <w:bCs w:val="0"/>
                <w:sz w:val="22"/>
                <w:szCs w:val="22"/>
              </w:rPr>
              <w:t>. «ОБРАЗЦЫ ФОРМ ДЛЯ ЗАПОЛНЕНИЯ</w:t>
            </w:r>
            <w:r w:rsidRPr="009C5DE3">
              <w:rPr>
                <w:rStyle w:val="15"/>
                <w:b w:val="0"/>
                <w:bCs w:val="0"/>
                <w:sz w:val="22"/>
                <w:szCs w:val="22"/>
              </w:rPr>
              <w:t xml:space="preserve"> УЧАСТНИКАМИ ЗАКУПКИ</w:t>
            </w:r>
            <w:r w:rsidRPr="009C5DE3">
              <w:rPr>
                <w:rStyle w:val="15"/>
                <w:b w:val="0"/>
                <w:bCs w:val="0"/>
                <w:caps/>
                <w:sz w:val="22"/>
                <w:szCs w:val="22"/>
              </w:rPr>
              <w:t>»</w:t>
            </w:r>
            <w:r w:rsidRPr="009C5DE3">
              <w:rPr>
                <w:bCs/>
                <w:sz w:val="22"/>
                <w:szCs w:val="22"/>
              </w:rPr>
              <w:t>).</w:t>
            </w:r>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6F14F25" w14:textId="77777777" w:rsidR="005A0DC9" w:rsidRPr="009C5DE3"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27528B" w:rsidRDefault="00E16FC2" w:rsidP="00E16FC2">
            <w:pPr>
              <w:pStyle w:val="afffffd"/>
              <w:widowControl w:val="0"/>
              <w:ind w:right="175"/>
              <w:jc w:val="both"/>
              <w:rPr>
                <w:rFonts w:ascii="Times New Roman" w:hAnsi="Times New Roman" w:cs="Times New Roman"/>
                <w:b w:val="0"/>
                <w:color w:val="auto"/>
                <w:sz w:val="22"/>
                <w:szCs w:val="22"/>
              </w:rPr>
            </w:pPr>
            <w:r w:rsidRPr="0027528B">
              <w:rPr>
                <w:rFonts w:ascii="Times New Roman" w:hAnsi="Times New Roman" w:cs="Times New Roman"/>
                <w:b w:val="0"/>
                <w:color w:val="auto"/>
                <w:sz w:val="22"/>
                <w:szCs w:val="22"/>
              </w:rPr>
              <w:t xml:space="preserve">Участник закупки также должен включить </w:t>
            </w:r>
            <w:r w:rsidRPr="0027528B">
              <w:rPr>
                <w:rFonts w:ascii="Times New Roman" w:hAnsi="Times New Roman" w:cs="Times New Roman"/>
                <w:color w:val="auto"/>
                <w:sz w:val="22"/>
                <w:szCs w:val="22"/>
              </w:rPr>
              <w:t xml:space="preserve">в состав ценового предложения </w:t>
            </w:r>
            <w:r w:rsidRPr="0027528B">
              <w:rPr>
                <w:rFonts w:ascii="Times New Roman" w:hAnsi="Times New Roman" w:cs="Times New Roman"/>
                <w:b w:val="0"/>
                <w:color w:val="auto"/>
                <w:sz w:val="22"/>
                <w:szCs w:val="22"/>
              </w:rPr>
              <w:t>следующие документы:</w:t>
            </w:r>
          </w:p>
          <w:p w14:paraId="5F33D9F1" w14:textId="00D61DB4" w:rsidR="005A0DC9" w:rsidRPr="0027528B" w:rsidRDefault="00F54D78" w:rsidP="0027528B">
            <w:pPr>
              <w:pStyle w:val="afffff4"/>
              <w:widowControl w:val="0"/>
              <w:numPr>
                <w:ilvl w:val="0"/>
                <w:numId w:val="55"/>
              </w:numPr>
              <w:shd w:val="clear" w:color="auto" w:fill="FFFFFF"/>
              <w:autoSpaceDE w:val="0"/>
              <w:spacing w:line="264" w:lineRule="auto"/>
              <w:ind w:right="175"/>
              <w:rPr>
                <w:bCs/>
                <w:sz w:val="22"/>
                <w:szCs w:val="22"/>
              </w:rPr>
            </w:pPr>
            <w:r w:rsidRPr="0027528B">
              <w:rPr>
                <w:sz w:val="22"/>
                <w:szCs w:val="22"/>
              </w:rPr>
              <w:t xml:space="preserve">Сводную таблицу стоимости </w:t>
            </w:r>
            <w:r w:rsidRPr="0027528B">
              <w:rPr>
                <w:bCs/>
                <w:sz w:val="22"/>
                <w:szCs w:val="22"/>
              </w:rPr>
              <w:t>поставок по форме и в соответствии с инструкциями, приведенными в настоящей закупочной документации (</w:t>
            </w:r>
            <w:r w:rsidRPr="0027528B">
              <w:rPr>
                <w:sz w:val="22"/>
                <w:szCs w:val="22"/>
              </w:rPr>
              <w:t>часть III. «ОБРАЗЦЫ ФОРМ ДЛЯ ЗАПОЛНЕНИЯ УЧАСТНИКАМИ ЗАКУПКИ»</w:t>
            </w:r>
            <w:r w:rsidRPr="0027528B">
              <w:rPr>
                <w:bCs/>
                <w:sz w:val="22"/>
                <w:szCs w:val="22"/>
              </w:rPr>
              <w:t>)</w:t>
            </w:r>
            <w:r w:rsidR="0027528B">
              <w:rPr>
                <w:bCs/>
                <w:sz w:val="22"/>
                <w:szCs w:val="22"/>
              </w:rPr>
              <w:t>.</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696913"/>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3"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3"/>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4"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4"/>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5"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w:t>
            </w:r>
            <w:r w:rsidRPr="00523606">
              <w:rPr>
                <w:bCs/>
                <w:sz w:val="22"/>
                <w:szCs w:val="22"/>
              </w:rPr>
              <w:lastRenderedPageBreak/>
              <w:t>деятельность Участника не должна быть приостановлена (для юридического лица, индивидуального предпринимателя);</w:t>
            </w:r>
            <w:bookmarkEnd w:id="345"/>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6" w:name="_Ref3307810"/>
            <w:r w:rsidRPr="005236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7" w:name="_Ref1121366"/>
            <w:bookmarkEnd w:id="346"/>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данное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12599C">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7"/>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8" w:name="_Ref3990043"/>
            <w:r w:rsidRPr="00523606">
              <w:rPr>
                <w:sz w:val="22"/>
                <w:szCs w:val="22"/>
              </w:rPr>
              <w:t>должен ознакомиться и выразить согласие с принимаемыми Заказчиком антикоррупционными мерами;</w:t>
            </w:r>
            <w:bookmarkEnd w:id="348"/>
          </w:p>
          <w:p w14:paraId="59CE54AF" w14:textId="06DF994D" w:rsidR="00E8304F" w:rsidRPr="00523606" w:rsidRDefault="00E8304F" w:rsidP="00E8304F">
            <w:pPr>
              <w:widowControl w:val="0"/>
              <w:numPr>
                <w:ilvl w:val="0"/>
                <w:numId w:val="40"/>
              </w:numPr>
              <w:spacing w:after="0" w:line="264" w:lineRule="auto"/>
              <w:ind w:right="175"/>
              <w:rPr>
                <w:sz w:val="22"/>
                <w:szCs w:val="22"/>
              </w:rPr>
            </w:pPr>
            <w:bookmarkStart w:id="349" w:name="_Ref3307430"/>
            <w:r w:rsidRPr="0052360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9"/>
          </w:p>
          <w:p w14:paraId="233F4D46" w14:textId="633F7CBB" w:rsidR="00E8304F" w:rsidRPr="0027528B" w:rsidRDefault="00E8304F" w:rsidP="00E8304F">
            <w:pPr>
              <w:widowControl w:val="0"/>
              <w:numPr>
                <w:ilvl w:val="0"/>
                <w:numId w:val="40"/>
              </w:numPr>
              <w:spacing w:after="0" w:line="264" w:lineRule="auto"/>
              <w:ind w:right="175"/>
              <w:rPr>
                <w:sz w:val="22"/>
                <w:szCs w:val="22"/>
              </w:rPr>
            </w:pPr>
            <w:r w:rsidRPr="00523606">
              <w:rPr>
                <w:sz w:val="22"/>
                <w:szCs w:val="22"/>
              </w:rPr>
              <w:t xml:space="preserve">Дополнительные требования к Участникам, наличию документов, </w:t>
            </w:r>
            <w:r w:rsidRPr="0027528B">
              <w:rPr>
                <w:sz w:val="22"/>
                <w:szCs w:val="22"/>
              </w:rPr>
              <w:t xml:space="preserve">подтверждающих их соответствие требованиям Технического задания, изложены в Приложении №1 (Техническом задании). При несоблюдении требований Технического задания </w:t>
            </w:r>
            <w:r w:rsidRPr="0027528B">
              <w:rPr>
                <w:bCs/>
                <w:sz w:val="22"/>
                <w:szCs w:val="22"/>
              </w:rPr>
              <w:t>закупочная</w:t>
            </w:r>
            <w:r w:rsidRPr="0027528B">
              <w:rPr>
                <w:sz w:val="22"/>
                <w:szCs w:val="22"/>
              </w:rPr>
              <w:t xml:space="preserve"> комиссия отклонит Заявку Участника.</w:t>
            </w:r>
          </w:p>
          <w:p w14:paraId="4E843166" w14:textId="77777777" w:rsidR="00E8304F" w:rsidRPr="0027528B" w:rsidRDefault="00E8304F" w:rsidP="00E8304F">
            <w:pPr>
              <w:widowControl w:val="0"/>
              <w:numPr>
                <w:ilvl w:val="0"/>
                <w:numId w:val="40"/>
              </w:numPr>
              <w:spacing w:after="0" w:line="264" w:lineRule="auto"/>
              <w:ind w:right="175"/>
              <w:rPr>
                <w:sz w:val="22"/>
                <w:szCs w:val="22"/>
              </w:rPr>
            </w:pPr>
            <w:r w:rsidRPr="0027528B">
              <w:rPr>
                <w:sz w:val="22"/>
                <w:szCs w:val="22"/>
              </w:rPr>
              <w:t xml:space="preserve">обладать необходимыми профессиональными знаниями и репутацией, </w:t>
            </w:r>
            <w:r w:rsidRPr="0027528B">
              <w:rPr>
                <w:sz w:val="22"/>
                <w:szCs w:val="22"/>
              </w:rPr>
              <w:lastRenderedPageBreak/>
              <w:t>иметь ресурсные возможности:</w:t>
            </w:r>
          </w:p>
          <w:p w14:paraId="4067EE05" w14:textId="621F0889" w:rsidR="00E8304F" w:rsidRPr="0027528B"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27528B">
              <w:rPr>
                <w:sz w:val="22"/>
                <w:szCs w:val="22"/>
              </w:rPr>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14:paraId="7ACFE0A9" w14:textId="017F5EBE" w:rsidR="00205740" w:rsidRPr="0027528B" w:rsidRDefault="00E8304F" w:rsidP="0027528B">
            <w:pPr>
              <w:widowControl w:val="0"/>
              <w:numPr>
                <w:ilvl w:val="0"/>
                <w:numId w:val="21"/>
              </w:numPr>
              <w:tabs>
                <w:tab w:val="left" w:pos="0"/>
                <w:tab w:val="num" w:pos="1650"/>
              </w:tabs>
              <w:spacing w:after="0" w:line="264" w:lineRule="auto"/>
              <w:ind w:left="1650" w:right="175" w:hanging="550"/>
              <w:rPr>
                <w:sz w:val="22"/>
                <w:szCs w:val="22"/>
              </w:rPr>
            </w:pPr>
            <w:r w:rsidRPr="0027528B">
              <w:rPr>
                <w:sz w:val="22"/>
                <w:szCs w:val="22"/>
              </w:rPr>
              <w:t>численные и качественные параметры минимального состава по материально-техническим ресурсам изл</w:t>
            </w:r>
            <w:r w:rsidR="0027528B" w:rsidRPr="0027528B">
              <w:rPr>
                <w:sz w:val="22"/>
                <w:szCs w:val="22"/>
              </w:rPr>
              <w:t>ожены в Техническом</w:t>
            </w:r>
            <w:r w:rsidRPr="0027528B">
              <w:rPr>
                <w:sz w:val="22"/>
                <w:szCs w:val="22"/>
              </w:rPr>
              <w:t xml:space="preserve"> задании Приложение №1 </w:t>
            </w:r>
            <w:r w:rsidR="0027528B">
              <w:rPr>
                <w:sz w:val="22"/>
                <w:szCs w:val="22"/>
              </w:rPr>
              <w:t>к закупочной документации.</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7983"/>
          </w:p>
        </w:tc>
        <w:bookmarkEnd w:id="350"/>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27528B" w:rsidRDefault="00E8304F" w:rsidP="00E8304F">
            <w:pPr>
              <w:pStyle w:val="afffffd"/>
              <w:widowControl w:val="0"/>
              <w:ind w:right="175"/>
              <w:jc w:val="both"/>
              <w:rPr>
                <w:rFonts w:ascii="Times New Roman" w:hAnsi="Times New Roman" w:cs="Times New Roman"/>
                <w:b w:val="0"/>
                <w:color w:val="auto"/>
                <w:sz w:val="22"/>
                <w:szCs w:val="22"/>
              </w:rPr>
            </w:pPr>
            <w:bookmarkStart w:id="351" w:name="_Ref440552284"/>
            <w:r w:rsidRPr="0027528B">
              <w:rPr>
                <w:rFonts w:ascii="Times New Roman" w:hAnsi="Times New Roman" w:cs="Times New Roman"/>
                <w:b w:val="0"/>
                <w:color w:val="auto"/>
                <w:sz w:val="22"/>
                <w:szCs w:val="22"/>
              </w:rPr>
              <w:t xml:space="preserve">С учетом изложенного в пункте </w:t>
            </w:r>
            <w:r w:rsidRPr="0027528B">
              <w:rPr>
                <w:rFonts w:ascii="Times New Roman" w:hAnsi="Times New Roman" w:cs="Times New Roman"/>
                <w:b w:val="0"/>
                <w:color w:val="auto"/>
                <w:sz w:val="22"/>
                <w:szCs w:val="22"/>
              </w:rPr>
              <w:fldChar w:fldCharType="begin"/>
            </w:r>
            <w:r w:rsidRPr="0027528B">
              <w:rPr>
                <w:rFonts w:ascii="Times New Roman" w:hAnsi="Times New Roman" w:cs="Times New Roman"/>
                <w:b w:val="0"/>
                <w:color w:val="auto"/>
                <w:sz w:val="22"/>
                <w:szCs w:val="22"/>
              </w:rPr>
              <w:instrText xml:space="preserve"> REF _Ref696913 \r \h </w:instrText>
            </w:r>
            <w:r w:rsidR="006579B8" w:rsidRPr="0027528B">
              <w:rPr>
                <w:rFonts w:ascii="Times New Roman" w:hAnsi="Times New Roman" w:cs="Times New Roman"/>
                <w:b w:val="0"/>
                <w:color w:val="auto"/>
                <w:sz w:val="22"/>
                <w:szCs w:val="22"/>
              </w:rPr>
              <w:instrText xml:space="preserve"> \* MERGEFORMAT </w:instrText>
            </w:r>
            <w:r w:rsidRPr="0027528B">
              <w:rPr>
                <w:rFonts w:ascii="Times New Roman" w:hAnsi="Times New Roman" w:cs="Times New Roman"/>
                <w:b w:val="0"/>
                <w:color w:val="auto"/>
                <w:sz w:val="22"/>
                <w:szCs w:val="22"/>
              </w:rPr>
            </w:r>
            <w:r w:rsidRPr="0027528B">
              <w:rPr>
                <w:rFonts w:ascii="Times New Roman" w:hAnsi="Times New Roman" w:cs="Times New Roman"/>
                <w:b w:val="0"/>
                <w:color w:val="auto"/>
                <w:sz w:val="22"/>
                <w:szCs w:val="22"/>
              </w:rPr>
              <w:fldChar w:fldCharType="separate"/>
            </w:r>
            <w:r w:rsidR="0012599C" w:rsidRPr="0027528B">
              <w:rPr>
                <w:rFonts w:ascii="Times New Roman" w:hAnsi="Times New Roman" w:cs="Times New Roman"/>
                <w:b w:val="0"/>
                <w:color w:val="auto"/>
                <w:sz w:val="22"/>
                <w:szCs w:val="22"/>
              </w:rPr>
              <w:t>15</w:t>
            </w:r>
            <w:r w:rsidRPr="0027528B">
              <w:rPr>
                <w:rFonts w:ascii="Times New Roman" w:hAnsi="Times New Roman" w:cs="Times New Roman"/>
                <w:b w:val="0"/>
                <w:color w:val="auto"/>
                <w:sz w:val="22"/>
                <w:szCs w:val="22"/>
              </w:rPr>
              <w:fldChar w:fldCharType="end"/>
            </w:r>
            <w:r w:rsidRPr="0027528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0124AAC1" w14:textId="38A795B3"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r w:rsidRPr="006579B8">
              <w:rPr>
                <w:rFonts w:ascii="Times New Roman" w:hAnsi="Times New Roman" w:cs="Times New Roman"/>
                <w:b w:val="0"/>
                <w:strike/>
                <w:color w:val="auto"/>
                <w:sz w:val="22"/>
                <w:szCs w:val="22"/>
              </w:rPr>
              <w:t xml:space="preserve"> </w:t>
            </w:r>
          </w:p>
          <w:p w14:paraId="30FA11E1" w14:textId="507B30F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2" w:name="_Ref2262496"/>
            <w:r w:rsidRPr="006579B8">
              <w:rPr>
                <w:sz w:val="22"/>
                <w:szCs w:val="22"/>
              </w:rPr>
              <w:t>Копию устава в действующей редакции (для юридических лиц);</w:t>
            </w:r>
            <w:bookmarkEnd w:id="352"/>
          </w:p>
          <w:p w14:paraId="048CB1EB" w14:textId="36700B06"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w:t>
            </w:r>
            <w:r w:rsidRPr="0011570E">
              <w:rPr>
                <w:i/>
                <w:sz w:val="22"/>
                <w:szCs w:val="22"/>
              </w:rPr>
              <w:t>, зарегистрированных на территории РФ:</w:t>
            </w:r>
            <w:r w:rsidRPr="0011570E">
              <w:rPr>
                <w:sz w:val="22"/>
                <w:szCs w:val="22"/>
              </w:rPr>
              <w:t xml:space="preserve"> </w:t>
            </w:r>
            <w:r w:rsidR="0011570E" w:rsidRPr="0011570E">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1570E">
              <w:rPr>
                <w:sz w:val="22"/>
                <w:szCs w:val="22"/>
              </w:rPr>
              <w:t>. Если собственниками (участниками/акционерами) Участника являются юридические лица, зарегистрированные на территории РФ, необходимо</w:t>
            </w:r>
            <w:r w:rsidRPr="006579B8">
              <w:rPr>
                <w:sz w:val="22"/>
                <w:szCs w:val="22"/>
              </w:rPr>
              <w:t xml:space="preserve">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 xml:space="preserve">Для Участников и их собственников – </w:t>
            </w:r>
            <w:r w:rsidRPr="006579B8">
              <w:rPr>
                <w:i/>
                <w:sz w:val="22"/>
                <w:szCs w:val="22"/>
              </w:rPr>
              <w:lastRenderedPageBreak/>
              <w:t>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12599C">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12599C">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w:t>
            </w:r>
            <w:r w:rsidRPr="006579B8">
              <w:rPr>
                <w:sz w:val="22"/>
                <w:szCs w:val="22"/>
              </w:rPr>
              <w:lastRenderedPageBreak/>
              <w:t>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2"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6579B8">
              <w:rPr>
                <w:sz w:val="22"/>
                <w:szCs w:val="22"/>
              </w:rPr>
              <w:lastRenderedPageBreak/>
              <w:t>приложением файла копии Анкеты Участника, выполненного в формате MS Word;</w:t>
            </w:r>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12599C">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r w:rsidRPr="006579B8">
              <w:rPr>
                <w:i/>
                <w:sz w:val="22"/>
                <w:szCs w:val="22"/>
              </w:rPr>
              <w:t>(Примечание: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w:t>
            </w:r>
            <w:r w:rsidRPr="006579B8">
              <w:rPr>
                <w:i/>
                <w:sz w:val="22"/>
                <w:szCs w:val="22"/>
              </w:rPr>
              <w:lastRenderedPageBreak/>
              <w:t>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7526E22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12599C">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w:t>
            </w:r>
            <w:r w:rsidRPr="006579B8">
              <w:rPr>
                <w:sz w:val="22"/>
                <w:szCs w:val="22"/>
              </w:rPr>
              <w:lastRenderedPageBreak/>
              <w:t>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12599C">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12599C">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12599C">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12599C">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12599C">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12599C">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12599C">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6579B8" w:rsidRDefault="00CC6E2E" w:rsidP="00E8304F">
            <w:pPr>
              <w:widowControl w:val="0"/>
              <w:tabs>
                <w:tab w:val="left" w:pos="1260"/>
              </w:tabs>
              <w:autoSpaceDE w:val="0"/>
              <w:spacing w:after="0" w:line="264" w:lineRule="auto"/>
              <w:ind w:left="567" w:right="175"/>
              <w:rPr>
                <w:sz w:val="22"/>
                <w:szCs w:val="22"/>
              </w:rPr>
            </w:pPr>
            <w:r w:rsidRPr="006579B8">
              <w:rPr>
                <w:sz w:val="22"/>
                <w:szCs w:val="22"/>
              </w:rPr>
              <w:t xml:space="preserve"> </w:t>
            </w:r>
          </w:p>
          <w:bookmarkEnd w:id="351"/>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w:t>
            </w:r>
            <w:r w:rsidRPr="006579B8">
              <w:rPr>
                <w:rFonts w:ascii="Times New Roman" w:eastAsia="Times New Roman" w:hAnsi="Times New Roman" w:cs="Times New Roman"/>
                <w:b w:val="0"/>
                <w:bCs w:val="0"/>
                <w:color w:val="auto"/>
                <w:sz w:val="22"/>
                <w:szCs w:val="22"/>
                <w:lang w:eastAsia="ru-RU"/>
              </w:rPr>
              <w:lastRenderedPageBreak/>
              <w:t>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1655"/>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7800"/>
          </w:p>
        </w:tc>
        <w:bookmarkEnd w:id="354"/>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166311076"/>
            <w:bookmarkStart w:id="356" w:name="_Ref706723"/>
            <w:bookmarkEnd w:id="355"/>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7528B" w:rsidRDefault="00205740" w:rsidP="00205740">
            <w:pPr>
              <w:widowControl w:val="0"/>
              <w:spacing w:after="0"/>
              <w:rPr>
                <w:sz w:val="22"/>
                <w:szCs w:val="22"/>
              </w:rPr>
            </w:pPr>
            <w:r w:rsidRPr="0027528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27528B" w:rsidRDefault="00205740" w:rsidP="00166099">
            <w:pPr>
              <w:widowControl w:val="0"/>
              <w:spacing w:after="0"/>
              <w:ind w:right="175"/>
              <w:jc w:val="left"/>
              <w:rPr>
                <w:b/>
                <w:sz w:val="22"/>
                <w:szCs w:val="22"/>
              </w:rPr>
            </w:pPr>
            <w:r w:rsidRPr="0027528B">
              <w:rPr>
                <w:b/>
                <w:sz w:val="22"/>
                <w:szCs w:val="22"/>
              </w:rPr>
              <w:t xml:space="preserve">Не установлены </w:t>
            </w:r>
          </w:p>
          <w:p w14:paraId="1C5A99B5" w14:textId="4CAD81F8" w:rsidR="00205740" w:rsidRPr="0027528B" w:rsidRDefault="00205740" w:rsidP="00166099">
            <w:pPr>
              <w:widowControl w:val="0"/>
              <w:spacing w:after="0"/>
              <w:ind w:right="175"/>
              <w:rPr>
                <w:b/>
                <w:sz w:val="22"/>
                <w:szCs w:val="22"/>
              </w:rPr>
            </w:pPr>
            <w:r w:rsidRPr="0027528B">
              <w:rPr>
                <w:b/>
                <w:sz w:val="22"/>
                <w:szCs w:val="22"/>
              </w:rPr>
              <w:t>(</w:t>
            </w:r>
            <w:r w:rsidR="00C121BB" w:rsidRPr="0027528B">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27528B">
                <w:rPr>
                  <w:i/>
                  <w:sz w:val="22"/>
                  <w:szCs w:val="22"/>
                </w:rPr>
                <w:t>"Градостроительного кодекса Российской Федерации" от 29.12.2004 N 190-ФЗ</w:t>
              </w:r>
            </w:hyperlink>
            <w:r w:rsidRPr="0027528B">
              <w:rPr>
                <w:b/>
                <w:sz w:val="22"/>
                <w:szCs w:val="22"/>
              </w:rPr>
              <w:t>)</w:t>
            </w: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07010"/>
            <w:bookmarkStart w:id="358" w:name="_Ref166311380"/>
          </w:p>
        </w:tc>
        <w:bookmarkEnd w:id="357"/>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8"/>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12599C">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607"/>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04952BDE" w:rsidR="00205740" w:rsidRPr="0027528B" w:rsidRDefault="00205740" w:rsidP="00166099">
            <w:pPr>
              <w:widowControl w:val="0"/>
              <w:spacing w:after="0"/>
              <w:ind w:right="175"/>
              <w:rPr>
                <w:sz w:val="22"/>
                <w:szCs w:val="22"/>
              </w:rPr>
            </w:pPr>
            <w:r w:rsidRPr="004A589D">
              <w:rPr>
                <w:sz w:val="22"/>
                <w:szCs w:val="22"/>
              </w:rPr>
              <w:t xml:space="preserve">Обеспечение заявок на </w:t>
            </w:r>
            <w:r w:rsidRPr="0027528B">
              <w:rPr>
                <w:sz w:val="22"/>
                <w:szCs w:val="22"/>
              </w:rPr>
              <w:t>участие в закупке предусмотрен</w:t>
            </w:r>
            <w:r w:rsidR="00793B18" w:rsidRPr="0027528B">
              <w:rPr>
                <w:sz w:val="22"/>
                <w:szCs w:val="22"/>
              </w:rPr>
              <w:t>о</w:t>
            </w:r>
            <w:r w:rsidRPr="0027528B">
              <w:rPr>
                <w:sz w:val="22"/>
                <w:szCs w:val="22"/>
              </w:rPr>
              <w:t xml:space="preserve"> в размере 2% от начальной (максимальной) цены договора, что </w:t>
            </w:r>
            <w:r w:rsidRPr="006106B6">
              <w:rPr>
                <w:sz w:val="22"/>
                <w:szCs w:val="22"/>
              </w:rPr>
              <w:t xml:space="preserve">составляет </w:t>
            </w:r>
            <w:r w:rsidR="006106B6" w:rsidRPr="006106B6">
              <w:rPr>
                <w:b/>
                <w:sz w:val="22"/>
                <w:szCs w:val="22"/>
              </w:rPr>
              <w:t>3 682 717</w:t>
            </w:r>
            <w:r w:rsidR="006106B6" w:rsidRPr="00732F58">
              <w:t xml:space="preserve"> </w:t>
            </w:r>
            <w:r w:rsidRPr="0027528B">
              <w:rPr>
                <w:sz w:val="22"/>
                <w:szCs w:val="22"/>
              </w:rPr>
              <w:t>руб</w:t>
            </w:r>
            <w:r w:rsidR="0027528B" w:rsidRPr="0027528B">
              <w:rPr>
                <w:sz w:val="22"/>
                <w:szCs w:val="22"/>
              </w:rPr>
              <w:t>лей</w:t>
            </w:r>
            <w:r w:rsidRPr="0027528B">
              <w:rPr>
                <w:sz w:val="22"/>
                <w:szCs w:val="22"/>
              </w:rPr>
              <w:t xml:space="preserve"> 00 копеек РФ, НДС не облагается.</w:t>
            </w:r>
          </w:p>
          <w:p w14:paraId="515A5255" w14:textId="05D3CB3E" w:rsidR="00205740" w:rsidRPr="0027528B" w:rsidRDefault="00205740" w:rsidP="00166099">
            <w:pPr>
              <w:widowControl w:val="0"/>
              <w:spacing w:after="0"/>
              <w:ind w:right="175"/>
              <w:rPr>
                <w:sz w:val="22"/>
                <w:szCs w:val="22"/>
              </w:rPr>
            </w:pPr>
            <w:r w:rsidRPr="0027528B">
              <w:rPr>
                <w:sz w:val="22"/>
                <w:szCs w:val="22"/>
              </w:rPr>
              <w:t xml:space="preserve">Срок предоставления обеспечения заявки на участие в закупке: </w:t>
            </w:r>
            <w:r w:rsidR="00355ADA" w:rsidRPr="0027528B">
              <w:rPr>
                <w:bCs/>
                <w:sz w:val="22"/>
                <w:szCs w:val="22"/>
                <w:lang w:val="en-US"/>
              </w:rPr>
              <w:t>c</w:t>
            </w:r>
            <w:r w:rsidR="00355ADA" w:rsidRPr="0027528B">
              <w:rPr>
                <w:bCs/>
                <w:sz w:val="22"/>
                <w:szCs w:val="22"/>
              </w:rPr>
              <w:t xml:space="preserve"> даты начала срока подачи заявок и </w:t>
            </w:r>
            <w:r w:rsidRPr="0027528B">
              <w:rPr>
                <w:sz w:val="22"/>
                <w:szCs w:val="22"/>
              </w:rPr>
              <w:t xml:space="preserve">не позднее даты и времени окончания срока подачи заявок на участие в закупке, установленные в п. </w:t>
            </w:r>
            <w:r w:rsidR="005D6892" w:rsidRPr="0027528B">
              <w:rPr>
                <w:sz w:val="22"/>
                <w:szCs w:val="22"/>
              </w:rPr>
              <w:fldChar w:fldCharType="begin"/>
            </w:r>
            <w:r w:rsidR="005D6892" w:rsidRPr="0027528B">
              <w:rPr>
                <w:sz w:val="22"/>
                <w:szCs w:val="22"/>
              </w:rPr>
              <w:instrText xml:space="preserve"> REF _Ref762967 \r \h  \* MERGEFORMAT </w:instrText>
            </w:r>
            <w:r w:rsidR="005D6892" w:rsidRPr="0027528B">
              <w:rPr>
                <w:sz w:val="22"/>
                <w:szCs w:val="22"/>
              </w:rPr>
            </w:r>
            <w:r w:rsidR="005D6892" w:rsidRPr="0027528B">
              <w:rPr>
                <w:sz w:val="22"/>
                <w:szCs w:val="22"/>
              </w:rPr>
              <w:fldChar w:fldCharType="separate"/>
            </w:r>
            <w:r w:rsidR="0012599C" w:rsidRPr="0027528B">
              <w:rPr>
                <w:sz w:val="22"/>
                <w:szCs w:val="22"/>
              </w:rPr>
              <w:t>8</w:t>
            </w:r>
            <w:r w:rsidR="005D6892" w:rsidRPr="0027528B">
              <w:rPr>
                <w:sz w:val="22"/>
                <w:szCs w:val="22"/>
              </w:rPr>
              <w:fldChar w:fldCharType="end"/>
            </w:r>
            <w:r w:rsidRPr="0027528B">
              <w:rPr>
                <w:sz w:val="22"/>
                <w:szCs w:val="22"/>
              </w:rPr>
              <w:t xml:space="preserve"> части </w:t>
            </w:r>
            <w:r w:rsidRPr="0027528B">
              <w:rPr>
                <w:sz w:val="22"/>
                <w:szCs w:val="22"/>
                <w:lang w:val="en-US"/>
              </w:rPr>
              <w:t>IV</w:t>
            </w:r>
            <w:r w:rsidRPr="0027528B" w:rsidDel="00AD392F">
              <w:rPr>
                <w:sz w:val="22"/>
                <w:szCs w:val="22"/>
              </w:rPr>
              <w:t xml:space="preserve"> </w:t>
            </w:r>
            <w:r w:rsidRPr="0027528B">
              <w:rPr>
                <w:sz w:val="22"/>
                <w:szCs w:val="22"/>
              </w:rPr>
              <w:t>«ИНФОРМАЦИОННАЯ КАРТА ЗАКУПКИ»</w:t>
            </w:r>
          </w:p>
          <w:p w14:paraId="1115600C" w14:textId="77777777" w:rsidR="00205740" w:rsidRPr="0027528B" w:rsidRDefault="00205740" w:rsidP="00166099">
            <w:pPr>
              <w:widowControl w:val="0"/>
              <w:autoSpaceDE w:val="0"/>
              <w:autoSpaceDN w:val="0"/>
              <w:adjustRightInd w:val="0"/>
              <w:spacing w:after="0"/>
              <w:ind w:right="175"/>
              <w:rPr>
                <w:iCs/>
                <w:sz w:val="22"/>
                <w:szCs w:val="22"/>
              </w:rPr>
            </w:pPr>
          </w:p>
          <w:p w14:paraId="43B05E38" w14:textId="6E5BB0BB" w:rsidR="00205740" w:rsidRPr="004A589D" w:rsidRDefault="00205740" w:rsidP="00166099">
            <w:pPr>
              <w:widowControl w:val="0"/>
              <w:spacing w:after="0"/>
              <w:ind w:right="175"/>
              <w:rPr>
                <w:sz w:val="22"/>
                <w:szCs w:val="22"/>
              </w:rPr>
            </w:pPr>
            <w:r w:rsidRPr="0027528B">
              <w:rPr>
                <w:iCs/>
                <w:sz w:val="22"/>
                <w:szCs w:val="22"/>
              </w:rPr>
              <w:t xml:space="preserve">Порядок внесения денежных средств и </w:t>
            </w:r>
            <w:r w:rsidRPr="0027528B">
              <w:rPr>
                <w:sz w:val="22"/>
                <w:szCs w:val="22"/>
              </w:rPr>
              <w:t xml:space="preserve">условия банковской гарантии, а также срок и случаи возврата обеспечения заявок установлены в </w:t>
            </w:r>
            <w:r w:rsidR="005D6892" w:rsidRPr="0027528B">
              <w:rPr>
                <w:sz w:val="22"/>
                <w:szCs w:val="22"/>
              </w:rPr>
              <w:t xml:space="preserve">подразделе </w:t>
            </w:r>
            <w:r w:rsidR="005D6892" w:rsidRPr="0027528B">
              <w:rPr>
                <w:sz w:val="22"/>
                <w:szCs w:val="22"/>
              </w:rPr>
              <w:fldChar w:fldCharType="begin"/>
            </w:r>
            <w:r w:rsidR="005D6892" w:rsidRPr="0027528B">
              <w:rPr>
                <w:sz w:val="22"/>
                <w:szCs w:val="22"/>
              </w:rPr>
              <w:instrText xml:space="preserve"> REF _Ref775202 \r \h  \* MERGEFORMAT </w:instrText>
            </w:r>
            <w:r w:rsidR="005D6892" w:rsidRPr="0027528B">
              <w:rPr>
                <w:sz w:val="22"/>
                <w:szCs w:val="22"/>
              </w:rPr>
            </w:r>
            <w:r w:rsidR="005D6892" w:rsidRPr="0027528B">
              <w:rPr>
                <w:sz w:val="22"/>
                <w:szCs w:val="22"/>
              </w:rPr>
              <w:fldChar w:fldCharType="separate"/>
            </w:r>
            <w:r w:rsidR="0012599C" w:rsidRPr="0027528B">
              <w:rPr>
                <w:sz w:val="22"/>
                <w:szCs w:val="22"/>
              </w:rPr>
              <w:t>3.6</w:t>
            </w:r>
            <w:r w:rsidR="005D6892" w:rsidRPr="0027528B">
              <w:rPr>
                <w:sz w:val="22"/>
                <w:szCs w:val="22"/>
              </w:rPr>
              <w:fldChar w:fldCharType="end"/>
            </w:r>
            <w:r w:rsidRPr="0027528B">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761727"/>
          </w:p>
        </w:tc>
        <w:bookmarkEnd w:id="360"/>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6296274" w:rsidR="00205740" w:rsidRPr="004A589D" w:rsidRDefault="00205740" w:rsidP="008D3D73">
            <w:pPr>
              <w:widowControl w:val="0"/>
              <w:spacing w:after="0"/>
              <w:rPr>
                <w:sz w:val="22"/>
                <w:szCs w:val="22"/>
              </w:rPr>
            </w:pPr>
            <w:r w:rsidRPr="00F943D1">
              <w:rPr>
                <w:sz w:val="22"/>
                <w:szCs w:val="22"/>
              </w:rPr>
              <w:t xml:space="preserve">Счет </w:t>
            </w:r>
            <w:r w:rsidR="008D3D73" w:rsidRPr="00F943D1">
              <w:rPr>
                <w:sz w:val="22"/>
                <w:szCs w:val="22"/>
              </w:rPr>
              <w:t>Организатора</w:t>
            </w:r>
            <w:r w:rsidRPr="00F943D1">
              <w:rPr>
                <w:sz w:val="22"/>
                <w:szCs w:val="22"/>
              </w:rPr>
              <w:t xml:space="preserve"> для перечисления денежных средств, внесенных в качестве обеспечения заявки, в случаях, установленных п. </w:t>
            </w:r>
            <w:r w:rsidR="005D6892" w:rsidRPr="00F943D1">
              <w:rPr>
                <w:bCs/>
                <w:sz w:val="22"/>
                <w:szCs w:val="22"/>
              </w:rPr>
              <w:fldChar w:fldCharType="begin"/>
            </w:r>
            <w:r w:rsidR="005D6892" w:rsidRPr="00F943D1">
              <w:rPr>
                <w:bCs/>
                <w:sz w:val="22"/>
                <w:szCs w:val="22"/>
              </w:rPr>
              <w:instrText xml:space="preserve"> REF _Ref535415072 \r \h  \* MERGEFORMAT </w:instrText>
            </w:r>
            <w:r w:rsidR="005D6892" w:rsidRPr="00F943D1">
              <w:rPr>
                <w:bCs/>
                <w:sz w:val="22"/>
                <w:szCs w:val="22"/>
              </w:rPr>
            </w:r>
            <w:r w:rsidR="005D6892" w:rsidRPr="00F943D1">
              <w:rPr>
                <w:bCs/>
                <w:sz w:val="22"/>
                <w:szCs w:val="22"/>
              </w:rPr>
              <w:fldChar w:fldCharType="separate"/>
            </w:r>
            <w:r w:rsidR="0012599C">
              <w:rPr>
                <w:bCs/>
                <w:sz w:val="22"/>
                <w:szCs w:val="22"/>
              </w:rPr>
              <w:t>3.6.6</w:t>
            </w:r>
            <w:r w:rsidR="005D6892" w:rsidRPr="00F943D1">
              <w:rPr>
                <w:bCs/>
                <w:sz w:val="22"/>
                <w:szCs w:val="22"/>
              </w:rPr>
              <w:fldChar w:fldCharType="end"/>
            </w:r>
            <w:r w:rsidRPr="00F943D1">
              <w:rPr>
                <w:sz w:val="22"/>
                <w:szCs w:val="22"/>
              </w:rPr>
              <w:t xml:space="preserve"> документации о закупке</w:t>
            </w:r>
            <w:r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4A589D" w:rsidRDefault="00205740" w:rsidP="00086607">
            <w:pPr>
              <w:widowControl w:val="0"/>
              <w:ind w:left="5" w:right="175"/>
              <w:rPr>
                <w:sz w:val="22"/>
                <w:szCs w:val="22"/>
              </w:rPr>
            </w:pPr>
            <w:r w:rsidRPr="004A589D">
              <w:rPr>
                <w:sz w:val="22"/>
                <w:szCs w:val="22"/>
              </w:rPr>
              <w:t>Реквизиты счета:</w:t>
            </w:r>
          </w:p>
          <w:p w14:paraId="751121EC" w14:textId="77777777" w:rsidR="0027528B" w:rsidRPr="00B168BC" w:rsidRDefault="0027528B" w:rsidP="00086607">
            <w:pPr>
              <w:pStyle w:val="affffa"/>
              <w:tabs>
                <w:tab w:val="clear" w:pos="2520"/>
                <w:tab w:val="left" w:pos="1418"/>
                <w:tab w:val="left" w:pos="2552"/>
              </w:tabs>
              <w:snapToGrid w:val="0"/>
              <w:ind w:left="5" w:firstLine="0"/>
              <w:jc w:val="left"/>
              <w:rPr>
                <w:color w:val="1F4E79"/>
                <w:sz w:val="22"/>
                <w:szCs w:val="22"/>
                <w:u w:val="single"/>
              </w:rPr>
            </w:pPr>
            <w:r w:rsidRPr="00B168BC">
              <w:rPr>
                <w:color w:val="1F4E79"/>
                <w:sz w:val="22"/>
                <w:szCs w:val="22"/>
                <w:u w:val="single"/>
              </w:rPr>
              <w:t>Получатель платежа: Филиал ПАО «МРСК Центра»- «Тверьэнерго»</w:t>
            </w:r>
          </w:p>
          <w:p w14:paraId="2D4F5192" w14:textId="77777777" w:rsidR="0027528B" w:rsidRPr="00B168BC" w:rsidRDefault="0027528B" w:rsidP="00086607">
            <w:pPr>
              <w:pStyle w:val="affffa"/>
              <w:tabs>
                <w:tab w:val="clear" w:pos="2520"/>
                <w:tab w:val="left" w:pos="1418"/>
                <w:tab w:val="left" w:pos="2552"/>
              </w:tabs>
              <w:ind w:left="5" w:firstLine="0"/>
              <w:jc w:val="left"/>
              <w:rPr>
                <w:color w:val="1F4E79"/>
                <w:sz w:val="22"/>
                <w:szCs w:val="22"/>
              </w:rPr>
            </w:pPr>
            <w:r w:rsidRPr="00B168BC">
              <w:rPr>
                <w:color w:val="1F4E79"/>
                <w:sz w:val="22"/>
                <w:szCs w:val="22"/>
              </w:rPr>
              <w:t>- ИНН/КПП: 6901067107/ 695002001</w:t>
            </w:r>
          </w:p>
          <w:p w14:paraId="56F92B2D" w14:textId="77777777" w:rsidR="0027528B" w:rsidRPr="00B168BC" w:rsidRDefault="0027528B" w:rsidP="00086607">
            <w:pPr>
              <w:pStyle w:val="affffa"/>
              <w:tabs>
                <w:tab w:val="clear" w:pos="2520"/>
                <w:tab w:val="left" w:pos="1418"/>
                <w:tab w:val="left" w:pos="2552"/>
              </w:tabs>
              <w:ind w:left="5" w:firstLine="0"/>
              <w:jc w:val="left"/>
              <w:rPr>
                <w:b/>
                <w:color w:val="1F4E79"/>
                <w:sz w:val="22"/>
                <w:szCs w:val="22"/>
              </w:rPr>
            </w:pPr>
            <w:r w:rsidRPr="00B168BC">
              <w:rPr>
                <w:color w:val="1F4E79"/>
                <w:sz w:val="22"/>
                <w:szCs w:val="22"/>
              </w:rPr>
              <w:t xml:space="preserve">р/с: 40 702 810 627 250 001 032 </w:t>
            </w:r>
            <w:r w:rsidRPr="00B168BC">
              <w:rPr>
                <w:b/>
                <w:color w:val="1F4E79"/>
                <w:sz w:val="22"/>
                <w:szCs w:val="22"/>
              </w:rPr>
              <w:t>в филиале</w:t>
            </w:r>
          </w:p>
          <w:p w14:paraId="2FFA2EB9" w14:textId="77777777" w:rsidR="0027528B" w:rsidRPr="00B168BC" w:rsidRDefault="0027528B" w:rsidP="00086607">
            <w:pPr>
              <w:pStyle w:val="affffa"/>
              <w:tabs>
                <w:tab w:val="clear" w:pos="2520"/>
                <w:tab w:val="left" w:pos="1418"/>
                <w:tab w:val="left" w:pos="2552"/>
              </w:tabs>
              <w:ind w:left="5" w:firstLine="0"/>
              <w:jc w:val="left"/>
              <w:rPr>
                <w:b/>
                <w:bCs/>
                <w:color w:val="1F4E79"/>
                <w:sz w:val="22"/>
                <w:szCs w:val="22"/>
              </w:rPr>
            </w:pPr>
            <w:r w:rsidRPr="00B168BC">
              <w:rPr>
                <w:b/>
                <w:color w:val="1F4E79"/>
                <w:sz w:val="22"/>
                <w:szCs w:val="22"/>
              </w:rPr>
              <w:t>Банка ВТБ (ПАО) в  г. Воронеже</w:t>
            </w:r>
          </w:p>
          <w:p w14:paraId="2BDF2CBA" w14:textId="77777777" w:rsidR="0027528B" w:rsidRPr="00B168BC" w:rsidRDefault="0027528B" w:rsidP="00086607">
            <w:pPr>
              <w:pStyle w:val="Times12"/>
              <w:tabs>
                <w:tab w:val="left" w:pos="1418"/>
                <w:tab w:val="left" w:pos="2552"/>
              </w:tabs>
              <w:ind w:left="5" w:firstLine="0"/>
              <w:jc w:val="left"/>
              <w:rPr>
                <w:bCs w:val="0"/>
                <w:color w:val="1F4E79"/>
                <w:sz w:val="22"/>
              </w:rPr>
            </w:pPr>
            <w:r w:rsidRPr="00B168BC">
              <w:rPr>
                <w:color w:val="1F4E79"/>
                <w:sz w:val="22"/>
              </w:rPr>
              <w:t>БИК   042007835</w:t>
            </w:r>
          </w:p>
          <w:p w14:paraId="2BC393EB" w14:textId="77777777" w:rsidR="0027528B" w:rsidRPr="00B168BC" w:rsidRDefault="0027528B" w:rsidP="00086607">
            <w:pPr>
              <w:pStyle w:val="affffa"/>
              <w:tabs>
                <w:tab w:val="clear" w:pos="2520"/>
                <w:tab w:val="left" w:pos="1418"/>
                <w:tab w:val="left" w:pos="2127"/>
              </w:tabs>
              <w:ind w:left="5" w:firstLine="0"/>
              <w:rPr>
                <w:sz w:val="22"/>
                <w:szCs w:val="22"/>
              </w:rPr>
            </w:pPr>
            <w:r w:rsidRPr="00B168BC">
              <w:rPr>
                <w:color w:val="1F4E79"/>
                <w:sz w:val="22"/>
                <w:szCs w:val="22"/>
              </w:rPr>
              <w:t xml:space="preserve">к/с 30 101 810 100 000 000 835 </w:t>
            </w:r>
            <w:r w:rsidRPr="00B168BC">
              <w:rPr>
                <w:b/>
                <w:color w:val="1F4E79"/>
                <w:sz w:val="22"/>
                <w:szCs w:val="22"/>
              </w:rPr>
              <w:t>в отделении Воронеж</w:t>
            </w:r>
          </w:p>
          <w:p w14:paraId="43931C8D" w14:textId="77777777" w:rsidR="00205740" w:rsidRPr="004A589D" w:rsidRDefault="00205740" w:rsidP="00166099">
            <w:pPr>
              <w:widowControl w:val="0"/>
              <w:ind w:right="175"/>
              <w:rPr>
                <w:sz w:val="22"/>
                <w:szCs w:val="22"/>
              </w:rPr>
            </w:pPr>
          </w:p>
          <w:p w14:paraId="7A47DF75" w14:textId="77777777" w:rsidR="00205740" w:rsidRPr="008D3D73" w:rsidRDefault="00205740" w:rsidP="00166099">
            <w:pPr>
              <w:widowControl w:val="0"/>
              <w:ind w:right="175"/>
              <w:rPr>
                <w:sz w:val="22"/>
                <w:szCs w:val="22"/>
              </w:rPr>
            </w:pPr>
            <w:r w:rsidRPr="008D3D73">
              <w:rPr>
                <w:sz w:val="22"/>
                <w:szCs w:val="22"/>
              </w:rPr>
              <w:t>НА УКАЗАННЫЙ СЧЕТ ДЕНЕЖНЫЕ СРЕДСТВА ПЕРЕЧИСЛЯЮТСЯ В СЛУЧАЯХ:</w:t>
            </w:r>
          </w:p>
          <w:p w14:paraId="7C2FF083" w14:textId="31B4830E" w:rsidR="00205740" w:rsidRPr="008D3D73" w:rsidRDefault="00205740" w:rsidP="00B40A19">
            <w:pPr>
              <w:pStyle w:val="afffff4"/>
              <w:widowControl w:val="0"/>
              <w:numPr>
                <w:ilvl w:val="0"/>
                <w:numId w:val="24"/>
              </w:numPr>
              <w:ind w:right="175"/>
              <w:rPr>
                <w:sz w:val="22"/>
                <w:szCs w:val="22"/>
              </w:rPr>
            </w:pPr>
            <w:r w:rsidRPr="008D3D73">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4A589D" w:rsidRDefault="00205740" w:rsidP="00B40A19">
            <w:pPr>
              <w:pStyle w:val="31"/>
              <w:widowControl w:val="0"/>
              <w:numPr>
                <w:ilvl w:val="0"/>
                <w:numId w:val="24"/>
              </w:numPr>
              <w:tabs>
                <w:tab w:val="left" w:pos="0"/>
              </w:tabs>
              <w:snapToGrid/>
              <w:ind w:right="175"/>
              <w:rPr>
                <w:sz w:val="22"/>
                <w:szCs w:val="22"/>
              </w:rPr>
            </w:pPr>
            <w:r w:rsidRPr="008D3D73">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8D3D73">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166312503"/>
            <w:bookmarkStart w:id="362" w:name="_Ref770129"/>
            <w:bookmarkStart w:id="363" w:name="_Ref166381471"/>
            <w:bookmarkEnd w:id="361"/>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3"/>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77777777" w:rsidR="004D654E" w:rsidRPr="00086607" w:rsidRDefault="004D654E" w:rsidP="004D654E">
            <w:pPr>
              <w:widowControl w:val="0"/>
              <w:spacing w:after="0"/>
              <w:rPr>
                <w:b/>
                <w:sz w:val="22"/>
                <w:szCs w:val="22"/>
              </w:rPr>
            </w:pPr>
            <w:r w:rsidRPr="00086607">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086607">
              <w:rPr>
                <w:b/>
                <w:sz w:val="22"/>
                <w:szCs w:val="22"/>
              </w:rPr>
              <w:fldChar w:fldCharType="begin"/>
            </w:r>
            <w:r w:rsidRPr="00086607">
              <w:rPr>
                <w:b/>
                <w:sz w:val="22"/>
                <w:szCs w:val="22"/>
              </w:rPr>
              <w:instrText xml:space="preserve"> REF _Ref784649 \r \h  \* MERGEFORMAT </w:instrText>
            </w:r>
            <w:r w:rsidRPr="00086607">
              <w:rPr>
                <w:b/>
                <w:sz w:val="22"/>
                <w:szCs w:val="22"/>
              </w:rPr>
            </w:r>
            <w:r w:rsidRPr="00086607">
              <w:rPr>
                <w:b/>
                <w:sz w:val="22"/>
                <w:szCs w:val="22"/>
              </w:rPr>
              <w:fldChar w:fldCharType="separate"/>
            </w:r>
            <w:r w:rsidR="0012599C" w:rsidRPr="00086607">
              <w:rPr>
                <w:b/>
                <w:sz w:val="22"/>
                <w:szCs w:val="22"/>
              </w:rPr>
              <w:t>7.2.15</w:t>
            </w:r>
            <w:r w:rsidRPr="00086607">
              <w:rPr>
                <w:b/>
                <w:sz w:val="22"/>
                <w:szCs w:val="22"/>
              </w:rPr>
              <w:fldChar w:fldCharType="end"/>
            </w:r>
            <w:r w:rsidRPr="00086607">
              <w:rPr>
                <w:b/>
                <w:sz w:val="22"/>
                <w:szCs w:val="22"/>
              </w:rPr>
              <w:t>, не требуется.</w:t>
            </w:r>
          </w:p>
          <w:p w14:paraId="3ADF0F7B" w14:textId="0429A09D" w:rsidR="00A3609E" w:rsidRPr="00086607" w:rsidRDefault="00A3609E" w:rsidP="00A3609E">
            <w:pPr>
              <w:autoSpaceDE w:val="0"/>
              <w:autoSpaceDN w:val="0"/>
              <w:adjustRightInd w:val="0"/>
              <w:spacing w:after="0"/>
              <w:rPr>
                <w:b/>
                <w:sz w:val="22"/>
                <w:szCs w:val="22"/>
              </w:rPr>
            </w:pPr>
            <w:r w:rsidRPr="00086607">
              <w:rPr>
                <w:b/>
                <w:sz w:val="22"/>
                <w:szCs w:val="22"/>
              </w:rPr>
              <w:t>При этом, размер такого обеспечения</w:t>
            </w:r>
            <w:r w:rsidR="008379D6" w:rsidRPr="00086607">
              <w:rPr>
                <w:b/>
                <w:sz w:val="22"/>
                <w:szCs w:val="22"/>
              </w:rPr>
              <w:t xml:space="preserve"> </w:t>
            </w:r>
            <w:r w:rsidR="008379D6" w:rsidRPr="00086607">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008379D6" w:rsidRPr="00086607">
              <w:rPr>
                <w:b/>
                <w:iCs/>
                <w:sz w:val="22"/>
                <w:szCs w:val="22"/>
              </w:rPr>
              <w:lastRenderedPageBreak/>
              <w:t>отдельными видами юридических лиц")</w:t>
            </w:r>
            <w:r w:rsidRPr="00086607">
              <w:rPr>
                <w:b/>
                <w:sz w:val="22"/>
                <w:szCs w:val="22"/>
              </w:rPr>
              <w:t>:</w:t>
            </w:r>
          </w:p>
          <w:p w14:paraId="1A61A2A6" w14:textId="77777777" w:rsidR="00A3609E" w:rsidRPr="00086607" w:rsidRDefault="00A3609E" w:rsidP="00A3609E">
            <w:pPr>
              <w:autoSpaceDE w:val="0"/>
              <w:autoSpaceDN w:val="0"/>
              <w:adjustRightInd w:val="0"/>
              <w:spacing w:before="220" w:after="0"/>
              <w:ind w:firstLine="540"/>
              <w:rPr>
                <w:b/>
                <w:sz w:val="22"/>
                <w:szCs w:val="22"/>
              </w:rPr>
            </w:pPr>
            <w:r w:rsidRPr="00086607">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086607" w:rsidRDefault="00A3609E" w:rsidP="00A3609E">
            <w:pPr>
              <w:autoSpaceDE w:val="0"/>
              <w:autoSpaceDN w:val="0"/>
              <w:adjustRightInd w:val="0"/>
              <w:spacing w:before="220" w:after="0"/>
              <w:ind w:firstLine="540"/>
              <w:rPr>
                <w:b/>
                <w:sz w:val="22"/>
                <w:szCs w:val="22"/>
              </w:rPr>
            </w:pPr>
            <w:r w:rsidRPr="00086607">
              <w:rPr>
                <w:b/>
                <w:sz w:val="22"/>
                <w:szCs w:val="22"/>
              </w:rPr>
              <w:t>б) устанавливается в размере аванса, если договором предусмотрена выплата аванса.</w:t>
            </w:r>
          </w:p>
          <w:p w14:paraId="37AB6363" w14:textId="77777777" w:rsidR="00A3609E" w:rsidRPr="00086607" w:rsidRDefault="00A3609E" w:rsidP="00A3609E">
            <w:pPr>
              <w:widowControl w:val="0"/>
              <w:spacing w:after="0"/>
              <w:rPr>
                <w:b/>
                <w:sz w:val="22"/>
                <w:szCs w:val="22"/>
              </w:rPr>
            </w:pPr>
          </w:p>
          <w:p w14:paraId="19F265F4" w14:textId="225F2F82" w:rsidR="00205740" w:rsidRPr="00086607" w:rsidRDefault="00205740" w:rsidP="00166099">
            <w:pPr>
              <w:widowControl w:val="0"/>
              <w:spacing w:after="0"/>
              <w:ind w:right="175"/>
              <w:rPr>
                <w:sz w:val="22"/>
                <w:szCs w:val="22"/>
              </w:rPr>
            </w:pPr>
            <w:r w:rsidRPr="00086607">
              <w:rPr>
                <w:iCs/>
                <w:sz w:val="22"/>
                <w:szCs w:val="22"/>
              </w:rPr>
              <w:t xml:space="preserve">Порядок внесения денежных средств и </w:t>
            </w:r>
            <w:r w:rsidRPr="00086607">
              <w:rPr>
                <w:sz w:val="22"/>
                <w:szCs w:val="22"/>
              </w:rPr>
              <w:t xml:space="preserve">условия банковской гарантии установлены в </w:t>
            </w:r>
            <w:r w:rsidR="005D6892" w:rsidRPr="00086607">
              <w:rPr>
                <w:sz w:val="22"/>
                <w:szCs w:val="22"/>
              </w:rPr>
              <w:t>подразделе</w:t>
            </w:r>
            <w:r w:rsidRPr="00086607">
              <w:rPr>
                <w:sz w:val="22"/>
                <w:szCs w:val="22"/>
              </w:rPr>
              <w:t xml:space="preserve"> </w:t>
            </w:r>
            <w:r w:rsidR="005D6892" w:rsidRPr="00086607">
              <w:rPr>
                <w:sz w:val="22"/>
                <w:szCs w:val="22"/>
              </w:rPr>
              <w:fldChar w:fldCharType="begin"/>
            </w:r>
            <w:r w:rsidR="005D6892" w:rsidRPr="00086607">
              <w:rPr>
                <w:sz w:val="22"/>
                <w:szCs w:val="22"/>
              </w:rPr>
              <w:instrText xml:space="preserve"> REF _Ref775279 \r \h  \* MERGEFORMAT </w:instrText>
            </w:r>
            <w:r w:rsidR="005D6892" w:rsidRPr="00086607">
              <w:rPr>
                <w:sz w:val="22"/>
                <w:szCs w:val="22"/>
              </w:rPr>
            </w:r>
            <w:r w:rsidR="005D6892" w:rsidRPr="00086607">
              <w:rPr>
                <w:sz w:val="22"/>
                <w:szCs w:val="22"/>
              </w:rPr>
              <w:fldChar w:fldCharType="separate"/>
            </w:r>
            <w:r w:rsidR="0012599C" w:rsidRPr="00086607">
              <w:rPr>
                <w:sz w:val="22"/>
                <w:szCs w:val="22"/>
              </w:rPr>
              <w:t>7.2</w:t>
            </w:r>
            <w:r w:rsidR="005D6892" w:rsidRPr="00086607">
              <w:rPr>
                <w:sz w:val="22"/>
                <w:szCs w:val="22"/>
              </w:rPr>
              <w:fldChar w:fldCharType="end"/>
            </w:r>
            <w:r w:rsidRPr="00086607">
              <w:rPr>
                <w:sz w:val="22"/>
                <w:szCs w:val="22"/>
              </w:rPr>
              <w:t xml:space="preserve"> части I «ОБЩИЕ УСЛОВИЯ ПРОВЕДЕНИЯ ЗАКУПКИ»</w:t>
            </w:r>
            <w:r w:rsidR="00287F52" w:rsidRPr="00086607">
              <w:rPr>
                <w:sz w:val="22"/>
                <w:szCs w:val="22"/>
              </w:rPr>
              <w:t xml:space="preserve"> и в проекте Договора (Приложение №2 к документации о закупке)</w:t>
            </w:r>
            <w:r w:rsidRPr="00086607">
              <w:rPr>
                <w:sz w:val="22"/>
                <w:szCs w:val="22"/>
              </w:rPr>
              <w:t>.</w:t>
            </w:r>
          </w:p>
        </w:tc>
      </w:tr>
      <w:tr w:rsidR="00205740" w:rsidRPr="004A589D" w14:paraId="5BF1E9DA" w14:textId="77777777" w:rsidTr="00086607">
        <w:trPr>
          <w:trHeight w:val="2200"/>
        </w:trPr>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3061"/>
            <w:bookmarkStart w:id="365" w:name="_Ref354440864"/>
            <w:bookmarkEnd w:id="364"/>
          </w:p>
        </w:tc>
        <w:bookmarkEnd w:id="365"/>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194E75C" w14:textId="77777777" w:rsidR="00A0414E" w:rsidRPr="00086607" w:rsidRDefault="00A0414E" w:rsidP="00086607">
            <w:pPr>
              <w:pStyle w:val="affffa"/>
              <w:widowControl w:val="0"/>
              <w:tabs>
                <w:tab w:val="left" w:pos="2127"/>
              </w:tabs>
              <w:ind w:left="5" w:right="175" w:firstLine="0"/>
              <w:rPr>
                <w:b/>
                <w:sz w:val="22"/>
                <w:szCs w:val="22"/>
              </w:rPr>
            </w:pPr>
            <w:r w:rsidRPr="00086607">
              <w:rPr>
                <w:b/>
                <w:sz w:val="22"/>
                <w:szCs w:val="22"/>
              </w:rPr>
              <w:t>Реквизиты Заказчика для перечисления денежных средств и оформления банковской гарантии в качестве обеспечения обязательств по Договору</w:t>
            </w:r>
          </w:p>
          <w:p w14:paraId="087C87AC" w14:textId="77777777" w:rsidR="00A0414E" w:rsidRPr="00086607" w:rsidRDefault="00A0414E" w:rsidP="00086607">
            <w:pPr>
              <w:pStyle w:val="affffa"/>
              <w:widowControl w:val="0"/>
              <w:tabs>
                <w:tab w:val="left" w:pos="2127"/>
              </w:tabs>
              <w:ind w:left="5" w:right="175" w:firstLine="0"/>
              <w:rPr>
                <w:b/>
                <w:sz w:val="22"/>
                <w:szCs w:val="22"/>
              </w:rPr>
            </w:pPr>
          </w:p>
          <w:p w14:paraId="2E247125" w14:textId="77777777" w:rsidR="00086607" w:rsidRPr="00086607" w:rsidRDefault="00086607" w:rsidP="00086607">
            <w:pPr>
              <w:pStyle w:val="affffa"/>
              <w:tabs>
                <w:tab w:val="clear" w:pos="2520"/>
                <w:tab w:val="left" w:pos="1418"/>
                <w:tab w:val="left" w:pos="2552"/>
              </w:tabs>
              <w:snapToGrid w:val="0"/>
              <w:ind w:left="5" w:firstLine="0"/>
              <w:jc w:val="left"/>
              <w:rPr>
                <w:color w:val="1F4E79"/>
                <w:sz w:val="22"/>
                <w:szCs w:val="22"/>
                <w:u w:val="single"/>
              </w:rPr>
            </w:pPr>
            <w:r w:rsidRPr="00086607">
              <w:rPr>
                <w:color w:val="1F4E79"/>
                <w:sz w:val="22"/>
                <w:szCs w:val="22"/>
                <w:u w:val="single"/>
              </w:rPr>
              <w:t>Получатель платежа: Филиал ПАО «МРСК Центра»- «Тверьэнерго»</w:t>
            </w:r>
          </w:p>
          <w:p w14:paraId="47156D7C" w14:textId="77777777" w:rsidR="00086607" w:rsidRPr="00086607" w:rsidRDefault="00086607" w:rsidP="00086607">
            <w:pPr>
              <w:pStyle w:val="affffa"/>
              <w:tabs>
                <w:tab w:val="clear" w:pos="2520"/>
                <w:tab w:val="left" w:pos="1418"/>
                <w:tab w:val="left" w:pos="2552"/>
              </w:tabs>
              <w:ind w:left="5" w:firstLine="0"/>
              <w:jc w:val="left"/>
              <w:rPr>
                <w:color w:val="1F4E79"/>
                <w:sz w:val="22"/>
                <w:szCs w:val="22"/>
              </w:rPr>
            </w:pPr>
            <w:r w:rsidRPr="00086607">
              <w:rPr>
                <w:color w:val="1F4E79"/>
                <w:sz w:val="22"/>
                <w:szCs w:val="22"/>
              </w:rPr>
              <w:t>- ИНН/КПП: 6901067107/ 695002001</w:t>
            </w:r>
          </w:p>
          <w:p w14:paraId="1C160E1C" w14:textId="77777777" w:rsidR="00086607" w:rsidRPr="00086607" w:rsidRDefault="00086607" w:rsidP="00086607">
            <w:pPr>
              <w:pStyle w:val="affffa"/>
              <w:tabs>
                <w:tab w:val="clear" w:pos="2520"/>
                <w:tab w:val="left" w:pos="1418"/>
                <w:tab w:val="left" w:pos="2552"/>
              </w:tabs>
              <w:ind w:left="5" w:firstLine="0"/>
              <w:jc w:val="left"/>
              <w:rPr>
                <w:b/>
                <w:color w:val="1F4E79"/>
                <w:sz w:val="22"/>
                <w:szCs w:val="22"/>
              </w:rPr>
            </w:pPr>
            <w:r w:rsidRPr="00086607">
              <w:rPr>
                <w:color w:val="1F4E79"/>
                <w:sz w:val="22"/>
                <w:szCs w:val="22"/>
              </w:rPr>
              <w:t xml:space="preserve">р/с: 40 702 810 627 250 001 032 </w:t>
            </w:r>
            <w:r w:rsidRPr="00086607">
              <w:rPr>
                <w:b/>
                <w:color w:val="1F4E79"/>
                <w:sz w:val="22"/>
                <w:szCs w:val="22"/>
              </w:rPr>
              <w:t>в филиале</w:t>
            </w:r>
          </w:p>
          <w:p w14:paraId="1527F668" w14:textId="77777777" w:rsidR="00086607" w:rsidRPr="00086607" w:rsidRDefault="00086607" w:rsidP="00086607">
            <w:pPr>
              <w:pStyle w:val="affffa"/>
              <w:tabs>
                <w:tab w:val="clear" w:pos="2520"/>
                <w:tab w:val="left" w:pos="1418"/>
                <w:tab w:val="left" w:pos="2552"/>
              </w:tabs>
              <w:ind w:left="5" w:firstLine="0"/>
              <w:jc w:val="left"/>
              <w:rPr>
                <w:b/>
                <w:bCs/>
                <w:color w:val="1F4E79"/>
                <w:sz w:val="22"/>
                <w:szCs w:val="22"/>
              </w:rPr>
            </w:pPr>
            <w:r w:rsidRPr="00086607">
              <w:rPr>
                <w:b/>
                <w:color w:val="1F4E79"/>
                <w:sz w:val="22"/>
                <w:szCs w:val="22"/>
              </w:rPr>
              <w:t>Банка ВТБ (ПАО) в  г. Воронеже</w:t>
            </w:r>
          </w:p>
          <w:p w14:paraId="3924AA08" w14:textId="77777777" w:rsidR="00086607" w:rsidRPr="00086607" w:rsidRDefault="00086607" w:rsidP="00086607">
            <w:pPr>
              <w:pStyle w:val="Times12"/>
              <w:tabs>
                <w:tab w:val="left" w:pos="1418"/>
                <w:tab w:val="left" w:pos="2552"/>
              </w:tabs>
              <w:ind w:left="5" w:firstLine="0"/>
              <w:jc w:val="left"/>
              <w:rPr>
                <w:bCs w:val="0"/>
                <w:color w:val="1F4E79"/>
                <w:sz w:val="22"/>
              </w:rPr>
            </w:pPr>
            <w:r w:rsidRPr="00086607">
              <w:rPr>
                <w:color w:val="1F4E79"/>
                <w:sz w:val="22"/>
              </w:rPr>
              <w:t>БИК   042007835</w:t>
            </w:r>
          </w:p>
          <w:p w14:paraId="7226F780" w14:textId="2D2F6167" w:rsidR="00A0414E" w:rsidRPr="00086607" w:rsidRDefault="00086607" w:rsidP="00086607">
            <w:pPr>
              <w:pStyle w:val="affffa"/>
              <w:tabs>
                <w:tab w:val="clear" w:pos="2520"/>
                <w:tab w:val="left" w:pos="1418"/>
                <w:tab w:val="left" w:pos="2127"/>
              </w:tabs>
              <w:ind w:left="5" w:firstLine="0"/>
              <w:rPr>
                <w:sz w:val="22"/>
                <w:szCs w:val="22"/>
              </w:rPr>
            </w:pPr>
            <w:r w:rsidRPr="00086607">
              <w:rPr>
                <w:color w:val="1F4E79"/>
                <w:sz w:val="22"/>
                <w:szCs w:val="22"/>
              </w:rPr>
              <w:t xml:space="preserve">к/с 30 101 810 100 000 000 835 </w:t>
            </w:r>
            <w:r w:rsidRPr="00086607">
              <w:rPr>
                <w:b/>
                <w:color w:val="1F4E79"/>
                <w:sz w:val="22"/>
                <w:szCs w:val="22"/>
              </w:rPr>
              <w:t>в отделении Воронеж</w:t>
            </w: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3235"/>
            <w:bookmarkStart w:id="367" w:name="_Ref354428632"/>
            <w:bookmarkEnd w:id="366"/>
          </w:p>
        </w:tc>
        <w:bookmarkEnd w:id="36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086607" w:rsidRDefault="00205740" w:rsidP="00166099">
            <w:pPr>
              <w:widowControl w:val="0"/>
              <w:spacing w:after="0"/>
              <w:ind w:right="175"/>
              <w:rPr>
                <w:sz w:val="22"/>
                <w:szCs w:val="22"/>
              </w:rPr>
            </w:pPr>
            <w:r w:rsidRPr="00086607">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86607">
              <w:rPr>
                <w:sz w:val="22"/>
                <w:szCs w:val="22"/>
              </w:rPr>
              <w:t>П</w:t>
            </w:r>
            <w:r w:rsidRPr="00086607">
              <w:rPr>
                <w:sz w:val="22"/>
                <w:szCs w:val="22"/>
              </w:rPr>
              <w:t>риложении №3 к закупочной документации</w:t>
            </w:r>
            <w:r w:rsidR="00302033" w:rsidRPr="00086607">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166315600"/>
            <w:bookmarkStart w:id="369" w:name="_Ref354134594"/>
            <w:bookmarkEnd w:id="368"/>
          </w:p>
        </w:tc>
        <w:bookmarkEnd w:id="369"/>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086607" w:rsidRDefault="00205740" w:rsidP="00166099">
            <w:pPr>
              <w:widowControl w:val="0"/>
              <w:spacing w:after="0"/>
              <w:ind w:right="175"/>
              <w:rPr>
                <w:b/>
                <w:i/>
                <w:sz w:val="22"/>
                <w:szCs w:val="22"/>
              </w:rPr>
            </w:pPr>
            <w:r w:rsidRPr="00086607">
              <w:rPr>
                <w:b/>
                <w:sz w:val="22"/>
                <w:szCs w:val="22"/>
              </w:rPr>
              <w:t>Не предусмотрено</w:t>
            </w:r>
            <w:r w:rsidR="00302033" w:rsidRPr="00086607">
              <w:rPr>
                <w:b/>
                <w:sz w:val="22"/>
                <w:szCs w:val="22"/>
              </w:rPr>
              <w:t>.</w:t>
            </w:r>
          </w:p>
          <w:p w14:paraId="37453202" w14:textId="77777777" w:rsidR="00205740" w:rsidRPr="00086607"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72576"/>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71" w:name="_Toc354408457"/>
            <w:r w:rsidRPr="00F943D1">
              <w:rPr>
                <w:sz w:val="22"/>
                <w:szCs w:val="22"/>
              </w:rPr>
              <w:t>Сведения о возможности одностороннего отказа от исполнения обязательств, предусмотренных договором</w:t>
            </w:r>
            <w:bookmarkEnd w:id="37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4A589D" w:rsidRDefault="00205740" w:rsidP="00166099">
            <w:pPr>
              <w:widowControl w:val="0"/>
              <w:spacing w:after="0"/>
              <w:ind w:right="175"/>
              <w:rPr>
                <w:i/>
                <w:sz w:val="22"/>
                <w:szCs w:val="22"/>
              </w:rPr>
            </w:pPr>
            <w:r w:rsidRPr="004A589D">
              <w:rPr>
                <w:sz w:val="22"/>
                <w:szCs w:val="22"/>
              </w:rPr>
              <w:t>Односторонний отказ от исполнения договора возможен в порядке, установленном в проекте договора</w:t>
            </w:r>
            <w:r w:rsidR="00302033">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05008"/>
          </w:p>
        </w:tc>
        <w:bookmarkEnd w:id="372"/>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F943D1">
              <w:rPr>
                <w:sz w:val="22"/>
                <w:szCs w:val="22"/>
              </w:rPr>
              <w:lastRenderedPageBreak/>
              <w:t>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9621D31" w:rsidR="00205740" w:rsidRPr="004A589D" w:rsidRDefault="00205740" w:rsidP="00166099">
            <w:pPr>
              <w:pStyle w:val="Default"/>
              <w:widowControl w:val="0"/>
              <w:ind w:right="175"/>
              <w:jc w:val="both"/>
              <w:rPr>
                <w:b/>
                <w:sz w:val="22"/>
                <w:szCs w:val="22"/>
              </w:rPr>
            </w:pPr>
            <w:r w:rsidRPr="004A589D">
              <w:rPr>
                <w:b/>
                <w:sz w:val="22"/>
                <w:szCs w:val="22"/>
              </w:rPr>
              <w:lastRenderedPageBreak/>
              <w:t>Не предусмотрено</w:t>
            </w:r>
          </w:p>
          <w:p w14:paraId="20BC60A8" w14:textId="3CEE7945" w:rsidR="00205740" w:rsidRPr="004A589D" w:rsidRDefault="00205740" w:rsidP="00166099">
            <w:pPr>
              <w:pStyle w:val="Default"/>
              <w:widowControl w:val="0"/>
              <w:ind w:right="175"/>
              <w:jc w:val="both"/>
              <w:rPr>
                <w:sz w:val="22"/>
                <w:szCs w:val="22"/>
              </w:rPr>
            </w:pPr>
            <w:r w:rsidRPr="004A589D">
              <w:rPr>
                <w:sz w:val="22"/>
                <w:szCs w:val="22"/>
              </w:rPr>
              <w:t>предоставление</w:t>
            </w:r>
            <w:r w:rsidRPr="004A589D">
              <w:rPr>
                <w:b/>
                <w:sz w:val="22"/>
                <w:szCs w:val="22"/>
              </w:rPr>
              <w:t xml:space="preserve"> </w:t>
            </w:r>
            <w:r w:rsidRPr="004A589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446274"/>
          </w:p>
        </w:tc>
        <w:bookmarkEnd w:id="37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086607" w:rsidRDefault="00205740" w:rsidP="00205740">
            <w:pPr>
              <w:pStyle w:val="Default"/>
              <w:widowControl w:val="0"/>
              <w:rPr>
                <w:sz w:val="22"/>
                <w:szCs w:val="22"/>
              </w:rPr>
            </w:pPr>
            <w:r w:rsidRPr="00086607">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086607" w:rsidRDefault="00205740" w:rsidP="00166099">
            <w:pPr>
              <w:pStyle w:val="Default"/>
              <w:widowControl w:val="0"/>
              <w:ind w:right="175"/>
              <w:jc w:val="both"/>
              <w:rPr>
                <w:b/>
                <w:sz w:val="22"/>
                <w:szCs w:val="22"/>
              </w:rPr>
            </w:pPr>
            <w:r w:rsidRPr="00086607">
              <w:rPr>
                <w:b/>
                <w:sz w:val="22"/>
                <w:szCs w:val="22"/>
              </w:rPr>
              <w:t>Не предусмотрено</w:t>
            </w:r>
            <w:r w:rsidR="00302033" w:rsidRPr="00086607">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4" w:name="_Ref446391"/>
          </w:p>
        </w:tc>
        <w:bookmarkEnd w:id="374"/>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086607" w:rsidRDefault="00205740" w:rsidP="00205740">
            <w:pPr>
              <w:pStyle w:val="Default"/>
              <w:widowControl w:val="0"/>
              <w:rPr>
                <w:color w:val="auto"/>
                <w:sz w:val="22"/>
                <w:szCs w:val="22"/>
              </w:rPr>
            </w:pPr>
            <w:r w:rsidRPr="00086607">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FE3CE6F" w:rsidR="00205740" w:rsidRPr="00086607" w:rsidRDefault="00205740" w:rsidP="00086607">
            <w:pPr>
              <w:pStyle w:val="Default"/>
              <w:widowControl w:val="0"/>
              <w:ind w:right="175"/>
              <w:jc w:val="both"/>
              <w:rPr>
                <w:b/>
                <w:color w:val="auto"/>
                <w:sz w:val="22"/>
                <w:szCs w:val="22"/>
              </w:rPr>
            </w:pPr>
            <w:r w:rsidRPr="00086607">
              <w:rPr>
                <w:b/>
                <w:color w:val="auto"/>
                <w:sz w:val="22"/>
                <w:szCs w:val="22"/>
              </w:rPr>
              <w:t>Не предусмотрено</w:t>
            </w:r>
            <w:r w:rsidR="00086607" w:rsidRPr="00086607">
              <w:rPr>
                <w:b/>
                <w:color w:val="auto"/>
                <w:sz w:val="22"/>
                <w:szCs w:val="22"/>
              </w:rPr>
              <w:t>.</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762534"/>
          </w:p>
        </w:tc>
        <w:bookmarkEnd w:id="37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086607" w:rsidRDefault="00205740" w:rsidP="00205740">
            <w:pPr>
              <w:pStyle w:val="Default"/>
              <w:widowControl w:val="0"/>
              <w:rPr>
                <w:sz w:val="22"/>
                <w:szCs w:val="22"/>
              </w:rPr>
            </w:pPr>
            <w:bookmarkStart w:id="376" w:name="_Toc298234678"/>
            <w:bookmarkStart w:id="377" w:name="_Toc255985678"/>
            <w:bookmarkStart w:id="378" w:name="_Ref303277443"/>
            <w:bookmarkStart w:id="379" w:name="_Ref303323608"/>
            <w:bookmarkStart w:id="380" w:name="_Ref305686033"/>
            <w:bookmarkStart w:id="381" w:name="_Ref306195624"/>
            <w:bookmarkStart w:id="382" w:name="_Ref306196482"/>
            <w:bookmarkStart w:id="383" w:name="_Toc441503250"/>
            <w:bookmarkStart w:id="384" w:name="_Ref441504383"/>
            <w:bookmarkStart w:id="385" w:name="_Ref441571664"/>
            <w:bookmarkStart w:id="386" w:name="_Toc441572041"/>
            <w:bookmarkStart w:id="387" w:name="_Toc441575133"/>
            <w:bookmarkStart w:id="388" w:name="_Toc442195798"/>
            <w:bookmarkStart w:id="389" w:name="_Toc442251840"/>
            <w:bookmarkStart w:id="390" w:name="_Toc442258789"/>
            <w:bookmarkStart w:id="391" w:name="_Toc442259029"/>
            <w:bookmarkStart w:id="392" w:name="_Ref442262256"/>
            <w:bookmarkStart w:id="393" w:name="_Toc442265340"/>
            <w:bookmarkStart w:id="394" w:name="_Toc447292574"/>
            <w:bookmarkStart w:id="395" w:name="_Toc461809018"/>
            <w:bookmarkStart w:id="396" w:name="_Toc463514436"/>
            <w:bookmarkStart w:id="397" w:name="_Toc466908556"/>
            <w:bookmarkStart w:id="398" w:name="_Toc468196495"/>
            <w:bookmarkStart w:id="399" w:name="_Toc468446575"/>
            <w:bookmarkStart w:id="400" w:name="_Toc468446769"/>
            <w:bookmarkStart w:id="401" w:name="_Toc469479625"/>
            <w:bookmarkStart w:id="402" w:name="_Toc471986574"/>
            <w:bookmarkStart w:id="403" w:name="_Toc498509208"/>
            <w:bookmarkStart w:id="404" w:name="_Toc535853550"/>
            <w:bookmarkStart w:id="405" w:name="_Toc535853742"/>
            <w:bookmarkStart w:id="406" w:name="_Toc536020386"/>
            <w:r w:rsidRPr="00086607">
              <w:rPr>
                <w:sz w:val="22"/>
                <w:szCs w:val="22"/>
              </w:rPr>
              <w:t xml:space="preserve">Требования к сроку действия </w:t>
            </w:r>
            <w:bookmarkEnd w:id="376"/>
            <w:bookmarkEnd w:id="377"/>
            <w:bookmarkEnd w:id="378"/>
            <w:bookmarkEnd w:id="379"/>
            <w:bookmarkEnd w:id="380"/>
            <w:bookmarkEnd w:id="381"/>
            <w:bookmarkEnd w:id="382"/>
            <w:r w:rsidRPr="00086607">
              <w:rPr>
                <w:sz w:val="22"/>
                <w:szCs w:val="22"/>
              </w:rPr>
              <w:t>Заявки</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086607" w:rsidRDefault="00205740" w:rsidP="00774E9F">
            <w:pPr>
              <w:pStyle w:val="Default"/>
              <w:widowControl w:val="0"/>
              <w:ind w:right="175"/>
              <w:jc w:val="both"/>
              <w:rPr>
                <w:b/>
                <w:sz w:val="22"/>
                <w:szCs w:val="22"/>
              </w:rPr>
            </w:pPr>
            <w:bookmarkStart w:id="407" w:name="_Ref56220570"/>
            <w:r w:rsidRPr="00086607">
              <w:rPr>
                <w:sz w:val="22"/>
                <w:szCs w:val="22"/>
              </w:rPr>
              <w:t xml:space="preserve">Заявка действительна в течение срока, указанного Участником в письме о подаче оферты. </w:t>
            </w:r>
            <w:bookmarkEnd w:id="407"/>
            <w:r w:rsidRPr="00086607">
              <w:rPr>
                <w:sz w:val="22"/>
                <w:szCs w:val="22"/>
              </w:rPr>
              <w:t>В любом случае этот срок не должен быть менее 90</w:t>
            </w:r>
            <w:r w:rsidRPr="00086607">
              <w:t xml:space="preserve"> </w:t>
            </w:r>
            <w:r w:rsidRPr="00086607">
              <w:rPr>
                <w:sz w:val="22"/>
                <w:szCs w:val="22"/>
              </w:rPr>
              <w:t xml:space="preserve">календарных дней со дня, следующего за днем </w:t>
            </w:r>
            <w:r w:rsidR="004426DA" w:rsidRPr="00086607">
              <w:rPr>
                <w:bCs/>
                <w:sz w:val="22"/>
                <w:szCs w:val="22"/>
              </w:rPr>
              <w:t xml:space="preserve">окончания приема </w:t>
            </w:r>
            <w:r w:rsidRPr="00086607">
              <w:rPr>
                <w:sz w:val="22"/>
                <w:szCs w:val="22"/>
              </w:rPr>
              <w:t xml:space="preserve">поступивших Заявок (первых частей Заявок </w:t>
            </w:r>
            <w:r w:rsidR="000055E9" w:rsidRPr="00086607">
              <w:rPr>
                <w:bCs/>
                <w:sz w:val="22"/>
                <w:szCs w:val="22"/>
              </w:rPr>
              <w:t xml:space="preserve">пп. </w:t>
            </w:r>
            <w:r w:rsidR="000055E9" w:rsidRPr="00086607">
              <w:rPr>
                <w:bCs/>
                <w:sz w:val="22"/>
                <w:szCs w:val="22"/>
              </w:rPr>
              <w:fldChar w:fldCharType="begin"/>
            </w:r>
            <w:r w:rsidR="000055E9" w:rsidRPr="00086607">
              <w:rPr>
                <w:bCs/>
                <w:sz w:val="22"/>
                <w:szCs w:val="22"/>
              </w:rPr>
              <w:instrText xml:space="preserve"> REF _Ref762965 \r \h  \* MERGEFORMAT </w:instrText>
            </w:r>
            <w:r w:rsidR="000055E9" w:rsidRPr="00086607">
              <w:rPr>
                <w:bCs/>
                <w:sz w:val="22"/>
                <w:szCs w:val="22"/>
              </w:rPr>
            </w:r>
            <w:r w:rsidR="000055E9" w:rsidRPr="00086607">
              <w:rPr>
                <w:bCs/>
                <w:sz w:val="22"/>
                <w:szCs w:val="22"/>
              </w:rPr>
              <w:fldChar w:fldCharType="separate"/>
            </w:r>
            <w:r w:rsidR="0012599C" w:rsidRPr="00086607">
              <w:rPr>
                <w:bCs/>
                <w:sz w:val="22"/>
                <w:szCs w:val="22"/>
              </w:rPr>
              <w:t>б)</w:t>
            </w:r>
            <w:r w:rsidR="000055E9" w:rsidRPr="00086607">
              <w:rPr>
                <w:bCs/>
                <w:sz w:val="22"/>
                <w:szCs w:val="22"/>
              </w:rPr>
              <w:fldChar w:fldCharType="end"/>
            </w:r>
            <w:r w:rsidR="000055E9" w:rsidRPr="00086607">
              <w:rPr>
                <w:bCs/>
                <w:sz w:val="22"/>
                <w:szCs w:val="22"/>
              </w:rPr>
              <w:t xml:space="preserve"> пункт </w:t>
            </w:r>
            <w:r w:rsidR="000055E9" w:rsidRPr="00086607">
              <w:rPr>
                <w:bCs/>
                <w:sz w:val="22"/>
                <w:szCs w:val="22"/>
              </w:rPr>
              <w:fldChar w:fldCharType="begin"/>
            </w:r>
            <w:r w:rsidR="000055E9" w:rsidRPr="00086607">
              <w:rPr>
                <w:bCs/>
                <w:sz w:val="22"/>
                <w:szCs w:val="22"/>
              </w:rPr>
              <w:instrText xml:space="preserve"> REF _Ref762967 \r \h  \* MERGEFORMAT </w:instrText>
            </w:r>
            <w:r w:rsidR="000055E9" w:rsidRPr="00086607">
              <w:rPr>
                <w:bCs/>
                <w:sz w:val="22"/>
                <w:szCs w:val="22"/>
              </w:rPr>
            </w:r>
            <w:r w:rsidR="000055E9" w:rsidRPr="00086607">
              <w:rPr>
                <w:bCs/>
                <w:sz w:val="22"/>
                <w:szCs w:val="22"/>
              </w:rPr>
              <w:fldChar w:fldCharType="separate"/>
            </w:r>
            <w:r w:rsidR="0012599C" w:rsidRPr="00086607">
              <w:rPr>
                <w:bCs/>
                <w:sz w:val="22"/>
                <w:szCs w:val="22"/>
              </w:rPr>
              <w:t>8</w:t>
            </w:r>
            <w:r w:rsidR="000055E9" w:rsidRPr="00086607">
              <w:rPr>
                <w:bCs/>
                <w:sz w:val="22"/>
                <w:szCs w:val="22"/>
              </w:rPr>
              <w:fldChar w:fldCharType="end"/>
            </w:r>
            <w:r w:rsidR="000055E9" w:rsidRPr="00086607">
              <w:rPr>
                <w:bCs/>
                <w:sz w:val="22"/>
                <w:szCs w:val="22"/>
              </w:rPr>
              <w:t xml:space="preserve"> части </w:t>
            </w:r>
            <w:r w:rsidR="000055E9" w:rsidRPr="00086607">
              <w:rPr>
                <w:rStyle w:val="15"/>
                <w:b w:val="0"/>
                <w:bCs w:val="0"/>
                <w:sz w:val="22"/>
                <w:szCs w:val="22"/>
                <w:lang w:val="en-US"/>
              </w:rPr>
              <w:t>IV</w:t>
            </w:r>
            <w:r w:rsidR="000055E9" w:rsidRPr="00086607" w:rsidDel="00413E80">
              <w:rPr>
                <w:b/>
                <w:bCs/>
                <w:sz w:val="22"/>
                <w:szCs w:val="22"/>
              </w:rPr>
              <w:t xml:space="preserve"> </w:t>
            </w:r>
            <w:r w:rsidR="000055E9" w:rsidRPr="00086607">
              <w:rPr>
                <w:bCs/>
                <w:sz w:val="22"/>
                <w:szCs w:val="22"/>
              </w:rPr>
              <w:t>«ИНФОРМАЦИОННАЯ КАРТА ЗАКУПКИ»</w:t>
            </w:r>
            <w:r w:rsidRPr="00086607">
              <w:rPr>
                <w:sz w:val="22"/>
                <w:szCs w:val="22"/>
              </w:rPr>
              <w:t>)</w:t>
            </w:r>
            <w:r w:rsidR="00302033" w:rsidRPr="00086607">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8" w:name="_Ref2588452"/>
          </w:p>
        </w:tc>
        <w:bookmarkEnd w:id="40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086607" w:rsidRDefault="002C5F93" w:rsidP="00205740">
            <w:pPr>
              <w:pStyle w:val="Default"/>
              <w:widowControl w:val="0"/>
              <w:rPr>
                <w:sz w:val="22"/>
                <w:szCs w:val="22"/>
              </w:rPr>
            </w:pPr>
            <w:r w:rsidRPr="0008660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B661F25" w:rsidR="002C5F93" w:rsidRPr="00086607" w:rsidRDefault="002C5F93" w:rsidP="00086607">
            <w:pPr>
              <w:pStyle w:val="Default"/>
              <w:widowControl w:val="0"/>
              <w:ind w:right="175"/>
              <w:jc w:val="both"/>
              <w:rPr>
                <w:sz w:val="22"/>
                <w:szCs w:val="22"/>
              </w:rPr>
            </w:pPr>
            <w:r w:rsidRPr="00086607">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9" w:name="_РАЗДЕЛ_I_4_ОБРАЗЦЫ_ФОРМ_И_ДОКУМЕНТО"/>
      <w:bookmarkStart w:id="410" w:name="_Toc166101238"/>
      <w:bookmarkStart w:id="411" w:name="dst100069"/>
      <w:bookmarkStart w:id="412" w:name="dst100070"/>
      <w:bookmarkEnd w:id="409"/>
      <w:bookmarkEnd w:id="410"/>
      <w:bookmarkEnd w:id="411"/>
      <w:bookmarkEnd w:id="412"/>
    </w:p>
    <w:sectPr w:rsidR="00FF7544" w:rsidRPr="0022115C"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E4196" w14:textId="77777777" w:rsidR="00EE6820" w:rsidRDefault="00EE6820">
      <w:r>
        <w:separator/>
      </w:r>
    </w:p>
    <w:p w14:paraId="2336ED36" w14:textId="77777777" w:rsidR="00EE6820" w:rsidRDefault="00EE6820"/>
  </w:endnote>
  <w:endnote w:type="continuationSeparator" w:id="0">
    <w:p w14:paraId="126E09A1" w14:textId="77777777" w:rsidR="00EE6820" w:rsidRDefault="00EE6820">
      <w:r>
        <w:continuationSeparator/>
      </w:r>
    </w:p>
    <w:p w14:paraId="22741F1C" w14:textId="77777777" w:rsidR="00EE6820" w:rsidRDefault="00EE6820"/>
  </w:endnote>
  <w:endnote w:type="continuationNotice" w:id="1">
    <w:p w14:paraId="5F416CD7" w14:textId="77777777" w:rsidR="00EE6820" w:rsidRDefault="00EE68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06C55" w:rsidRPr="00902488" w:rsidRDefault="00106C5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65AC6C" w:rsidR="00106C55" w:rsidRPr="00401A97" w:rsidRDefault="00106C5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370F0">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370F0">
              <w:rPr>
                <w:bCs/>
                <w:noProof/>
                <w:sz w:val="16"/>
                <w:szCs w:val="16"/>
              </w:rPr>
              <w:t>52</w:t>
            </w:r>
            <w:r w:rsidRPr="00401A97">
              <w:rPr>
                <w:bCs/>
                <w:sz w:val="16"/>
                <w:szCs w:val="16"/>
              </w:rPr>
              <w:fldChar w:fldCharType="end"/>
            </w:r>
          </w:p>
          <w:p w14:paraId="05EE1B3B" w14:textId="0DA8B0D8" w:rsidR="00106C55" w:rsidRPr="00401A97" w:rsidRDefault="00106C55"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0B18C7E7" w:rsidR="00106C55" w:rsidRPr="00401A97" w:rsidRDefault="00106C5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06C55">
              <w:rPr>
                <w:sz w:val="16"/>
                <w:szCs w:val="16"/>
              </w:rPr>
              <w:t xml:space="preserve">Договора на поставку </w:t>
            </w:r>
            <w:r w:rsidR="003F5D7E" w:rsidRPr="003F5D7E">
              <w:rPr>
                <w:sz w:val="16"/>
                <w:szCs w:val="16"/>
              </w:rPr>
              <w:t xml:space="preserve">шкафов учета </w:t>
            </w:r>
            <w:r w:rsidRPr="00106C55">
              <w:rPr>
                <w:sz w:val="16"/>
                <w:szCs w:val="16"/>
              </w:rPr>
              <w:t>для нужд ПАО «МРСК Центра» (филиала «Тверьэнерго»)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D5B6C" w14:textId="77777777" w:rsidR="00EE6820" w:rsidRDefault="00EE6820">
      <w:r>
        <w:separator/>
      </w:r>
    </w:p>
    <w:p w14:paraId="53992DF4" w14:textId="77777777" w:rsidR="00EE6820" w:rsidRDefault="00EE6820"/>
  </w:footnote>
  <w:footnote w:type="continuationSeparator" w:id="0">
    <w:p w14:paraId="1D4C42DE" w14:textId="77777777" w:rsidR="00EE6820" w:rsidRDefault="00EE6820">
      <w:r>
        <w:continuationSeparator/>
      </w:r>
    </w:p>
    <w:p w14:paraId="11AE072F" w14:textId="77777777" w:rsidR="00EE6820" w:rsidRDefault="00EE6820"/>
  </w:footnote>
  <w:footnote w:type="continuationNotice" w:id="1">
    <w:p w14:paraId="74538346" w14:textId="77777777" w:rsidR="00EE6820" w:rsidRDefault="00EE682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06C55" w:rsidRPr="00401A97" w:rsidRDefault="00106C5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06C55" w:rsidRPr="003C47E7" w:rsidRDefault="00106C5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660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C5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28B"/>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134"/>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5D7E"/>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AFF"/>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6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370F0"/>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3E10"/>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69D9"/>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07AB6"/>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6B9A"/>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820"/>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45AF3DCE-1836-4AAE-BFB8-9893BC1CA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Fomin.RV@mrsk-1.ru"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33A80-143C-44C1-9200-46C6C7420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52</Pages>
  <Words>22819</Words>
  <Characters>130074</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Фомин Роман Владимирович</cp:lastModifiedBy>
  <cp:revision>122</cp:revision>
  <cp:lastPrinted>2019-01-16T10:14:00Z</cp:lastPrinted>
  <dcterms:created xsi:type="dcterms:W3CDTF">2019-02-11T09:09:00Z</dcterms:created>
  <dcterms:modified xsi:type="dcterms:W3CDTF">2019-05-20T08:15:00Z</dcterms:modified>
</cp:coreProperties>
</file>