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97" w:tblpY="4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2E68EF" w:rsidTr="002C11D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8EF" w:rsidRDefault="002E68EF" w:rsidP="002C11DB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8EF" w:rsidRPr="003E3BBD" w:rsidRDefault="00153CB3" w:rsidP="002C11DB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D163D8">
              <w:rPr>
                <w:b/>
                <w:sz w:val="26"/>
                <w:szCs w:val="26"/>
              </w:rPr>
              <w:t>302С</w:t>
            </w:r>
          </w:p>
        </w:tc>
      </w:tr>
      <w:tr w:rsidR="002E68EF" w:rsidTr="002C11D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8EF" w:rsidRDefault="002E68EF" w:rsidP="002C11DB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EF" w:rsidRPr="00D91DF9" w:rsidRDefault="002E68EF" w:rsidP="002C11DB">
            <w:pPr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8C54C2" w:rsidRPr="00083D75" w:rsidRDefault="008C54C2" w:rsidP="008C54C2">
      <w:pPr>
        <w:tabs>
          <w:tab w:val="right" w:pos="10207"/>
        </w:tabs>
        <w:spacing w:line="276" w:lineRule="auto"/>
        <w:ind w:right="-896"/>
        <w:jc w:val="right"/>
        <w:rPr>
          <w:b/>
          <w:sz w:val="26"/>
          <w:szCs w:val="26"/>
        </w:rPr>
      </w:pPr>
    </w:p>
    <w:p w:rsidR="003B13F4" w:rsidRDefault="003B13F4" w:rsidP="00F43FF3">
      <w:pPr>
        <w:ind w:left="705"/>
        <w:jc w:val="center"/>
        <w:rPr>
          <w:b/>
          <w:sz w:val="28"/>
          <w:szCs w:val="28"/>
        </w:rPr>
      </w:pPr>
    </w:p>
    <w:p w:rsidR="0022318F" w:rsidRPr="00CF7A57" w:rsidRDefault="0022318F" w:rsidP="0022318F">
      <w:pPr>
        <w:tabs>
          <w:tab w:val="right" w:pos="10207"/>
        </w:tabs>
        <w:ind w:right="-2"/>
        <w:jc w:val="right"/>
        <w:rPr>
          <w:b/>
        </w:rPr>
      </w:pPr>
      <w:r w:rsidRPr="00CF7A57">
        <w:rPr>
          <w:b/>
        </w:rPr>
        <w:t>УТВЕРЖДАЮ”</w:t>
      </w:r>
    </w:p>
    <w:p w:rsidR="0022318F" w:rsidRDefault="0022318F" w:rsidP="0022318F">
      <w:pPr>
        <w:tabs>
          <w:tab w:val="right" w:pos="10207"/>
        </w:tabs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– </w:t>
      </w:r>
    </w:p>
    <w:p w:rsidR="0022318F" w:rsidRDefault="0022318F" w:rsidP="0022318F">
      <w:pPr>
        <w:tabs>
          <w:tab w:val="right" w:pos="10207"/>
        </w:tabs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инженера филиала </w:t>
      </w:r>
    </w:p>
    <w:p w:rsidR="0022318F" w:rsidRDefault="0022318F" w:rsidP="0022318F">
      <w:pPr>
        <w:tabs>
          <w:tab w:val="right" w:pos="10207"/>
        </w:tabs>
        <w:ind w:right="-2"/>
        <w:jc w:val="right"/>
        <w:rPr>
          <w:sz w:val="26"/>
          <w:szCs w:val="26"/>
        </w:rPr>
      </w:pPr>
      <w:r w:rsidRPr="009622B7">
        <w:rPr>
          <w:sz w:val="26"/>
          <w:szCs w:val="26"/>
          <w:u w:val="single"/>
        </w:rPr>
        <w:t>ПАО «Россети</w:t>
      </w:r>
      <w:r>
        <w:rPr>
          <w:sz w:val="26"/>
          <w:szCs w:val="26"/>
        </w:rPr>
        <w:t xml:space="preserve"> Центр»- «Тверьэнерго»</w:t>
      </w:r>
    </w:p>
    <w:p w:rsidR="0022318F" w:rsidRDefault="0022318F" w:rsidP="0022318F">
      <w:pPr>
        <w:tabs>
          <w:tab w:val="right" w:pos="10207"/>
        </w:tabs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______________________О.М. Баталов</w:t>
      </w:r>
    </w:p>
    <w:p w:rsidR="0022318F" w:rsidRDefault="00442C08" w:rsidP="0022318F">
      <w:pPr>
        <w:tabs>
          <w:tab w:val="right" w:pos="10207"/>
        </w:tabs>
        <w:ind w:right="-2"/>
        <w:jc w:val="right"/>
        <w:rPr>
          <w:b/>
        </w:rPr>
      </w:pPr>
      <w:r>
        <w:rPr>
          <w:sz w:val="26"/>
          <w:szCs w:val="26"/>
        </w:rPr>
        <w:t xml:space="preserve"> </w:t>
      </w:r>
      <w:r w:rsidR="00BA6E50">
        <w:rPr>
          <w:sz w:val="26"/>
          <w:szCs w:val="26"/>
        </w:rPr>
        <w:t>«___» ________</w:t>
      </w:r>
      <w:r w:rsidR="00240FCC">
        <w:rPr>
          <w:sz w:val="26"/>
          <w:szCs w:val="26"/>
        </w:rPr>
        <w:t>__________ 202_</w:t>
      </w:r>
      <w:bookmarkStart w:id="0" w:name="_GoBack"/>
      <w:bookmarkEnd w:id="0"/>
      <w:r w:rsidR="0022318F">
        <w:rPr>
          <w:sz w:val="26"/>
          <w:szCs w:val="26"/>
        </w:rPr>
        <w:t>г.</w:t>
      </w:r>
    </w:p>
    <w:p w:rsidR="003B13F4" w:rsidRDefault="003B13F4" w:rsidP="00F43FF3">
      <w:pPr>
        <w:ind w:left="705"/>
        <w:jc w:val="center"/>
        <w:rPr>
          <w:b/>
          <w:sz w:val="28"/>
          <w:szCs w:val="28"/>
        </w:rPr>
      </w:pPr>
    </w:p>
    <w:p w:rsidR="002C11DB" w:rsidRDefault="002C11DB" w:rsidP="00F43FF3">
      <w:pPr>
        <w:ind w:left="705"/>
        <w:jc w:val="center"/>
        <w:rPr>
          <w:b/>
          <w:sz w:val="28"/>
          <w:szCs w:val="28"/>
        </w:rPr>
      </w:pPr>
    </w:p>
    <w:p w:rsidR="002C11DB" w:rsidRPr="00D25CB2" w:rsidRDefault="002C11DB" w:rsidP="002C11DB">
      <w:pPr>
        <w:spacing w:line="276" w:lineRule="auto"/>
        <w:ind w:left="703"/>
        <w:jc w:val="center"/>
        <w:rPr>
          <w:b/>
        </w:rPr>
      </w:pPr>
      <w:r w:rsidRPr="00D25CB2">
        <w:rPr>
          <w:b/>
        </w:rPr>
        <w:t>ТЕХНИЧЕСКО</w:t>
      </w:r>
      <w:r w:rsidR="00D91DF9">
        <w:rPr>
          <w:b/>
        </w:rPr>
        <w:t>Е</w:t>
      </w:r>
      <w:r w:rsidRPr="00D25CB2">
        <w:rPr>
          <w:b/>
        </w:rPr>
        <w:t xml:space="preserve"> ЗАДАНИ</w:t>
      </w:r>
      <w:r w:rsidR="00D91DF9">
        <w:rPr>
          <w:b/>
        </w:rPr>
        <w:t>Е</w:t>
      </w:r>
    </w:p>
    <w:p w:rsidR="002C11DB" w:rsidRDefault="002C11DB" w:rsidP="00F43FF3">
      <w:pPr>
        <w:ind w:left="705"/>
        <w:jc w:val="center"/>
        <w:rPr>
          <w:b/>
          <w:sz w:val="26"/>
          <w:szCs w:val="26"/>
        </w:rPr>
      </w:pPr>
    </w:p>
    <w:p w:rsidR="00795495" w:rsidRPr="002C11DB" w:rsidRDefault="00214E36" w:rsidP="00C664C2">
      <w:pPr>
        <w:ind w:left="705"/>
        <w:jc w:val="center"/>
        <w:rPr>
          <w:sz w:val="26"/>
          <w:szCs w:val="26"/>
        </w:rPr>
      </w:pPr>
      <w:r w:rsidRPr="002C11DB">
        <w:rPr>
          <w:sz w:val="26"/>
          <w:szCs w:val="26"/>
        </w:rPr>
        <w:t xml:space="preserve">на поставку тупиковых </w:t>
      </w:r>
      <w:r w:rsidR="00F43FF3" w:rsidRPr="002C11DB">
        <w:rPr>
          <w:sz w:val="26"/>
          <w:szCs w:val="26"/>
        </w:rPr>
        <w:t>комплектных трансформаторных подстанций</w:t>
      </w:r>
    </w:p>
    <w:p w:rsidR="00795495" w:rsidRPr="002C11DB" w:rsidRDefault="008C54C2" w:rsidP="00C664C2">
      <w:pPr>
        <w:pStyle w:val="2"/>
        <w:spacing w:before="0" w:beforeAutospacing="0" w:after="195" w:afterAutospacing="0"/>
        <w:jc w:val="center"/>
        <w:rPr>
          <w:sz w:val="26"/>
          <w:szCs w:val="26"/>
        </w:rPr>
      </w:pPr>
      <w:r w:rsidRPr="002C11DB">
        <w:rPr>
          <w:sz w:val="26"/>
          <w:szCs w:val="26"/>
        </w:rPr>
        <w:t>(</w:t>
      </w:r>
      <w:r w:rsidR="007A7F70" w:rsidRPr="007A7F70">
        <w:rPr>
          <w:sz w:val="26"/>
          <w:szCs w:val="26"/>
        </w:rPr>
        <w:t>ТП</w:t>
      </w:r>
      <w:r w:rsidR="0084591B">
        <w:rPr>
          <w:sz w:val="20"/>
          <w:szCs w:val="20"/>
        </w:rPr>
        <w:t xml:space="preserve"> </w:t>
      </w:r>
      <w:r w:rsidR="007A7F70" w:rsidRPr="007A7F70">
        <w:rPr>
          <w:b w:val="0"/>
          <w:bCs w:val="0"/>
          <w:sz w:val="26"/>
          <w:szCs w:val="26"/>
        </w:rPr>
        <w:t>КТПК 1000/</w:t>
      </w:r>
      <w:r w:rsidR="00FB386E">
        <w:rPr>
          <w:b w:val="0"/>
          <w:bCs w:val="0"/>
          <w:sz w:val="26"/>
          <w:szCs w:val="26"/>
        </w:rPr>
        <w:t>6</w:t>
      </w:r>
      <w:r w:rsidR="007A7F70" w:rsidRPr="007A7F70">
        <w:rPr>
          <w:b w:val="0"/>
          <w:bCs w:val="0"/>
          <w:sz w:val="26"/>
          <w:szCs w:val="26"/>
        </w:rPr>
        <w:t>/0,4 Т-ВК УХЛ1</w:t>
      </w:r>
      <w:r w:rsidR="00D91DF9" w:rsidRPr="00F40A3C">
        <w:rPr>
          <w:sz w:val="20"/>
          <w:szCs w:val="20"/>
        </w:rPr>
        <w:t>с ТМГэ,</w:t>
      </w:r>
      <w:r w:rsidR="007A7F70">
        <w:rPr>
          <w:sz w:val="20"/>
          <w:szCs w:val="20"/>
        </w:rPr>
        <w:t xml:space="preserve"> </w:t>
      </w:r>
      <w:r w:rsidR="00D91DF9" w:rsidRPr="00F40A3C">
        <w:rPr>
          <w:sz w:val="20"/>
          <w:szCs w:val="20"/>
        </w:rPr>
        <w:t>АСУЭ,</w:t>
      </w:r>
      <w:r w:rsidR="007A7F70">
        <w:rPr>
          <w:sz w:val="20"/>
          <w:szCs w:val="20"/>
        </w:rPr>
        <w:t xml:space="preserve"> </w:t>
      </w:r>
      <w:r w:rsidR="00D91DF9" w:rsidRPr="00F40A3C">
        <w:rPr>
          <w:sz w:val="20"/>
          <w:szCs w:val="20"/>
        </w:rPr>
        <w:t>ТМ</w:t>
      </w:r>
      <w:r w:rsidRPr="002C11DB">
        <w:rPr>
          <w:sz w:val="26"/>
          <w:szCs w:val="26"/>
        </w:rPr>
        <w:t>).</w:t>
      </w:r>
    </w:p>
    <w:p w:rsidR="00F43FF3" w:rsidRPr="002C11DB" w:rsidRDefault="00F43FF3" w:rsidP="00C664C2">
      <w:pPr>
        <w:ind w:left="705"/>
        <w:jc w:val="center"/>
        <w:rPr>
          <w:sz w:val="26"/>
          <w:szCs w:val="26"/>
        </w:rPr>
      </w:pPr>
      <w:r w:rsidRPr="002C11DB">
        <w:rPr>
          <w:sz w:val="26"/>
          <w:szCs w:val="26"/>
        </w:rPr>
        <w:t xml:space="preserve">Лот </w:t>
      </w:r>
      <w:r w:rsidR="00343553" w:rsidRPr="002C11DB">
        <w:rPr>
          <w:sz w:val="26"/>
          <w:szCs w:val="26"/>
        </w:rPr>
        <w:t>№</w:t>
      </w:r>
      <w:r w:rsidR="00153CB3" w:rsidRPr="00153CB3">
        <w:rPr>
          <w:sz w:val="26"/>
          <w:szCs w:val="26"/>
        </w:rPr>
        <w:t>302С</w:t>
      </w:r>
    </w:p>
    <w:p w:rsidR="00795495" w:rsidRPr="00795495" w:rsidRDefault="00795495" w:rsidP="00F43FF3">
      <w:pPr>
        <w:ind w:left="705"/>
        <w:jc w:val="center"/>
        <w:rPr>
          <w:b/>
          <w:sz w:val="28"/>
          <w:szCs w:val="28"/>
        </w:rPr>
      </w:pPr>
    </w:p>
    <w:p w:rsidR="002C11DB" w:rsidRPr="002A1199" w:rsidRDefault="002C11DB" w:rsidP="002C11DB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2A1199">
        <w:rPr>
          <w:b/>
          <w:bCs/>
          <w:sz w:val="24"/>
          <w:szCs w:val="24"/>
        </w:rPr>
        <w:t>Общая часть.</w:t>
      </w:r>
    </w:p>
    <w:p w:rsidR="002C11DB" w:rsidRDefault="00153CB3" w:rsidP="002C11DB">
      <w:pPr>
        <w:spacing w:line="276" w:lineRule="auto"/>
        <w:ind w:firstLine="708"/>
        <w:jc w:val="both"/>
      </w:pPr>
      <w:r>
        <w:t>ПАО «</w:t>
      </w:r>
      <w:r w:rsidR="003530D1">
        <w:t>Россети Центр</w:t>
      </w:r>
      <w:r>
        <w:t>»</w:t>
      </w:r>
      <w:r w:rsidR="002C11DB" w:rsidRPr="00461E8E">
        <w:t xml:space="preserve"> (Покупатель) производит закупку </w:t>
      </w:r>
      <w:r w:rsidR="002647E0">
        <w:t>к</w:t>
      </w:r>
      <w:r w:rsidR="002C11DB" w:rsidRPr="002A1199">
        <w:t>омплектных трансформаторных подстанций (</w:t>
      </w:r>
      <w:r w:rsidR="0084591B">
        <w:rPr>
          <w:szCs w:val="26"/>
        </w:rPr>
        <w:t xml:space="preserve">ТП </w:t>
      </w:r>
      <w:r w:rsidR="00FB386E" w:rsidRPr="007A7F70">
        <w:rPr>
          <w:sz w:val="26"/>
          <w:szCs w:val="26"/>
        </w:rPr>
        <w:t>КТПК 1000/</w:t>
      </w:r>
      <w:r w:rsidR="00FB386E">
        <w:rPr>
          <w:sz w:val="26"/>
          <w:szCs w:val="26"/>
        </w:rPr>
        <w:t>6</w:t>
      </w:r>
      <w:r w:rsidR="00FB386E" w:rsidRPr="007A7F70">
        <w:rPr>
          <w:sz w:val="26"/>
          <w:szCs w:val="26"/>
        </w:rPr>
        <w:t>/0,4 Т-ВК УХЛ</w:t>
      </w:r>
      <w:r w:rsidR="00FB386E" w:rsidRPr="00153CB3">
        <w:rPr>
          <w:szCs w:val="26"/>
        </w:rPr>
        <w:t xml:space="preserve"> </w:t>
      </w:r>
      <w:r w:rsidRPr="00153CB3">
        <w:rPr>
          <w:szCs w:val="26"/>
        </w:rPr>
        <w:t>с ТС ТМГэ Y/Zн-11</w:t>
      </w:r>
      <w:r w:rsidR="002C11DB" w:rsidRPr="002A1199">
        <w:t>).</w:t>
      </w:r>
    </w:p>
    <w:p w:rsidR="002C11DB" w:rsidRPr="00461E8E" w:rsidRDefault="002C11DB" w:rsidP="002C11DB">
      <w:pPr>
        <w:tabs>
          <w:tab w:val="left" w:pos="993"/>
        </w:tabs>
        <w:spacing w:line="276" w:lineRule="auto"/>
        <w:ind w:firstLine="709"/>
        <w:jc w:val="both"/>
      </w:pPr>
      <w:r w:rsidRPr="00461E8E">
        <w:t xml:space="preserve">Закупка производится на основании </w:t>
      </w:r>
      <w:r w:rsidR="00153CB3">
        <w:t>плана закупок ПАО «</w:t>
      </w:r>
      <w:r w:rsidR="003530D1">
        <w:t>Россети Центр</w:t>
      </w:r>
      <w:r w:rsidR="00153CB3">
        <w:t>»</w:t>
      </w:r>
      <w:r w:rsidR="00153CB3" w:rsidRPr="00153CB3">
        <w:t xml:space="preserve"> </w:t>
      </w:r>
      <w:r w:rsidRPr="00461E8E">
        <w:t xml:space="preserve"> на 20</w:t>
      </w:r>
      <w:r w:rsidR="00153CB3" w:rsidRPr="00153CB3">
        <w:t>2</w:t>
      </w:r>
      <w:r w:rsidR="006F2193">
        <w:t>3</w:t>
      </w:r>
      <w:r w:rsidRPr="00461E8E">
        <w:t xml:space="preserve"> год. </w:t>
      </w:r>
    </w:p>
    <w:p w:rsidR="002C11DB" w:rsidRPr="00461E8E" w:rsidRDefault="002C11DB" w:rsidP="002C11DB">
      <w:pPr>
        <w:spacing w:line="276" w:lineRule="auto"/>
        <w:ind w:firstLine="709"/>
        <w:jc w:val="both"/>
      </w:pPr>
      <w:r w:rsidRPr="00461E8E">
        <w:t>Поставщик обеспечивает поставку оборудования на склады получател</w:t>
      </w:r>
      <w:r w:rsidR="00153CB3">
        <w:t>ей – филиалов ПАО «</w:t>
      </w:r>
      <w:r w:rsidR="003530D1">
        <w:t>Россети Центр</w:t>
      </w:r>
      <w:r w:rsidR="00153CB3">
        <w:t xml:space="preserve">» </w:t>
      </w:r>
      <w:r w:rsidRPr="00461E8E">
        <w:t xml:space="preserve"> в объемах и сроки установленные данным ТЗ:</w:t>
      </w:r>
    </w:p>
    <w:tbl>
      <w:tblPr>
        <w:tblW w:w="4861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7"/>
        <w:gridCol w:w="1725"/>
        <w:gridCol w:w="1691"/>
        <w:gridCol w:w="1477"/>
        <w:gridCol w:w="1606"/>
        <w:gridCol w:w="1261"/>
      </w:tblGrid>
      <w:tr w:rsidR="00153CB3" w:rsidRPr="007D2352" w:rsidTr="00153CB3">
        <w:trPr>
          <w:trHeight w:val="735"/>
          <w:jc w:val="center"/>
        </w:trPr>
        <w:tc>
          <w:tcPr>
            <w:tcW w:w="9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CB3" w:rsidRPr="007D2352" w:rsidRDefault="00153CB3" w:rsidP="0091607A">
            <w:pPr>
              <w:jc w:val="center"/>
              <w:rPr>
                <w:rFonts w:eastAsia="Calibri"/>
              </w:rPr>
            </w:pPr>
            <w:r w:rsidRPr="007D2352">
              <w:t>Филиал</w:t>
            </w:r>
          </w:p>
        </w:tc>
        <w:tc>
          <w:tcPr>
            <w:tcW w:w="9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CB3" w:rsidRPr="007D2352" w:rsidRDefault="00153CB3" w:rsidP="0091607A">
            <w:pPr>
              <w:jc w:val="center"/>
              <w:rPr>
                <w:rFonts w:eastAsia="Calibri"/>
              </w:rPr>
            </w:pPr>
            <w:r w:rsidRPr="007D2352">
              <w:t>Вид продукции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CB3" w:rsidRPr="007D2352" w:rsidRDefault="00153CB3" w:rsidP="0091607A">
            <w:pPr>
              <w:jc w:val="center"/>
              <w:rPr>
                <w:rFonts w:eastAsia="Calibri"/>
              </w:rPr>
            </w:pPr>
            <w:r w:rsidRPr="007D2352">
              <w:t>Марка</w:t>
            </w:r>
          </w:p>
        </w:tc>
        <w:tc>
          <w:tcPr>
            <w:tcW w:w="7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CB3" w:rsidRPr="007D2352" w:rsidRDefault="00153CB3" w:rsidP="0091607A">
            <w:pPr>
              <w:jc w:val="center"/>
              <w:rPr>
                <w:rFonts w:eastAsia="Calibri"/>
              </w:rPr>
            </w:pPr>
            <w:r w:rsidRPr="007D2352">
              <w:t xml:space="preserve">Количество, </w:t>
            </w:r>
            <w:r>
              <w:t>шт</w:t>
            </w:r>
            <w:r w:rsidRPr="007D2352">
              <w:t>.</w:t>
            </w:r>
          </w:p>
        </w:tc>
        <w:tc>
          <w:tcPr>
            <w:tcW w:w="8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CB3" w:rsidRPr="007D2352" w:rsidRDefault="00153CB3" w:rsidP="0091607A">
            <w:pPr>
              <w:jc w:val="center"/>
              <w:rPr>
                <w:rFonts w:eastAsia="Calibri"/>
              </w:rPr>
            </w:pPr>
            <w:r w:rsidRPr="007D2352">
              <w:t>Точка поставки</w:t>
            </w:r>
          </w:p>
        </w:tc>
        <w:tc>
          <w:tcPr>
            <w:tcW w:w="6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CB3" w:rsidRPr="007D2352" w:rsidRDefault="00153CB3" w:rsidP="0091607A">
            <w:pPr>
              <w:jc w:val="center"/>
              <w:rPr>
                <w:rFonts w:eastAsia="Calibri"/>
              </w:rPr>
            </w:pPr>
            <w:r w:rsidRPr="007D2352">
              <w:t>Срок поставки*</w:t>
            </w:r>
          </w:p>
        </w:tc>
      </w:tr>
      <w:tr w:rsidR="00153CB3" w:rsidRPr="007D2352" w:rsidTr="00153CB3">
        <w:trPr>
          <w:jc w:val="center"/>
        </w:trPr>
        <w:tc>
          <w:tcPr>
            <w:tcW w:w="9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CB3" w:rsidRPr="00012ACC" w:rsidRDefault="00153CB3" w:rsidP="0091607A">
            <w:pPr>
              <w:jc w:val="center"/>
              <w:rPr>
                <w:rFonts w:eastAsia="Calibri"/>
                <w:sz w:val="22"/>
                <w:szCs w:val="22"/>
              </w:rPr>
            </w:pPr>
            <w:r w:rsidRPr="00012ACC">
              <w:rPr>
                <w:sz w:val="22"/>
                <w:szCs w:val="22"/>
              </w:rPr>
              <w:t>Тверьэнерго</w:t>
            </w:r>
          </w:p>
        </w:tc>
        <w:tc>
          <w:tcPr>
            <w:tcW w:w="9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CB3" w:rsidRPr="00012ACC" w:rsidRDefault="00153CB3" w:rsidP="0091607A">
            <w:pPr>
              <w:jc w:val="center"/>
              <w:rPr>
                <w:rFonts w:eastAsia="Calibri"/>
                <w:sz w:val="22"/>
                <w:szCs w:val="22"/>
              </w:rPr>
            </w:pPr>
            <w:r w:rsidRPr="00012ACC">
              <w:rPr>
                <w:sz w:val="22"/>
                <w:szCs w:val="22"/>
              </w:rPr>
              <w:t>КТП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CB3" w:rsidRPr="00012ACC" w:rsidRDefault="007A7F70" w:rsidP="00FB386E">
            <w:pPr>
              <w:jc w:val="center"/>
              <w:rPr>
                <w:rFonts w:eastAsia="Calibri"/>
                <w:sz w:val="22"/>
                <w:szCs w:val="22"/>
              </w:rPr>
            </w:pPr>
            <w:r w:rsidRPr="007A7F70">
              <w:rPr>
                <w:sz w:val="26"/>
                <w:szCs w:val="26"/>
              </w:rPr>
              <w:t>КТПК 1000/</w:t>
            </w:r>
            <w:r w:rsidR="00FB386E">
              <w:rPr>
                <w:sz w:val="26"/>
                <w:szCs w:val="26"/>
              </w:rPr>
              <w:t>6</w:t>
            </w:r>
            <w:r w:rsidRPr="007A7F70">
              <w:rPr>
                <w:sz w:val="26"/>
                <w:szCs w:val="26"/>
              </w:rPr>
              <w:t>/0,4 Т-ВК УХЛ1</w:t>
            </w:r>
            <w:r w:rsidRPr="00F40A3C">
              <w:rPr>
                <w:sz w:val="20"/>
                <w:szCs w:val="20"/>
              </w:rPr>
              <w:t>с ТМГэ,</w:t>
            </w:r>
            <w:r>
              <w:rPr>
                <w:sz w:val="20"/>
                <w:szCs w:val="20"/>
              </w:rPr>
              <w:t xml:space="preserve"> </w:t>
            </w:r>
            <w:r w:rsidRPr="00F40A3C">
              <w:rPr>
                <w:sz w:val="20"/>
                <w:szCs w:val="20"/>
              </w:rPr>
              <w:t>АСУЭ,</w:t>
            </w:r>
            <w:r>
              <w:rPr>
                <w:sz w:val="20"/>
                <w:szCs w:val="20"/>
              </w:rPr>
              <w:t xml:space="preserve"> </w:t>
            </w:r>
            <w:r w:rsidRPr="00F40A3C">
              <w:rPr>
                <w:sz w:val="20"/>
                <w:szCs w:val="20"/>
              </w:rPr>
              <w:t>ТМ</w:t>
            </w:r>
            <w:r w:rsidRPr="002C11DB">
              <w:rPr>
                <w:sz w:val="26"/>
                <w:szCs w:val="26"/>
              </w:rPr>
              <w:t>)</w:t>
            </w:r>
          </w:p>
        </w:tc>
        <w:tc>
          <w:tcPr>
            <w:tcW w:w="7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CB3" w:rsidRPr="00846B44" w:rsidRDefault="002647E0" w:rsidP="0091607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CB3" w:rsidRPr="00012ACC" w:rsidRDefault="00153CB3" w:rsidP="0091607A">
            <w:pPr>
              <w:jc w:val="center"/>
              <w:rPr>
                <w:rFonts w:eastAsia="Calibri"/>
                <w:sz w:val="22"/>
                <w:szCs w:val="22"/>
              </w:rPr>
            </w:pPr>
            <w:r w:rsidRPr="00012ACC">
              <w:rPr>
                <w:sz w:val="22"/>
                <w:szCs w:val="22"/>
              </w:rPr>
              <w:t>г. Тверь</w:t>
            </w:r>
            <w:r>
              <w:rPr>
                <w:sz w:val="22"/>
                <w:szCs w:val="22"/>
              </w:rPr>
              <w:t>,</w:t>
            </w:r>
            <w:r w:rsidRPr="00012A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 w:rsidRPr="00012ACC">
              <w:rPr>
                <w:sz w:val="22"/>
                <w:szCs w:val="22"/>
              </w:rPr>
              <w:t>л. Георгия Димитрова, 66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CB3" w:rsidRPr="00012ACC" w:rsidRDefault="00153CB3" w:rsidP="0091607A">
            <w:pPr>
              <w:jc w:val="center"/>
              <w:rPr>
                <w:rFonts w:eastAsia="Calibri"/>
                <w:sz w:val="22"/>
                <w:szCs w:val="22"/>
              </w:rPr>
            </w:pPr>
            <w:r w:rsidRPr="00012ACC">
              <w:rPr>
                <w:sz w:val="22"/>
                <w:szCs w:val="22"/>
              </w:rPr>
              <w:t>45</w:t>
            </w:r>
          </w:p>
        </w:tc>
      </w:tr>
    </w:tbl>
    <w:p w:rsidR="002C11DB" w:rsidRPr="00141671" w:rsidRDefault="002C11DB" w:rsidP="002C11DB">
      <w:pPr>
        <w:spacing w:line="276" w:lineRule="auto"/>
        <w:jc w:val="both"/>
      </w:pPr>
      <w:r w:rsidRPr="00461E8E">
        <w:t>*в календарных днях, с даты заключения договора</w:t>
      </w:r>
      <w:r w:rsidRPr="00141671">
        <w:t xml:space="preserve"> </w:t>
      </w:r>
    </w:p>
    <w:p w:rsidR="008C54C2" w:rsidRPr="008C54C2" w:rsidRDefault="008C54C2" w:rsidP="00F43FF3">
      <w:pPr>
        <w:ind w:left="705"/>
        <w:jc w:val="center"/>
        <w:rPr>
          <w:b/>
          <w:sz w:val="28"/>
          <w:szCs w:val="28"/>
        </w:rPr>
      </w:pPr>
    </w:p>
    <w:p w:rsidR="00F43FF3" w:rsidRPr="002C11DB" w:rsidRDefault="00F43FF3" w:rsidP="002C11DB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2C11DB">
        <w:rPr>
          <w:b/>
          <w:bCs/>
          <w:sz w:val="24"/>
          <w:szCs w:val="24"/>
        </w:rPr>
        <w:t xml:space="preserve">Технические требования к </w:t>
      </w:r>
      <w:r w:rsidR="009C0755" w:rsidRPr="002C11DB">
        <w:rPr>
          <w:b/>
          <w:bCs/>
          <w:sz w:val="24"/>
          <w:szCs w:val="24"/>
        </w:rPr>
        <w:t>оборудованию</w:t>
      </w:r>
      <w:r w:rsidRPr="002C11DB">
        <w:rPr>
          <w:b/>
          <w:bCs/>
          <w:sz w:val="24"/>
          <w:szCs w:val="24"/>
        </w:rPr>
        <w:t>.</w:t>
      </w:r>
    </w:p>
    <w:p w:rsidR="00F43FF3" w:rsidRPr="00442C08" w:rsidRDefault="00795495" w:rsidP="00442C08">
      <w:pPr>
        <w:pStyle w:val="a3"/>
        <w:numPr>
          <w:ilvl w:val="1"/>
          <w:numId w:val="24"/>
        </w:numPr>
        <w:jc w:val="both"/>
        <w:rPr>
          <w:bCs/>
        </w:rPr>
      </w:pPr>
      <w:r w:rsidRPr="00442C08">
        <w:t xml:space="preserve">  </w:t>
      </w:r>
      <w:r w:rsidR="00261C39" w:rsidRPr="00442C08">
        <w:t>Технические данные КТП должны быть не ниже значений, приведенных в таблице: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20"/>
        <w:gridCol w:w="1896"/>
        <w:gridCol w:w="719"/>
        <w:gridCol w:w="29"/>
        <w:gridCol w:w="709"/>
        <w:gridCol w:w="708"/>
        <w:gridCol w:w="851"/>
        <w:gridCol w:w="709"/>
        <w:gridCol w:w="708"/>
        <w:gridCol w:w="851"/>
      </w:tblGrid>
      <w:tr w:rsidR="0011337C" w:rsidRPr="009B590B" w:rsidTr="00433A85">
        <w:trPr>
          <w:cantSplit/>
        </w:trPr>
        <w:tc>
          <w:tcPr>
            <w:tcW w:w="5382" w:type="dxa"/>
            <w:gridSpan w:val="5"/>
            <w:tcBorders>
              <w:bottom w:val="single" w:sz="4" w:space="0" w:color="auto"/>
            </w:tcBorders>
            <w:vAlign w:val="center"/>
          </w:tcPr>
          <w:p w:rsidR="0011337C" w:rsidRPr="009B590B" w:rsidRDefault="0011337C" w:rsidP="002B2FD1">
            <w:pPr>
              <w:spacing w:line="276" w:lineRule="auto"/>
              <w:jc w:val="center"/>
            </w:pPr>
            <w:r w:rsidRPr="009B590B">
              <w:t>Наименование</w:t>
            </w:r>
          </w:p>
        </w:tc>
        <w:tc>
          <w:tcPr>
            <w:tcW w:w="4536" w:type="dxa"/>
            <w:gridSpan w:val="6"/>
            <w:vAlign w:val="center"/>
          </w:tcPr>
          <w:p w:rsidR="0011337C" w:rsidRPr="00846B44" w:rsidRDefault="0011337C" w:rsidP="002B2FD1">
            <w:pPr>
              <w:spacing w:line="276" w:lineRule="auto"/>
              <w:jc w:val="center"/>
            </w:pPr>
            <w:r w:rsidRPr="00846B44">
              <w:t>Параметры</w:t>
            </w:r>
          </w:p>
        </w:tc>
      </w:tr>
      <w:tr w:rsidR="0011337C" w:rsidRPr="009B590B" w:rsidTr="00433A85">
        <w:trPr>
          <w:cantSplit/>
        </w:trPr>
        <w:tc>
          <w:tcPr>
            <w:tcW w:w="9918" w:type="dxa"/>
            <w:gridSpan w:val="11"/>
            <w:tcBorders>
              <w:bottom w:val="single" w:sz="4" w:space="0" w:color="auto"/>
            </w:tcBorders>
            <w:vAlign w:val="center"/>
          </w:tcPr>
          <w:p w:rsidR="0011337C" w:rsidRPr="00846B44" w:rsidRDefault="0011337C" w:rsidP="002B2FD1">
            <w:pPr>
              <w:spacing w:line="276" w:lineRule="auto"/>
              <w:jc w:val="center"/>
            </w:pPr>
            <w:r w:rsidRPr="00846B44">
              <w:t>Конструктивное исполнение</w:t>
            </w:r>
          </w:p>
        </w:tc>
      </w:tr>
      <w:tr w:rsidR="0011337C" w:rsidRPr="009B590B" w:rsidTr="00433A85">
        <w:trPr>
          <w:cantSplit/>
        </w:trPr>
        <w:tc>
          <w:tcPr>
            <w:tcW w:w="5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7C" w:rsidRPr="009B590B" w:rsidRDefault="0011337C" w:rsidP="002B2FD1">
            <w:pPr>
              <w:spacing w:line="276" w:lineRule="auto"/>
            </w:pPr>
            <w:r>
              <w:t>Тип КТП</w:t>
            </w:r>
          </w:p>
        </w:tc>
        <w:tc>
          <w:tcPr>
            <w:tcW w:w="4565" w:type="dxa"/>
            <w:gridSpan w:val="7"/>
          </w:tcPr>
          <w:p w:rsidR="0011337C" w:rsidRPr="00846B44" w:rsidRDefault="0011337C" w:rsidP="002B2FD1">
            <w:pPr>
              <w:spacing w:line="276" w:lineRule="auto"/>
              <w:jc w:val="center"/>
            </w:pPr>
            <w:r w:rsidRPr="00846B44">
              <w:t>тупиковая</w:t>
            </w:r>
          </w:p>
        </w:tc>
      </w:tr>
      <w:tr w:rsidR="0011337C" w:rsidRPr="009B590B" w:rsidTr="00433A85">
        <w:trPr>
          <w:cantSplit/>
        </w:trPr>
        <w:tc>
          <w:tcPr>
            <w:tcW w:w="5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7C" w:rsidRPr="009B590B" w:rsidRDefault="0011337C" w:rsidP="002B2FD1">
            <w:pPr>
              <w:spacing w:line="276" w:lineRule="auto"/>
            </w:pPr>
            <w:r>
              <w:t>Конструктивное исполнение КТП</w:t>
            </w:r>
          </w:p>
        </w:tc>
        <w:tc>
          <w:tcPr>
            <w:tcW w:w="4565" w:type="dxa"/>
            <w:gridSpan w:val="7"/>
          </w:tcPr>
          <w:p w:rsidR="0011337C" w:rsidRPr="00846B44" w:rsidRDefault="001B75FE" w:rsidP="002B2FD1">
            <w:pPr>
              <w:spacing w:line="276" w:lineRule="auto"/>
              <w:jc w:val="center"/>
            </w:pPr>
            <w:r w:rsidRPr="00846B44">
              <w:t>киоск</w:t>
            </w:r>
            <w:r w:rsidR="00C12537" w:rsidRPr="00846B44">
              <w:t>овая</w:t>
            </w:r>
          </w:p>
        </w:tc>
      </w:tr>
      <w:tr w:rsidR="00607293" w:rsidRPr="009B590B" w:rsidTr="00433A85">
        <w:trPr>
          <w:cantSplit/>
        </w:trPr>
        <w:tc>
          <w:tcPr>
            <w:tcW w:w="5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7293" w:rsidRDefault="00607293" w:rsidP="00D33B74">
            <w:pPr>
              <w:spacing w:line="276" w:lineRule="auto"/>
            </w:pPr>
            <w:r>
              <w:t>Номинальное напряжение ВН/НН, кВ</w:t>
            </w:r>
          </w:p>
        </w:tc>
        <w:tc>
          <w:tcPr>
            <w:tcW w:w="4565" w:type="dxa"/>
            <w:gridSpan w:val="7"/>
          </w:tcPr>
          <w:p w:rsidR="00607293" w:rsidRPr="00846B44" w:rsidRDefault="00FB386E" w:rsidP="00D33B74">
            <w:pPr>
              <w:spacing w:line="276" w:lineRule="auto"/>
              <w:jc w:val="center"/>
            </w:pPr>
            <w:r>
              <w:t>6</w:t>
            </w:r>
            <w:r w:rsidR="00607293" w:rsidRPr="00846B44">
              <w:t xml:space="preserve">/0,4 </w:t>
            </w:r>
          </w:p>
          <w:p w:rsidR="00607293" w:rsidRPr="00846B44" w:rsidRDefault="00607293" w:rsidP="00D33B74">
            <w:pPr>
              <w:spacing w:line="276" w:lineRule="auto"/>
              <w:jc w:val="center"/>
            </w:pPr>
          </w:p>
        </w:tc>
      </w:tr>
      <w:tr w:rsidR="0011337C" w:rsidRPr="009B590B" w:rsidTr="00433A85">
        <w:trPr>
          <w:cantSplit/>
        </w:trPr>
        <w:tc>
          <w:tcPr>
            <w:tcW w:w="5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Default="0011337C" w:rsidP="002B2FD1">
            <w:pPr>
              <w:spacing w:line="276" w:lineRule="auto"/>
            </w:pPr>
            <w:r>
              <w:t>Климатическое исполнение и категория размещения</w:t>
            </w:r>
          </w:p>
        </w:tc>
        <w:tc>
          <w:tcPr>
            <w:tcW w:w="4565" w:type="dxa"/>
            <w:gridSpan w:val="7"/>
          </w:tcPr>
          <w:p w:rsidR="0011337C" w:rsidRPr="00846B44" w:rsidRDefault="0011337C" w:rsidP="00153CB3">
            <w:pPr>
              <w:spacing w:line="276" w:lineRule="auto"/>
              <w:jc w:val="center"/>
            </w:pPr>
            <w:r w:rsidRPr="00846B44">
              <w:t>У</w:t>
            </w:r>
            <w:r w:rsidR="003B13F4" w:rsidRPr="00846B44">
              <w:t>ХЛ</w:t>
            </w:r>
            <w:r w:rsidRPr="00846B44">
              <w:t>1</w:t>
            </w:r>
          </w:p>
        </w:tc>
      </w:tr>
      <w:tr w:rsidR="0011337C" w:rsidRPr="009B590B" w:rsidTr="00433A85">
        <w:trPr>
          <w:cantSplit/>
        </w:trPr>
        <w:tc>
          <w:tcPr>
            <w:tcW w:w="5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Default="0011337C" w:rsidP="002B2FD1">
            <w:pPr>
              <w:spacing w:line="276" w:lineRule="auto"/>
            </w:pPr>
            <w:r>
              <w:t>Степень защиты оболочки по ГОСТ 14254-96, не менее</w:t>
            </w:r>
          </w:p>
        </w:tc>
        <w:tc>
          <w:tcPr>
            <w:tcW w:w="4565" w:type="dxa"/>
            <w:gridSpan w:val="7"/>
            <w:vAlign w:val="center"/>
          </w:tcPr>
          <w:p w:rsidR="0011337C" w:rsidRPr="00846B44" w:rsidRDefault="0011337C" w:rsidP="002B2FD1">
            <w:pPr>
              <w:spacing w:line="276" w:lineRule="auto"/>
              <w:jc w:val="center"/>
            </w:pPr>
            <w:r w:rsidRPr="00846B44">
              <w:rPr>
                <w:lang w:val="en-US"/>
              </w:rPr>
              <w:t xml:space="preserve">IP </w:t>
            </w:r>
            <w:r w:rsidRPr="00846B44">
              <w:t>34</w:t>
            </w:r>
          </w:p>
        </w:tc>
      </w:tr>
      <w:tr w:rsidR="0011337C" w:rsidRPr="009B590B" w:rsidTr="00433A85">
        <w:trPr>
          <w:cantSplit/>
        </w:trPr>
        <w:tc>
          <w:tcPr>
            <w:tcW w:w="5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Default="0011337C" w:rsidP="002B2FD1">
            <w:pPr>
              <w:spacing w:line="276" w:lineRule="auto"/>
            </w:pPr>
            <w:r>
              <w:t>Высота установки над уровнем моря, м, не более</w:t>
            </w:r>
          </w:p>
        </w:tc>
        <w:tc>
          <w:tcPr>
            <w:tcW w:w="4565" w:type="dxa"/>
            <w:gridSpan w:val="7"/>
            <w:vAlign w:val="center"/>
          </w:tcPr>
          <w:p w:rsidR="0011337C" w:rsidRPr="00846B44" w:rsidRDefault="0011337C" w:rsidP="002B2FD1">
            <w:pPr>
              <w:spacing w:line="276" w:lineRule="auto"/>
              <w:jc w:val="center"/>
            </w:pPr>
            <w:r w:rsidRPr="00846B44">
              <w:t>1000</w:t>
            </w:r>
          </w:p>
        </w:tc>
      </w:tr>
      <w:tr w:rsidR="0011337C" w:rsidRPr="009B590B" w:rsidTr="00433A85">
        <w:trPr>
          <w:cantSplit/>
        </w:trPr>
        <w:tc>
          <w:tcPr>
            <w:tcW w:w="5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Default="0011337C" w:rsidP="002B2FD1">
            <w:pPr>
              <w:spacing w:line="276" w:lineRule="auto"/>
            </w:pPr>
            <w:r>
              <w:t xml:space="preserve">Трансформатор в комплекте поставки </w:t>
            </w:r>
          </w:p>
        </w:tc>
        <w:tc>
          <w:tcPr>
            <w:tcW w:w="4565" w:type="dxa"/>
            <w:gridSpan w:val="7"/>
          </w:tcPr>
          <w:p w:rsidR="0011337C" w:rsidRPr="00846B44" w:rsidRDefault="0011337C" w:rsidP="002B2FD1">
            <w:pPr>
              <w:spacing w:line="276" w:lineRule="auto"/>
              <w:jc w:val="center"/>
            </w:pPr>
            <w:r w:rsidRPr="00846B44">
              <w:t>да</w:t>
            </w:r>
          </w:p>
        </w:tc>
      </w:tr>
      <w:tr w:rsidR="0011337C" w:rsidRPr="009B590B" w:rsidTr="00433A85">
        <w:trPr>
          <w:cantSplit/>
        </w:trPr>
        <w:tc>
          <w:tcPr>
            <w:tcW w:w="5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9B590B" w:rsidRDefault="0011337C" w:rsidP="002B2FD1">
            <w:pPr>
              <w:spacing w:line="276" w:lineRule="auto"/>
            </w:pPr>
            <w:r>
              <w:t>Количество трансформаторов</w:t>
            </w:r>
          </w:p>
        </w:tc>
        <w:tc>
          <w:tcPr>
            <w:tcW w:w="4565" w:type="dxa"/>
            <w:gridSpan w:val="7"/>
          </w:tcPr>
          <w:p w:rsidR="0011337C" w:rsidRPr="00846B44" w:rsidRDefault="0011337C" w:rsidP="002B2FD1">
            <w:pPr>
              <w:spacing w:line="276" w:lineRule="auto"/>
              <w:jc w:val="center"/>
            </w:pPr>
            <w:r w:rsidRPr="00846B44">
              <w:t>1</w:t>
            </w:r>
          </w:p>
        </w:tc>
      </w:tr>
      <w:tr w:rsidR="0011337C" w:rsidRPr="009B590B" w:rsidTr="00433A85">
        <w:trPr>
          <w:cantSplit/>
        </w:trPr>
        <w:tc>
          <w:tcPr>
            <w:tcW w:w="5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9B590B" w:rsidRDefault="0011337C" w:rsidP="002B2FD1">
            <w:pPr>
              <w:spacing w:line="276" w:lineRule="auto"/>
            </w:pPr>
            <w:r>
              <w:t>Тип ввода ВН</w:t>
            </w:r>
          </w:p>
        </w:tc>
        <w:tc>
          <w:tcPr>
            <w:tcW w:w="4565" w:type="dxa"/>
            <w:gridSpan w:val="7"/>
          </w:tcPr>
          <w:p w:rsidR="0011337C" w:rsidRPr="00846B44" w:rsidRDefault="006F2193" w:rsidP="001B75FE">
            <w:pPr>
              <w:spacing w:line="276" w:lineRule="auto"/>
              <w:jc w:val="center"/>
            </w:pPr>
            <w:r>
              <w:t>Воздушный (СИП-3)</w:t>
            </w:r>
          </w:p>
        </w:tc>
      </w:tr>
      <w:tr w:rsidR="0011337C" w:rsidRPr="009B590B" w:rsidTr="00433A85">
        <w:trPr>
          <w:cantSplit/>
        </w:trPr>
        <w:tc>
          <w:tcPr>
            <w:tcW w:w="5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Default="0011337C" w:rsidP="002B2FD1">
            <w:pPr>
              <w:spacing w:line="276" w:lineRule="auto"/>
            </w:pPr>
            <w:r>
              <w:lastRenderedPageBreak/>
              <w:t xml:space="preserve">Тип ввода НН </w:t>
            </w:r>
          </w:p>
        </w:tc>
        <w:tc>
          <w:tcPr>
            <w:tcW w:w="4565" w:type="dxa"/>
            <w:gridSpan w:val="7"/>
          </w:tcPr>
          <w:p w:rsidR="00607293" w:rsidRPr="00846B44" w:rsidRDefault="00607293" w:rsidP="00607293">
            <w:pPr>
              <w:spacing w:line="276" w:lineRule="auto"/>
              <w:jc w:val="center"/>
            </w:pPr>
            <w:r w:rsidRPr="00846B44">
              <w:t xml:space="preserve">воздушный (СИП) и кабельный, </w:t>
            </w:r>
          </w:p>
          <w:p w:rsidR="00A422EC" w:rsidRPr="00846B44" w:rsidRDefault="00607293" w:rsidP="00607293">
            <w:pPr>
              <w:spacing w:line="276" w:lineRule="auto"/>
              <w:jc w:val="center"/>
            </w:pPr>
            <w:r w:rsidRPr="00846B44">
              <w:t>с заглушкой воздушного ввода 0,4 кВ в комплекте поставки</w:t>
            </w:r>
          </w:p>
        </w:tc>
      </w:tr>
      <w:tr w:rsidR="0011337C" w:rsidRPr="009B590B" w:rsidTr="00433A85">
        <w:trPr>
          <w:cantSplit/>
        </w:trPr>
        <w:tc>
          <w:tcPr>
            <w:tcW w:w="2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337C" w:rsidRDefault="0011337C" w:rsidP="002B2FD1">
            <w:pPr>
              <w:spacing w:line="276" w:lineRule="auto"/>
              <w:jc w:val="center"/>
            </w:pPr>
            <w:r>
              <w:t>Коридор обслуживания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Default="0011337C" w:rsidP="002B2FD1">
            <w:pPr>
              <w:spacing w:line="276" w:lineRule="auto"/>
            </w:pPr>
            <w:r>
              <w:t>в РУВН</w:t>
            </w:r>
          </w:p>
        </w:tc>
        <w:tc>
          <w:tcPr>
            <w:tcW w:w="4565" w:type="dxa"/>
            <w:gridSpan w:val="7"/>
          </w:tcPr>
          <w:p w:rsidR="0011337C" w:rsidRPr="00846B44" w:rsidRDefault="0011337C" w:rsidP="002B2FD1">
            <w:pPr>
              <w:spacing w:line="276" w:lineRule="auto"/>
              <w:jc w:val="center"/>
            </w:pPr>
            <w:r w:rsidRPr="00846B44">
              <w:t>нет</w:t>
            </w:r>
          </w:p>
        </w:tc>
      </w:tr>
      <w:tr w:rsidR="0011337C" w:rsidRPr="009B590B" w:rsidTr="00433A85">
        <w:trPr>
          <w:cantSplit/>
        </w:trPr>
        <w:tc>
          <w:tcPr>
            <w:tcW w:w="273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1337C" w:rsidRDefault="0011337C" w:rsidP="002B2FD1">
            <w:pPr>
              <w:spacing w:line="276" w:lineRule="auto"/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Default="0011337C" w:rsidP="002B2FD1">
            <w:pPr>
              <w:spacing w:line="276" w:lineRule="auto"/>
            </w:pPr>
            <w:r>
              <w:t>в РУНН</w:t>
            </w:r>
          </w:p>
        </w:tc>
        <w:tc>
          <w:tcPr>
            <w:tcW w:w="4565" w:type="dxa"/>
            <w:gridSpan w:val="7"/>
          </w:tcPr>
          <w:p w:rsidR="0011337C" w:rsidRPr="00846B44" w:rsidRDefault="0011337C" w:rsidP="002B2FD1">
            <w:pPr>
              <w:spacing w:line="276" w:lineRule="auto"/>
              <w:jc w:val="center"/>
            </w:pPr>
            <w:r w:rsidRPr="00846B44">
              <w:t>нет</w:t>
            </w:r>
          </w:p>
        </w:tc>
      </w:tr>
      <w:tr w:rsidR="0011337C" w:rsidRPr="009B590B" w:rsidTr="00433A85">
        <w:trPr>
          <w:cantSplit/>
        </w:trPr>
        <w:tc>
          <w:tcPr>
            <w:tcW w:w="5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Default="0011337C" w:rsidP="002B2FD1">
            <w:pPr>
              <w:spacing w:line="276" w:lineRule="auto"/>
            </w:pPr>
            <w:r>
              <w:t xml:space="preserve">Маслоприемник </w:t>
            </w:r>
          </w:p>
        </w:tc>
        <w:tc>
          <w:tcPr>
            <w:tcW w:w="4565" w:type="dxa"/>
            <w:gridSpan w:val="7"/>
          </w:tcPr>
          <w:p w:rsidR="0011337C" w:rsidRPr="00846B44" w:rsidRDefault="00732BB8" w:rsidP="002B2FD1">
            <w:pPr>
              <w:spacing w:line="276" w:lineRule="auto"/>
              <w:jc w:val="center"/>
            </w:pPr>
            <w:r w:rsidRPr="00846B44">
              <w:t>нет</w:t>
            </w:r>
          </w:p>
        </w:tc>
      </w:tr>
      <w:tr w:rsidR="00156686" w:rsidRPr="009B590B" w:rsidTr="00433A85">
        <w:trPr>
          <w:cantSplit/>
        </w:trPr>
        <w:tc>
          <w:tcPr>
            <w:tcW w:w="5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6686" w:rsidRDefault="00156686">
            <w:pPr>
              <w:pStyle w:val="a9"/>
              <w:rPr>
                <w:color w:val="000000"/>
              </w:rPr>
            </w:pPr>
            <w:r>
              <w:rPr>
                <w:color w:val="000000"/>
              </w:rPr>
              <w:t>Корпус КТП выполнен из оцинкованного металла (горячее цинкование)</w:t>
            </w:r>
          </w:p>
        </w:tc>
        <w:tc>
          <w:tcPr>
            <w:tcW w:w="4565" w:type="dxa"/>
            <w:gridSpan w:val="7"/>
          </w:tcPr>
          <w:p w:rsidR="00156686" w:rsidRPr="00846B44" w:rsidRDefault="00156686" w:rsidP="009516D3">
            <w:pPr>
              <w:pStyle w:val="a9"/>
              <w:jc w:val="center"/>
              <w:rPr>
                <w:color w:val="000000"/>
              </w:rPr>
            </w:pPr>
            <w:r w:rsidRPr="00846B44">
              <w:rPr>
                <w:color w:val="000000"/>
              </w:rPr>
              <w:t>да</w:t>
            </w:r>
          </w:p>
        </w:tc>
      </w:tr>
      <w:tr w:rsidR="00A109C8" w:rsidRPr="009B590B" w:rsidTr="00433A85">
        <w:trPr>
          <w:cantSplit/>
        </w:trPr>
        <w:tc>
          <w:tcPr>
            <w:tcW w:w="5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09C8" w:rsidRDefault="00A109C8" w:rsidP="002B2FD1">
            <w:pPr>
              <w:pStyle w:val="a9"/>
              <w:rPr>
                <w:color w:val="000000"/>
              </w:rPr>
            </w:pPr>
            <w:r>
              <w:rPr>
                <w:color w:val="000000"/>
              </w:rPr>
              <w:t xml:space="preserve">Окраска КТП </w:t>
            </w:r>
          </w:p>
        </w:tc>
        <w:tc>
          <w:tcPr>
            <w:tcW w:w="4565" w:type="dxa"/>
            <w:gridSpan w:val="7"/>
          </w:tcPr>
          <w:p w:rsidR="00A109C8" w:rsidRPr="00846B44" w:rsidRDefault="00A109C8" w:rsidP="00494611">
            <w:pPr>
              <w:pStyle w:val="a9"/>
              <w:jc w:val="center"/>
              <w:rPr>
                <w:color w:val="000000"/>
              </w:rPr>
            </w:pPr>
            <w:r w:rsidRPr="00846B44">
              <w:rPr>
                <w:color w:val="000000"/>
              </w:rPr>
              <w:t>краска полимерная порошковая по грунтовке, цвета в соответствии с корпоративным стандартом                         Заказчика</w:t>
            </w:r>
          </w:p>
        </w:tc>
      </w:tr>
      <w:tr w:rsidR="00A109C8" w:rsidRPr="009B590B" w:rsidTr="00433A85">
        <w:trPr>
          <w:cantSplit/>
        </w:trPr>
        <w:tc>
          <w:tcPr>
            <w:tcW w:w="5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09C8" w:rsidRDefault="00A109C8" w:rsidP="00D04AEF">
            <w:pPr>
              <w:pStyle w:val="a9"/>
              <w:rPr>
                <w:color w:val="000000"/>
              </w:rPr>
            </w:pPr>
            <w:r>
              <w:rPr>
                <w:color w:val="000000"/>
              </w:rPr>
              <w:t>Логотипы</w:t>
            </w:r>
          </w:p>
        </w:tc>
        <w:tc>
          <w:tcPr>
            <w:tcW w:w="4565" w:type="dxa"/>
            <w:gridSpan w:val="7"/>
          </w:tcPr>
          <w:p w:rsidR="00A109C8" w:rsidRPr="00846B44" w:rsidRDefault="00A109C8" w:rsidP="00494611">
            <w:pPr>
              <w:pStyle w:val="a9"/>
              <w:jc w:val="center"/>
              <w:rPr>
                <w:color w:val="000000"/>
              </w:rPr>
            </w:pPr>
            <w:r w:rsidRPr="00846B44">
              <w:rPr>
                <w:color w:val="000000"/>
              </w:rPr>
              <w:t xml:space="preserve">на дверях КТП нанести знаки безопасности, логотип Заказчика в соответствии с корпоративным стандартом </w:t>
            </w:r>
          </w:p>
        </w:tc>
      </w:tr>
      <w:tr w:rsidR="00A109C8" w:rsidRPr="009B590B" w:rsidTr="00433A85">
        <w:trPr>
          <w:cantSplit/>
        </w:trPr>
        <w:tc>
          <w:tcPr>
            <w:tcW w:w="5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09C8" w:rsidRDefault="00A109C8" w:rsidP="002B2FD1">
            <w:pPr>
              <w:pStyle w:val="a9"/>
              <w:rPr>
                <w:color w:val="000000"/>
              </w:rPr>
            </w:pPr>
            <w:r>
              <w:rPr>
                <w:color w:val="000000"/>
              </w:rPr>
              <w:t>Запирающие устройства, уплотнения, козырьки</w:t>
            </w:r>
          </w:p>
        </w:tc>
        <w:tc>
          <w:tcPr>
            <w:tcW w:w="4565" w:type="dxa"/>
            <w:gridSpan w:val="7"/>
          </w:tcPr>
          <w:p w:rsidR="00A109C8" w:rsidRPr="00846B44" w:rsidRDefault="00A109C8" w:rsidP="00494611">
            <w:pPr>
              <w:pStyle w:val="a9"/>
              <w:jc w:val="center"/>
              <w:rPr>
                <w:color w:val="000000"/>
              </w:rPr>
            </w:pPr>
            <w:r w:rsidRPr="00846B44">
              <w:rPr>
                <w:color w:val="000000"/>
              </w:rPr>
              <w:t xml:space="preserve">внутренние запирающие устройства на всех дверях КТП (должны открываться одним ключом), козырьки над входами в РУ и отсек трансформатора. Мягкие уплотнения </w:t>
            </w:r>
            <w:r w:rsidR="004F6693" w:rsidRPr="00846B44">
              <w:rPr>
                <w:color w:val="000000"/>
              </w:rPr>
              <w:t xml:space="preserve">из долговечных материалов </w:t>
            </w:r>
            <w:r w:rsidRPr="00846B44">
              <w:rPr>
                <w:color w:val="000000"/>
              </w:rPr>
              <w:t xml:space="preserve">на всех дверях. Предусмотреть петли для навесных замков на всех дверях. Мягкие уплотнения отверстий выводов 6(10) и 0,4 кВ </w:t>
            </w:r>
          </w:p>
        </w:tc>
      </w:tr>
      <w:tr w:rsidR="00A109C8" w:rsidRPr="009B590B" w:rsidTr="00433A85">
        <w:trPr>
          <w:cantSplit/>
        </w:trPr>
        <w:tc>
          <w:tcPr>
            <w:tcW w:w="5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09C8" w:rsidRDefault="00A109C8" w:rsidP="00A109C8">
            <w:pPr>
              <w:pStyle w:val="a9"/>
              <w:rPr>
                <w:color w:val="000000"/>
              </w:rPr>
            </w:pPr>
            <w:r>
              <w:rPr>
                <w:color w:val="000000"/>
              </w:rPr>
              <w:t xml:space="preserve">Двери </w:t>
            </w:r>
          </w:p>
        </w:tc>
        <w:tc>
          <w:tcPr>
            <w:tcW w:w="4565" w:type="dxa"/>
            <w:gridSpan w:val="7"/>
          </w:tcPr>
          <w:p w:rsidR="00A109C8" w:rsidRPr="00846B44" w:rsidRDefault="00A109C8" w:rsidP="00494611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6B44">
              <w:rPr>
                <w:color w:val="000000"/>
              </w:rPr>
              <w:t xml:space="preserve">крепление створок ворот и дверей должно быть выполнено на внутренних петлях. Двери и створки ворот должны иметь фиксацию в крайних положениях. </w:t>
            </w:r>
          </w:p>
          <w:p w:rsidR="00A109C8" w:rsidRPr="00846B44" w:rsidRDefault="00A109C8" w:rsidP="00494611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6B44">
              <w:rPr>
                <w:color w:val="000000"/>
              </w:rPr>
              <w:t>Двери и замки должны иметь противовандальное исполнение</w:t>
            </w:r>
          </w:p>
        </w:tc>
      </w:tr>
      <w:tr w:rsidR="00C12537" w:rsidRPr="009B590B" w:rsidTr="00433A85">
        <w:trPr>
          <w:cantSplit/>
        </w:trPr>
        <w:tc>
          <w:tcPr>
            <w:tcW w:w="5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2537" w:rsidRDefault="00C12537" w:rsidP="002B2FD1">
            <w:pPr>
              <w:pStyle w:val="a9"/>
              <w:rPr>
                <w:color w:val="000000"/>
              </w:rPr>
            </w:pPr>
            <w:r>
              <w:rPr>
                <w:color w:val="000000"/>
              </w:rPr>
              <w:t>Блокировочные устройства</w:t>
            </w:r>
          </w:p>
        </w:tc>
        <w:tc>
          <w:tcPr>
            <w:tcW w:w="4565" w:type="dxa"/>
            <w:gridSpan w:val="7"/>
          </w:tcPr>
          <w:p w:rsidR="00C12537" w:rsidRPr="00846B44" w:rsidRDefault="00C12537" w:rsidP="00494611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6B44">
              <w:rPr>
                <w:color w:val="000000"/>
              </w:rPr>
              <w:t>да (блокировка привода заземляющих ножей высоковольтного разъединителя</w:t>
            </w:r>
            <w:r w:rsidR="00B82226" w:rsidRPr="00846B44">
              <w:rPr>
                <w:color w:val="000000"/>
              </w:rPr>
              <w:t xml:space="preserve"> с</w:t>
            </w:r>
            <w:r w:rsidR="00880DDE" w:rsidRPr="00846B44">
              <w:rPr>
                <w:color w:val="000000"/>
              </w:rPr>
              <w:t xml:space="preserve"> </w:t>
            </w:r>
            <w:r w:rsidR="00A422EC" w:rsidRPr="00846B44">
              <w:rPr>
                <w:color w:val="000000"/>
              </w:rPr>
              <w:t>ограждение</w:t>
            </w:r>
            <w:r w:rsidR="005266C8" w:rsidRPr="00846B44">
              <w:rPr>
                <w:color w:val="000000"/>
              </w:rPr>
              <w:t>м</w:t>
            </w:r>
            <w:r w:rsidR="00A422EC" w:rsidRPr="00846B44">
              <w:rPr>
                <w:color w:val="000000"/>
              </w:rPr>
              <w:t xml:space="preserve"> предохранителей </w:t>
            </w:r>
            <w:r w:rsidR="00A109C8" w:rsidRPr="00846B44">
              <w:rPr>
                <w:color w:val="000000"/>
              </w:rPr>
              <w:t>ВН</w:t>
            </w:r>
            <w:r w:rsidRPr="00846B44">
              <w:rPr>
                <w:color w:val="000000"/>
              </w:rPr>
              <w:t>)</w:t>
            </w:r>
          </w:p>
        </w:tc>
      </w:tr>
      <w:tr w:rsidR="00404C46" w:rsidRPr="009B590B" w:rsidTr="00433A85">
        <w:trPr>
          <w:cantSplit/>
        </w:trPr>
        <w:tc>
          <w:tcPr>
            <w:tcW w:w="5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4C46" w:rsidRDefault="00404C46">
            <w:pPr>
              <w:pStyle w:val="a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Световая индикация наличия высокого напряжения на ТП </w:t>
            </w:r>
          </w:p>
          <w:p w:rsidR="00404C46" w:rsidRDefault="00404C46">
            <w:pPr>
              <w:pStyle w:val="a9"/>
              <w:jc w:val="both"/>
              <w:rPr>
                <w:color w:val="000000"/>
              </w:rPr>
            </w:pPr>
            <w:r>
              <w:rPr>
                <w:color w:val="000000"/>
              </w:rPr>
              <w:t>(Индикатор должен свидетельствовать о неисправности коммутационного аппарата или другого оборудования, либо о наличии шунтирующих перемычек, если после выполнения оперативных переключений на отключенных линиях (ТП) остается напряжение, о чем сигнализирует свечение элементов индикации)</w:t>
            </w:r>
          </w:p>
        </w:tc>
        <w:tc>
          <w:tcPr>
            <w:tcW w:w="4565" w:type="dxa"/>
            <w:gridSpan w:val="7"/>
          </w:tcPr>
          <w:p w:rsidR="00404C46" w:rsidRPr="00846B44" w:rsidRDefault="00404C46">
            <w:pPr>
              <w:pStyle w:val="a9"/>
              <w:spacing w:before="0" w:beforeAutospacing="0" w:after="0" w:afterAutospacing="0"/>
              <w:ind w:left="-108" w:right="-108"/>
              <w:jc w:val="center"/>
              <w:rPr>
                <w:color w:val="000000"/>
              </w:rPr>
            </w:pPr>
            <w:r w:rsidRPr="00846B44">
              <w:rPr>
                <w:color w:val="000000"/>
              </w:rPr>
              <w:t>Индикатор устанавливается в РУ–6-10кВ со стороны подхода ЛЭП–6-10кВ к ТП. Индикатор должен присоединяться к контактам проходных изоляторов, находящимся в корпусе РУ. Наружные части индикатора (лампы) должны быть устойчивыми к атмосферным воздействиям и выполнены в антивандальном исполнении. Визуальная индикация должна четко просматриваться с улицы и быть круглосуточной, цвет свечения должен быть аналогичен расцветке фаз.</w:t>
            </w:r>
            <w:r w:rsidRPr="00846B44">
              <w:t xml:space="preserve"> Д</w:t>
            </w:r>
            <w:r w:rsidRPr="00846B44">
              <w:rPr>
                <w:color w:val="000000"/>
              </w:rPr>
              <w:t>олжна быть предусмотрена возможность замены ламп индикации.</w:t>
            </w:r>
          </w:p>
        </w:tc>
      </w:tr>
      <w:tr w:rsidR="00C12537" w:rsidRPr="009B590B" w:rsidTr="00433A85">
        <w:trPr>
          <w:cantSplit/>
        </w:trPr>
        <w:tc>
          <w:tcPr>
            <w:tcW w:w="99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846B44" w:rsidRDefault="00C12537" w:rsidP="002B2FD1">
            <w:pPr>
              <w:spacing w:line="276" w:lineRule="auto"/>
              <w:jc w:val="center"/>
            </w:pPr>
            <w:r w:rsidRPr="00846B44">
              <w:t>Силовой трансформатор</w:t>
            </w:r>
          </w:p>
        </w:tc>
      </w:tr>
      <w:tr w:rsidR="00C12537" w:rsidRPr="009B590B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9B590B" w:rsidRDefault="00C12537" w:rsidP="002B2FD1">
            <w:pPr>
              <w:spacing w:line="276" w:lineRule="auto"/>
            </w:pPr>
            <w:r w:rsidRPr="009B590B">
              <w:t>Тип трансформатора</w:t>
            </w:r>
          </w:p>
        </w:tc>
        <w:tc>
          <w:tcPr>
            <w:tcW w:w="4536" w:type="dxa"/>
            <w:gridSpan w:val="6"/>
          </w:tcPr>
          <w:p w:rsidR="00C12537" w:rsidRPr="00846B44" w:rsidRDefault="00C12537" w:rsidP="00A109C8">
            <w:pPr>
              <w:spacing w:line="276" w:lineRule="auto"/>
              <w:jc w:val="center"/>
            </w:pPr>
            <w:r w:rsidRPr="00846B44">
              <w:t xml:space="preserve">масляный герметичный </w:t>
            </w:r>
          </w:p>
        </w:tc>
      </w:tr>
      <w:tr w:rsidR="00C12537" w:rsidRPr="009B590B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9B590B" w:rsidRDefault="00C12537" w:rsidP="002B2FD1">
            <w:pPr>
              <w:spacing w:line="276" w:lineRule="auto"/>
            </w:pPr>
            <w:r w:rsidRPr="009B590B">
              <w:t>Номинальная мощность, кВА</w:t>
            </w:r>
          </w:p>
        </w:tc>
        <w:tc>
          <w:tcPr>
            <w:tcW w:w="4536" w:type="dxa"/>
            <w:gridSpan w:val="6"/>
          </w:tcPr>
          <w:p w:rsidR="00C12537" w:rsidRPr="00846B44" w:rsidRDefault="00FB386E" w:rsidP="002B2FD1">
            <w:pPr>
              <w:spacing w:line="276" w:lineRule="auto"/>
              <w:jc w:val="center"/>
            </w:pPr>
            <w:r>
              <w:t>1000</w:t>
            </w:r>
          </w:p>
        </w:tc>
      </w:tr>
      <w:tr w:rsidR="00C12537" w:rsidRPr="009B590B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9B590B" w:rsidRDefault="00C12537" w:rsidP="002B2FD1">
            <w:pPr>
              <w:spacing w:line="276" w:lineRule="auto"/>
            </w:pPr>
            <w:r>
              <w:lastRenderedPageBreak/>
              <w:t>Частота, Гц</w:t>
            </w:r>
          </w:p>
        </w:tc>
        <w:tc>
          <w:tcPr>
            <w:tcW w:w="4536" w:type="dxa"/>
            <w:gridSpan w:val="6"/>
          </w:tcPr>
          <w:p w:rsidR="00C12537" w:rsidRPr="00846B44" w:rsidRDefault="00C12537" w:rsidP="002B2FD1">
            <w:pPr>
              <w:spacing w:line="276" w:lineRule="auto"/>
              <w:jc w:val="center"/>
            </w:pPr>
            <w:r w:rsidRPr="00846B44">
              <w:t>50</w:t>
            </w:r>
          </w:p>
        </w:tc>
      </w:tr>
      <w:tr w:rsidR="00C12537" w:rsidRPr="009B590B" w:rsidTr="00433A85">
        <w:trPr>
          <w:cantSplit/>
          <w:trHeight w:val="313"/>
        </w:trPr>
        <w:tc>
          <w:tcPr>
            <w:tcW w:w="46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537" w:rsidRPr="009B590B" w:rsidRDefault="00C12537" w:rsidP="002B2FD1">
            <w:pPr>
              <w:spacing w:line="276" w:lineRule="auto"/>
            </w:pPr>
            <w:r w:rsidRPr="009B590B">
              <w:t>Номинальное напряжение обмоток, кВ: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12537" w:rsidRPr="009B590B" w:rsidRDefault="00C12537" w:rsidP="002B2FD1">
            <w:pPr>
              <w:spacing w:line="276" w:lineRule="auto"/>
            </w:pPr>
            <w:r w:rsidRPr="009B590B">
              <w:t>ВН</w:t>
            </w:r>
          </w:p>
        </w:tc>
        <w:tc>
          <w:tcPr>
            <w:tcW w:w="4536" w:type="dxa"/>
            <w:gridSpan w:val="6"/>
            <w:vAlign w:val="center"/>
          </w:tcPr>
          <w:p w:rsidR="00C12537" w:rsidRPr="00846B44" w:rsidRDefault="00C664C2" w:rsidP="002B2FD1">
            <w:pPr>
              <w:spacing w:line="276" w:lineRule="auto"/>
              <w:jc w:val="center"/>
            </w:pPr>
            <w:r>
              <w:t>6</w:t>
            </w:r>
          </w:p>
        </w:tc>
      </w:tr>
      <w:tr w:rsidR="00C12537" w:rsidRPr="009B590B" w:rsidTr="00433A85">
        <w:trPr>
          <w:cantSplit/>
        </w:trPr>
        <w:tc>
          <w:tcPr>
            <w:tcW w:w="46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37" w:rsidRPr="009B590B" w:rsidRDefault="00C12537" w:rsidP="002B2FD1">
            <w:pPr>
              <w:spacing w:line="276" w:lineRule="auto"/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9B590B" w:rsidRDefault="00C12537" w:rsidP="002B2FD1">
            <w:pPr>
              <w:spacing w:line="276" w:lineRule="auto"/>
            </w:pPr>
            <w:r w:rsidRPr="009B590B">
              <w:t>НН</w:t>
            </w:r>
          </w:p>
        </w:tc>
        <w:tc>
          <w:tcPr>
            <w:tcW w:w="4536" w:type="dxa"/>
            <w:gridSpan w:val="6"/>
          </w:tcPr>
          <w:p w:rsidR="00C12537" w:rsidRPr="00846B44" w:rsidRDefault="00C12537" w:rsidP="002B2FD1">
            <w:pPr>
              <w:spacing w:line="276" w:lineRule="auto"/>
              <w:jc w:val="center"/>
            </w:pPr>
            <w:r w:rsidRPr="00846B44">
              <w:t>0,4</w:t>
            </w:r>
          </w:p>
        </w:tc>
      </w:tr>
      <w:tr w:rsidR="00C12537" w:rsidRPr="009B590B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2537" w:rsidRPr="009B590B" w:rsidRDefault="00C12537" w:rsidP="00CD5487">
            <w:pPr>
              <w:spacing w:line="276" w:lineRule="auto"/>
            </w:pPr>
            <w:r w:rsidRPr="009B590B">
              <w:t>Схема и группа соединения обмоток</w:t>
            </w:r>
          </w:p>
        </w:tc>
        <w:tc>
          <w:tcPr>
            <w:tcW w:w="4536" w:type="dxa"/>
            <w:gridSpan w:val="6"/>
            <w:vAlign w:val="center"/>
          </w:tcPr>
          <w:p w:rsidR="00C12537" w:rsidRPr="00846B44" w:rsidRDefault="002B5A4C" w:rsidP="002B5A4C">
            <w:pPr>
              <w:jc w:val="center"/>
            </w:pPr>
            <w:r w:rsidRPr="00153CB3">
              <w:rPr>
                <w:szCs w:val="26"/>
              </w:rPr>
              <w:t>Y/Zн-11</w:t>
            </w:r>
          </w:p>
        </w:tc>
      </w:tr>
      <w:tr w:rsidR="00C12537" w:rsidRPr="009B590B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2537" w:rsidRPr="009B590B" w:rsidRDefault="00C12537" w:rsidP="002B2FD1">
            <w:pPr>
              <w:spacing w:line="276" w:lineRule="auto"/>
            </w:pPr>
            <w:r w:rsidRPr="009B590B">
              <w:t xml:space="preserve">Способ и диапазон регулирования на стороне ВН   </w:t>
            </w:r>
          </w:p>
        </w:tc>
        <w:tc>
          <w:tcPr>
            <w:tcW w:w="4536" w:type="dxa"/>
            <w:gridSpan w:val="6"/>
            <w:vAlign w:val="center"/>
          </w:tcPr>
          <w:p w:rsidR="00C12537" w:rsidRPr="00846B44" w:rsidRDefault="00C12537" w:rsidP="002E68EF">
            <w:pPr>
              <w:spacing w:line="276" w:lineRule="auto"/>
              <w:jc w:val="center"/>
            </w:pPr>
            <w:r w:rsidRPr="00846B44">
              <w:t>ПБВ</w:t>
            </w:r>
            <w:r w:rsidRPr="00846B44">
              <w:rPr>
                <w:lang w:val="en-US"/>
              </w:rPr>
              <w:t xml:space="preserve"> </w:t>
            </w:r>
            <w:r w:rsidRPr="00846B44">
              <w:t>±2</w:t>
            </w:r>
            <w:r w:rsidRPr="00846B44">
              <w:rPr>
                <w:lang w:val="en-US"/>
              </w:rPr>
              <w:t>x</w:t>
            </w:r>
            <w:r w:rsidRPr="00846B44">
              <w:t xml:space="preserve">2,5 </w:t>
            </w:r>
            <w:r w:rsidRPr="00846B44">
              <w:rPr>
                <w:lang w:val="en-US"/>
              </w:rPr>
              <w:t>%</w:t>
            </w:r>
          </w:p>
        </w:tc>
      </w:tr>
      <w:tr w:rsidR="00C12537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537" w:rsidRPr="001C5625" w:rsidRDefault="00C12537" w:rsidP="001C5625">
            <w:pPr>
              <w:spacing w:line="276" w:lineRule="auto"/>
            </w:pPr>
            <w:r w:rsidRPr="001C5625">
              <w:t>Потери ХХ, Вт, не более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537" w:rsidRPr="002647E0" w:rsidRDefault="002B5A4C" w:rsidP="001C5625">
            <w:pPr>
              <w:spacing w:line="276" w:lineRule="auto"/>
              <w:jc w:val="center"/>
            </w:pPr>
            <w:r>
              <w:t>1550</w:t>
            </w:r>
            <w:r w:rsidR="00AD6FCC" w:rsidRPr="002647E0">
              <w:t>*</w:t>
            </w:r>
          </w:p>
        </w:tc>
      </w:tr>
      <w:tr w:rsidR="00C12537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537" w:rsidRPr="001C5625" w:rsidRDefault="00C12537" w:rsidP="001C5625">
            <w:pPr>
              <w:spacing w:line="276" w:lineRule="auto"/>
            </w:pPr>
            <w:r w:rsidRPr="001C5625">
              <w:t>Потери КЗ, Вт, не более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537" w:rsidRPr="002647E0" w:rsidRDefault="002B5A4C" w:rsidP="001C5625">
            <w:pPr>
              <w:spacing w:line="276" w:lineRule="auto"/>
              <w:jc w:val="center"/>
            </w:pPr>
            <w:r>
              <w:rPr>
                <w:color w:val="000000"/>
              </w:rPr>
              <w:t>10800</w:t>
            </w:r>
            <w:r w:rsidR="00AD6FCC" w:rsidRPr="002647E0">
              <w:rPr>
                <w:color w:val="000000"/>
              </w:rPr>
              <w:t>*</w:t>
            </w:r>
          </w:p>
        </w:tc>
      </w:tr>
      <w:tr w:rsidR="00C12537" w:rsidRPr="009B590B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9B590B" w:rsidRDefault="00C12537" w:rsidP="002B2FD1">
            <w:pPr>
              <w:spacing w:line="276" w:lineRule="auto"/>
            </w:pPr>
            <w:r w:rsidRPr="009B590B">
              <w:t>Климатическое исполнение</w:t>
            </w:r>
            <w:r>
              <w:t xml:space="preserve"> и категория размещения по ГОСТ15150</w:t>
            </w:r>
            <w:r w:rsidR="00916A3C">
              <w:t>-69</w:t>
            </w:r>
          </w:p>
        </w:tc>
        <w:tc>
          <w:tcPr>
            <w:tcW w:w="4536" w:type="dxa"/>
            <w:gridSpan w:val="6"/>
            <w:vAlign w:val="center"/>
          </w:tcPr>
          <w:p w:rsidR="00C12537" w:rsidRPr="002647E0" w:rsidRDefault="00C12537" w:rsidP="00FD1C52">
            <w:pPr>
              <w:spacing w:line="276" w:lineRule="auto"/>
              <w:jc w:val="center"/>
            </w:pPr>
            <w:r w:rsidRPr="002647E0">
              <w:t>У</w:t>
            </w:r>
            <w:r w:rsidR="00FD1C52" w:rsidRPr="002647E0">
              <w:t>3</w:t>
            </w:r>
          </w:p>
        </w:tc>
      </w:tr>
      <w:tr w:rsidR="00C12537" w:rsidRPr="009B590B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9B590B" w:rsidRDefault="00C12537" w:rsidP="002B2FD1">
            <w:pPr>
              <w:spacing w:line="276" w:lineRule="auto"/>
            </w:pPr>
            <w:r w:rsidRPr="009B590B">
              <w:t>Требования к электрической прочности</w:t>
            </w:r>
          </w:p>
        </w:tc>
        <w:tc>
          <w:tcPr>
            <w:tcW w:w="4536" w:type="dxa"/>
            <w:gridSpan w:val="6"/>
            <w:vAlign w:val="center"/>
          </w:tcPr>
          <w:p w:rsidR="00C12537" w:rsidRPr="002647E0" w:rsidRDefault="00C12537" w:rsidP="002B2FD1">
            <w:pPr>
              <w:spacing w:line="276" w:lineRule="auto"/>
              <w:jc w:val="center"/>
            </w:pPr>
            <w:r w:rsidRPr="002647E0">
              <w:t>ГОСТ 1516.1</w:t>
            </w:r>
          </w:p>
        </w:tc>
      </w:tr>
      <w:tr w:rsidR="00C12537" w:rsidRPr="009B590B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9B590B" w:rsidRDefault="00630D43" w:rsidP="002B2FD1">
            <w:pPr>
              <w:spacing w:line="276" w:lineRule="auto"/>
            </w:pPr>
            <w:r>
              <w:t>Контрольно-измерительные, сигнальные и защитные устройства</w:t>
            </w:r>
            <w:r w:rsidR="00C12537">
              <w:t xml:space="preserve"> </w:t>
            </w:r>
          </w:p>
        </w:tc>
        <w:tc>
          <w:tcPr>
            <w:tcW w:w="4536" w:type="dxa"/>
            <w:gridSpan w:val="6"/>
            <w:vAlign w:val="center"/>
          </w:tcPr>
          <w:p w:rsidR="00C12537" w:rsidRPr="002647E0" w:rsidRDefault="009516D3" w:rsidP="002B2FD1">
            <w:pPr>
              <w:spacing w:line="276" w:lineRule="auto"/>
              <w:jc w:val="center"/>
            </w:pPr>
            <w:r w:rsidRPr="002647E0">
              <w:t>М</w:t>
            </w:r>
            <w:r w:rsidR="00630D43" w:rsidRPr="002647E0">
              <w:t>асло</w:t>
            </w:r>
            <w:r>
              <w:t xml:space="preserve"> </w:t>
            </w:r>
            <w:r w:rsidR="00630D43" w:rsidRPr="002647E0">
              <w:t>указатель, термометр, клапан сброса давления</w:t>
            </w:r>
          </w:p>
        </w:tc>
      </w:tr>
      <w:tr w:rsidR="00C12537" w:rsidRPr="009B590B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9B590B" w:rsidRDefault="00C12537" w:rsidP="002B2FD1">
            <w:pPr>
              <w:spacing w:line="276" w:lineRule="auto"/>
            </w:pPr>
            <w:r w:rsidRPr="009B590B">
              <w:t>Срок эксплуатации до первого ремонта, не менее лет</w:t>
            </w:r>
          </w:p>
        </w:tc>
        <w:tc>
          <w:tcPr>
            <w:tcW w:w="4536" w:type="dxa"/>
            <w:gridSpan w:val="6"/>
            <w:vAlign w:val="center"/>
          </w:tcPr>
          <w:p w:rsidR="00C12537" w:rsidRPr="002647E0" w:rsidRDefault="00C12537" w:rsidP="002B2FD1">
            <w:pPr>
              <w:spacing w:line="276" w:lineRule="auto"/>
              <w:jc w:val="center"/>
            </w:pPr>
            <w:r w:rsidRPr="002647E0">
              <w:t>12</w:t>
            </w:r>
          </w:p>
        </w:tc>
      </w:tr>
      <w:tr w:rsidR="00C12537" w:rsidRPr="009B590B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9B590B" w:rsidRDefault="00C12537" w:rsidP="002B2FD1">
            <w:pPr>
              <w:spacing w:line="276" w:lineRule="auto"/>
            </w:pPr>
            <w:r w:rsidRPr="009B590B">
              <w:t>Срок службы, лет</w:t>
            </w:r>
          </w:p>
        </w:tc>
        <w:tc>
          <w:tcPr>
            <w:tcW w:w="4536" w:type="dxa"/>
            <w:gridSpan w:val="6"/>
            <w:vAlign w:val="center"/>
          </w:tcPr>
          <w:p w:rsidR="00C12537" w:rsidRPr="002647E0" w:rsidRDefault="00C12537" w:rsidP="002B2FD1">
            <w:pPr>
              <w:spacing w:line="276" w:lineRule="auto"/>
              <w:jc w:val="center"/>
            </w:pPr>
            <w:r w:rsidRPr="002647E0">
              <w:t>30</w:t>
            </w:r>
          </w:p>
        </w:tc>
      </w:tr>
      <w:tr w:rsidR="00A422EC" w:rsidRPr="009B590B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2EC" w:rsidRPr="009B590B" w:rsidRDefault="00A422EC" w:rsidP="00A422EC">
            <w:pPr>
              <w:spacing w:line="276" w:lineRule="auto"/>
            </w:pPr>
            <w:r>
              <w:t xml:space="preserve">Присоединение к шинам </w:t>
            </w:r>
          </w:p>
        </w:tc>
        <w:tc>
          <w:tcPr>
            <w:tcW w:w="4536" w:type="dxa"/>
            <w:gridSpan w:val="6"/>
            <w:vAlign w:val="center"/>
          </w:tcPr>
          <w:p w:rsidR="00A422EC" w:rsidRPr="002647E0" w:rsidRDefault="00A422EC" w:rsidP="002B2FD1">
            <w:pPr>
              <w:spacing w:line="276" w:lineRule="auto"/>
              <w:jc w:val="center"/>
            </w:pPr>
            <w:r w:rsidRPr="002647E0">
              <w:t>Зажимы АШМ</w:t>
            </w:r>
          </w:p>
        </w:tc>
      </w:tr>
      <w:tr w:rsidR="00C12537" w:rsidRPr="009B590B" w:rsidTr="00433A85">
        <w:trPr>
          <w:cantSplit/>
        </w:trPr>
        <w:tc>
          <w:tcPr>
            <w:tcW w:w="99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2647E0" w:rsidRDefault="00C12537" w:rsidP="002B2FD1">
            <w:pPr>
              <w:spacing w:line="276" w:lineRule="auto"/>
              <w:jc w:val="center"/>
            </w:pPr>
            <w:r w:rsidRPr="002647E0">
              <w:t>РУ ВН</w:t>
            </w:r>
          </w:p>
        </w:tc>
      </w:tr>
      <w:tr w:rsidR="00C12537" w:rsidRPr="009B590B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2537" w:rsidRDefault="00C12537" w:rsidP="002B2FD1">
            <w:pPr>
              <w:spacing w:line="276" w:lineRule="auto"/>
            </w:pPr>
            <w:r>
              <w:t xml:space="preserve">Тип защитного аппарата 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2647E0" w:rsidRDefault="00C12537" w:rsidP="002B2FD1">
            <w:pPr>
              <w:spacing w:line="276" w:lineRule="auto"/>
              <w:jc w:val="center"/>
            </w:pPr>
            <w:r w:rsidRPr="002647E0">
              <w:t>предохранитель</w:t>
            </w:r>
          </w:p>
        </w:tc>
      </w:tr>
      <w:tr w:rsidR="00C12537" w:rsidRPr="009B590B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Default="00C12537" w:rsidP="002B2FD1">
            <w:pPr>
              <w:spacing w:line="276" w:lineRule="auto"/>
            </w:pPr>
            <w:r>
              <w:t>Номинальный ток, А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2537" w:rsidRPr="002647E0" w:rsidRDefault="002B5A4C" w:rsidP="00F37F2A">
            <w:pPr>
              <w:spacing w:line="276" w:lineRule="auto"/>
              <w:jc w:val="center"/>
            </w:pPr>
            <w:r>
              <w:t>160</w:t>
            </w:r>
          </w:p>
        </w:tc>
      </w:tr>
      <w:tr w:rsidR="00C12537" w:rsidRPr="009B590B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Default="00433A85" w:rsidP="00433A85">
            <w:pPr>
              <w:spacing w:line="276" w:lineRule="auto"/>
            </w:pPr>
            <w:r>
              <w:t>Т</w:t>
            </w:r>
            <w:r w:rsidR="00C12537">
              <w:t xml:space="preserve">ок </w:t>
            </w:r>
            <w:r>
              <w:t>динамической стойкости,</w:t>
            </w:r>
            <w:r w:rsidR="00C12537">
              <w:t xml:space="preserve"> кА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2537" w:rsidRPr="002647E0" w:rsidRDefault="00433A85" w:rsidP="002B2FD1">
            <w:pPr>
              <w:jc w:val="center"/>
            </w:pPr>
            <w:r>
              <w:t>50</w:t>
            </w:r>
          </w:p>
        </w:tc>
      </w:tr>
      <w:tr w:rsidR="00433A85" w:rsidRPr="009B590B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3A85" w:rsidRDefault="00433A85" w:rsidP="00433A85">
            <w:pPr>
              <w:spacing w:line="276" w:lineRule="auto"/>
            </w:pPr>
            <w:r>
              <w:t>Ток термической  стойкости , кА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33A85" w:rsidRPr="002647E0" w:rsidRDefault="00433A85" w:rsidP="002B2FD1">
            <w:pPr>
              <w:jc w:val="center"/>
            </w:pPr>
            <w:r>
              <w:t>25</w:t>
            </w:r>
          </w:p>
        </w:tc>
      </w:tr>
      <w:tr w:rsidR="00014C4A" w:rsidRPr="009B590B" w:rsidTr="00433A85">
        <w:trPr>
          <w:cantSplit/>
          <w:trHeight w:val="35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C4A" w:rsidRDefault="00916A3C" w:rsidP="008E7F85">
            <w:pPr>
              <w:spacing w:line="276" w:lineRule="auto"/>
            </w:pPr>
            <w:r w:rsidRPr="009B590B">
              <w:t>Климатическое исполнение</w:t>
            </w:r>
            <w:r>
              <w:t xml:space="preserve"> и категория размещения по ГОСТ15150-69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C4A" w:rsidRPr="0084591B" w:rsidRDefault="00916A3C" w:rsidP="008E7F85">
            <w:pPr>
              <w:jc w:val="center"/>
              <w:rPr>
                <w:highlight w:val="yellow"/>
              </w:rPr>
            </w:pPr>
            <w:r w:rsidRPr="0084591B">
              <w:t>У3</w:t>
            </w:r>
          </w:p>
        </w:tc>
      </w:tr>
      <w:tr w:rsidR="00014C4A" w:rsidRPr="009B590B" w:rsidTr="00433A85">
        <w:trPr>
          <w:cantSplit/>
          <w:trHeight w:val="32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014C4A" w:rsidRDefault="00014C4A" w:rsidP="002B2FD1">
            <w:pPr>
              <w:spacing w:line="276" w:lineRule="auto"/>
            </w:pPr>
            <w:r w:rsidRPr="00014C4A">
              <w:t>Защита от перенапряжений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014C4A" w:rsidRPr="00846B44" w:rsidRDefault="00014C4A" w:rsidP="004F6693">
            <w:pPr>
              <w:spacing w:line="276" w:lineRule="auto"/>
              <w:jc w:val="center"/>
            </w:pPr>
            <w:r w:rsidRPr="00846B44">
              <w:t xml:space="preserve">ОПН </w:t>
            </w:r>
          </w:p>
        </w:tc>
      </w:tr>
      <w:tr w:rsidR="00A01B38" w:rsidRPr="009B590B" w:rsidTr="00433A85">
        <w:trPr>
          <w:cantSplit/>
          <w:trHeight w:val="32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A01B38" w:rsidRPr="00014C4A" w:rsidRDefault="00A01B38" w:rsidP="003530D1">
            <w:pPr>
              <w:spacing w:line="276" w:lineRule="auto"/>
            </w:pPr>
            <w:r>
              <w:t xml:space="preserve">Ошиновка </w:t>
            </w:r>
            <w:r w:rsidR="003530D1">
              <w:t>6</w:t>
            </w:r>
            <w:r>
              <w:t xml:space="preserve"> кВ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A01B38" w:rsidRPr="00846B44" w:rsidRDefault="00A01B38" w:rsidP="0011337C">
            <w:pPr>
              <w:spacing w:line="276" w:lineRule="auto"/>
              <w:jc w:val="center"/>
            </w:pPr>
            <w:r w:rsidRPr="00846B44">
              <w:t xml:space="preserve">Алюминиевые шины </w:t>
            </w:r>
          </w:p>
        </w:tc>
      </w:tr>
      <w:tr w:rsidR="00A01B38" w:rsidRPr="009B590B" w:rsidTr="00433A85">
        <w:trPr>
          <w:cantSplit/>
          <w:trHeight w:val="32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A01B38" w:rsidRDefault="003530D1" w:rsidP="003530D1">
            <w:pPr>
              <w:spacing w:line="276" w:lineRule="auto"/>
            </w:pPr>
            <w:r>
              <w:t>Изоляция 6</w:t>
            </w:r>
            <w:r w:rsidR="00A01B38">
              <w:t xml:space="preserve"> кВ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A01B38" w:rsidRPr="00846B44" w:rsidRDefault="00A01B38" w:rsidP="00494611">
            <w:pPr>
              <w:jc w:val="center"/>
            </w:pPr>
            <w:r w:rsidRPr="00846B44">
              <w:t>Фарфоровые опорные изоляторы</w:t>
            </w:r>
          </w:p>
        </w:tc>
      </w:tr>
      <w:tr w:rsidR="00014C4A" w:rsidRPr="009B590B" w:rsidTr="00433A85">
        <w:trPr>
          <w:cantSplit/>
        </w:trPr>
        <w:tc>
          <w:tcPr>
            <w:tcW w:w="99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C4A" w:rsidRPr="00846B44" w:rsidRDefault="00014C4A" w:rsidP="00494611">
            <w:pPr>
              <w:jc w:val="center"/>
            </w:pPr>
            <w:r w:rsidRPr="00846B44">
              <w:t>РУ НН</w:t>
            </w:r>
          </w:p>
        </w:tc>
      </w:tr>
      <w:tr w:rsidR="0055088F" w:rsidRPr="00BF4199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088F" w:rsidRPr="00BF4199" w:rsidRDefault="0055088F" w:rsidP="00211F00">
            <w:r w:rsidRPr="00BF4199">
              <w:t>Ошиновка 0,4 кВ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088F" w:rsidRPr="00846B44" w:rsidRDefault="0055088F" w:rsidP="00211F00">
            <w:pPr>
              <w:jc w:val="center"/>
            </w:pPr>
            <w:r w:rsidRPr="00846B44">
              <w:t>изолированные алюминиевые шины</w:t>
            </w:r>
          </w:p>
        </w:tc>
      </w:tr>
      <w:tr w:rsidR="0055088F" w:rsidRPr="00BF4199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088F" w:rsidRPr="00BF4199" w:rsidRDefault="0055088F" w:rsidP="00211F00">
            <w:r w:rsidRPr="00BF4199">
              <w:t>Изоляция 0,4 кВ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088F" w:rsidRPr="00846B44" w:rsidRDefault="0055088F" w:rsidP="00211F00">
            <w:pPr>
              <w:jc w:val="center"/>
            </w:pPr>
            <w:r w:rsidRPr="00846B44">
              <w:t xml:space="preserve">фарфоровые опорные изоляторы </w:t>
            </w:r>
          </w:p>
        </w:tc>
      </w:tr>
      <w:tr w:rsidR="0055088F" w:rsidRPr="00BF4199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088F" w:rsidRPr="00BF4199" w:rsidRDefault="0055088F" w:rsidP="006C57E8">
            <w:r w:rsidRPr="00BF4199">
              <w:t>Защита от перенапряжений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088F" w:rsidRPr="00846B44" w:rsidRDefault="0055088F" w:rsidP="006C57E8">
            <w:pPr>
              <w:spacing w:line="276" w:lineRule="auto"/>
              <w:jc w:val="center"/>
              <w:rPr>
                <w:lang w:val="en-US"/>
              </w:rPr>
            </w:pPr>
            <w:r w:rsidRPr="00846B44">
              <w:t xml:space="preserve">ОПН </w:t>
            </w:r>
          </w:p>
        </w:tc>
      </w:tr>
      <w:tr w:rsidR="0055088F" w:rsidRPr="00BF4199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088F" w:rsidRPr="00BF4199" w:rsidRDefault="0055088F" w:rsidP="002B2FD1">
            <w:pPr>
              <w:spacing w:line="276" w:lineRule="auto"/>
            </w:pPr>
            <w:r w:rsidRPr="00BF4199">
              <w:t>Число отходящих линий (с учетом расширения)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088F" w:rsidRPr="00846B44" w:rsidRDefault="0055088F" w:rsidP="00494611">
            <w:pPr>
              <w:jc w:val="center"/>
            </w:pPr>
            <w:r w:rsidRPr="00846B44">
              <w:t>6</w:t>
            </w:r>
          </w:p>
        </w:tc>
      </w:tr>
      <w:tr w:rsidR="0055088F" w:rsidRPr="00BF4199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088F" w:rsidRPr="00BF4199" w:rsidRDefault="0055088F" w:rsidP="002B2FD1">
            <w:r w:rsidRPr="00BF4199">
              <w:t>Тип вводного коммутационного аппарата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088F" w:rsidRPr="00846B44" w:rsidRDefault="0055088F" w:rsidP="00494611">
            <w:pPr>
              <w:jc w:val="center"/>
            </w:pPr>
            <w:r w:rsidRPr="00846B44">
              <w:t>автоматический выключатель с тепловым и электромагнитным расцепителями</w:t>
            </w:r>
          </w:p>
        </w:tc>
      </w:tr>
      <w:tr w:rsidR="0055088F" w:rsidRPr="00BF4199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088F" w:rsidRPr="00BF4199" w:rsidRDefault="0055088F" w:rsidP="002B2FD1">
            <w:r w:rsidRPr="00BF4199">
              <w:t>Номинальный ток вводного аппарата, А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088F" w:rsidRPr="00846B44" w:rsidRDefault="00D26143" w:rsidP="00494611">
            <w:pPr>
              <w:jc w:val="center"/>
            </w:pPr>
            <w:r>
              <w:t>1600</w:t>
            </w:r>
          </w:p>
        </w:tc>
      </w:tr>
      <w:tr w:rsidR="0055088F" w:rsidRPr="00BF4199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5088F" w:rsidRPr="00BF4199" w:rsidRDefault="0055088F" w:rsidP="002B2FD1">
            <w:pPr>
              <w:spacing w:line="276" w:lineRule="auto"/>
            </w:pPr>
            <w:r w:rsidRPr="00BF4199">
              <w:t>Тип коммутационного аппарата отходящих линий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088F" w:rsidRPr="00846B44" w:rsidRDefault="0055088F" w:rsidP="00494611">
            <w:pPr>
              <w:jc w:val="center"/>
            </w:pPr>
            <w:r w:rsidRPr="00846B44">
              <w:t xml:space="preserve">автоматический выключатель с тепловым и электромагнитным/электронным расцепителем с возможностью плавной настройки время-токовых характеристик </w:t>
            </w:r>
          </w:p>
          <w:p w:rsidR="0055088F" w:rsidRPr="00846B44" w:rsidRDefault="0055088F" w:rsidP="00494611">
            <w:pPr>
              <w:jc w:val="center"/>
            </w:pPr>
            <w:r w:rsidRPr="00846B44">
              <w:rPr>
                <w:i/>
              </w:rPr>
              <w:t>(выбрать в соответствии с проектом)</w:t>
            </w:r>
          </w:p>
        </w:tc>
      </w:tr>
      <w:tr w:rsidR="00C664C2" w:rsidRPr="00BF4199" w:rsidTr="00C664C2"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64C2" w:rsidRPr="00BF4199" w:rsidRDefault="00C664C2" w:rsidP="002B2FD1">
            <w:pPr>
              <w:spacing w:line="276" w:lineRule="auto"/>
            </w:pPr>
            <w:r w:rsidRPr="00BF4199">
              <w:t>Отходящие линии</w:t>
            </w:r>
          </w:p>
        </w:tc>
        <w:tc>
          <w:tcPr>
            <w:tcW w:w="2864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64C2" w:rsidRPr="00BF4199" w:rsidRDefault="00C664C2" w:rsidP="002B2FD1">
            <w:pPr>
              <w:spacing w:line="276" w:lineRule="auto"/>
            </w:pPr>
            <w:r w:rsidRPr="00BF4199">
              <w:t>Номер линии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64C2" w:rsidRPr="00846B44" w:rsidRDefault="00C664C2" w:rsidP="00494611">
            <w:pPr>
              <w:jc w:val="center"/>
            </w:pPr>
            <w:r w:rsidRPr="00846B44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64C2" w:rsidRPr="00846B44" w:rsidRDefault="00C664C2" w:rsidP="00494611">
            <w:pPr>
              <w:jc w:val="center"/>
            </w:pPr>
            <w:r w:rsidRPr="00846B44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64C2" w:rsidRPr="00846B44" w:rsidRDefault="00C664C2" w:rsidP="00494611">
            <w:pPr>
              <w:jc w:val="center"/>
            </w:pPr>
            <w:r w:rsidRPr="00846B44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64C2" w:rsidRPr="00846B44" w:rsidRDefault="00C664C2" w:rsidP="00C664C2">
            <w:pPr>
              <w:jc w:val="center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64C2" w:rsidRPr="00846B44" w:rsidRDefault="00C664C2" w:rsidP="00C664C2">
            <w:pPr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64C2" w:rsidRPr="00846B44" w:rsidRDefault="00C664C2" w:rsidP="0084591B">
            <w:pPr>
              <w:jc w:val="center"/>
            </w:pPr>
            <w:r>
              <w:t>6</w:t>
            </w:r>
          </w:p>
        </w:tc>
      </w:tr>
      <w:tr w:rsidR="00C664C2" w:rsidRPr="00BF4199" w:rsidTr="00C664C2">
        <w:trPr>
          <w:cantSplit/>
          <w:trHeight w:val="295"/>
        </w:trPr>
        <w:tc>
          <w:tcPr>
            <w:tcW w:w="2518" w:type="dxa"/>
            <w:vMerge/>
            <w:tcBorders>
              <w:left w:val="single" w:sz="4" w:space="0" w:color="auto"/>
            </w:tcBorders>
          </w:tcPr>
          <w:p w:rsidR="00C664C2" w:rsidRPr="00BF4199" w:rsidRDefault="00C664C2" w:rsidP="002B2FD1">
            <w:pPr>
              <w:spacing w:line="276" w:lineRule="auto"/>
              <w:jc w:val="center"/>
            </w:pPr>
          </w:p>
        </w:tc>
        <w:tc>
          <w:tcPr>
            <w:tcW w:w="286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C664C2" w:rsidRPr="00BF4199" w:rsidRDefault="00C664C2" w:rsidP="002B2FD1">
            <w:pPr>
              <w:spacing w:line="276" w:lineRule="auto"/>
            </w:pPr>
            <w:r w:rsidRPr="00BF4199">
              <w:t>Номинальный ток, 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64C2" w:rsidRPr="00846B44" w:rsidRDefault="00C664C2" w:rsidP="00494611">
            <w:pPr>
              <w:jc w:val="center"/>
            </w:pPr>
            <w:r w:rsidRPr="00846B44">
              <w:t>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64C2" w:rsidRPr="00846B44" w:rsidRDefault="00C664C2" w:rsidP="00494611">
            <w:pPr>
              <w:jc w:val="center"/>
            </w:pPr>
            <w: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64C2" w:rsidRPr="00846B44" w:rsidRDefault="00C664C2" w:rsidP="00494611">
            <w:pPr>
              <w:jc w:val="center"/>
            </w:pPr>
            <w: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64C2" w:rsidRPr="00846B44" w:rsidRDefault="00C664C2" w:rsidP="00C664C2">
            <w:pPr>
              <w:jc w:val="center"/>
            </w:pPr>
            <w:r>
              <w:t>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64C2" w:rsidRPr="00846B44" w:rsidRDefault="00C664C2" w:rsidP="00C664C2">
            <w:pPr>
              <w:jc w:val="center"/>
            </w:pPr>
            <w: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64C2" w:rsidRPr="00846B44" w:rsidRDefault="00C664C2" w:rsidP="0084591B">
            <w:pPr>
              <w:jc w:val="center"/>
            </w:pPr>
            <w:r>
              <w:t>250</w:t>
            </w:r>
          </w:p>
        </w:tc>
      </w:tr>
      <w:tr w:rsidR="0055088F" w:rsidRPr="00BF4199" w:rsidTr="00433A85"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5088F" w:rsidRPr="00BF4199" w:rsidRDefault="0055088F" w:rsidP="002B2FD1">
            <w:pPr>
              <w:spacing w:line="276" w:lineRule="auto"/>
              <w:jc w:val="center"/>
            </w:pPr>
          </w:p>
        </w:tc>
        <w:tc>
          <w:tcPr>
            <w:tcW w:w="2864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5088F" w:rsidRPr="00BF4199" w:rsidRDefault="0055088F" w:rsidP="00880DDE">
            <w:pPr>
              <w:spacing w:line="276" w:lineRule="auto"/>
            </w:pPr>
            <w:r w:rsidRPr="00BF4199">
              <w:t>Резерв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088F" w:rsidRPr="00846B44" w:rsidRDefault="003C2006" w:rsidP="00494611">
            <w:pPr>
              <w:jc w:val="center"/>
            </w:pPr>
            <w:r w:rsidRPr="00846B44">
              <w:t>п</w:t>
            </w:r>
            <w:r w:rsidR="0055088F" w:rsidRPr="00846B44">
              <w:t>редусмот</w:t>
            </w:r>
            <w:r w:rsidR="0084591B">
              <w:t>реть возможность расширения на 2</w:t>
            </w:r>
            <w:r w:rsidR="0055088F" w:rsidRPr="00846B44">
              <w:t xml:space="preserve"> присоединения</w:t>
            </w:r>
          </w:p>
        </w:tc>
      </w:tr>
      <w:tr w:rsidR="00CE6AD1" w:rsidRPr="00BF4199" w:rsidTr="00433A85">
        <w:trPr>
          <w:cantSplit/>
          <w:trHeight w:val="553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E6AD1" w:rsidRPr="00BF4199" w:rsidRDefault="00CE6AD1" w:rsidP="00893A71"/>
        </w:tc>
        <w:tc>
          <w:tcPr>
            <w:tcW w:w="2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6AD1" w:rsidRPr="00BF4199" w:rsidRDefault="00CE6AD1" w:rsidP="00CE6AD1">
            <w:pPr>
              <w:rPr>
                <w:vertAlign w:val="superscript"/>
              </w:rPr>
            </w:pPr>
            <w:r w:rsidRPr="00BF4199">
              <w:t>наличие испытательной коробки</w:t>
            </w:r>
          </w:p>
        </w:tc>
        <w:tc>
          <w:tcPr>
            <w:tcW w:w="4536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CE6AD1" w:rsidRPr="00846B44" w:rsidRDefault="00CE6AD1" w:rsidP="00893A71">
            <w:pPr>
              <w:jc w:val="center"/>
            </w:pPr>
          </w:p>
          <w:p w:rsidR="00CE6AD1" w:rsidRPr="00846B44" w:rsidRDefault="00CE6AD1" w:rsidP="00893A71">
            <w:pPr>
              <w:jc w:val="center"/>
            </w:pPr>
            <w:r w:rsidRPr="00846B44">
              <w:t>да</w:t>
            </w:r>
          </w:p>
        </w:tc>
      </w:tr>
      <w:tr w:rsidR="001B2EB2" w:rsidRPr="00BF4199" w:rsidTr="00433A85">
        <w:trPr>
          <w:cantSplit/>
          <w:trHeight w:val="553"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B2EB2" w:rsidRPr="00463208" w:rsidRDefault="001B2EB2" w:rsidP="005D06E2">
            <w:r>
              <w:lastRenderedPageBreak/>
              <w:t>Мониторинг КЭ в РУНН (ввод)</w:t>
            </w:r>
          </w:p>
        </w:tc>
        <w:tc>
          <w:tcPr>
            <w:tcW w:w="2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2EB2" w:rsidRPr="00215DB1" w:rsidRDefault="001B2EB2" w:rsidP="005D06E2">
            <w:r>
              <w:t>Клеммная коробка для подключения СИ ПКЭ</w:t>
            </w:r>
          </w:p>
        </w:tc>
        <w:tc>
          <w:tcPr>
            <w:tcW w:w="4536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B2EB2" w:rsidRPr="00846B44" w:rsidRDefault="001B2EB2" w:rsidP="005D06E2">
            <w:pPr>
              <w:pStyle w:val="af2"/>
              <w:spacing w:after="0" w:line="276" w:lineRule="auto"/>
              <w:ind w:left="0" w:firstLine="709"/>
              <w:jc w:val="both"/>
              <w:rPr>
                <w:color w:val="000000"/>
              </w:rPr>
            </w:pPr>
            <w:r w:rsidRPr="00846B44">
              <w:t>К</w:t>
            </w:r>
            <w:r w:rsidRPr="00846B44">
              <w:rPr>
                <w:color w:val="000000"/>
              </w:rPr>
              <w:t xml:space="preserve">леммная коробка на 4 клеммы под штырьевые (пружинные) наконечники: А, В, С, </w:t>
            </w:r>
            <w:r w:rsidRPr="00846B44">
              <w:rPr>
                <w:color w:val="000000"/>
                <w:lang w:val="en-US"/>
              </w:rPr>
              <w:t>N</w:t>
            </w:r>
            <w:r w:rsidRPr="00846B44">
              <w:rPr>
                <w:color w:val="000000"/>
              </w:rPr>
              <w:t xml:space="preserve"> с соответствующей цветовой и буквенной маркировкой клемм. К каждой клемме от автоматического выключателя должны быть подведены цепи напряжения А, В, С с соответствующей цветовой маркировкой проводов. Клемма </w:t>
            </w:r>
            <w:r w:rsidRPr="00846B44">
              <w:rPr>
                <w:color w:val="000000"/>
                <w:lang w:val="en-US"/>
              </w:rPr>
              <w:t>N</w:t>
            </w:r>
            <w:r w:rsidRPr="00846B44">
              <w:rPr>
                <w:color w:val="000000"/>
              </w:rPr>
              <w:t xml:space="preserve"> должна быть соединена с «нулем». </w:t>
            </w:r>
            <w:r w:rsidRPr="00846B44">
              <w:t>На клеммной коробке или непосредственно над ней должна быть бирка с надписью «для подключения СИ ПКЭ». Клеммная коробка должна быть расположена таким образом, чтобы обеспечивать удобный и безопасный доступ к ее клеммам для подключения СИ ПКЭ.</w:t>
            </w:r>
            <w:r w:rsidRPr="00846B44">
              <w:rPr>
                <w:color w:val="000000"/>
              </w:rPr>
              <w:t xml:space="preserve"> Для питания СИ ПКЭ в шкафу должна быть предусмотрена розетка на напряжение переменного тока 230 В </w:t>
            </w:r>
          </w:p>
        </w:tc>
      </w:tr>
      <w:tr w:rsidR="001B2EB2" w:rsidRPr="00BF4199" w:rsidTr="00433A85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2EB2" w:rsidRPr="00106CDF" w:rsidRDefault="001B2EB2" w:rsidP="00D26143">
            <w:r w:rsidRPr="00463208">
              <w:t xml:space="preserve">Требование к </w:t>
            </w:r>
            <w:r>
              <w:t>ТМ)</w:t>
            </w:r>
          </w:p>
        </w:tc>
        <w:tc>
          <w:tcPr>
            <w:tcW w:w="74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2EB2" w:rsidRPr="00846B44" w:rsidRDefault="001B2EB2" w:rsidP="002A2122">
            <w:pPr>
              <w:pStyle w:val="a3"/>
              <w:spacing w:line="276" w:lineRule="auto"/>
              <w:ind w:left="33"/>
              <w:jc w:val="both"/>
              <w:rPr>
                <w:sz w:val="24"/>
                <w:szCs w:val="24"/>
              </w:rPr>
            </w:pPr>
            <w:r w:rsidRPr="00846B44">
              <w:rPr>
                <w:sz w:val="24"/>
                <w:szCs w:val="24"/>
              </w:rPr>
              <w:t xml:space="preserve">Установка шкафа ТМ </w:t>
            </w:r>
          </w:p>
          <w:p w:rsidR="001B2EB2" w:rsidRPr="00846B44" w:rsidRDefault="001B2EB2" w:rsidP="002A2122">
            <w:pPr>
              <w:pStyle w:val="a3"/>
              <w:spacing w:line="276" w:lineRule="auto"/>
              <w:ind w:left="345"/>
              <w:jc w:val="both"/>
              <w:rPr>
                <w:sz w:val="24"/>
                <w:szCs w:val="24"/>
                <w:u w:val="single"/>
              </w:rPr>
            </w:pPr>
            <w:r w:rsidRPr="00846B44">
              <w:rPr>
                <w:sz w:val="24"/>
                <w:szCs w:val="24"/>
                <w:u w:val="single"/>
              </w:rPr>
              <w:t xml:space="preserve">Контролируемые параметры </w:t>
            </w:r>
            <w:r w:rsidRPr="00BA6E50">
              <w:rPr>
                <w:sz w:val="24"/>
                <w:szCs w:val="24"/>
                <w:u w:val="single"/>
              </w:rPr>
              <w:t xml:space="preserve"> </w:t>
            </w:r>
            <w:r w:rsidRPr="00846B44">
              <w:rPr>
                <w:sz w:val="24"/>
                <w:szCs w:val="24"/>
                <w:u w:val="single"/>
              </w:rPr>
              <w:t>ТМ</w:t>
            </w:r>
          </w:p>
          <w:p w:rsidR="001B2EB2" w:rsidRPr="00846B44" w:rsidRDefault="001B2EB2" w:rsidP="002A2122">
            <w:pPr>
              <w:pStyle w:val="a3"/>
              <w:spacing w:line="276" w:lineRule="auto"/>
              <w:ind w:left="345"/>
              <w:jc w:val="both"/>
              <w:rPr>
                <w:sz w:val="24"/>
                <w:szCs w:val="24"/>
              </w:rPr>
            </w:pPr>
            <w:r w:rsidRPr="00846B44">
              <w:rPr>
                <w:sz w:val="24"/>
                <w:szCs w:val="24"/>
              </w:rPr>
              <w:t>Телесигнализация:</w:t>
            </w:r>
          </w:p>
          <w:p w:rsidR="001B2EB2" w:rsidRPr="00846B44" w:rsidRDefault="001B2EB2" w:rsidP="002A2122">
            <w:pPr>
              <w:pStyle w:val="a3"/>
              <w:numPr>
                <w:ilvl w:val="0"/>
                <w:numId w:val="23"/>
              </w:numPr>
              <w:spacing w:line="276" w:lineRule="auto"/>
              <w:ind w:left="345"/>
              <w:jc w:val="both"/>
              <w:rPr>
                <w:sz w:val="24"/>
                <w:szCs w:val="24"/>
              </w:rPr>
            </w:pPr>
            <w:r w:rsidRPr="00846B44">
              <w:rPr>
                <w:sz w:val="24"/>
                <w:szCs w:val="24"/>
              </w:rPr>
              <w:t>Открытие двери (-ей) КТП (один обобщенный сигнал);</w:t>
            </w:r>
          </w:p>
          <w:p w:rsidR="001B2EB2" w:rsidRPr="00846B44" w:rsidRDefault="001B2EB2" w:rsidP="002A2122">
            <w:pPr>
              <w:pStyle w:val="a3"/>
              <w:numPr>
                <w:ilvl w:val="0"/>
                <w:numId w:val="23"/>
              </w:numPr>
              <w:spacing w:line="276" w:lineRule="auto"/>
              <w:ind w:left="345"/>
              <w:jc w:val="both"/>
              <w:rPr>
                <w:sz w:val="24"/>
                <w:szCs w:val="24"/>
              </w:rPr>
            </w:pPr>
            <w:r w:rsidRPr="00846B44">
              <w:rPr>
                <w:sz w:val="24"/>
                <w:szCs w:val="24"/>
              </w:rPr>
              <w:t>Открытие двери шкафа ТМ и АСУЭ;</w:t>
            </w:r>
          </w:p>
          <w:p w:rsidR="001B2EB2" w:rsidRPr="00846B44" w:rsidRDefault="001B2EB2" w:rsidP="002A2122">
            <w:pPr>
              <w:pStyle w:val="a3"/>
              <w:numPr>
                <w:ilvl w:val="0"/>
                <w:numId w:val="23"/>
              </w:numPr>
              <w:spacing w:line="276" w:lineRule="auto"/>
              <w:ind w:left="345"/>
              <w:jc w:val="both"/>
              <w:rPr>
                <w:sz w:val="24"/>
                <w:szCs w:val="24"/>
              </w:rPr>
            </w:pPr>
            <w:r w:rsidRPr="00846B44">
              <w:rPr>
                <w:sz w:val="24"/>
                <w:szCs w:val="24"/>
              </w:rPr>
              <w:t>Пофазный контроль наличия напряжения на отходящих фидерах 0,4 кВ. В случае новых ТП, однопозиционный ТС положения автоматического выключателя фидера;</w:t>
            </w:r>
          </w:p>
          <w:p w:rsidR="001B2EB2" w:rsidRPr="00846B44" w:rsidRDefault="001B2EB2" w:rsidP="002A2122">
            <w:pPr>
              <w:pStyle w:val="a3"/>
              <w:numPr>
                <w:ilvl w:val="0"/>
                <w:numId w:val="23"/>
              </w:numPr>
              <w:spacing w:line="276" w:lineRule="auto"/>
              <w:ind w:left="345"/>
              <w:jc w:val="both"/>
              <w:rPr>
                <w:sz w:val="24"/>
                <w:szCs w:val="24"/>
              </w:rPr>
            </w:pPr>
            <w:r w:rsidRPr="00846B44">
              <w:rPr>
                <w:sz w:val="24"/>
                <w:szCs w:val="24"/>
              </w:rPr>
              <w:t>Наличие напряжения питания на вводе в устройство;</w:t>
            </w:r>
          </w:p>
          <w:p w:rsidR="001B2EB2" w:rsidRPr="00846B44" w:rsidRDefault="001B2EB2" w:rsidP="002A2122">
            <w:pPr>
              <w:pStyle w:val="a3"/>
              <w:numPr>
                <w:ilvl w:val="0"/>
                <w:numId w:val="23"/>
              </w:numPr>
              <w:spacing w:line="276" w:lineRule="auto"/>
              <w:ind w:left="345"/>
              <w:jc w:val="both"/>
              <w:rPr>
                <w:sz w:val="24"/>
                <w:szCs w:val="24"/>
              </w:rPr>
            </w:pPr>
            <w:r w:rsidRPr="00846B44">
              <w:rPr>
                <w:sz w:val="24"/>
                <w:szCs w:val="24"/>
              </w:rPr>
              <w:t>Дополнительные ТС от системы ОПС (при наличии).</w:t>
            </w:r>
          </w:p>
          <w:p w:rsidR="001B2EB2" w:rsidRPr="00846B44" w:rsidRDefault="001B2EB2" w:rsidP="002A2122">
            <w:pPr>
              <w:pStyle w:val="a3"/>
              <w:spacing w:line="276" w:lineRule="auto"/>
              <w:ind w:left="345"/>
              <w:jc w:val="both"/>
              <w:rPr>
                <w:sz w:val="24"/>
                <w:szCs w:val="24"/>
              </w:rPr>
            </w:pPr>
            <w:r w:rsidRPr="00846B44">
              <w:rPr>
                <w:sz w:val="24"/>
                <w:szCs w:val="24"/>
              </w:rPr>
              <w:t>Телеизмерения (от ПУ на вводе(ах) в ТП):</w:t>
            </w:r>
          </w:p>
          <w:p w:rsidR="001B2EB2" w:rsidRPr="00846B44" w:rsidRDefault="001B2EB2" w:rsidP="002A2122">
            <w:pPr>
              <w:pStyle w:val="a3"/>
              <w:numPr>
                <w:ilvl w:val="0"/>
                <w:numId w:val="23"/>
              </w:numPr>
              <w:spacing w:line="276" w:lineRule="auto"/>
              <w:ind w:left="345"/>
              <w:jc w:val="both"/>
              <w:rPr>
                <w:sz w:val="24"/>
                <w:szCs w:val="24"/>
              </w:rPr>
            </w:pPr>
            <w:r w:rsidRPr="00846B44">
              <w:rPr>
                <w:sz w:val="24"/>
                <w:szCs w:val="24"/>
              </w:rPr>
              <w:t>Iа, Ib, Ic, Ua, Ub, Uc, Uср. на секции 0,4кВ, P, Q</w:t>
            </w:r>
          </w:p>
          <w:p w:rsidR="001B2EB2" w:rsidRPr="00846B44" w:rsidRDefault="001B2EB2" w:rsidP="002A2122">
            <w:pPr>
              <w:pStyle w:val="a3"/>
              <w:spacing w:line="276" w:lineRule="auto"/>
              <w:ind w:left="345"/>
              <w:jc w:val="both"/>
              <w:rPr>
                <w:sz w:val="24"/>
                <w:szCs w:val="24"/>
              </w:rPr>
            </w:pPr>
            <w:r w:rsidRPr="00846B44">
              <w:rPr>
                <w:sz w:val="24"/>
                <w:szCs w:val="24"/>
              </w:rPr>
              <w:t>Протокол передачи данных МЭК 60870-5-104</w:t>
            </w:r>
            <w:r w:rsidR="00125224" w:rsidRPr="00846B44">
              <w:rPr>
                <w:sz w:val="24"/>
                <w:szCs w:val="24"/>
              </w:rPr>
              <w:t xml:space="preserve"> и МЭК 61850</w:t>
            </w:r>
            <w:r w:rsidRPr="00846B44">
              <w:rPr>
                <w:sz w:val="24"/>
                <w:szCs w:val="24"/>
              </w:rPr>
              <w:t>, интеграция с ОИК АСТУ филиала.</w:t>
            </w:r>
          </w:p>
          <w:p w:rsidR="001B2EB2" w:rsidRPr="00846B44" w:rsidRDefault="001B2EB2" w:rsidP="002A2122">
            <w:pPr>
              <w:spacing w:line="276" w:lineRule="auto"/>
              <w:ind w:left="318"/>
              <w:jc w:val="both"/>
              <w:rPr>
                <w:u w:val="single"/>
              </w:rPr>
            </w:pPr>
            <w:r w:rsidRPr="00846B44">
              <w:rPr>
                <w:u w:val="single"/>
              </w:rPr>
              <w:t>Учет электроэнергии</w:t>
            </w:r>
          </w:p>
          <w:p w:rsidR="001B2EB2" w:rsidRPr="00846B44" w:rsidRDefault="001B2EB2" w:rsidP="002A2122">
            <w:pPr>
              <w:spacing w:line="276" w:lineRule="auto"/>
              <w:jc w:val="both"/>
            </w:pPr>
            <w:r w:rsidRPr="00846B44">
              <w:t>Данные технического учета и журнал событий счетчика в ИВК АСУЭ «Пирамида-сети»</w:t>
            </w:r>
          </w:p>
          <w:p w:rsidR="001B2EB2" w:rsidRPr="00846B44" w:rsidRDefault="001B2EB2" w:rsidP="002A2122">
            <w:pPr>
              <w:spacing w:line="276" w:lineRule="auto"/>
              <w:ind w:left="318"/>
              <w:jc w:val="both"/>
              <w:rPr>
                <w:u w:val="single"/>
              </w:rPr>
            </w:pPr>
            <w:r w:rsidRPr="00846B44">
              <w:rPr>
                <w:u w:val="single"/>
              </w:rPr>
              <w:t>Требования к оборудованию</w:t>
            </w:r>
          </w:p>
          <w:p w:rsidR="001B2EB2" w:rsidRPr="00846B44" w:rsidRDefault="001B2EB2" w:rsidP="002A2122">
            <w:pPr>
              <w:spacing w:line="276" w:lineRule="auto"/>
              <w:jc w:val="both"/>
            </w:pPr>
            <w:r w:rsidRPr="00846B44">
              <w:t>УСПД/контроллер, модули ввода дискретных сигналов в части телемеханики должны соответствовать требованиям СТО 34.01-6.1-001-2016.</w:t>
            </w:r>
          </w:p>
          <w:p w:rsidR="001B2EB2" w:rsidRPr="00846B44" w:rsidRDefault="001B2EB2" w:rsidP="002A2122">
            <w:pPr>
              <w:spacing w:line="276" w:lineRule="auto"/>
              <w:jc w:val="both"/>
            </w:pPr>
            <w:r w:rsidRPr="00846B44">
              <w:t>УСПД/контроллер в части учета ЭЭ должен соответствовать требованиям СТО 34.01-5.1-010-2019.</w:t>
            </w:r>
          </w:p>
          <w:p w:rsidR="001B2EB2" w:rsidRPr="00846B44" w:rsidRDefault="001B2EB2" w:rsidP="002A2122">
            <w:pPr>
              <w:spacing w:line="276" w:lineRule="auto"/>
              <w:jc w:val="both"/>
            </w:pPr>
            <w:r w:rsidRPr="00846B44">
              <w:t>ПУ должен соответствовать требованиям СТО 34.01-5.1-009-2019</w:t>
            </w:r>
          </w:p>
        </w:tc>
      </w:tr>
      <w:tr w:rsidR="008D4089" w:rsidRPr="009B590B" w:rsidTr="00433A85">
        <w:trPr>
          <w:cantSplit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4089" w:rsidRPr="00662380" w:rsidRDefault="008D4089" w:rsidP="001C049C">
            <w:r>
              <w:lastRenderedPageBreak/>
              <w:t>Дополнительные требования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4089" w:rsidRPr="00846B44" w:rsidRDefault="008D4089" w:rsidP="00153CB3">
            <w:pPr>
              <w:spacing w:line="276" w:lineRule="auto"/>
              <w:jc w:val="center"/>
            </w:pPr>
            <w:r w:rsidRPr="00846B44">
              <w:t>Нанести на ТП диспетчерское наименование –</w:t>
            </w:r>
            <w:r w:rsidR="00153CB3" w:rsidRPr="00846B44">
              <w:t xml:space="preserve"> </w:t>
            </w:r>
            <w:r w:rsidRPr="00846B44">
              <w:t>нет</w:t>
            </w:r>
          </w:p>
        </w:tc>
      </w:tr>
    </w:tbl>
    <w:p w:rsidR="0065546D" w:rsidRDefault="0065546D" w:rsidP="0065546D">
      <w:pPr>
        <w:pStyle w:val="a3"/>
        <w:tabs>
          <w:tab w:val="left" w:pos="1276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AD6FCC" w:rsidRPr="006C1814" w:rsidRDefault="00AD6FCC" w:rsidP="00AD6FCC">
      <w:r w:rsidRPr="006C1814">
        <w:t xml:space="preserve">* </w:t>
      </w:r>
      <w:r>
        <w:t>Примечание</w:t>
      </w:r>
    </w:p>
    <w:p w:rsidR="00AD6FCC" w:rsidRPr="00C31B27" w:rsidRDefault="00AD6FCC" w:rsidP="00AD6FCC">
      <w:pPr>
        <w:pStyle w:val="a3"/>
        <w:ind w:left="0"/>
        <w:jc w:val="both"/>
        <w:rPr>
          <w:sz w:val="24"/>
        </w:rPr>
      </w:pPr>
      <w:r w:rsidRPr="00C31B27">
        <w:rPr>
          <w:sz w:val="24"/>
        </w:rPr>
        <w:t>Допустимые</w:t>
      </w:r>
      <w:r>
        <w:rPr>
          <w:sz w:val="24"/>
        </w:rPr>
        <w:t xml:space="preserve"> </w:t>
      </w:r>
      <w:r w:rsidRPr="00C31B27">
        <w:rPr>
          <w:sz w:val="24"/>
        </w:rPr>
        <w:t xml:space="preserve">отклонения </w:t>
      </w:r>
      <w:r>
        <w:rPr>
          <w:sz w:val="24"/>
        </w:rPr>
        <w:t>(м</w:t>
      </w:r>
      <w:r w:rsidRPr="00515043">
        <w:rPr>
          <w:sz w:val="24"/>
        </w:rPr>
        <w:t>аксимальное значение</w:t>
      </w:r>
      <w:r>
        <w:rPr>
          <w:sz w:val="24"/>
        </w:rPr>
        <w:t>)</w:t>
      </w:r>
      <w:r w:rsidRPr="00C31B27">
        <w:rPr>
          <w:sz w:val="24"/>
        </w:rPr>
        <w:t xml:space="preserve"> величин, приведенных в таблице </w:t>
      </w:r>
      <w:r>
        <w:rPr>
          <w:sz w:val="24"/>
        </w:rPr>
        <w:t>(+15% для потерь ХХ и +10% для потерь КЗ)</w:t>
      </w:r>
    </w:p>
    <w:p w:rsidR="00AD6FCC" w:rsidRDefault="00AD6FCC" w:rsidP="0065546D">
      <w:pPr>
        <w:pStyle w:val="a3"/>
        <w:tabs>
          <w:tab w:val="left" w:pos="1276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607293" w:rsidRPr="004908A7" w:rsidRDefault="00607293" w:rsidP="000E6F39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4908A7">
        <w:rPr>
          <w:b/>
          <w:bCs/>
          <w:sz w:val="24"/>
          <w:szCs w:val="24"/>
        </w:rPr>
        <w:t>Общие требования</w:t>
      </w:r>
      <w:r w:rsidR="000E6F39">
        <w:rPr>
          <w:b/>
          <w:bCs/>
          <w:sz w:val="24"/>
          <w:szCs w:val="24"/>
        </w:rPr>
        <w:t>.</w:t>
      </w:r>
      <w:r w:rsidRPr="004908A7">
        <w:rPr>
          <w:b/>
          <w:bCs/>
          <w:sz w:val="24"/>
          <w:szCs w:val="24"/>
        </w:rPr>
        <w:t xml:space="preserve"> </w:t>
      </w:r>
    </w:p>
    <w:p w:rsidR="00607293" w:rsidRPr="000E6F39" w:rsidRDefault="00607293" w:rsidP="000E6F39">
      <w:pPr>
        <w:pStyle w:val="a3"/>
        <w:numPr>
          <w:ilvl w:val="1"/>
          <w:numId w:val="15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E6F39">
        <w:rPr>
          <w:sz w:val="24"/>
          <w:szCs w:val="24"/>
        </w:rPr>
        <w:t xml:space="preserve">К поставке допускается </w:t>
      </w:r>
      <w:r w:rsidR="00442C08" w:rsidRPr="00442C08">
        <w:rPr>
          <w:sz w:val="24"/>
          <w:szCs w:val="24"/>
        </w:rPr>
        <w:t>комплектн</w:t>
      </w:r>
      <w:r w:rsidR="00442C08">
        <w:rPr>
          <w:sz w:val="24"/>
          <w:szCs w:val="24"/>
        </w:rPr>
        <w:t>ая</w:t>
      </w:r>
      <w:r w:rsidR="00442C08" w:rsidRPr="00442C08">
        <w:rPr>
          <w:sz w:val="24"/>
          <w:szCs w:val="24"/>
        </w:rPr>
        <w:t xml:space="preserve"> трансформаторн</w:t>
      </w:r>
      <w:r w:rsidR="00442C08">
        <w:rPr>
          <w:sz w:val="24"/>
          <w:szCs w:val="24"/>
        </w:rPr>
        <w:t>ая</w:t>
      </w:r>
      <w:r w:rsidR="00442C08" w:rsidRPr="00442C08">
        <w:rPr>
          <w:sz w:val="24"/>
          <w:szCs w:val="24"/>
        </w:rPr>
        <w:t xml:space="preserve"> подстанци</w:t>
      </w:r>
      <w:r w:rsidR="00442C08">
        <w:rPr>
          <w:sz w:val="24"/>
          <w:szCs w:val="24"/>
        </w:rPr>
        <w:t>я</w:t>
      </w:r>
      <w:r w:rsidRPr="000E6F39">
        <w:rPr>
          <w:sz w:val="24"/>
          <w:szCs w:val="24"/>
        </w:rPr>
        <w:t>, отвечающее следующим требованиям:</w:t>
      </w:r>
    </w:p>
    <w:p w:rsidR="00607293" w:rsidRPr="004908A7" w:rsidRDefault="00607293" w:rsidP="00607293">
      <w:pPr>
        <w:pStyle w:val="a3"/>
        <w:numPr>
          <w:ilvl w:val="0"/>
          <w:numId w:val="1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</w:t>
      </w:r>
      <w:r w:rsidR="00DE1122">
        <w:rPr>
          <w:sz w:val="24"/>
          <w:szCs w:val="24"/>
        </w:rPr>
        <w:t>евым (национальным) требованиям</w:t>
      </w:r>
      <w:r w:rsidRPr="004908A7">
        <w:rPr>
          <w:sz w:val="24"/>
          <w:szCs w:val="24"/>
        </w:rPr>
        <w:t>;</w:t>
      </w:r>
    </w:p>
    <w:p w:rsidR="00607293" w:rsidRPr="004908A7" w:rsidRDefault="00607293" w:rsidP="00607293">
      <w:pPr>
        <w:pStyle w:val="a3"/>
        <w:numPr>
          <w:ilvl w:val="0"/>
          <w:numId w:val="1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07293" w:rsidRPr="00570377" w:rsidRDefault="00607293" w:rsidP="00607293">
      <w:pPr>
        <w:pStyle w:val="a3"/>
        <w:numPr>
          <w:ilvl w:val="0"/>
          <w:numId w:val="1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поставляем</w:t>
      </w:r>
      <w:r w:rsidR="00442C08">
        <w:rPr>
          <w:sz w:val="24"/>
          <w:szCs w:val="24"/>
        </w:rPr>
        <w:t>ая</w:t>
      </w:r>
      <w:r w:rsidRPr="004908A7">
        <w:rPr>
          <w:sz w:val="24"/>
          <w:szCs w:val="24"/>
        </w:rPr>
        <w:t xml:space="preserve"> </w:t>
      </w:r>
      <w:r w:rsidR="00442C08" w:rsidRPr="00442C08">
        <w:rPr>
          <w:sz w:val="24"/>
          <w:szCs w:val="24"/>
        </w:rPr>
        <w:t>комплектн</w:t>
      </w:r>
      <w:r w:rsidR="00442C08">
        <w:rPr>
          <w:sz w:val="24"/>
          <w:szCs w:val="24"/>
        </w:rPr>
        <w:t>ая</w:t>
      </w:r>
      <w:r w:rsidR="00442C08" w:rsidRPr="00442C08">
        <w:rPr>
          <w:sz w:val="24"/>
          <w:szCs w:val="24"/>
        </w:rPr>
        <w:t xml:space="preserve"> трансформаторн</w:t>
      </w:r>
      <w:r w:rsidR="00442C08">
        <w:rPr>
          <w:sz w:val="24"/>
          <w:szCs w:val="24"/>
        </w:rPr>
        <w:t>ая</w:t>
      </w:r>
      <w:r w:rsidR="00442C08" w:rsidRPr="00442C08">
        <w:rPr>
          <w:sz w:val="24"/>
          <w:szCs w:val="24"/>
        </w:rPr>
        <w:t xml:space="preserve"> подстанци</w:t>
      </w:r>
      <w:r w:rsidR="00442C08">
        <w:rPr>
          <w:sz w:val="24"/>
          <w:szCs w:val="24"/>
        </w:rPr>
        <w:t>я</w:t>
      </w:r>
      <w:r w:rsidRPr="004908A7">
        <w:rPr>
          <w:sz w:val="24"/>
          <w:szCs w:val="24"/>
        </w:rPr>
        <w:t xml:space="preserve"> отечественного и зарубежного производства должно быть аттестовано ПАО «Россети». Для неаттестованн</w:t>
      </w:r>
      <w:r w:rsidR="00442C08">
        <w:rPr>
          <w:sz w:val="24"/>
          <w:szCs w:val="24"/>
        </w:rPr>
        <w:t>ой</w:t>
      </w:r>
      <w:r w:rsidRPr="004908A7">
        <w:rPr>
          <w:sz w:val="24"/>
          <w:szCs w:val="24"/>
        </w:rPr>
        <w:t xml:space="preserve"> </w:t>
      </w:r>
      <w:r w:rsidR="00442C08">
        <w:rPr>
          <w:sz w:val="24"/>
          <w:szCs w:val="24"/>
        </w:rPr>
        <w:t>КТП</w:t>
      </w:r>
      <w:r w:rsidRPr="004908A7">
        <w:rPr>
          <w:sz w:val="24"/>
          <w:szCs w:val="24"/>
        </w:rPr>
        <w:t xml:space="preserve"> необходимо положительное </w:t>
      </w:r>
      <w:r w:rsidRPr="00570377">
        <w:rPr>
          <w:sz w:val="24"/>
          <w:szCs w:val="24"/>
        </w:rPr>
        <w:t>заключение Комиссии ПАО «</w:t>
      </w:r>
      <w:r w:rsidR="003530D1">
        <w:rPr>
          <w:sz w:val="24"/>
          <w:szCs w:val="24"/>
        </w:rPr>
        <w:t>Россети Центр</w:t>
      </w:r>
      <w:r w:rsidRPr="00570377">
        <w:rPr>
          <w:sz w:val="24"/>
          <w:szCs w:val="24"/>
        </w:rPr>
        <w:t xml:space="preserve">» по допуску </w:t>
      </w:r>
      <w:r w:rsidR="00442C08">
        <w:rPr>
          <w:sz w:val="24"/>
          <w:szCs w:val="24"/>
        </w:rPr>
        <w:t>КТП</w:t>
      </w:r>
      <w:r w:rsidRPr="00570377">
        <w:rPr>
          <w:sz w:val="24"/>
          <w:szCs w:val="24"/>
        </w:rPr>
        <w:t>, материалов и систем</w:t>
      </w:r>
      <w:r w:rsidR="00DE1122">
        <w:rPr>
          <w:sz w:val="24"/>
          <w:szCs w:val="24"/>
        </w:rPr>
        <w:t xml:space="preserve">. </w:t>
      </w:r>
      <w:r w:rsidR="00DE1122" w:rsidRPr="00DE1122">
        <w:rPr>
          <w:bCs/>
          <w:iCs/>
          <w:sz w:val="24"/>
          <w:szCs w:val="24"/>
        </w:rPr>
        <w:t>Импортная продукция должна быть согласована с ПАО «Россети» для применения (предоставляется письмо);</w:t>
      </w:r>
    </w:p>
    <w:p w:rsidR="00607293" w:rsidRPr="00570377" w:rsidRDefault="00607293" w:rsidP="00607293">
      <w:pPr>
        <w:pStyle w:val="a3"/>
        <w:numPr>
          <w:ilvl w:val="0"/>
          <w:numId w:val="1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570377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570377">
        <w:rPr>
          <w:bCs/>
          <w:sz w:val="24"/>
          <w:szCs w:val="24"/>
        </w:rPr>
        <w:t xml:space="preserve">Регламенту управления фирменным </w:t>
      </w:r>
      <w:r w:rsidR="00FF534F" w:rsidRPr="00570377">
        <w:rPr>
          <w:bCs/>
          <w:sz w:val="24"/>
          <w:szCs w:val="24"/>
        </w:rPr>
        <w:t>стилем ПАО «</w:t>
      </w:r>
      <w:r w:rsidR="003530D1">
        <w:rPr>
          <w:bCs/>
          <w:sz w:val="24"/>
          <w:szCs w:val="24"/>
        </w:rPr>
        <w:t>Россети Центр</w:t>
      </w:r>
      <w:r w:rsidR="00FF534F" w:rsidRPr="00570377">
        <w:rPr>
          <w:bCs/>
          <w:sz w:val="24"/>
          <w:szCs w:val="24"/>
        </w:rPr>
        <w:t>»</w:t>
      </w:r>
      <w:r w:rsidRPr="00570377">
        <w:rPr>
          <w:bCs/>
          <w:sz w:val="24"/>
          <w:szCs w:val="24"/>
        </w:rPr>
        <w:t xml:space="preserve">. </w:t>
      </w:r>
    </w:p>
    <w:p w:rsidR="00607293" w:rsidRPr="00DE1122" w:rsidRDefault="00DE1122" w:rsidP="000E6F39">
      <w:pPr>
        <w:pStyle w:val="a3"/>
        <w:numPr>
          <w:ilvl w:val="1"/>
          <w:numId w:val="15"/>
        </w:numPr>
        <w:tabs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E1122">
        <w:rPr>
          <w:sz w:val="24"/>
          <w:szCs w:val="24"/>
        </w:rPr>
        <w:t xml:space="preserve"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</w:t>
      </w:r>
      <w:r w:rsidR="00442C08">
        <w:rPr>
          <w:sz w:val="24"/>
          <w:szCs w:val="24"/>
        </w:rPr>
        <w:t>КТП</w:t>
      </w:r>
      <w:r w:rsidRPr="00DE1122">
        <w:rPr>
          <w:sz w:val="24"/>
          <w:szCs w:val="24"/>
        </w:rPr>
        <w:t xml:space="preserve"> в техническом предложении</w:t>
      </w:r>
      <w:r w:rsidR="00607293" w:rsidRPr="00DE1122">
        <w:rPr>
          <w:sz w:val="24"/>
          <w:szCs w:val="24"/>
        </w:rPr>
        <w:t>.</w:t>
      </w:r>
    </w:p>
    <w:p w:rsidR="00607293" w:rsidRPr="00570377" w:rsidRDefault="00442C08" w:rsidP="000E6F39">
      <w:pPr>
        <w:pStyle w:val="a3"/>
        <w:numPr>
          <w:ilvl w:val="1"/>
          <w:numId w:val="15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КТП и о</w:t>
      </w:r>
      <w:r w:rsidR="00607293" w:rsidRPr="00570377">
        <w:rPr>
          <w:sz w:val="24"/>
          <w:szCs w:val="24"/>
        </w:rPr>
        <w:t>борудование</w:t>
      </w:r>
      <w:r>
        <w:rPr>
          <w:sz w:val="24"/>
          <w:szCs w:val="24"/>
        </w:rPr>
        <w:t xml:space="preserve"> </w:t>
      </w:r>
      <w:r w:rsidR="00607293" w:rsidRPr="00570377">
        <w:rPr>
          <w:sz w:val="24"/>
          <w:szCs w:val="24"/>
        </w:rPr>
        <w:t xml:space="preserve">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607293" w:rsidRPr="00570377" w:rsidRDefault="00607293" w:rsidP="00607293">
      <w:pPr>
        <w:pStyle w:val="Standard"/>
        <w:shd w:val="clear" w:color="auto" w:fill="FFFFFF"/>
        <w:spacing w:line="276" w:lineRule="auto"/>
        <w:ind w:firstLine="708"/>
        <w:jc w:val="both"/>
      </w:pPr>
      <w:r w:rsidRPr="00570377">
        <w:rPr>
          <w:color w:val="000000"/>
        </w:rPr>
        <w:t>ГОСТ 14695-80 «Подстанции трансформаторные комплектные мощностью от 25 до 2500 кВА на напряжение до 10 кВ. Общие технические условия».</w:t>
      </w:r>
    </w:p>
    <w:p w:rsidR="00607293" w:rsidRPr="00570377" w:rsidRDefault="00607293" w:rsidP="00607293">
      <w:pPr>
        <w:shd w:val="clear" w:color="auto" w:fill="FFFFFF"/>
        <w:spacing w:line="276" w:lineRule="auto"/>
        <w:ind w:firstLine="708"/>
        <w:jc w:val="both"/>
      </w:pPr>
      <w:r w:rsidRPr="00570377">
        <w:t>ГОСТ 30830-2002 (МЭК 60076-1-93) «Трансформаторы силовые. Общие положения. Часть1».</w:t>
      </w:r>
    </w:p>
    <w:p w:rsidR="00607293" w:rsidRPr="00570377" w:rsidRDefault="00607293" w:rsidP="00607293">
      <w:pPr>
        <w:shd w:val="clear" w:color="auto" w:fill="FFFFFF"/>
        <w:spacing w:line="276" w:lineRule="auto"/>
        <w:ind w:firstLine="708"/>
        <w:jc w:val="both"/>
      </w:pPr>
      <w:r w:rsidRPr="00570377">
        <w:t xml:space="preserve">ГОСТ 11677-85 (1999) «Трансформаторы силовые. Общие технические условия». </w:t>
      </w:r>
    </w:p>
    <w:p w:rsidR="00607293" w:rsidRPr="00570377" w:rsidRDefault="00607293" w:rsidP="00607293">
      <w:pPr>
        <w:pStyle w:val="a3"/>
        <w:spacing w:line="276" w:lineRule="auto"/>
        <w:ind w:left="0" w:firstLine="709"/>
        <w:jc w:val="both"/>
        <w:rPr>
          <w:sz w:val="24"/>
          <w:szCs w:val="24"/>
        </w:rPr>
      </w:pPr>
      <w:r w:rsidRPr="00570377">
        <w:rPr>
          <w:sz w:val="24"/>
          <w:szCs w:val="24"/>
        </w:rPr>
        <w:t>ГОСТ 12.2.024-87 «ССБТ. Шум. Трансформаторы силовые масляные. Нормы и методы контроля»;</w:t>
      </w:r>
    </w:p>
    <w:p w:rsidR="00607293" w:rsidRPr="00570377" w:rsidRDefault="00607293" w:rsidP="00607293">
      <w:pPr>
        <w:pStyle w:val="a3"/>
        <w:spacing w:line="276" w:lineRule="auto"/>
        <w:ind w:left="0" w:firstLine="709"/>
        <w:jc w:val="both"/>
        <w:rPr>
          <w:sz w:val="24"/>
          <w:szCs w:val="24"/>
        </w:rPr>
      </w:pPr>
      <w:r w:rsidRPr="00570377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07293" w:rsidRPr="00570377" w:rsidRDefault="00607293" w:rsidP="00607293">
      <w:pPr>
        <w:pStyle w:val="a3"/>
        <w:spacing w:line="276" w:lineRule="auto"/>
        <w:ind w:left="0" w:firstLine="709"/>
        <w:jc w:val="both"/>
        <w:rPr>
          <w:sz w:val="24"/>
          <w:szCs w:val="24"/>
        </w:rPr>
      </w:pPr>
      <w:r w:rsidRPr="00570377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07293" w:rsidRPr="00570377" w:rsidRDefault="00607293" w:rsidP="000E6F39">
      <w:pPr>
        <w:pStyle w:val="a3"/>
        <w:numPr>
          <w:ilvl w:val="1"/>
          <w:numId w:val="15"/>
        </w:numPr>
        <w:spacing w:line="276" w:lineRule="auto"/>
        <w:ind w:left="709" w:firstLine="0"/>
        <w:jc w:val="both"/>
        <w:rPr>
          <w:sz w:val="24"/>
          <w:szCs w:val="24"/>
        </w:rPr>
      </w:pPr>
      <w:r w:rsidRPr="00570377">
        <w:rPr>
          <w:sz w:val="24"/>
          <w:szCs w:val="24"/>
        </w:rPr>
        <w:t xml:space="preserve">Комплектность поставки </w:t>
      </w:r>
      <w:r w:rsidR="0055088F" w:rsidRPr="00570377">
        <w:rPr>
          <w:sz w:val="24"/>
          <w:szCs w:val="24"/>
        </w:rPr>
        <w:t>КТП</w:t>
      </w:r>
      <w:r w:rsidRPr="00570377">
        <w:rPr>
          <w:sz w:val="24"/>
          <w:szCs w:val="24"/>
        </w:rPr>
        <w:t>.</w:t>
      </w:r>
    </w:p>
    <w:p w:rsidR="00607293" w:rsidRPr="00570377" w:rsidRDefault="0055088F" w:rsidP="00607293">
      <w:pPr>
        <w:pStyle w:val="a3"/>
        <w:numPr>
          <w:ilvl w:val="0"/>
          <w:numId w:val="4"/>
        </w:numPr>
        <w:tabs>
          <w:tab w:val="left" w:pos="-142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70377">
        <w:rPr>
          <w:sz w:val="24"/>
          <w:szCs w:val="24"/>
        </w:rPr>
        <w:t>КТП</w:t>
      </w:r>
      <w:r w:rsidR="00607293" w:rsidRPr="00570377">
        <w:rPr>
          <w:sz w:val="24"/>
          <w:szCs w:val="24"/>
        </w:rPr>
        <w:t xml:space="preserve"> в сборке;</w:t>
      </w:r>
    </w:p>
    <w:p w:rsidR="0055088F" w:rsidRPr="00570377" w:rsidRDefault="0055088F" w:rsidP="00607293">
      <w:pPr>
        <w:pStyle w:val="a3"/>
        <w:numPr>
          <w:ilvl w:val="0"/>
          <w:numId w:val="4"/>
        </w:numPr>
        <w:tabs>
          <w:tab w:val="left" w:pos="-142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70377">
        <w:rPr>
          <w:sz w:val="24"/>
          <w:szCs w:val="24"/>
        </w:rPr>
        <w:t xml:space="preserve">силовой трансформатор; </w:t>
      </w:r>
    </w:p>
    <w:p w:rsidR="00607293" w:rsidRPr="00570377" w:rsidRDefault="00607293" w:rsidP="00607293">
      <w:pPr>
        <w:pStyle w:val="a3"/>
        <w:numPr>
          <w:ilvl w:val="0"/>
          <w:numId w:val="4"/>
        </w:numPr>
        <w:tabs>
          <w:tab w:val="left" w:pos="-142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70377">
        <w:rPr>
          <w:sz w:val="24"/>
          <w:szCs w:val="24"/>
        </w:rPr>
        <w:t>крепежный комплект для отсоединенных по условиям транспортировки частей трансформатора.</w:t>
      </w:r>
    </w:p>
    <w:p w:rsidR="00607293" w:rsidRPr="00570377" w:rsidRDefault="00607293" w:rsidP="000E6F39">
      <w:pPr>
        <w:pStyle w:val="a3"/>
        <w:numPr>
          <w:ilvl w:val="1"/>
          <w:numId w:val="15"/>
        </w:numPr>
        <w:tabs>
          <w:tab w:val="left" w:pos="-142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7037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607293" w:rsidRPr="00570377" w:rsidRDefault="00607293" w:rsidP="00607293">
      <w:pPr>
        <w:pStyle w:val="a3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570377">
        <w:rPr>
          <w:sz w:val="24"/>
          <w:szCs w:val="24"/>
        </w:rPr>
        <w:lastRenderedPageBreak/>
        <w:tab/>
        <w:t xml:space="preserve"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</w:t>
      </w:r>
      <w:r w:rsidR="00442C08" w:rsidRPr="00442C08">
        <w:rPr>
          <w:sz w:val="24"/>
          <w:szCs w:val="24"/>
        </w:rPr>
        <w:t>комплектн</w:t>
      </w:r>
      <w:r w:rsidR="00442C08">
        <w:rPr>
          <w:sz w:val="24"/>
          <w:szCs w:val="24"/>
        </w:rPr>
        <w:t>ой</w:t>
      </w:r>
      <w:r w:rsidR="00442C08" w:rsidRPr="00442C08">
        <w:rPr>
          <w:sz w:val="24"/>
          <w:szCs w:val="24"/>
        </w:rPr>
        <w:t xml:space="preserve"> трансформаторн</w:t>
      </w:r>
      <w:r w:rsidR="00442C08">
        <w:rPr>
          <w:sz w:val="24"/>
          <w:szCs w:val="24"/>
        </w:rPr>
        <w:t>ой</w:t>
      </w:r>
      <w:r w:rsidR="00442C08" w:rsidRPr="00442C08">
        <w:rPr>
          <w:sz w:val="24"/>
          <w:szCs w:val="24"/>
        </w:rPr>
        <w:t xml:space="preserve"> подстанци</w:t>
      </w:r>
      <w:r w:rsidR="00442C08">
        <w:rPr>
          <w:sz w:val="24"/>
          <w:szCs w:val="24"/>
        </w:rPr>
        <w:t>я</w:t>
      </w:r>
      <w:r w:rsidRPr="00570377">
        <w:rPr>
          <w:sz w:val="24"/>
          <w:szCs w:val="24"/>
        </w:rPr>
        <w:t xml:space="preserve"> в течение гарантийного срока эксплуатации.</w:t>
      </w:r>
    </w:p>
    <w:p w:rsidR="00607293" w:rsidRDefault="00607293" w:rsidP="000E6F39">
      <w:pPr>
        <w:pStyle w:val="a3"/>
        <w:numPr>
          <w:ilvl w:val="1"/>
          <w:numId w:val="15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570377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DE1122" w:rsidRPr="00570377" w:rsidRDefault="00DE1122" w:rsidP="00DE1122">
      <w:pPr>
        <w:pStyle w:val="a3"/>
        <w:spacing w:line="276" w:lineRule="auto"/>
        <w:ind w:left="709"/>
        <w:jc w:val="both"/>
        <w:rPr>
          <w:sz w:val="24"/>
          <w:szCs w:val="24"/>
        </w:rPr>
      </w:pPr>
    </w:p>
    <w:p w:rsidR="00607293" w:rsidRPr="00570377" w:rsidRDefault="00607293" w:rsidP="000E6F39">
      <w:pPr>
        <w:pStyle w:val="a3"/>
        <w:numPr>
          <w:ilvl w:val="0"/>
          <w:numId w:val="15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663074">
        <w:rPr>
          <w:b/>
          <w:bCs/>
          <w:sz w:val="24"/>
          <w:szCs w:val="24"/>
        </w:rPr>
        <w:t>Гарантийные обязательства.</w:t>
      </w:r>
    </w:p>
    <w:p w:rsidR="00607293" w:rsidRDefault="00607293" w:rsidP="00607293">
      <w:pPr>
        <w:pStyle w:val="a3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70377">
        <w:rPr>
          <w:sz w:val="24"/>
          <w:szCs w:val="24"/>
        </w:rPr>
        <w:t>Гарантия на поставляем</w:t>
      </w:r>
      <w:r w:rsidR="00442C08">
        <w:rPr>
          <w:sz w:val="24"/>
          <w:szCs w:val="24"/>
        </w:rPr>
        <w:t>ую</w:t>
      </w:r>
      <w:r w:rsidRPr="00570377">
        <w:rPr>
          <w:sz w:val="24"/>
          <w:szCs w:val="24"/>
        </w:rPr>
        <w:t xml:space="preserve"> </w:t>
      </w:r>
      <w:r w:rsidR="00442C08" w:rsidRPr="00442C08">
        <w:rPr>
          <w:sz w:val="24"/>
          <w:szCs w:val="24"/>
        </w:rPr>
        <w:t>комплектн</w:t>
      </w:r>
      <w:r w:rsidR="00442C08">
        <w:rPr>
          <w:sz w:val="24"/>
          <w:szCs w:val="24"/>
        </w:rPr>
        <w:t>ую</w:t>
      </w:r>
      <w:r w:rsidR="00442C08" w:rsidRPr="00442C08">
        <w:rPr>
          <w:sz w:val="24"/>
          <w:szCs w:val="24"/>
        </w:rPr>
        <w:t xml:space="preserve"> трансформаторн</w:t>
      </w:r>
      <w:r w:rsidR="00442C08">
        <w:rPr>
          <w:sz w:val="24"/>
          <w:szCs w:val="24"/>
        </w:rPr>
        <w:t>ую</w:t>
      </w:r>
      <w:r w:rsidR="00442C08" w:rsidRPr="00442C08">
        <w:rPr>
          <w:sz w:val="24"/>
          <w:szCs w:val="24"/>
        </w:rPr>
        <w:t xml:space="preserve"> подстанци</w:t>
      </w:r>
      <w:r w:rsidR="00442C08">
        <w:rPr>
          <w:sz w:val="24"/>
          <w:szCs w:val="24"/>
        </w:rPr>
        <w:t>ю</w:t>
      </w:r>
      <w:r w:rsidRPr="00570377">
        <w:rPr>
          <w:sz w:val="24"/>
          <w:szCs w:val="24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442C08">
        <w:rPr>
          <w:sz w:val="24"/>
          <w:szCs w:val="24"/>
        </w:rPr>
        <w:t>КТП</w:t>
      </w:r>
      <w:r w:rsidRPr="00570377">
        <w:rPr>
          <w:sz w:val="24"/>
          <w:szCs w:val="24"/>
        </w:rPr>
        <w:t xml:space="preserve"> в эксплуатацию. Поставщик должен за свой счет и сроки, согласованные с Заказчиком, устранять любые дефекты в поставляем</w:t>
      </w:r>
      <w:r w:rsidR="00442C08">
        <w:rPr>
          <w:sz w:val="24"/>
          <w:szCs w:val="24"/>
        </w:rPr>
        <w:t>ой</w:t>
      </w:r>
      <w:r w:rsidRPr="00570377">
        <w:rPr>
          <w:sz w:val="24"/>
          <w:szCs w:val="24"/>
        </w:rPr>
        <w:t xml:space="preserve"> </w:t>
      </w:r>
      <w:r w:rsidR="00442C08">
        <w:rPr>
          <w:sz w:val="24"/>
          <w:szCs w:val="24"/>
        </w:rPr>
        <w:t>КТП</w:t>
      </w:r>
      <w:r w:rsidRPr="00570377">
        <w:rPr>
          <w:sz w:val="24"/>
          <w:szCs w:val="24"/>
        </w:rPr>
        <w:t xml:space="preserve">, выявленные в период гарантийного срока. В случае выхода из строя оборудования </w:t>
      </w:r>
      <w:r w:rsidR="00442C08">
        <w:rPr>
          <w:sz w:val="24"/>
          <w:szCs w:val="24"/>
        </w:rPr>
        <w:t xml:space="preserve">КТП </w:t>
      </w:r>
      <w:r w:rsidRPr="00570377">
        <w:rPr>
          <w:sz w:val="24"/>
          <w:szCs w:val="24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E1122" w:rsidRPr="00570377" w:rsidRDefault="00DE1122" w:rsidP="00607293">
      <w:pPr>
        <w:pStyle w:val="a3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b/>
          <w:sz w:val="24"/>
          <w:szCs w:val="24"/>
        </w:rPr>
      </w:pPr>
    </w:p>
    <w:p w:rsidR="00607293" w:rsidRPr="00663074" w:rsidRDefault="00607293" w:rsidP="00663074">
      <w:pPr>
        <w:pStyle w:val="a3"/>
        <w:numPr>
          <w:ilvl w:val="0"/>
          <w:numId w:val="15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663074">
        <w:rPr>
          <w:b/>
          <w:bCs/>
          <w:sz w:val="24"/>
          <w:szCs w:val="24"/>
        </w:rPr>
        <w:t>Требования к надежности оборудования.</w:t>
      </w:r>
    </w:p>
    <w:p w:rsidR="00607293" w:rsidRDefault="00442C08" w:rsidP="00607293">
      <w:pPr>
        <w:pStyle w:val="a3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442C08">
        <w:rPr>
          <w:sz w:val="24"/>
          <w:szCs w:val="24"/>
        </w:rPr>
        <w:t>омплектн</w:t>
      </w:r>
      <w:r>
        <w:rPr>
          <w:sz w:val="24"/>
          <w:szCs w:val="24"/>
        </w:rPr>
        <w:t>ая</w:t>
      </w:r>
      <w:r w:rsidRPr="00442C08">
        <w:rPr>
          <w:sz w:val="24"/>
          <w:szCs w:val="24"/>
        </w:rPr>
        <w:t xml:space="preserve"> трансформаторн</w:t>
      </w:r>
      <w:r>
        <w:rPr>
          <w:sz w:val="24"/>
          <w:szCs w:val="24"/>
        </w:rPr>
        <w:t>ая</w:t>
      </w:r>
      <w:r w:rsidRPr="00442C08">
        <w:rPr>
          <w:sz w:val="24"/>
          <w:szCs w:val="24"/>
        </w:rPr>
        <w:t xml:space="preserve"> подстанци</w:t>
      </w:r>
      <w:r>
        <w:rPr>
          <w:sz w:val="24"/>
          <w:szCs w:val="24"/>
        </w:rPr>
        <w:t>я</w:t>
      </w:r>
      <w:r w:rsidR="00607293" w:rsidRPr="00570377">
        <w:rPr>
          <w:sz w:val="24"/>
          <w:szCs w:val="24"/>
        </w:rPr>
        <w:t xml:space="preserve"> должно функционировать в непрерывном режиме круглосуточно в течение установленного срока службы (до списания), который (пр</w:t>
      </w:r>
      <w:r w:rsidR="00607293" w:rsidRPr="004908A7">
        <w:rPr>
          <w:sz w:val="24"/>
          <w:szCs w:val="24"/>
        </w:rPr>
        <w:t>и условии проведения требуемых технических мероприятий по обслуживанию) должен быть не менее 30 лет.</w:t>
      </w:r>
    </w:p>
    <w:p w:rsidR="00DE1122" w:rsidRPr="004908A7" w:rsidRDefault="00DE1122" w:rsidP="00607293">
      <w:pPr>
        <w:pStyle w:val="a3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607293" w:rsidRPr="00663074" w:rsidRDefault="00607293" w:rsidP="00663074">
      <w:pPr>
        <w:pStyle w:val="a3"/>
        <w:numPr>
          <w:ilvl w:val="0"/>
          <w:numId w:val="15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663074">
        <w:rPr>
          <w:b/>
          <w:bCs/>
          <w:sz w:val="24"/>
          <w:szCs w:val="24"/>
        </w:rPr>
        <w:t>Состав технической и эксплуатационной документации</w:t>
      </w:r>
    </w:p>
    <w:p w:rsidR="00607293" w:rsidRPr="004908A7" w:rsidRDefault="00607293" w:rsidP="00607293">
      <w:pPr>
        <w:pStyle w:val="a3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607293" w:rsidRPr="004908A7" w:rsidRDefault="00607293" w:rsidP="00607293">
      <w:pPr>
        <w:pStyle w:val="a3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607293" w:rsidRPr="004908A7" w:rsidRDefault="00607293" w:rsidP="00607293">
      <w:pPr>
        <w:pStyle w:val="a3"/>
        <w:numPr>
          <w:ilvl w:val="0"/>
          <w:numId w:val="22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сертификат качества;</w:t>
      </w:r>
    </w:p>
    <w:p w:rsidR="00607293" w:rsidRPr="004908A7" w:rsidRDefault="00607293" w:rsidP="00607293">
      <w:pPr>
        <w:pStyle w:val="a3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паспорт;</w:t>
      </w:r>
    </w:p>
    <w:p w:rsidR="00607293" w:rsidRPr="004908A7" w:rsidRDefault="00607293" w:rsidP="00607293">
      <w:pPr>
        <w:pStyle w:val="a3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руководство по эксплуатации; </w:t>
      </w:r>
    </w:p>
    <w:p w:rsidR="00607293" w:rsidRDefault="00607293" w:rsidP="00607293">
      <w:pPr>
        <w:pStyle w:val="a3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ЗИП в соответствии с прилагаемой к оборудованию ведомостью.</w:t>
      </w:r>
    </w:p>
    <w:p w:rsidR="00DE1122" w:rsidRPr="004908A7" w:rsidRDefault="00DE1122" w:rsidP="00DE1122">
      <w:pPr>
        <w:pStyle w:val="a3"/>
        <w:tabs>
          <w:tab w:val="left" w:pos="0"/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:rsidR="00663074" w:rsidRPr="00663074" w:rsidRDefault="00663074" w:rsidP="00663074">
      <w:pPr>
        <w:pStyle w:val="a3"/>
        <w:numPr>
          <w:ilvl w:val="0"/>
          <w:numId w:val="15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663074">
        <w:rPr>
          <w:b/>
          <w:bCs/>
          <w:sz w:val="24"/>
          <w:szCs w:val="24"/>
        </w:rPr>
        <w:t>Дополнительные требования.</w:t>
      </w:r>
    </w:p>
    <w:p w:rsidR="00663074" w:rsidRPr="00663074" w:rsidRDefault="00663074" w:rsidP="00663074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63074">
        <w:rPr>
          <w:sz w:val="24"/>
          <w:szCs w:val="24"/>
        </w:rPr>
        <w:t>В случае альтернативного технического предложения по поставляемо</w:t>
      </w:r>
      <w:r w:rsidR="00442C08">
        <w:rPr>
          <w:sz w:val="24"/>
          <w:szCs w:val="24"/>
        </w:rPr>
        <w:t>й</w:t>
      </w:r>
      <w:r w:rsidRPr="00663074">
        <w:rPr>
          <w:sz w:val="24"/>
          <w:szCs w:val="24"/>
        </w:rPr>
        <w:t xml:space="preserve"> </w:t>
      </w:r>
      <w:r w:rsidR="00442C08" w:rsidRPr="00442C08">
        <w:rPr>
          <w:sz w:val="24"/>
          <w:szCs w:val="24"/>
        </w:rPr>
        <w:t>комплектн</w:t>
      </w:r>
      <w:r w:rsidR="00442C08">
        <w:rPr>
          <w:sz w:val="24"/>
          <w:szCs w:val="24"/>
        </w:rPr>
        <w:t>ой</w:t>
      </w:r>
      <w:r w:rsidR="00442C08" w:rsidRPr="00442C08">
        <w:rPr>
          <w:sz w:val="24"/>
          <w:szCs w:val="24"/>
        </w:rPr>
        <w:t xml:space="preserve"> трансформаторн</w:t>
      </w:r>
      <w:r w:rsidR="00442C08">
        <w:rPr>
          <w:sz w:val="24"/>
          <w:szCs w:val="24"/>
        </w:rPr>
        <w:t>ой</w:t>
      </w:r>
      <w:r w:rsidR="00442C08" w:rsidRPr="00442C08">
        <w:rPr>
          <w:sz w:val="24"/>
          <w:szCs w:val="24"/>
        </w:rPr>
        <w:t xml:space="preserve"> подстанци</w:t>
      </w:r>
      <w:r w:rsidR="00442C08">
        <w:rPr>
          <w:sz w:val="24"/>
          <w:szCs w:val="24"/>
        </w:rPr>
        <w:t>и</w:t>
      </w:r>
      <w:r w:rsidRPr="00663074">
        <w:rPr>
          <w:sz w:val="24"/>
          <w:szCs w:val="24"/>
        </w:rPr>
        <w:t>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</w:t>
      </w:r>
      <w:r w:rsidR="00442C08">
        <w:rPr>
          <w:sz w:val="24"/>
          <w:szCs w:val="24"/>
        </w:rPr>
        <w:t>й</w:t>
      </w:r>
      <w:r w:rsidRPr="00663074">
        <w:rPr>
          <w:sz w:val="24"/>
          <w:szCs w:val="24"/>
        </w:rPr>
        <w:t xml:space="preserve"> </w:t>
      </w:r>
      <w:r w:rsidR="00442C08">
        <w:rPr>
          <w:sz w:val="24"/>
          <w:szCs w:val="24"/>
        </w:rPr>
        <w:t>КТП</w:t>
      </w:r>
      <w:r w:rsidRPr="00663074">
        <w:rPr>
          <w:sz w:val="24"/>
          <w:szCs w:val="24"/>
        </w:rPr>
        <w:t>.</w:t>
      </w:r>
    </w:p>
    <w:p w:rsidR="00663074" w:rsidRPr="00701206" w:rsidRDefault="00663074" w:rsidP="00663074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lastRenderedPageBreak/>
        <w:t>Наличие в заводской документации информации по условиям и срокам хранения, обеспечивающим заводскую гарантию.</w:t>
      </w:r>
    </w:p>
    <w:p w:rsidR="00663074" w:rsidRPr="00BB07AE" w:rsidRDefault="00663074" w:rsidP="00663074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случае выявления дефектов, в том числе и скрытых, при проведении входного контроля, Поставщик обязан за свой счет заменить поставленную </w:t>
      </w:r>
      <w:r w:rsidR="00442C08">
        <w:rPr>
          <w:sz w:val="24"/>
          <w:szCs w:val="24"/>
        </w:rPr>
        <w:t>КТП</w:t>
      </w:r>
      <w:r w:rsidRPr="00BB07AE">
        <w:rPr>
          <w:sz w:val="24"/>
          <w:szCs w:val="24"/>
        </w:rPr>
        <w:t>.</w:t>
      </w:r>
    </w:p>
    <w:p w:rsidR="00663074" w:rsidRPr="00BB07AE" w:rsidRDefault="00663074" w:rsidP="00663074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стоимость должны быть включены: доставка до склада, шеф-монтаж и шеф-наладка (при требовании завода-изготовителя для сохранения заводской гарантии).</w:t>
      </w:r>
    </w:p>
    <w:p w:rsidR="00663074" w:rsidRDefault="00663074" w:rsidP="00607293">
      <w:pPr>
        <w:rPr>
          <w:sz w:val="28"/>
          <w:szCs w:val="28"/>
        </w:rPr>
      </w:pPr>
    </w:p>
    <w:p w:rsidR="00C664C2" w:rsidRDefault="00C664C2" w:rsidP="00607293">
      <w:pPr>
        <w:rPr>
          <w:sz w:val="28"/>
          <w:szCs w:val="28"/>
        </w:rPr>
      </w:pPr>
    </w:p>
    <w:p w:rsidR="001C5625" w:rsidRDefault="001C5625" w:rsidP="00F43FF3">
      <w:pPr>
        <w:jc w:val="both"/>
        <w:rPr>
          <w:bCs/>
          <w:sz w:val="26"/>
          <w:szCs w:val="26"/>
        </w:rPr>
      </w:pPr>
    </w:p>
    <w:p w:rsidR="00D861CE" w:rsidRPr="00087976" w:rsidRDefault="00D861CE" w:rsidP="00D861CE">
      <w:pPr>
        <w:rPr>
          <w:szCs w:val="26"/>
        </w:rPr>
      </w:pPr>
      <w:r w:rsidRPr="00087976">
        <w:rPr>
          <w:szCs w:val="26"/>
        </w:rPr>
        <w:t xml:space="preserve">  </w:t>
      </w:r>
      <w:r w:rsidR="00C664C2">
        <w:rPr>
          <w:szCs w:val="26"/>
        </w:rPr>
        <w:t>Н</w:t>
      </w:r>
      <w:r w:rsidRPr="00087976">
        <w:rPr>
          <w:szCs w:val="26"/>
          <w:u w:val="single"/>
        </w:rPr>
        <w:t>ачальника УРС</w:t>
      </w:r>
      <w:r w:rsidRPr="00087976">
        <w:rPr>
          <w:szCs w:val="26"/>
        </w:rPr>
        <w:t xml:space="preserve">                  </w:t>
      </w:r>
      <w:r>
        <w:rPr>
          <w:szCs w:val="26"/>
        </w:rPr>
        <w:t xml:space="preserve">          </w:t>
      </w:r>
      <w:r w:rsidRPr="00087976">
        <w:rPr>
          <w:szCs w:val="26"/>
        </w:rPr>
        <w:t xml:space="preserve">   </w:t>
      </w:r>
      <w:r w:rsidR="00C664C2">
        <w:rPr>
          <w:szCs w:val="26"/>
        </w:rPr>
        <w:t xml:space="preserve">             </w:t>
      </w:r>
      <w:r w:rsidRPr="00087976">
        <w:rPr>
          <w:szCs w:val="26"/>
        </w:rPr>
        <w:t xml:space="preserve">/__________________/    </w:t>
      </w:r>
      <w:r>
        <w:rPr>
          <w:szCs w:val="26"/>
        </w:rPr>
        <w:t xml:space="preserve">   </w:t>
      </w:r>
      <w:r w:rsidRPr="00087976">
        <w:rPr>
          <w:szCs w:val="26"/>
        </w:rPr>
        <w:t xml:space="preserve">    </w:t>
      </w:r>
      <w:r>
        <w:rPr>
          <w:szCs w:val="26"/>
        </w:rPr>
        <w:t xml:space="preserve">   </w:t>
      </w:r>
      <w:r w:rsidR="00D26143">
        <w:rPr>
          <w:szCs w:val="26"/>
          <w:u w:val="single"/>
        </w:rPr>
        <w:t>И.И. Разумихин</w:t>
      </w:r>
      <w:r w:rsidRPr="00087976">
        <w:rPr>
          <w:szCs w:val="26"/>
        </w:rPr>
        <w:t xml:space="preserve">                                                                                                                      </w:t>
      </w:r>
    </w:p>
    <w:p w:rsidR="00D861CE" w:rsidRDefault="00D26143" w:rsidP="00D861CE">
      <w:pPr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</w:t>
      </w:r>
      <w:r w:rsidR="00D861CE">
        <w:rPr>
          <w:sz w:val="22"/>
          <w:szCs w:val="22"/>
          <w:vertAlign w:val="superscript"/>
        </w:rPr>
        <w:t xml:space="preserve">должность                                 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</w:t>
      </w:r>
      <w:r w:rsidR="00D861CE">
        <w:rPr>
          <w:sz w:val="22"/>
          <w:szCs w:val="22"/>
          <w:vertAlign w:val="superscript"/>
        </w:rPr>
        <w:t xml:space="preserve"> подпись                             </w:t>
      </w:r>
      <w:r>
        <w:rPr>
          <w:sz w:val="22"/>
          <w:szCs w:val="22"/>
          <w:vertAlign w:val="superscript"/>
        </w:rPr>
        <w:t xml:space="preserve">                                      </w:t>
      </w:r>
      <w:r w:rsidR="00D861CE">
        <w:rPr>
          <w:sz w:val="22"/>
          <w:szCs w:val="22"/>
          <w:vertAlign w:val="superscript"/>
        </w:rPr>
        <w:t xml:space="preserve">Фамилия И.О.         </w:t>
      </w:r>
    </w:p>
    <w:p w:rsidR="00D861CE" w:rsidRDefault="00D861CE" w:rsidP="00D861CE">
      <w:pPr>
        <w:rPr>
          <w:sz w:val="18"/>
          <w:szCs w:val="18"/>
        </w:rPr>
      </w:pPr>
    </w:p>
    <w:p w:rsidR="00D861CE" w:rsidRDefault="00D861CE" w:rsidP="00D861CE">
      <w:pPr>
        <w:rPr>
          <w:sz w:val="18"/>
          <w:szCs w:val="18"/>
        </w:rPr>
      </w:pPr>
    </w:p>
    <w:p w:rsidR="00D861CE" w:rsidRDefault="00D861CE" w:rsidP="00D861CE">
      <w:pPr>
        <w:rPr>
          <w:sz w:val="18"/>
          <w:szCs w:val="18"/>
        </w:rPr>
      </w:pPr>
    </w:p>
    <w:p w:rsidR="00D861CE" w:rsidRDefault="00D861CE" w:rsidP="00D861CE">
      <w:pPr>
        <w:rPr>
          <w:sz w:val="18"/>
          <w:szCs w:val="18"/>
        </w:rPr>
      </w:pPr>
    </w:p>
    <w:p w:rsidR="00D861CE" w:rsidRDefault="00D861CE" w:rsidP="00D861CE">
      <w:pPr>
        <w:rPr>
          <w:sz w:val="18"/>
          <w:szCs w:val="18"/>
        </w:rPr>
      </w:pPr>
    </w:p>
    <w:p w:rsidR="00D861CE" w:rsidRPr="00D573A7" w:rsidRDefault="00D861CE" w:rsidP="00D861CE">
      <w:pPr>
        <w:rPr>
          <w:sz w:val="18"/>
          <w:szCs w:val="18"/>
        </w:rPr>
      </w:pPr>
    </w:p>
    <w:p w:rsidR="00D861CE" w:rsidRPr="00D573A7" w:rsidRDefault="00D861CE" w:rsidP="00D861CE">
      <w:pPr>
        <w:rPr>
          <w:sz w:val="18"/>
          <w:szCs w:val="18"/>
        </w:rPr>
      </w:pPr>
    </w:p>
    <w:p w:rsidR="00D861CE" w:rsidRPr="00D573A7" w:rsidRDefault="00D861CE" w:rsidP="00D861CE">
      <w:pPr>
        <w:rPr>
          <w:sz w:val="18"/>
          <w:szCs w:val="18"/>
        </w:rPr>
      </w:pPr>
    </w:p>
    <w:p w:rsidR="00D861CE" w:rsidRDefault="00D861CE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Default="003530D1" w:rsidP="00D861CE">
      <w:pPr>
        <w:rPr>
          <w:sz w:val="18"/>
          <w:szCs w:val="18"/>
        </w:rPr>
      </w:pPr>
    </w:p>
    <w:p w:rsidR="003530D1" w:rsidRPr="00D573A7" w:rsidRDefault="003530D1" w:rsidP="00D861CE">
      <w:pPr>
        <w:rPr>
          <w:sz w:val="18"/>
          <w:szCs w:val="18"/>
        </w:rPr>
      </w:pPr>
    </w:p>
    <w:p w:rsidR="00D861CE" w:rsidRPr="00D573A7" w:rsidRDefault="00D861CE" w:rsidP="00D861CE">
      <w:pPr>
        <w:rPr>
          <w:sz w:val="18"/>
          <w:szCs w:val="18"/>
        </w:rPr>
      </w:pPr>
    </w:p>
    <w:p w:rsidR="00D861CE" w:rsidRDefault="00D861CE" w:rsidP="00D861CE">
      <w:pPr>
        <w:rPr>
          <w:sz w:val="18"/>
          <w:szCs w:val="18"/>
        </w:rPr>
      </w:pPr>
    </w:p>
    <w:p w:rsidR="00D861CE" w:rsidRDefault="00D861CE" w:rsidP="00D861CE">
      <w:pPr>
        <w:rPr>
          <w:sz w:val="18"/>
          <w:szCs w:val="18"/>
        </w:rPr>
      </w:pPr>
    </w:p>
    <w:p w:rsidR="00D861CE" w:rsidRDefault="00C664C2" w:rsidP="00D861CE">
      <w:pPr>
        <w:rPr>
          <w:sz w:val="18"/>
          <w:szCs w:val="18"/>
        </w:rPr>
      </w:pPr>
      <w:r>
        <w:rPr>
          <w:sz w:val="18"/>
          <w:szCs w:val="18"/>
        </w:rPr>
        <w:t>Дашанов А.Н.</w:t>
      </w:r>
    </w:p>
    <w:p w:rsidR="001125AF" w:rsidRDefault="00C664C2" w:rsidP="00C664C2">
      <w:pPr>
        <w:rPr>
          <w:bCs/>
          <w:sz w:val="26"/>
          <w:szCs w:val="26"/>
        </w:rPr>
      </w:pPr>
      <w:r>
        <w:rPr>
          <w:sz w:val="18"/>
          <w:szCs w:val="18"/>
        </w:rPr>
        <w:t>8(4822) 336-500</w:t>
      </w:r>
    </w:p>
    <w:sectPr w:rsidR="001125AF" w:rsidSect="00C664C2">
      <w:headerReference w:type="default" r:id="rId7"/>
      <w:pgSz w:w="11907" w:h="16839" w:code="9"/>
      <w:pgMar w:top="284" w:right="567" w:bottom="993" w:left="1418" w:header="720" w:footer="720" w:gutter="0"/>
      <w:paperSrc w:first="259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232" w:rsidRDefault="002B5232">
      <w:r>
        <w:separator/>
      </w:r>
    </w:p>
  </w:endnote>
  <w:endnote w:type="continuationSeparator" w:id="0">
    <w:p w:rsidR="002B5232" w:rsidRDefault="002B5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232" w:rsidRDefault="002B5232">
      <w:r>
        <w:separator/>
      </w:r>
    </w:p>
  </w:footnote>
  <w:footnote w:type="continuationSeparator" w:id="0">
    <w:p w:rsidR="002B5232" w:rsidRDefault="002B5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476738"/>
      <w:docPartObj>
        <w:docPartGallery w:val="Page Numbers (Top of Page)"/>
        <w:docPartUnique/>
      </w:docPartObj>
    </w:sdtPr>
    <w:sdtEndPr/>
    <w:sdtContent>
      <w:p w:rsidR="00457AC5" w:rsidRDefault="00457A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FCC">
          <w:rPr>
            <w:noProof/>
          </w:rPr>
          <w:t>7</w:t>
        </w:r>
        <w:r>
          <w:fldChar w:fldCharType="end"/>
        </w:r>
      </w:p>
    </w:sdtContent>
  </w:sdt>
  <w:p w:rsidR="00F43FF3" w:rsidRPr="0043679D" w:rsidRDefault="00F43FF3" w:rsidP="00F43FF3">
    <w:pPr>
      <w:pStyle w:val="a5"/>
      <w:tabs>
        <w:tab w:val="clear" w:pos="4677"/>
        <w:tab w:val="clear" w:pos="9355"/>
        <w:tab w:val="center" w:pos="4819"/>
        <w:tab w:val="right" w:pos="9639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1"/>
    <w:multiLevelType w:val="singleLevel"/>
    <w:tmpl w:val="00000011"/>
    <w:name w:val="WW8Num23"/>
    <w:lvl w:ilvl="0">
      <w:start w:val="1"/>
      <w:numFmt w:val="bullet"/>
      <w:lvlText w:val=""/>
      <w:lvlJc w:val="left"/>
      <w:pPr>
        <w:tabs>
          <w:tab w:val="num" w:pos="1740"/>
        </w:tabs>
        <w:ind w:left="1740" w:hanging="102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6744C16"/>
    <w:multiLevelType w:val="multilevel"/>
    <w:tmpl w:val="18FE30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22C82"/>
    <w:multiLevelType w:val="multilevel"/>
    <w:tmpl w:val="B6464BEE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D204DD0"/>
    <w:multiLevelType w:val="multilevel"/>
    <w:tmpl w:val="B2C4AE6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2F4E0522"/>
    <w:multiLevelType w:val="multilevel"/>
    <w:tmpl w:val="4D7281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7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E6035A"/>
    <w:multiLevelType w:val="multilevel"/>
    <w:tmpl w:val="AD8A1110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1">
    <w:nsid w:val="55833E17"/>
    <w:multiLevelType w:val="multilevel"/>
    <w:tmpl w:val="18FE30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2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4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5D04EB"/>
    <w:multiLevelType w:val="multilevel"/>
    <w:tmpl w:val="C1021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8EF5606"/>
    <w:multiLevelType w:val="hybridMultilevel"/>
    <w:tmpl w:val="F5AEDC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>
    <w:nsid w:val="6B9E47E7"/>
    <w:multiLevelType w:val="hybridMultilevel"/>
    <w:tmpl w:val="7728D2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624058F"/>
    <w:multiLevelType w:val="hybridMultilevel"/>
    <w:tmpl w:val="F5D46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662D66"/>
    <w:multiLevelType w:val="hybridMultilevel"/>
    <w:tmpl w:val="C4D223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13"/>
  </w:num>
  <w:num w:numId="3">
    <w:abstractNumId w:val="20"/>
  </w:num>
  <w:num w:numId="4">
    <w:abstractNumId w:val="12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1"/>
  </w:num>
  <w:num w:numId="8">
    <w:abstractNumId w:val="15"/>
  </w:num>
  <w:num w:numId="9">
    <w:abstractNumId w:val="19"/>
  </w:num>
  <w:num w:numId="10">
    <w:abstractNumId w:val="18"/>
  </w:num>
  <w:num w:numId="11">
    <w:abstractNumId w:val="16"/>
  </w:num>
  <w:num w:numId="12">
    <w:abstractNumId w:val="11"/>
  </w:num>
  <w:num w:numId="13">
    <w:abstractNumId w:val="5"/>
  </w:num>
  <w:num w:numId="14">
    <w:abstractNumId w:val="10"/>
  </w:num>
  <w:num w:numId="15">
    <w:abstractNumId w:val="8"/>
  </w:num>
  <w:num w:numId="16">
    <w:abstractNumId w:val="7"/>
  </w:num>
  <w:num w:numId="17">
    <w:abstractNumId w:val="3"/>
    <w:lvlOverride w:ilvl="0">
      <w:lvl w:ilvl="0">
        <w:start w:val="1"/>
        <w:numFmt w:val="decimal"/>
        <w:lvlText w:val="%1."/>
        <w:lvlJc w:val="left"/>
        <w:rPr>
          <w:b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rPr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rPr>
          <w:b/>
          <w:sz w:val="24"/>
          <w:szCs w:val="24"/>
        </w:rPr>
      </w:lvl>
    </w:lvlOverride>
  </w:num>
  <w:num w:numId="18">
    <w:abstractNumId w:val="17"/>
  </w:num>
  <w:num w:numId="19">
    <w:abstractNumId w:val="17"/>
  </w:num>
  <w:num w:numId="20">
    <w:abstractNumId w:val="0"/>
  </w:num>
  <w:num w:numId="21">
    <w:abstractNumId w:val="3"/>
  </w:num>
  <w:num w:numId="22">
    <w:abstractNumId w:val="14"/>
  </w:num>
  <w:num w:numId="23">
    <w:abstractNumId w:val="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FF3"/>
    <w:rsid w:val="00003821"/>
    <w:rsid w:val="00007641"/>
    <w:rsid w:val="00014C4A"/>
    <w:rsid w:val="00032ACB"/>
    <w:rsid w:val="0003621A"/>
    <w:rsid w:val="000437B5"/>
    <w:rsid w:val="00055B93"/>
    <w:rsid w:val="00061B96"/>
    <w:rsid w:val="000A65D5"/>
    <w:rsid w:val="000B1144"/>
    <w:rsid w:val="000D0047"/>
    <w:rsid w:val="000E6F39"/>
    <w:rsid w:val="000F074B"/>
    <w:rsid w:val="000F44DF"/>
    <w:rsid w:val="000F5D9A"/>
    <w:rsid w:val="001125AF"/>
    <w:rsid w:val="0011337C"/>
    <w:rsid w:val="00125224"/>
    <w:rsid w:val="001303B1"/>
    <w:rsid w:val="0013190D"/>
    <w:rsid w:val="00141737"/>
    <w:rsid w:val="001424E6"/>
    <w:rsid w:val="00153CB3"/>
    <w:rsid w:val="00156686"/>
    <w:rsid w:val="00165177"/>
    <w:rsid w:val="00175BA8"/>
    <w:rsid w:val="00181943"/>
    <w:rsid w:val="001832EC"/>
    <w:rsid w:val="001B2EB2"/>
    <w:rsid w:val="001B75FE"/>
    <w:rsid w:val="001C4053"/>
    <w:rsid w:val="001C5625"/>
    <w:rsid w:val="001E0032"/>
    <w:rsid w:val="001E1176"/>
    <w:rsid w:val="001F1709"/>
    <w:rsid w:val="001F5223"/>
    <w:rsid w:val="00203CC3"/>
    <w:rsid w:val="0020433E"/>
    <w:rsid w:val="0020658E"/>
    <w:rsid w:val="00214E36"/>
    <w:rsid w:val="00217C02"/>
    <w:rsid w:val="002220F2"/>
    <w:rsid w:val="0022318F"/>
    <w:rsid w:val="00240FCC"/>
    <w:rsid w:val="00261C39"/>
    <w:rsid w:val="00264136"/>
    <w:rsid w:val="002647E0"/>
    <w:rsid w:val="00271DD0"/>
    <w:rsid w:val="0027584E"/>
    <w:rsid w:val="002831DC"/>
    <w:rsid w:val="002A1199"/>
    <w:rsid w:val="002B5232"/>
    <w:rsid w:val="002B5A4C"/>
    <w:rsid w:val="002C005E"/>
    <w:rsid w:val="002C11DB"/>
    <w:rsid w:val="002C2030"/>
    <w:rsid w:val="002D0C23"/>
    <w:rsid w:val="002E68EF"/>
    <w:rsid w:val="00303C32"/>
    <w:rsid w:val="003350D4"/>
    <w:rsid w:val="00343553"/>
    <w:rsid w:val="003530D1"/>
    <w:rsid w:val="00353C76"/>
    <w:rsid w:val="00357D7D"/>
    <w:rsid w:val="0036026C"/>
    <w:rsid w:val="00375FEC"/>
    <w:rsid w:val="003922BD"/>
    <w:rsid w:val="003B13F4"/>
    <w:rsid w:val="003C2006"/>
    <w:rsid w:val="003E60A6"/>
    <w:rsid w:val="003F0E44"/>
    <w:rsid w:val="00401AA0"/>
    <w:rsid w:val="00404C46"/>
    <w:rsid w:val="00415E2D"/>
    <w:rsid w:val="00426CB4"/>
    <w:rsid w:val="00433A85"/>
    <w:rsid w:val="00442C08"/>
    <w:rsid w:val="004459E0"/>
    <w:rsid w:val="00447D07"/>
    <w:rsid w:val="00457AC5"/>
    <w:rsid w:val="00457D65"/>
    <w:rsid w:val="00472C60"/>
    <w:rsid w:val="004877AA"/>
    <w:rsid w:val="00494611"/>
    <w:rsid w:val="004E06D8"/>
    <w:rsid w:val="004F3453"/>
    <w:rsid w:val="004F6693"/>
    <w:rsid w:val="004F72DF"/>
    <w:rsid w:val="005048E7"/>
    <w:rsid w:val="005266C8"/>
    <w:rsid w:val="00547620"/>
    <w:rsid w:val="0055088F"/>
    <w:rsid w:val="00553606"/>
    <w:rsid w:val="005639A5"/>
    <w:rsid w:val="005655E9"/>
    <w:rsid w:val="00570377"/>
    <w:rsid w:val="00575A15"/>
    <w:rsid w:val="0058774B"/>
    <w:rsid w:val="005A79DC"/>
    <w:rsid w:val="005B040E"/>
    <w:rsid w:val="005C211A"/>
    <w:rsid w:val="005F04F8"/>
    <w:rsid w:val="005F691A"/>
    <w:rsid w:val="00607280"/>
    <w:rsid w:val="00607293"/>
    <w:rsid w:val="00613ADE"/>
    <w:rsid w:val="00622507"/>
    <w:rsid w:val="00623C42"/>
    <w:rsid w:val="00630D43"/>
    <w:rsid w:val="00632FF3"/>
    <w:rsid w:val="006373DA"/>
    <w:rsid w:val="0065546D"/>
    <w:rsid w:val="0066051D"/>
    <w:rsid w:val="00663074"/>
    <w:rsid w:val="00665FED"/>
    <w:rsid w:val="0066795B"/>
    <w:rsid w:val="00672500"/>
    <w:rsid w:val="00684167"/>
    <w:rsid w:val="00685BD7"/>
    <w:rsid w:val="00692A1F"/>
    <w:rsid w:val="006B03A9"/>
    <w:rsid w:val="006C0032"/>
    <w:rsid w:val="006E78C9"/>
    <w:rsid w:val="006F2193"/>
    <w:rsid w:val="006F6872"/>
    <w:rsid w:val="0070295D"/>
    <w:rsid w:val="00714D80"/>
    <w:rsid w:val="007179C5"/>
    <w:rsid w:val="007320BA"/>
    <w:rsid w:val="00732BB8"/>
    <w:rsid w:val="00743EDC"/>
    <w:rsid w:val="00763887"/>
    <w:rsid w:val="00774CD2"/>
    <w:rsid w:val="00774F6F"/>
    <w:rsid w:val="00795495"/>
    <w:rsid w:val="007A7F70"/>
    <w:rsid w:val="007B03B8"/>
    <w:rsid w:val="007D526A"/>
    <w:rsid w:val="007E55CE"/>
    <w:rsid w:val="007F4B1E"/>
    <w:rsid w:val="007F6A0C"/>
    <w:rsid w:val="008230D0"/>
    <w:rsid w:val="00824A3E"/>
    <w:rsid w:val="00843D06"/>
    <w:rsid w:val="00843E33"/>
    <w:rsid w:val="0084591B"/>
    <w:rsid w:val="00845A7C"/>
    <w:rsid w:val="00846B44"/>
    <w:rsid w:val="0087455A"/>
    <w:rsid w:val="00875262"/>
    <w:rsid w:val="00880DDE"/>
    <w:rsid w:val="00890DE5"/>
    <w:rsid w:val="00895588"/>
    <w:rsid w:val="00896153"/>
    <w:rsid w:val="008A18A5"/>
    <w:rsid w:val="008C3AB9"/>
    <w:rsid w:val="008C3D7A"/>
    <w:rsid w:val="008C54C2"/>
    <w:rsid w:val="008D4089"/>
    <w:rsid w:val="008E63D4"/>
    <w:rsid w:val="008F4B5A"/>
    <w:rsid w:val="008F4F58"/>
    <w:rsid w:val="00914E4A"/>
    <w:rsid w:val="00916A3C"/>
    <w:rsid w:val="00930777"/>
    <w:rsid w:val="00932A8E"/>
    <w:rsid w:val="00936284"/>
    <w:rsid w:val="00941905"/>
    <w:rsid w:val="009453FB"/>
    <w:rsid w:val="009516D3"/>
    <w:rsid w:val="00967A8D"/>
    <w:rsid w:val="00970F0D"/>
    <w:rsid w:val="00975240"/>
    <w:rsid w:val="009961DB"/>
    <w:rsid w:val="009A206E"/>
    <w:rsid w:val="009A5EE1"/>
    <w:rsid w:val="009B4851"/>
    <w:rsid w:val="009C0755"/>
    <w:rsid w:val="009C1BE9"/>
    <w:rsid w:val="009C2129"/>
    <w:rsid w:val="009E55FA"/>
    <w:rsid w:val="00A01B38"/>
    <w:rsid w:val="00A109C8"/>
    <w:rsid w:val="00A21927"/>
    <w:rsid w:val="00A30B72"/>
    <w:rsid w:val="00A31B80"/>
    <w:rsid w:val="00A422EC"/>
    <w:rsid w:val="00A44AA0"/>
    <w:rsid w:val="00A462D7"/>
    <w:rsid w:val="00A934E0"/>
    <w:rsid w:val="00AD6FCC"/>
    <w:rsid w:val="00AE545C"/>
    <w:rsid w:val="00B479D1"/>
    <w:rsid w:val="00B62B79"/>
    <w:rsid w:val="00B73697"/>
    <w:rsid w:val="00B73BB3"/>
    <w:rsid w:val="00B82226"/>
    <w:rsid w:val="00B8759E"/>
    <w:rsid w:val="00B96ED6"/>
    <w:rsid w:val="00BA2E27"/>
    <w:rsid w:val="00BA6E50"/>
    <w:rsid w:val="00BC6072"/>
    <w:rsid w:val="00BE1E17"/>
    <w:rsid w:val="00BE51FF"/>
    <w:rsid w:val="00BE6CF5"/>
    <w:rsid w:val="00BF4199"/>
    <w:rsid w:val="00BF68BE"/>
    <w:rsid w:val="00C12448"/>
    <w:rsid w:val="00C12537"/>
    <w:rsid w:val="00C1490F"/>
    <w:rsid w:val="00C515D1"/>
    <w:rsid w:val="00C56780"/>
    <w:rsid w:val="00C664C2"/>
    <w:rsid w:val="00C75BCA"/>
    <w:rsid w:val="00CC0C71"/>
    <w:rsid w:val="00CD5487"/>
    <w:rsid w:val="00CE6AD1"/>
    <w:rsid w:val="00D115BF"/>
    <w:rsid w:val="00D2243E"/>
    <w:rsid w:val="00D26143"/>
    <w:rsid w:val="00D454E7"/>
    <w:rsid w:val="00D500BD"/>
    <w:rsid w:val="00D72680"/>
    <w:rsid w:val="00D75970"/>
    <w:rsid w:val="00D822D1"/>
    <w:rsid w:val="00D846D6"/>
    <w:rsid w:val="00D861CE"/>
    <w:rsid w:val="00D91DF9"/>
    <w:rsid w:val="00DB7FFA"/>
    <w:rsid w:val="00DE1122"/>
    <w:rsid w:val="00DF2FEF"/>
    <w:rsid w:val="00E363ED"/>
    <w:rsid w:val="00E742A4"/>
    <w:rsid w:val="00EE64D5"/>
    <w:rsid w:val="00F17CDE"/>
    <w:rsid w:val="00F23F6D"/>
    <w:rsid w:val="00F30586"/>
    <w:rsid w:val="00F37F2A"/>
    <w:rsid w:val="00F43FF3"/>
    <w:rsid w:val="00F66309"/>
    <w:rsid w:val="00F90AF0"/>
    <w:rsid w:val="00F96829"/>
    <w:rsid w:val="00F96F48"/>
    <w:rsid w:val="00FA2BE0"/>
    <w:rsid w:val="00FA4931"/>
    <w:rsid w:val="00FA4D03"/>
    <w:rsid w:val="00FB386E"/>
    <w:rsid w:val="00FB6A5B"/>
    <w:rsid w:val="00FC1AEC"/>
    <w:rsid w:val="00FC78D9"/>
    <w:rsid w:val="00FC79B9"/>
    <w:rsid w:val="00FD1C52"/>
    <w:rsid w:val="00FD2096"/>
    <w:rsid w:val="00FD7EAA"/>
    <w:rsid w:val="00FE4C9E"/>
    <w:rsid w:val="00FE770A"/>
    <w:rsid w:val="00FE77CA"/>
    <w:rsid w:val="00FF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866495-A0DC-4087-A856-015B8B7F6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FF3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7A7F7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F43FF3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F43FF3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uiPriority w:val="99"/>
    <w:rsid w:val="00F43F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3F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3F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3FF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11337C"/>
    <w:pPr>
      <w:spacing w:before="100" w:beforeAutospacing="1" w:after="100" w:afterAutospacing="1"/>
    </w:pPr>
  </w:style>
  <w:style w:type="paragraph" w:styleId="aa">
    <w:name w:val="footer"/>
    <w:basedOn w:val="a"/>
    <w:link w:val="ab"/>
    <w:uiPriority w:val="99"/>
    <w:unhideWhenUsed/>
    <w:rsid w:val="00613A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3ADE"/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DF2FEF"/>
    <w:pPr>
      <w:suppressAutoHyphens/>
      <w:autoSpaceDN w:val="0"/>
      <w:ind w:left="720"/>
      <w:textAlignment w:val="baseline"/>
    </w:pPr>
    <w:rPr>
      <w:kern w:val="3"/>
      <w:sz w:val="20"/>
      <w:szCs w:val="20"/>
    </w:rPr>
  </w:style>
  <w:style w:type="numbering" w:customStyle="1" w:styleId="WWNum3">
    <w:name w:val="WWNum3"/>
    <w:basedOn w:val="a2"/>
    <w:rsid w:val="00DF2FEF"/>
    <w:pPr>
      <w:numPr>
        <w:numId w:val="21"/>
      </w:numPr>
    </w:pPr>
  </w:style>
  <w:style w:type="numbering" w:customStyle="1" w:styleId="WWNum7">
    <w:name w:val="WWNum7"/>
    <w:basedOn w:val="a2"/>
    <w:rsid w:val="00DF2FEF"/>
    <w:pPr>
      <w:numPr>
        <w:numId w:val="18"/>
      </w:numPr>
    </w:pPr>
  </w:style>
  <w:style w:type="paragraph" w:customStyle="1" w:styleId="31">
    <w:name w:val="Основной текст с отступом 31"/>
    <w:basedOn w:val="a"/>
    <w:rsid w:val="00DF2FEF"/>
    <w:pPr>
      <w:suppressAutoHyphens/>
      <w:ind w:firstLine="709"/>
    </w:pPr>
    <w:rPr>
      <w:sz w:val="26"/>
      <w:szCs w:val="20"/>
      <w:lang w:val="x-none" w:eastAsia="ar-SA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rsid w:val="00DF2FEF"/>
    <w:rPr>
      <w:rFonts w:ascii="Times New Roman" w:eastAsia="Times New Roman" w:hAnsi="Times New Roman"/>
    </w:rPr>
  </w:style>
  <w:style w:type="paragraph" w:customStyle="1" w:styleId="Standard">
    <w:name w:val="Standard"/>
    <w:rsid w:val="00DF2FE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DF2FE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F2FE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F2FEF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F2FE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F2FEF"/>
    <w:rPr>
      <w:rFonts w:ascii="Times New Roman" w:eastAsia="Times New Roman" w:hAnsi="Times New Roman"/>
      <w:b/>
      <w:bCs/>
    </w:rPr>
  </w:style>
  <w:style w:type="table" w:styleId="af1">
    <w:name w:val="Table Grid"/>
    <w:basedOn w:val="a1"/>
    <w:uiPriority w:val="59"/>
    <w:rsid w:val="0060729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basedOn w:val="a"/>
    <w:link w:val="af3"/>
    <w:rsid w:val="00BF68BE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BF68BE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7A7F70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1963</Words>
  <Characters>11194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(ТП КТПК 1000/6/0,4 Т-ВК УХЛ1с ТМГэ, АСУЭ, ТМ).</vt:lpstr>
    </vt:vector>
  </TitlesOfParts>
  <Company/>
  <LinksUpToDate>false</LinksUpToDate>
  <CharactersWithSpaces>13131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Osipova.NV</dc:creator>
  <cp:lastModifiedBy>Королева Елена Михайловна</cp:lastModifiedBy>
  <cp:revision>6</cp:revision>
  <cp:lastPrinted>2023-03-03T08:20:00Z</cp:lastPrinted>
  <dcterms:created xsi:type="dcterms:W3CDTF">2023-03-02T13:53:00Z</dcterms:created>
  <dcterms:modified xsi:type="dcterms:W3CDTF">2023-03-20T06:34:00Z</dcterms:modified>
</cp:coreProperties>
</file>