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2D419E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3C3" w:rsidRPr="00A203C3" w:rsidRDefault="00A203C3" w:rsidP="00A203C3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3C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203C3" w:rsidRPr="00A203C3" w:rsidRDefault="00A203C3" w:rsidP="00A203C3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A203C3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 xml:space="preserve">запроса </w:t>
      </w:r>
      <w:r w:rsidR="002D419E">
        <w:rPr>
          <w:b/>
          <w:sz w:val="24"/>
          <w:szCs w:val="24"/>
        </w:rPr>
        <w:t>цен</w:t>
      </w:r>
      <w:bookmarkStart w:id="0" w:name="_GoBack"/>
      <w:bookmarkEnd w:id="0"/>
    </w:p>
    <w:p w:rsidR="00A203C3" w:rsidRPr="00B85E9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3" w:rsidRPr="00B85E93" w:rsidRDefault="00A203C3" w:rsidP="00B85E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E93">
        <w:rPr>
          <w:rFonts w:ascii="Times New Roman" w:hAnsi="Times New Roman" w:cs="Times New Roman"/>
          <w:sz w:val="24"/>
          <w:szCs w:val="24"/>
        </w:rPr>
        <w:t xml:space="preserve">Заказчик, </w:t>
      </w:r>
      <w:r w:rsidR="002A1BE0" w:rsidRPr="002A1BE0">
        <w:rPr>
          <w:rFonts w:ascii="Times New Roman" w:hAnsi="Times New Roman" w:cs="Times New Roman"/>
          <w:sz w:val="24"/>
          <w:szCs w:val="24"/>
        </w:rPr>
        <w:t xml:space="preserve">являющийся Организатором запроса </w:t>
      </w:r>
      <w:r w:rsidR="00AF4D84">
        <w:rPr>
          <w:rFonts w:ascii="Times New Roman" w:hAnsi="Times New Roman" w:cs="Times New Roman"/>
          <w:sz w:val="24"/>
          <w:szCs w:val="24"/>
        </w:rPr>
        <w:t>цен</w:t>
      </w:r>
      <w:r w:rsidRPr="00B85E93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C128A">
        <w:rPr>
          <w:rFonts w:ascii="Times New Roman" w:hAnsi="Times New Roman" w:cs="Times New Roman"/>
          <w:sz w:val="24"/>
          <w:szCs w:val="24"/>
        </w:rPr>
        <w:t>П</w:t>
      </w:r>
      <w:r w:rsidRPr="00B85E93">
        <w:rPr>
          <w:rFonts w:ascii="Times New Roman" w:hAnsi="Times New Roman" w:cs="Times New Roman"/>
          <w:sz w:val="24"/>
          <w:szCs w:val="24"/>
        </w:rPr>
        <w:t>АО «МРСК Центра» - «Белгородэнерго», расположенный по адресу: РФ, 308000, г. Белгород, Преображенская ул., д. 42, (</w:t>
      </w:r>
      <w:r w:rsidR="00AC2EFD" w:rsidRPr="00D2208E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AC2EFD" w:rsidRPr="00D2208E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="00AC2EFD" w:rsidRPr="00D2208E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AC2EFD" w:rsidRPr="00D2208E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настоящим Уведомлением доводит до сведения всех Поставщиков, а также всех других заинтересованных лиц, о своем отказе от проведения </w:t>
      </w:r>
      <w:r w:rsidR="00AF4D84" w:rsidRPr="00AF4D84">
        <w:rPr>
          <w:rFonts w:ascii="Times New Roman" w:hAnsi="Times New Roman" w:cs="Times New Roman"/>
          <w:sz w:val="24"/>
          <w:szCs w:val="24"/>
        </w:rPr>
        <w:t>запросе цен по результатам конкурентного предварительного отбора</w:t>
      </w:r>
      <w:r w:rsidR="002A1BE0"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2A1BE0" w:rsidRPr="002A1BE0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>на право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заключения  </w:t>
      </w:r>
      <w:r w:rsidR="00AF4D84" w:rsidRPr="00AF4D84">
        <w:rPr>
          <w:rFonts w:ascii="Times New Roman" w:hAnsi="Times New Roman" w:cs="Times New Roman"/>
          <w:sz w:val="24"/>
          <w:szCs w:val="24"/>
        </w:rPr>
        <w:t>Догов</w:t>
      </w:r>
      <w:r w:rsidR="00AF4D84" w:rsidRPr="00A75D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ора</w:t>
      </w:r>
      <w:r w:rsidR="00AF4D84" w:rsidRPr="00A75D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4D84" w:rsidRPr="00A75D62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AF4D84" w:rsidRPr="00A75D62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AF4D84" w:rsidRPr="00A75D62">
        <w:rPr>
          <w:rFonts w:ascii="Times New Roman" w:hAnsi="Times New Roman"/>
          <w:sz w:val="24"/>
          <w:szCs w:val="24"/>
        </w:rPr>
        <w:t xml:space="preserve">работ по проектированию реконструкции ВЛ 110 </w:t>
      </w:r>
      <w:proofErr w:type="spellStart"/>
      <w:r w:rsidR="00AF4D84" w:rsidRPr="00A75D62">
        <w:rPr>
          <w:rFonts w:ascii="Times New Roman" w:hAnsi="Times New Roman"/>
          <w:sz w:val="24"/>
          <w:szCs w:val="24"/>
        </w:rPr>
        <w:t>кВ</w:t>
      </w:r>
      <w:proofErr w:type="spellEnd"/>
      <w:r w:rsidR="00AF4D84" w:rsidRPr="00A75D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D84" w:rsidRPr="00A75D62">
        <w:rPr>
          <w:rFonts w:ascii="Times New Roman" w:hAnsi="Times New Roman"/>
          <w:sz w:val="24"/>
          <w:szCs w:val="24"/>
        </w:rPr>
        <w:t>Фрунзенская</w:t>
      </w:r>
      <w:proofErr w:type="spellEnd"/>
      <w:r w:rsidR="00AF4D84" w:rsidRPr="00A75D62">
        <w:rPr>
          <w:rFonts w:ascii="Times New Roman" w:hAnsi="Times New Roman"/>
          <w:sz w:val="24"/>
          <w:szCs w:val="24"/>
        </w:rPr>
        <w:t xml:space="preserve"> – Белгородская ТЭЦ с отпайкой на ПС Стрелецкая и распределительной сети 6 – 0.4 </w:t>
      </w:r>
      <w:proofErr w:type="spellStart"/>
      <w:r w:rsidR="00AF4D84" w:rsidRPr="00A75D62">
        <w:rPr>
          <w:rFonts w:ascii="Times New Roman" w:hAnsi="Times New Roman"/>
          <w:sz w:val="24"/>
          <w:szCs w:val="24"/>
        </w:rPr>
        <w:t>кВ</w:t>
      </w:r>
      <w:proofErr w:type="spellEnd"/>
      <w:r w:rsidR="00AF4D84" w:rsidRPr="00A75D62">
        <w:rPr>
          <w:rFonts w:ascii="Times New Roman" w:hAnsi="Times New Roman"/>
          <w:sz w:val="24"/>
          <w:szCs w:val="24"/>
        </w:rPr>
        <w:t>, попадающей в зону строительства транспортной развязки в двух уровнях на пересечении ул. Студенческая и ул. Калинина в г. Белгороде</w:t>
      </w:r>
      <w:r w:rsidR="00AF4D84" w:rsidRPr="00A75D62">
        <w:rPr>
          <w:rFonts w:ascii="Times New Roman" w:hAnsi="Times New Roman" w:cs="Times New Roman"/>
          <w:snapToGrid w:val="0"/>
          <w:sz w:val="24"/>
          <w:szCs w:val="24"/>
        </w:rPr>
        <w:t xml:space="preserve"> для нужд ПАО «МРСК Центра» (филиала «Белгородэнерго»)</w:t>
      </w:r>
      <w:r w:rsidR="00B85E93" w:rsidRPr="002A1B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Уведомление о проведении которого, было 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B85E93" w:rsidRPr="002A1BE0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, на </w:t>
      </w:r>
      <w:r w:rsidR="002D3DDD" w:rsidRPr="002D3DDD">
        <w:rPr>
          <w:rFonts w:ascii="Times New Roman" w:hAnsi="Times New Roman" w:cs="Times New Roman"/>
          <w:sz w:val="24"/>
          <w:szCs w:val="24"/>
        </w:rPr>
        <w:t xml:space="preserve">Единой электронной торговой площадки </w:t>
      </w:r>
      <w:hyperlink r:id="rId8" w:history="1">
        <w:r w:rsidR="00AF4D84" w:rsidRPr="00AF4D84">
          <w:rPr>
            <w:rStyle w:val="a7"/>
            <w:rFonts w:ascii="Times New Roman" w:hAnsi="Times New Roman" w:cs="Times New Roman"/>
            <w:sz w:val="24"/>
            <w:szCs w:val="24"/>
          </w:rPr>
          <w:t>https://rosseti.roseltorg.ru</w:t>
        </w:r>
      </w:hyperlink>
      <w:r w:rsidR="002D3DDD">
        <w:rPr>
          <w:rFonts w:ascii="Times New Roman" w:hAnsi="Times New Roman" w:cs="Times New Roman"/>
          <w:sz w:val="24"/>
          <w:szCs w:val="24"/>
        </w:rPr>
        <w:t xml:space="preserve"> </w:t>
      </w:r>
      <w:r w:rsidR="00AC2EFD" w:rsidRPr="00D2208E">
        <w:rPr>
          <w:rFonts w:ascii="Times New Roman" w:hAnsi="Times New Roman" w:cs="Times New Roman"/>
          <w:sz w:val="24"/>
          <w:szCs w:val="24"/>
        </w:rPr>
        <w:t>№</w:t>
      </w:r>
      <w:r w:rsidR="00AF4D84" w:rsidRPr="00AF4D84">
        <w:rPr>
          <w:rFonts w:ascii="Times New Roman" w:hAnsi="Times New Roman" w:cs="Times New Roman"/>
          <w:sz w:val="24"/>
          <w:szCs w:val="24"/>
        </w:rPr>
        <w:t>32008820556</w:t>
      </w:r>
      <w:r w:rsidR="00AC2EFD" w:rsidRPr="00D2208E">
        <w:rPr>
          <w:rFonts w:ascii="Times New Roman" w:hAnsi="Times New Roman" w:cs="Times New Roman"/>
          <w:sz w:val="24"/>
          <w:szCs w:val="24"/>
        </w:rPr>
        <w:t xml:space="preserve">  от  </w:t>
      </w:r>
      <w:r w:rsidR="00AF4D84" w:rsidRPr="00AF4D84">
        <w:rPr>
          <w:rFonts w:ascii="Times New Roman" w:hAnsi="Times New Roman" w:cs="Times New Roman"/>
          <w:sz w:val="24"/>
          <w:szCs w:val="24"/>
        </w:rPr>
        <w:t>30</w:t>
      </w:r>
      <w:r w:rsidR="00AC2EFD" w:rsidRPr="00D2208E">
        <w:rPr>
          <w:rFonts w:ascii="Times New Roman" w:hAnsi="Times New Roman" w:cs="Times New Roman"/>
          <w:sz w:val="24"/>
          <w:szCs w:val="24"/>
        </w:rPr>
        <w:t>.0</w:t>
      </w:r>
      <w:r w:rsidR="00AF4D84" w:rsidRPr="00AF4D84">
        <w:rPr>
          <w:rFonts w:ascii="Times New Roman" w:hAnsi="Times New Roman" w:cs="Times New Roman"/>
          <w:sz w:val="24"/>
          <w:szCs w:val="24"/>
        </w:rPr>
        <w:t>1</w:t>
      </w:r>
      <w:r w:rsidR="00AC2EFD" w:rsidRPr="00D2208E">
        <w:rPr>
          <w:rFonts w:ascii="Times New Roman" w:hAnsi="Times New Roman" w:cs="Times New Roman"/>
          <w:sz w:val="24"/>
          <w:szCs w:val="24"/>
        </w:rPr>
        <w:t>.20</w:t>
      </w:r>
      <w:r w:rsidR="00AF4D84" w:rsidRPr="00AF4D84">
        <w:rPr>
          <w:rFonts w:ascii="Times New Roman" w:hAnsi="Times New Roman" w:cs="Times New Roman"/>
          <w:sz w:val="24"/>
          <w:szCs w:val="24"/>
        </w:rPr>
        <w:t xml:space="preserve">20 </w:t>
      </w:r>
      <w:r w:rsidR="00B85E93" w:rsidRPr="00B85E93">
        <w:rPr>
          <w:rFonts w:ascii="Times New Roman" w:hAnsi="Times New Roman" w:cs="Times New Roman"/>
          <w:sz w:val="24"/>
          <w:szCs w:val="24"/>
        </w:rPr>
        <w:t>года,</w:t>
      </w:r>
      <w:r w:rsidR="00D93E2B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="00B85E93" w:rsidRPr="002A1BE0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в разделе «Закупки»), в соответствии со своим правом на отказ от проведения процедуры, изложенным в пункте </w:t>
      </w:r>
      <w:r w:rsidR="00AF4D84">
        <w:rPr>
          <w:rFonts w:ascii="Times New Roman" w:hAnsi="Times New Roman" w:cs="Times New Roman"/>
          <w:sz w:val="24"/>
          <w:szCs w:val="24"/>
        </w:rPr>
        <w:t>52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2D3DDD" w:rsidRPr="002D3DDD">
        <w:rPr>
          <w:rFonts w:ascii="Times New Roman" w:hAnsi="Times New Roman" w:cs="Times New Roman"/>
          <w:sz w:val="24"/>
          <w:szCs w:val="24"/>
        </w:rPr>
        <w:t>Извещени</w:t>
      </w:r>
      <w:r w:rsidR="002A1BE0">
        <w:rPr>
          <w:rFonts w:ascii="Times New Roman" w:hAnsi="Times New Roman" w:cs="Times New Roman"/>
          <w:sz w:val="24"/>
          <w:szCs w:val="24"/>
        </w:rPr>
        <w:t>я</w:t>
      </w:r>
      <w:r w:rsidR="002D3DDD" w:rsidRPr="002D3DDD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AF4D84" w:rsidRPr="00AF4D84">
        <w:rPr>
          <w:rFonts w:ascii="Times New Roman" w:hAnsi="Times New Roman" w:cs="Times New Roman"/>
          <w:sz w:val="24"/>
          <w:szCs w:val="24"/>
        </w:rPr>
        <w:t>запросе цен по результатам конкурентного предварительного отбора</w:t>
      </w:r>
      <w:r w:rsidR="002D3DDD" w:rsidRPr="002D3DDD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AF4D84" w:rsidRPr="00AF4D84">
        <w:rPr>
          <w:rFonts w:ascii="Times New Roman" w:hAnsi="Times New Roman" w:cs="Times New Roman"/>
          <w:sz w:val="24"/>
          <w:szCs w:val="24"/>
        </w:rPr>
        <w:t>Догов</w:t>
      </w:r>
      <w:r w:rsidR="00AF4D84" w:rsidRPr="00A75D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ора</w:t>
      </w:r>
      <w:r w:rsidR="00AF4D84" w:rsidRPr="00A75D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4D84" w:rsidRPr="00A75D62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AF4D84" w:rsidRPr="00A75D62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AF4D84" w:rsidRPr="00A75D62">
        <w:rPr>
          <w:rFonts w:ascii="Times New Roman" w:hAnsi="Times New Roman"/>
          <w:sz w:val="24"/>
          <w:szCs w:val="24"/>
        </w:rPr>
        <w:t xml:space="preserve">работ по проектированию реконструкции ВЛ 110 </w:t>
      </w:r>
      <w:proofErr w:type="spellStart"/>
      <w:r w:rsidR="00AF4D84" w:rsidRPr="00A75D62">
        <w:rPr>
          <w:rFonts w:ascii="Times New Roman" w:hAnsi="Times New Roman"/>
          <w:sz w:val="24"/>
          <w:szCs w:val="24"/>
        </w:rPr>
        <w:t>кВ</w:t>
      </w:r>
      <w:proofErr w:type="spellEnd"/>
      <w:r w:rsidR="00AF4D84" w:rsidRPr="00A75D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D84" w:rsidRPr="00A75D62">
        <w:rPr>
          <w:rFonts w:ascii="Times New Roman" w:hAnsi="Times New Roman"/>
          <w:sz w:val="24"/>
          <w:szCs w:val="24"/>
        </w:rPr>
        <w:t>Фрунзенская</w:t>
      </w:r>
      <w:proofErr w:type="spellEnd"/>
      <w:r w:rsidR="00AF4D84" w:rsidRPr="00A75D62">
        <w:rPr>
          <w:rFonts w:ascii="Times New Roman" w:hAnsi="Times New Roman"/>
          <w:sz w:val="24"/>
          <w:szCs w:val="24"/>
        </w:rPr>
        <w:t xml:space="preserve"> – Белгородская ТЭЦ с отпайкой на ПС Стрелецкая и распределительной сети 6 – 0.4 </w:t>
      </w:r>
      <w:proofErr w:type="spellStart"/>
      <w:r w:rsidR="00AF4D84" w:rsidRPr="00A75D62">
        <w:rPr>
          <w:rFonts w:ascii="Times New Roman" w:hAnsi="Times New Roman"/>
          <w:sz w:val="24"/>
          <w:szCs w:val="24"/>
        </w:rPr>
        <w:t>кВ</w:t>
      </w:r>
      <w:proofErr w:type="spellEnd"/>
      <w:r w:rsidR="00AF4D84" w:rsidRPr="00A75D62">
        <w:rPr>
          <w:rFonts w:ascii="Times New Roman" w:hAnsi="Times New Roman"/>
          <w:sz w:val="24"/>
          <w:szCs w:val="24"/>
        </w:rPr>
        <w:t>, попадающей в зону строительства транспортной развязки в двух уровнях на пересечении ул. Студенческая и ул. Калинина в г. Белгороде</w:t>
      </w:r>
      <w:r w:rsidR="00AF4D84" w:rsidRPr="00A75D62">
        <w:rPr>
          <w:rFonts w:ascii="Times New Roman" w:hAnsi="Times New Roman" w:cs="Times New Roman"/>
          <w:snapToGrid w:val="0"/>
          <w:sz w:val="24"/>
          <w:szCs w:val="24"/>
        </w:rPr>
        <w:t xml:space="preserve"> для нужд ПАО «МРСК Центра» (филиала «Белгородэнерго»)</w:t>
      </w:r>
      <w:r w:rsidR="00B85E93">
        <w:rPr>
          <w:rFonts w:ascii="Times New Roman" w:hAnsi="Times New Roman"/>
          <w:sz w:val="24"/>
          <w:szCs w:val="24"/>
        </w:rPr>
        <w:t>.</w:t>
      </w:r>
    </w:p>
    <w:p w:rsidR="00B85E93" w:rsidRPr="00491E6D" w:rsidRDefault="00B85E93" w:rsidP="00B85E9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A203C3" w:rsidRPr="00A203C3" w:rsidRDefault="00A203C3" w:rsidP="00A203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Pr="00491E6D" w:rsidRDefault="00A203C3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0B2FF6" w:rsidRDefault="000B2FF6" w:rsidP="000B2FF6">
      <w:pPr>
        <w:spacing w:line="240" w:lineRule="auto"/>
        <w:rPr>
          <w:sz w:val="24"/>
          <w:szCs w:val="24"/>
        </w:rPr>
      </w:pP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0B2FF6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0B2FF6">
        <w:rPr>
          <w:rFonts w:ascii="Times New Roman" w:hAnsi="Times New Roman" w:cs="Times New Roman"/>
          <w:sz w:val="24"/>
          <w:szCs w:val="24"/>
        </w:rPr>
        <w:tab/>
      </w:r>
      <w:r w:rsidRPr="000B2F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2FF6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0B2FF6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0B2FF6" w:rsidRPr="000B2FF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316DD"/>
    <w:rsid w:val="00041308"/>
    <w:rsid w:val="00093455"/>
    <w:rsid w:val="000A5B11"/>
    <w:rsid w:val="000B2FF6"/>
    <w:rsid w:val="000E50C9"/>
    <w:rsid w:val="00115E02"/>
    <w:rsid w:val="00147EBD"/>
    <w:rsid w:val="00183211"/>
    <w:rsid w:val="00192BC6"/>
    <w:rsid w:val="00193B6F"/>
    <w:rsid w:val="001B4EEE"/>
    <w:rsid w:val="00203DAC"/>
    <w:rsid w:val="002A1BE0"/>
    <w:rsid w:val="002B4D60"/>
    <w:rsid w:val="002C2FDC"/>
    <w:rsid w:val="002C425E"/>
    <w:rsid w:val="002D3DDD"/>
    <w:rsid w:val="002D419E"/>
    <w:rsid w:val="003B7C34"/>
    <w:rsid w:val="003C14F8"/>
    <w:rsid w:val="00405E49"/>
    <w:rsid w:val="00407DBE"/>
    <w:rsid w:val="0042711F"/>
    <w:rsid w:val="00442B55"/>
    <w:rsid w:val="004F19D9"/>
    <w:rsid w:val="00583DA6"/>
    <w:rsid w:val="0059429D"/>
    <w:rsid w:val="005B239A"/>
    <w:rsid w:val="005D200D"/>
    <w:rsid w:val="00637E42"/>
    <w:rsid w:val="00691158"/>
    <w:rsid w:val="006A00D7"/>
    <w:rsid w:val="006D6893"/>
    <w:rsid w:val="00725E1E"/>
    <w:rsid w:val="00785D82"/>
    <w:rsid w:val="007C22CF"/>
    <w:rsid w:val="00811FF2"/>
    <w:rsid w:val="00823DD5"/>
    <w:rsid w:val="00826CE7"/>
    <w:rsid w:val="008E1B20"/>
    <w:rsid w:val="00903E5D"/>
    <w:rsid w:val="00905768"/>
    <w:rsid w:val="00964F93"/>
    <w:rsid w:val="009A37A7"/>
    <w:rsid w:val="009B59F3"/>
    <w:rsid w:val="009F3C9B"/>
    <w:rsid w:val="00A1632D"/>
    <w:rsid w:val="00A203C3"/>
    <w:rsid w:val="00A31ABA"/>
    <w:rsid w:val="00AC128A"/>
    <w:rsid w:val="00AC2EFD"/>
    <w:rsid w:val="00AC3771"/>
    <w:rsid w:val="00AE49FE"/>
    <w:rsid w:val="00AF4D84"/>
    <w:rsid w:val="00B10EEE"/>
    <w:rsid w:val="00B450E6"/>
    <w:rsid w:val="00B77671"/>
    <w:rsid w:val="00B8118D"/>
    <w:rsid w:val="00B85E93"/>
    <w:rsid w:val="00C02CE0"/>
    <w:rsid w:val="00C20775"/>
    <w:rsid w:val="00C6534D"/>
    <w:rsid w:val="00C706A7"/>
    <w:rsid w:val="00D178D9"/>
    <w:rsid w:val="00D93E2B"/>
    <w:rsid w:val="00DE5E96"/>
    <w:rsid w:val="00DF75AF"/>
    <w:rsid w:val="00E04026"/>
    <w:rsid w:val="00E20617"/>
    <w:rsid w:val="00E24BCC"/>
    <w:rsid w:val="00E53ED5"/>
    <w:rsid w:val="00E600D3"/>
    <w:rsid w:val="00E6507A"/>
    <w:rsid w:val="00E76BB7"/>
    <w:rsid w:val="00EC5560"/>
    <w:rsid w:val="00EE49C3"/>
    <w:rsid w:val="00EE5F65"/>
    <w:rsid w:val="00F108B1"/>
    <w:rsid w:val="00F22D4C"/>
    <w:rsid w:val="00F4228B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0F7562"/>
  <w15:docId w15:val="{E7119D6E-2EC9-4B73-A44E-7BE4DF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203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23</cp:revision>
  <cp:lastPrinted>2015-12-01T11:55:00Z</cp:lastPrinted>
  <dcterms:created xsi:type="dcterms:W3CDTF">2016-03-04T09:23:00Z</dcterms:created>
  <dcterms:modified xsi:type="dcterms:W3CDTF">2020-02-04T06:44:00Z</dcterms:modified>
</cp:coreProperties>
</file>