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53F08">
              <w:rPr>
                <w:b/>
                <w:sz w:val="26"/>
                <w:szCs w:val="26"/>
                <w:u w:val="single"/>
                <w:lang w:val="en-US"/>
              </w:rPr>
              <w:t>103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53F0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2275575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E622FC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553F08" w:rsidP="009C4D97">
            <w:pPr>
              <w:ind w:firstLine="0"/>
              <w:jc w:val="center"/>
            </w:pPr>
            <w:r w:rsidRPr="00553F08">
              <w:t>Сельхозшина 11,2-20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F08" w:rsidRDefault="00553F08" w:rsidP="00553F08">
            <w:pPr>
              <w:ind w:firstLine="0"/>
              <w:jc w:val="left"/>
            </w:pPr>
            <w:r>
              <w:t>типоразмер 11,2-20, конструкция – диагональная,</w:t>
            </w:r>
          </w:p>
          <w:p w:rsidR="00553F08" w:rsidRDefault="00553F08" w:rsidP="00553F08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553F08" w:rsidP="00553F08">
            <w:pPr>
              <w:ind w:firstLine="0"/>
              <w:jc w:val="left"/>
            </w:pPr>
            <w:r>
              <w:t>индекс скорости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553F08" w:rsidP="000B0638">
            <w:pPr>
              <w:ind w:firstLine="0"/>
              <w:jc w:val="center"/>
            </w:pPr>
            <w:r w:rsidRPr="00553F08">
              <w:t>Волтайр VL-40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178CA" w:rsidRDefault="00B178CA" w:rsidP="00FC1C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622FC" w:rsidRDefault="00E622FC" w:rsidP="00E622F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622FC" w:rsidRDefault="00E622FC" w:rsidP="00E622F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622FC" w:rsidRPr="00093260" w:rsidRDefault="00E622FC" w:rsidP="00E622F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622FC" w:rsidRPr="003521F4" w:rsidRDefault="00E622FC" w:rsidP="00E622F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622FC" w:rsidRDefault="00E622FC" w:rsidP="00E622F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</w:t>
      </w:r>
      <w:bookmarkStart w:id="1" w:name="_GoBack"/>
      <w:bookmarkEnd w:id="1"/>
      <w:r w:rsidRPr="00AE23B8">
        <w:rPr>
          <w:sz w:val="24"/>
          <w:szCs w:val="24"/>
        </w:rPr>
        <w:t>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622FC" w:rsidRPr="00BF612E" w:rsidRDefault="00E622FC" w:rsidP="00E622F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622FC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622FC" w:rsidRPr="004D7689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622FC" w:rsidRPr="004D7689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622FC" w:rsidRPr="004D7689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622FC" w:rsidRPr="00093260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622FC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622FC" w:rsidRPr="00FB7AEF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622FC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622FC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622FC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622FC" w:rsidRPr="00307588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622FC" w:rsidRPr="00307588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622FC" w:rsidRPr="00307588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622FC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622FC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622FC" w:rsidRPr="00DB3AE4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622FC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622FC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622FC" w:rsidRPr="003521F4" w:rsidRDefault="00E622FC" w:rsidP="00E622F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622FC" w:rsidRPr="00612811" w:rsidRDefault="00E622FC" w:rsidP="00E622F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622FC" w:rsidRDefault="00E622FC" w:rsidP="00E622F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622FC" w:rsidRDefault="00E622FC" w:rsidP="00E622F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622FC" w:rsidRPr="00063B30" w:rsidRDefault="00E622FC" w:rsidP="00E622F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622FC" w:rsidRDefault="00E622FC" w:rsidP="00E622FC">
      <w:pPr>
        <w:spacing w:line="276" w:lineRule="auto"/>
        <w:rPr>
          <w:sz w:val="24"/>
          <w:szCs w:val="24"/>
        </w:rPr>
      </w:pPr>
    </w:p>
    <w:p w:rsidR="00E622FC" w:rsidRPr="004D4E32" w:rsidRDefault="00E622FC" w:rsidP="00E622F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622FC" w:rsidRDefault="00E622FC" w:rsidP="00E622F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622FC" w:rsidRDefault="00E622FC" w:rsidP="00E622F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622FC" w:rsidRPr="004D4E32" w:rsidRDefault="00E622FC" w:rsidP="00E622F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622FC" w:rsidRDefault="00E622FC" w:rsidP="00E622F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622FC" w:rsidRPr="00612811" w:rsidRDefault="00E622FC" w:rsidP="00E622F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622FC" w:rsidRPr="004D4E32" w:rsidRDefault="00E622FC" w:rsidP="00E622F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622FC" w:rsidRPr="00D10A40" w:rsidRDefault="00E622FC" w:rsidP="00E622F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622FC" w:rsidRPr="00D10A40" w:rsidRDefault="00E622FC" w:rsidP="00E622F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622FC" w:rsidRPr="00D10A40" w:rsidRDefault="00E622FC" w:rsidP="00E622F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622FC" w:rsidRDefault="00E622FC" w:rsidP="00E622F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622FC" w:rsidRPr="00612811" w:rsidRDefault="00E622FC" w:rsidP="00E622F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622FC" w:rsidRPr="00BB6EA4" w:rsidRDefault="00E622FC" w:rsidP="00E622F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622FC" w:rsidRDefault="00E622FC" w:rsidP="00E622F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622FC" w:rsidRDefault="00E622FC" w:rsidP="00E622F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622FC" w:rsidRDefault="00E622FC" w:rsidP="00E622F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622FC" w:rsidRDefault="00E622FC" w:rsidP="00E622FC">
      <w:pPr>
        <w:spacing w:line="276" w:lineRule="auto"/>
        <w:ind w:firstLine="709"/>
        <w:rPr>
          <w:sz w:val="24"/>
          <w:szCs w:val="24"/>
        </w:rPr>
      </w:pPr>
    </w:p>
    <w:p w:rsidR="00E622FC" w:rsidRPr="00CF1FB0" w:rsidRDefault="00E622FC" w:rsidP="00E622FC">
      <w:pPr>
        <w:spacing w:line="276" w:lineRule="auto"/>
        <w:ind w:firstLine="709"/>
        <w:rPr>
          <w:sz w:val="24"/>
          <w:szCs w:val="24"/>
        </w:rPr>
      </w:pPr>
    </w:p>
    <w:p w:rsidR="00E622FC" w:rsidRDefault="00E622FC" w:rsidP="00E622FC">
      <w:pPr>
        <w:rPr>
          <w:sz w:val="26"/>
          <w:szCs w:val="26"/>
        </w:rPr>
      </w:pPr>
    </w:p>
    <w:p w:rsidR="00E622FC" w:rsidRDefault="00E622FC" w:rsidP="00E622F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622FC" w:rsidRPr="00E1390F" w:rsidRDefault="00E622FC" w:rsidP="00E622F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622FC" w:rsidRPr="00DD53C5" w:rsidRDefault="00E622FC" w:rsidP="00E622FC">
      <w:pPr>
        <w:ind w:firstLine="0"/>
        <w:rPr>
          <w:color w:val="00B0F0"/>
          <w:sz w:val="26"/>
          <w:szCs w:val="26"/>
        </w:rPr>
      </w:pPr>
    </w:p>
    <w:p w:rsidR="00E622FC" w:rsidRPr="00F21153" w:rsidRDefault="00E622FC" w:rsidP="00E622F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622FC" w:rsidRDefault="00E622FC" w:rsidP="00E622F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622FC" w:rsidRPr="00F21153" w:rsidRDefault="00E622FC" w:rsidP="00E622F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E622F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09" w:rsidRDefault="00C84B09">
      <w:r>
        <w:separator/>
      </w:r>
    </w:p>
  </w:endnote>
  <w:endnote w:type="continuationSeparator" w:id="0">
    <w:p w:rsidR="00C84B09" w:rsidRDefault="00C8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622FC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09" w:rsidRDefault="00C84B09">
      <w:r>
        <w:separator/>
      </w:r>
    </w:p>
  </w:footnote>
  <w:footnote w:type="continuationSeparator" w:id="0">
    <w:p w:rsidR="00C84B09" w:rsidRDefault="00C84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2F0D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00CF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99A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679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3F08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8F6B22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8CA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B09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DF68F9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2FC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BE1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213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1CFD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9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995DB-7E75-41AD-9A49-40688A90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2015-09-01T07:46:00Z</dcterms:created>
  <dcterms:modified xsi:type="dcterms:W3CDTF">2015-09-28T13:58:00Z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