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48634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814F6">
              <w:rPr>
                <w:b/>
                <w:sz w:val="26"/>
                <w:szCs w:val="26"/>
                <w:u w:val="single"/>
                <w:lang w:val="en-US"/>
              </w:rPr>
              <w:t>239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A814F6" w:rsidRDefault="00A814F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2318461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050F3B" w:rsidRDefault="004F4E9E" w:rsidP="00050F3B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050F3B">
        <w:rPr>
          <w:sz w:val="24"/>
          <w:szCs w:val="24"/>
        </w:rPr>
        <w:t>м</w:t>
      </w:r>
      <w:bookmarkStart w:id="1" w:name="_GoBack"/>
      <w:bookmarkEnd w:id="1"/>
      <w:r w:rsidR="00163418" w:rsidRPr="00050F3B">
        <w:rPr>
          <w:sz w:val="24"/>
          <w:szCs w:val="24"/>
        </w:rPr>
        <w:t xml:space="preserve"> в таблиц</w:t>
      </w:r>
      <w:r w:rsidR="0013751A" w:rsidRPr="00050F3B">
        <w:rPr>
          <w:sz w:val="24"/>
          <w:szCs w:val="24"/>
        </w:rPr>
        <w:t>е</w:t>
      </w:r>
      <w:r w:rsidR="00163418" w:rsidRPr="00050F3B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EF79BA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EF79BA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EF79B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187" w:rsidRDefault="007D4187" w:rsidP="007D4187">
            <w:pPr>
              <w:ind w:firstLine="0"/>
              <w:jc w:val="center"/>
            </w:pPr>
            <w:r>
              <w:t>Автошина 425/85 R21</w:t>
            </w:r>
          </w:p>
          <w:p w:rsidR="00F21153" w:rsidRPr="000B0638" w:rsidRDefault="00F21153" w:rsidP="007D4187">
            <w:pPr>
              <w:ind w:firstLine="0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187" w:rsidRDefault="007D4187" w:rsidP="007D4187">
            <w:pPr>
              <w:ind w:firstLine="0"/>
              <w:jc w:val="left"/>
            </w:pPr>
            <w:r>
              <w:t>типоразмер 425/85 R21,</w:t>
            </w:r>
          </w:p>
          <w:p w:rsidR="007D4187" w:rsidRDefault="007D4187" w:rsidP="007D4187">
            <w:pPr>
              <w:ind w:firstLine="0"/>
              <w:jc w:val="left"/>
            </w:pPr>
            <w:r>
              <w:t>конструкция – радиальная,</w:t>
            </w:r>
          </w:p>
          <w:p w:rsidR="007D4187" w:rsidRDefault="007D4187" w:rsidP="007D4187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A814F6" w:rsidRDefault="007D4187" w:rsidP="00A814F6">
            <w:pPr>
              <w:ind w:firstLine="0"/>
              <w:jc w:val="left"/>
            </w:pPr>
            <w:r>
              <w:t xml:space="preserve">НС 18, индекс </w:t>
            </w:r>
            <w:r w:rsidR="004419A8">
              <w:t xml:space="preserve">нагрузки </w:t>
            </w:r>
            <w:r w:rsidR="00A814F6">
              <w:t>156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A814F6" w:rsidP="00EF79BA">
            <w:pPr>
              <w:ind w:firstLine="0"/>
              <w:jc w:val="center"/>
            </w:pPr>
            <w:proofErr w:type="spellStart"/>
            <w:r w:rsidRPr="00A814F6">
              <w:t>Forward</w:t>
            </w:r>
            <w:proofErr w:type="spellEnd"/>
            <w:r w:rsidRPr="00A814F6">
              <w:t xml:space="preserve"> Traction-1260</w:t>
            </w:r>
            <w:r w:rsidR="00C65111">
              <w:t>*</w:t>
            </w:r>
          </w:p>
        </w:tc>
      </w:tr>
    </w:tbl>
    <w:p w:rsidR="00A305DC" w:rsidRPr="00A814F6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EF79BA" w:rsidRDefault="00EF79BA" w:rsidP="00EF79B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050F3B" w:rsidRDefault="00050F3B" w:rsidP="00050F3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50F3B" w:rsidRDefault="00050F3B" w:rsidP="00050F3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050F3B" w:rsidRPr="00093260" w:rsidRDefault="00050F3B" w:rsidP="00050F3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050F3B" w:rsidRPr="003521F4" w:rsidRDefault="00050F3B" w:rsidP="00050F3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50F3B" w:rsidRDefault="00050F3B" w:rsidP="00050F3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50F3B" w:rsidRPr="00BF612E" w:rsidRDefault="00050F3B" w:rsidP="00050F3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50F3B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50F3B" w:rsidRPr="004D7689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050F3B" w:rsidRPr="004D7689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050F3B" w:rsidRPr="004D7689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050F3B" w:rsidRPr="00093260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050F3B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50F3B" w:rsidRPr="00FB7AEF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050F3B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050F3B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050F3B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050F3B" w:rsidRPr="00307588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050F3B" w:rsidRPr="00307588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050F3B" w:rsidRPr="00307588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050F3B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050F3B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050F3B" w:rsidRPr="00DB3AE4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050F3B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050F3B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050F3B" w:rsidRPr="003521F4" w:rsidRDefault="00050F3B" w:rsidP="00050F3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050F3B" w:rsidRPr="00612811" w:rsidRDefault="00050F3B" w:rsidP="00050F3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50F3B" w:rsidRDefault="00050F3B" w:rsidP="00050F3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50F3B" w:rsidRDefault="00050F3B" w:rsidP="00050F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050F3B" w:rsidRPr="00063B30" w:rsidRDefault="00050F3B" w:rsidP="00050F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050F3B" w:rsidRDefault="00050F3B" w:rsidP="00050F3B">
      <w:pPr>
        <w:spacing w:line="276" w:lineRule="auto"/>
        <w:rPr>
          <w:sz w:val="24"/>
          <w:szCs w:val="24"/>
        </w:rPr>
      </w:pPr>
    </w:p>
    <w:p w:rsidR="00050F3B" w:rsidRPr="004D4E32" w:rsidRDefault="00050F3B" w:rsidP="00050F3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050F3B" w:rsidRDefault="00050F3B" w:rsidP="00050F3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050F3B" w:rsidRDefault="00050F3B" w:rsidP="00050F3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50F3B" w:rsidRPr="004D4E32" w:rsidRDefault="00050F3B" w:rsidP="00050F3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50F3B" w:rsidRDefault="00050F3B" w:rsidP="00050F3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050F3B" w:rsidRPr="00612811" w:rsidRDefault="00050F3B" w:rsidP="00050F3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50F3B" w:rsidRPr="004D4E32" w:rsidRDefault="00050F3B" w:rsidP="00050F3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050F3B" w:rsidRPr="00D10A40" w:rsidRDefault="00050F3B" w:rsidP="00050F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050F3B" w:rsidRPr="00D10A40" w:rsidRDefault="00050F3B" w:rsidP="00050F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050F3B" w:rsidRPr="00D10A40" w:rsidRDefault="00050F3B" w:rsidP="00050F3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050F3B" w:rsidRDefault="00050F3B" w:rsidP="00050F3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050F3B" w:rsidRPr="00612811" w:rsidRDefault="00050F3B" w:rsidP="00050F3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050F3B" w:rsidRPr="00BB6EA4" w:rsidRDefault="00050F3B" w:rsidP="00050F3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50F3B" w:rsidRDefault="00050F3B" w:rsidP="00050F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050F3B" w:rsidRDefault="00050F3B" w:rsidP="00050F3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50F3B" w:rsidRDefault="00050F3B" w:rsidP="00050F3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50F3B" w:rsidRDefault="00050F3B" w:rsidP="00050F3B">
      <w:pPr>
        <w:spacing w:line="276" w:lineRule="auto"/>
        <w:ind w:firstLine="709"/>
        <w:rPr>
          <w:sz w:val="24"/>
          <w:szCs w:val="24"/>
        </w:rPr>
      </w:pPr>
    </w:p>
    <w:p w:rsidR="00050F3B" w:rsidRPr="00CF1FB0" w:rsidRDefault="00050F3B" w:rsidP="00050F3B">
      <w:pPr>
        <w:spacing w:line="276" w:lineRule="auto"/>
        <w:ind w:firstLine="709"/>
        <w:rPr>
          <w:sz w:val="24"/>
          <w:szCs w:val="24"/>
        </w:rPr>
      </w:pPr>
    </w:p>
    <w:p w:rsidR="00050F3B" w:rsidRDefault="00050F3B" w:rsidP="00050F3B">
      <w:pPr>
        <w:rPr>
          <w:sz w:val="26"/>
          <w:szCs w:val="26"/>
        </w:rPr>
      </w:pPr>
    </w:p>
    <w:p w:rsidR="00050F3B" w:rsidRDefault="00050F3B" w:rsidP="00050F3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50F3B" w:rsidRPr="00E1390F" w:rsidRDefault="00050F3B" w:rsidP="00050F3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050F3B" w:rsidRPr="00DD53C5" w:rsidRDefault="00050F3B" w:rsidP="00050F3B">
      <w:pPr>
        <w:ind w:firstLine="0"/>
        <w:rPr>
          <w:color w:val="00B0F0"/>
          <w:sz w:val="26"/>
          <w:szCs w:val="26"/>
        </w:rPr>
      </w:pPr>
    </w:p>
    <w:p w:rsidR="00050F3B" w:rsidRPr="00F21153" w:rsidRDefault="00050F3B" w:rsidP="00050F3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50F3B" w:rsidRDefault="00050F3B" w:rsidP="00050F3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50F3B" w:rsidRPr="00F21153" w:rsidRDefault="00050F3B" w:rsidP="00050F3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50F3B" w:rsidRPr="004D4E32" w:rsidRDefault="00050F3B" w:rsidP="00050F3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050F3B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EBC" w:rsidRDefault="00560EBC">
      <w:r>
        <w:separator/>
      </w:r>
    </w:p>
  </w:endnote>
  <w:endnote w:type="continuationSeparator" w:id="0">
    <w:p w:rsidR="00560EBC" w:rsidRDefault="0056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50F3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EBC" w:rsidRDefault="00560EBC">
      <w:r>
        <w:separator/>
      </w:r>
    </w:p>
  </w:footnote>
  <w:footnote w:type="continuationSeparator" w:id="0">
    <w:p w:rsidR="00560EBC" w:rsidRDefault="00560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4CB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0F3B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EBE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A59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DFD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19A8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EBC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90A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3241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187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4F6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7712E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D8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22C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EF79BA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A85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8F6BB-19FC-4772-AFCD-ECEC1E58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2015-09-02T14:46:00Z</dcterms:created>
  <dcterms:modified xsi:type="dcterms:W3CDTF">2015-09-28T14:27:00Z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