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AD3C21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AD3C21" w:rsidRDefault="00464A34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464A34">
              <w:rPr>
                <w:b/>
                <w:sz w:val="26"/>
                <w:szCs w:val="26"/>
                <w:lang w:val="en-US"/>
              </w:rPr>
              <w:t>203A_032</w:t>
            </w:r>
          </w:p>
        </w:tc>
      </w:tr>
      <w:tr w:rsidR="00C44B8B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056574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 w:rsidR="008F550D" w:rsidRPr="00056574">
              <w:rPr>
                <w:b/>
                <w:sz w:val="26"/>
                <w:szCs w:val="26"/>
                <w:lang w:val="en-US"/>
              </w:rPr>
              <w:t>2001916</w:t>
            </w:r>
            <w:r w:rsidRPr="00056574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1267EA" w:rsidTr="004B5AA8">
        <w:tc>
          <w:tcPr>
            <w:tcW w:w="5500" w:type="dxa"/>
          </w:tcPr>
          <w:p w:rsidR="001267EA" w:rsidRDefault="001267E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1267EA" w:rsidTr="004B5AA8">
        <w:tc>
          <w:tcPr>
            <w:tcW w:w="5500" w:type="dxa"/>
          </w:tcPr>
          <w:p w:rsidR="001267EA" w:rsidRPr="003F353A" w:rsidRDefault="001267EA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1267EA" w:rsidTr="004B5AA8">
        <w:tc>
          <w:tcPr>
            <w:tcW w:w="5500" w:type="dxa"/>
          </w:tcPr>
          <w:p w:rsidR="001267EA" w:rsidRDefault="001267E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1267EA" w:rsidTr="004B5AA8">
        <w:tc>
          <w:tcPr>
            <w:tcW w:w="5500" w:type="dxa"/>
          </w:tcPr>
          <w:p w:rsidR="001267EA" w:rsidRDefault="001267EA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1267EA" w:rsidTr="004B5AA8">
        <w:trPr>
          <w:trHeight w:val="430"/>
        </w:trPr>
        <w:tc>
          <w:tcPr>
            <w:tcW w:w="5500" w:type="dxa"/>
          </w:tcPr>
          <w:p w:rsidR="001267EA" w:rsidRDefault="001267EA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1267EA" w:rsidTr="004B5AA8">
        <w:trPr>
          <w:trHeight w:val="407"/>
        </w:trPr>
        <w:tc>
          <w:tcPr>
            <w:tcW w:w="5500" w:type="dxa"/>
          </w:tcPr>
          <w:p w:rsidR="001267EA" w:rsidRPr="003F353A" w:rsidRDefault="001267EA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CB6078" w:rsidRDefault="00C44B8B" w:rsidP="00C44B8B"/>
    <w:p w:rsidR="00C44B8B" w:rsidRPr="00CB6078" w:rsidRDefault="00C44B8B" w:rsidP="00C44B8B"/>
    <w:p w:rsidR="00C44B8B" w:rsidRPr="00CB6078" w:rsidRDefault="00C44B8B" w:rsidP="00C44B8B"/>
    <w:p w:rsidR="00464A34" w:rsidRPr="00C11B78" w:rsidRDefault="00464A34" w:rsidP="00464A34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C11B78">
        <w:rPr>
          <w:sz w:val="26"/>
          <w:szCs w:val="26"/>
        </w:rPr>
        <w:t>ТЕХНИЧЕСКОЕ ЗАДАНИЕ</w:t>
      </w:r>
    </w:p>
    <w:p w:rsidR="00464A34" w:rsidRPr="00C11B78" w:rsidRDefault="00464A34" w:rsidP="00464A34">
      <w:pPr>
        <w:ind w:firstLine="0"/>
        <w:jc w:val="center"/>
        <w:rPr>
          <w:b/>
          <w:sz w:val="26"/>
          <w:szCs w:val="26"/>
        </w:rPr>
      </w:pPr>
      <w:r w:rsidRPr="00C11B78">
        <w:rPr>
          <w:b/>
          <w:sz w:val="26"/>
          <w:szCs w:val="26"/>
        </w:rPr>
        <w:t xml:space="preserve">на поставку металлопроката </w:t>
      </w:r>
      <w:r w:rsidR="00B847A8">
        <w:rPr>
          <w:b/>
          <w:sz w:val="26"/>
          <w:szCs w:val="26"/>
        </w:rPr>
        <w:t>(</w:t>
      </w:r>
      <w:r w:rsidRPr="00C11B78">
        <w:rPr>
          <w:b/>
          <w:sz w:val="26"/>
          <w:szCs w:val="26"/>
        </w:rPr>
        <w:t xml:space="preserve">Лист стальной холоднокатаный </w:t>
      </w:r>
      <w:r>
        <w:rPr>
          <w:b/>
          <w:sz w:val="26"/>
          <w:szCs w:val="26"/>
        </w:rPr>
        <w:t>0,8</w:t>
      </w:r>
      <w:r w:rsidRPr="00C11B78">
        <w:rPr>
          <w:b/>
          <w:sz w:val="26"/>
          <w:szCs w:val="26"/>
        </w:rPr>
        <w:t xml:space="preserve"> мм</w:t>
      </w:r>
      <w:r w:rsidR="00B847A8">
        <w:rPr>
          <w:b/>
          <w:sz w:val="26"/>
          <w:szCs w:val="26"/>
        </w:rPr>
        <w:t>)</w:t>
      </w:r>
      <w:r w:rsidRPr="00C11B78">
        <w:rPr>
          <w:b/>
          <w:sz w:val="26"/>
          <w:szCs w:val="26"/>
        </w:rPr>
        <w:t xml:space="preserve">. Лот № </w:t>
      </w:r>
      <w:r w:rsidRPr="00B847A8">
        <w:rPr>
          <w:b/>
          <w:sz w:val="26"/>
          <w:szCs w:val="26"/>
          <w:u w:val="single"/>
        </w:rPr>
        <w:t>203</w:t>
      </w:r>
      <w:r w:rsidRPr="00B847A8">
        <w:rPr>
          <w:b/>
          <w:sz w:val="26"/>
          <w:szCs w:val="26"/>
          <w:u w:val="single"/>
          <w:lang w:val="en-US"/>
        </w:rPr>
        <w:t>A</w:t>
      </w:r>
    </w:p>
    <w:p w:rsidR="00464A34" w:rsidRPr="00C11B78" w:rsidRDefault="00464A34" w:rsidP="00464A34">
      <w:pPr>
        <w:ind w:firstLine="0"/>
        <w:jc w:val="center"/>
        <w:rPr>
          <w:sz w:val="26"/>
          <w:szCs w:val="26"/>
        </w:rPr>
      </w:pPr>
    </w:p>
    <w:p w:rsidR="00464A34" w:rsidRPr="00C11B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11B78">
        <w:rPr>
          <w:b/>
          <w:bCs/>
          <w:sz w:val="26"/>
          <w:szCs w:val="26"/>
        </w:rPr>
        <w:t>Технические требования к продукции.</w:t>
      </w:r>
    </w:p>
    <w:p w:rsidR="00464A34" w:rsidRPr="00CB6078" w:rsidRDefault="00464A34" w:rsidP="00B847A8">
      <w:pPr>
        <w:ind w:firstLine="709"/>
        <w:rPr>
          <w:sz w:val="24"/>
          <w:szCs w:val="24"/>
        </w:rPr>
      </w:pPr>
      <w:r>
        <w:rPr>
          <w:sz w:val="24"/>
          <w:szCs w:val="24"/>
        </w:rPr>
        <w:t>1.1</w:t>
      </w:r>
      <w:r w:rsidR="00B847A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Технические требования</w:t>
      </w:r>
      <w:r>
        <w:rPr>
          <w:sz w:val="24"/>
          <w:szCs w:val="24"/>
        </w:rPr>
        <w:t xml:space="preserve"> и </w:t>
      </w:r>
      <w:r w:rsidRPr="00CB6078">
        <w:rPr>
          <w:sz w:val="24"/>
          <w:szCs w:val="24"/>
        </w:rPr>
        <w:t xml:space="preserve">характеристики металлопроката должны соответствовать параметрам </w:t>
      </w:r>
      <w:r>
        <w:rPr>
          <w:sz w:val="24"/>
          <w:szCs w:val="24"/>
        </w:rPr>
        <w:t>ГОСТ 19904-90 «Прокат листовой холоднокатаный. Сортамент».</w:t>
      </w:r>
    </w:p>
    <w:p w:rsidR="00464A34" w:rsidRPr="00CB6078" w:rsidRDefault="00464A34" w:rsidP="00464A34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64A34" w:rsidRPr="00CB6078" w:rsidRDefault="00464A34" w:rsidP="00464A34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B847A8" w:rsidRPr="00CB6078" w:rsidRDefault="00B847A8" w:rsidP="00B847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64A34" w:rsidRPr="00CB6078" w:rsidRDefault="00464A34" w:rsidP="00464A3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464A34" w:rsidRPr="00CB6078" w:rsidRDefault="00B847A8" w:rsidP="00B847A8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464A34" w:rsidRPr="00CB6078">
        <w:rPr>
          <w:sz w:val="24"/>
          <w:szCs w:val="24"/>
        </w:rPr>
        <w:t xml:space="preserve">2.2. Участник закупочных процедур на право заключения договора на поставку металлопроката для нужд </w:t>
      </w:r>
      <w:r w:rsidR="001267EA">
        <w:rPr>
          <w:sz w:val="24"/>
          <w:szCs w:val="24"/>
        </w:rPr>
        <w:t>П</w:t>
      </w:r>
      <w:r w:rsidR="00464A34" w:rsidRPr="00CB6078">
        <w:rPr>
          <w:sz w:val="24"/>
          <w:szCs w:val="24"/>
        </w:rPr>
        <w:t>АО «МРСК Центра» обязан предоставить в состав</w:t>
      </w:r>
      <w:bookmarkStart w:id="0" w:name="_GoBack"/>
      <w:bookmarkEnd w:id="0"/>
      <w:r w:rsidR="00464A34" w:rsidRPr="00CB6078">
        <w:rPr>
          <w:sz w:val="24"/>
          <w:szCs w:val="24"/>
        </w:rPr>
        <w:t>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64A34" w:rsidRPr="00CB6078" w:rsidRDefault="00464A34" w:rsidP="00B847A8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64A34" w:rsidRPr="00E67CA2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E67CA2">
        <w:rPr>
          <w:sz w:val="24"/>
          <w:szCs w:val="24"/>
        </w:rPr>
        <w:t>ГОСТ 19904-90 «Прокат листовой холоднокатаный. Сортамент»;</w:t>
      </w:r>
    </w:p>
    <w:p w:rsidR="00464A34" w:rsidRPr="00CB6078" w:rsidRDefault="00464A34" w:rsidP="00464A3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64A34" w:rsidRPr="00CB6078" w:rsidRDefault="00464A34" w:rsidP="00B847A8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64A34" w:rsidRPr="00CB6078" w:rsidRDefault="00464A34" w:rsidP="00464A34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64A34" w:rsidRPr="00CB6078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B847A8"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464A34" w:rsidRDefault="00464A34" w:rsidP="00B847A8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 w:rsidR="00B847A8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64A34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464A34" w:rsidRPr="00CB6078" w:rsidRDefault="00464A34" w:rsidP="00464A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64A34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 xml:space="preserve">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64A34" w:rsidRPr="00CB6078" w:rsidRDefault="00464A34" w:rsidP="00464A34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64A34" w:rsidRPr="00CB6078" w:rsidRDefault="00464A34" w:rsidP="00464A3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64A34" w:rsidRPr="00CB6078" w:rsidRDefault="00464A34" w:rsidP="00464A3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1267EA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64A34" w:rsidRPr="00CB6078" w:rsidRDefault="00464A34" w:rsidP="00464A34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Default="004A2665" w:rsidP="00451C4D">
      <w:pPr>
        <w:rPr>
          <w:sz w:val="26"/>
          <w:szCs w:val="26"/>
        </w:rPr>
      </w:pPr>
    </w:p>
    <w:p w:rsidR="001267EA" w:rsidRDefault="001267EA" w:rsidP="00451C4D">
      <w:pPr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1267EA" w:rsidRPr="00253269" w:rsidTr="004B5AA8">
        <w:tc>
          <w:tcPr>
            <w:tcW w:w="3936" w:type="dxa"/>
          </w:tcPr>
          <w:p w:rsidR="001267EA" w:rsidRPr="00253269" w:rsidRDefault="001267EA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1267EA" w:rsidRPr="00253269" w:rsidRDefault="001267EA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1267EA" w:rsidRPr="00253269" w:rsidRDefault="001267EA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1267EA" w:rsidRPr="00CB6078" w:rsidRDefault="001267EA" w:rsidP="00451C4D">
      <w:pPr>
        <w:rPr>
          <w:sz w:val="26"/>
          <w:szCs w:val="26"/>
        </w:rPr>
      </w:pPr>
    </w:p>
    <w:sectPr w:rsidR="001267EA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36B" w:rsidRDefault="0099336B">
      <w:r>
        <w:separator/>
      </w:r>
    </w:p>
  </w:endnote>
  <w:endnote w:type="continuationSeparator" w:id="0">
    <w:p w:rsidR="0099336B" w:rsidRDefault="00993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36B" w:rsidRDefault="0099336B">
      <w:r>
        <w:separator/>
      </w:r>
    </w:p>
  </w:footnote>
  <w:footnote w:type="continuationSeparator" w:id="0">
    <w:p w:rsidR="0099336B" w:rsidRDefault="009933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FA2B6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50D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6574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67EA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57BF9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506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4A34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C4C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50D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36B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7A8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29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2B6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464A3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E99C8-7019-4610-9A91-73485941179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433052-CB65-4288-9386-469BED5F3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E008CE-4460-4838-905B-8DADA9673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0EB6C9-7D29-487B-AD41-136B0E85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0</TotalTime>
  <Pages>3</Pages>
  <Words>723</Words>
  <Characters>5332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2015-10-08T08:17:00Z</dcterms:created>
  <dcterms:modified xsi:type="dcterms:W3CDTF">2015-10-08T08:17:00Z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