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BA2" w:rsidRDefault="00934BA2" w:rsidP="00934BA2">
      <w:pPr>
        <w:tabs>
          <w:tab w:val="left" w:pos="993"/>
        </w:tabs>
        <w:ind w:right="-85"/>
        <w:jc w:val="center"/>
        <w:rPr>
          <w:sz w:val="16"/>
          <w:szCs w:val="16"/>
        </w:rPr>
      </w:pPr>
    </w:p>
    <w:p w:rsidR="00934BA2" w:rsidRPr="00C27A28" w:rsidRDefault="00934BA2" w:rsidP="00934BA2">
      <w:pPr>
        <w:jc w:val="center"/>
        <w:rPr>
          <w:b/>
          <w:sz w:val="24"/>
          <w:szCs w:val="24"/>
        </w:rPr>
      </w:pPr>
      <w:r w:rsidRPr="00C27A28">
        <w:rPr>
          <w:b/>
          <w:sz w:val="24"/>
          <w:szCs w:val="24"/>
        </w:rPr>
        <w:t>ДОГОВОР №________</w:t>
      </w:r>
      <w:r w:rsidR="00754449">
        <w:rPr>
          <w:b/>
          <w:sz w:val="24"/>
          <w:szCs w:val="24"/>
        </w:rPr>
        <w:t>_____________</w:t>
      </w:r>
    </w:p>
    <w:p w:rsidR="004752B0" w:rsidRDefault="004752B0" w:rsidP="004752B0">
      <w:pPr>
        <w:jc w:val="center"/>
        <w:rPr>
          <w:b/>
          <w:sz w:val="24"/>
          <w:szCs w:val="24"/>
        </w:rPr>
      </w:pPr>
      <w:r>
        <w:rPr>
          <w:b/>
          <w:sz w:val="24"/>
          <w:szCs w:val="24"/>
        </w:rPr>
        <w:t>НА ВЫПОЛНЕНИЕ РАБОТ ПО</w:t>
      </w:r>
      <w:r w:rsidR="00F4748C">
        <w:rPr>
          <w:b/>
          <w:sz w:val="24"/>
          <w:szCs w:val="24"/>
        </w:rPr>
        <w:t xml:space="preserve"> ТЕКУЩЕМУ</w:t>
      </w:r>
      <w:r>
        <w:rPr>
          <w:b/>
          <w:sz w:val="24"/>
          <w:szCs w:val="24"/>
        </w:rPr>
        <w:t xml:space="preserve"> </w:t>
      </w:r>
      <w:r w:rsidR="00921D1E">
        <w:rPr>
          <w:b/>
          <w:sz w:val="24"/>
          <w:szCs w:val="24"/>
        </w:rPr>
        <w:t xml:space="preserve">РЕМОНТУ </w:t>
      </w:r>
      <w:r w:rsidR="00F4748C">
        <w:rPr>
          <w:b/>
          <w:sz w:val="24"/>
          <w:szCs w:val="24"/>
        </w:rPr>
        <w:t xml:space="preserve">И ТЕХНИЧЕСКОМУ ОСЛУЖИВАНИЮ </w:t>
      </w:r>
      <w:r w:rsidR="00921D1E">
        <w:rPr>
          <w:b/>
          <w:sz w:val="24"/>
          <w:szCs w:val="24"/>
        </w:rPr>
        <w:t>МУЛЬЧЕРНОЙ ТЕХНИКИ</w:t>
      </w:r>
    </w:p>
    <w:p w:rsidR="00934BA2" w:rsidRDefault="00934BA2" w:rsidP="00BF34CD">
      <w:pPr>
        <w:jc w:val="center"/>
        <w:rPr>
          <w:b/>
          <w:sz w:val="24"/>
          <w:szCs w:val="24"/>
        </w:rPr>
      </w:pPr>
    </w:p>
    <w:p w:rsidR="003A6045" w:rsidRPr="00BF34CD" w:rsidRDefault="003A6045" w:rsidP="00BF34CD">
      <w:pPr>
        <w:jc w:val="center"/>
        <w:rPr>
          <w:b/>
          <w:sz w:val="24"/>
          <w:szCs w:val="24"/>
        </w:rPr>
      </w:pPr>
    </w:p>
    <w:tbl>
      <w:tblPr>
        <w:tblW w:w="0" w:type="auto"/>
        <w:tblInd w:w="108" w:type="dxa"/>
        <w:tblLayout w:type="fixed"/>
        <w:tblLook w:val="0000" w:firstRow="0" w:lastRow="0" w:firstColumn="0" w:lastColumn="0" w:noHBand="0" w:noVBand="0"/>
      </w:tblPr>
      <w:tblGrid>
        <w:gridCol w:w="4961"/>
        <w:gridCol w:w="4759"/>
      </w:tblGrid>
      <w:tr w:rsidR="00934BA2" w:rsidRPr="00754449" w:rsidTr="00AF5A4B">
        <w:tc>
          <w:tcPr>
            <w:tcW w:w="4961" w:type="dxa"/>
          </w:tcPr>
          <w:p w:rsidR="00934BA2" w:rsidRPr="00D8220E" w:rsidRDefault="00934BA2" w:rsidP="003A6045">
            <w:pPr>
              <w:jc w:val="both"/>
              <w:rPr>
                <w:b/>
                <w:sz w:val="24"/>
                <w:szCs w:val="24"/>
              </w:rPr>
            </w:pPr>
            <w:r w:rsidRPr="00D8220E">
              <w:rPr>
                <w:b/>
                <w:sz w:val="24"/>
                <w:szCs w:val="24"/>
              </w:rPr>
              <w:t xml:space="preserve">г. </w:t>
            </w:r>
            <w:r w:rsidR="003A6045" w:rsidRPr="00D8220E">
              <w:rPr>
                <w:b/>
                <w:sz w:val="24"/>
                <w:szCs w:val="24"/>
              </w:rPr>
              <w:t>Белгород</w:t>
            </w:r>
          </w:p>
        </w:tc>
        <w:tc>
          <w:tcPr>
            <w:tcW w:w="4759" w:type="dxa"/>
          </w:tcPr>
          <w:p w:rsidR="00934BA2" w:rsidRPr="00D8220E" w:rsidRDefault="00424383" w:rsidP="00921D1E">
            <w:pPr>
              <w:jc w:val="right"/>
              <w:rPr>
                <w:b/>
                <w:sz w:val="24"/>
                <w:szCs w:val="24"/>
              </w:rPr>
            </w:pPr>
            <w:r>
              <w:rPr>
                <w:b/>
                <w:sz w:val="24"/>
                <w:szCs w:val="24"/>
              </w:rPr>
              <w:t>«___</w:t>
            </w:r>
            <w:proofErr w:type="gramStart"/>
            <w:r>
              <w:rPr>
                <w:b/>
                <w:sz w:val="24"/>
                <w:szCs w:val="24"/>
              </w:rPr>
              <w:t>_»_</w:t>
            </w:r>
            <w:proofErr w:type="gramEnd"/>
            <w:r>
              <w:rPr>
                <w:b/>
                <w:sz w:val="24"/>
                <w:szCs w:val="24"/>
              </w:rPr>
              <w:t>________202</w:t>
            </w:r>
            <w:r w:rsidR="00F62FF9">
              <w:rPr>
                <w:b/>
                <w:sz w:val="24"/>
                <w:szCs w:val="24"/>
              </w:rPr>
              <w:t>2</w:t>
            </w:r>
            <w:r w:rsidR="00934BA2" w:rsidRPr="00D8220E">
              <w:rPr>
                <w:b/>
                <w:sz w:val="24"/>
                <w:szCs w:val="24"/>
              </w:rPr>
              <w:t xml:space="preserve"> г. </w:t>
            </w:r>
          </w:p>
        </w:tc>
      </w:tr>
    </w:tbl>
    <w:p w:rsidR="00934BA2" w:rsidRPr="00754449" w:rsidRDefault="00934BA2" w:rsidP="00934BA2">
      <w:pPr>
        <w:jc w:val="both"/>
      </w:pPr>
      <w:r w:rsidRPr="00754449">
        <w:t xml:space="preserve">  </w:t>
      </w:r>
    </w:p>
    <w:p w:rsidR="00934BA2" w:rsidRPr="00212088" w:rsidRDefault="00934BA2" w:rsidP="00934BA2">
      <w:pPr>
        <w:pStyle w:val="a7"/>
        <w:spacing w:after="0"/>
        <w:jc w:val="both"/>
      </w:pPr>
    </w:p>
    <w:p w:rsidR="00A82768" w:rsidRDefault="000C0A53" w:rsidP="00A82768">
      <w:pPr>
        <w:pStyle w:val="a7"/>
        <w:spacing w:after="0"/>
        <w:ind w:firstLine="567"/>
        <w:jc w:val="both"/>
      </w:pPr>
      <w:r w:rsidRPr="00012F4B">
        <w:rPr>
          <w:b/>
          <w:iCs/>
        </w:rPr>
        <w:t>Публичное акционерное общество «</w:t>
      </w:r>
      <w:proofErr w:type="spellStart"/>
      <w:r w:rsidR="00626B46">
        <w:rPr>
          <w:b/>
          <w:iCs/>
        </w:rPr>
        <w:t>Россети</w:t>
      </w:r>
      <w:proofErr w:type="spellEnd"/>
      <w:r w:rsidRPr="00012F4B">
        <w:rPr>
          <w:b/>
          <w:iCs/>
        </w:rPr>
        <w:t xml:space="preserve"> Центр»</w:t>
      </w:r>
      <w:r>
        <w:t xml:space="preserve"> (филиал П</w:t>
      </w:r>
      <w:r w:rsidRPr="00213A24">
        <w:t>АО «</w:t>
      </w:r>
      <w:proofErr w:type="spellStart"/>
      <w:r w:rsidR="00626B46">
        <w:t>Россети</w:t>
      </w:r>
      <w:proofErr w:type="spellEnd"/>
      <w:r w:rsidRPr="00213A24">
        <w:t xml:space="preserve"> Центр»</w:t>
      </w:r>
      <w:r>
        <w:t>-«Белгородэнерго»),</w:t>
      </w:r>
      <w:r w:rsidRPr="00571A3B">
        <w:t xml:space="preserve"> </w:t>
      </w:r>
      <w:r w:rsidR="00A817F7" w:rsidRPr="00571A3B">
        <w:t>именуемое в дальнейшем «</w:t>
      </w:r>
      <w:r w:rsidR="00A817F7">
        <w:t>Заказчик</w:t>
      </w:r>
      <w:r w:rsidR="00A817F7" w:rsidRPr="0096420C">
        <w:t xml:space="preserve">», </w:t>
      </w:r>
      <w:r w:rsidR="0072633B">
        <w:t xml:space="preserve">в лице </w:t>
      </w:r>
      <w:r w:rsidR="00F4748C">
        <w:t>__________________________</w:t>
      </w:r>
      <w:r w:rsidR="0072633B">
        <w:t xml:space="preserve"> </w:t>
      </w:r>
      <w:r w:rsidR="0072633B" w:rsidRPr="00E02818">
        <w:t>филиала ПАО «</w:t>
      </w:r>
      <w:proofErr w:type="spellStart"/>
      <w:r w:rsidR="0072633B">
        <w:t>Россети</w:t>
      </w:r>
      <w:proofErr w:type="spellEnd"/>
      <w:r w:rsidR="0072633B">
        <w:t xml:space="preserve"> Центр</w:t>
      </w:r>
      <w:r w:rsidR="0072633B" w:rsidRPr="00E02818">
        <w:t xml:space="preserve">» - «Белгородэнерго» </w:t>
      </w:r>
      <w:r w:rsidR="00F4748C">
        <w:t>_______________________</w:t>
      </w:r>
      <w:r w:rsidR="0072633B" w:rsidRPr="00E02818">
        <w:t xml:space="preserve"> действующего на основании доверенности </w:t>
      </w:r>
      <w:r w:rsidR="00F4748C">
        <w:rPr>
          <w:bCs/>
          <w:color w:val="000000"/>
        </w:rPr>
        <w:t>________________________</w:t>
      </w:r>
      <w:r>
        <w:t xml:space="preserve">., </w:t>
      </w:r>
      <w:r w:rsidRPr="000B611A">
        <w:t xml:space="preserve">с одной </w:t>
      </w:r>
      <w:r w:rsidRPr="00B65CCB">
        <w:t>стороны,</w:t>
      </w:r>
      <w:r w:rsidR="00A82768">
        <w:t xml:space="preserve"> </w:t>
      </w:r>
      <w:r w:rsidR="00FD0060" w:rsidRPr="00571A3B">
        <w:t xml:space="preserve">и </w:t>
      </w:r>
      <w:r w:rsidR="00F4748C">
        <w:rPr>
          <w:b/>
        </w:rPr>
        <w:t>________________________________</w:t>
      </w:r>
      <w:r w:rsidR="00FD0060" w:rsidRPr="00F45AF3">
        <w:t xml:space="preserve">, с другой стороны, именуемые далее Сторонами, </w:t>
      </w:r>
      <w:r w:rsidR="00FD0060" w:rsidRPr="000B611A">
        <w:rPr>
          <w:iCs/>
        </w:rPr>
        <w:t xml:space="preserve">по результатам </w:t>
      </w:r>
      <w:r w:rsidR="00FD0060">
        <w:rPr>
          <w:iCs/>
        </w:rPr>
        <w:t xml:space="preserve">запроса предложений </w:t>
      </w:r>
      <w:r w:rsidR="00FD0060" w:rsidRPr="000B611A">
        <w:rPr>
          <w:iCs/>
        </w:rPr>
        <w:t xml:space="preserve">на </w:t>
      </w:r>
      <w:r w:rsidR="00FD0060" w:rsidRPr="00542143">
        <w:rPr>
          <w:iCs/>
        </w:rPr>
        <w:t xml:space="preserve">право заключения договора на </w:t>
      </w:r>
      <w:r w:rsidR="00FD0060">
        <w:rPr>
          <w:iCs/>
        </w:rPr>
        <w:t>выполнение работ по</w:t>
      </w:r>
      <w:r w:rsidR="00155107">
        <w:rPr>
          <w:iCs/>
        </w:rPr>
        <w:t xml:space="preserve"> </w:t>
      </w:r>
      <w:r w:rsidR="00F4748C" w:rsidRPr="008430F3">
        <w:rPr>
          <w:bCs/>
        </w:rPr>
        <w:t>текущ</w:t>
      </w:r>
      <w:r w:rsidR="00F4748C">
        <w:rPr>
          <w:bCs/>
        </w:rPr>
        <w:t>ему</w:t>
      </w:r>
      <w:r w:rsidR="00F4748C" w:rsidRPr="008430F3">
        <w:rPr>
          <w:bCs/>
        </w:rPr>
        <w:t xml:space="preserve"> ремонт</w:t>
      </w:r>
      <w:r w:rsidR="00F4748C">
        <w:rPr>
          <w:bCs/>
        </w:rPr>
        <w:t>у</w:t>
      </w:r>
      <w:r w:rsidR="00F4748C" w:rsidRPr="008430F3">
        <w:rPr>
          <w:bCs/>
        </w:rPr>
        <w:t xml:space="preserve"> и техническое обслуживание </w:t>
      </w:r>
      <w:proofErr w:type="spellStart"/>
      <w:r w:rsidR="00F4748C">
        <w:rPr>
          <w:bCs/>
        </w:rPr>
        <w:t>мульчерной</w:t>
      </w:r>
      <w:proofErr w:type="spellEnd"/>
      <w:r w:rsidR="00F4748C">
        <w:rPr>
          <w:bCs/>
        </w:rPr>
        <w:t xml:space="preserve"> техники</w:t>
      </w:r>
      <w:r w:rsidR="00CC1B53">
        <w:rPr>
          <w:iCs/>
        </w:rPr>
        <w:t xml:space="preserve"> </w:t>
      </w:r>
      <w:r w:rsidR="00FD0060" w:rsidRPr="00EE313A">
        <w:t xml:space="preserve">для нужд филиала </w:t>
      </w:r>
      <w:r w:rsidR="00FD0060">
        <w:t>П</w:t>
      </w:r>
      <w:r w:rsidR="00FD0060" w:rsidRPr="00EE313A">
        <w:t>АО «</w:t>
      </w:r>
      <w:proofErr w:type="spellStart"/>
      <w:r w:rsidR="00626B46">
        <w:t>Россети</w:t>
      </w:r>
      <w:proofErr w:type="spellEnd"/>
      <w:r w:rsidR="00FD0060" w:rsidRPr="00EE313A">
        <w:t xml:space="preserve"> Центр»</w:t>
      </w:r>
      <w:r w:rsidR="00FD0060">
        <w:t xml:space="preserve"> - «Белгородэнерго», </w:t>
      </w:r>
      <w:r w:rsidR="00FD0060">
        <w:rPr>
          <w:iCs/>
        </w:rPr>
        <w:t>объявленным протоколом заседания Закупочной комиссии по подведению</w:t>
      </w:r>
      <w:r w:rsidR="00CC1B53">
        <w:rPr>
          <w:iCs/>
        </w:rPr>
        <w:t xml:space="preserve"> итогов закупочной процедуры </w:t>
      </w:r>
      <w:r w:rsidR="00F4748C">
        <w:rPr>
          <w:iCs/>
        </w:rPr>
        <w:t>______________________</w:t>
      </w:r>
      <w:r w:rsidR="00FD0060" w:rsidRPr="00D0278E">
        <w:rPr>
          <w:iCs/>
        </w:rPr>
        <w:t xml:space="preserve"> г. заключили настоящий Договор о нижеследующем</w:t>
      </w:r>
    </w:p>
    <w:p w:rsidR="00934BA2" w:rsidRPr="00FF6900" w:rsidRDefault="00934BA2" w:rsidP="00934BA2">
      <w:pPr>
        <w:pStyle w:val="a7"/>
        <w:spacing w:after="0"/>
        <w:jc w:val="both"/>
      </w:pPr>
    </w:p>
    <w:p w:rsidR="00934BA2" w:rsidRPr="00FF6900" w:rsidRDefault="00934BA2" w:rsidP="00934BA2">
      <w:pPr>
        <w:pStyle w:val="a7"/>
        <w:spacing w:after="0"/>
        <w:jc w:val="both"/>
      </w:pPr>
    </w:p>
    <w:p w:rsidR="00934BA2" w:rsidRPr="00C27A28" w:rsidRDefault="00934BA2" w:rsidP="00934BA2">
      <w:pPr>
        <w:numPr>
          <w:ilvl w:val="0"/>
          <w:numId w:val="2"/>
        </w:numPr>
        <w:jc w:val="center"/>
        <w:rPr>
          <w:b/>
          <w:sz w:val="24"/>
          <w:szCs w:val="24"/>
        </w:rPr>
      </w:pPr>
      <w:r w:rsidRPr="00C27A28">
        <w:rPr>
          <w:b/>
          <w:sz w:val="24"/>
          <w:szCs w:val="24"/>
        </w:rPr>
        <w:t>ПРЕДМЕТ ДОГОВОРА</w:t>
      </w:r>
    </w:p>
    <w:p w:rsidR="00934BA2" w:rsidRPr="00FF6900" w:rsidRDefault="00A2685D" w:rsidP="00A2685D">
      <w:pPr>
        <w:pStyle w:val="a7"/>
        <w:numPr>
          <w:ilvl w:val="1"/>
          <w:numId w:val="10"/>
        </w:numPr>
        <w:spacing w:after="0"/>
        <w:ind w:left="0" w:firstLine="567"/>
        <w:jc w:val="both"/>
      </w:pPr>
      <w:r>
        <w:t xml:space="preserve"> </w:t>
      </w:r>
      <w:r w:rsidR="00934BA2" w:rsidRPr="00FF6900">
        <w:t xml:space="preserve">Исполнитель </w:t>
      </w:r>
      <w:r w:rsidR="00052BB2" w:rsidRPr="00FF6900">
        <w:t>обязуется по заданию Заказчика выполнить работы (собственными или привлеченными силами с использованием собс</w:t>
      </w:r>
      <w:r w:rsidR="00052BB2">
        <w:t xml:space="preserve">твенного материала) </w:t>
      </w:r>
      <w:r w:rsidR="00052BB2">
        <w:rPr>
          <w:iCs/>
        </w:rPr>
        <w:t>по</w:t>
      </w:r>
      <w:r w:rsidR="00155107">
        <w:rPr>
          <w:iCs/>
        </w:rPr>
        <w:t xml:space="preserve"> </w:t>
      </w:r>
      <w:r w:rsidR="00F4748C" w:rsidRPr="008430F3">
        <w:rPr>
          <w:bCs/>
        </w:rPr>
        <w:t xml:space="preserve">текущий ремонт и техническое обслуживание </w:t>
      </w:r>
      <w:proofErr w:type="spellStart"/>
      <w:r w:rsidR="00F4748C">
        <w:rPr>
          <w:bCs/>
        </w:rPr>
        <w:t>мульчерной</w:t>
      </w:r>
      <w:proofErr w:type="spellEnd"/>
      <w:r w:rsidR="00F4748C">
        <w:rPr>
          <w:bCs/>
        </w:rPr>
        <w:t xml:space="preserve"> техники</w:t>
      </w:r>
      <w:r w:rsidR="00F4748C" w:rsidRPr="00FF6900">
        <w:t xml:space="preserve"> </w:t>
      </w:r>
      <w:r w:rsidR="00052BB2" w:rsidRPr="00FF6900">
        <w:t>для нужд филиала ПАО «</w:t>
      </w:r>
      <w:proofErr w:type="spellStart"/>
      <w:r w:rsidR="00890D9F">
        <w:t>Россети</w:t>
      </w:r>
      <w:proofErr w:type="spellEnd"/>
      <w:r w:rsidR="00052BB2" w:rsidRPr="00FF6900">
        <w:t xml:space="preserve"> Центр» - «Белгородэнерго», согласно Перечню работ (Приложение №1 к настоящему Договору), являющегося неотъемлемой частью настоящего Договора, а Заказчик обязуется принять эти работы и оплатить их согласно условиям договора.</w:t>
      </w:r>
      <w:r w:rsidR="00052BB2">
        <w:t xml:space="preserve"> Работы выполняются</w:t>
      </w:r>
      <w:r w:rsidR="00052BB2" w:rsidRPr="00717DF5">
        <w:t xml:space="preserve"> по заявкам Заказчика</w:t>
      </w:r>
      <w:r w:rsidR="00934BA2">
        <w:t>.</w:t>
      </w:r>
    </w:p>
    <w:p w:rsidR="00766AD4" w:rsidRPr="00FF6900" w:rsidRDefault="003D6841" w:rsidP="00766AD4">
      <w:pPr>
        <w:pStyle w:val="ConsPlusNormal"/>
        <w:numPr>
          <w:ilvl w:val="1"/>
          <w:numId w:val="10"/>
        </w:numPr>
        <w:ind w:left="0" w:firstLine="567"/>
        <w:jc w:val="both"/>
      </w:pPr>
      <w:r>
        <w:t xml:space="preserve">Характеристики </w:t>
      </w:r>
      <w:proofErr w:type="spellStart"/>
      <w:r>
        <w:t>мульчеров</w:t>
      </w:r>
      <w:proofErr w:type="spellEnd"/>
      <w:r w:rsidR="00766AD4" w:rsidRPr="00FF6900">
        <w:t xml:space="preserve"> Заказчика (марка, модель; государственный номерной знак; номера основных агрегатов; иные параметры), предаваемых Исполнителю </w:t>
      </w:r>
      <w:r w:rsidR="00766AD4">
        <w:t>для выполнения работ по ремонту</w:t>
      </w:r>
      <w:r w:rsidR="00766AD4" w:rsidRPr="00FF6900">
        <w:t xml:space="preserve">, </w:t>
      </w:r>
      <w:r w:rsidR="00766AD4">
        <w:t xml:space="preserve">виды работ по ремонту </w:t>
      </w:r>
      <w:r w:rsidR="00766AD4" w:rsidRPr="00FF6900">
        <w:t>указываются Заказчиком в заявках.</w:t>
      </w:r>
    </w:p>
    <w:p w:rsidR="00766AD4" w:rsidRPr="00FF6900" w:rsidRDefault="00766AD4" w:rsidP="00766AD4">
      <w:pPr>
        <w:pStyle w:val="ConsPlusNormal"/>
        <w:numPr>
          <w:ilvl w:val="1"/>
          <w:numId w:val="10"/>
        </w:numPr>
        <w:ind w:left="0" w:firstLine="567"/>
        <w:jc w:val="both"/>
      </w:pPr>
      <w:r>
        <w:t>Р</w:t>
      </w:r>
      <w:r w:rsidRPr="00FF6900">
        <w:t xml:space="preserve">емонт </w:t>
      </w:r>
      <w:proofErr w:type="spellStart"/>
      <w:r w:rsidR="003D6841">
        <w:t>мульчеров</w:t>
      </w:r>
      <w:proofErr w:type="spellEnd"/>
      <w:r w:rsidRPr="00FF6900">
        <w:t xml:space="preserve"> выполня</w:t>
      </w:r>
      <w:r>
        <w:t>е</w:t>
      </w:r>
      <w:r w:rsidRPr="00FF6900">
        <w:t xml:space="preserve">тся в целях </w:t>
      </w:r>
      <w:r>
        <w:t>их</w:t>
      </w:r>
      <w:r w:rsidRPr="00FF6900">
        <w:t xml:space="preserve"> содержания в исправном состоянии в соответствии с нормами, правилами, процедурами ремонта, установленными заводом-изготовителем </w:t>
      </w:r>
      <w:proofErr w:type="spellStart"/>
      <w:r w:rsidR="003D6841">
        <w:t>мульчеров</w:t>
      </w:r>
      <w:proofErr w:type="spellEnd"/>
      <w:r>
        <w:t xml:space="preserve"> </w:t>
      </w:r>
      <w:r w:rsidRPr="00FF6900">
        <w:t>с учетом условий эксплуатации.</w:t>
      </w:r>
    </w:p>
    <w:p w:rsidR="00766AD4" w:rsidRDefault="003D6841" w:rsidP="00766AD4">
      <w:pPr>
        <w:pStyle w:val="ConsPlusNormal"/>
        <w:numPr>
          <w:ilvl w:val="1"/>
          <w:numId w:val="10"/>
        </w:numPr>
        <w:ind w:left="0" w:firstLine="567"/>
        <w:jc w:val="both"/>
      </w:pPr>
      <w:r>
        <w:t xml:space="preserve">Дата приема </w:t>
      </w:r>
      <w:proofErr w:type="spellStart"/>
      <w:r>
        <w:t>мульчера</w:t>
      </w:r>
      <w:proofErr w:type="spellEnd"/>
      <w:r w:rsidR="00766AD4" w:rsidRPr="00FF6900">
        <w:t xml:space="preserve"> на ремонт, сроки выполнения соответствующих работ указываются в заказе-наряде (Приложение № 3 к настоящему Договору). Заказ-наряд составляется в письменной форме и подлежит подписанию обеими Сторонами настоящего Договора.</w:t>
      </w:r>
    </w:p>
    <w:p w:rsidR="00BF34CD" w:rsidRPr="00FF6900" w:rsidRDefault="00BF34CD" w:rsidP="00766AD4">
      <w:pPr>
        <w:pStyle w:val="ConsPlusNormal"/>
        <w:ind w:left="567"/>
        <w:jc w:val="both"/>
      </w:pPr>
    </w:p>
    <w:p w:rsidR="00934BA2" w:rsidRPr="00C27A28" w:rsidRDefault="00934BA2" w:rsidP="00934BA2">
      <w:pPr>
        <w:jc w:val="center"/>
        <w:rPr>
          <w:b/>
          <w:sz w:val="24"/>
          <w:szCs w:val="24"/>
        </w:rPr>
      </w:pPr>
      <w:r w:rsidRPr="00C27A28">
        <w:rPr>
          <w:b/>
          <w:sz w:val="24"/>
          <w:szCs w:val="24"/>
        </w:rPr>
        <w:t>2. ПРАВА И ОБЯЗАННОСТИ СТОРОН</w:t>
      </w:r>
    </w:p>
    <w:p w:rsidR="00934BA2" w:rsidRPr="00FF6900" w:rsidRDefault="00934BA2" w:rsidP="00E10D0E">
      <w:pPr>
        <w:pStyle w:val="2"/>
        <w:spacing w:after="0" w:line="240" w:lineRule="auto"/>
        <w:ind w:firstLine="567"/>
        <w:jc w:val="both"/>
      </w:pPr>
      <w:r w:rsidRPr="00FF6900">
        <w:t>2.1. Права и обязанности Исполнителя:</w:t>
      </w:r>
    </w:p>
    <w:p w:rsidR="00934BA2" w:rsidRDefault="00934BA2" w:rsidP="00E10D0E">
      <w:pPr>
        <w:pStyle w:val="2"/>
        <w:numPr>
          <w:ilvl w:val="2"/>
          <w:numId w:val="4"/>
        </w:numPr>
        <w:tabs>
          <w:tab w:val="left" w:pos="0"/>
        </w:tabs>
        <w:spacing w:after="0" w:line="240" w:lineRule="auto"/>
        <w:ind w:left="0" w:firstLine="567"/>
        <w:jc w:val="both"/>
      </w:pPr>
      <w:r w:rsidRPr="00FF6900">
        <w:t xml:space="preserve">Исполнитель обязан выполнить предусмотренные настоящим Договором работы с надлежащим качеством в полном соответствии со </w:t>
      </w:r>
      <w:r>
        <w:t xml:space="preserve">сроками </w:t>
      </w:r>
      <w:r w:rsidRPr="00FF6900">
        <w:t>и в объёме, определяемом в заявках Заказчика, составленных в простой письменной форме в двух экземплярах, на одном из которых Исполнителем пр</w:t>
      </w:r>
      <w:r w:rsidR="00AF5A4B">
        <w:t xml:space="preserve">оставляется отметка о получении, </w:t>
      </w:r>
      <w:r w:rsidR="00AF5A4B" w:rsidRPr="007D3E80">
        <w:t xml:space="preserve">и сдать результат </w:t>
      </w:r>
      <w:r w:rsidR="00E10D0E">
        <w:t>р</w:t>
      </w:r>
      <w:r w:rsidR="00AF5A4B" w:rsidRPr="007D3E80">
        <w:t>абот Заказчику в состоянии, пригодном для эксплуатации</w:t>
      </w:r>
      <w:r w:rsidR="00541D92">
        <w:t>.</w:t>
      </w:r>
    </w:p>
    <w:p w:rsidR="00934BA2" w:rsidRDefault="00934BA2" w:rsidP="00E10D0E">
      <w:pPr>
        <w:pStyle w:val="2"/>
        <w:tabs>
          <w:tab w:val="left" w:pos="0"/>
        </w:tabs>
        <w:spacing w:after="0" w:line="240" w:lineRule="auto"/>
        <w:ind w:firstLine="567"/>
        <w:jc w:val="both"/>
      </w:pPr>
      <w:r>
        <w:t>Исполнитель</w:t>
      </w:r>
      <w:r w:rsidRPr="0058496D">
        <w:t xml:space="preserve"> обязан в течение </w:t>
      </w:r>
      <w:r>
        <w:t>2</w:t>
      </w:r>
      <w:r w:rsidRPr="0058496D">
        <w:t xml:space="preserve"> (</w:t>
      </w:r>
      <w:r>
        <w:t>двух</w:t>
      </w:r>
      <w:r w:rsidRPr="0058496D">
        <w:t>) рабочих дней с момента получения заявки н</w:t>
      </w:r>
      <w:r w:rsidR="00E10D0E">
        <w:t>а выполнение работ от Заказчика</w:t>
      </w:r>
      <w:r w:rsidRPr="0058496D">
        <w:t xml:space="preserve"> </w:t>
      </w:r>
      <w:r>
        <w:t>произвести диагностику</w:t>
      </w:r>
      <w:r w:rsidRPr="0058496D">
        <w:t xml:space="preserve"> </w:t>
      </w:r>
      <w:proofErr w:type="spellStart"/>
      <w:r w:rsidR="003D6841">
        <w:rPr>
          <w:iCs/>
        </w:rPr>
        <w:t>мульчеров</w:t>
      </w:r>
      <w:proofErr w:type="spellEnd"/>
      <w:r w:rsidR="000E2714">
        <w:rPr>
          <w:iCs/>
        </w:rPr>
        <w:t xml:space="preserve"> </w:t>
      </w:r>
      <w:r w:rsidRPr="0058496D">
        <w:t>и представить Заказчику документы дл</w:t>
      </w:r>
      <w:r>
        <w:t xml:space="preserve">я согласования стоимости работ и материалов, необходимых для </w:t>
      </w:r>
      <w:r w:rsidR="00E10D0E">
        <w:t xml:space="preserve">их </w:t>
      </w:r>
      <w:r>
        <w:t>выполнения.</w:t>
      </w:r>
    </w:p>
    <w:p w:rsidR="00934BA2" w:rsidRPr="005A29BE" w:rsidRDefault="00934BA2" w:rsidP="00E10D0E">
      <w:pPr>
        <w:pStyle w:val="2"/>
        <w:tabs>
          <w:tab w:val="left" w:pos="0"/>
        </w:tabs>
        <w:spacing w:after="0" w:line="240" w:lineRule="auto"/>
        <w:ind w:firstLine="567"/>
        <w:jc w:val="both"/>
      </w:pPr>
      <w:r>
        <w:t xml:space="preserve">Исполнитель приступает к выполнению работ </w:t>
      </w:r>
      <w:r w:rsidRPr="005A29BE">
        <w:t xml:space="preserve">с момента получения согласования Заказчиком стоимости </w:t>
      </w:r>
      <w:r>
        <w:t>работ и материалов</w:t>
      </w:r>
      <w:r w:rsidRPr="005A29BE">
        <w:t>.</w:t>
      </w:r>
    </w:p>
    <w:p w:rsidR="00934BA2" w:rsidRPr="00FF6900" w:rsidRDefault="00934BA2" w:rsidP="00E10D0E">
      <w:pPr>
        <w:pStyle w:val="2"/>
        <w:numPr>
          <w:ilvl w:val="2"/>
          <w:numId w:val="4"/>
        </w:numPr>
        <w:tabs>
          <w:tab w:val="left" w:pos="0"/>
        </w:tabs>
        <w:spacing w:after="0" w:line="240" w:lineRule="auto"/>
        <w:ind w:left="0" w:firstLine="567"/>
        <w:jc w:val="both"/>
      </w:pPr>
      <w:r w:rsidRPr="00FF6900">
        <w:t xml:space="preserve">Исполнитель обязан выполнить работы в соответствии с требованиями Заказчика и установленными нормами и правилами, регулирующими </w:t>
      </w:r>
      <w:r w:rsidR="00440DB4">
        <w:t>процесс</w:t>
      </w:r>
      <w:r w:rsidRPr="00FF6900">
        <w:t xml:space="preserve"> </w:t>
      </w:r>
      <w:r w:rsidR="00E10D0E">
        <w:t xml:space="preserve">выполнения работ по </w:t>
      </w:r>
      <w:r w:rsidRPr="00FF6900">
        <w:t>ремонт</w:t>
      </w:r>
      <w:r w:rsidR="00E10D0E">
        <w:t>у</w:t>
      </w:r>
      <w:r w:rsidRPr="00FF6900">
        <w:t xml:space="preserve"> </w:t>
      </w:r>
      <w:proofErr w:type="spellStart"/>
      <w:r w:rsidR="003D6841">
        <w:t>мульчеров</w:t>
      </w:r>
      <w:proofErr w:type="spellEnd"/>
      <w:r w:rsidRPr="00FF6900">
        <w:t>.</w:t>
      </w:r>
    </w:p>
    <w:p w:rsidR="00934BA2" w:rsidRPr="00FF6900" w:rsidRDefault="00934BA2" w:rsidP="00E10D0E">
      <w:pPr>
        <w:pStyle w:val="2"/>
        <w:numPr>
          <w:ilvl w:val="2"/>
          <w:numId w:val="4"/>
        </w:numPr>
        <w:tabs>
          <w:tab w:val="left" w:pos="0"/>
        </w:tabs>
        <w:spacing w:after="0" w:line="240" w:lineRule="auto"/>
        <w:ind w:left="0" w:firstLine="567"/>
        <w:jc w:val="both"/>
      </w:pPr>
      <w:r w:rsidRPr="00FF6900">
        <w:t xml:space="preserve">Исполнитель </w:t>
      </w:r>
      <w:r w:rsidR="00755027" w:rsidRPr="00FF6900">
        <w:t>обязан  не позднее 3 (трёх) календарных дней после выполнения работ предоставить Заказчику Акт выполненных работ (оформленный по форме, приведенной в Прило</w:t>
      </w:r>
      <w:r w:rsidR="00755027">
        <w:t>жении №2 к настоящему Договору) и</w:t>
      </w:r>
      <w:r w:rsidR="00755027" w:rsidRPr="00FF6900">
        <w:t xml:space="preserve"> </w:t>
      </w:r>
      <w:r w:rsidR="00661727">
        <w:t>заказ-наряд</w:t>
      </w:r>
      <w:r w:rsidR="00755027" w:rsidRPr="00143856">
        <w:t xml:space="preserve"> (по форме, приведенной в Приложении № 3 к настоящему Договору).</w:t>
      </w:r>
    </w:p>
    <w:p w:rsidR="00934BA2" w:rsidRPr="00FF6900" w:rsidRDefault="00934BA2" w:rsidP="00E10D0E">
      <w:pPr>
        <w:pStyle w:val="2"/>
        <w:tabs>
          <w:tab w:val="left" w:pos="0"/>
        </w:tabs>
        <w:spacing w:after="0" w:line="240" w:lineRule="auto"/>
        <w:ind w:firstLine="567"/>
        <w:jc w:val="both"/>
      </w:pPr>
      <w:r w:rsidRPr="00FF6900">
        <w:lastRenderedPageBreak/>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в соответствии с п. 3.4. настоящего Договора.</w:t>
      </w:r>
    </w:p>
    <w:p w:rsidR="00C3284C" w:rsidRDefault="00934BA2" w:rsidP="00E10D0E">
      <w:pPr>
        <w:pStyle w:val="2"/>
        <w:tabs>
          <w:tab w:val="left" w:pos="0"/>
        </w:tabs>
        <w:spacing w:after="0" w:line="240" w:lineRule="auto"/>
        <w:ind w:firstLine="567"/>
        <w:jc w:val="both"/>
      </w:pPr>
      <w:r w:rsidRPr="00FF6900">
        <w:t>2.1.5. Исполнитель вправе привлекать к выполнению работ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C3284C" w:rsidRDefault="00C3284C" w:rsidP="00E10D0E">
      <w:pPr>
        <w:pStyle w:val="2"/>
        <w:tabs>
          <w:tab w:val="left" w:pos="0"/>
        </w:tabs>
        <w:spacing w:after="0" w:line="240" w:lineRule="auto"/>
        <w:ind w:firstLine="567"/>
        <w:jc w:val="both"/>
      </w:pPr>
      <w:r>
        <w:t xml:space="preserve">2.1.6. </w:t>
      </w:r>
      <w:r w:rsidR="00AF5A4B" w:rsidRPr="007D3E80">
        <w:t>Выполнить в полном объеме все обязательства, предусмотренные настоящим Договором</w:t>
      </w:r>
      <w:r w:rsidR="0037648B">
        <w:t>.</w:t>
      </w:r>
    </w:p>
    <w:p w:rsidR="00C3284C" w:rsidRDefault="00C3284C" w:rsidP="00E10D0E">
      <w:pPr>
        <w:pStyle w:val="2"/>
        <w:tabs>
          <w:tab w:val="left" w:pos="0"/>
        </w:tabs>
        <w:spacing w:after="0" w:line="240" w:lineRule="auto"/>
        <w:ind w:firstLine="567"/>
        <w:jc w:val="both"/>
      </w:pPr>
      <w:r>
        <w:t xml:space="preserve">2.1.7. </w:t>
      </w:r>
      <w:r w:rsidR="00AF5A4B" w:rsidRPr="007D3E80">
        <w:t xml:space="preserve">Исполнять полученные в ходе выполнения </w:t>
      </w:r>
      <w:r>
        <w:t>р</w:t>
      </w:r>
      <w:r w:rsidR="00AF5A4B" w:rsidRPr="007D3E80">
        <w:t>абот указания Заказчика, если такие указания не противоречат условиям настоящего Договора и не представляют собой вмешательство в оперативно</w:t>
      </w:r>
      <w:r w:rsidR="00E10D0E">
        <w:t>-х</w:t>
      </w:r>
      <w:r w:rsidR="00AF5A4B" w:rsidRPr="007D3E80">
        <w:t xml:space="preserve">озяйственную деятельность </w:t>
      </w:r>
      <w:r>
        <w:t>Исполнителя</w:t>
      </w:r>
      <w:r w:rsidR="0037648B">
        <w:t>.</w:t>
      </w:r>
    </w:p>
    <w:p w:rsidR="00C3284C" w:rsidRDefault="00C3284C" w:rsidP="00E10D0E">
      <w:pPr>
        <w:pStyle w:val="2"/>
        <w:tabs>
          <w:tab w:val="left" w:pos="0"/>
        </w:tabs>
        <w:spacing w:after="0" w:line="240" w:lineRule="auto"/>
        <w:ind w:firstLine="567"/>
        <w:jc w:val="both"/>
      </w:pPr>
      <w:r>
        <w:t xml:space="preserve">2.1.7. </w:t>
      </w:r>
      <w:r w:rsidR="00AF5A4B" w:rsidRPr="007D3E80">
        <w:t>Устранять по требованию Заказчика допущенные недостатки в процес</w:t>
      </w:r>
      <w:r w:rsidR="0037648B">
        <w:t xml:space="preserve">се выполнения </w:t>
      </w:r>
      <w:r>
        <w:t>р</w:t>
      </w:r>
      <w:r w:rsidR="0037648B">
        <w:t>абот по Договору.</w:t>
      </w:r>
    </w:p>
    <w:p w:rsidR="00E10D0E" w:rsidRDefault="00C3284C" w:rsidP="00E10D0E">
      <w:pPr>
        <w:pStyle w:val="2"/>
        <w:tabs>
          <w:tab w:val="left" w:pos="0"/>
        </w:tabs>
        <w:spacing w:after="0" w:line="240" w:lineRule="auto"/>
        <w:ind w:firstLine="567"/>
        <w:jc w:val="both"/>
      </w:pPr>
      <w:r>
        <w:t xml:space="preserve">2.1.8. </w:t>
      </w:r>
      <w:r w:rsidR="00AF5A4B" w:rsidRPr="00AF5A4B">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AF5A4B" w:rsidRPr="00AF5A4B" w:rsidRDefault="00C3284C" w:rsidP="00E10D0E">
      <w:pPr>
        <w:pStyle w:val="2"/>
        <w:tabs>
          <w:tab w:val="left" w:pos="0"/>
        </w:tabs>
        <w:spacing w:after="0" w:line="240" w:lineRule="auto"/>
        <w:ind w:firstLine="567"/>
        <w:jc w:val="both"/>
      </w:pPr>
      <w:r>
        <w:t>2.1.</w:t>
      </w:r>
      <w:r w:rsidR="00E10D0E">
        <w:t>9</w:t>
      </w:r>
      <w:r w:rsidR="00AF5A4B" w:rsidRPr="00AF5A4B">
        <w:t xml:space="preserve">. В течение срока действия Договора </w:t>
      </w:r>
      <w:r>
        <w:t>Исполнитель</w:t>
      </w:r>
      <w:r w:rsidR="00AF5A4B" w:rsidRPr="00AF5A4B">
        <w:t xml:space="preserve"> обязуется предоставлять Заказчику информацию:</w:t>
      </w:r>
    </w:p>
    <w:p w:rsidR="00AF5A4B" w:rsidRPr="00AF5A4B" w:rsidRDefault="00AF5A4B" w:rsidP="00E10D0E">
      <w:pPr>
        <w:widowControl w:val="0"/>
        <w:autoSpaceDE w:val="0"/>
        <w:autoSpaceDN w:val="0"/>
        <w:adjustRightInd w:val="0"/>
        <w:ind w:firstLine="567"/>
        <w:jc w:val="both"/>
        <w:rPr>
          <w:sz w:val="24"/>
          <w:szCs w:val="24"/>
        </w:rPr>
      </w:pPr>
      <w:r w:rsidRPr="00AF5A4B">
        <w:rPr>
          <w:sz w:val="24"/>
          <w:szCs w:val="24"/>
        </w:rPr>
        <w:t xml:space="preserve">- об изменении состава (по сравнению с существовавшим на дату заключения Договора) собственников </w:t>
      </w:r>
      <w:r w:rsidR="00C3284C">
        <w:rPr>
          <w:sz w:val="24"/>
          <w:szCs w:val="24"/>
        </w:rPr>
        <w:t>Исполнителя</w:t>
      </w:r>
      <w:r w:rsidRPr="00AF5A4B">
        <w:rPr>
          <w:sz w:val="24"/>
          <w:szCs w:val="24"/>
        </w:rPr>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rsidR="00C3284C">
        <w:rPr>
          <w:sz w:val="24"/>
          <w:szCs w:val="24"/>
        </w:rPr>
        <w:t>Исполнителя</w:t>
      </w:r>
      <w:r w:rsidRPr="00AF5A4B">
        <w:rPr>
          <w:sz w:val="24"/>
          <w:szCs w:val="24"/>
        </w:rPr>
        <w:t>,</w:t>
      </w:r>
    </w:p>
    <w:p w:rsidR="00AF5A4B" w:rsidRPr="00AF5A4B" w:rsidRDefault="00AF5A4B" w:rsidP="00E10D0E">
      <w:pPr>
        <w:widowControl w:val="0"/>
        <w:autoSpaceDE w:val="0"/>
        <w:autoSpaceDN w:val="0"/>
        <w:adjustRightInd w:val="0"/>
        <w:ind w:firstLine="567"/>
        <w:jc w:val="both"/>
        <w:rPr>
          <w:sz w:val="24"/>
          <w:szCs w:val="24"/>
        </w:rPr>
      </w:pPr>
      <w:r w:rsidRPr="00AF5A4B">
        <w:rPr>
          <w:sz w:val="24"/>
          <w:szCs w:val="24"/>
        </w:rPr>
        <w:t>- о составе собственников (состав участников; в отношении участников, являющихся юридическими лицами - состава их у</w:t>
      </w:r>
      <w:r w:rsidR="00C3284C">
        <w:rPr>
          <w:sz w:val="24"/>
          <w:szCs w:val="24"/>
        </w:rPr>
        <w:t>частников и т.д.)</w:t>
      </w:r>
      <w:r w:rsidR="007A5CF9">
        <w:rPr>
          <w:sz w:val="24"/>
          <w:szCs w:val="24"/>
        </w:rPr>
        <w:t>,</w:t>
      </w:r>
      <w:r w:rsidR="00C3284C">
        <w:rPr>
          <w:sz w:val="24"/>
          <w:szCs w:val="24"/>
        </w:rPr>
        <w:t xml:space="preserve"> привлекаемых Исполнителем</w:t>
      </w:r>
      <w:r w:rsidRPr="00AF5A4B">
        <w:rPr>
          <w:sz w:val="24"/>
          <w:szCs w:val="24"/>
        </w:rPr>
        <w:t xml:space="preserve"> третьих лиц. </w:t>
      </w:r>
    </w:p>
    <w:p w:rsidR="00AF5A4B" w:rsidRPr="00AF5A4B" w:rsidRDefault="00AF5A4B" w:rsidP="00E10D0E">
      <w:pPr>
        <w:widowControl w:val="0"/>
        <w:autoSpaceDE w:val="0"/>
        <w:autoSpaceDN w:val="0"/>
        <w:adjustRightInd w:val="0"/>
        <w:ind w:firstLine="567"/>
        <w:jc w:val="both"/>
        <w:rPr>
          <w:sz w:val="24"/>
          <w:szCs w:val="24"/>
        </w:rPr>
      </w:pPr>
      <w:r w:rsidRPr="00AF5A4B">
        <w:rPr>
          <w:sz w:val="24"/>
          <w:szCs w:val="24"/>
        </w:rPr>
        <w:t xml:space="preserve">Информация представляется по форме, указанной в Приложении №4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AF5A4B" w:rsidRDefault="00C3284C" w:rsidP="00E10D0E">
      <w:pPr>
        <w:widowControl w:val="0"/>
        <w:autoSpaceDE w:val="0"/>
        <w:autoSpaceDN w:val="0"/>
        <w:adjustRightInd w:val="0"/>
        <w:ind w:firstLine="567"/>
        <w:jc w:val="both"/>
        <w:rPr>
          <w:sz w:val="24"/>
          <w:szCs w:val="24"/>
        </w:rPr>
      </w:pPr>
      <w:r>
        <w:rPr>
          <w:sz w:val="24"/>
          <w:szCs w:val="24"/>
        </w:rPr>
        <w:t>2.1.1</w:t>
      </w:r>
      <w:r w:rsidR="00E10D0E">
        <w:rPr>
          <w:sz w:val="24"/>
          <w:szCs w:val="24"/>
        </w:rPr>
        <w:t>0</w:t>
      </w:r>
      <w:r w:rsidR="00AF5A4B" w:rsidRPr="00AF5A4B">
        <w:rPr>
          <w:sz w:val="24"/>
          <w:szCs w:val="24"/>
        </w:rPr>
        <w:t xml:space="preserve">. При предоставлении </w:t>
      </w:r>
      <w:r>
        <w:rPr>
          <w:sz w:val="24"/>
          <w:szCs w:val="24"/>
        </w:rPr>
        <w:t>Исполнителем</w:t>
      </w:r>
      <w:r w:rsidR="00AF5A4B" w:rsidRPr="00AF5A4B">
        <w:rPr>
          <w:sz w:val="24"/>
          <w:szCs w:val="24"/>
        </w:rPr>
        <w:t xml:space="preserve"> вышеуказанной  информации в отношении своих собственников/бенефициаров, являющихся физическими лицами, </w:t>
      </w:r>
      <w:r>
        <w:rPr>
          <w:sz w:val="24"/>
          <w:szCs w:val="24"/>
        </w:rPr>
        <w:t>Исполнитель</w:t>
      </w:r>
      <w:r w:rsidR="00AF5A4B" w:rsidRPr="00AF5A4B">
        <w:rPr>
          <w:sz w:val="24"/>
          <w:szCs w:val="24"/>
        </w:rPr>
        <w:t xml:space="preserve">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w:t>
      </w:r>
      <w:r w:rsidR="007A5CF9">
        <w:rPr>
          <w:sz w:val="24"/>
          <w:szCs w:val="24"/>
        </w:rPr>
        <w:t xml:space="preserve"> </w:t>
      </w:r>
      <w:r w:rsidR="00AF5A4B" w:rsidRPr="00AF5A4B">
        <w:rPr>
          <w:sz w:val="24"/>
          <w:szCs w:val="24"/>
        </w:rPr>
        <w:t xml:space="preserve">152-ФЗ «О персональных данных») в адрес Заказчика, по форме установленной Приложением № 5 к Договору. </w:t>
      </w:r>
    </w:p>
    <w:p w:rsidR="0085465F" w:rsidRPr="00AF5A4B" w:rsidRDefault="0085465F" w:rsidP="0085465F">
      <w:pPr>
        <w:autoSpaceDE w:val="0"/>
        <w:autoSpaceDN w:val="0"/>
        <w:ind w:firstLine="567"/>
        <w:jc w:val="both"/>
        <w:rPr>
          <w:sz w:val="24"/>
          <w:szCs w:val="24"/>
        </w:rPr>
      </w:pPr>
      <w:r>
        <w:rPr>
          <w:sz w:val="24"/>
          <w:szCs w:val="24"/>
        </w:rPr>
        <w:t xml:space="preserve">2.1.11. </w:t>
      </w:r>
      <w:r w:rsidRPr="00AF5A4B">
        <w:rPr>
          <w:sz w:val="24"/>
          <w:szCs w:val="24"/>
        </w:rPr>
        <w:t xml:space="preserve">В момент подписания Сторонами настоящего Договора </w:t>
      </w:r>
      <w:r>
        <w:rPr>
          <w:sz w:val="24"/>
          <w:szCs w:val="24"/>
        </w:rPr>
        <w:t>Исполнитель</w:t>
      </w:r>
      <w:r w:rsidRPr="00AF5A4B">
        <w:rPr>
          <w:sz w:val="24"/>
          <w:szCs w:val="24"/>
        </w:rPr>
        <w:t xml:space="preserve"> обязуется предоставить в адрес Заказчика:</w:t>
      </w:r>
    </w:p>
    <w:p w:rsidR="0085465F" w:rsidRPr="00AF5A4B" w:rsidRDefault="0085465F" w:rsidP="0085465F">
      <w:pPr>
        <w:autoSpaceDE w:val="0"/>
        <w:autoSpaceDN w:val="0"/>
        <w:ind w:firstLine="567"/>
        <w:jc w:val="both"/>
        <w:rPr>
          <w:sz w:val="24"/>
          <w:szCs w:val="24"/>
        </w:rPr>
      </w:pPr>
      <w:r w:rsidRPr="00AF5A4B">
        <w:rPr>
          <w:sz w:val="24"/>
          <w:szCs w:val="24"/>
        </w:rPr>
        <w:t xml:space="preserve">- документы, подтверждающие регистрацию/отсутствие регистрации </w:t>
      </w:r>
      <w:r>
        <w:rPr>
          <w:sz w:val="24"/>
          <w:szCs w:val="24"/>
        </w:rPr>
        <w:t>Исполнителя</w:t>
      </w:r>
      <w:r w:rsidRPr="00AF5A4B">
        <w:rPr>
          <w:sz w:val="24"/>
          <w:szCs w:val="24"/>
        </w:rPr>
        <w:t xml:space="preserve">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85465F" w:rsidRPr="00AF5A4B" w:rsidRDefault="0085465F" w:rsidP="0085465F">
      <w:pPr>
        <w:autoSpaceDE w:val="0"/>
        <w:autoSpaceDN w:val="0"/>
        <w:ind w:firstLine="567"/>
        <w:jc w:val="both"/>
        <w:rPr>
          <w:sz w:val="24"/>
          <w:szCs w:val="24"/>
        </w:rPr>
      </w:pPr>
      <w:r w:rsidRPr="00AF5A4B">
        <w:rPr>
          <w:sz w:val="24"/>
          <w:szCs w:val="24"/>
        </w:rPr>
        <w:t xml:space="preserve">- документы налогового органа или иные документы, содержащие сведения о действующем у </w:t>
      </w:r>
      <w:r>
        <w:rPr>
          <w:sz w:val="24"/>
          <w:szCs w:val="24"/>
        </w:rPr>
        <w:t>Исполнителя</w:t>
      </w:r>
      <w:r w:rsidRPr="00AF5A4B">
        <w:rPr>
          <w:sz w:val="24"/>
          <w:szCs w:val="24"/>
        </w:rPr>
        <w:t xml:space="preserve">  режиме налогообложения.</w:t>
      </w:r>
    </w:p>
    <w:p w:rsidR="00AF5A4B" w:rsidRDefault="00C3284C" w:rsidP="00E10D0E">
      <w:pPr>
        <w:pStyle w:val="a4"/>
        <w:tabs>
          <w:tab w:val="left" w:pos="1134"/>
        </w:tabs>
        <w:ind w:left="0" w:firstLine="567"/>
        <w:jc w:val="both"/>
      </w:pPr>
      <w:r>
        <w:t>2.1.1</w:t>
      </w:r>
      <w:r w:rsidR="0085465F">
        <w:t>2</w:t>
      </w:r>
      <w:r w:rsidR="00AF5A4B">
        <w:t xml:space="preserve">. </w:t>
      </w:r>
      <w:r w:rsidR="00250676">
        <w:t>Исполнитель</w:t>
      </w:r>
      <w:r w:rsidR="00AF5A4B" w:rsidRPr="000E1E25">
        <w:t xml:space="preserve"> предоставляет Заказчику информацию об отнесении привлекаемых </w:t>
      </w:r>
      <w:r w:rsidR="002718A1">
        <w:t>соисполнителей</w:t>
      </w:r>
      <w:r w:rsidR="00AF5A4B" w:rsidRPr="000E1E25">
        <w:t xml:space="preserve"> к субъектам малого и среднего предпринимательства до </w:t>
      </w:r>
      <w:r w:rsidR="00AF5A4B" w:rsidRPr="000F0FCB">
        <w:t xml:space="preserve">заключения договора (дополнительного соглашения о привлечении/замене </w:t>
      </w:r>
      <w:r w:rsidR="002718A1">
        <w:t>соисполнителей</w:t>
      </w:r>
      <w:r w:rsidR="00AF5A4B" w:rsidRPr="000F0FCB">
        <w:t>).</w:t>
      </w:r>
    </w:p>
    <w:p w:rsidR="00AF5A4B" w:rsidRDefault="00C3284C" w:rsidP="00E10D0E">
      <w:pPr>
        <w:pStyle w:val="a4"/>
        <w:tabs>
          <w:tab w:val="left" w:pos="1134"/>
        </w:tabs>
        <w:ind w:left="0" w:firstLine="567"/>
        <w:jc w:val="both"/>
      </w:pPr>
      <w:r>
        <w:t>2.1.1</w:t>
      </w:r>
      <w:r w:rsidR="0085465F">
        <w:t>3</w:t>
      </w:r>
      <w:r w:rsidR="00AF5A4B" w:rsidRPr="000F0FCB">
        <w:t xml:space="preserve">. </w:t>
      </w:r>
      <w:r w:rsidR="00250676">
        <w:t>Исполнитель</w:t>
      </w:r>
      <w:r w:rsidR="00AF5A4B" w:rsidRPr="000F0FCB">
        <w:t xml:space="preserve"> по запросу Заказчика обязан предоставлять отчет о целевом использовании денежных средств по настоящему Договору.</w:t>
      </w:r>
    </w:p>
    <w:p w:rsidR="00AF5A4B" w:rsidRPr="002C297B" w:rsidRDefault="00C3284C" w:rsidP="00E10D0E">
      <w:pPr>
        <w:pStyle w:val="a4"/>
        <w:tabs>
          <w:tab w:val="left" w:pos="1134"/>
        </w:tabs>
        <w:ind w:left="0" w:firstLine="567"/>
        <w:jc w:val="both"/>
      </w:pPr>
      <w:r>
        <w:t>2.1.1</w:t>
      </w:r>
      <w:r w:rsidR="0085465F">
        <w:t>4</w:t>
      </w:r>
      <w:r w:rsidR="00AF5A4B" w:rsidRPr="002C297B">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AF5A4B" w:rsidRPr="002C297B" w:rsidRDefault="00C3284C" w:rsidP="00E10D0E">
      <w:pPr>
        <w:pStyle w:val="a4"/>
        <w:tabs>
          <w:tab w:val="left" w:pos="1134"/>
        </w:tabs>
        <w:ind w:left="0" w:firstLine="567"/>
        <w:jc w:val="both"/>
      </w:pPr>
      <w:r>
        <w:lastRenderedPageBreak/>
        <w:t>2.1.1</w:t>
      </w:r>
      <w:r w:rsidR="0085465F">
        <w:t>5</w:t>
      </w:r>
      <w:r w:rsidR="00AF5A4B" w:rsidRPr="002C297B">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AF5A4B" w:rsidRPr="00D56CB7" w:rsidRDefault="00AF5A4B" w:rsidP="00E10D0E">
      <w:pPr>
        <w:pStyle w:val="a4"/>
        <w:tabs>
          <w:tab w:val="left" w:pos="1134"/>
        </w:tabs>
        <w:ind w:left="0" w:firstLine="567"/>
        <w:jc w:val="both"/>
      </w:pPr>
      <w:r w:rsidRPr="00F812E9">
        <w:t xml:space="preserve">Исполнение указанной обязанности </w:t>
      </w:r>
      <w:r w:rsidR="0065738E">
        <w:t>Исполнителем</w:t>
      </w:r>
      <w:r w:rsidRPr="00F812E9">
        <w:t xml:space="preserve"> осуществляется им заблаговременно, и не должно влиять на качество и сро</w:t>
      </w:r>
      <w:r w:rsidRPr="00D56CB7">
        <w:t xml:space="preserve">ки выполнения работ по Договору в целом. </w:t>
      </w:r>
    </w:p>
    <w:p w:rsidR="00AF5A4B" w:rsidRPr="0017501B" w:rsidRDefault="0065738E" w:rsidP="00E10D0E">
      <w:pPr>
        <w:pStyle w:val="a5"/>
        <w:ind w:firstLine="567"/>
        <w:jc w:val="both"/>
      </w:pPr>
      <w:r>
        <w:t>2.1.1</w:t>
      </w:r>
      <w:r w:rsidR="0085465F">
        <w:t>6</w:t>
      </w:r>
      <w:r w:rsidR="0092569E">
        <w:t>. И</w:t>
      </w:r>
      <w:r w:rsidR="0092569E" w:rsidRPr="0092569E">
        <w:t>сполнитель</w:t>
      </w:r>
      <w:r w:rsidR="00AF5A4B" w:rsidRPr="00F812E9">
        <w:t xml:space="preserve"> обязуется соблюдать положения Антикоррупционной оговорки </w:t>
      </w:r>
      <w:r w:rsidR="00AF5A4B" w:rsidRPr="0017501B">
        <w:t xml:space="preserve">(Приложение № </w:t>
      </w:r>
      <w:r w:rsidR="0017501B" w:rsidRPr="0017501B">
        <w:t>6</w:t>
      </w:r>
      <w:r w:rsidR="00AF5A4B" w:rsidRPr="0017501B">
        <w:t xml:space="preserve"> к настоящему договору). </w:t>
      </w:r>
    </w:p>
    <w:p w:rsidR="003C2A73" w:rsidRDefault="0065738E" w:rsidP="00E10D0E">
      <w:pPr>
        <w:pStyle w:val="a5"/>
        <w:ind w:firstLine="567"/>
        <w:jc w:val="both"/>
      </w:pPr>
      <w:r>
        <w:t>2.1.1</w:t>
      </w:r>
      <w:r w:rsidR="0085465F">
        <w:t>7</w:t>
      </w:r>
      <w:r w:rsidR="00AF5A4B" w:rsidRPr="00F812E9">
        <w:t>. В случ</w:t>
      </w:r>
      <w:r w:rsidR="007A5CF9">
        <w:t>ае, если в процессе исполнения Д</w:t>
      </w:r>
      <w:r w:rsidR="00AF5A4B" w:rsidRPr="00F812E9">
        <w:t xml:space="preserve">оговора возникнут основания отнесения </w:t>
      </w:r>
      <w:r>
        <w:t>Исполнителя</w:t>
      </w:r>
      <w:r w:rsidR="00AF5A4B" w:rsidRPr="00F812E9">
        <w:t xml:space="preserve"> к категории субъектов малого и среднего предпринимательства, </w:t>
      </w:r>
      <w:r>
        <w:t>Исполнитель</w:t>
      </w:r>
      <w:r w:rsidR="00AF5A4B" w:rsidRPr="00F812E9">
        <w:t xml:space="preserve"> обязан письменно проинформировать об этом Заказчика с приложением заверенных копий подтверждающих документов</w:t>
      </w:r>
      <w:r w:rsidR="003C2A73">
        <w:t xml:space="preserve">. </w:t>
      </w:r>
    </w:p>
    <w:p w:rsidR="00C3284C" w:rsidRDefault="003C2A73" w:rsidP="00E10D0E">
      <w:pPr>
        <w:pStyle w:val="a5"/>
        <w:ind w:firstLine="567"/>
        <w:jc w:val="both"/>
      </w:pPr>
      <w:r>
        <w:t>2.1.1</w:t>
      </w:r>
      <w:r w:rsidR="0085465F">
        <w:t>8</w:t>
      </w:r>
      <w:r>
        <w:t xml:space="preserve">. </w:t>
      </w:r>
      <w:r w:rsidR="00934BA2" w:rsidRPr="00FF6900">
        <w:t xml:space="preserve">Исполнитель обязан нести полную ответственность за сохранность </w:t>
      </w:r>
      <w:proofErr w:type="spellStart"/>
      <w:r w:rsidR="003D6841">
        <w:t>мульчера</w:t>
      </w:r>
      <w:proofErr w:type="spellEnd"/>
      <w:r w:rsidR="00934BA2" w:rsidRPr="00FF6900">
        <w:t xml:space="preserve"> Заказчика в течение всего времени нахождения </w:t>
      </w:r>
      <w:proofErr w:type="spellStart"/>
      <w:r w:rsidR="003D6841">
        <w:t>мульчера</w:t>
      </w:r>
      <w:proofErr w:type="spellEnd"/>
      <w:r w:rsidR="00934BA2" w:rsidRPr="00FF6900">
        <w:t xml:space="preserve"> Заказчика у Исполнителя.</w:t>
      </w:r>
    </w:p>
    <w:p w:rsidR="002D22E3" w:rsidRDefault="003C2A73" w:rsidP="00E10D0E">
      <w:pPr>
        <w:pStyle w:val="ConsPlusNormal"/>
        <w:ind w:firstLine="567"/>
        <w:jc w:val="both"/>
      </w:pPr>
      <w:r>
        <w:t>2.1.</w:t>
      </w:r>
      <w:r w:rsidR="00E10D0E">
        <w:t>1</w:t>
      </w:r>
      <w:r w:rsidR="0085465F">
        <w:t>9</w:t>
      </w:r>
      <w:r>
        <w:t xml:space="preserve">. </w:t>
      </w:r>
      <w:r w:rsidR="00C83AA4" w:rsidRPr="00FF6900">
        <w:t xml:space="preserve">Исполнитель вправе </w:t>
      </w:r>
      <w:r w:rsidR="00C83AA4">
        <w:t>о</w:t>
      </w:r>
      <w:r w:rsidR="00C3284C" w:rsidRPr="00C3284C">
        <w:t>тказаться от выполнения обязаннос</w:t>
      </w:r>
      <w:r>
        <w:t>ти, указанной в пункте 2.1</w:t>
      </w:r>
      <w:r w:rsidR="00C3284C" w:rsidRPr="00C3284C">
        <w:t>.</w:t>
      </w:r>
      <w:r w:rsidR="0085465F">
        <w:t>7</w:t>
      </w:r>
      <w:r w:rsidR="00C3284C" w:rsidRPr="00C3284C">
        <w:t xml:space="preserve">, в случае, когда устранение недостатков не связано непосредственно </w:t>
      </w:r>
      <w:r w:rsidR="002D22E3">
        <w:t>с предметом настоящего Договора.</w:t>
      </w:r>
    </w:p>
    <w:p w:rsidR="00C3284C" w:rsidRDefault="0085465F" w:rsidP="00E10D0E">
      <w:pPr>
        <w:pStyle w:val="a5"/>
        <w:ind w:firstLine="567"/>
        <w:jc w:val="both"/>
      </w:pPr>
      <w:r>
        <w:rPr>
          <w:rFonts w:eastAsiaTheme="minorHAnsi"/>
          <w:lang w:eastAsia="en-US"/>
        </w:rPr>
        <w:t>2.1.20</w:t>
      </w:r>
      <w:r w:rsidR="003C2A73">
        <w:rPr>
          <w:rFonts w:eastAsiaTheme="minorHAnsi"/>
          <w:lang w:eastAsia="en-US"/>
        </w:rPr>
        <w:t>.</w:t>
      </w:r>
      <w:r w:rsidR="00C3284C" w:rsidRPr="00C3284C">
        <w:rPr>
          <w:rFonts w:eastAsiaTheme="minorHAnsi"/>
          <w:lang w:eastAsia="en-US"/>
        </w:rPr>
        <w:t xml:space="preserve"> </w:t>
      </w:r>
      <w:r w:rsidR="003C2A73" w:rsidRPr="002D11EC">
        <w:t>Исполнитель</w:t>
      </w:r>
      <w:r w:rsidR="00C3284C" w:rsidRPr="002D11EC">
        <w:t xml:space="preserve"> вправе после выполнения обязательств по договору переуступить права требования по договору в пользу финансово-кредитных учреждений.</w:t>
      </w:r>
    </w:p>
    <w:p w:rsidR="002D11EC" w:rsidRPr="002D11EC" w:rsidRDefault="002D11EC" w:rsidP="00E10D0E">
      <w:pPr>
        <w:pStyle w:val="a5"/>
        <w:ind w:firstLine="567"/>
        <w:jc w:val="both"/>
      </w:pPr>
      <w:r>
        <w:t>2.1.2</w:t>
      </w:r>
      <w:r w:rsidR="0085465F">
        <w:t>1</w:t>
      </w:r>
      <w:r>
        <w:t xml:space="preserve">. Исполнитель вправе </w:t>
      </w:r>
      <w:r w:rsidRPr="002D11EC">
        <w:t xml:space="preserve">переуступить право требования оплаты по выполненным договорным обязательствам в пользу иного лица (финансового агента). При этом </w:t>
      </w:r>
      <w:r>
        <w:t>Исполнитель</w:t>
      </w:r>
      <w:r w:rsidRPr="002D11EC">
        <w:t xml:space="preserve">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D11EC" w:rsidRPr="002D11EC" w:rsidRDefault="002D11EC" w:rsidP="00E10D0E">
      <w:pPr>
        <w:pStyle w:val="a5"/>
        <w:ind w:firstLine="567"/>
        <w:jc w:val="both"/>
      </w:pPr>
      <w:r>
        <w:t>2.1.2</w:t>
      </w:r>
      <w:r w:rsidR="0085465F">
        <w:t>2</w:t>
      </w:r>
      <w:r w:rsidRPr="002D11EC">
        <w:t xml:space="preserve">. </w:t>
      </w:r>
      <w:r>
        <w:t>Исполнитель обязуется о</w:t>
      </w:r>
      <w:r w:rsidRPr="002D11EC">
        <w:t xml:space="preserve">беспечить включение в соглашения между Финансовым агентом (Фактором) и </w:t>
      </w:r>
      <w:r>
        <w:t>Исполнителем</w:t>
      </w:r>
      <w:r w:rsidRPr="002D11EC">
        <w:t xml:space="preserve"> о переуступке права денежного требования по договору с Заказчиком обязательства исполнения </w:t>
      </w:r>
      <w:r>
        <w:t>Исполнителем</w:t>
      </w:r>
      <w:r w:rsidRPr="002D11EC">
        <w:t xml:space="preserve"> регрессных требований Фактора (факторинг с правом регресса).</w:t>
      </w:r>
    </w:p>
    <w:p w:rsidR="002D11EC" w:rsidRPr="002D11EC" w:rsidRDefault="002D11EC" w:rsidP="00E10D0E">
      <w:pPr>
        <w:pStyle w:val="a5"/>
        <w:ind w:firstLine="567"/>
        <w:jc w:val="both"/>
      </w:pPr>
      <w:r w:rsidRPr="002D11EC">
        <w:t>2.</w:t>
      </w:r>
      <w:r w:rsidR="00AA326D">
        <w:t>1.2</w:t>
      </w:r>
      <w:r w:rsidR="0085465F">
        <w:t>3</w:t>
      </w:r>
      <w:r w:rsidRPr="002D11EC">
        <w:t xml:space="preserve">. </w:t>
      </w:r>
      <w:r>
        <w:t>В</w:t>
      </w:r>
      <w:r w:rsidRPr="002D11EC">
        <w:t xml:space="preserve"> случае переуступки </w:t>
      </w:r>
      <w:r>
        <w:t>Исполнителем</w:t>
      </w:r>
      <w:r w:rsidRPr="002D11EC">
        <w:t xml:space="preserve"> права денежного требования по договору с </w:t>
      </w:r>
      <w:r>
        <w:t>Заказчиком</w:t>
      </w:r>
      <w:r w:rsidRPr="002D11EC">
        <w:t xml:space="preserve"> с нарушением условий, указанных в пункте 2.1</w:t>
      </w:r>
      <w:r w:rsidR="00662FD6">
        <w:t>.2</w:t>
      </w:r>
      <w:r w:rsidR="0085465F">
        <w:t>2</w:t>
      </w:r>
      <w:r w:rsidRPr="002D11EC">
        <w:t xml:space="preserve"> и/</w:t>
      </w:r>
      <w:r>
        <w:t>или 2.1.2</w:t>
      </w:r>
      <w:r w:rsidR="0085465F">
        <w:t>3</w:t>
      </w:r>
      <w:r w:rsidRPr="002D11EC">
        <w:t xml:space="preserve">, </w:t>
      </w:r>
      <w:r>
        <w:t>Исполнитель</w:t>
      </w:r>
      <w:r w:rsidRPr="002D11EC">
        <w:t xml:space="preserve"> уплачивает </w:t>
      </w:r>
      <w:r>
        <w:t>Заказчику</w:t>
      </w:r>
      <w:r w:rsidRPr="002D11EC">
        <w:t xml:space="preserve"> штраф за каждое нарушение в размере 1% от стоимости заключенного договора.</w:t>
      </w:r>
    </w:p>
    <w:p w:rsidR="002D11EC" w:rsidRPr="002D11EC" w:rsidRDefault="002D11EC" w:rsidP="002D11EC">
      <w:pPr>
        <w:pStyle w:val="a5"/>
        <w:ind w:firstLine="567"/>
        <w:jc w:val="both"/>
      </w:pPr>
    </w:p>
    <w:p w:rsidR="00934BA2" w:rsidRPr="00FF6900" w:rsidRDefault="00934BA2" w:rsidP="00934BA2">
      <w:pPr>
        <w:pStyle w:val="2"/>
        <w:tabs>
          <w:tab w:val="left" w:pos="0"/>
        </w:tabs>
        <w:spacing w:after="0" w:line="240" w:lineRule="auto"/>
        <w:ind w:firstLine="567"/>
        <w:jc w:val="both"/>
      </w:pPr>
      <w:r w:rsidRPr="00FF6900">
        <w:t>2.2. Права и обязанности Заказчика:</w:t>
      </w:r>
    </w:p>
    <w:p w:rsidR="00934BA2" w:rsidRPr="00FF6900" w:rsidRDefault="00934BA2" w:rsidP="00934BA2">
      <w:pPr>
        <w:pStyle w:val="2"/>
        <w:numPr>
          <w:ilvl w:val="2"/>
          <w:numId w:val="5"/>
        </w:numPr>
        <w:tabs>
          <w:tab w:val="clear" w:pos="720"/>
          <w:tab w:val="left" w:pos="0"/>
        </w:tabs>
        <w:spacing w:after="0" w:line="240" w:lineRule="auto"/>
        <w:ind w:left="0" w:firstLine="567"/>
        <w:jc w:val="both"/>
      </w:pPr>
      <w:r w:rsidRPr="00FF6900">
        <w:t>Заказчик вправе в любое время изменить срок выполнения работ, письменно уведомив Исполнителя о предстоящем изменении условия Договора. Условие Договора считается измененным по истечении 3 (трех) дней с момента  получения соответствующего уведомления Исполнителем.</w:t>
      </w:r>
    </w:p>
    <w:p w:rsidR="00934BA2" w:rsidRPr="00FF6900" w:rsidRDefault="00934BA2" w:rsidP="00934BA2">
      <w:pPr>
        <w:pStyle w:val="2"/>
        <w:numPr>
          <w:ilvl w:val="2"/>
          <w:numId w:val="5"/>
        </w:numPr>
        <w:tabs>
          <w:tab w:val="clear" w:pos="720"/>
          <w:tab w:val="left" w:pos="0"/>
          <w:tab w:val="num" w:pos="1287"/>
        </w:tabs>
        <w:spacing w:after="0" w:line="240" w:lineRule="auto"/>
        <w:ind w:left="0" w:firstLine="540"/>
        <w:jc w:val="both"/>
      </w:pPr>
      <w:r w:rsidRPr="00FF6900">
        <w:t xml:space="preserve">Заказчик обязан принять выполненные работы в порядке, предусмотренном разделом 3 настоящего Договора. </w:t>
      </w:r>
    </w:p>
    <w:p w:rsidR="00934BA2" w:rsidRPr="00FF6900" w:rsidRDefault="00934BA2" w:rsidP="00934BA2">
      <w:pPr>
        <w:pStyle w:val="2"/>
        <w:numPr>
          <w:ilvl w:val="2"/>
          <w:numId w:val="5"/>
        </w:numPr>
        <w:tabs>
          <w:tab w:val="clear" w:pos="720"/>
          <w:tab w:val="left" w:pos="0"/>
          <w:tab w:val="num" w:pos="1287"/>
        </w:tabs>
        <w:spacing w:after="0" w:line="240" w:lineRule="auto"/>
        <w:ind w:left="0" w:firstLine="540"/>
        <w:jc w:val="both"/>
      </w:pPr>
      <w:r w:rsidRPr="00FF6900">
        <w:t>Заказчик обязан оплатить выполненные работы в порядке, предусмотренном разделом 4 настоящего Договора.</w:t>
      </w:r>
    </w:p>
    <w:p w:rsidR="00934BA2" w:rsidRPr="00FF6900" w:rsidRDefault="00934BA2" w:rsidP="00934BA2">
      <w:pPr>
        <w:pStyle w:val="2"/>
        <w:numPr>
          <w:ilvl w:val="2"/>
          <w:numId w:val="5"/>
        </w:numPr>
        <w:tabs>
          <w:tab w:val="left" w:pos="0"/>
        </w:tabs>
        <w:spacing w:after="0" w:line="240" w:lineRule="auto"/>
        <w:ind w:left="0" w:firstLine="567"/>
        <w:jc w:val="both"/>
      </w:pPr>
      <w:r w:rsidRPr="00FF6900">
        <w:t>Заказчик имеет право получать от Исполнителя информацию, касающуюся выполнения работ по настоящему Договору, а также  контролировать исполнение  настоящего Договора в течение всего его срока действия.</w:t>
      </w:r>
    </w:p>
    <w:p w:rsidR="00934BA2" w:rsidRPr="00C27A28" w:rsidRDefault="00934BA2" w:rsidP="00934BA2">
      <w:pPr>
        <w:ind w:firstLine="567"/>
        <w:jc w:val="both"/>
        <w:rPr>
          <w:sz w:val="24"/>
          <w:szCs w:val="24"/>
        </w:rPr>
      </w:pPr>
      <w:r w:rsidRPr="00C27A28">
        <w:rPr>
          <w:sz w:val="24"/>
          <w:szCs w:val="24"/>
        </w:rPr>
        <w:t>2.2.5.  Заказчик вправе отказаться от заключения и (или) исполнения Договора в одностороннем внесудебном порядке, также при нарушении Исполнителем п.</w:t>
      </w:r>
      <w:r w:rsidR="00A45CFC">
        <w:rPr>
          <w:sz w:val="24"/>
          <w:szCs w:val="24"/>
        </w:rPr>
        <w:t xml:space="preserve"> </w:t>
      </w:r>
      <w:r w:rsidRPr="00C27A28">
        <w:rPr>
          <w:sz w:val="24"/>
          <w:szCs w:val="24"/>
        </w:rPr>
        <w:t>2.1.</w:t>
      </w:r>
      <w:r w:rsidR="00A842FC">
        <w:rPr>
          <w:sz w:val="24"/>
          <w:szCs w:val="24"/>
        </w:rPr>
        <w:t>8</w:t>
      </w:r>
      <w:r w:rsidR="00A45CFC">
        <w:rPr>
          <w:sz w:val="24"/>
          <w:szCs w:val="24"/>
        </w:rPr>
        <w:t xml:space="preserve"> </w:t>
      </w:r>
      <w:r w:rsidRPr="00C27A28">
        <w:rPr>
          <w:sz w:val="24"/>
          <w:szCs w:val="24"/>
        </w:rPr>
        <w:t>-</w:t>
      </w:r>
      <w:r w:rsidR="00A45CFC">
        <w:rPr>
          <w:sz w:val="24"/>
          <w:szCs w:val="24"/>
        </w:rPr>
        <w:t xml:space="preserve"> </w:t>
      </w:r>
      <w:r w:rsidRPr="00C27A28">
        <w:rPr>
          <w:sz w:val="24"/>
          <w:szCs w:val="24"/>
        </w:rPr>
        <w:t>2.1</w:t>
      </w:r>
      <w:r w:rsidR="00A842FC">
        <w:rPr>
          <w:sz w:val="24"/>
          <w:szCs w:val="24"/>
        </w:rPr>
        <w:t>.10</w:t>
      </w:r>
      <w:r w:rsidRPr="00C27A28">
        <w:rPr>
          <w:sz w:val="24"/>
          <w:szCs w:val="24"/>
        </w:rPr>
        <w:t xml:space="preserve"> Договора в следующих случаях:</w:t>
      </w:r>
    </w:p>
    <w:p w:rsidR="00934BA2" w:rsidRPr="00C27A28" w:rsidRDefault="00934BA2" w:rsidP="00934BA2">
      <w:pPr>
        <w:jc w:val="both"/>
        <w:rPr>
          <w:sz w:val="24"/>
          <w:szCs w:val="24"/>
        </w:rPr>
      </w:pPr>
      <w:r w:rsidRPr="00C27A28">
        <w:rPr>
          <w:sz w:val="24"/>
          <w:szCs w:val="24"/>
        </w:rPr>
        <w:t>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934BA2" w:rsidRPr="00C27A28" w:rsidRDefault="00934BA2" w:rsidP="00934BA2">
      <w:pPr>
        <w:jc w:val="both"/>
        <w:rPr>
          <w:sz w:val="24"/>
          <w:szCs w:val="24"/>
        </w:rPr>
      </w:pPr>
      <w:r w:rsidRPr="00C27A28">
        <w:rPr>
          <w:sz w:val="24"/>
          <w:szCs w:val="24"/>
        </w:rPr>
        <w:t xml:space="preserve">       - предоставления Исполнителем указанной информации не в полном объеме и/или </w:t>
      </w:r>
      <w:proofErr w:type="gramStart"/>
      <w:r w:rsidRPr="00C27A28">
        <w:rPr>
          <w:sz w:val="24"/>
          <w:szCs w:val="24"/>
        </w:rPr>
        <w:t>в формате</w:t>
      </w:r>
      <w:proofErr w:type="gramEnd"/>
      <w:r w:rsidR="0082380E">
        <w:rPr>
          <w:sz w:val="24"/>
          <w:szCs w:val="24"/>
        </w:rPr>
        <w:t xml:space="preserve"> </w:t>
      </w:r>
      <w:r w:rsidRPr="00C27A28">
        <w:rPr>
          <w:sz w:val="24"/>
          <w:szCs w:val="24"/>
        </w:rPr>
        <w:t xml:space="preserve">не соответствующем установленному в Приложении № 4 к Договору, </w:t>
      </w:r>
    </w:p>
    <w:p w:rsidR="00934BA2" w:rsidRPr="00C27A28" w:rsidRDefault="00934BA2" w:rsidP="00934BA2">
      <w:pPr>
        <w:jc w:val="both"/>
        <w:rPr>
          <w:sz w:val="24"/>
          <w:szCs w:val="24"/>
        </w:rPr>
      </w:pPr>
      <w:r w:rsidRPr="00C27A28">
        <w:rPr>
          <w:sz w:val="24"/>
          <w:szCs w:val="24"/>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w:t>
      </w:r>
      <w:r w:rsidRPr="00C27A28">
        <w:rPr>
          <w:sz w:val="24"/>
          <w:szCs w:val="24"/>
        </w:rPr>
        <w:lastRenderedPageBreak/>
        <w:t xml:space="preserve">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934BA2" w:rsidRPr="00C27A28" w:rsidRDefault="00934BA2" w:rsidP="00934BA2">
      <w:pPr>
        <w:jc w:val="both"/>
        <w:rPr>
          <w:sz w:val="24"/>
          <w:szCs w:val="24"/>
        </w:rPr>
      </w:pPr>
      <w:r w:rsidRPr="00C27A28">
        <w:rPr>
          <w:sz w:val="24"/>
          <w:szCs w:val="24"/>
        </w:rP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934BA2" w:rsidRPr="00C27A28" w:rsidRDefault="00934BA2" w:rsidP="00934BA2">
      <w:pPr>
        <w:jc w:val="both"/>
        <w:rPr>
          <w:sz w:val="24"/>
          <w:szCs w:val="24"/>
        </w:rPr>
      </w:pPr>
      <w:r w:rsidRPr="00C27A28">
        <w:rPr>
          <w:sz w:val="24"/>
          <w:szCs w:val="24"/>
        </w:rP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934BA2" w:rsidRPr="00C27A28" w:rsidRDefault="00934BA2" w:rsidP="00934BA2">
      <w:pPr>
        <w:jc w:val="both"/>
        <w:rPr>
          <w:sz w:val="24"/>
          <w:szCs w:val="24"/>
        </w:rPr>
      </w:pPr>
      <w:r w:rsidRPr="00C27A28">
        <w:rPr>
          <w:sz w:val="24"/>
          <w:szCs w:val="24"/>
        </w:rPr>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934BA2" w:rsidRPr="00FF6900" w:rsidRDefault="00934BA2" w:rsidP="00934BA2">
      <w:pPr>
        <w:pStyle w:val="ConsPlusNormal"/>
        <w:ind w:firstLine="540"/>
        <w:jc w:val="both"/>
      </w:pPr>
      <w:r w:rsidRPr="00FF6900">
        <w:t>2.2.6. Отказаться от исполнения Договора и потребовать возмещения убытков в случае, если Исполнитель не приступает своевременно к выполнению работ по соответствующему заказу-наряду или выполняет работы настолько медленно, что окончание их к сроку становится явно невозможным.</w:t>
      </w:r>
    </w:p>
    <w:p w:rsidR="00934BA2" w:rsidRPr="00FF6900" w:rsidRDefault="00934BA2" w:rsidP="00934BA2">
      <w:pPr>
        <w:pStyle w:val="ConsPlusNormal"/>
        <w:ind w:firstLine="540"/>
        <w:jc w:val="both"/>
      </w:pPr>
      <w:r w:rsidRPr="00FF6900">
        <w:t xml:space="preserve">2.2.7. Если во время выполнения работ станет очевидным, что они не будут выполнены надлежащим образом, назначить Исполнителю разумный срок для </w:t>
      </w:r>
      <w:r w:rsidR="00F25534">
        <w:t>их выполнения</w:t>
      </w:r>
      <w:r w:rsidRPr="00FF6900">
        <w:t xml:space="preserve">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потребовать возмещения убытков.</w:t>
      </w:r>
    </w:p>
    <w:p w:rsidR="00145B0D" w:rsidRDefault="00934BA2" w:rsidP="00145B0D">
      <w:pPr>
        <w:pStyle w:val="ConsPlusNormal"/>
        <w:ind w:firstLine="540"/>
        <w:jc w:val="both"/>
      </w:pPr>
      <w:r w:rsidRPr="00FF6900">
        <w:t xml:space="preserve">2.2.8. Заказчик вправе в любое время до сдачи ему результата работы </w:t>
      </w:r>
      <w:r>
        <w:t xml:space="preserve">в одностороннем порядке </w:t>
      </w:r>
      <w:r w:rsidRPr="00FF6900">
        <w:t>отказаться от Договора, уплатив Исполнителю часть установленной цены пропорционально части работы, выполненной и принятой Заказчиком до уведомления об</w:t>
      </w:r>
      <w:r w:rsidR="00145B0D">
        <w:t xml:space="preserve"> отказе от исполнения Договора.</w:t>
      </w:r>
    </w:p>
    <w:p w:rsidR="00900118" w:rsidRDefault="00900118" w:rsidP="00D565DB">
      <w:pPr>
        <w:pStyle w:val="ConsPlusNormal"/>
        <w:ind w:firstLine="540"/>
        <w:jc w:val="both"/>
      </w:pPr>
      <w:r>
        <w:t xml:space="preserve">2.2.9. </w:t>
      </w:r>
      <w:r w:rsidRPr="00FF6900">
        <w:t>Если отступления в работах от условий настоящего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934BA2" w:rsidRPr="00C27A28" w:rsidRDefault="00934BA2" w:rsidP="00934BA2">
      <w:pPr>
        <w:widowControl w:val="0"/>
        <w:autoSpaceDE w:val="0"/>
        <w:autoSpaceDN w:val="0"/>
        <w:adjustRightInd w:val="0"/>
        <w:jc w:val="both"/>
        <w:rPr>
          <w:b/>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lang w:val="en-US"/>
        </w:rPr>
        <w:t>3</w:t>
      </w:r>
      <w:r w:rsidRPr="00C27A28">
        <w:rPr>
          <w:b/>
          <w:sz w:val="24"/>
          <w:szCs w:val="24"/>
        </w:rPr>
        <w:t>. ПОРЯДОК ИСПОЛНЕНИЯ ДОГОВОРА</w:t>
      </w:r>
    </w:p>
    <w:p w:rsidR="00934BA2" w:rsidRPr="00FD04C0" w:rsidRDefault="00D565DB" w:rsidP="00D565DB">
      <w:pPr>
        <w:pStyle w:val="a7"/>
        <w:numPr>
          <w:ilvl w:val="1"/>
          <w:numId w:val="6"/>
        </w:numPr>
        <w:tabs>
          <w:tab w:val="num" w:pos="0"/>
        </w:tabs>
        <w:spacing w:after="0"/>
        <w:ind w:left="0" w:firstLine="540"/>
        <w:jc w:val="both"/>
        <w:rPr>
          <w:rFonts w:eastAsiaTheme="minorHAnsi"/>
          <w:lang w:eastAsia="en-US"/>
        </w:rPr>
      </w:pPr>
      <w:r>
        <w:rPr>
          <w:rFonts w:eastAsiaTheme="minorHAnsi"/>
          <w:lang w:eastAsia="en-US"/>
        </w:rPr>
        <w:t xml:space="preserve"> Исполнитель</w:t>
      </w:r>
      <w:r w:rsidR="00934BA2" w:rsidRPr="00FD04C0">
        <w:rPr>
          <w:rFonts w:eastAsiaTheme="minorHAnsi"/>
          <w:lang w:eastAsia="en-US"/>
        </w:rPr>
        <w:t xml:space="preserve"> по окончанию вы</w:t>
      </w:r>
      <w:r>
        <w:rPr>
          <w:rFonts w:eastAsiaTheme="minorHAnsi"/>
          <w:lang w:eastAsia="en-US"/>
        </w:rPr>
        <w:t>полнения работ по каждой заявке</w:t>
      </w:r>
      <w:r w:rsidR="00934BA2" w:rsidRPr="00FD04C0">
        <w:rPr>
          <w:rFonts w:eastAsiaTheme="minorHAnsi"/>
          <w:lang w:eastAsia="en-US"/>
        </w:rPr>
        <w:t xml:space="preserve"> предоставляет </w:t>
      </w:r>
      <w:r>
        <w:rPr>
          <w:rFonts w:eastAsiaTheme="minorHAnsi"/>
          <w:lang w:eastAsia="en-US"/>
        </w:rPr>
        <w:t xml:space="preserve">Заказчику </w:t>
      </w:r>
      <w:r w:rsidR="00610728" w:rsidRPr="00FD04C0">
        <w:rPr>
          <w:rFonts w:eastAsiaTheme="minorHAnsi"/>
          <w:lang w:eastAsia="en-US"/>
        </w:rPr>
        <w:t>документы</w:t>
      </w:r>
      <w:r w:rsidR="00934BA2" w:rsidRPr="00FD04C0">
        <w:rPr>
          <w:rFonts w:eastAsiaTheme="minorHAnsi"/>
          <w:lang w:eastAsia="en-US"/>
        </w:rPr>
        <w:t xml:space="preserve"> в соответствии с п. 2.1.3 настоящего Договора.</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Заказчик в течение 10 (десяти) рабочих дней со дня получения Акта выполненных работ обязан направить Исполнителю подписанный Акт выполненных работ или мотивированный отказ от приемки работ.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 xml:space="preserve">В случае мотивированного отказа Заказчика </w:t>
      </w:r>
      <w:r w:rsidR="00C239DD" w:rsidRPr="00FD04C0">
        <w:rPr>
          <w:rFonts w:eastAsiaTheme="minorHAnsi"/>
          <w:lang w:eastAsia="en-US"/>
        </w:rPr>
        <w:t xml:space="preserve">от приемки работ, </w:t>
      </w:r>
      <w:r w:rsidRPr="00FD04C0">
        <w:rPr>
          <w:rFonts w:eastAsiaTheme="minorHAnsi"/>
          <w:lang w:eastAsia="en-US"/>
        </w:rPr>
        <w:t>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Если в процессе выполнения работ выясняется неизбежность получения отрицательного результата или нецелесообразность дальнейшего выполнения работ, Исполнитель обязан приостановить их, поставив об этом в известность Заказчика в течение 10 (десяти) календарных дней.</w:t>
      </w:r>
    </w:p>
    <w:p w:rsidR="00CF2CDB" w:rsidRDefault="00934BA2"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 этом случае Стороны обязаны в течение 10 (десяти) календарных дней рассмотреть вопрос о целесообразности продолжения  выполнения работ.</w:t>
      </w:r>
    </w:p>
    <w:p w:rsidR="00CF2CDB" w:rsidRPr="00EB3B4B" w:rsidRDefault="00CF2CDB" w:rsidP="00D565DB">
      <w:pPr>
        <w:tabs>
          <w:tab w:val="num" w:pos="0"/>
        </w:tabs>
        <w:ind w:right="-1" w:firstLine="540"/>
        <w:jc w:val="both"/>
        <w:rPr>
          <w:rFonts w:eastAsiaTheme="minorHAnsi"/>
          <w:sz w:val="24"/>
          <w:szCs w:val="24"/>
          <w:lang w:eastAsia="en-US"/>
        </w:rPr>
      </w:pPr>
      <w:r w:rsidRPr="00541D92">
        <w:rPr>
          <w:rFonts w:eastAsiaTheme="minorHAnsi"/>
          <w:sz w:val="24"/>
          <w:szCs w:val="24"/>
          <w:lang w:eastAsia="en-US"/>
        </w:rPr>
        <w:t xml:space="preserve">Если </w:t>
      </w:r>
      <w:r w:rsidR="00541D92" w:rsidRPr="00541D92">
        <w:rPr>
          <w:rFonts w:eastAsiaTheme="minorHAnsi"/>
          <w:sz w:val="24"/>
          <w:szCs w:val="24"/>
          <w:lang w:eastAsia="en-US"/>
        </w:rPr>
        <w:t>Исполнитель не предупредит Заказчика о таких обстоятельствах либо продолжит выполнение услуги, не дожидаясь решения Заказчика, он будет не вправе при предъявлении соответствующих требований  к нему или с его стороны к Заказчику ссылаться на указанные обстоятельства.</w:t>
      </w:r>
    </w:p>
    <w:p w:rsidR="00934BA2" w:rsidRPr="00214802" w:rsidRDefault="00934BA2" w:rsidP="00D565DB">
      <w:pPr>
        <w:pStyle w:val="a7"/>
        <w:numPr>
          <w:ilvl w:val="1"/>
          <w:numId w:val="6"/>
        </w:numPr>
        <w:tabs>
          <w:tab w:val="num" w:pos="0"/>
        </w:tabs>
        <w:spacing w:after="0"/>
        <w:ind w:left="0" w:firstLine="540"/>
        <w:jc w:val="both"/>
        <w:rPr>
          <w:rFonts w:eastAsiaTheme="minorHAnsi"/>
          <w:lang w:eastAsia="en-US"/>
        </w:rPr>
      </w:pPr>
      <w:r w:rsidRPr="00214802">
        <w:rPr>
          <w:rFonts w:eastAsiaTheme="minorHAnsi"/>
          <w:lang w:eastAsia="en-US"/>
        </w:rPr>
        <w:t xml:space="preserve">Моментом исполнения обязательств Исполнителя  по настоящему договору  считается момент подписания Заказчиком Акт выполненных работ по последней заявке. </w:t>
      </w:r>
    </w:p>
    <w:p w:rsidR="00934BA2" w:rsidRPr="00214802" w:rsidRDefault="00934BA2" w:rsidP="00D565DB">
      <w:pPr>
        <w:pStyle w:val="a7"/>
        <w:numPr>
          <w:ilvl w:val="1"/>
          <w:numId w:val="6"/>
        </w:numPr>
        <w:tabs>
          <w:tab w:val="num" w:pos="0"/>
        </w:tabs>
        <w:spacing w:after="0"/>
        <w:ind w:left="0" w:firstLine="540"/>
        <w:jc w:val="both"/>
        <w:rPr>
          <w:rFonts w:eastAsiaTheme="minorHAnsi"/>
          <w:lang w:eastAsia="en-US"/>
        </w:rPr>
      </w:pPr>
      <w:r w:rsidRPr="00214802">
        <w:rPr>
          <w:rFonts w:eastAsiaTheme="minorHAnsi"/>
          <w:lang w:eastAsia="en-US"/>
        </w:rPr>
        <w:t xml:space="preserve">Исполнитель 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w:t>
      </w:r>
      <w:r w:rsidR="00FE6DEE" w:rsidRPr="00214802">
        <w:rPr>
          <w:rFonts w:eastAsiaTheme="minorHAnsi"/>
          <w:lang w:eastAsia="en-US"/>
        </w:rPr>
        <w:t xml:space="preserve">Приказом </w:t>
      </w:r>
      <w:r w:rsidR="00F4748C">
        <w:rPr>
          <w:rFonts w:eastAsiaTheme="minorHAnsi"/>
          <w:lang w:eastAsia="en-US"/>
        </w:rPr>
        <w:t>__________________</w:t>
      </w:r>
    </w:p>
    <w:p w:rsidR="00FD04C0" w:rsidRPr="00FE6DEE" w:rsidRDefault="00C776E2" w:rsidP="00D565DB">
      <w:pPr>
        <w:tabs>
          <w:tab w:val="left" w:pos="709"/>
        </w:tabs>
        <w:ind w:right="1" w:firstLine="540"/>
        <w:jc w:val="both"/>
        <w:rPr>
          <w:rFonts w:eastAsiaTheme="minorHAnsi"/>
          <w:sz w:val="24"/>
          <w:szCs w:val="24"/>
          <w:lang w:eastAsia="en-US"/>
        </w:rPr>
      </w:pPr>
      <w:r w:rsidRPr="00FE6DEE">
        <w:rPr>
          <w:rFonts w:eastAsiaTheme="minorHAnsi"/>
          <w:sz w:val="24"/>
          <w:szCs w:val="24"/>
          <w:lang w:eastAsia="en-US"/>
        </w:rPr>
        <w:t>3.7.</w:t>
      </w:r>
      <w:r w:rsidR="00FD04C0" w:rsidRPr="00FE6DEE">
        <w:rPr>
          <w:rFonts w:eastAsiaTheme="minorHAnsi"/>
          <w:sz w:val="24"/>
          <w:szCs w:val="24"/>
          <w:lang w:eastAsia="en-US"/>
        </w:rPr>
        <w:t xml:space="preserve"> Заказчик вправе отказаться от приемки </w:t>
      </w:r>
      <w:r w:rsidRPr="00FE6DEE">
        <w:rPr>
          <w:rFonts w:eastAsiaTheme="minorHAnsi"/>
          <w:sz w:val="24"/>
          <w:szCs w:val="24"/>
          <w:lang w:eastAsia="en-US"/>
        </w:rPr>
        <w:t>р</w:t>
      </w:r>
      <w:r w:rsidR="00FD04C0" w:rsidRPr="00FE6DEE">
        <w:rPr>
          <w:rFonts w:eastAsiaTheme="minorHAnsi"/>
          <w:sz w:val="24"/>
          <w:szCs w:val="24"/>
          <w:lang w:eastAsia="en-US"/>
        </w:rPr>
        <w:t xml:space="preserve">абот в случае обнаружения недостатков, которые не могут быть устранены </w:t>
      </w:r>
      <w:r w:rsidRPr="00FE6DEE">
        <w:rPr>
          <w:rFonts w:eastAsiaTheme="minorHAnsi"/>
          <w:sz w:val="24"/>
          <w:szCs w:val="24"/>
          <w:lang w:eastAsia="en-US"/>
        </w:rPr>
        <w:t>Исполнителем</w:t>
      </w:r>
      <w:r w:rsidR="00FD04C0" w:rsidRPr="00FE6DEE">
        <w:rPr>
          <w:rFonts w:eastAsiaTheme="minorHAnsi"/>
          <w:sz w:val="24"/>
          <w:szCs w:val="24"/>
          <w:lang w:eastAsia="en-US"/>
        </w:rPr>
        <w:t>.</w:t>
      </w:r>
    </w:p>
    <w:p w:rsidR="00FD04C0" w:rsidRPr="00FE6DEE" w:rsidRDefault="00C776E2" w:rsidP="00D565DB">
      <w:pPr>
        <w:shd w:val="clear" w:color="auto" w:fill="FFFFFF"/>
        <w:tabs>
          <w:tab w:val="left" w:pos="720"/>
        </w:tabs>
        <w:spacing w:line="274" w:lineRule="exact"/>
        <w:ind w:firstLine="540"/>
        <w:jc w:val="both"/>
        <w:rPr>
          <w:rFonts w:eastAsiaTheme="minorHAnsi"/>
          <w:sz w:val="24"/>
          <w:szCs w:val="24"/>
          <w:lang w:eastAsia="en-US"/>
        </w:rPr>
      </w:pPr>
      <w:r w:rsidRPr="00FE6DEE">
        <w:rPr>
          <w:rFonts w:eastAsiaTheme="minorHAnsi"/>
          <w:sz w:val="24"/>
          <w:szCs w:val="24"/>
          <w:lang w:eastAsia="en-US"/>
        </w:rPr>
        <w:lastRenderedPageBreak/>
        <w:t>3.8</w:t>
      </w:r>
      <w:r w:rsidR="00FD04C0" w:rsidRPr="00FE6DEE">
        <w:rPr>
          <w:rFonts w:eastAsiaTheme="minorHAnsi"/>
          <w:sz w:val="24"/>
          <w:szCs w:val="24"/>
          <w:lang w:eastAsia="en-US"/>
        </w:rPr>
        <w:t>. При просрочке передачи или п</w:t>
      </w:r>
      <w:r w:rsidR="00D565DB" w:rsidRPr="00FE6DEE">
        <w:rPr>
          <w:rFonts w:eastAsiaTheme="minorHAnsi"/>
          <w:sz w:val="24"/>
          <w:szCs w:val="24"/>
          <w:lang w:eastAsia="en-US"/>
        </w:rPr>
        <w:t xml:space="preserve">риемки результата работы все риски </w:t>
      </w:r>
      <w:r w:rsidR="00FD04C0" w:rsidRPr="00FE6DEE">
        <w:rPr>
          <w:rFonts w:eastAsiaTheme="minorHAnsi"/>
          <w:sz w:val="24"/>
          <w:szCs w:val="24"/>
          <w:lang w:eastAsia="en-US"/>
        </w:rPr>
        <w:t>несет сторона, допустившая просрочку.</w:t>
      </w:r>
    </w:p>
    <w:p w:rsidR="002A270B" w:rsidRPr="00B74C00" w:rsidRDefault="00C776E2" w:rsidP="00D565DB">
      <w:pPr>
        <w:pStyle w:val="ConsNormal"/>
        <w:widowControl/>
        <w:tabs>
          <w:tab w:val="left" w:pos="851"/>
        </w:tabs>
        <w:spacing w:line="264" w:lineRule="auto"/>
        <w:ind w:firstLine="540"/>
        <w:jc w:val="both"/>
        <w:rPr>
          <w:rFonts w:ascii="Times New Roman" w:eastAsiaTheme="minorHAnsi" w:hAnsi="Times New Roman"/>
          <w:sz w:val="24"/>
          <w:szCs w:val="24"/>
          <w:lang w:eastAsia="en-US"/>
        </w:rPr>
      </w:pPr>
      <w:r w:rsidRPr="00FE6DEE">
        <w:rPr>
          <w:rFonts w:ascii="Times New Roman" w:eastAsiaTheme="minorHAnsi" w:hAnsi="Times New Roman"/>
          <w:sz w:val="24"/>
          <w:szCs w:val="24"/>
          <w:lang w:eastAsia="en-US"/>
        </w:rPr>
        <w:t>3.9</w:t>
      </w:r>
      <w:r w:rsidR="00FD04C0" w:rsidRPr="00FE6DEE">
        <w:rPr>
          <w:rFonts w:ascii="Times New Roman" w:eastAsiaTheme="minorHAnsi" w:hAnsi="Times New Roman"/>
          <w:sz w:val="24"/>
          <w:szCs w:val="24"/>
          <w:lang w:eastAsia="en-US"/>
        </w:rPr>
        <w:t>.  В случае ненадлежащего выполнения</w:t>
      </w:r>
      <w:r w:rsidR="00FD04C0" w:rsidRPr="00FD04C0">
        <w:rPr>
          <w:rFonts w:ascii="Times New Roman" w:eastAsiaTheme="minorHAnsi" w:hAnsi="Times New Roman"/>
          <w:sz w:val="24"/>
          <w:szCs w:val="24"/>
          <w:lang w:eastAsia="en-US"/>
        </w:rPr>
        <w:t xml:space="preserve"> </w:t>
      </w:r>
      <w:r w:rsidR="001C5F61">
        <w:rPr>
          <w:rFonts w:ascii="Times New Roman" w:eastAsiaTheme="minorHAnsi" w:hAnsi="Times New Roman"/>
          <w:sz w:val="24"/>
          <w:szCs w:val="24"/>
          <w:lang w:eastAsia="en-US"/>
        </w:rPr>
        <w:t>р</w:t>
      </w:r>
      <w:r w:rsidR="00FD04C0" w:rsidRPr="00FD04C0">
        <w:rPr>
          <w:rFonts w:ascii="Times New Roman" w:eastAsiaTheme="minorHAnsi" w:hAnsi="Times New Roman"/>
          <w:sz w:val="24"/>
          <w:szCs w:val="24"/>
          <w:lang w:eastAsia="en-US"/>
        </w:rPr>
        <w:t xml:space="preserve">абот </w:t>
      </w:r>
      <w:r w:rsidR="001C5F61">
        <w:rPr>
          <w:rFonts w:ascii="Times New Roman" w:eastAsiaTheme="minorHAnsi" w:hAnsi="Times New Roman"/>
          <w:sz w:val="24"/>
          <w:szCs w:val="24"/>
          <w:lang w:eastAsia="en-US"/>
        </w:rPr>
        <w:t>Исполнитель</w:t>
      </w:r>
      <w:r w:rsidR="00FD04C0" w:rsidRPr="00FD04C0">
        <w:rPr>
          <w:rFonts w:ascii="Times New Roman" w:eastAsiaTheme="minorHAnsi" w:hAnsi="Times New Roman"/>
          <w:sz w:val="24"/>
          <w:szCs w:val="24"/>
          <w:lang w:eastAsia="en-US"/>
        </w:rPr>
        <w:t xml:space="preserve"> не вправе ссылаться на то, что Заказчик не осуществлял контр</w:t>
      </w:r>
      <w:r w:rsidR="00B74C00">
        <w:rPr>
          <w:rFonts w:ascii="Times New Roman" w:eastAsiaTheme="minorHAnsi" w:hAnsi="Times New Roman"/>
          <w:sz w:val="24"/>
          <w:szCs w:val="24"/>
          <w:lang w:eastAsia="en-US"/>
        </w:rPr>
        <w:t>оль и надзор за их выполнением.</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3.</w:t>
      </w:r>
      <w:r w:rsidR="001C5F61">
        <w:rPr>
          <w:rFonts w:eastAsiaTheme="minorHAnsi"/>
          <w:sz w:val="24"/>
          <w:szCs w:val="24"/>
          <w:lang w:eastAsia="en-US"/>
        </w:rPr>
        <w:t>10</w:t>
      </w:r>
      <w:r w:rsidRPr="00FD04C0">
        <w:rPr>
          <w:rFonts w:eastAsiaTheme="minorHAnsi"/>
          <w:sz w:val="24"/>
          <w:szCs w:val="24"/>
          <w:lang w:eastAsia="en-US"/>
        </w:rPr>
        <w:t xml:space="preserve">. Ремонт должен производиться в соответствии с действующей нормативно-технической документацией. Расчет трудозатрат должен производиться на основании справочника трудоемкости работ изготовителя конкретного </w:t>
      </w:r>
      <w:proofErr w:type="spellStart"/>
      <w:r w:rsidR="003D6841">
        <w:rPr>
          <w:rFonts w:eastAsiaTheme="minorHAnsi"/>
          <w:sz w:val="24"/>
          <w:szCs w:val="24"/>
          <w:lang w:eastAsia="en-US"/>
        </w:rPr>
        <w:t>мульчера</w:t>
      </w:r>
      <w:proofErr w:type="spellEnd"/>
      <w:r w:rsidRPr="00FD04C0">
        <w:rPr>
          <w:rFonts w:eastAsiaTheme="minorHAnsi"/>
          <w:sz w:val="24"/>
          <w:szCs w:val="24"/>
          <w:lang w:eastAsia="en-US"/>
        </w:rPr>
        <w:t xml:space="preserve">.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Все работы Исполнитель выполняет на собственных площадях и оборудовании с    использованием своих материалов и запчастей, а так же  с возможностью применения  запасных частей Заказчика.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Перечень используемых материалов и запчастей, а так же их стоимость предварительно согласовывается с Заказчиком.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Все применяемые материалы и запчасти должны быть новыми, сертифицированы и иметь   гарантийный срок эксплуатации.</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Объем выполняемых работ должен быть согласован с Заказчиком до их выполнения.</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случае изменения стоимости запчастей и материалов в период действия </w:t>
      </w:r>
      <w:r w:rsidR="00873903">
        <w:rPr>
          <w:rFonts w:eastAsiaTheme="minorHAnsi"/>
          <w:sz w:val="24"/>
          <w:szCs w:val="24"/>
          <w:lang w:eastAsia="en-US"/>
        </w:rPr>
        <w:t>Д</w:t>
      </w:r>
      <w:r w:rsidRPr="00FD04C0">
        <w:rPr>
          <w:rFonts w:eastAsiaTheme="minorHAnsi"/>
          <w:sz w:val="24"/>
          <w:szCs w:val="24"/>
          <w:lang w:eastAsia="en-US"/>
        </w:rPr>
        <w:t>оговора, Исполнитель за 10 дней уведомляет Заказчика о</w:t>
      </w:r>
      <w:r w:rsidR="00873903">
        <w:rPr>
          <w:rFonts w:eastAsiaTheme="minorHAnsi"/>
          <w:sz w:val="24"/>
          <w:szCs w:val="24"/>
          <w:lang w:eastAsia="en-US"/>
        </w:rPr>
        <w:t xml:space="preserve"> таком</w:t>
      </w:r>
      <w:r w:rsidRPr="00FD04C0">
        <w:rPr>
          <w:rFonts w:eastAsiaTheme="minorHAnsi"/>
          <w:sz w:val="24"/>
          <w:szCs w:val="24"/>
          <w:lang w:eastAsia="en-US"/>
        </w:rPr>
        <w:t xml:space="preserve"> изменении и Стороны решают дальнейшую судьбу Договора.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Производственные и ремонтные цеха Исполнителя должны находиться в  г. </w:t>
      </w:r>
      <w:r w:rsidR="00D3127B">
        <w:rPr>
          <w:rFonts w:eastAsiaTheme="minorHAnsi"/>
          <w:sz w:val="24"/>
          <w:szCs w:val="24"/>
          <w:lang w:eastAsia="en-US"/>
        </w:rPr>
        <w:t>Белгород</w:t>
      </w:r>
      <w:r w:rsidRPr="00FD04C0">
        <w:rPr>
          <w:rFonts w:eastAsiaTheme="minorHAnsi"/>
          <w:sz w:val="24"/>
          <w:szCs w:val="24"/>
          <w:lang w:eastAsia="en-US"/>
        </w:rPr>
        <w:t>.</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По заявке Заказчика, Исполнитель осуществляет транспортировку </w:t>
      </w:r>
      <w:proofErr w:type="spellStart"/>
      <w:r w:rsidR="003D6841">
        <w:rPr>
          <w:rFonts w:eastAsiaTheme="minorHAnsi"/>
          <w:sz w:val="24"/>
          <w:szCs w:val="24"/>
          <w:lang w:eastAsia="en-US"/>
        </w:rPr>
        <w:t>мульчера</w:t>
      </w:r>
      <w:proofErr w:type="spellEnd"/>
      <w:r w:rsidRPr="00FD04C0">
        <w:rPr>
          <w:rFonts w:eastAsiaTheme="minorHAnsi"/>
          <w:sz w:val="24"/>
          <w:szCs w:val="24"/>
          <w:lang w:eastAsia="en-US"/>
        </w:rPr>
        <w:t xml:space="preserve"> на эвакуаторе до места его ремонта в пределах Белгородской области самостоятельно и за свой счет.</w:t>
      </w:r>
    </w:p>
    <w:p w:rsidR="00CF2CDB" w:rsidRPr="001C5F61" w:rsidRDefault="001C5F61" w:rsidP="00D565DB">
      <w:pPr>
        <w:tabs>
          <w:tab w:val="num" w:pos="0"/>
        </w:tabs>
        <w:ind w:right="-1" w:firstLine="540"/>
        <w:jc w:val="both"/>
        <w:rPr>
          <w:rFonts w:eastAsiaTheme="minorHAnsi"/>
          <w:sz w:val="24"/>
          <w:szCs w:val="24"/>
          <w:lang w:eastAsia="en-US"/>
        </w:rPr>
      </w:pPr>
      <w:r w:rsidRPr="001C5F61">
        <w:rPr>
          <w:rFonts w:eastAsiaTheme="minorHAnsi"/>
          <w:sz w:val="24"/>
          <w:szCs w:val="24"/>
          <w:lang w:eastAsia="en-US"/>
        </w:rPr>
        <w:t>3.11.</w:t>
      </w:r>
      <w:r w:rsidR="00CF2CDB" w:rsidRPr="001C5F61">
        <w:rPr>
          <w:rFonts w:eastAsiaTheme="minorHAnsi"/>
          <w:sz w:val="24"/>
          <w:szCs w:val="24"/>
          <w:lang w:eastAsia="en-US"/>
        </w:rPr>
        <w:t xml:space="preserve"> Правила контроля и приемки работ.</w:t>
      </w:r>
    </w:p>
    <w:p w:rsidR="00CF2CDB" w:rsidRPr="00FD04C0" w:rsidRDefault="00CF2CDB" w:rsidP="00D565DB">
      <w:pPr>
        <w:pStyle w:val="a7"/>
        <w:spacing w:after="0"/>
        <w:ind w:firstLine="540"/>
        <w:jc w:val="both"/>
        <w:rPr>
          <w:rFonts w:eastAsiaTheme="minorHAnsi"/>
          <w:lang w:eastAsia="en-US"/>
        </w:rPr>
      </w:pPr>
      <w:r w:rsidRPr="00FD04C0">
        <w:rPr>
          <w:rFonts w:eastAsiaTheme="minorHAnsi"/>
          <w:lang w:eastAsia="en-US"/>
        </w:rPr>
        <w:t>Сотрудники Исполнителя, выполняющие работы, совместно с представителями Заказчика проводят контроль качества выполненных работ, контролируют их соответствие требованиям НТД. При сдаче выполненных работ Исполнитель обязан предоставить акт выполненных работ, в котором указывается перечень и стоимость выполненных работ и  использованных при выполнении работ запасных частей и материалов, а также затраты на эвакуацию (в случае её проведения). Обнаруженные при приемке работ отступления  и замечания  Исполнитель устраняет за свой счет.</w:t>
      </w:r>
    </w:p>
    <w:p w:rsidR="00CF2CDB" w:rsidRPr="00FD04C0" w:rsidRDefault="00CF2CDB" w:rsidP="00D565DB">
      <w:pPr>
        <w:pStyle w:val="ConsPlusNormal"/>
        <w:ind w:firstLine="540"/>
        <w:jc w:val="both"/>
      </w:pPr>
      <w:r w:rsidRPr="00FD04C0">
        <w:t xml:space="preserve">Заказчик, обнаруживший после приемки </w:t>
      </w:r>
      <w:r w:rsidR="007A55C0">
        <w:t>т</w:t>
      </w:r>
      <w:r w:rsidRPr="00FD04C0">
        <w:t xml:space="preserve"> несоответствие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934BA2" w:rsidRPr="00FF6900" w:rsidRDefault="00934BA2" w:rsidP="00BF34CD">
      <w:pPr>
        <w:pStyle w:val="a7"/>
        <w:spacing w:after="0"/>
        <w:jc w:val="both"/>
      </w:pPr>
    </w:p>
    <w:p w:rsidR="004C1062" w:rsidRPr="00C27A28" w:rsidRDefault="004C1062" w:rsidP="004C106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Pr>
          <w:b/>
          <w:sz w:val="24"/>
          <w:szCs w:val="24"/>
        </w:rPr>
        <w:t>4</w:t>
      </w:r>
      <w:r w:rsidRPr="00C27A28">
        <w:rPr>
          <w:b/>
          <w:sz w:val="24"/>
          <w:szCs w:val="24"/>
        </w:rPr>
        <w:t xml:space="preserve">. СТОИМОСТЬ </w:t>
      </w:r>
      <w:r>
        <w:rPr>
          <w:b/>
          <w:sz w:val="24"/>
          <w:szCs w:val="24"/>
        </w:rPr>
        <w:t>РАБОТ</w:t>
      </w:r>
      <w:r w:rsidRPr="00C27A28">
        <w:rPr>
          <w:b/>
          <w:sz w:val="24"/>
          <w:szCs w:val="24"/>
        </w:rPr>
        <w:t xml:space="preserve">  И  ПОРЯДОК  РАСЧЕТОВ</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w:t>
      </w:r>
      <w:r w:rsidRPr="00FF6900">
        <w:t xml:space="preserve">.1. </w:t>
      </w:r>
      <w:r w:rsidRPr="00DD4DB0">
        <w:t xml:space="preserve">Общая стоимость Договора складывается из стоимости фактически выполненных работ </w:t>
      </w:r>
      <w:r>
        <w:t xml:space="preserve">и стоимости материалов, используемых при ремонте, </w:t>
      </w:r>
      <w:r w:rsidRPr="00DD4DB0">
        <w:t>согласно поданным заявкам Заказчика на выполнение единичных работ, выполнение которых подтверждается подписанными обеими  Сторонами документами, составленными по форме, приведенной в Приложени</w:t>
      </w:r>
      <w:r>
        <w:t>и</w:t>
      </w:r>
      <w:r w:rsidRPr="00DD4DB0">
        <w:t xml:space="preserve"> № </w:t>
      </w:r>
      <w:r>
        <w:t>2. Единичная (предельная) стоимость работ/материалов приведена в Приложении № 1 к настоящему Договору.</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DD4DB0">
        <w:t xml:space="preserve">Общая стоимость Договора не должна превышать </w:t>
      </w:r>
      <w:r w:rsidR="00F4748C">
        <w:rPr>
          <w:b/>
        </w:rPr>
        <w:t>__________________________</w:t>
      </w:r>
      <w:r w:rsidR="003D6841" w:rsidRPr="00765F70">
        <w:t xml:space="preserve">, </w:t>
      </w:r>
      <w:r w:rsidR="003D6841" w:rsidRPr="00447B67">
        <w:t>в том числе НДС</w:t>
      </w:r>
      <w:r w:rsidR="003D6841" w:rsidRPr="003C77F0">
        <w:t xml:space="preserve"> </w:t>
      </w:r>
      <w:r w:rsidR="00F4748C">
        <w:t>_______________________________________</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4.2. В случае если до истечения срока действия Договора размер общей стоимости выполненных работ (по соответствующим заявкам Заказчика) достигнет значения, указанного в п. 4.1 Договора, Договор прекращает свое действие.</w:t>
      </w:r>
    </w:p>
    <w:p w:rsidR="004C1062" w:rsidRPr="004053BE" w:rsidRDefault="004C1062" w:rsidP="002D00A2">
      <w:pPr>
        <w:pStyle w:val="a7"/>
        <w:spacing w:after="0"/>
        <w:ind w:firstLine="567"/>
        <w:jc w:val="both"/>
      </w:pPr>
      <w:r>
        <w:t>В случае если при формировании очередной з</w:t>
      </w:r>
      <w:r w:rsidRPr="007A773C">
        <w:t>аявки на выполнение работ</w:t>
      </w:r>
      <w:r>
        <w:t xml:space="preserve"> </w:t>
      </w:r>
      <w:r w:rsidRPr="007A773C">
        <w:t>сумма всех направленных</w:t>
      </w:r>
      <w:r>
        <w:t xml:space="preserve"> ранее</w:t>
      </w:r>
      <w:r w:rsidRPr="007A773C">
        <w:t xml:space="preserve"> заявок</w:t>
      </w:r>
      <w:r>
        <w:t>, с учетом формируемой</w:t>
      </w:r>
      <w:r w:rsidRPr="007A773C">
        <w:t>, превысит</w:t>
      </w:r>
      <w:r>
        <w:t xml:space="preserve"> общую</w:t>
      </w:r>
      <w:r w:rsidRPr="007A773C">
        <w:t xml:space="preserve"> стоимость Договора</w:t>
      </w:r>
      <w:r>
        <w:t xml:space="preserve"> (в соответствии с </w:t>
      </w:r>
      <w:r w:rsidRPr="007A773C">
        <w:t xml:space="preserve">п. </w:t>
      </w:r>
      <w:r w:rsidR="002D00A2">
        <w:t>4</w:t>
      </w:r>
      <w:r w:rsidRPr="007A773C">
        <w:t>.1 Договора</w:t>
      </w:r>
      <w:r>
        <w:t>), данная заявка</w:t>
      </w:r>
      <w:r w:rsidRPr="007A773C">
        <w:t xml:space="preserve"> не подлежит направлению и исполнению</w:t>
      </w:r>
      <w:r>
        <w:t>.</w:t>
      </w:r>
    </w:p>
    <w:p w:rsidR="004C1062" w:rsidRPr="00D3127B" w:rsidRDefault="004C1062" w:rsidP="00D3127B">
      <w:pPr>
        <w:ind w:firstLine="567"/>
        <w:jc w:val="both"/>
        <w:rPr>
          <w:rFonts w:eastAsia="Calibri"/>
          <w:sz w:val="24"/>
          <w:szCs w:val="24"/>
          <w:lang w:eastAsia="en-US"/>
        </w:rPr>
      </w:pPr>
      <w:r>
        <w:rPr>
          <w:sz w:val="24"/>
          <w:szCs w:val="24"/>
        </w:rPr>
        <w:t>4</w:t>
      </w:r>
      <w:r w:rsidRPr="00B00C33">
        <w:rPr>
          <w:sz w:val="24"/>
          <w:szCs w:val="24"/>
        </w:rPr>
        <w:t xml:space="preserve">.3. </w:t>
      </w:r>
      <w:r>
        <w:rPr>
          <w:sz w:val="24"/>
          <w:szCs w:val="24"/>
        </w:rPr>
        <w:t>Оплата Заказчиком выполненных Исполнителем</w:t>
      </w:r>
      <w:r w:rsidRPr="00B00C33">
        <w:rPr>
          <w:sz w:val="24"/>
          <w:szCs w:val="24"/>
        </w:rPr>
        <w:t xml:space="preserve"> работ </w:t>
      </w:r>
      <w:r w:rsidRPr="00B00C33">
        <w:rPr>
          <w:rFonts w:eastAsia="Calibri"/>
          <w:sz w:val="24"/>
          <w:szCs w:val="24"/>
          <w:lang w:eastAsia="en-US"/>
        </w:rPr>
        <w:t>осущ</w:t>
      </w:r>
      <w:r w:rsidR="003714A3">
        <w:rPr>
          <w:rFonts w:eastAsia="Calibri"/>
          <w:sz w:val="24"/>
          <w:szCs w:val="24"/>
          <w:lang w:eastAsia="en-US"/>
        </w:rPr>
        <w:t>ествляется в следующем порядке:</w:t>
      </w:r>
      <w:r w:rsidR="00D3127B">
        <w:rPr>
          <w:rFonts w:eastAsia="Calibri"/>
          <w:sz w:val="24"/>
          <w:szCs w:val="24"/>
          <w:lang w:eastAsia="en-US"/>
        </w:rPr>
        <w:t xml:space="preserve"> безналичный расчет</w:t>
      </w:r>
      <w:r w:rsidR="00C656C6">
        <w:rPr>
          <w:rFonts w:eastAsia="Calibri"/>
          <w:sz w:val="24"/>
          <w:szCs w:val="24"/>
          <w:lang w:eastAsia="en-US"/>
        </w:rPr>
        <w:t>,</w:t>
      </w:r>
      <w:r w:rsidR="00D3127B">
        <w:rPr>
          <w:rFonts w:eastAsia="Calibri"/>
          <w:sz w:val="24"/>
          <w:szCs w:val="24"/>
          <w:lang w:eastAsia="en-US"/>
        </w:rPr>
        <w:t xml:space="preserve"> </w:t>
      </w:r>
      <w:r w:rsidR="008E0C80">
        <w:rPr>
          <w:rFonts w:eastAsia="Calibri"/>
          <w:sz w:val="24"/>
          <w:szCs w:val="24"/>
          <w:lang w:eastAsia="en-US"/>
        </w:rPr>
        <w:t xml:space="preserve">оплата производится в течении </w:t>
      </w:r>
      <w:r w:rsidR="00155107">
        <w:rPr>
          <w:rFonts w:eastAsia="Calibri"/>
          <w:sz w:val="24"/>
          <w:szCs w:val="24"/>
          <w:lang w:eastAsia="en-US"/>
        </w:rPr>
        <w:t>7</w:t>
      </w:r>
      <w:r w:rsidR="00D3127B" w:rsidRPr="00D3127B">
        <w:rPr>
          <w:sz w:val="24"/>
          <w:szCs w:val="24"/>
        </w:rPr>
        <w:t xml:space="preserve"> (</w:t>
      </w:r>
      <w:r w:rsidR="00155107">
        <w:rPr>
          <w:sz w:val="24"/>
          <w:szCs w:val="24"/>
        </w:rPr>
        <w:t>семи</w:t>
      </w:r>
      <w:r w:rsidR="00D3127B" w:rsidRPr="00D3127B">
        <w:rPr>
          <w:sz w:val="24"/>
          <w:szCs w:val="24"/>
        </w:rPr>
        <w:t xml:space="preserve">) </w:t>
      </w:r>
      <w:r w:rsidR="008E0C80">
        <w:rPr>
          <w:sz w:val="24"/>
          <w:szCs w:val="24"/>
        </w:rPr>
        <w:t>рабочих</w:t>
      </w:r>
      <w:r w:rsidR="00D3127B" w:rsidRPr="00D3127B">
        <w:rPr>
          <w:sz w:val="24"/>
          <w:szCs w:val="24"/>
        </w:rPr>
        <w:t xml:space="preserve"> дней с </w:t>
      </w:r>
      <w:r w:rsidR="008E0C80">
        <w:rPr>
          <w:sz w:val="24"/>
          <w:szCs w:val="24"/>
        </w:rPr>
        <w:t>момента подписания сторонами Акта приемки выполненных работ.</w:t>
      </w:r>
    </w:p>
    <w:p w:rsidR="004C1062" w:rsidRDefault="004C1062" w:rsidP="002D00A2">
      <w:pPr>
        <w:ind w:firstLine="567"/>
        <w:jc w:val="both"/>
        <w:rPr>
          <w:sz w:val="24"/>
          <w:szCs w:val="24"/>
        </w:rPr>
      </w:pPr>
      <w:r>
        <w:rPr>
          <w:sz w:val="24"/>
          <w:szCs w:val="24"/>
        </w:rPr>
        <w:t>4</w:t>
      </w:r>
      <w:r w:rsidRPr="007974E4">
        <w:rPr>
          <w:sz w:val="24"/>
          <w:szCs w:val="24"/>
        </w:rPr>
        <w:t xml:space="preserve">.4. Все изменения стоимости </w:t>
      </w:r>
      <w:r>
        <w:rPr>
          <w:sz w:val="24"/>
          <w:szCs w:val="24"/>
        </w:rPr>
        <w:t>р</w:t>
      </w:r>
      <w:r w:rsidRPr="007974E4">
        <w:rPr>
          <w:sz w:val="24"/>
          <w:szCs w:val="24"/>
        </w:rPr>
        <w:t>абот и</w:t>
      </w:r>
      <w:r>
        <w:rPr>
          <w:sz w:val="24"/>
          <w:szCs w:val="24"/>
        </w:rPr>
        <w:t>/или</w:t>
      </w:r>
      <w:r w:rsidRPr="007974E4">
        <w:rPr>
          <w:sz w:val="24"/>
          <w:szCs w:val="24"/>
        </w:rPr>
        <w:t xml:space="preserve"> сроков </w:t>
      </w:r>
      <w:r>
        <w:rPr>
          <w:sz w:val="24"/>
          <w:szCs w:val="24"/>
        </w:rPr>
        <w:t xml:space="preserve">их </w:t>
      </w:r>
      <w:r w:rsidRPr="007974E4">
        <w:rPr>
          <w:sz w:val="24"/>
          <w:szCs w:val="24"/>
        </w:rPr>
        <w:t>выполнения оформляются дополнительным соглашением Сторон в письменной форме.</w:t>
      </w:r>
    </w:p>
    <w:p w:rsidR="004C1062" w:rsidRDefault="004C1062" w:rsidP="002D00A2">
      <w:pPr>
        <w:ind w:firstLine="567"/>
        <w:jc w:val="both"/>
        <w:rPr>
          <w:sz w:val="24"/>
          <w:szCs w:val="24"/>
        </w:rPr>
      </w:pPr>
      <w:r>
        <w:rPr>
          <w:sz w:val="24"/>
          <w:szCs w:val="24"/>
        </w:rPr>
        <w:t>4</w:t>
      </w:r>
      <w:r w:rsidRPr="007974E4">
        <w:rPr>
          <w:sz w:val="24"/>
          <w:szCs w:val="24"/>
        </w:rPr>
        <w:t>.</w:t>
      </w:r>
      <w:r>
        <w:rPr>
          <w:sz w:val="24"/>
          <w:szCs w:val="24"/>
        </w:rPr>
        <w:t>5. Превышение Исполнителем</w:t>
      </w:r>
      <w:r w:rsidRPr="007974E4">
        <w:rPr>
          <w:sz w:val="24"/>
          <w:szCs w:val="24"/>
        </w:rPr>
        <w:t xml:space="preserve"> объемов и стоимости </w:t>
      </w:r>
      <w:r>
        <w:rPr>
          <w:sz w:val="24"/>
          <w:szCs w:val="24"/>
        </w:rPr>
        <w:t>р</w:t>
      </w:r>
      <w:r w:rsidRPr="007974E4">
        <w:rPr>
          <w:sz w:val="24"/>
          <w:szCs w:val="24"/>
        </w:rPr>
        <w:t xml:space="preserve">абот, не подтвержденные дополнительным соглашением Сторон к настоящему Договору, оплачиваются </w:t>
      </w:r>
      <w:r>
        <w:rPr>
          <w:sz w:val="24"/>
          <w:szCs w:val="24"/>
        </w:rPr>
        <w:t>Исполнителем</w:t>
      </w:r>
      <w:r w:rsidRPr="007974E4">
        <w:rPr>
          <w:sz w:val="24"/>
          <w:szCs w:val="24"/>
        </w:rPr>
        <w:t xml:space="preserve"> за свой счет при условии, что они не вызваны невыполнением Заказчиком своих обязательств.</w:t>
      </w:r>
    </w:p>
    <w:p w:rsidR="004C1062" w:rsidRDefault="004C1062" w:rsidP="002D00A2">
      <w:pPr>
        <w:ind w:firstLine="567"/>
        <w:jc w:val="both"/>
        <w:rPr>
          <w:sz w:val="24"/>
          <w:szCs w:val="24"/>
        </w:rPr>
      </w:pPr>
      <w:r>
        <w:rPr>
          <w:sz w:val="24"/>
          <w:szCs w:val="24"/>
        </w:rPr>
        <w:lastRenderedPageBreak/>
        <w:t>4.6</w:t>
      </w:r>
      <w:r w:rsidRPr="007974E4">
        <w:rPr>
          <w:sz w:val="24"/>
          <w:szCs w:val="24"/>
        </w:rPr>
        <w:t>. Моментом исполнения обязательств по оплате является дата списания денежных средств с корреспондентского счета банка Заказчика.</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934BA2" w:rsidRDefault="00934BA2" w:rsidP="00934BA2">
      <w:pPr>
        <w:pStyle w:val="a9"/>
        <w:numPr>
          <w:ilvl w:val="0"/>
          <w:numId w:val="7"/>
        </w:numPr>
        <w:rPr>
          <w:b/>
        </w:rPr>
      </w:pPr>
      <w:r w:rsidRPr="00FF6900">
        <w:rPr>
          <w:b/>
        </w:rPr>
        <w:t>ОТВЕТСТВЕННОСТЬ СТОРОН</w:t>
      </w:r>
    </w:p>
    <w:p w:rsidR="006518F0" w:rsidRPr="007D3E80" w:rsidRDefault="00501071" w:rsidP="001363DE">
      <w:pPr>
        <w:pStyle w:val="ConsPlusNormal"/>
        <w:spacing w:line="22" w:lineRule="atLeast"/>
        <w:ind w:firstLine="709"/>
        <w:jc w:val="both"/>
      </w:pPr>
      <w:r>
        <w:t>5</w:t>
      </w:r>
      <w:r w:rsidR="006518F0" w:rsidRPr="007D3E80">
        <w:t xml:space="preserve">.1. </w:t>
      </w:r>
      <w:r w:rsidR="00E167C9">
        <w:t>Исполнитель</w:t>
      </w:r>
      <w:r w:rsidR="006518F0" w:rsidRPr="007D3E80">
        <w:t xml:space="preserve"> при нарушении договорных обязательств уплачивает Заказчику:</w:t>
      </w:r>
    </w:p>
    <w:p w:rsidR="006518F0" w:rsidRPr="006518F0" w:rsidRDefault="006518F0" w:rsidP="001363DE">
      <w:pPr>
        <w:pStyle w:val="a4"/>
        <w:spacing w:line="22" w:lineRule="atLeast"/>
        <w:ind w:left="0" w:firstLine="709"/>
        <w:jc w:val="both"/>
        <w:rPr>
          <w:rFonts w:eastAsiaTheme="minorHAnsi"/>
          <w:lang w:eastAsia="en-US"/>
        </w:rPr>
      </w:pPr>
      <w:r w:rsidRPr="006518F0">
        <w:rPr>
          <w:rFonts w:eastAsiaTheme="minorHAnsi"/>
          <w:lang w:eastAsia="en-US"/>
        </w:rPr>
        <w:t xml:space="preserve">- за несоблюдение </w:t>
      </w:r>
      <w:r w:rsidR="00E167C9">
        <w:rPr>
          <w:rFonts w:eastAsiaTheme="minorHAnsi"/>
          <w:lang w:eastAsia="en-US"/>
        </w:rPr>
        <w:t>Исполнителем</w:t>
      </w:r>
      <w:r w:rsidRPr="006518F0">
        <w:rPr>
          <w:rFonts w:eastAsiaTheme="minorHAnsi"/>
          <w:lang w:eastAsia="en-US"/>
        </w:rPr>
        <w:t xml:space="preserve"> срока сдачи </w:t>
      </w:r>
      <w:r w:rsidR="00E940AF">
        <w:rPr>
          <w:rFonts w:eastAsiaTheme="minorHAnsi"/>
          <w:lang w:eastAsia="en-US"/>
        </w:rPr>
        <w:t>работ по отдельной заявке</w:t>
      </w:r>
      <w:r w:rsidRPr="006518F0">
        <w:rPr>
          <w:rFonts w:eastAsiaTheme="minorHAnsi"/>
          <w:lang w:eastAsia="en-US"/>
        </w:rPr>
        <w:t xml:space="preserve">  - Заказчик вправе начислить и взыскать пени в размере </w:t>
      </w:r>
      <w:r w:rsidR="007B4175">
        <w:rPr>
          <w:rFonts w:eastAsiaTheme="minorHAnsi"/>
          <w:lang w:eastAsia="en-US"/>
        </w:rPr>
        <w:t>0,</w:t>
      </w:r>
      <w:r w:rsidRPr="006518F0">
        <w:rPr>
          <w:rFonts w:eastAsiaTheme="minorHAnsi"/>
          <w:lang w:eastAsia="en-US"/>
        </w:rPr>
        <w:t xml:space="preserve">1% от стоимости работ </w:t>
      </w:r>
      <w:r w:rsidR="00E940AF">
        <w:rPr>
          <w:rFonts w:eastAsiaTheme="minorHAnsi"/>
          <w:lang w:eastAsia="en-US"/>
        </w:rPr>
        <w:t xml:space="preserve">по заявке </w:t>
      </w:r>
      <w:r w:rsidRPr="006518F0">
        <w:rPr>
          <w:rFonts w:eastAsiaTheme="minorHAnsi"/>
          <w:lang w:eastAsia="en-US"/>
        </w:rPr>
        <w:t>за каждый календарный день просрочки до фактического исполнения обязательства;</w:t>
      </w:r>
    </w:p>
    <w:p w:rsidR="006518F0" w:rsidRPr="006518F0" w:rsidRDefault="006518F0" w:rsidP="001363DE">
      <w:pPr>
        <w:ind w:firstLine="709"/>
        <w:jc w:val="both"/>
        <w:rPr>
          <w:rFonts w:eastAsiaTheme="minorHAnsi"/>
          <w:sz w:val="24"/>
          <w:szCs w:val="24"/>
          <w:lang w:eastAsia="en-US"/>
        </w:rPr>
      </w:pPr>
      <w:r w:rsidRPr="006518F0">
        <w:rPr>
          <w:rFonts w:eastAsiaTheme="minorHAnsi"/>
          <w:sz w:val="24"/>
          <w:szCs w:val="24"/>
          <w:lang w:eastAsia="en-US"/>
        </w:rPr>
        <w:t xml:space="preserve">- в случае привлечения </w:t>
      </w:r>
      <w:r w:rsidR="00E940AF">
        <w:rPr>
          <w:rFonts w:eastAsiaTheme="minorHAnsi"/>
          <w:sz w:val="24"/>
          <w:szCs w:val="24"/>
          <w:lang w:eastAsia="en-US"/>
        </w:rPr>
        <w:t>Исполнителем</w:t>
      </w:r>
      <w:r w:rsidR="00501071">
        <w:rPr>
          <w:rFonts w:eastAsiaTheme="minorHAnsi"/>
          <w:sz w:val="24"/>
          <w:szCs w:val="24"/>
          <w:lang w:eastAsia="en-US"/>
        </w:rPr>
        <w:t xml:space="preserve"> для выполнения работ соисполнителей</w:t>
      </w:r>
      <w:r w:rsidRPr="006518F0">
        <w:rPr>
          <w:rFonts w:eastAsiaTheme="minorHAnsi"/>
          <w:sz w:val="24"/>
          <w:szCs w:val="24"/>
          <w:lang w:eastAsia="en-US"/>
        </w:rPr>
        <w:t xml:space="preserve"> или передачи третьим лицам своих обязательств, несогласованных с Заказчиком в порядке, определенном настоящим Договором (</w:t>
      </w:r>
      <w:proofErr w:type="spellStart"/>
      <w:r w:rsidRPr="006518F0">
        <w:rPr>
          <w:rFonts w:eastAsiaTheme="minorHAnsi"/>
          <w:sz w:val="24"/>
          <w:szCs w:val="24"/>
          <w:lang w:eastAsia="en-US"/>
        </w:rPr>
        <w:t>п.п</w:t>
      </w:r>
      <w:proofErr w:type="spellEnd"/>
      <w:r w:rsidRPr="006518F0">
        <w:rPr>
          <w:rFonts w:eastAsiaTheme="minorHAnsi"/>
          <w:sz w:val="24"/>
          <w:szCs w:val="24"/>
          <w:lang w:eastAsia="en-US"/>
        </w:rPr>
        <w:t>.</w:t>
      </w:r>
      <w:r w:rsidR="00515A28">
        <w:rPr>
          <w:rFonts w:eastAsiaTheme="minorHAnsi"/>
          <w:sz w:val="24"/>
          <w:szCs w:val="24"/>
          <w:lang w:eastAsia="en-US"/>
        </w:rPr>
        <w:t xml:space="preserve"> 2.1.5</w:t>
      </w:r>
      <w:r w:rsidRPr="006518F0">
        <w:rPr>
          <w:rFonts w:eastAsiaTheme="minorHAnsi"/>
          <w:sz w:val="24"/>
          <w:szCs w:val="24"/>
          <w:lang w:eastAsia="en-US"/>
        </w:rPr>
        <w:t xml:space="preserve">, </w:t>
      </w:r>
      <w:r w:rsidR="00347FDD" w:rsidRPr="00347FDD">
        <w:rPr>
          <w:rFonts w:eastAsiaTheme="minorHAnsi"/>
          <w:sz w:val="24"/>
          <w:szCs w:val="24"/>
          <w:lang w:eastAsia="en-US"/>
        </w:rPr>
        <w:t>1</w:t>
      </w:r>
      <w:r w:rsidR="00BD5F41">
        <w:rPr>
          <w:rFonts w:eastAsiaTheme="minorHAnsi"/>
          <w:sz w:val="24"/>
          <w:szCs w:val="24"/>
          <w:lang w:eastAsia="en-US"/>
        </w:rPr>
        <w:t>1</w:t>
      </w:r>
      <w:r w:rsidR="00347FDD" w:rsidRPr="00347FDD">
        <w:rPr>
          <w:rFonts w:eastAsiaTheme="minorHAnsi"/>
          <w:sz w:val="24"/>
          <w:szCs w:val="24"/>
          <w:lang w:eastAsia="en-US"/>
        </w:rPr>
        <w:t>.3</w:t>
      </w:r>
      <w:r w:rsidRPr="00347FDD">
        <w:rPr>
          <w:rFonts w:eastAsiaTheme="minorHAnsi"/>
          <w:sz w:val="24"/>
          <w:szCs w:val="24"/>
          <w:lang w:eastAsia="en-US"/>
        </w:rPr>
        <w:t xml:space="preserve"> </w:t>
      </w:r>
      <w:r w:rsidRPr="006518F0">
        <w:rPr>
          <w:rFonts w:eastAsiaTheme="minorHAnsi"/>
          <w:sz w:val="24"/>
          <w:szCs w:val="24"/>
          <w:lang w:eastAsia="en-US"/>
        </w:rPr>
        <w:t>Договора), Заказчик вправе начислить и взыскать штраф в размере 5 % от стоимости работ по Договору</w:t>
      </w:r>
      <w:r w:rsidR="006D111A">
        <w:rPr>
          <w:rFonts w:eastAsiaTheme="minorHAnsi"/>
          <w:sz w:val="24"/>
          <w:szCs w:val="24"/>
          <w:lang w:eastAsia="en-US"/>
        </w:rPr>
        <w:t>, указанной в п. 4.1.</w:t>
      </w:r>
      <w:r w:rsidRPr="006518F0">
        <w:rPr>
          <w:rFonts w:eastAsiaTheme="minorHAnsi"/>
          <w:sz w:val="24"/>
          <w:szCs w:val="24"/>
          <w:lang w:eastAsia="en-US"/>
        </w:rPr>
        <w:t xml:space="preserve">; </w:t>
      </w:r>
    </w:p>
    <w:p w:rsidR="006518F0" w:rsidRPr="006518F0" w:rsidRDefault="006518F0" w:rsidP="001363DE">
      <w:pPr>
        <w:pStyle w:val="a4"/>
        <w:ind w:left="0" w:firstLine="709"/>
        <w:jc w:val="both"/>
        <w:rPr>
          <w:rFonts w:eastAsiaTheme="minorHAnsi"/>
          <w:lang w:eastAsia="en-US"/>
        </w:rPr>
      </w:pPr>
      <w:r w:rsidRPr="006518F0">
        <w:rPr>
          <w:rFonts w:eastAsiaTheme="minorHAnsi"/>
          <w:lang w:eastAsia="en-US"/>
        </w:rPr>
        <w:t xml:space="preserve">- в случае нарушения </w:t>
      </w:r>
      <w:r w:rsidR="00515A28">
        <w:rPr>
          <w:rFonts w:eastAsiaTheme="minorHAnsi"/>
          <w:lang w:eastAsia="en-US"/>
        </w:rPr>
        <w:t>Исполнителем</w:t>
      </w:r>
      <w:r w:rsidRPr="006518F0">
        <w:rPr>
          <w:rFonts w:eastAsiaTheme="minorHAnsi"/>
          <w:lang w:eastAsia="en-US"/>
        </w:rPr>
        <w:t xml:space="preserve"> сроков представления отчетных документов, предусмотренных п</w:t>
      </w:r>
      <w:r w:rsidR="00515A28">
        <w:rPr>
          <w:rFonts w:eastAsiaTheme="minorHAnsi"/>
          <w:lang w:eastAsia="en-US"/>
        </w:rPr>
        <w:t>. 2.1.3</w:t>
      </w:r>
      <w:r w:rsidR="00AA2300">
        <w:rPr>
          <w:rFonts w:eastAsiaTheme="minorHAnsi"/>
          <w:lang w:eastAsia="en-US"/>
        </w:rPr>
        <w:t xml:space="preserve"> Договора</w:t>
      </w:r>
      <w:r w:rsidRPr="006518F0">
        <w:rPr>
          <w:rFonts w:eastAsiaTheme="minorHAnsi"/>
          <w:lang w:eastAsia="en-US"/>
        </w:rPr>
        <w:t xml:space="preserve">, Заказчик  вправе начислить и взыскать с </w:t>
      </w:r>
      <w:r w:rsidR="00515A28">
        <w:rPr>
          <w:rFonts w:eastAsiaTheme="minorHAnsi"/>
          <w:lang w:eastAsia="en-US"/>
        </w:rPr>
        <w:t>Исполнителя</w:t>
      </w:r>
      <w:r w:rsidRPr="006518F0">
        <w:rPr>
          <w:rFonts w:eastAsiaTheme="minorHAnsi"/>
          <w:lang w:eastAsia="en-US"/>
        </w:rPr>
        <w:t xml:space="preserve"> неустойку в размере 0,1% от стоимости работ </w:t>
      </w:r>
      <w:r w:rsidR="00AA2300">
        <w:rPr>
          <w:rFonts w:eastAsiaTheme="minorHAnsi"/>
          <w:lang w:eastAsia="en-US"/>
        </w:rPr>
        <w:t xml:space="preserve">по заявке </w:t>
      </w:r>
      <w:r w:rsidRPr="006518F0">
        <w:rPr>
          <w:rFonts w:eastAsiaTheme="minorHAnsi"/>
          <w:lang w:eastAsia="en-US"/>
        </w:rPr>
        <w:t xml:space="preserve">за каждый календарный день просрочки представления документов  до полного исполнения обязательств </w:t>
      </w:r>
      <w:r w:rsidR="00CF739C">
        <w:rPr>
          <w:rFonts w:eastAsiaTheme="minorHAnsi"/>
          <w:lang w:eastAsia="en-US"/>
        </w:rPr>
        <w:t>Исполнителем</w:t>
      </w:r>
      <w:r w:rsidRPr="006518F0">
        <w:rPr>
          <w:rFonts w:eastAsiaTheme="minorHAnsi"/>
          <w:lang w:eastAsia="en-US"/>
        </w:rPr>
        <w:t>;</w:t>
      </w:r>
    </w:p>
    <w:p w:rsidR="006518F0" w:rsidRPr="007A54EC" w:rsidRDefault="006518F0" w:rsidP="001363DE">
      <w:pPr>
        <w:pStyle w:val="ConsPlusNormal"/>
        <w:ind w:firstLine="709"/>
        <w:jc w:val="both"/>
      </w:pPr>
      <w:r w:rsidRPr="007A54EC">
        <w:t xml:space="preserve">  - за задержку устранения дефектов в произведённых работах против сроков, предусмотренных актом сторон, а в случае неявки </w:t>
      </w:r>
      <w:r w:rsidR="00515A28">
        <w:t>Исполнителя</w:t>
      </w:r>
      <w:r w:rsidRPr="007A54EC">
        <w:t xml:space="preserve"> - односторонним актом - штраф (пеню) в размере 0,1% (одна десятая процента) от стоимости Работ (указанной в п.</w:t>
      </w:r>
      <w:r w:rsidR="00515A28">
        <w:t xml:space="preserve"> 4</w:t>
      </w:r>
      <w:r w:rsidRPr="007A54EC">
        <w:t>.1 настоящего Договора) за каждый день просрочки.</w:t>
      </w:r>
    </w:p>
    <w:p w:rsidR="006518F0" w:rsidRPr="006518F0" w:rsidRDefault="006518F0" w:rsidP="001363DE">
      <w:pPr>
        <w:pStyle w:val="a5"/>
        <w:ind w:firstLine="709"/>
        <w:jc w:val="both"/>
        <w:rPr>
          <w:rFonts w:eastAsiaTheme="minorHAnsi"/>
          <w:lang w:eastAsia="en-US"/>
        </w:rPr>
      </w:pPr>
      <w:r w:rsidRPr="006518F0">
        <w:rPr>
          <w:rFonts w:eastAsiaTheme="minorHAnsi"/>
          <w:lang w:eastAsia="en-US"/>
        </w:rPr>
        <w:t xml:space="preserve">  </w:t>
      </w:r>
      <w:r w:rsidR="00515A28">
        <w:rPr>
          <w:rFonts w:eastAsiaTheme="minorHAnsi"/>
          <w:lang w:eastAsia="en-US"/>
        </w:rPr>
        <w:t>5</w:t>
      </w:r>
      <w:r w:rsidRPr="006518F0">
        <w:rPr>
          <w:rFonts w:eastAsiaTheme="minorHAnsi"/>
          <w:lang w:eastAsia="en-US"/>
        </w:rPr>
        <w:t>.2.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6518F0" w:rsidRPr="006518F0" w:rsidRDefault="006518F0" w:rsidP="001363DE">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 </w:t>
      </w:r>
      <w:r w:rsidR="008D4AC4">
        <w:rPr>
          <w:rFonts w:eastAsiaTheme="minorHAnsi"/>
          <w:lang w:eastAsia="en-US"/>
        </w:rPr>
        <w:t>5.</w:t>
      </w:r>
      <w:r w:rsidRPr="006518F0">
        <w:rPr>
          <w:rFonts w:eastAsiaTheme="minorHAnsi"/>
          <w:lang w:eastAsia="en-US"/>
        </w:rPr>
        <w:t>3. Уплата пени не освобождает Стороны от выполнения обязательств по настоящему Договору.</w:t>
      </w:r>
    </w:p>
    <w:p w:rsidR="006518F0" w:rsidRPr="006518F0" w:rsidRDefault="006518F0" w:rsidP="001363DE">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Уплаченные </w:t>
      </w:r>
      <w:r w:rsidR="00515A28">
        <w:rPr>
          <w:rFonts w:eastAsiaTheme="minorHAnsi"/>
          <w:lang w:eastAsia="en-US"/>
        </w:rPr>
        <w:t>Исполнителем</w:t>
      </w:r>
      <w:r w:rsidRPr="006518F0">
        <w:rPr>
          <w:rFonts w:eastAsiaTheme="minorHAnsi"/>
          <w:lang w:eastAsia="en-US"/>
        </w:rPr>
        <w:t xml:space="preserve">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6518F0" w:rsidRPr="006518F0" w:rsidRDefault="008D4AC4" w:rsidP="001363DE">
      <w:pPr>
        <w:ind w:firstLine="709"/>
        <w:jc w:val="both"/>
        <w:rPr>
          <w:rFonts w:eastAsiaTheme="minorHAnsi"/>
          <w:sz w:val="24"/>
          <w:szCs w:val="24"/>
          <w:lang w:eastAsia="en-US"/>
        </w:rPr>
      </w:pPr>
      <w:r>
        <w:rPr>
          <w:rFonts w:eastAsiaTheme="minorHAnsi"/>
          <w:sz w:val="24"/>
          <w:szCs w:val="24"/>
          <w:lang w:eastAsia="en-US"/>
        </w:rPr>
        <w:t>5</w:t>
      </w:r>
      <w:r w:rsidR="006518F0" w:rsidRPr="006518F0">
        <w:rPr>
          <w:rFonts w:eastAsiaTheme="minorHAnsi"/>
          <w:sz w:val="24"/>
          <w:szCs w:val="24"/>
          <w:lang w:eastAsia="en-US"/>
        </w:rPr>
        <w:t>.4. В случае неисполнен</w:t>
      </w:r>
      <w:r w:rsidR="006518F0" w:rsidRPr="006518F0">
        <w:rPr>
          <w:rFonts w:eastAsiaTheme="minorHAnsi"/>
          <w:sz w:val="24"/>
          <w:szCs w:val="24"/>
          <w:lang w:eastAsia="en-US"/>
        </w:rPr>
        <w:softHyphen/>
        <w:t>ия или ненадлежащ</w:t>
      </w:r>
      <w:r w:rsidR="006518F0" w:rsidRPr="006518F0">
        <w:rPr>
          <w:rFonts w:eastAsiaTheme="minorHAnsi"/>
          <w:sz w:val="24"/>
          <w:szCs w:val="24"/>
          <w:lang w:eastAsia="en-US"/>
        </w:rPr>
        <w:softHyphen/>
        <w:t>его исполнения</w:t>
      </w:r>
      <w:r w:rsidR="006518F0" w:rsidRPr="006518F0">
        <w:rPr>
          <w:rFonts w:eastAsiaTheme="minorHAnsi"/>
          <w:sz w:val="24"/>
          <w:szCs w:val="24"/>
          <w:lang w:eastAsia="en-US"/>
        </w:rPr>
        <w:softHyphen/>
        <w:t xml:space="preserve"> </w:t>
      </w:r>
      <w:r w:rsidR="00316AB4">
        <w:rPr>
          <w:rFonts w:eastAsiaTheme="minorHAnsi"/>
          <w:sz w:val="24"/>
          <w:szCs w:val="24"/>
          <w:lang w:eastAsia="en-US"/>
        </w:rPr>
        <w:t>Исполнителем</w:t>
      </w:r>
      <w:r w:rsidR="006518F0" w:rsidRPr="006518F0">
        <w:rPr>
          <w:rFonts w:eastAsiaTheme="minorHAnsi"/>
          <w:sz w:val="24"/>
          <w:szCs w:val="24"/>
          <w:lang w:eastAsia="en-US"/>
        </w:rPr>
        <w:t xml:space="preserve"> обязательс</w:t>
      </w:r>
      <w:r w:rsidR="006518F0" w:rsidRPr="006518F0">
        <w:rPr>
          <w:rFonts w:eastAsiaTheme="minorHAnsi"/>
          <w:sz w:val="24"/>
          <w:szCs w:val="24"/>
          <w:lang w:eastAsia="en-US"/>
        </w:rPr>
        <w:softHyphen/>
        <w:t>тв, предусмотр</w:t>
      </w:r>
      <w:r w:rsidR="006518F0" w:rsidRPr="006518F0">
        <w:rPr>
          <w:rFonts w:eastAsiaTheme="minorHAnsi"/>
          <w:sz w:val="24"/>
          <w:szCs w:val="24"/>
          <w:lang w:eastAsia="en-US"/>
        </w:rPr>
        <w:softHyphen/>
        <w:t>енных настоящим Договором</w:t>
      </w:r>
      <w:r w:rsidR="006518F0" w:rsidRPr="006518F0">
        <w:rPr>
          <w:rFonts w:eastAsiaTheme="minorHAnsi"/>
          <w:sz w:val="24"/>
          <w:szCs w:val="24"/>
          <w:lang w:eastAsia="en-US"/>
        </w:rPr>
        <w:softHyphen/>
        <w:t>, Заказчик вправе в одностороннем порядке производить</w:t>
      </w:r>
      <w:r w:rsidR="006518F0" w:rsidRPr="006518F0">
        <w:rPr>
          <w:rFonts w:eastAsiaTheme="minorHAnsi"/>
          <w:sz w:val="24"/>
          <w:szCs w:val="24"/>
          <w:lang w:eastAsia="en-US"/>
        </w:rPr>
        <w:softHyphen/>
        <w:t xml:space="preserve"> оплату по Договору за вычетом соответств</w:t>
      </w:r>
      <w:r w:rsidR="006518F0" w:rsidRPr="006518F0">
        <w:rPr>
          <w:rFonts w:eastAsiaTheme="minorHAnsi"/>
          <w:sz w:val="24"/>
          <w:szCs w:val="24"/>
          <w:lang w:eastAsia="en-US"/>
        </w:rPr>
        <w:softHyphen/>
        <w:t>ующего размера неустойки (штрафа, пени).</w:t>
      </w:r>
    </w:p>
    <w:p w:rsidR="006518F0" w:rsidRPr="006518F0" w:rsidRDefault="008D4AC4" w:rsidP="001363DE">
      <w:pPr>
        <w:pStyle w:val="ConsNorma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 </w:t>
      </w:r>
      <w:r w:rsidR="00CF739C">
        <w:rPr>
          <w:rFonts w:ascii="Times New Roman" w:eastAsiaTheme="minorHAnsi" w:hAnsi="Times New Roman"/>
          <w:sz w:val="24"/>
          <w:szCs w:val="24"/>
          <w:lang w:eastAsia="en-US"/>
        </w:rPr>
        <w:t xml:space="preserve">Исполнитель </w:t>
      </w:r>
      <w:r w:rsidR="006518F0" w:rsidRPr="006518F0">
        <w:rPr>
          <w:rFonts w:ascii="Times New Roman" w:eastAsiaTheme="minorHAnsi" w:hAnsi="Times New Roman"/>
          <w:sz w:val="24"/>
          <w:szCs w:val="24"/>
          <w:lang w:eastAsia="en-US"/>
        </w:rPr>
        <w:t>несёт полную ответственность за:</w:t>
      </w:r>
    </w:p>
    <w:p w:rsidR="006518F0" w:rsidRPr="006518F0" w:rsidRDefault="00A05C41" w:rsidP="001363DE">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.5.1. Ненадлежащее выполнение </w:t>
      </w:r>
      <w:r>
        <w:rPr>
          <w:rFonts w:ascii="Times New Roman" w:eastAsiaTheme="minorHAnsi" w:hAnsi="Times New Roman"/>
          <w:sz w:val="24"/>
          <w:szCs w:val="24"/>
          <w:lang w:eastAsia="en-US"/>
        </w:rPr>
        <w:t>р</w:t>
      </w:r>
      <w:r w:rsidR="006518F0" w:rsidRPr="006518F0">
        <w:rPr>
          <w:rFonts w:ascii="Times New Roman" w:eastAsiaTheme="minorHAnsi" w:hAnsi="Times New Roman"/>
          <w:sz w:val="24"/>
          <w:szCs w:val="24"/>
          <w:lang w:eastAsia="en-US"/>
        </w:rPr>
        <w:t xml:space="preserve">абот по настоящему Договору, в том числе за привлечённых </w:t>
      </w:r>
      <w:r>
        <w:rPr>
          <w:rFonts w:ascii="Times New Roman" w:eastAsiaTheme="minorHAnsi" w:hAnsi="Times New Roman"/>
          <w:sz w:val="24"/>
          <w:szCs w:val="24"/>
          <w:lang w:eastAsia="en-US"/>
        </w:rPr>
        <w:t>соисполнителей</w:t>
      </w:r>
      <w:r w:rsidR="006518F0" w:rsidRPr="006518F0">
        <w:rPr>
          <w:rFonts w:ascii="Times New Roman" w:eastAsiaTheme="minorHAnsi" w:hAnsi="Times New Roman"/>
          <w:sz w:val="24"/>
          <w:szCs w:val="24"/>
          <w:lang w:eastAsia="en-US"/>
        </w:rPr>
        <w:t xml:space="preserve"> и за координацию их деятельности;</w:t>
      </w:r>
    </w:p>
    <w:p w:rsidR="006518F0" w:rsidRPr="00A05C41" w:rsidRDefault="00A05C41" w:rsidP="001363DE">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.5.2. </w:t>
      </w:r>
      <w:r w:rsidR="006518F0" w:rsidRPr="00A05C41">
        <w:rPr>
          <w:rFonts w:ascii="Times New Roman" w:eastAsiaTheme="minorHAnsi" w:hAnsi="Times New Roman"/>
          <w:sz w:val="24"/>
          <w:szCs w:val="24"/>
          <w:lang w:eastAsia="en-US"/>
        </w:rPr>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6518F0" w:rsidRPr="006518F0" w:rsidRDefault="00A05C41" w:rsidP="001363DE">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006518F0" w:rsidRPr="006518F0">
        <w:rPr>
          <w:rFonts w:ascii="Times New Roman" w:eastAsiaTheme="minorHAnsi" w:hAnsi="Times New Roman"/>
          <w:sz w:val="24"/>
          <w:szCs w:val="24"/>
          <w:lang w:eastAsia="en-US"/>
        </w:rPr>
        <w:t xml:space="preserve">.5.4.  В случае нарушения требований по охране труда, пожарной безопасности и санитарных правил, допущенного по вине </w:t>
      </w:r>
      <w:r>
        <w:rPr>
          <w:rFonts w:ascii="Times New Roman" w:eastAsiaTheme="minorHAnsi" w:hAnsi="Times New Roman"/>
          <w:sz w:val="24"/>
          <w:szCs w:val="24"/>
          <w:lang w:eastAsia="en-US"/>
        </w:rPr>
        <w:t>Исполнителя</w:t>
      </w:r>
      <w:r w:rsidR="006518F0" w:rsidRPr="006518F0">
        <w:rPr>
          <w:rFonts w:ascii="Times New Roman" w:eastAsiaTheme="minorHAnsi" w:hAnsi="Times New Roman"/>
          <w:sz w:val="24"/>
          <w:szCs w:val="24"/>
          <w:lang w:eastAsia="en-US"/>
        </w:rPr>
        <w:t xml:space="preserve"> и повлекшего за собой причинение убытков Заказчику или третьим лицам, </w:t>
      </w:r>
      <w:r>
        <w:rPr>
          <w:rFonts w:ascii="Times New Roman" w:eastAsiaTheme="minorHAnsi" w:hAnsi="Times New Roman"/>
          <w:sz w:val="24"/>
          <w:szCs w:val="24"/>
          <w:lang w:eastAsia="en-US"/>
        </w:rPr>
        <w:t>Исполнитель</w:t>
      </w:r>
      <w:r w:rsidR="006518F0" w:rsidRPr="006518F0">
        <w:rPr>
          <w:rFonts w:ascii="Times New Roman" w:eastAsiaTheme="minorHAnsi" w:hAnsi="Times New Roman"/>
          <w:sz w:val="24"/>
          <w:szCs w:val="24"/>
          <w:lang w:eastAsia="en-US"/>
        </w:rPr>
        <w:t xml:space="preserve"> возмещает причиненные убытки в полном объеме.</w:t>
      </w:r>
    </w:p>
    <w:p w:rsidR="006518F0" w:rsidRPr="006518F0" w:rsidRDefault="00A05C41" w:rsidP="001363DE">
      <w:pPr>
        <w:pStyle w:val="2"/>
        <w:spacing w:after="0" w:line="240" w:lineRule="auto"/>
        <w:ind w:firstLine="709"/>
        <w:jc w:val="both"/>
        <w:rPr>
          <w:rFonts w:eastAsiaTheme="minorHAnsi"/>
          <w:lang w:eastAsia="en-US"/>
        </w:rPr>
      </w:pPr>
      <w:r>
        <w:rPr>
          <w:rFonts w:eastAsiaTheme="minorHAnsi"/>
          <w:lang w:eastAsia="en-US"/>
        </w:rPr>
        <w:t>5.</w:t>
      </w:r>
      <w:r w:rsidR="006518F0" w:rsidRPr="006518F0">
        <w:rPr>
          <w:rFonts w:eastAsiaTheme="minorHAnsi"/>
          <w:lang w:eastAsia="en-US"/>
        </w:rPr>
        <w:t xml:space="preserve">6. </w:t>
      </w:r>
      <w:r>
        <w:rPr>
          <w:rFonts w:eastAsiaTheme="minorHAnsi"/>
          <w:lang w:eastAsia="en-US"/>
        </w:rPr>
        <w:t>Исполнитель</w:t>
      </w:r>
      <w:r w:rsidR="006518F0" w:rsidRPr="006518F0">
        <w:rPr>
          <w:rFonts w:eastAsiaTheme="minorHAnsi"/>
          <w:lang w:eastAsia="en-US"/>
        </w:rPr>
        <w:t xml:space="preserve"> подтверждает и гарантирует, что при предоставлении в адрес Заказчика информации о полной цепочке собственников (п.</w:t>
      </w:r>
      <w:r>
        <w:rPr>
          <w:rFonts w:eastAsiaTheme="minorHAnsi"/>
          <w:lang w:eastAsia="en-US"/>
        </w:rPr>
        <w:t xml:space="preserve"> 2.1.</w:t>
      </w:r>
      <w:r w:rsidR="00A842FC">
        <w:rPr>
          <w:rFonts w:eastAsiaTheme="minorHAnsi"/>
          <w:lang w:eastAsia="en-US"/>
        </w:rPr>
        <w:t>8</w:t>
      </w:r>
      <w:r>
        <w:rPr>
          <w:rFonts w:eastAsiaTheme="minorHAnsi"/>
          <w:lang w:eastAsia="en-US"/>
        </w:rPr>
        <w:t xml:space="preserve"> </w:t>
      </w:r>
      <w:r w:rsidR="006518F0" w:rsidRPr="006518F0">
        <w:rPr>
          <w:rFonts w:eastAsiaTheme="minorHAnsi"/>
          <w:lang w:eastAsia="en-US"/>
        </w:rPr>
        <w:t>-</w:t>
      </w:r>
      <w:r w:rsidR="00EA57B1">
        <w:rPr>
          <w:rFonts w:eastAsiaTheme="minorHAnsi"/>
          <w:lang w:eastAsia="en-US"/>
        </w:rPr>
        <w:t xml:space="preserve"> 2.1.</w:t>
      </w:r>
      <w:r w:rsidR="00A842FC">
        <w:rPr>
          <w:rFonts w:eastAsiaTheme="minorHAnsi"/>
          <w:lang w:eastAsia="en-US"/>
        </w:rPr>
        <w:t>10</w:t>
      </w:r>
      <w:r w:rsidR="006518F0" w:rsidRPr="006518F0">
        <w:rPr>
          <w:rFonts w:eastAsiaTheme="minorHAnsi"/>
          <w:lang w:eastAsia="en-US"/>
        </w:rPr>
        <w:t xml:space="preserve"> Договора), им соблюдены все требования Федерального закона от 27.07.2006 г. №</w:t>
      </w:r>
      <w:r w:rsidR="002B5560">
        <w:rPr>
          <w:rFonts w:eastAsiaTheme="minorHAnsi"/>
          <w:lang w:eastAsia="en-US"/>
        </w:rPr>
        <w:t xml:space="preserve"> </w:t>
      </w:r>
      <w:r w:rsidR="006518F0" w:rsidRPr="006518F0">
        <w:rPr>
          <w:rFonts w:eastAsiaTheme="minorHAnsi"/>
          <w:lang w:eastAsia="en-US"/>
        </w:rPr>
        <w:t xml:space="preserve">152-ФЗ «О персональных данных». </w:t>
      </w:r>
    </w:p>
    <w:p w:rsidR="006518F0" w:rsidRPr="006518F0" w:rsidRDefault="006518F0" w:rsidP="001363DE">
      <w:pPr>
        <w:pStyle w:val="2"/>
        <w:spacing w:after="0" w:line="240" w:lineRule="auto"/>
        <w:ind w:firstLine="709"/>
        <w:jc w:val="both"/>
        <w:rPr>
          <w:rFonts w:eastAsiaTheme="minorHAnsi"/>
          <w:lang w:eastAsia="en-US"/>
        </w:rPr>
      </w:pPr>
      <w:r w:rsidRPr="006518F0">
        <w:rPr>
          <w:rFonts w:eastAsiaTheme="minorHAnsi"/>
          <w:lang w:eastAsia="en-US"/>
        </w:rPr>
        <w:t>В случае привлечени</w:t>
      </w:r>
      <w:r w:rsidR="002B5560">
        <w:rPr>
          <w:rFonts w:eastAsiaTheme="minorHAnsi"/>
          <w:lang w:eastAsia="en-US"/>
        </w:rPr>
        <w:t>я</w:t>
      </w:r>
      <w:r w:rsidRPr="006518F0">
        <w:rPr>
          <w:rFonts w:eastAsiaTheme="minorHAnsi"/>
          <w:lang w:eastAsia="en-US"/>
        </w:rPr>
        <w:t xml:space="preserve">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w:t>
      </w:r>
      <w:r w:rsidR="00EC4D52">
        <w:rPr>
          <w:rFonts w:eastAsiaTheme="minorHAnsi"/>
          <w:lang w:eastAsia="en-US"/>
        </w:rPr>
        <w:t>Исполнителем</w:t>
      </w:r>
      <w:r w:rsidRPr="006518F0">
        <w:rPr>
          <w:rFonts w:eastAsiaTheme="minorHAnsi"/>
          <w:lang w:eastAsia="en-US"/>
        </w:rPr>
        <w:t>, последний обязуется возместить Заказчику убытки, а также все</w:t>
      </w:r>
      <w:r w:rsidR="005A69BF">
        <w:rPr>
          <w:rFonts w:eastAsiaTheme="minorHAnsi"/>
          <w:lang w:eastAsia="en-US"/>
        </w:rPr>
        <w:t xml:space="preserve"> возможные расходы (в том числе</w:t>
      </w:r>
      <w:r w:rsidRPr="006518F0">
        <w:rPr>
          <w:rFonts w:eastAsiaTheme="minorHAnsi"/>
          <w:lang w:eastAsia="en-US"/>
        </w:rPr>
        <w:t xml:space="preserve"> судебные), связанные с привлечением Заказчика к такой ответственности.  </w:t>
      </w:r>
    </w:p>
    <w:p w:rsidR="00A06F73" w:rsidRDefault="00A06F73" w:rsidP="001363DE">
      <w:pPr>
        <w:tabs>
          <w:tab w:val="left" w:pos="1134"/>
        </w:tabs>
        <w:ind w:firstLine="709"/>
        <w:jc w:val="both"/>
        <w:rPr>
          <w:rFonts w:eastAsiaTheme="minorHAnsi"/>
          <w:sz w:val="24"/>
          <w:szCs w:val="24"/>
          <w:lang w:eastAsia="en-US"/>
        </w:rPr>
      </w:pPr>
      <w:r>
        <w:rPr>
          <w:rFonts w:eastAsiaTheme="minorHAnsi"/>
          <w:sz w:val="24"/>
          <w:szCs w:val="24"/>
          <w:lang w:eastAsia="en-US"/>
        </w:rPr>
        <w:t>5</w:t>
      </w:r>
      <w:r w:rsidR="00EA57B1">
        <w:rPr>
          <w:rFonts w:eastAsiaTheme="minorHAnsi"/>
          <w:sz w:val="24"/>
          <w:szCs w:val="24"/>
          <w:lang w:eastAsia="en-US"/>
        </w:rPr>
        <w:t>.7</w:t>
      </w:r>
      <w:r w:rsidR="006518F0" w:rsidRPr="006518F0">
        <w:rPr>
          <w:rFonts w:eastAsiaTheme="minorHAnsi"/>
          <w:sz w:val="24"/>
          <w:szCs w:val="24"/>
          <w:lang w:eastAsia="en-US"/>
        </w:rPr>
        <w:t xml:space="preserve">. В случае непредставления </w:t>
      </w:r>
      <w:r>
        <w:rPr>
          <w:rFonts w:eastAsiaTheme="minorHAnsi"/>
          <w:sz w:val="24"/>
          <w:szCs w:val="24"/>
          <w:lang w:eastAsia="en-US"/>
        </w:rPr>
        <w:t>Исполнителем</w:t>
      </w:r>
      <w:r w:rsidR="006518F0" w:rsidRPr="006518F0">
        <w:rPr>
          <w:rFonts w:eastAsiaTheme="minorHAnsi"/>
          <w:sz w:val="24"/>
          <w:szCs w:val="24"/>
          <w:lang w:eastAsia="en-US"/>
        </w:rPr>
        <w:t xml:space="preserve"> информации об отнесении привлекаемых </w:t>
      </w:r>
      <w:r w:rsidR="002718A1">
        <w:rPr>
          <w:rFonts w:eastAsiaTheme="minorHAnsi"/>
          <w:sz w:val="24"/>
          <w:szCs w:val="24"/>
          <w:lang w:eastAsia="en-US"/>
        </w:rPr>
        <w:t>соисполнителей</w:t>
      </w:r>
      <w:r w:rsidR="006518F0" w:rsidRPr="006518F0">
        <w:rPr>
          <w:rFonts w:eastAsiaTheme="minorHAnsi"/>
          <w:sz w:val="24"/>
          <w:szCs w:val="24"/>
          <w:lang w:eastAsia="en-US"/>
        </w:rPr>
        <w:t xml:space="preserve"> к субъектам малого и среднего предпринимательства (п.</w:t>
      </w:r>
      <w:r>
        <w:rPr>
          <w:rFonts w:eastAsiaTheme="minorHAnsi"/>
          <w:sz w:val="24"/>
          <w:szCs w:val="24"/>
          <w:lang w:eastAsia="en-US"/>
        </w:rPr>
        <w:t xml:space="preserve"> 2.1.1</w:t>
      </w:r>
      <w:r w:rsidR="0085465F">
        <w:rPr>
          <w:rFonts w:eastAsiaTheme="minorHAnsi"/>
          <w:sz w:val="24"/>
          <w:szCs w:val="24"/>
          <w:lang w:eastAsia="en-US"/>
        </w:rPr>
        <w:t>3</w:t>
      </w:r>
      <w:r w:rsidR="006518F0" w:rsidRPr="006518F0">
        <w:rPr>
          <w:rFonts w:eastAsiaTheme="minorHAnsi"/>
          <w:sz w:val="24"/>
          <w:szCs w:val="24"/>
          <w:lang w:eastAsia="en-US"/>
        </w:rPr>
        <w:t xml:space="preserve"> Договора), </w:t>
      </w:r>
      <w:r w:rsidR="00CF739C">
        <w:rPr>
          <w:rFonts w:eastAsiaTheme="minorHAnsi"/>
          <w:sz w:val="24"/>
          <w:szCs w:val="24"/>
          <w:lang w:eastAsia="en-US"/>
        </w:rPr>
        <w:t>Исполнитель</w:t>
      </w:r>
      <w:r w:rsidR="006518F0" w:rsidRPr="006518F0">
        <w:rPr>
          <w:rFonts w:eastAsiaTheme="minorHAnsi"/>
          <w:sz w:val="24"/>
          <w:szCs w:val="24"/>
          <w:lang w:eastAsia="en-US"/>
        </w:rPr>
        <w:t xml:space="preserve"> уплачивает Заказчику штраф в размере 0,1% от стоимости договора.</w:t>
      </w:r>
    </w:p>
    <w:p w:rsidR="006518F0" w:rsidRPr="006518F0" w:rsidRDefault="0082782B" w:rsidP="001363DE">
      <w:pPr>
        <w:tabs>
          <w:tab w:val="left" w:pos="1134"/>
        </w:tabs>
        <w:ind w:firstLine="709"/>
        <w:jc w:val="both"/>
        <w:rPr>
          <w:rFonts w:eastAsiaTheme="minorHAnsi"/>
          <w:sz w:val="24"/>
          <w:szCs w:val="24"/>
          <w:lang w:eastAsia="en-US"/>
        </w:rPr>
      </w:pPr>
      <w:r>
        <w:rPr>
          <w:rFonts w:eastAsiaTheme="minorHAnsi"/>
          <w:sz w:val="24"/>
          <w:szCs w:val="24"/>
          <w:lang w:eastAsia="en-US"/>
        </w:rPr>
        <w:t>5</w:t>
      </w:r>
      <w:r w:rsidR="00EA57B1">
        <w:rPr>
          <w:rFonts w:eastAsiaTheme="minorHAnsi"/>
          <w:sz w:val="24"/>
          <w:szCs w:val="24"/>
          <w:lang w:eastAsia="en-US"/>
        </w:rPr>
        <w:t>.8</w:t>
      </w:r>
      <w:r w:rsidR="006518F0" w:rsidRPr="006518F0">
        <w:rPr>
          <w:rFonts w:eastAsiaTheme="minorHAnsi"/>
          <w:sz w:val="24"/>
          <w:szCs w:val="24"/>
          <w:lang w:eastAsia="en-US"/>
        </w:rPr>
        <w:t xml:space="preserve">.  </w:t>
      </w:r>
      <w:r>
        <w:rPr>
          <w:rFonts w:eastAsiaTheme="minorHAnsi"/>
          <w:sz w:val="24"/>
          <w:szCs w:val="24"/>
          <w:lang w:eastAsia="en-US"/>
        </w:rPr>
        <w:t>Исполнитель</w:t>
      </w:r>
      <w:r w:rsidR="006518F0" w:rsidRPr="006518F0">
        <w:rPr>
          <w:rFonts w:eastAsiaTheme="minorHAnsi"/>
          <w:sz w:val="24"/>
          <w:szCs w:val="24"/>
          <w:lang w:eastAsia="en-US"/>
        </w:rPr>
        <w:t xml:space="preserve">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6518F0" w:rsidRPr="00CF739C" w:rsidRDefault="0082782B" w:rsidP="001363DE">
      <w:pPr>
        <w:autoSpaceDE w:val="0"/>
        <w:autoSpaceDN w:val="0"/>
        <w:snapToGrid w:val="0"/>
        <w:ind w:firstLine="709"/>
        <w:jc w:val="both"/>
        <w:rPr>
          <w:rFonts w:eastAsiaTheme="minorHAnsi"/>
          <w:sz w:val="24"/>
          <w:szCs w:val="24"/>
          <w:lang w:eastAsia="en-US"/>
        </w:rPr>
      </w:pPr>
      <w:r>
        <w:rPr>
          <w:rFonts w:eastAsiaTheme="minorHAnsi"/>
          <w:sz w:val="24"/>
          <w:szCs w:val="24"/>
          <w:lang w:eastAsia="en-US"/>
        </w:rPr>
        <w:lastRenderedPageBreak/>
        <w:t>5</w:t>
      </w:r>
      <w:r w:rsidR="00EA57B1">
        <w:rPr>
          <w:rFonts w:eastAsiaTheme="minorHAnsi"/>
          <w:sz w:val="24"/>
          <w:szCs w:val="24"/>
          <w:lang w:eastAsia="en-US"/>
        </w:rPr>
        <w:t>.9</w:t>
      </w:r>
      <w:r w:rsidR="006518F0" w:rsidRPr="006518F0">
        <w:rPr>
          <w:rFonts w:eastAsiaTheme="minorHAnsi"/>
          <w:sz w:val="24"/>
          <w:szCs w:val="24"/>
          <w:lang w:eastAsia="en-US"/>
        </w:rPr>
        <w:t xml:space="preserve">.  </w:t>
      </w:r>
      <w:r>
        <w:rPr>
          <w:rFonts w:eastAsiaTheme="minorHAnsi"/>
          <w:sz w:val="24"/>
          <w:szCs w:val="24"/>
          <w:lang w:eastAsia="en-US"/>
        </w:rPr>
        <w:t>Исполнитель</w:t>
      </w:r>
      <w:r w:rsidR="006518F0" w:rsidRPr="006518F0">
        <w:rPr>
          <w:rFonts w:eastAsiaTheme="minorHAnsi"/>
          <w:sz w:val="24"/>
          <w:szCs w:val="24"/>
          <w:lang w:eastAsia="en-US"/>
        </w:rPr>
        <w:t xml:space="preserve">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934BA2" w:rsidRPr="00FF6900" w:rsidRDefault="00CF739C" w:rsidP="001363DE">
      <w:pPr>
        <w:pStyle w:val="ConsPlusNormal"/>
        <w:ind w:firstLine="709"/>
        <w:jc w:val="both"/>
      </w:pPr>
      <w:r>
        <w:t>5.1</w:t>
      </w:r>
      <w:r w:rsidR="00EA57B1">
        <w:t>0</w:t>
      </w:r>
      <w:r w:rsidR="00934BA2" w:rsidRPr="00FF6900">
        <w:t xml:space="preserve">. В случае полной или частичной утраты (повреждения) принятого у Заказчика </w:t>
      </w:r>
      <w:proofErr w:type="spellStart"/>
      <w:r w:rsidR="003D6841">
        <w:t>мульчера</w:t>
      </w:r>
      <w:proofErr w:type="spellEnd"/>
      <w:r w:rsidR="00934BA2" w:rsidRPr="00FF6900">
        <w:t xml:space="preserve"> (запасных частей и материалов)</w:t>
      </w:r>
      <w:r w:rsidR="00BB7450">
        <w:t>,</w:t>
      </w:r>
      <w:r w:rsidR="00934BA2" w:rsidRPr="00FF6900">
        <w:t xml:space="preserve"> Исполнитель обязан немедленно известить об этом Заказчика и в 15-дневный срок передать безвозмездно в собственность Заказчику </w:t>
      </w:r>
      <w:proofErr w:type="spellStart"/>
      <w:r w:rsidR="003D6841">
        <w:t>мульчер</w:t>
      </w:r>
      <w:proofErr w:type="spellEnd"/>
      <w:r w:rsidR="00934BA2" w:rsidRPr="00FF6900">
        <w:t xml:space="preserve"> (запасные части и материалы) аналогичного качества либо возместить стоимость утраченного (поврежденного) </w:t>
      </w:r>
      <w:proofErr w:type="spellStart"/>
      <w:r w:rsidR="003D6841">
        <w:t>мульчера</w:t>
      </w:r>
      <w:proofErr w:type="spellEnd"/>
      <w:r w:rsidR="00934BA2" w:rsidRPr="00FF6900">
        <w:t xml:space="preserve"> (запасных частей и материалов), а также расходы, понесенные Заказчиком.</w:t>
      </w:r>
    </w:p>
    <w:p w:rsidR="00934BA2" w:rsidRPr="00FF6900" w:rsidRDefault="00934BA2" w:rsidP="001363DE">
      <w:pPr>
        <w:pStyle w:val="ConsPlusNormal"/>
        <w:ind w:firstLine="709"/>
        <w:jc w:val="both"/>
      </w:pPr>
      <w:r w:rsidRPr="00FF6900">
        <w:t>5.</w:t>
      </w:r>
      <w:r w:rsidR="00BB7450">
        <w:t>1</w:t>
      </w:r>
      <w:r w:rsidR="00EA57B1">
        <w:t>1</w:t>
      </w:r>
      <w:r w:rsidRPr="00FF6900">
        <w:t>. При возникновении между Заказчиком и Исполнителем разногласий по поводу недостатков выполненных работ или их причин</w:t>
      </w:r>
      <w:r w:rsidR="00610C14">
        <w:t>,</w:t>
      </w:r>
      <w:r w:rsidRPr="00FF6900">
        <w:t xml:space="preserve"> Исполнитель обязан по своей инициативе или по требованию Заказчика направить </w:t>
      </w:r>
      <w:proofErr w:type="spellStart"/>
      <w:r w:rsidR="003D6841">
        <w:t>мульчер</w:t>
      </w:r>
      <w:proofErr w:type="spellEnd"/>
      <w:r w:rsidRPr="00FF6900">
        <w:t xml:space="preserve"> на экспертизу и оплатить ее проведение.</w:t>
      </w:r>
    </w:p>
    <w:p w:rsidR="00CB162B" w:rsidRDefault="00934BA2" w:rsidP="001363DE">
      <w:pPr>
        <w:pStyle w:val="ConsPlusNormal"/>
        <w:ind w:firstLine="709"/>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934BA2" w:rsidRPr="00FF6900" w:rsidRDefault="00BB7450" w:rsidP="001363DE">
      <w:pPr>
        <w:pStyle w:val="ConsPlusNormal"/>
        <w:ind w:firstLine="709"/>
        <w:jc w:val="both"/>
      </w:pPr>
      <w:r>
        <w:t>5.1</w:t>
      </w:r>
      <w:r w:rsidR="00EA57B1">
        <w:t>2</w:t>
      </w:r>
      <w:r w:rsidR="00934BA2" w:rsidRPr="00FF6900">
        <w:t>. В случаях</w:t>
      </w:r>
      <w:r>
        <w:t>,</w:t>
      </w:r>
      <w:r w:rsidR="00934BA2" w:rsidRPr="00FF6900">
        <w:t xml:space="preserve"> когда работы выполнены </w:t>
      </w:r>
      <w:r w:rsidR="00010EB3">
        <w:t>Исполнителем</w:t>
      </w:r>
      <w:r w:rsidR="00934BA2" w:rsidRPr="00FF6900">
        <w:t xml:space="preserve"> с отступлениями от настоящего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w:t>
      </w:r>
      <w:r w:rsidR="0071332E">
        <w:t>Исполнителя</w:t>
      </w:r>
      <w:r w:rsidR="00934BA2" w:rsidRPr="00FF6900">
        <w:t>:</w:t>
      </w:r>
    </w:p>
    <w:p w:rsidR="00934BA2" w:rsidRPr="00FF6900" w:rsidRDefault="00934BA2" w:rsidP="001363DE">
      <w:pPr>
        <w:pStyle w:val="ConsPlusNormal"/>
        <w:ind w:firstLine="709"/>
        <w:jc w:val="both"/>
      </w:pPr>
      <w:r w:rsidRPr="00FF6900">
        <w:t>5</w:t>
      </w:r>
      <w:r w:rsidR="00EA57B1">
        <w:t>.12</w:t>
      </w:r>
      <w:r w:rsidRPr="00FF6900">
        <w:t>.1. Безвозмездного устранения недостатков в разумный срок.</w:t>
      </w:r>
    </w:p>
    <w:p w:rsidR="00934BA2" w:rsidRPr="00FF6900" w:rsidRDefault="00EA57B1" w:rsidP="001363DE">
      <w:pPr>
        <w:pStyle w:val="ConsPlusNormal"/>
        <w:ind w:firstLine="709"/>
        <w:jc w:val="both"/>
      </w:pPr>
      <w:r>
        <w:t>5.12</w:t>
      </w:r>
      <w:r w:rsidR="00934BA2" w:rsidRPr="00FF6900">
        <w:t>.2. Соразмерного уменьшения установленной за работу цены.</w:t>
      </w:r>
    </w:p>
    <w:p w:rsidR="00934BA2" w:rsidRPr="00FF6900" w:rsidRDefault="00EA57B1" w:rsidP="001363DE">
      <w:pPr>
        <w:pStyle w:val="ConsPlusNormal"/>
        <w:ind w:firstLine="709"/>
        <w:jc w:val="both"/>
      </w:pPr>
      <w:r>
        <w:t>5.12</w:t>
      </w:r>
      <w:r w:rsidR="00934BA2" w:rsidRPr="00FF6900">
        <w:t>.3. Возмещения своих расходов на устранение недостатков (</w:t>
      </w:r>
      <w:hyperlink r:id="rId8" w:history="1">
        <w:r w:rsidR="00934BA2" w:rsidRPr="00FF6900">
          <w:t>п.</w:t>
        </w:r>
      </w:hyperlink>
      <w:r w:rsidR="00934BA2" w:rsidRPr="00FF6900">
        <w:t xml:space="preserve"> 2.2.7 настоящего Договора).</w:t>
      </w:r>
    </w:p>
    <w:p w:rsidR="00934BA2" w:rsidRPr="00FF6900" w:rsidRDefault="0093121D" w:rsidP="001363DE">
      <w:pPr>
        <w:pStyle w:val="ConsPlusNormal"/>
        <w:ind w:firstLine="709"/>
        <w:jc w:val="both"/>
      </w:pPr>
      <w:r>
        <w:t>5.1</w:t>
      </w:r>
      <w:r w:rsidR="00EA57B1">
        <w:t>3</w:t>
      </w:r>
      <w:r w:rsidR="00934BA2" w:rsidRPr="00FF6900">
        <w:t xml:space="preserve">. </w:t>
      </w:r>
      <w:r>
        <w:t>Исполнитель</w:t>
      </w:r>
      <w:r w:rsidR="00934BA2" w:rsidRPr="00FF6900">
        <w:t xml:space="preserve">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w:t>
      </w:r>
      <w:r w:rsidR="00BE7A32">
        <w:t>эксплуатации</w:t>
      </w:r>
      <w:r w:rsidR="00766AD4">
        <w:t xml:space="preserve"> </w:t>
      </w:r>
      <w:proofErr w:type="spellStart"/>
      <w:r w:rsidR="003D6841">
        <w:t>мульчера</w:t>
      </w:r>
      <w:proofErr w:type="spellEnd"/>
      <w:r w:rsidR="00934BA2" w:rsidRPr="00FF6900">
        <w:t>, действий третьих лиц или непреодолимой силы.</w:t>
      </w:r>
    </w:p>
    <w:p w:rsidR="00934BA2" w:rsidRPr="00FF6900" w:rsidRDefault="00934BA2" w:rsidP="00934BA2">
      <w:pPr>
        <w:pStyle w:val="2"/>
        <w:spacing w:after="0" w:line="240" w:lineRule="auto"/>
        <w:ind w:left="720"/>
        <w:jc w:val="both"/>
      </w:pPr>
    </w:p>
    <w:p w:rsidR="00934BA2" w:rsidRPr="00FF6900" w:rsidRDefault="00934BA2" w:rsidP="0093121D">
      <w:pPr>
        <w:pStyle w:val="ConsNormal"/>
        <w:widowControl/>
        <w:numPr>
          <w:ilvl w:val="0"/>
          <w:numId w:val="7"/>
        </w:numPr>
        <w:jc w:val="center"/>
        <w:rPr>
          <w:rFonts w:ascii="Times New Roman" w:hAnsi="Times New Roman"/>
          <w:b/>
          <w:sz w:val="24"/>
          <w:szCs w:val="24"/>
        </w:rPr>
      </w:pPr>
      <w:r w:rsidRPr="00FF6900">
        <w:rPr>
          <w:rFonts w:ascii="Times New Roman" w:hAnsi="Times New Roman"/>
          <w:b/>
          <w:sz w:val="24"/>
          <w:szCs w:val="24"/>
        </w:rPr>
        <w:t>ГАРАНТИИ КАЧЕСТВА РАБОТ</w:t>
      </w:r>
    </w:p>
    <w:p w:rsidR="00934BA2" w:rsidRPr="00FF6900" w:rsidRDefault="00934BA2" w:rsidP="00AA35F8">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6.1. Гарантии качества распространяется на все выполненные работы </w:t>
      </w:r>
      <w:r w:rsidR="00B26BD9">
        <w:rPr>
          <w:rFonts w:ascii="Times New Roman" w:hAnsi="Times New Roman"/>
          <w:sz w:val="24"/>
          <w:szCs w:val="24"/>
        </w:rPr>
        <w:t xml:space="preserve">по Договору, а также материалы </w:t>
      </w:r>
      <w:r w:rsidRPr="00FF6900">
        <w:rPr>
          <w:rFonts w:ascii="Times New Roman" w:hAnsi="Times New Roman"/>
          <w:sz w:val="24"/>
          <w:szCs w:val="24"/>
        </w:rPr>
        <w:t>и составляют</w:t>
      </w:r>
      <w:r w:rsidR="00AA35F8">
        <w:rPr>
          <w:rFonts w:ascii="Times New Roman" w:hAnsi="Times New Roman"/>
          <w:sz w:val="24"/>
          <w:szCs w:val="24"/>
        </w:rPr>
        <w:t xml:space="preserve"> 6</w:t>
      </w:r>
      <w:r w:rsidR="00AA35F8" w:rsidRPr="00343E6D">
        <w:rPr>
          <w:rFonts w:ascii="Times New Roman" w:hAnsi="Times New Roman"/>
          <w:sz w:val="24"/>
          <w:szCs w:val="24"/>
        </w:rPr>
        <w:t xml:space="preserve"> (</w:t>
      </w:r>
      <w:r w:rsidR="00AA35F8">
        <w:rPr>
          <w:rFonts w:ascii="Times New Roman" w:hAnsi="Times New Roman"/>
          <w:sz w:val="24"/>
          <w:szCs w:val="24"/>
        </w:rPr>
        <w:t>шесть</w:t>
      </w:r>
      <w:r w:rsidR="00AA35F8" w:rsidRPr="00343E6D">
        <w:rPr>
          <w:rFonts w:ascii="Times New Roman" w:hAnsi="Times New Roman"/>
          <w:sz w:val="24"/>
          <w:szCs w:val="24"/>
        </w:rPr>
        <w:t xml:space="preserve">) </w:t>
      </w:r>
      <w:r w:rsidR="00AA35F8">
        <w:rPr>
          <w:rFonts w:ascii="Times New Roman" w:hAnsi="Times New Roman"/>
          <w:sz w:val="24"/>
          <w:szCs w:val="24"/>
        </w:rPr>
        <w:t>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6.2. Гарантийный срок устанавливается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6.3. Если в течение гарантийного срока обнаружатся дефекты, препятствующие нормальной эксплуатации </w:t>
      </w:r>
      <w:proofErr w:type="spellStart"/>
      <w:r w:rsidR="003D6841">
        <w:rPr>
          <w:rFonts w:ascii="Times New Roman" w:hAnsi="Times New Roman"/>
          <w:sz w:val="24"/>
          <w:szCs w:val="24"/>
        </w:rPr>
        <w:t>мульчера</w:t>
      </w:r>
      <w:proofErr w:type="spellEnd"/>
      <w:r w:rsidRPr="00FF6900">
        <w:rPr>
          <w:rFonts w:ascii="Times New Roman" w:hAnsi="Times New Roman"/>
          <w:sz w:val="24"/>
          <w:szCs w:val="24"/>
        </w:rPr>
        <w:t xml:space="preserve">,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w:t>
      </w:r>
      <w:r w:rsidR="000323D9">
        <w:rPr>
          <w:rFonts w:ascii="Times New Roman" w:hAnsi="Times New Roman"/>
          <w:sz w:val="24"/>
          <w:szCs w:val="24"/>
        </w:rPr>
        <w:t>3</w:t>
      </w:r>
      <w:r w:rsidRPr="00FF6900">
        <w:rPr>
          <w:rFonts w:ascii="Times New Roman" w:hAnsi="Times New Roman"/>
          <w:sz w:val="24"/>
          <w:szCs w:val="24"/>
        </w:rPr>
        <w:t xml:space="preserve"> (</w:t>
      </w:r>
      <w:r w:rsidR="000323D9">
        <w:rPr>
          <w:rFonts w:ascii="Times New Roman" w:hAnsi="Times New Roman"/>
          <w:sz w:val="24"/>
          <w:szCs w:val="24"/>
        </w:rPr>
        <w:t>трех</w:t>
      </w:r>
      <w:r w:rsidRPr="00FF6900">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34BA2" w:rsidRPr="00BF34CD"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w:t>
      </w:r>
      <w:r w:rsidRPr="00BF34CD">
        <w:rPr>
          <w:rFonts w:ascii="Times New Roman" w:hAnsi="Times New Roman"/>
          <w:sz w:val="24"/>
          <w:szCs w:val="24"/>
        </w:rPr>
        <w:t xml:space="preserve">этом расходы Заказчика по проведению экспертизы возмещаются Исполнителем.     </w:t>
      </w:r>
    </w:p>
    <w:p w:rsidR="00934BA2" w:rsidRPr="00BF34CD" w:rsidRDefault="00934BA2" w:rsidP="00BF34CD">
      <w:pPr>
        <w:pStyle w:val="2"/>
        <w:spacing w:after="0" w:line="240" w:lineRule="auto"/>
        <w:jc w:val="both"/>
        <w:rPr>
          <w:b/>
        </w:rPr>
      </w:pPr>
    </w:p>
    <w:p w:rsidR="00934BA2" w:rsidRPr="00BF34CD" w:rsidRDefault="00934BA2" w:rsidP="0093121D">
      <w:pPr>
        <w:pStyle w:val="a9"/>
        <w:numPr>
          <w:ilvl w:val="0"/>
          <w:numId w:val="7"/>
        </w:numPr>
        <w:rPr>
          <w:b/>
        </w:rPr>
      </w:pPr>
      <w:r w:rsidRPr="00BF34CD">
        <w:rPr>
          <w:b/>
        </w:rPr>
        <w:t>СРОК ДЕЙСТВИЯ ДОГОВОРА</w:t>
      </w:r>
    </w:p>
    <w:p w:rsidR="00DA4089" w:rsidRDefault="003A2BF2" w:rsidP="00DA4089">
      <w:pPr>
        <w:pStyle w:val="a7"/>
        <w:numPr>
          <w:ilvl w:val="1"/>
          <w:numId w:val="15"/>
        </w:numPr>
        <w:spacing w:after="0"/>
        <w:ind w:left="0" w:firstLine="567"/>
        <w:jc w:val="both"/>
      </w:pPr>
      <w:r>
        <w:t xml:space="preserve"> </w:t>
      </w:r>
      <w:r w:rsidR="00934BA2" w:rsidRPr="00FF6900">
        <w:t xml:space="preserve">Настоящий </w:t>
      </w:r>
      <w:r w:rsidR="00DA4089" w:rsidRPr="00FF6900">
        <w:t xml:space="preserve">Договор </w:t>
      </w:r>
      <w:r w:rsidR="00DA4089" w:rsidRPr="00765F70">
        <w:t>вступает в силу с момента его подписания обеими Сто</w:t>
      </w:r>
      <w:r w:rsidR="00DA4089">
        <w:t xml:space="preserve">ронами и действует до </w:t>
      </w:r>
      <w:r w:rsidR="00F4748C">
        <w:t>________________</w:t>
      </w:r>
      <w:r w:rsidR="00DA4089" w:rsidRPr="00765F70">
        <w:t xml:space="preserve">, при условии полного </w:t>
      </w:r>
      <w:r w:rsidR="00DA4089">
        <w:t>выполнения</w:t>
      </w:r>
      <w:r w:rsidR="00DA4089" w:rsidRPr="00765F70">
        <w:t xml:space="preserve"> сторонами обязательств по настоящему Договору.</w:t>
      </w:r>
    </w:p>
    <w:p w:rsidR="00DA4089" w:rsidRDefault="00DA4089" w:rsidP="00DA4089">
      <w:pPr>
        <w:pStyle w:val="a7"/>
        <w:numPr>
          <w:ilvl w:val="1"/>
          <w:numId w:val="15"/>
        </w:numPr>
        <w:spacing w:after="0"/>
        <w:ind w:left="0" w:firstLine="567"/>
        <w:jc w:val="both"/>
      </w:pPr>
      <w:r>
        <w:lastRenderedPageBreak/>
        <w:t xml:space="preserve">Общий период/срок выполнения </w:t>
      </w:r>
      <w:r w:rsidR="008F73FB">
        <w:t>работ</w:t>
      </w:r>
      <w:r>
        <w:t xml:space="preserve"> по Договору: </w:t>
      </w:r>
      <w:r w:rsidR="00A15556">
        <w:t xml:space="preserve">с момента подписания договора до </w:t>
      </w:r>
      <w:r w:rsidR="00F4748C">
        <w:t>_________________</w:t>
      </w:r>
    </w:p>
    <w:p w:rsidR="00DA4089" w:rsidRPr="00FF6900" w:rsidRDefault="00DA4089" w:rsidP="00DA4089">
      <w:pPr>
        <w:pStyle w:val="a7"/>
        <w:numPr>
          <w:ilvl w:val="1"/>
          <w:numId w:val="15"/>
        </w:numPr>
        <w:spacing w:after="0"/>
        <w:ind w:left="0" w:firstLine="567"/>
        <w:jc w:val="both"/>
      </w:pPr>
      <w:r w:rsidRPr="00FF6900">
        <w:t>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момента  получения Исполнителем письменного уведомления о расторжении Договора.</w:t>
      </w:r>
    </w:p>
    <w:p w:rsidR="00934BA2" w:rsidRPr="00FF6900" w:rsidRDefault="00934BA2" w:rsidP="00DA4089">
      <w:pPr>
        <w:pStyle w:val="a7"/>
        <w:spacing w:after="0"/>
        <w:ind w:left="567"/>
        <w:jc w:val="both"/>
      </w:pPr>
    </w:p>
    <w:p w:rsidR="00934BA2" w:rsidRPr="00FF6900" w:rsidRDefault="00934BA2" w:rsidP="00DE498C">
      <w:pPr>
        <w:pStyle w:val="a4"/>
        <w:widowControl w:val="0"/>
        <w:numPr>
          <w:ilvl w:val="0"/>
          <w:numId w:val="7"/>
        </w:numPr>
        <w:autoSpaceDE w:val="0"/>
        <w:autoSpaceDN w:val="0"/>
        <w:adjustRightInd w:val="0"/>
        <w:jc w:val="center"/>
        <w:rPr>
          <w:b/>
        </w:rPr>
      </w:pPr>
      <w:r w:rsidRPr="00FF6900">
        <w:rPr>
          <w:b/>
        </w:rPr>
        <w:t>ОБСТОЯТЕЛЬСТВА НЕПРЕОДОЛИМОЙ СИЛЫ</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A3544" w:rsidRDefault="001A3544" w:rsidP="00DE498C">
      <w:pPr>
        <w:shd w:val="clear" w:color="auto" w:fill="FFFFFF"/>
        <w:tabs>
          <w:tab w:val="left" w:pos="360"/>
        </w:tabs>
        <w:suppressAutoHyphens/>
        <w:ind w:firstLine="567"/>
        <w:jc w:val="both"/>
        <w:rPr>
          <w:sz w:val="24"/>
          <w:szCs w:val="24"/>
        </w:rPr>
      </w:pPr>
      <w:r w:rsidRPr="001A3544">
        <w:rPr>
          <w:sz w:val="24"/>
          <w:szCs w:val="24"/>
        </w:rPr>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A3544" w:rsidRPr="00886B5D" w:rsidRDefault="001A3544" w:rsidP="00DE498C">
      <w:pPr>
        <w:pStyle w:val="a4"/>
        <w:widowControl w:val="0"/>
        <w:shd w:val="clear" w:color="auto" w:fill="FFFFFF"/>
        <w:tabs>
          <w:tab w:val="num" w:pos="1620"/>
        </w:tabs>
        <w:ind w:left="0" w:firstLine="567"/>
        <w:jc w:val="both"/>
      </w:pPr>
      <w:r w:rsidRPr="00886B5D">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34BA2" w:rsidRPr="00FF6900" w:rsidRDefault="00934BA2" w:rsidP="00DE49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Pr="00FF6900" w:rsidRDefault="00934BA2" w:rsidP="0093121D">
      <w:pPr>
        <w:pStyle w:val="a9"/>
        <w:numPr>
          <w:ilvl w:val="0"/>
          <w:numId w:val="7"/>
        </w:numPr>
        <w:rPr>
          <w:b/>
        </w:rPr>
      </w:pPr>
      <w:r w:rsidRPr="00FF6900">
        <w:rPr>
          <w:b/>
        </w:rPr>
        <w:t>КОНФИДЕНЦИАЛЬНОСТЬ</w:t>
      </w:r>
    </w:p>
    <w:p w:rsidR="00A8002A" w:rsidRDefault="00A8002A" w:rsidP="00A8002A">
      <w:pPr>
        <w:pStyle w:val="a9"/>
        <w:numPr>
          <w:ilvl w:val="1"/>
          <w:numId w:val="17"/>
        </w:numPr>
        <w:tabs>
          <w:tab w:val="num" w:pos="1620"/>
        </w:tabs>
        <w:ind w:left="0" w:firstLine="567"/>
        <w:jc w:val="both"/>
      </w:pPr>
      <w:r w:rsidRPr="00FB00F1">
        <w:t xml:space="preserve">Стороны обязуются соблюдать полную конфиденциальность в отношении полученной ими в ходе </w:t>
      </w:r>
      <w:r w:rsidR="00B26BD9">
        <w:t>выполнения работ</w:t>
      </w:r>
      <w:r w:rsidRPr="00FB00F1">
        <w:t xml:space="preserve">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A8002A" w:rsidRDefault="00A8002A" w:rsidP="00A8002A">
      <w:pPr>
        <w:pStyle w:val="a9"/>
        <w:numPr>
          <w:ilvl w:val="1"/>
          <w:numId w:val="17"/>
        </w:numPr>
        <w:tabs>
          <w:tab w:val="num" w:pos="1620"/>
        </w:tabs>
        <w:ind w:left="0" w:firstLine="567"/>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8002A" w:rsidRPr="00FB00F1" w:rsidRDefault="00A8002A" w:rsidP="00A8002A">
      <w:pPr>
        <w:pStyle w:val="a9"/>
        <w:numPr>
          <w:ilvl w:val="1"/>
          <w:numId w:val="17"/>
        </w:numPr>
        <w:tabs>
          <w:tab w:val="num" w:pos="1620"/>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934BA2" w:rsidRPr="00FF6900" w:rsidRDefault="00934BA2" w:rsidP="00095EC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11703C" w:rsidRPr="00BF34CD" w:rsidRDefault="00934BA2" w:rsidP="00BF34CD">
      <w:pPr>
        <w:pStyle w:val="a9"/>
        <w:numPr>
          <w:ilvl w:val="0"/>
          <w:numId w:val="7"/>
        </w:numPr>
        <w:rPr>
          <w:b/>
        </w:rPr>
      </w:pPr>
      <w:r w:rsidRPr="00FF6900">
        <w:rPr>
          <w:b/>
        </w:rPr>
        <w:t>ПОРЯДОК РАЗРЕШЕНИЯ СПОРОВ</w:t>
      </w:r>
    </w:p>
    <w:p w:rsidR="0011703C" w:rsidRPr="0011703C" w:rsidRDefault="0011703C" w:rsidP="0011703C">
      <w:pPr>
        <w:widowControl w:val="0"/>
        <w:shd w:val="clear" w:color="auto" w:fill="FFFFFF"/>
        <w:tabs>
          <w:tab w:val="left" w:pos="1253"/>
        </w:tabs>
        <w:autoSpaceDE w:val="0"/>
        <w:autoSpaceDN w:val="0"/>
        <w:adjustRightInd w:val="0"/>
        <w:ind w:firstLine="567"/>
        <w:jc w:val="both"/>
        <w:rPr>
          <w:sz w:val="24"/>
          <w:szCs w:val="24"/>
        </w:rPr>
      </w:pPr>
      <w:r>
        <w:rPr>
          <w:sz w:val="24"/>
          <w:szCs w:val="24"/>
        </w:rPr>
        <w:t>10</w:t>
      </w:r>
      <w:r w:rsidRPr="0011703C">
        <w:rPr>
          <w:sz w:val="24"/>
          <w:szCs w:val="24"/>
        </w:rPr>
        <w:t xml:space="preserve">.1.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3A4B58">
        <w:rPr>
          <w:sz w:val="24"/>
          <w:szCs w:val="24"/>
        </w:rPr>
        <w:t>Белгородской области.</w:t>
      </w:r>
    </w:p>
    <w:p w:rsidR="0011703C" w:rsidRDefault="0011703C" w:rsidP="0011703C">
      <w:pPr>
        <w:pStyle w:val="21"/>
        <w:tabs>
          <w:tab w:val="left" w:pos="284"/>
        </w:tabs>
        <w:ind w:firstLine="567"/>
        <w:jc w:val="both"/>
        <w:rPr>
          <w:szCs w:val="24"/>
        </w:rPr>
      </w:pPr>
      <w:r w:rsidRPr="005D6CB8">
        <w:rPr>
          <w:szCs w:val="24"/>
        </w:rPr>
        <w:t xml:space="preserve">До обращения в Арбитражный суд </w:t>
      </w:r>
      <w:r w:rsidR="003A4B58">
        <w:rPr>
          <w:szCs w:val="24"/>
        </w:rPr>
        <w:t>Белгородской области</w:t>
      </w:r>
      <w:r w:rsidRPr="005D6CB8">
        <w:rPr>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934BA2" w:rsidRDefault="00934BA2" w:rsidP="00095EC2">
      <w:pPr>
        <w:pStyle w:val="10"/>
        <w:tabs>
          <w:tab w:val="left" w:pos="284"/>
        </w:tabs>
        <w:jc w:val="both"/>
        <w:rPr>
          <w:szCs w:val="24"/>
        </w:rPr>
      </w:pPr>
    </w:p>
    <w:p w:rsidR="00EC7527" w:rsidRDefault="00EC7527" w:rsidP="00095EC2">
      <w:pPr>
        <w:pStyle w:val="10"/>
        <w:tabs>
          <w:tab w:val="left" w:pos="284"/>
        </w:tabs>
        <w:jc w:val="both"/>
        <w:rPr>
          <w:szCs w:val="24"/>
        </w:rPr>
      </w:pPr>
    </w:p>
    <w:p w:rsidR="00934BA2" w:rsidRPr="00FF6900" w:rsidRDefault="00934BA2" w:rsidP="00EC7527">
      <w:pPr>
        <w:pStyle w:val="a9"/>
        <w:numPr>
          <w:ilvl w:val="0"/>
          <w:numId w:val="18"/>
        </w:numPr>
        <w:ind w:left="0" w:firstLine="64"/>
        <w:rPr>
          <w:b/>
        </w:rPr>
      </w:pPr>
      <w:r w:rsidRPr="00FF6900">
        <w:rPr>
          <w:b/>
        </w:rPr>
        <w:t>ПРОЧИЕ УСЛОВИЯ</w:t>
      </w:r>
    </w:p>
    <w:p w:rsidR="00121189" w:rsidRPr="00FB00F1" w:rsidRDefault="00EC7527" w:rsidP="00EC7527">
      <w:pPr>
        <w:pStyle w:val="2"/>
        <w:spacing w:after="0" w:line="240" w:lineRule="auto"/>
        <w:ind w:firstLine="567"/>
        <w:jc w:val="both"/>
      </w:pPr>
      <w:r>
        <w:t xml:space="preserve">11.1. </w:t>
      </w:r>
      <w:r w:rsidR="00121189">
        <w:t xml:space="preserve"> </w:t>
      </w:r>
      <w:r w:rsidR="00121189" w:rsidRPr="00FB00F1">
        <w:t xml:space="preserve">Стороны обязуются информировать друг друга в письменной форме об изменении адресов и других реквизитов Сторон. </w:t>
      </w:r>
    </w:p>
    <w:p w:rsidR="00121189" w:rsidRDefault="00121189" w:rsidP="00121189">
      <w:pPr>
        <w:pStyle w:val="2"/>
        <w:spacing w:after="0" w:line="240" w:lineRule="auto"/>
        <w:jc w:val="both"/>
      </w:pPr>
      <w:r>
        <w:t xml:space="preserve">         1</w:t>
      </w:r>
      <w:r w:rsidR="00EC7527">
        <w:t>1</w:t>
      </w:r>
      <w:r>
        <w:t xml:space="preserve">.2. </w:t>
      </w:r>
      <w:r w:rsidRPr="00FB00F1">
        <w:t>Любые изм</w:t>
      </w:r>
      <w:r>
        <w:t>енения и дополнения Д</w:t>
      </w:r>
      <w:r w:rsidRPr="00FB00F1">
        <w:t>оговора</w:t>
      </w:r>
      <w:r>
        <w:t>, за исключением случаев, предусмотрен</w:t>
      </w:r>
      <w:r w:rsidR="00D937DF">
        <w:t xml:space="preserve">ных пунктами об одностороннем отказе Заказчика от договора, </w:t>
      </w:r>
      <w:r w:rsidRPr="00FB00F1">
        <w:t xml:space="preserve">действительны лишь при условии, что они совершены в письменной форме и подписаны уполномоченными на то представителями Сторон. </w:t>
      </w:r>
    </w:p>
    <w:p w:rsidR="00121189" w:rsidRDefault="00121189" w:rsidP="00121189">
      <w:pPr>
        <w:pStyle w:val="2"/>
        <w:spacing w:after="0" w:line="240" w:lineRule="auto"/>
        <w:jc w:val="both"/>
      </w:pPr>
      <w:r>
        <w:t xml:space="preserve">         </w:t>
      </w:r>
      <w:r w:rsidRPr="00F07191">
        <w:t>1</w:t>
      </w:r>
      <w:r w:rsidR="00EC7527">
        <w:t>1</w:t>
      </w:r>
      <w:r w:rsidRPr="00F07191">
        <w:t xml:space="preserve">.3. </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121189" w:rsidRPr="00FC2630" w:rsidRDefault="00121189" w:rsidP="00121189">
      <w:pPr>
        <w:pStyle w:val="2"/>
        <w:spacing w:after="0" w:line="240" w:lineRule="auto"/>
        <w:jc w:val="both"/>
      </w:pPr>
      <w:r>
        <w:lastRenderedPageBreak/>
        <w:t xml:space="preserve">         1</w:t>
      </w:r>
      <w:r w:rsidR="00EC7527">
        <w:t>1</w:t>
      </w:r>
      <w:r>
        <w:t xml:space="preserve">.4. </w:t>
      </w:r>
      <w:r w:rsidRPr="00FB00F1">
        <w:t>С</w:t>
      </w:r>
      <w:r>
        <w:t xml:space="preserve"> момента подписания Д</w:t>
      </w:r>
      <w:r w:rsidRPr="00FB00F1">
        <w:t>оговора, вся предыдущая переписка между Сторонами утрачивает свою силу.</w:t>
      </w:r>
    </w:p>
    <w:p w:rsidR="00121189" w:rsidRDefault="00121189" w:rsidP="00121189">
      <w:pPr>
        <w:pStyle w:val="2"/>
        <w:spacing w:after="0" w:line="240" w:lineRule="auto"/>
        <w:jc w:val="both"/>
      </w:pPr>
      <w:r>
        <w:t xml:space="preserve">         1</w:t>
      </w:r>
      <w:r w:rsidR="00EC7527">
        <w:t>1</w:t>
      </w:r>
      <w:r>
        <w:t>.5. Договор составлен в 2 (двух)</w:t>
      </w:r>
      <w:r w:rsidRPr="00FB00F1">
        <w:t xml:space="preserve"> экземплярах, имеющих равную юридическую силу, по одному экземпляру для каждой  Стороны.</w:t>
      </w:r>
    </w:p>
    <w:p w:rsidR="00121189" w:rsidRDefault="00121189" w:rsidP="00121189">
      <w:pPr>
        <w:pStyle w:val="2"/>
        <w:spacing w:after="0" w:line="240" w:lineRule="auto"/>
        <w:jc w:val="both"/>
      </w:pPr>
      <w:r>
        <w:t xml:space="preserve">         1</w:t>
      </w:r>
      <w:r w:rsidR="00EC7527">
        <w:t>1</w:t>
      </w:r>
      <w:r>
        <w:t xml:space="preserve">.6. </w:t>
      </w:r>
      <w:r w:rsidRPr="00511853">
        <w:t>Неотъемлемой частью Договора являются следующие приложения к  нему:</w:t>
      </w:r>
    </w:p>
    <w:p w:rsidR="00121189" w:rsidRDefault="00121189" w:rsidP="00121189">
      <w:pPr>
        <w:pStyle w:val="2"/>
        <w:spacing w:after="0" w:line="240" w:lineRule="auto"/>
        <w:jc w:val="both"/>
      </w:pPr>
      <w:r>
        <w:t xml:space="preserve">         Приложение № 1. Перечень </w:t>
      </w:r>
      <w:r w:rsidR="00334458">
        <w:t>работ</w:t>
      </w:r>
      <w:r>
        <w:t>.</w:t>
      </w:r>
    </w:p>
    <w:p w:rsidR="00121189" w:rsidRPr="00FB00F1" w:rsidRDefault="00121189" w:rsidP="00121189">
      <w:pPr>
        <w:pStyle w:val="2"/>
        <w:spacing w:after="0" w:line="240" w:lineRule="auto"/>
        <w:jc w:val="both"/>
      </w:pPr>
      <w:r>
        <w:t xml:space="preserve">         Приложение № 2. Форма </w:t>
      </w:r>
      <w:r w:rsidR="00CD1405">
        <w:t xml:space="preserve">Акта </w:t>
      </w:r>
      <w:r w:rsidR="00986BBA">
        <w:t>выполненных работ</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Pr="00A44B17">
        <w:t xml:space="preserve">Приложение № 3. </w:t>
      </w:r>
      <w:r w:rsidR="009F1B5D">
        <w:t xml:space="preserve">Форма </w:t>
      </w:r>
      <w:r w:rsidR="00661727">
        <w:t>Заказ-наряд</w:t>
      </w:r>
      <w:r w:rsidR="009F1B5D">
        <w:t>а</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4. Формат предоставления информации.</w:t>
      </w:r>
    </w:p>
    <w:p w:rsidR="00121189" w:rsidRPr="00A44B17" w:rsidRDefault="00C30401"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w:t>
      </w:r>
      <w:r w:rsidRPr="00C50218">
        <w:t xml:space="preserve"> </w:t>
      </w:r>
      <w:r w:rsidR="00121189">
        <w:t xml:space="preserve">№ 5. </w:t>
      </w:r>
      <w:r w:rsidR="00121189">
        <w:rPr>
          <w:bCs/>
        </w:rPr>
        <w:t>Форма</w:t>
      </w:r>
      <w:r w:rsidR="00121189" w:rsidRPr="00A44B17">
        <w:rPr>
          <w:bCs/>
        </w:rPr>
        <w:t xml:space="preserve"> </w:t>
      </w:r>
      <w:r w:rsidR="00121189" w:rsidRPr="00A44B17">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00121189">
        <w:t>.</w:t>
      </w:r>
    </w:p>
    <w:p w:rsidR="00121189" w:rsidRDefault="00121189" w:rsidP="00D937D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rFonts w:eastAsia="Calibri"/>
          <w:lang w:eastAsia="en-US"/>
        </w:rPr>
        <w:t xml:space="preserve">          </w:t>
      </w:r>
      <w:r w:rsidRPr="00D937DF">
        <w:t>Приложение № 6. Антикоррупционная оговорка.</w:t>
      </w:r>
    </w:p>
    <w:p w:rsidR="00934BA2" w:rsidRPr="00FF6900" w:rsidRDefault="00934BA2" w:rsidP="00C30401">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934BA2" w:rsidRPr="00FF6900" w:rsidRDefault="00934BA2" w:rsidP="00C30401">
      <w:pPr>
        <w:pStyle w:val="a9"/>
        <w:numPr>
          <w:ilvl w:val="0"/>
          <w:numId w:val="18"/>
        </w:numPr>
        <w:rPr>
          <w:b/>
        </w:rPr>
      </w:pPr>
      <w:r w:rsidRPr="00F16208">
        <w:rPr>
          <w:b/>
        </w:rPr>
        <w:t>АДРЕСА, РЕКВИЗИТЫ И ПОДПИСИ СТОРОН</w:t>
      </w: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5157"/>
      </w:tblGrid>
      <w:tr w:rsidR="00986BBA" w:rsidRPr="00765F70" w:rsidTr="00AF5A4B">
        <w:trPr>
          <w:trHeight w:val="288"/>
        </w:trPr>
        <w:tc>
          <w:tcPr>
            <w:tcW w:w="5157" w:type="dxa"/>
            <w:vAlign w:val="center"/>
          </w:tcPr>
          <w:p w:rsidR="00986BBA" w:rsidRPr="00765F70" w:rsidRDefault="00986BBA" w:rsidP="00376A9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986BBA" w:rsidRPr="00C14181" w:rsidRDefault="00986BBA" w:rsidP="00376A94">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w:t>
            </w:r>
            <w:proofErr w:type="spellStart"/>
            <w:r w:rsidR="00317438">
              <w:rPr>
                <w:rFonts w:ascii="Times New Roman" w:hAnsi="Times New Roman" w:cs="Times New Roman"/>
                <w:b/>
                <w:sz w:val="24"/>
                <w:szCs w:val="24"/>
              </w:rPr>
              <w:t>Россети</w:t>
            </w:r>
            <w:proofErr w:type="spellEnd"/>
            <w:r w:rsidR="00317438">
              <w:rPr>
                <w:rFonts w:ascii="Times New Roman" w:hAnsi="Times New Roman" w:cs="Times New Roman"/>
                <w:b/>
                <w:sz w:val="24"/>
                <w:szCs w:val="24"/>
              </w:rPr>
              <w:t xml:space="preserve"> </w:t>
            </w:r>
            <w:r w:rsidRPr="00C14181">
              <w:rPr>
                <w:rFonts w:ascii="Times New Roman" w:hAnsi="Times New Roman" w:cs="Times New Roman"/>
                <w:b/>
                <w:sz w:val="24"/>
                <w:szCs w:val="24"/>
              </w:rPr>
              <w:t>Центр»</w:t>
            </w:r>
          </w:p>
        </w:tc>
        <w:tc>
          <w:tcPr>
            <w:tcW w:w="5157" w:type="dxa"/>
          </w:tcPr>
          <w:p w:rsidR="00986BBA" w:rsidRDefault="00986BBA" w:rsidP="00376A9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p w:rsidR="00986BBA" w:rsidRPr="00212088" w:rsidRDefault="00986BBA" w:rsidP="00F4748C">
            <w:pPr>
              <w:pStyle w:val="BodyTextIndent1"/>
              <w:tabs>
                <w:tab w:val="left" w:pos="851"/>
              </w:tabs>
              <w:spacing w:line="240" w:lineRule="auto"/>
              <w:ind w:left="0" w:firstLine="0"/>
              <w:jc w:val="center"/>
              <w:rPr>
                <w:b/>
                <w:sz w:val="24"/>
                <w:szCs w:val="24"/>
              </w:rPr>
            </w:pPr>
          </w:p>
        </w:tc>
      </w:tr>
      <w:tr w:rsidR="001B25DB" w:rsidRPr="00765F70" w:rsidTr="00AF5A4B">
        <w:trPr>
          <w:trHeight w:val="1208"/>
        </w:trPr>
        <w:tc>
          <w:tcPr>
            <w:tcW w:w="5157" w:type="dxa"/>
          </w:tcPr>
          <w:p w:rsidR="00EF6D1D" w:rsidRPr="004A6895" w:rsidRDefault="00EF6D1D" w:rsidP="00EF6D1D">
            <w:pPr>
              <w:ind w:firstLine="6"/>
              <w:rPr>
                <w:sz w:val="24"/>
                <w:szCs w:val="24"/>
              </w:rPr>
            </w:pPr>
            <w:r w:rsidRPr="004A6895">
              <w:rPr>
                <w:sz w:val="24"/>
                <w:szCs w:val="24"/>
              </w:rPr>
              <w:t xml:space="preserve">Местонахождение юридического лица: </w:t>
            </w:r>
            <w:r w:rsidRPr="004A6895">
              <w:rPr>
                <w:sz w:val="24"/>
                <w:szCs w:val="24"/>
              </w:rPr>
              <w:br/>
              <w:t>119017, г. Москва, улица Ордынка М., дом 15</w:t>
            </w:r>
          </w:p>
          <w:p w:rsidR="00EF6D1D" w:rsidRPr="004A6895" w:rsidRDefault="00EF6D1D" w:rsidP="00EF6D1D">
            <w:pPr>
              <w:ind w:firstLine="6"/>
              <w:rPr>
                <w:sz w:val="24"/>
                <w:szCs w:val="24"/>
              </w:rPr>
            </w:pPr>
            <w:r w:rsidRPr="004A6895">
              <w:rPr>
                <w:sz w:val="24"/>
                <w:szCs w:val="24"/>
              </w:rPr>
              <w:t>Место нахождение филиала:</w:t>
            </w:r>
          </w:p>
          <w:p w:rsidR="00EF6D1D" w:rsidRDefault="00EF6D1D" w:rsidP="00EF6D1D">
            <w:pPr>
              <w:ind w:firstLine="6"/>
              <w:rPr>
                <w:sz w:val="24"/>
                <w:szCs w:val="24"/>
              </w:rPr>
            </w:pPr>
            <w:r w:rsidRPr="004A6895">
              <w:rPr>
                <w:sz w:val="24"/>
                <w:szCs w:val="24"/>
              </w:rPr>
              <w:t>308600, г. Белгород, ул. Преображенская д.42</w:t>
            </w:r>
          </w:p>
          <w:p w:rsidR="00EF6D1D" w:rsidRPr="00CE7BD1" w:rsidRDefault="00EF6D1D" w:rsidP="00EF6D1D">
            <w:pPr>
              <w:ind w:firstLine="6"/>
              <w:rPr>
                <w:sz w:val="24"/>
                <w:szCs w:val="24"/>
              </w:rPr>
            </w:pPr>
            <w:r w:rsidRPr="00CE7BD1">
              <w:rPr>
                <w:sz w:val="24"/>
                <w:szCs w:val="24"/>
              </w:rPr>
              <w:t>ИНН/КПП: 6901067107/312302001</w:t>
            </w:r>
          </w:p>
          <w:p w:rsidR="00EF6D1D" w:rsidRPr="00CE7BD1" w:rsidRDefault="00EF6D1D" w:rsidP="00EF6D1D">
            <w:pPr>
              <w:ind w:firstLine="6"/>
              <w:rPr>
                <w:sz w:val="24"/>
                <w:szCs w:val="24"/>
              </w:rPr>
            </w:pPr>
            <w:r w:rsidRPr="00CE7BD1">
              <w:rPr>
                <w:sz w:val="24"/>
                <w:szCs w:val="24"/>
              </w:rPr>
              <w:t>р/с:</w:t>
            </w:r>
            <w:r w:rsidRPr="00CE7BD1">
              <w:rPr>
                <w:b/>
                <w:bCs/>
                <w:color w:val="000000"/>
                <w:sz w:val="24"/>
                <w:szCs w:val="24"/>
              </w:rPr>
              <w:t xml:space="preserve"> </w:t>
            </w:r>
            <w:r w:rsidRPr="00CE7BD1">
              <w:rPr>
                <w:sz w:val="24"/>
                <w:szCs w:val="24"/>
              </w:rPr>
              <w:t>40702810107000008158</w:t>
            </w:r>
          </w:p>
          <w:p w:rsidR="00EF6D1D" w:rsidRPr="00CE7BD1" w:rsidRDefault="00EF6D1D" w:rsidP="00EF6D1D">
            <w:pPr>
              <w:ind w:firstLine="6"/>
              <w:rPr>
                <w:sz w:val="24"/>
                <w:szCs w:val="24"/>
              </w:rPr>
            </w:pPr>
            <w:r w:rsidRPr="00CE7BD1">
              <w:rPr>
                <w:sz w:val="24"/>
                <w:szCs w:val="24"/>
              </w:rPr>
              <w:t xml:space="preserve">Белгородское отделение №8592 </w:t>
            </w:r>
          </w:p>
          <w:p w:rsidR="00EF6D1D" w:rsidRPr="00CE7BD1" w:rsidRDefault="00EF6D1D" w:rsidP="00EF6D1D">
            <w:pPr>
              <w:ind w:firstLine="6"/>
              <w:rPr>
                <w:sz w:val="24"/>
                <w:szCs w:val="24"/>
              </w:rPr>
            </w:pPr>
            <w:r w:rsidRPr="00CE7BD1">
              <w:rPr>
                <w:sz w:val="24"/>
                <w:szCs w:val="24"/>
              </w:rPr>
              <w:t xml:space="preserve">ПАО «Сбербанк» </w:t>
            </w:r>
          </w:p>
          <w:p w:rsidR="00EF6D1D" w:rsidRPr="00CE7BD1" w:rsidRDefault="00EF6D1D" w:rsidP="00EF6D1D">
            <w:pPr>
              <w:ind w:firstLine="6"/>
              <w:rPr>
                <w:sz w:val="24"/>
                <w:szCs w:val="24"/>
              </w:rPr>
            </w:pPr>
            <w:r w:rsidRPr="00CE7BD1">
              <w:rPr>
                <w:sz w:val="24"/>
                <w:szCs w:val="24"/>
              </w:rPr>
              <w:t>БИК:   041403633</w:t>
            </w:r>
          </w:p>
          <w:p w:rsidR="00EF6D1D" w:rsidRPr="00CE7BD1" w:rsidRDefault="00EF6D1D" w:rsidP="00EF6D1D">
            <w:pPr>
              <w:ind w:firstLine="6"/>
              <w:rPr>
                <w:sz w:val="24"/>
                <w:szCs w:val="24"/>
              </w:rPr>
            </w:pPr>
            <w:r w:rsidRPr="00CE7BD1">
              <w:rPr>
                <w:sz w:val="24"/>
                <w:szCs w:val="24"/>
              </w:rPr>
              <w:t>к/с: 30101810100000000633</w:t>
            </w:r>
          </w:p>
          <w:p w:rsidR="00EF6D1D" w:rsidRPr="00CE7BD1" w:rsidRDefault="00EF6D1D" w:rsidP="00EF6D1D">
            <w:pPr>
              <w:ind w:firstLine="6"/>
              <w:rPr>
                <w:sz w:val="24"/>
                <w:szCs w:val="24"/>
              </w:rPr>
            </w:pPr>
            <w:r w:rsidRPr="00CE7BD1">
              <w:rPr>
                <w:sz w:val="24"/>
                <w:szCs w:val="24"/>
              </w:rPr>
              <w:t>ОКПО: 83595961</w:t>
            </w:r>
          </w:p>
          <w:p w:rsidR="00EF6D1D" w:rsidRPr="00CE7BD1" w:rsidRDefault="00EF6D1D" w:rsidP="00EF6D1D">
            <w:pPr>
              <w:ind w:firstLine="6"/>
              <w:rPr>
                <w:sz w:val="24"/>
                <w:szCs w:val="24"/>
              </w:rPr>
            </w:pPr>
            <w:r w:rsidRPr="00CE7BD1">
              <w:rPr>
                <w:sz w:val="24"/>
                <w:szCs w:val="24"/>
              </w:rPr>
              <w:t>ОГРН:  1046900099498</w:t>
            </w:r>
          </w:p>
          <w:p w:rsidR="00EF6D1D" w:rsidRPr="00CE7BD1" w:rsidRDefault="00EF6D1D" w:rsidP="00EF6D1D">
            <w:pPr>
              <w:ind w:firstLine="6"/>
              <w:rPr>
                <w:sz w:val="24"/>
                <w:szCs w:val="24"/>
              </w:rPr>
            </w:pPr>
            <w:r w:rsidRPr="00CE7BD1">
              <w:rPr>
                <w:sz w:val="24"/>
                <w:szCs w:val="24"/>
              </w:rPr>
              <w:t>ОКАТО: 14401370000</w:t>
            </w:r>
          </w:p>
          <w:p w:rsidR="001B25DB" w:rsidRPr="00765F70" w:rsidRDefault="001B25DB" w:rsidP="00376A94">
            <w:pPr>
              <w:ind w:firstLine="6"/>
            </w:pPr>
          </w:p>
        </w:tc>
        <w:tc>
          <w:tcPr>
            <w:tcW w:w="5157" w:type="dxa"/>
          </w:tcPr>
          <w:p w:rsidR="00562A10" w:rsidRPr="00E17264" w:rsidRDefault="00562A10" w:rsidP="00122D33"/>
        </w:tc>
      </w:tr>
      <w:tr w:rsidR="001B25DB" w:rsidRPr="00765F70" w:rsidTr="00AF5A4B">
        <w:trPr>
          <w:trHeight w:val="641"/>
        </w:trPr>
        <w:tc>
          <w:tcPr>
            <w:tcW w:w="5157" w:type="dxa"/>
          </w:tcPr>
          <w:p w:rsidR="001B25DB" w:rsidRDefault="001B25DB" w:rsidP="00376A94">
            <w:pPr>
              <w:ind w:firstLine="6"/>
              <w:jc w:val="center"/>
              <w:rPr>
                <w:b/>
                <w:sz w:val="24"/>
                <w:szCs w:val="24"/>
              </w:rPr>
            </w:pPr>
          </w:p>
          <w:p w:rsidR="001B25DB" w:rsidRPr="00CE7BD1" w:rsidRDefault="001B25DB" w:rsidP="00376A94">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526A3B" w:rsidRPr="00186320" w:rsidRDefault="00526A3B" w:rsidP="00526A3B">
            <w:pPr>
              <w:pStyle w:val="af9"/>
              <w:jc w:val="left"/>
              <w:rPr>
                <w:b/>
              </w:rPr>
            </w:pPr>
            <w:r w:rsidRPr="004A6895">
              <w:rPr>
                <w:b/>
              </w:rPr>
              <w:t>«Белг</w:t>
            </w:r>
            <w:r>
              <w:rPr>
                <w:b/>
              </w:rPr>
              <w:t xml:space="preserve">ородэнерго») </w:t>
            </w:r>
          </w:p>
          <w:p w:rsidR="001B25DB" w:rsidRPr="00782B3A" w:rsidRDefault="001B25DB" w:rsidP="00F4748C">
            <w:pPr>
              <w:jc w:val="center"/>
            </w:pPr>
          </w:p>
        </w:tc>
        <w:tc>
          <w:tcPr>
            <w:tcW w:w="5157" w:type="dxa"/>
          </w:tcPr>
          <w:p w:rsidR="00083E38" w:rsidRDefault="00083E38" w:rsidP="00083E38">
            <w:pPr>
              <w:jc w:val="center"/>
              <w:rPr>
                <w:b/>
                <w:sz w:val="24"/>
                <w:szCs w:val="24"/>
              </w:rPr>
            </w:pPr>
          </w:p>
          <w:p w:rsidR="001B25DB" w:rsidRPr="00083E38" w:rsidRDefault="001B25DB" w:rsidP="00083E38">
            <w:pPr>
              <w:jc w:val="center"/>
              <w:rPr>
                <w:b/>
                <w:sz w:val="24"/>
                <w:szCs w:val="24"/>
              </w:rPr>
            </w:pPr>
            <w:r w:rsidRPr="00083E38">
              <w:rPr>
                <w:b/>
                <w:sz w:val="24"/>
                <w:szCs w:val="24"/>
              </w:rPr>
              <w:t>ИСПОЛНИТЕЛЬ:</w:t>
            </w:r>
          </w:p>
          <w:p w:rsidR="001B25DB" w:rsidRPr="00923E79" w:rsidRDefault="001B25DB" w:rsidP="00A10AC7">
            <w:pPr>
              <w:jc w:val="center"/>
              <w:rPr>
                <w:sz w:val="22"/>
                <w:szCs w:val="22"/>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1B25DB" w:rsidRDefault="001B25DB"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317438" w:rsidRDefault="0031743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317438" w:rsidRDefault="0031743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317438" w:rsidRDefault="00317438"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Pr="00986BB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sidRPr="00186AD8">
        <w:rPr>
          <w:b/>
        </w:rPr>
        <w:t>Приложение № 1</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 xml:space="preserve">к договору </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№__</w:t>
      </w:r>
      <w:r w:rsidR="00CE603A">
        <w:rPr>
          <w:b/>
        </w:rPr>
        <w:t>_________</w:t>
      </w:r>
      <w:proofErr w:type="gramStart"/>
      <w:r w:rsidRPr="00186AD8">
        <w:rPr>
          <w:b/>
        </w:rPr>
        <w:t>_  от</w:t>
      </w:r>
      <w:proofErr w:type="gramEnd"/>
      <w:r w:rsidRPr="00186AD8">
        <w:rPr>
          <w:b/>
        </w:rPr>
        <w:t xml:space="preserve"> «___»__</w:t>
      </w:r>
      <w:r w:rsidR="00186AD8" w:rsidRPr="00186AD8">
        <w:rPr>
          <w:b/>
        </w:rPr>
        <w:t>_______</w:t>
      </w:r>
      <w:r w:rsidRPr="00186AD8">
        <w:rPr>
          <w:b/>
        </w:rPr>
        <w:t>____ 20</w:t>
      </w:r>
      <w:r w:rsidR="001B389B">
        <w:rPr>
          <w:b/>
        </w:rPr>
        <w:t>2</w:t>
      </w:r>
      <w:r w:rsidR="009F1B5D">
        <w:rPr>
          <w:b/>
        </w:rPr>
        <w:t>2</w:t>
      </w:r>
      <w:r w:rsidR="00376A94" w:rsidRPr="00186AD8">
        <w:rPr>
          <w:b/>
        </w:rPr>
        <w:t xml:space="preserve"> </w:t>
      </w:r>
      <w:r w:rsidRPr="00186AD8">
        <w:rPr>
          <w:b/>
        </w:rPr>
        <w:t>г.</w:t>
      </w: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C22DD" w:rsidRPr="00214802" w:rsidRDefault="00EC22D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214802" w:rsidRPr="00214802" w:rsidRDefault="005B628D" w:rsidP="00214802">
      <w:pPr>
        <w:jc w:val="center"/>
        <w:rPr>
          <w:b/>
          <w:sz w:val="24"/>
          <w:szCs w:val="24"/>
        </w:rPr>
      </w:pPr>
      <w:r w:rsidRPr="00214802">
        <w:rPr>
          <w:b/>
          <w:sz w:val="24"/>
          <w:szCs w:val="24"/>
        </w:rPr>
        <w:t xml:space="preserve">ПЕРЕЧЕНЬ </w:t>
      </w:r>
      <w:r w:rsidR="00E93D3F" w:rsidRPr="00214802">
        <w:rPr>
          <w:b/>
          <w:sz w:val="24"/>
          <w:szCs w:val="24"/>
        </w:rPr>
        <w:t xml:space="preserve">РАБОТ </w:t>
      </w:r>
      <w:r w:rsidR="00214802" w:rsidRPr="00214802">
        <w:rPr>
          <w:b/>
          <w:sz w:val="24"/>
          <w:szCs w:val="24"/>
        </w:rPr>
        <w:t>ПО РЕМОНТУ МУЛЬЧЕРНОЙ ТЕХНИКИ</w:t>
      </w:r>
    </w:p>
    <w:p w:rsidR="005B628D" w:rsidRDefault="005B628D" w:rsidP="005B628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628D" w:rsidRPr="00F51D7A" w:rsidRDefault="005B628D" w:rsidP="005B628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2923"/>
        <w:gridCol w:w="1560"/>
        <w:gridCol w:w="2976"/>
        <w:gridCol w:w="1985"/>
      </w:tblGrid>
      <w:tr w:rsidR="00F4748C" w:rsidRPr="00940702" w:rsidTr="00F4748C">
        <w:trPr>
          <w:trHeight w:val="1446"/>
        </w:trPr>
        <w:tc>
          <w:tcPr>
            <w:tcW w:w="587" w:type="dxa"/>
            <w:vAlign w:val="center"/>
          </w:tcPr>
          <w:p w:rsidR="00F4748C" w:rsidRPr="00F10430" w:rsidRDefault="00F4748C" w:rsidP="00C412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10430">
              <w:rPr>
                <w:b/>
              </w:rPr>
              <w:t>№</w:t>
            </w:r>
          </w:p>
          <w:p w:rsidR="00F4748C" w:rsidRPr="00F10430" w:rsidRDefault="00F4748C" w:rsidP="00C412A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10430">
              <w:rPr>
                <w:b/>
              </w:rPr>
              <w:t>п/п</w:t>
            </w:r>
          </w:p>
        </w:tc>
        <w:tc>
          <w:tcPr>
            <w:tcW w:w="2923" w:type="dxa"/>
            <w:vAlign w:val="center"/>
          </w:tcPr>
          <w:p w:rsidR="00F4748C" w:rsidRPr="00F10430" w:rsidRDefault="00F4748C" w:rsidP="00D55CA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10430">
              <w:rPr>
                <w:b/>
              </w:rPr>
              <w:t xml:space="preserve">Вид </w:t>
            </w:r>
            <w:r>
              <w:rPr>
                <w:b/>
              </w:rPr>
              <w:t>работ</w:t>
            </w:r>
          </w:p>
        </w:tc>
        <w:tc>
          <w:tcPr>
            <w:tcW w:w="1560" w:type="dxa"/>
            <w:vAlign w:val="center"/>
          </w:tcPr>
          <w:p w:rsidR="00F4748C" w:rsidRPr="00F10430" w:rsidRDefault="00F4748C" w:rsidP="00C20D22">
            <w:pPr>
              <w:pStyle w:val="a9"/>
              <w:tabs>
                <w:tab w:val="left" w:pos="0"/>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10430">
              <w:rPr>
                <w:b/>
              </w:rPr>
              <w:t xml:space="preserve">Срок </w:t>
            </w:r>
            <w:r>
              <w:rPr>
                <w:b/>
              </w:rPr>
              <w:t>выполнения</w:t>
            </w:r>
            <w:r w:rsidRPr="00F10430">
              <w:rPr>
                <w:b/>
              </w:rPr>
              <w:t xml:space="preserve"> </w:t>
            </w:r>
            <w:r>
              <w:rPr>
                <w:b/>
              </w:rPr>
              <w:t>работ</w:t>
            </w:r>
            <w:r w:rsidRPr="00F10430">
              <w:rPr>
                <w:b/>
              </w:rPr>
              <w:t xml:space="preserve"> </w:t>
            </w:r>
          </w:p>
        </w:tc>
        <w:tc>
          <w:tcPr>
            <w:tcW w:w="2976" w:type="dxa"/>
            <w:shd w:val="clear" w:color="auto" w:fill="auto"/>
          </w:tcPr>
          <w:p w:rsidR="00F4748C" w:rsidRPr="00E23514" w:rsidRDefault="00F4748C" w:rsidP="00F4748C">
            <w:pPr>
              <w:rPr>
                <w:b/>
                <w:sz w:val="22"/>
                <w:szCs w:val="22"/>
              </w:rPr>
            </w:pPr>
            <w:r w:rsidRPr="00F10430">
              <w:rPr>
                <w:b/>
                <w:sz w:val="24"/>
                <w:szCs w:val="24"/>
              </w:rPr>
              <w:t xml:space="preserve">Предельная стоимость руб. нормо-часа </w:t>
            </w:r>
            <w:r>
              <w:rPr>
                <w:b/>
                <w:sz w:val="24"/>
                <w:szCs w:val="24"/>
              </w:rPr>
              <w:t>работ</w:t>
            </w:r>
            <w:r w:rsidRPr="00F10430">
              <w:rPr>
                <w:b/>
                <w:sz w:val="24"/>
                <w:szCs w:val="24"/>
              </w:rPr>
              <w:t xml:space="preserve"> на </w:t>
            </w:r>
            <w:r w:rsidRPr="00E23514">
              <w:rPr>
                <w:b/>
                <w:sz w:val="22"/>
                <w:szCs w:val="22"/>
                <w:lang w:val="en-US"/>
              </w:rPr>
              <w:t>FAE</w:t>
            </w:r>
            <w:r w:rsidRPr="00E23514">
              <w:rPr>
                <w:b/>
                <w:sz w:val="22"/>
                <w:szCs w:val="22"/>
              </w:rPr>
              <w:t xml:space="preserve"> РТ-300 -1 шт.</w:t>
            </w:r>
          </w:p>
          <w:p w:rsidR="00F4748C" w:rsidRPr="00E23514" w:rsidRDefault="00F4748C" w:rsidP="00F4748C">
            <w:pPr>
              <w:rPr>
                <w:b/>
                <w:sz w:val="22"/>
                <w:szCs w:val="22"/>
              </w:rPr>
            </w:pPr>
            <w:r w:rsidRPr="00E23514">
              <w:rPr>
                <w:b/>
                <w:sz w:val="22"/>
                <w:szCs w:val="22"/>
              </w:rPr>
              <w:t xml:space="preserve">МТЗ-2022В.3 -2 шт. </w:t>
            </w:r>
            <w:r w:rsidRPr="00E23514">
              <w:rPr>
                <w:b/>
                <w:sz w:val="22"/>
                <w:szCs w:val="22"/>
                <w:lang w:val="en-US"/>
              </w:rPr>
              <w:t>M</w:t>
            </w:r>
            <w:r w:rsidRPr="00E23514">
              <w:rPr>
                <w:b/>
                <w:sz w:val="22"/>
                <w:szCs w:val="22"/>
              </w:rPr>
              <w:t xml:space="preserve">ерлоММ180В </w:t>
            </w:r>
            <w:r>
              <w:rPr>
                <w:b/>
                <w:sz w:val="22"/>
                <w:szCs w:val="22"/>
              </w:rPr>
              <w:t>-</w:t>
            </w:r>
            <w:r w:rsidRPr="00E23514">
              <w:rPr>
                <w:b/>
                <w:sz w:val="22"/>
                <w:szCs w:val="22"/>
              </w:rPr>
              <w:t>2шт.</w:t>
            </w:r>
          </w:p>
          <w:p w:rsidR="00F4748C" w:rsidRPr="00F10430" w:rsidRDefault="00F4748C" w:rsidP="00F4748C">
            <w:pPr>
              <w:rPr>
                <w:sz w:val="24"/>
                <w:szCs w:val="24"/>
              </w:rPr>
            </w:pPr>
            <w:r w:rsidRPr="00E23514">
              <w:rPr>
                <w:b/>
                <w:color w:val="000000"/>
                <w:sz w:val="22"/>
                <w:szCs w:val="22"/>
              </w:rPr>
              <w:t xml:space="preserve">БТЗ-180К.15 </w:t>
            </w:r>
            <w:r>
              <w:rPr>
                <w:b/>
                <w:color w:val="000000"/>
                <w:sz w:val="22"/>
                <w:szCs w:val="22"/>
              </w:rPr>
              <w:t>-</w:t>
            </w:r>
            <w:r w:rsidRPr="00E23514">
              <w:rPr>
                <w:b/>
                <w:color w:val="000000"/>
                <w:sz w:val="22"/>
                <w:szCs w:val="22"/>
              </w:rPr>
              <w:t>1 шт</w:t>
            </w:r>
            <w:r>
              <w:rPr>
                <w:b/>
                <w:color w:val="000000"/>
              </w:rPr>
              <w:t>.</w:t>
            </w:r>
          </w:p>
        </w:tc>
        <w:tc>
          <w:tcPr>
            <w:tcW w:w="1985" w:type="dxa"/>
          </w:tcPr>
          <w:p w:rsidR="00F4748C" w:rsidRDefault="00F4748C" w:rsidP="00F4748C">
            <w:pPr>
              <w:jc w:val="center"/>
              <w:rPr>
                <w:b/>
              </w:rPr>
            </w:pPr>
            <w:r w:rsidRPr="00F10430">
              <w:rPr>
                <w:b/>
                <w:sz w:val="24"/>
                <w:szCs w:val="24"/>
              </w:rPr>
              <w:t>Предел</w:t>
            </w:r>
            <w:r>
              <w:rPr>
                <w:b/>
                <w:sz w:val="24"/>
                <w:szCs w:val="24"/>
              </w:rPr>
              <w:t>ьная стоимость руб. нормо-часа работ</w:t>
            </w:r>
            <w:r w:rsidRPr="00F10430">
              <w:rPr>
                <w:b/>
                <w:sz w:val="24"/>
                <w:szCs w:val="24"/>
              </w:rPr>
              <w:t xml:space="preserve"> на </w:t>
            </w:r>
            <w:r>
              <w:rPr>
                <w:b/>
                <w:lang w:val="en-US"/>
              </w:rPr>
              <w:t>Bobcat</w:t>
            </w:r>
            <w:r w:rsidRPr="00F4748C">
              <w:rPr>
                <w:b/>
              </w:rPr>
              <w:t xml:space="preserve"> </w:t>
            </w:r>
            <w:r>
              <w:rPr>
                <w:b/>
                <w:lang w:val="en-US"/>
              </w:rPr>
              <w:t>S</w:t>
            </w:r>
            <w:r w:rsidRPr="00F4748C">
              <w:rPr>
                <w:b/>
              </w:rPr>
              <w:t xml:space="preserve"> 770</w:t>
            </w:r>
          </w:p>
          <w:p w:rsidR="00F4748C" w:rsidRPr="00F10430" w:rsidRDefault="00F4748C" w:rsidP="00F4748C">
            <w:pPr>
              <w:rPr>
                <w:b/>
                <w:sz w:val="24"/>
                <w:szCs w:val="24"/>
              </w:rPr>
            </w:pPr>
            <w:r>
              <w:rPr>
                <w:b/>
              </w:rPr>
              <w:t>3 шт.</w:t>
            </w:r>
          </w:p>
        </w:tc>
      </w:tr>
      <w:tr w:rsidR="00F4748C" w:rsidRPr="00940702" w:rsidTr="00F4748C">
        <w:trPr>
          <w:trHeight w:val="932"/>
        </w:trPr>
        <w:tc>
          <w:tcPr>
            <w:tcW w:w="587" w:type="dxa"/>
            <w:vAlign w:val="center"/>
          </w:tcPr>
          <w:p w:rsidR="00F4748C" w:rsidRPr="00940702" w:rsidRDefault="00F4748C" w:rsidP="00F474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1</w:t>
            </w:r>
          </w:p>
        </w:tc>
        <w:tc>
          <w:tcPr>
            <w:tcW w:w="2923" w:type="dxa"/>
          </w:tcPr>
          <w:p w:rsidR="00F4748C" w:rsidRPr="00F4748C" w:rsidRDefault="00F4748C" w:rsidP="00F4748C">
            <w:pPr>
              <w:rPr>
                <w:sz w:val="24"/>
                <w:szCs w:val="24"/>
              </w:rPr>
            </w:pPr>
            <w:r w:rsidRPr="00F4748C">
              <w:rPr>
                <w:b/>
                <w:sz w:val="24"/>
                <w:szCs w:val="24"/>
              </w:rPr>
              <w:t>Диагностика, ремонт двигателей и навесного оборудования ДВС автомобилей</w:t>
            </w:r>
          </w:p>
        </w:tc>
        <w:tc>
          <w:tcPr>
            <w:tcW w:w="1560" w:type="dxa"/>
            <w:vMerge w:val="restart"/>
            <w:vAlign w:val="center"/>
          </w:tcPr>
          <w:p w:rsidR="00F4748C" w:rsidRPr="00F10430" w:rsidRDefault="00F4748C" w:rsidP="00F4748C">
            <w:pPr>
              <w:jc w:val="center"/>
              <w:rPr>
                <w:sz w:val="24"/>
                <w:szCs w:val="24"/>
              </w:rPr>
            </w:pPr>
            <w:r w:rsidRPr="00F10430">
              <w:rPr>
                <w:sz w:val="24"/>
                <w:szCs w:val="24"/>
              </w:rPr>
              <w:t>Срок ремонта отдельно</w:t>
            </w:r>
            <w:r>
              <w:rPr>
                <w:sz w:val="24"/>
                <w:szCs w:val="24"/>
              </w:rPr>
              <w:t xml:space="preserve">й техники </w:t>
            </w:r>
            <w:r w:rsidRPr="00F10430">
              <w:rPr>
                <w:sz w:val="24"/>
                <w:szCs w:val="24"/>
              </w:rPr>
              <w:t xml:space="preserve">или агрегата согласовываются с представителями </w:t>
            </w:r>
            <w:proofErr w:type="spellStart"/>
            <w:r w:rsidRPr="00F10430">
              <w:rPr>
                <w:sz w:val="24"/>
                <w:szCs w:val="24"/>
              </w:rPr>
              <w:t>СМиТ</w:t>
            </w:r>
            <w:proofErr w:type="spellEnd"/>
            <w:r w:rsidRPr="00F10430">
              <w:rPr>
                <w:sz w:val="24"/>
                <w:szCs w:val="24"/>
              </w:rPr>
              <w:t xml:space="preserve"> филиала</w:t>
            </w:r>
          </w:p>
        </w:tc>
        <w:tc>
          <w:tcPr>
            <w:tcW w:w="2976" w:type="dxa"/>
            <w:shd w:val="clear" w:color="auto" w:fill="auto"/>
            <w:vAlign w:val="center"/>
          </w:tcPr>
          <w:p w:rsidR="00F4748C" w:rsidRPr="008F6FAC" w:rsidRDefault="00F4748C" w:rsidP="00F4748C">
            <w:pPr>
              <w:jc w:val="center"/>
              <w:rPr>
                <w:sz w:val="24"/>
                <w:szCs w:val="24"/>
              </w:rPr>
            </w:pPr>
          </w:p>
        </w:tc>
        <w:tc>
          <w:tcPr>
            <w:tcW w:w="1985" w:type="dxa"/>
            <w:vAlign w:val="center"/>
          </w:tcPr>
          <w:p w:rsidR="00F4748C" w:rsidRPr="008F6FAC" w:rsidRDefault="00F4748C" w:rsidP="00F4748C">
            <w:pPr>
              <w:jc w:val="center"/>
              <w:rPr>
                <w:sz w:val="24"/>
                <w:szCs w:val="24"/>
              </w:rPr>
            </w:pPr>
          </w:p>
        </w:tc>
      </w:tr>
      <w:tr w:rsidR="00F4748C" w:rsidRPr="00940702" w:rsidTr="00F4748C">
        <w:trPr>
          <w:trHeight w:val="845"/>
        </w:trPr>
        <w:tc>
          <w:tcPr>
            <w:tcW w:w="587" w:type="dxa"/>
            <w:vAlign w:val="center"/>
          </w:tcPr>
          <w:p w:rsidR="00F4748C" w:rsidRPr="00940702" w:rsidRDefault="00F4748C" w:rsidP="00F474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2</w:t>
            </w:r>
          </w:p>
        </w:tc>
        <w:tc>
          <w:tcPr>
            <w:tcW w:w="2923" w:type="dxa"/>
          </w:tcPr>
          <w:p w:rsidR="00F4748C" w:rsidRPr="00F4748C" w:rsidRDefault="00F4748C" w:rsidP="00F4748C">
            <w:pPr>
              <w:rPr>
                <w:sz w:val="24"/>
                <w:szCs w:val="24"/>
              </w:rPr>
            </w:pPr>
            <w:r w:rsidRPr="00F4748C">
              <w:rPr>
                <w:b/>
                <w:sz w:val="24"/>
                <w:szCs w:val="24"/>
              </w:rPr>
              <w:t>Диагностика, ремонт ходовой части, подвески, трансмиссии, тормозной системы</w:t>
            </w:r>
          </w:p>
        </w:tc>
        <w:tc>
          <w:tcPr>
            <w:tcW w:w="1560" w:type="dxa"/>
            <w:vMerge/>
            <w:vAlign w:val="center"/>
          </w:tcPr>
          <w:p w:rsidR="00F4748C" w:rsidRPr="004B4B11" w:rsidRDefault="00F4748C" w:rsidP="00F4748C">
            <w:pPr>
              <w:jc w:val="center"/>
              <w:rPr>
                <w:sz w:val="24"/>
                <w:szCs w:val="24"/>
              </w:rPr>
            </w:pPr>
          </w:p>
        </w:tc>
        <w:tc>
          <w:tcPr>
            <w:tcW w:w="2976" w:type="dxa"/>
            <w:shd w:val="clear" w:color="auto" w:fill="auto"/>
            <w:vAlign w:val="center"/>
          </w:tcPr>
          <w:p w:rsidR="00F4748C" w:rsidRDefault="00F4748C" w:rsidP="00F4748C">
            <w:pPr>
              <w:jc w:val="center"/>
            </w:pPr>
          </w:p>
        </w:tc>
        <w:tc>
          <w:tcPr>
            <w:tcW w:w="1985" w:type="dxa"/>
            <w:vAlign w:val="center"/>
          </w:tcPr>
          <w:p w:rsidR="00F4748C" w:rsidRDefault="00F4748C" w:rsidP="00F4748C">
            <w:pPr>
              <w:jc w:val="center"/>
            </w:pPr>
          </w:p>
        </w:tc>
      </w:tr>
      <w:tr w:rsidR="00F4748C" w:rsidRPr="00940702" w:rsidTr="00F4748C">
        <w:trPr>
          <w:trHeight w:val="546"/>
        </w:trPr>
        <w:tc>
          <w:tcPr>
            <w:tcW w:w="587" w:type="dxa"/>
            <w:vAlign w:val="center"/>
          </w:tcPr>
          <w:p w:rsidR="00F4748C" w:rsidRPr="00940702" w:rsidRDefault="00F4748C" w:rsidP="00F474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3</w:t>
            </w:r>
          </w:p>
        </w:tc>
        <w:tc>
          <w:tcPr>
            <w:tcW w:w="2923" w:type="dxa"/>
          </w:tcPr>
          <w:p w:rsidR="00F4748C" w:rsidRPr="00F4748C" w:rsidRDefault="00F4748C" w:rsidP="00F4748C">
            <w:pPr>
              <w:rPr>
                <w:sz w:val="24"/>
                <w:szCs w:val="24"/>
              </w:rPr>
            </w:pPr>
            <w:r w:rsidRPr="00F4748C">
              <w:rPr>
                <w:b/>
                <w:sz w:val="24"/>
                <w:szCs w:val="24"/>
              </w:rPr>
              <w:t>Диагностика и ремонт электрооборудования</w:t>
            </w:r>
          </w:p>
        </w:tc>
        <w:tc>
          <w:tcPr>
            <w:tcW w:w="1560" w:type="dxa"/>
            <w:vMerge/>
            <w:vAlign w:val="center"/>
          </w:tcPr>
          <w:p w:rsidR="00F4748C" w:rsidRPr="004B4B11" w:rsidRDefault="00F4748C" w:rsidP="00F4748C">
            <w:pPr>
              <w:jc w:val="center"/>
              <w:rPr>
                <w:sz w:val="24"/>
                <w:szCs w:val="24"/>
              </w:rPr>
            </w:pPr>
          </w:p>
        </w:tc>
        <w:tc>
          <w:tcPr>
            <w:tcW w:w="2976" w:type="dxa"/>
            <w:shd w:val="clear" w:color="auto" w:fill="auto"/>
            <w:vAlign w:val="center"/>
          </w:tcPr>
          <w:p w:rsidR="00F4748C" w:rsidRDefault="00F4748C" w:rsidP="00F4748C">
            <w:pPr>
              <w:jc w:val="center"/>
            </w:pPr>
          </w:p>
        </w:tc>
        <w:tc>
          <w:tcPr>
            <w:tcW w:w="1985" w:type="dxa"/>
            <w:vAlign w:val="center"/>
          </w:tcPr>
          <w:p w:rsidR="00F4748C" w:rsidRDefault="00F4748C" w:rsidP="00F4748C">
            <w:pPr>
              <w:jc w:val="center"/>
            </w:pPr>
          </w:p>
        </w:tc>
      </w:tr>
      <w:tr w:rsidR="00F4748C" w:rsidRPr="00940702" w:rsidTr="00F4748C">
        <w:trPr>
          <w:trHeight w:val="554"/>
        </w:trPr>
        <w:tc>
          <w:tcPr>
            <w:tcW w:w="587" w:type="dxa"/>
            <w:vAlign w:val="center"/>
          </w:tcPr>
          <w:p w:rsidR="00F4748C" w:rsidRPr="00940702" w:rsidRDefault="00F4748C" w:rsidP="00F474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4</w:t>
            </w:r>
          </w:p>
        </w:tc>
        <w:tc>
          <w:tcPr>
            <w:tcW w:w="2923" w:type="dxa"/>
          </w:tcPr>
          <w:p w:rsidR="00F4748C" w:rsidRPr="00F4748C" w:rsidRDefault="00F4748C" w:rsidP="00F4748C">
            <w:pPr>
              <w:rPr>
                <w:sz w:val="24"/>
                <w:szCs w:val="24"/>
              </w:rPr>
            </w:pPr>
            <w:r w:rsidRPr="00F4748C">
              <w:rPr>
                <w:b/>
                <w:sz w:val="24"/>
                <w:szCs w:val="24"/>
              </w:rPr>
              <w:t>Диагностика, ремонт топливной системы бензиновых и дизельных двигателей</w:t>
            </w:r>
          </w:p>
        </w:tc>
        <w:tc>
          <w:tcPr>
            <w:tcW w:w="1560" w:type="dxa"/>
            <w:vMerge/>
            <w:vAlign w:val="center"/>
          </w:tcPr>
          <w:p w:rsidR="00F4748C" w:rsidRPr="004B4B11" w:rsidRDefault="00F4748C" w:rsidP="00F4748C">
            <w:pPr>
              <w:jc w:val="center"/>
              <w:rPr>
                <w:sz w:val="24"/>
                <w:szCs w:val="24"/>
              </w:rPr>
            </w:pPr>
          </w:p>
        </w:tc>
        <w:tc>
          <w:tcPr>
            <w:tcW w:w="2976" w:type="dxa"/>
            <w:shd w:val="clear" w:color="auto" w:fill="auto"/>
            <w:vAlign w:val="center"/>
          </w:tcPr>
          <w:p w:rsidR="00F4748C" w:rsidRDefault="00F4748C" w:rsidP="00F4748C">
            <w:pPr>
              <w:jc w:val="center"/>
            </w:pPr>
          </w:p>
        </w:tc>
        <w:tc>
          <w:tcPr>
            <w:tcW w:w="1985" w:type="dxa"/>
            <w:vAlign w:val="center"/>
          </w:tcPr>
          <w:p w:rsidR="00F4748C" w:rsidRDefault="00F4748C" w:rsidP="00F4748C">
            <w:pPr>
              <w:jc w:val="center"/>
            </w:pPr>
          </w:p>
        </w:tc>
      </w:tr>
      <w:tr w:rsidR="00F4748C" w:rsidRPr="00940702" w:rsidTr="00F4748C">
        <w:trPr>
          <w:trHeight w:val="407"/>
        </w:trPr>
        <w:tc>
          <w:tcPr>
            <w:tcW w:w="587" w:type="dxa"/>
            <w:vAlign w:val="center"/>
          </w:tcPr>
          <w:p w:rsidR="00F4748C" w:rsidRPr="00940702" w:rsidRDefault="00F4748C" w:rsidP="00F474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5</w:t>
            </w:r>
          </w:p>
        </w:tc>
        <w:tc>
          <w:tcPr>
            <w:tcW w:w="2923" w:type="dxa"/>
          </w:tcPr>
          <w:p w:rsidR="00F4748C" w:rsidRPr="00F4748C" w:rsidRDefault="00F4748C" w:rsidP="00F4748C">
            <w:pPr>
              <w:rPr>
                <w:b/>
                <w:sz w:val="24"/>
                <w:szCs w:val="24"/>
              </w:rPr>
            </w:pPr>
            <w:r w:rsidRPr="00F4748C">
              <w:rPr>
                <w:b/>
                <w:sz w:val="24"/>
                <w:szCs w:val="24"/>
              </w:rPr>
              <w:t>Шиномонтажные работы.</w:t>
            </w:r>
          </w:p>
        </w:tc>
        <w:tc>
          <w:tcPr>
            <w:tcW w:w="1560" w:type="dxa"/>
            <w:vMerge/>
            <w:vAlign w:val="center"/>
          </w:tcPr>
          <w:p w:rsidR="00F4748C" w:rsidRPr="004B4B11" w:rsidRDefault="00F4748C" w:rsidP="00F4748C">
            <w:pPr>
              <w:jc w:val="center"/>
              <w:rPr>
                <w:sz w:val="24"/>
                <w:szCs w:val="24"/>
              </w:rPr>
            </w:pPr>
          </w:p>
        </w:tc>
        <w:tc>
          <w:tcPr>
            <w:tcW w:w="2976" w:type="dxa"/>
            <w:shd w:val="clear" w:color="auto" w:fill="auto"/>
            <w:vAlign w:val="center"/>
          </w:tcPr>
          <w:p w:rsidR="00F4748C" w:rsidRPr="008F6FAC" w:rsidRDefault="00F4748C" w:rsidP="00F4748C">
            <w:pPr>
              <w:jc w:val="center"/>
              <w:rPr>
                <w:sz w:val="24"/>
                <w:szCs w:val="24"/>
              </w:rPr>
            </w:pPr>
          </w:p>
        </w:tc>
        <w:tc>
          <w:tcPr>
            <w:tcW w:w="1985" w:type="dxa"/>
            <w:vAlign w:val="center"/>
          </w:tcPr>
          <w:p w:rsidR="00F4748C" w:rsidRDefault="00F4748C" w:rsidP="00F4748C">
            <w:pPr>
              <w:jc w:val="center"/>
            </w:pPr>
          </w:p>
        </w:tc>
      </w:tr>
    </w:tbl>
    <w:p w:rsidR="00766AD4" w:rsidRPr="00940702" w:rsidRDefault="00766AD4" w:rsidP="00766AD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66AD4" w:rsidRDefault="00EB2934" w:rsidP="00766AD4">
      <w:pPr>
        <w:jc w:val="both"/>
        <w:rPr>
          <w:color w:val="000000"/>
          <w:sz w:val="24"/>
          <w:szCs w:val="24"/>
        </w:rPr>
      </w:pPr>
      <w:r w:rsidRPr="005B628D">
        <w:rPr>
          <w:b/>
          <w:sz w:val="24"/>
          <w:szCs w:val="24"/>
        </w:rPr>
        <w:t xml:space="preserve">Начало выполнения </w:t>
      </w:r>
      <w:r w:rsidRPr="00EB2934">
        <w:rPr>
          <w:b/>
          <w:sz w:val="24"/>
          <w:szCs w:val="24"/>
        </w:rPr>
        <w:t>работ:</w:t>
      </w:r>
      <w:r w:rsidRPr="005B628D">
        <w:rPr>
          <w:sz w:val="24"/>
          <w:szCs w:val="24"/>
        </w:rPr>
        <w:t xml:space="preserve"> </w:t>
      </w:r>
      <w:r w:rsidR="00F4748C">
        <w:rPr>
          <w:color w:val="000000"/>
          <w:sz w:val="24"/>
          <w:szCs w:val="24"/>
        </w:rPr>
        <w:t>______________________</w:t>
      </w:r>
    </w:p>
    <w:p w:rsidR="00EB2934" w:rsidRPr="00EB2934" w:rsidRDefault="00EB2934" w:rsidP="00766AD4">
      <w:pPr>
        <w:jc w:val="both"/>
        <w:rPr>
          <w:color w:val="000000"/>
          <w:sz w:val="24"/>
          <w:szCs w:val="24"/>
        </w:rPr>
      </w:pPr>
      <w:r w:rsidRPr="00EB2934">
        <w:rPr>
          <w:b/>
          <w:color w:val="000000"/>
          <w:sz w:val="24"/>
          <w:szCs w:val="24"/>
        </w:rPr>
        <w:t>Окончание выполнения работ:</w:t>
      </w:r>
      <w:r w:rsidR="00DA3784">
        <w:rPr>
          <w:color w:val="000000"/>
          <w:sz w:val="24"/>
          <w:szCs w:val="24"/>
        </w:rPr>
        <w:t xml:space="preserve"> </w:t>
      </w:r>
      <w:r w:rsidR="00F4748C">
        <w:rPr>
          <w:color w:val="000000"/>
          <w:sz w:val="24"/>
          <w:szCs w:val="24"/>
        </w:rPr>
        <w:t>_______________________</w:t>
      </w:r>
    </w:p>
    <w:p w:rsidR="00766AD4" w:rsidRPr="00EB2934" w:rsidRDefault="00122D33" w:rsidP="00766AD4">
      <w:pPr>
        <w:tabs>
          <w:tab w:val="left" w:pos="8190"/>
        </w:tabs>
        <w:rPr>
          <w:b/>
          <w:color w:val="000000"/>
          <w:sz w:val="24"/>
          <w:szCs w:val="24"/>
        </w:rPr>
      </w:pPr>
      <w:r>
        <w:rPr>
          <w:b/>
          <w:color w:val="000000"/>
          <w:sz w:val="24"/>
          <w:szCs w:val="24"/>
        </w:rPr>
        <w:t>Сроки ремонта о</w:t>
      </w:r>
      <w:r w:rsidR="009B0328">
        <w:rPr>
          <w:b/>
          <w:color w:val="000000"/>
          <w:sz w:val="24"/>
          <w:szCs w:val="24"/>
        </w:rPr>
        <w:t>тдельной техники или агрегата</w:t>
      </w:r>
      <w:r>
        <w:rPr>
          <w:b/>
          <w:color w:val="000000"/>
          <w:sz w:val="24"/>
          <w:szCs w:val="24"/>
        </w:rPr>
        <w:t xml:space="preserve"> </w:t>
      </w:r>
      <w:r w:rsidR="00EB2934" w:rsidRPr="00EB2934">
        <w:rPr>
          <w:b/>
          <w:color w:val="000000"/>
          <w:sz w:val="24"/>
          <w:szCs w:val="24"/>
        </w:rPr>
        <w:t>не должны превышать</w:t>
      </w:r>
      <w:r w:rsidR="00766AD4" w:rsidRPr="00EB2934">
        <w:rPr>
          <w:b/>
          <w:color w:val="000000"/>
          <w:sz w:val="24"/>
          <w:szCs w:val="24"/>
        </w:rPr>
        <w:t>:</w:t>
      </w:r>
    </w:p>
    <w:p w:rsidR="00766AD4" w:rsidRPr="00766AD4" w:rsidRDefault="00F4748C" w:rsidP="00766AD4">
      <w:pPr>
        <w:tabs>
          <w:tab w:val="left" w:pos="8190"/>
        </w:tabs>
        <w:rPr>
          <w:color w:val="000000"/>
          <w:sz w:val="24"/>
          <w:szCs w:val="24"/>
        </w:rPr>
      </w:pPr>
      <w:r>
        <w:rPr>
          <w:color w:val="000000"/>
          <w:sz w:val="24"/>
          <w:szCs w:val="24"/>
        </w:rPr>
        <w:t>__________________________________________</w:t>
      </w:r>
    </w:p>
    <w:p w:rsidR="00476744" w:rsidRDefault="0047674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tbl>
      <w:tblPr>
        <w:tblW w:w="11057" w:type="dxa"/>
        <w:tblInd w:w="-743" w:type="dxa"/>
        <w:tblLayout w:type="fixed"/>
        <w:tblLook w:val="01E0" w:firstRow="1" w:lastRow="1" w:firstColumn="1" w:lastColumn="1" w:noHBand="0" w:noVBand="0"/>
      </w:tblPr>
      <w:tblGrid>
        <w:gridCol w:w="5456"/>
        <w:gridCol w:w="5601"/>
      </w:tblGrid>
      <w:tr w:rsidR="005726AA" w:rsidRPr="003F21E6" w:rsidTr="00476744">
        <w:trPr>
          <w:trHeight w:val="641"/>
        </w:trPr>
        <w:tc>
          <w:tcPr>
            <w:tcW w:w="5456" w:type="dxa"/>
          </w:tcPr>
          <w:p w:rsidR="005726AA" w:rsidRPr="00CE7BD1" w:rsidRDefault="005726AA" w:rsidP="000B7205">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Центр» -</w:t>
            </w:r>
          </w:p>
          <w:p w:rsidR="00526A3B" w:rsidRPr="00186320" w:rsidRDefault="00526A3B" w:rsidP="00526A3B">
            <w:pPr>
              <w:pStyle w:val="af9"/>
              <w:jc w:val="left"/>
              <w:rPr>
                <w:b/>
              </w:rPr>
            </w:pPr>
            <w:r w:rsidRPr="004A6895">
              <w:rPr>
                <w:b/>
              </w:rPr>
              <w:t>«Белг</w:t>
            </w:r>
            <w:r>
              <w:rPr>
                <w:b/>
              </w:rPr>
              <w:t>ородэнерго»)</w:t>
            </w:r>
          </w:p>
          <w:p w:rsidR="005726AA" w:rsidRPr="00C27A28" w:rsidRDefault="005726AA" w:rsidP="00F4748C">
            <w:pPr>
              <w:jc w:val="center"/>
              <w:rPr>
                <w:sz w:val="24"/>
                <w:szCs w:val="24"/>
              </w:rPr>
            </w:pPr>
          </w:p>
        </w:tc>
        <w:tc>
          <w:tcPr>
            <w:tcW w:w="5601" w:type="dxa"/>
          </w:tcPr>
          <w:p w:rsidR="005726AA" w:rsidRPr="002A0802" w:rsidRDefault="005726AA" w:rsidP="000B7205">
            <w:pPr>
              <w:ind w:firstLine="6"/>
              <w:jc w:val="center"/>
              <w:rPr>
                <w:b/>
                <w:sz w:val="24"/>
                <w:szCs w:val="24"/>
              </w:rPr>
            </w:pPr>
            <w:r w:rsidRPr="002A0802">
              <w:rPr>
                <w:b/>
                <w:sz w:val="24"/>
                <w:szCs w:val="24"/>
              </w:rPr>
              <w:t>ИСПОЛНИТЕЛЬ:</w:t>
            </w:r>
          </w:p>
          <w:p w:rsidR="005726AA" w:rsidRPr="003F21E6" w:rsidRDefault="005726AA" w:rsidP="00F4748C">
            <w:pPr>
              <w:ind w:firstLine="6"/>
              <w:jc w:val="center"/>
              <w:rPr>
                <w:sz w:val="24"/>
                <w:szCs w:val="24"/>
              </w:rPr>
            </w:pPr>
          </w:p>
        </w:tc>
      </w:tr>
    </w:tbl>
    <w:p w:rsidR="00F25162" w:rsidRDefault="00F2516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B2934" w:rsidRDefault="00EB293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bookmarkStart w:id="0" w:name="_GoBack"/>
      <w:bookmarkEnd w:id="0"/>
    </w:p>
    <w:p w:rsidR="00F4748C" w:rsidRDefault="00F4748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B2934" w:rsidRDefault="00EB293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74AC6" w:rsidRDefault="00E74AC6"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934BA2" w:rsidRPr="005726AA" w:rsidRDefault="00934BA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5726AA">
        <w:rPr>
          <w:b/>
        </w:rPr>
        <w:t>Приложение № 2</w:t>
      </w:r>
    </w:p>
    <w:p w:rsidR="00934BA2" w:rsidRPr="005726A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5726AA">
        <w:rPr>
          <w:b/>
        </w:rPr>
        <w:t xml:space="preserve">к договору </w:t>
      </w:r>
    </w:p>
    <w:p w:rsidR="00EC22DD" w:rsidRPr="00CE603A" w:rsidRDefault="00CE603A" w:rsidP="00CE603A">
      <w:pPr>
        <w:tabs>
          <w:tab w:val="left" w:pos="-142"/>
          <w:tab w:val="left" w:pos="916"/>
          <w:tab w:val="left" w:pos="1832"/>
          <w:tab w:val="left" w:pos="2124"/>
          <w:tab w:val="left" w:pos="2832"/>
          <w:tab w:val="left" w:pos="3540"/>
          <w:tab w:val="left" w:pos="4248"/>
          <w:tab w:val="left" w:pos="4956"/>
        </w:tabs>
        <w:jc w:val="right"/>
        <w:rPr>
          <w:sz w:val="24"/>
          <w:szCs w:val="24"/>
        </w:rPr>
      </w:pPr>
      <w:r w:rsidRPr="00CE603A">
        <w:rPr>
          <w:b/>
          <w:sz w:val="24"/>
          <w:szCs w:val="24"/>
        </w:rPr>
        <w:t>к договору №________</w:t>
      </w:r>
      <w:r w:rsidR="00162C2D">
        <w:rPr>
          <w:b/>
          <w:sz w:val="24"/>
          <w:szCs w:val="24"/>
        </w:rPr>
        <w:t>____ от «___» ______________ 202</w:t>
      </w:r>
      <w:r w:rsidR="0072633B">
        <w:rPr>
          <w:b/>
          <w:sz w:val="24"/>
          <w:szCs w:val="24"/>
        </w:rPr>
        <w:t>2</w:t>
      </w:r>
      <w:r w:rsidRPr="00CE603A">
        <w:rPr>
          <w:b/>
          <w:sz w:val="24"/>
          <w:szCs w:val="24"/>
        </w:rPr>
        <w:t xml:space="preserve"> г.</w:t>
      </w:r>
    </w:p>
    <w:p w:rsidR="00EC22DD" w:rsidRDefault="00EC22DD" w:rsidP="00EC22DD">
      <w:pPr>
        <w:tabs>
          <w:tab w:val="left" w:pos="-142"/>
          <w:tab w:val="left" w:pos="916"/>
          <w:tab w:val="left" w:pos="1832"/>
          <w:tab w:val="left" w:pos="2124"/>
          <w:tab w:val="left" w:pos="2832"/>
          <w:tab w:val="left" w:pos="3540"/>
          <w:tab w:val="left" w:pos="4248"/>
          <w:tab w:val="left" w:pos="4956"/>
        </w:tabs>
        <w:jc w:val="center"/>
        <w:rPr>
          <w:sz w:val="24"/>
          <w:szCs w:val="24"/>
        </w:rPr>
      </w:pPr>
    </w:p>
    <w:p w:rsidR="00934BA2" w:rsidRDefault="00934BA2" w:rsidP="00EC22DD">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p>
    <w:p w:rsidR="006A6A74" w:rsidRPr="00C27A28" w:rsidRDefault="006A6A74" w:rsidP="00EC22DD">
      <w:pPr>
        <w:tabs>
          <w:tab w:val="left" w:pos="-142"/>
          <w:tab w:val="left" w:pos="916"/>
          <w:tab w:val="left" w:pos="1832"/>
          <w:tab w:val="left" w:pos="2124"/>
          <w:tab w:val="left" w:pos="2832"/>
          <w:tab w:val="left" w:pos="3540"/>
          <w:tab w:val="left" w:pos="4248"/>
          <w:tab w:val="left" w:pos="4956"/>
        </w:tabs>
        <w:jc w:val="center"/>
        <w:rPr>
          <w:sz w:val="24"/>
          <w:szCs w:val="24"/>
        </w:rPr>
      </w:pPr>
    </w:p>
    <w:tbl>
      <w:tblPr>
        <w:tblW w:w="10030" w:type="dxa"/>
        <w:tblInd w:w="-318" w:type="dxa"/>
        <w:tblLook w:val="01E0" w:firstRow="1" w:lastRow="1" w:firstColumn="1" w:lastColumn="1" w:noHBand="0" w:noVBand="0"/>
      </w:tblPr>
      <w:tblGrid>
        <w:gridCol w:w="5015"/>
        <w:gridCol w:w="5015"/>
      </w:tblGrid>
      <w:tr w:rsidR="00CE603A" w:rsidRPr="00AA7468" w:rsidTr="00F65FBD">
        <w:trPr>
          <w:trHeight w:val="1919"/>
        </w:trPr>
        <w:tc>
          <w:tcPr>
            <w:tcW w:w="5015" w:type="dxa"/>
            <w:hideMark/>
          </w:tcPr>
          <w:p w:rsidR="00CE603A" w:rsidRPr="00C27A28" w:rsidRDefault="00CE603A" w:rsidP="000B7205">
            <w:pPr>
              <w:ind w:firstLine="6"/>
              <w:jc w:val="center"/>
              <w:rPr>
                <w:b/>
                <w:sz w:val="24"/>
                <w:szCs w:val="24"/>
              </w:rPr>
            </w:pPr>
          </w:p>
          <w:p w:rsidR="00CE603A" w:rsidRPr="00CE7BD1" w:rsidRDefault="00CE603A" w:rsidP="000B7205">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526A3B" w:rsidRPr="00186320" w:rsidRDefault="00526A3B" w:rsidP="00526A3B">
            <w:pPr>
              <w:pStyle w:val="af9"/>
              <w:jc w:val="left"/>
              <w:rPr>
                <w:b/>
              </w:rPr>
            </w:pPr>
            <w:r w:rsidRPr="004A6895">
              <w:rPr>
                <w:b/>
              </w:rPr>
              <w:t>«Белг</w:t>
            </w:r>
            <w:r>
              <w:rPr>
                <w:b/>
              </w:rPr>
              <w:t xml:space="preserve">ородэнерго») </w:t>
            </w:r>
          </w:p>
          <w:p w:rsidR="006A6A74" w:rsidRPr="00C27A28" w:rsidRDefault="006A6A74" w:rsidP="00F4748C">
            <w:pPr>
              <w:jc w:val="center"/>
              <w:rPr>
                <w:sz w:val="24"/>
                <w:szCs w:val="24"/>
              </w:rPr>
            </w:pPr>
          </w:p>
        </w:tc>
        <w:tc>
          <w:tcPr>
            <w:tcW w:w="5015" w:type="dxa"/>
          </w:tcPr>
          <w:p w:rsidR="00CE603A" w:rsidRDefault="00CE603A" w:rsidP="000B7205">
            <w:pPr>
              <w:ind w:firstLine="6"/>
              <w:jc w:val="center"/>
              <w:rPr>
                <w:b/>
                <w:sz w:val="24"/>
                <w:szCs w:val="24"/>
              </w:rPr>
            </w:pPr>
          </w:p>
          <w:p w:rsidR="00CE603A" w:rsidRPr="002A0802" w:rsidRDefault="00CE603A" w:rsidP="000B7205">
            <w:pPr>
              <w:ind w:firstLine="6"/>
              <w:jc w:val="center"/>
              <w:rPr>
                <w:b/>
                <w:sz w:val="24"/>
                <w:szCs w:val="24"/>
              </w:rPr>
            </w:pPr>
            <w:r w:rsidRPr="002A0802">
              <w:rPr>
                <w:b/>
                <w:sz w:val="24"/>
                <w:szCs w:val="24"/>
              </w:rPr>
              <w:t>ИСПОЛНИТЕЛЬ:</w:t>
            </w:r>
          </w:p>
          <w:p w:rsidR="00CE603A" w:rsidRPr="00C22A32" w:rsidRDefault="00CE603A" w:rsidP="00162C2D">
            <w:pPr>
              <w:ind w:firstLine="6"/>
              <w:jc w:val="center"/>
              <w:rPr>
                <w:sz w:val="24"/>
                <w:szCs w:val="24"/>
              </w:rPr>
            </w:pPr>
          </w:p>
        </w:tc>
      </w:tr>
    </w:tbl>
    <w:p w:rsidR="006A6A74" w:rsidRDefault="006A6A7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4748C" w:rsidRDefault="00F4748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6A6A74" w:rsidRDefault="006A6A7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65FBD" w:rsidRPr="00F65FBD" w:rsidRDefault="00F65FB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65FBD" w:rsidRDefault="00F65FB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4565DF" w:rsidRPr="00F65FBD" w:rsidRDefault="004565D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6A6A74" w:rsidRDefault="006A6A7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26AA" w:rsidRDefault="009326AA"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Pr="00CE603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CE603A">
        <w:rPr>
          <w:b/>
        </w:rPr>
        <w:t>Приложение № 3</w:t>
      </w:r>
    </w:p>
    <w:p w:rsidR="00934BA2" w:rsidRPr="00CE603A" w:rsidRDefault="00934BA2" w:rsidP="00CE603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CE603A">
        <w:rPr>
          <w:b/>
        </w:rPr>
        <w:t xml:space="preserve">  к </w:t>
      </w:r>
      <w:r w:rsidR="00CE603A">
        <w:rPr>
          <w:b/>
        </w:rPr>
        <w:t>договору №________</w:t>
      </w:r>
      <w:r w:rsidR="00162C2D">
        <w:rPr>
          <w:b/>
        </w:rPr>
        <w:t>____ от «___» ______________ 202</w:t>
      </w:r>
      <w:r w:rsidR="0072633B">
        <w:rPr>
          <w:b/>
        </w:rPr>
        <w:t>2</w:t>
      </w:r>
      <w:r w:rsidR="00CE603A">
        <w:rPr>
          <w:b/>
        </w:rPr>
        <w:t xml:space="preserve"> </w:t>
      </w:r>
      <w:r w:rsidRPr="00CE603A">
        <w:rPr>
          <w:b/>
        </w:rPr>
        <w:t>г.</w:t>
      </w:r>
    </w:p>
    <w:p w:rsidR="00934BA2" w:rsidRPr="00171756" w:rsidRDefault="00934BA2" w:rsidP="00934BA2"/>
    <w:p w:rsidR="009326AA" w:rsidRDefault="009326AA" w:rsidP="009326AA">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p>
    <w:tbl>
      <w:tblPr>
        <w:tblW w:w="10026" w:type="dxa"/>
        <w:tblInd w:w="112" w:type="dxa"/>
        <w:tblLayout w:type="fixed"/>
        <w:tblLook w:val="01E0" w:firstRow="1" w:lastRow="1" w:firstColumn="1" w:lastColumn="1" w:noHBand="0" w:noVBand="0"/>
      </w:tblPr>
      <w:tblGrid>
        <w:gridCol w:w="5013"/>
        <w:gridCol w:w="5013"/>
      </w:tblGrid>
      <w:tr w:rsidR="009326AA" w:rsidRPr="00C22A32" w:rsidTr="00F4748C">
        <w:trPr>
          <w:trHeight w:val="1919"/>
        </w:trPr>
        <w:tc>
          <w:tcPr>
            <w:tcW w:w="5013" w:type="dxa"/>
            <w:hideMark/>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526A3B" w:rsidRPr="00186320" w:rsidRDefault="00526A3B" w:rsidP="00526A3B">
            <w:pPr>
              <w:pStyle w:val="af9"/>
              <w:jc w:val="left"/>
              <w:rPr>
                <w:b/>
              </w:rPr>
            </w:pPr>
            <w:r w:rsidRPr="004A6895">
              <w:rPr>
                <w:b/>
              </w:rPr>
              <w:t>«Белг</w:t>
            </w:r>
            <w:r>
              <w:rPr>
                <w:b/>
              </w:rPr>
              <w:t xml:space="preserve">ородэнерго») </w:t>
            </w:r>
          </w:p>
          <w:p w:rsidR="00A817F7" w:rsidRPr="00CE7BD1" w:rsidRDefault="00A817F7" w:rsidP="000B7205">
            <w:pPr>
              <w:jc w:val="center"/>
              <w:rPr>
                <w:sz w:val="24"/>
                <w:szCs w:val="24"/>
              </w:rPr>
            </w:pPr>
          </w:p>
          <w:p w:rsidR="009326AA" w:rsidRPr="00C27A28" w:rsidRDefault="009326AA" w:rsidP="000B7205">
            <w:pPr>
              <w:ind w:firstLine="6"/>
              <w:jc w:val="center"/>
              <w:rPr>
                <w:sz w:val="24"/>
                <w:szCs w:val="24"/>
              </w:rPr>
            </w:pPr>
          </w:p>
        </w:tc>
        <w:tc>
          <w:tcPr>
            <w:tcW w:w="5013"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9326AA" w:rsidRPr="00C22A32" w:rsidRDefault="000B7205" w:rsidP="00A10AC7">
            <w:pPr>
              <w:ind w:firstLine="6"/>
              <w:jc w:val="center"/>
              <w:rPr>
                <w:sz w:val="24"/>
                <w:szCs w:val="24"/>
              </w:rPr>
            </w:pPr>
            <w:r>
              <w:rPr>
                <w:b/>
                <w:sz w:val="24"/>
                <w:szCs w:val="24"/>
              </w:rPr>
              <w:t>.</w:t>
            </w:r>
          </w:p>
        </w:tc>
      </w:tr>
    </w:tbl>
    <w:p w:rsidR="00934BA2" w:rsidRPr="00C27A28" w:rsidRDefault="00934BA2" w:rsidP="00934BA2">
      <w:pPr>
        <w:tabs>
          <w:tab w:val="left" w:pos="8190"/>
        </w:tabs>
        <w:rPr>
          <w:sz w:val="24"/>
          <w:szCs w:val="24"/>
        </w:rPr>
        <w:sectPr w:rsidR="00934BA2" w:rsidRPr="00C27A28" w:rsidSect="00CD102F">
          <w:pgSz w:w="11906" w:h="16838"/>
          <w:pgMar w:top="284" w:right="566" w:bottom="568" w:left="1276" w:header="708" w:footer="708" w:gutter="0"/>
          <w:cols w:space="708"/>
          <w:titlePg/>
          <w:docGrid w:linePitch="360"/>
        </w:sectPr>
      </w:pPr>
    </w:p>
    <w:p w:rsidR="00934BA2" w:rsidRPr="009326AA" w:rsidRDefault="00934BA2" w:rsidP="00934BA2">
      <w:pPr>
        <w:jc w:val="right"/>
        <w:rPr>
          <w:rFonts w:eastAsia="Calibri"/>
          <w:b/>
          <w:sz w:val="24"/>
          <w:szCs w:val="24"/>
          <w:lang w:eastAsia="en-US"/>
        </w:rPr>
      </w:pPr>
      <w:r w:rsidRPr="009326AA">
        <w:rPr>
          <w:rFonts w:eastAsia="Calibri"/>
          <w:b/>
          <w:sz w:val="24"/>
          <w:szCs w:val="24"/>
          <w:lang w:eastAsia="en-US"/>
        </w:rPr>
        <w:lastRenderedPageBreak/>
        <w:t xml:space="preserve">                                                                                                                                                   Приложение № 4 </w:t>
      </w:r>
    </w:p>
    <w:p w:rsidR="00934BA2" w:rsidRPr="009326AA" w:rsidRDefault="00934BA2" w:rsidP="00934BA2">
      <w:pPr>
        <w:spacing w:after="200" w:line="276" w:lineRule="auto"/>
        <w:jc w:val="right"/>
        <w:rPr>
          <w:rFonts w:eastAsia="Calibri"/>
          <w:b/>
          <w:sz w:val="24"/>
          <w:szCs w:val="24"/>
          <w:lang w:eastAsia="en-US"/>
        </w:rPr>
      </w:pPr>
      <w:r w:rsidRPr="009326AA">
        <w:rPr>
          <w:rFonts w:eastAsia="Calibri"/>
          <w:b/>
          <w:sz w:val="24"/>
          <w:szCs w:val="24"/>
          <w:lang w:eastAsia="en-US"/>
        </w:rPr>
        <w:t xml:space="preserve">                                                                                                                                                   к Договору № _____________ от «___» ___</w:t>
      </w:r>
      <w:r w:rsidR="009326AA">
        <w:rPr>
          <w:rFonts w:eastAsia="Calibri"/>
          <w:b/>
          <w:sz w:val="24"/>
          <w:szCs w:val="24"/>
          <w:lang w:eastAsia="en-US"/>
        </w:rPr>
        <w:t>______</w:t>
      </w:r>
      <w:r w:rsidRPr="009326AA">
        <w:rPr>
          <w:rFonts w:eastAsia="Calibri"/>
          <w:b/>
          <w:sz w:val="24"/>
          <w:szCs w:val="24"/>
          <w:lang w:eastAsia="en-US"/>
        </w:rPr>
        <w:t>____ 20</w:t>
      </w:r>
      <w:r w:rsidR="00A10AC7">
        <w:rPr>
          <w:rFonts w:eastAsia="Calibri"/>
          <w:b/>
          <w:sz w:val="24"/>
          <w:szCs w:val="24"/>
          <w:lang w:eastAsia="en-US"/>
        </w:rPr>
        <w:t>2</w:t>
      </w:r>
      <w:r w:rsidR="0072633B">
        <w:rPr>
          <w:rFonts w:eastAsia="Calibri"/>
          <w:b/>
          <w:sz w:val="24"/>
          <w:szCs w:val="24"/>
          <w:lang w:eastAsia="en-US"/>
        </w:rPr>
        <w:t>2</w:t>
      </w:r>
      <w:r w:rsidRPr="009326AA">
        <w:rPr>
          <w:rFonts w:eastAsia="Calibri"/>
          <w:b/>
          <w:sz w:val="24"/>
          <w:szCs w:val="24"/>
          <w:lang w:eastAsia="en-US"/>
        </w:rPr>
        <w:t xml:space="preserve"> г.</w:t>
      </w:r>
    </w:p>
    <w:p w:rsidR="00934BA2" w:rsidRPr="00534BAF"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934BA2" w:rsidRPr="00ED3921" w:rsidRDefault="00934BA2" w:rsidP="00934BA2">
      <w:pPr>
        <w:keepNext/>
        <w:tabs>
          <w:tab w:val="left" w:pos="708"/>
        </w:tabs>
        <w:outlineLvl w:val="0"/>
        <w:rPr>
          <w:b/>
          <w:bCs/>
          <w:sz w:val="24"/>
          <w:szCs w:val="24"/>
        </w:rPr>
      </w:pPr>
      <w:r w:rsidRPr="00ED3921">
        <w:rPr>
          <w:b/>
          <w:bCs/>
          <w:sz w:val="24"/>
          <w:szCs w:val="24"/>
        </w:rPr>
        <w:t>Формат предоставления информации  утверждаем:</w:t>
      </w:r>
    </w:p>
    <w:p w:rsidR="00934BA2" w:rsidRPr="00534BAF" w:rsidRDefault="00934BA2" w:rsidP="00934BA2"/>
    <w:tbl>
      <w:tblPr>
        <w:tblW w:w="9679" w:type="dxa"/>
        <w:tblLook w:val="01E0" w:firstRow="1" w:lastRow="1" w:firstColumn="1" w:lastColumn="1" w:noHBand="0" w:noVBand="0"/>
      </w:tblPr>
      <w:tblGrid>
        <w:gridCol w:w="4956"/>
        <w:gridCol w:w="4723"/>
      </w:tblGrid>
      <w:tr w:rsidR="009326AA" w:rsidRPr="00534BAF" w:rsidTr="00AF5A4B">
        <w:trPr>
          <w:trHeight w:val="641"/>
        </w:trPr>
        <w:tc>
          <w:tcPr>
            <w:tcW w:w="4956" w:type="dxa"/>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526A3B" w:rsidRPr="00186320" w:rsidRDefault="00526A3B" w:rsidP="00526A3B">
            <w:pPr>
              <w:pStyle w:val="af9"/>
              <w:jc w:val="left"/>
              <w:rPr>
                <w:b/>
              </w:rPr>
            </w:pPr>
            <w:r w:rsidRPr="004A6895">
              <w:rPr>
                <w:b/>
              </w:rPr>
              <w:t>«Белг</w:t>
            </w:r>
            <w:r>
              <w:rPr>
                <w:b/>
              </w:rPr>
              <w:t xml:space="preserve">ородэнерго») </w:t>
            </w:r>
          </w:p>
          <w:p w:rsidR="009326AA" w:rsidRPr="00C27A28" w:rsidRDefault="009326AA" w:rsidP="00F4748C">
            <w:pPr>
              <w:jc w:val="center"/>
              <w:rPr>
                <w:sz w:val="24"/>
                <w:szCs w:val="24"/>
              </w:rPr>
            </w:pPr>
          </w:p>
        </w:tc>
        <w:tc>
          <w:tcPr>
            <w:tcW w:w="4723"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9326AA" w:rsidRPr="00C22A32" w:rsidRDefault="009326AA" w:rsidP="00F4748C">
            <w:pPr>
              <w:ind w:firstLine="6"/>
              <w:jc w:val="center"/>
              <w:rPr>
                <w:sz w:val="24"/>
                <w:szCs w:val="24"/>
              </w:rPr>
            </w:pPr>
          </w:p>
        </w:tc>
      </w:tr>
    </w:tbl>
    <w:p w:rsidR="00934BA2" w:rsidRPr="00534BAF" w:rsidRDefault="00934BA2" w:rsidP="00934BA2">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934BA2" w:rsidRPr="006D66A8" w:rsidTr="00AF5A4B">
        <w:trPr>
          <w:trHeight w:val="300"/>
        </w:trPr>
        <w:tc>
          <w:tcPr>
            <w:tcW w:w="15734" w:type="dxa"/>
            <w:gridSpan w:val="15"/>
            <w:shd w:val="clear" w:color="auto" w:fill="auto"/>
            <w:noWrap/>
            <w:hideMark/>
          </w:tcPr>
          <w:p w:rsidR="00934BA2" w:rsidRPr="006D66A8" w:rsidRDefault="00934BA2" w:rsidP="00AF5A4B">
            <w:pPr>
              <w:jc w:val="center"/>
              <w:rPr>
                <w:rFonts w:eastAsia="Calibri"/>
                <w:sz w:val="18"/>
                <w:szCs w:val="18"/>
                <w:lang w:eastAsia="en-US"/>
              </w:rPr>
            </w:pPr>
          </w:p>
          <w:p w:rsidR="00934BA2" w:rsidRPr="006D66A8" w:rsidRDefault="00934BA2" w:rsidP="00AF5A4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934BA2" w:rsidRPr="006D66A8" w:rsidRDefault="00934BA2" w:rsidP="00AF5A4B">
            <w:pPr>
              <w:jc w:val="center"/>
              <w:rPr>
                <w:rFonts w:eastAsia="Calibri"/>
                <w:sz w:val="18"/>
                <w:szCs w:val="18"/>
                <w:lang w:eastAsia="en-US"/>
              </w:rPr>
            </w:pPr>
          </w:p>
        </w:tc>
      </w:tr>
      <w:tr w:rsidR="00934BA2" w:rsidRPr="006D66A8" w:rsidTr="00AF5A4B">
        <w:trPr>
          <w:trHeight w:val="315"/>
        </w:trPr>
        <w:tc>
          <w:tcPr>
            <w:tcW w:w="5954" w:type="dxa"/>
            <w:gridSpan w:val="6"/>
            <w:shd w:val="clear" w:color="auto" w:fill="auto"/>
            <w:noWrap/>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934BA2" w:rsidRPr="006D66A8" w:rsidRDefault="00934BA2" w:rsidP="00AF5A4B">
            <w:pPr>
              <w:jc w:val="center"/>
              <w:rPr>
                <w:rFonts w:eastAsia="Calibri"/>
                <w:b/>
                <w:bCs/>
                <w:sz w:val="18"/>
                <w:szCs w:val="18"/>
                <w:lang w:eastAsia="en-US"/>
              </w:rPr>
            </w:pPr>
          </w:p>
        </w:tc>
        <w:tc>
          <w:tcPr>
            <w:tcW w:w="9780" w:type="dxa"/>
            <w:gridSpan w:val="9"/>
            <w:shd w:val="clear" w:color="auto" w:fill="auto"/>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934BA2" w:rsidRPr="006D66A8" w:rsidTr="00AF5A4B">
        <w:trPr>
          <w:trHeight w:val="1290"/>
        </w:trPr>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Код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ФИО </w:t>
            </w:r>
            <w:proofErr w:type="gramStart"/>
            <w:r w:rsidRPr="006D66A8">
              <w:rPr>
                <w:rFonts w:eastAsia="Calibri"/>
                <w:b/>
                <w:bCs/>
                <w:sz w:val="16"/>
                <w:szCs w:val="16"/>
                <w:lang w:eastAsia="en-US"/>
              </w:rPr>
              <w:t>руководи-теля</w:t>
            </w:r>
            <w:proofErr w:type="gramEnd"/>
            <w:r w:rsidRPr="006D66A8">
              <w:rPr>
                <w:rFonts w:eastAsia="Calibri"/>
                <w:b/>
                <w:bCs/>
                <w:sz w:val="16"/>
                <w:szCs w:val="16"/>
                <w:lang w:eastAsia="en-US"/>
              </w:rPr>
              <w:t xml:space="preserve"> (полностью)</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proofErr w:type="gramStart"/>
            <w:r w:rsidRPr="006D66A8">
              <w:rPr>
                <w:rFonts w:eastAsia="Calibri"/>
                <w:b/>
                <w:bCs/>
                <w:sz w:val="16"/>
                <w:szCs w:val="16"/>
                <w:lang w:eastAsia="en-US"/>
              </w:rPr>
              <w:t>удостоверя-ющего</w:t>
            </w:r>
            <w:proofErr w:type="spellEnd"/>
            <w:proofErr w:type="gramEnd"/>
            <w:r w:rsidRPr="006D66A8">
              <w:rPr>
                <w:rFonts w:eastAsia="Calibri"/>
                <w:b/>
                <w:bCs/>
                <w:sz w:val="16"/>
                <w:szCs w:val="16"/>
                <w:lang w:eastAsia="en-US"/>
              </w:rPr>
              <w:t xml:space="preserve"> личность руководителя</w:t>
            </w:r>
          </w:p>
        </w:tc>
        <w:tc>
          <w:tcPr>
            <w:tcW w:w="56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roofErr w:type="spellStart"/>
            <w:proofErr w:type="gramStart"/>
            <w:r w:rsidRPr="006D66A8">
              <w:rPr>
                <w:rFonts w:eastAsia="Calibri"/>
                <w:b/>
                <w:bCs/>
                <w:sz w:val="16"/>
                <w:szCs w:val="16"/>
                <w:lang w:eastAsia="en-US"/>
              </w:rPr>
              <w:t>Наименова-ние</w:t>
            </w:r>
            <w:proofErr w:type="spellEnd"/>
            <w:proofErr w:type="gramEnd"/>
            <w:r w:rsidRPr="006D66A8">
              <w:rPr>
                <w:rFonts w:eastAsia="Calibri"/>
                <w:b/>
                <w:bCs/>
                <w:sz w:val="16"/>
                <w:szCs w:val="16"/>
                <w:lang w:eastAsia="en-US"/>
              </w:rPr>
              <w:t>/ФИО (полностью)</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Адрес регистра-</w:t>
            </w:r>
          </w:p>
          <w:p w:rsidR="00934BA2" w:rsidRPr="006D66A8" w:rsidRDefault="00934BA2" w:rsidP="00AF5A4B">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934BA2" w:rsidRPr="006D66A8" w:rsidRDefault="00934BA2" w:rsidP="00AF5A4B">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Категория:</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руководитель/</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участник/ акционер/</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proofErr w:type="gramStart"/>
            <w:r w:rsidRPr="006D66A8">
              <w:rPr>
                <w:rFonts w:eastAsia="Calibri"/>
                <w:b/>
                <w:bCs/>
                <w:sz w:val="16"/>
                <w:szCs w:val="16"/>
                <w:lang w:eastAsia="en-US"/>
              </w:rPr>
              <w:t>подтвержда-ющих</w:t>
            </w:r>
            <w:proofErr w:type="spellEnd"/>
            <w:proofErr w:type="gram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934BA2" w:rsidRPr="006D66A8" w:rsidTr="00AF5A4B">
        <w:trPr>
          <w:trHeight w:val="315"/>
        </w:trPr>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934BA2" w:rsidRPr="006D66A8" w:rsidRDefault="00934BA2" w:rsidP="00AF5A4B">
            <w:pPr>
              <w:jc w:val="center"/>
              <w:rPr>
                <w:rFonts w:eastAsia="Calibri"/>
                <w:sz w:val="18"/>
                <w:szCs w:val="18"/>
                <w:lang w:eastAsia="en-US"/>
              </w:rPr>
            </w:pPr>
            <w:r w:rsidRPr="006D66A8">
              <w:rPr>
                <w:rFonts w:eastAsia="Calibri"/>
                <w:sz w:val="18"/>
                <w:szCs w:val="18"/>
                <w:lang w:eastAsia="en-US"/>
              </w:rPr>
              <w:t>…</w:t>
            </w:r>
          </w:p>
        </w:tc>
      </w:tr>
    </w:tbl>
    <w:p w:rsidR="00934BA2" w:rsidRPr="00534BAF" w:rsidRDefault="00934BA2" w:rsidP="00934BA2">
      <w:pPr>
        <w:rPr>
          <w:rFonts w:eastAsia="Calibri"/>
          <w:lang w:eastAsia="en-US"/>
        </w:rPr>
      </w:pPr>
    </w:p>
    <w:p w:rsidR="00934BA2" w:rsidRPr="00534BAF" w:rsidRDefault="00934BA2" w:rsidP="00934BA2">
      <w:pPr>
        <w:rPr>
          <w:rFonts w:eastAsia="Calibri"/>
          <w:b/>
          <w:lang w:eastAsia="en-US"/>
        </w:rPr>
      </w:pPr>
      <w:r w:rsidRPr="00534BAF">
        <w:rPr>
          <w:rFonts w:eastAsia="Calibri"/>
          <w:b/>
          <w:lang w:eastAsia="en-US"/>
        </w:rPr>
        <w:t xml:space="preserve">Руководитель:  </w:t>
      </w:r>
    </w:p>
    <w:p w:rsidR="00934BA2" w:rsidRPr="00534BAF" w:rsidRDefault="00934BA2" w:rsidP="00934BA2">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934BA2" w:rsidRPr="00534BAF" w:rsidRDefault="00934BA2" w:rsidP="00934BA2">
      <w:pPr>
        <w:spacing w:after="200" w:line="276" w:lineRule="auto"/>
        <w:rPr>
          <w:rFonts w:eastAsia="Calibri"/>
          <w:i/>
          <w:lang w:eastAsia="en-US"/>
        </w:rPr>
      </w:pPr>
      <w:r w:rsidRPr="00534BAF">
        <w:rPr>
          <w:rFonts w:eastAsia="Calibri"/>
          <w:lang w:eastAsia="en-US"/>
        </w:rPr>
        <w:t xml:space="preserve">      </w:t>
      </w:r>
      <w:r w:rsidRPr="00534BAF">
        <w:rPr>
          <w:rFonts w:eastAsia="Calibri"/>
          <w:i/>
          <w:lang w:eastAsia="en-US"/>
        </w:rPr>
        <w:t>(подпись)</w:t>
      </w:r>
    </w:p>
    <w:p w:rsidR="00934BA2" w:rsidRDefault="00934BA2" w:rsidP="00934BA2">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934BA2" w:rsidRDefault="00934BA2" w:rsidP="00934BA2">
      <w:pPr>
        <w:shd w:val="clear" w:color="auto" w:fill="FFFFFF"/>
        <w:autoSpaceDE w:val="0"/>
        <w:autoSpaceDN w:val="0"/>
        <w:adjustRightInd w:val="0"/>
        <w:spacing w:line="0" w:lineRule="atLeast"/>
        <w:sectPr w:rsidR="00934BA2" w:rsidSect="009326AA">
          <w:pgSz w:w="16838" w:h="11906" w:orient="landscape"/>
          <w:pgMar w:top="426" w:right="568" w:bottom="566" w:left="568" w:header="708" w:footer="708" w:gutter="0"/>
          <w:cols w:space="708"/>
          <w:docGrid w:linePitch="360"/>
        </w:sectPr>
      </w:pPr>
    </w:p>
    <w:p w:rsidR="00934BA2" w:rsidRPr="00A81C0C" w:rsidRDefault="00934BA2" w:rsidP="00934BA2">
      <w:pPr>
        <w:jc w:val="right"/>
        <w:rPr>
          <w:b/>
          <w:sz w:val="24"/>
          <w:szCs w:val="24"/>
        </w:rPr>
      </w:pPr>
      <w:r w:rsidRPr="00534BAF">
        <w:lastRenderedPageBreak/>
        <w:t xml:space="preserve">                                                              </w:t>
      </w:r>
      <w:r w:rsidRPr="00A81C0C">
        <w:rPr>
          <w:b/>
          <w:sz w:val="24"/>
          <w:szCs w:val="24"/>
        </w:rPr>
        <w:t>Приложение № 5</w:t>
      </w:r>
    </w:p>
    <w:p w:rsidR="00934BA2" w:rsidRPr="00A81C0C" w:rsidRDefault="00934BA2" w:rsidP="00934BA2">
      <w:pPr>
        <w:jc w:val="right"/>
        <w:rPr>
          <w:b/>
          <w:sz w:val="24"/>
          <w:szCs w:val="24"/>
        </w:rPr>
      </w:pPr>
      <w:r w:rsidRPr="00A81C0C">
        <w:rPr>
          <w:b/>
          <w:sz w:val="24"/>
          <w:szCs w:val="24"/>
        </w:rPr>
        <w:t xml:space="preserve">                                                             к Договору </w:t>
      </w:r>
      <w:r w:rsidR="00A81C0C">
        <w:rPr>
          <w:b/>
          <w:sz w:val="24"/>
          <w:szCs w:val="24"/>
        </w:rPr>
        <w:t>№ __</w:t>
      </w:r>
      <w:r w:rsidR="00DA5BD9">
        <w:rPr>
          <w:b/>
          <w:sz w:val="24"/>
          <w:szCs w:val="24"/>
        </w:rPr>
        <w:t>________ от «__» __________ 202</w:t>
      </w:r>
      <w:r w:rsidR="0072633B">
        <w:rPr>
          <w:b/>
          <w:sz w:val="24"/>
          <w:szCs w:val="24"/>
        </w:rPr>
        <w:t>2</w:t>
      </w:r>
      <w:r w:rsidR="00A81C0C">
        <w:rPr>
          <w:b/>
          <w:sz w:val="24"/>
          <w:szCs w:val="24"/>
        </w:rPr>
        <w:t xml:space="preserve"> </w:t>
      </w:r>
      <w:r w:rsidRPr="00A81C0C">
        <w:rPr>
          <w:b/>
          <w:sz w:val="24"/>
          <w:szCs w:val="24"/>
        </w:rPr>
        <w:t>г.</w:t>
      </w:r>
    </w:p>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ED3921" w:rsidRDefault="00934BA2" w:rsidP="00934BA2">
      <w:pPr>
        <w:tabs>
          <w:tab w:val="left" w:pos="1134"/>
        </w:tabs>
        <w:jc w:val="center"/>
        <w:rPr>
          <w:b/>
          <w:i/>
          <w:sz w:val="24"/>
          <w:szCs w:val="24"/>
        </w:rPr>
      </w:pPr>
      <w:r w:rsidRPr="00ED3921">
        <w:rPr>
          <w:b/>
          <w:bCs/>
          <w:sz w:val="24"/>
          <w:szCs w:val="24"/>
        </w:rPr>
        <w:t xml:space="preserve">Форму </w:t>
      </w:r>
      <w:r w:rsidRPr="00ED3921">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D3921">
        <w:rPr>
          <w:b/>
          <w:i/>
          <w:sz w:val="24"/>
          <w:szCs w:val="24"/>
        </w:rPr>
        <w:t xml:space="preserve"> </w:t>
      </w:r>
      <w:r w:rsidRPr="00ED3921">
        <w:rPr>
          <w:b/>
          <w:bCs/>
          <w:sz w:val="24"/>
          <w:szCs w:val="24"/>
        </w:rPr>
        <w:t>утверждаем:</w:t>
      </w:r>
    </w:p>
    <w:tbl>
      <w:tblPr>
        <w:tblW w:w="9679" w:type="dxa"/>
        <w:tblLook w:val="01E0" w:firstRow="1" w:lastRow="1" w:firstColumn="1" w:lastColumn="1" w:noHBand="0" w:noVBand="0"/>
      </w:tblPr>
      <w:tblGrid>
        <w:gridCol w:w="4956"/>
        <w:gridCol w:w="4723"/>
      </w:tblGrid>
      <w:tr w:rsidR="00A81C0C" w:rsidRPr="00534BAF" w:rsidTr="00AF5A4B">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526A3B" w:rsidRPr="00186320" w:rsidRDefault="00526A3B" w:rsidP="00526A3B">
            <w:pPr>
              <w:pStyle w:val="af9"/>
              <w:jc w:val="left"/>
              <w:rPr>
                <w:b/>
              </w:rPr>
            </w:pPr>
            <w:r w:rsidRPr="004A6895">
              <w:rPr>
                <w:b/>
              </w:rPr>
              <w:t>«Белг</w:t>
            </w:r>
            <w:r>
              <w:rPr>
                <w:b/>
              </w:rPr>
              <w:t xml:space="preserve">ородэнерго») </w:t>
            </w:r>
          </w:p>
          <w:p w:rsidR="00A81C0C" w:rsidRPr="00C27A28" w:rsidRDefault="00A81C0C" w:rsidP="00F4748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A81C0C" w:rsidRPr="00C22A32" w:rsidRDefault="00A81C0C" w:rsidP="00A10AC7">
            <w:pPr>
              <w:ind w:firstLine="6"/>
              <w:jc w:val="center"/>
              <w:rPr>
                <w:sz w:val="24"/>
                <w:szCs w:val="24"/>
              </w:rPr>
            </w:pPr>
          </w:p>
        </w:tc>
      </w:tr>
    </w:tbl>
    <w:p w:rsidR="00934BA2" w:rsidRPr="00C27A28" w:rsidRDefault="00934BA2" w:rsidP="00934BA2">
      <w:pPr>
        <w:widowControl w:val="0"/>
        <w:tabs>
          <w:tab w:val="left" w:pos="0"/>
          <w:tab w:val="num" w:pos="1134"/>
        </w:tabs>
        <w:jc w:val="center"/>
        <w:outlineLvl w:val="1"/>
        <w:rPr>
          <w:b/>
          <w:sz w:val="24"/>
        </w:rPr>
      </w:pPr>
      <w:r w:rsidRPr="00C27A28">
        <w:rPr>
          <w:b/>
          <w:sz w:val="24"/>
        </w:rPr>
        <w:t xml:space="preserve">Согласие на обработку персональных данных </w:t>
      </w:r>
      <w:r w:rsidRPr="00C27A28">
        <w:rPr>
          <w:rFonts w:eastAsia="Calibri"/>
          <w:b/>
          <w:snapToGrid w:val="0"/>
          <w:sz w:val="24"/>
          <w:lang w:eastAsia="en-US"/>
        </w:rPr>
        <w:t>от «___» ____________ 20__ г.</w:t>
      </w:r>
    </w:p>
    <w:p w:rsidR="00934BA2" w:rsidRPr="00C27A28" w:rsidRDefault="00934BA2" w:rsidP="00934BA2">
      <w:pPr>
        <w:widowControl w:val="0"/>
        <w:autoSpaceDE w:val="0"/>
        <w:autoSpaceDN w:val="0"/>
        <w:adjustRightInd w:val="0"/>
        <w:ind w:firstLine="709"/>
        <w:jc w:val="both"/>
        <w:rPr>
          <w:sz w:val="24"/>
        </w:rPr>
      </w:pPr>
      <w:r w:rsidRPr="00C27A28">
        <w:rPr>
          <w:sz w:val="24"/>
        </w:rPr>
        <w:t xml:space="preserve">Настоящим </w:t>
      </w:r>
      <w:r w:rsidRPr="00C27A28">
        <w:rPr>
          <w:i/>
          <w:sz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27A28">
        <w:rPr>
          <w:sz w:val="24"/>
        </w:rPr>
        <w:t>,</w:t>
      </w:r>
      <w:r w:rsidRPr="00C27A28">
        <w:rPr>
          <w:i/>
          <w:sz w:val="24"/>
        </w:rPr>
        <w:t xml:space="preserve"> действующего на основании ____________ (указать документ, подтверждающий полномочия), </w:t>
      </w:r>
      <w:r w:rsidRPr="00C27A28">
        <w:rPr>
          <w:sz w:val="24"/>
        </w:rPr>
        <w:t xml:space="preserve">дает свое согласие на </w:t>
      </w:r>
      <w:r w:rsidRPr="00C27A28">
        <w:rPr>
          <w:snapToGrid w:val="0"/>
          <w:sz w:val="24"/>
        </w:rPr>
        <w:t>совершение ПАО «</w:t>
      </w:r>
      <w:proofErr w:type="spellStart"/>
      <w:r w:rsidR="00526A3B">
        <w:rPr>
          <w:rFonts w:eastAsia="Calibri"/>
          <w:sz w:val="24"/>
          <w:szCs w:val="24"/>
          <w:lang w:eastAsia="en-US"/>
        </w:rPr>
        <w:t>Россети</w:t>
      </w:r>
      <w:proofErr w:type="spellEnd"/>
      <w:r w:rsidR="00526A3B" w:rsidRPr="000074EB">
        <w:rPr>
          <w:rFonts w:eastAsia="Calibri"/>
          <w:sz w:val="24"/>
          <w:szCs w:val="24"/>
          <w:lang w:eastAsia="en-US"/>
        </w:rPr>
        <w:t xml:space="preserve"> Центр</w:t>
      </w:r>
      <w:r w:rsidRPr="00C27A28">
        <w:rPr>
          <w:snapToGrid w:val="0"/>
          <w:sz w:val="24"/>
        </w:rPr>
        <w:t xml:space="preserve">» </w:t>
      </w:r>
      <w:r w:rsidRPr="00C27A28">
        <w:rPr>
          <w:sz w:val="24"/>
        </w:rPr>
        <w:t>и</w:t>
      </w:r>
      <w:r w:rsidRPr="00C27A28">
        <w:rPr>
          <w:i/>
          <w:sz w:val="24"/>
        </w:rPr>
        <w:t xml:space="preserve"> </w:t>
      </w:r>
      <w:r w:rsidRPr="00C27A28">
        <w:rPr>
          <w:sz w:val="24"/>
        </w:rPr>
        <w:t>ПАО «</w:t>
      </w:r>
      <w:proofErr w:type="spellStart"/>
      <w:r w:rsidRPr="00C27A28">
        <w:rPr>
          <w:sz w:val="24"/>
        </w:rPr>
        <w:t>Россети</w:t>
      </w:r>
      <w:proofErr w:type="spellEnd"/>
      <w:r w:rsidRPr="00C27A28">
        <w:rPr>
          <w:sz w:val="24"/>
        </w:rPr>
        <w:t xml:space="preserve">» </w:t>
      </w:r>
      <w:r w:rsidRPr="00C27A28">
        <w:rPr>
          <w:snapToGrid w:val="0"/>
          <w:sz w:val="24"/>
        </w:rPr>
        <w:t>действий, предусмотренных п. 3 ст. 3 ФЗ «О персональных данных» от 27.07.2006 № 152-ФЗ, в отношении</w:t>
      </w:r>
      <w:r w:rsidRPr="00C27A28">
        <w:rPr>
          <w:sz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27A28">
        <w:rPr>
          <w:snapToGrid w:val="0"/>
          <w:sz w:val="24"/>
        </w:rPr>
        <w:t xml:space="preserve">фамилия, имя, отчество; серия и номер документа, удостоверяющего личность; ИНН </w:t>
      </w:r>
      <w:r w:rsidRPr="00C27A28">
        <w:rPr>
          <w:sz w:val="24"/>
        </w:rPr>
        <w:t>(участников, учредителей, акционеров) ПАО «</w:t>
      </w:r>
      <w:proofErr w:type="spellStart"/>
      <w:r w:rsidR="00526A3B">
        <w:rPr>
          <w:rFonts w:eastAsia="Calibri"/>
          <w:sz w:val="24"/>
          <w:szCs w:val="24"/>
          <w:lang w:eastAsia="en-US"/>
        </w:rPr>
        <w:t>Россети</w:t>
      </w:r>
      <w:proofErr w:type="spellEnd"/>
      <w:r w:rsidR="00526A3B" w:rsidRPr="000074EB">
        <w:rPr>
          <w:rFonts w:eastAsia="Calibri"/>
          <w:sz w:val="24"/>
          <w:szCs w:val="24"/>
          <w:lang w:eastAsia="en-US"/>
        </w:rPr>
        <w:t xml:space="preserve"> Центр</w:t>
      </w:r>
      <w:r w:rsidRPr="00C27A28">
        <w:rPr>
          <w:sz w:val="24"/>
        </w:rPr>
        <w:t>»/ПАО «</w:t>
      </w:r>
      <w:proofErr w:type="spellStart"/>
      <w:r w:rsidRPr="00C27A28">
        <w:rPr>
          <w:sz w:val="24"/>
        </w:rPr>
        <w:t>Россети</w:t>
      </w:r>
      <w:proofErr w:type="spellEnd"/>
      <w:r w:rsidRPr="00C27A28">
        <w:rPr>
          <w:sz w:val="24"/>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27A28">
        <w:rPr>
          <w:rFonts w:eastAsia="Calibri"/>
          <w:snapToGrid w:val="0"/>
          <w:sz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34BA2" w:rsidRPr="00C27A28" w:rsidRDefault="00934BA2" w:rsidP="00934BA2">
      <w:pPr>
        <w:ind w:firstLine="709"/>
        <w:jc w:val="both"/>
        <w:rPr>
          <w:rFonts w:eastAsia="Calibri"/>
          <w:snapToGrid w:val="0"/>
          <w:sz w:val="24"/>
          <w:lang w:eastAsia="en-US"/>
        </w:rPr>
      </w:pPr>
    </w:p>
    <w:p w:rsidR="00934BA2" w:rsidRPr="00C27A28" w:rsidRDefault="00934BA2" w:rsidP="00934BA2">
      <w:pPr>
        <w:rPr>
          <w:rFonts w:eastAsia="Calibri"/>
          <w:color w:val="000000"/>
          <w:sz w:val="24"/>
          <w:lang w:eastAsia="en-US"/>
        </w:rPr>
      </w:pPr>
      <w:r w:rsidRPr="00C27A28">
        <w:rPr>
          <w:rFonts w:eastAsia="Calibri"/>
          <w:color w:val="000000"/>
          <w:sz w:val="24"/>
          <w:lang w:eastAsia="en-US"/>
        </w:rPr>
        <w:t>________________________________                            _____________________________</w:t>
      </w:r>
    </w:p>
    <w:p w:rsidR="00934BA2" w:rsidRDefault="00934BA2" w:rsidP="00934BA2">
      <w:pPr>
        <w:rPr>
          <w:rFonts w:eastAsia="Calibri"/>
          <w:i/>
          <w:lang w:eastAsia="en-US"/>
        </w:rPr>
      </w:pPr>
      <w:r w:rsidRPr="00C27A28">
        <w:rPr>
          <w:rFonts w:eastAsia="Calibri"/>
          <w:sz w:val="24"/>
          <w:lang w:eastAsia="en-US"/>
        </w:rPr>
        <w:t xml:space="preserve"> </w:t>
      </w:r>
      <w:r w:rsidRPr="00AA7468">
        <w:rPr>
          <w:rFonts w:eastAsia="Calibri"/>
          <w:i/>
          <w:lang w:eastAsia="en-US"/>
        </w:rPr>
        <w:t>(Подпись уполномоченного представителя)                                     (Ф.И.О. и должность подписавшего)</w:t>
      </w:r>
    </w:p>
    <w:p w:rsidR="0017501B" w:rsidRDefault="0017501B" w:rsidP="00934BA2">
      <w:pPr>
        <w:rPr>
          <w:rFonts w:eastAsia="Calibri"/>
          <w:i/>
          <w:lang w:eastAsia="en-US"/>
        </w:rPr>
      </w:pPr>
    </w:p>
    <w:p w:rsidR="00F73EED" w:rsidRDefault="00F73EED" w:rsidP="0017501B">
      <w:pPr>
        <w:jc w:val="right"/>
      </w:pPr>
    </w:p>
    <w:p w:rsidR="00F4748C" w:rsidRDefault="00F4748C" w:rsidP="0017501B">
      <w:pPr>
        <w:jc w:val="right"/>
      </w:pPr>
    </w:p>
    <w:p w:rsidR="00F4748C" w:rsidRDefault="00F4748C" w:rsidP="0017501B">
      <w:pPr>
        <w:jc w:val="right"/>
      </w:pPr>
    </w:p>
    <w:p w:rsidR="00F4748C" w:rsidRDefault="00F4748C" w:rsidP="0017501B">
      <w:pPr>
        <w:jc w:val="right"/>
      </w:pPr>
    </w:p>
    <w:p w:rsidR="00F4748C" w:rsidRDefault="00F4748C" w:rsidP="0017501B">
      <w:pPr>
        <w:jc w:val="right"/>
      </w:pPr>
    </w:p>
    <w:p w:rsidR="00F4748C" w:rsidRDefault="00F4748C" w:rsidP="0017501B">
      <w:pPr>
        <w:jc w:val="right"/>
      </w:pPr>
    </w:p>
    <w:p w:rsidR="00F4748C" w:rsidRDefault="00F4748C" w:rsidP="0017501B">
      <w:pPr>
        <w:jc w:val="right"/>
      </w:pPr>
    </w:p>
    <w:p w:rsidR="00F4748C" w:rsidRDefault="00F4748C" w:rsidP="0017501B">
      <w:pPr>
        <w:jc w:val="right"/>
      </w:pPr>
    </w:p>
    <w:p w:rsidR="00F4748C" w:rsidRDefault="00F4748C" w:rsidP="0017501B">
      <w:pPr>
        <w:jc w:val="right"/>
      </w:pPr>
    </w:p>
    <w:p w:rsidR="0017501B" w:rsidRPr="00A81C0C" w:rsidRDefault="0017501B" w:rsidP="0017501B">
      <w:pPr>
        <w:jc w:val="right"/>
        <w:rPr>
          <w:b/>
          <w:sz w:val="24"/>
          <w:szCs w:val="24"/>
        </w:rPr>
      </w:pPr>
      <w:r w:rsidRPr="00A81C0C">
        <w:rPr>
          <w:b/>
          <w:sz w:val="24"/>
          <w:szCs w:val="24"/>
        </w:rPr>
        <w:lastRenderedPageBreak/>
        <w:t>Приложение № 6</w:t>
      </w:r>
    </w:p>
    <w:p w:rsidR="0017501B" w:rsidRPr="00A81C0C" w:rsidRDefault="0017501B" w:rsidP="0017501B">
      <w:pPr>
        <w:jc w:val="right"/>
        <w:rPr>
          <w:b/>
          <w:sz w:val="24"/>
          <w:szCs w:val="24"/>
        </w:rPr>
      </w:pPr>
      <w:r w:rsidRPr="00A81C0C">
        <w:rPr>
          <w:b/>
          <w:sz w:val="24"/>
          <w:szCs w:val="24"/>
        </w:rPr>
        <w:t xml:space="preserve">                        </w:t>
      </w:r>
      <w:r w:rsidR="00A81C0C">
        <w:rPr>
          <w:b/>
          <w:sz w:val="24"/>
          <w:szCs w:val="24"/>
        </w:rPr>
        <w:t xml:space="preserve">                  </w:t>
      </w:r>
      <w:r w:rsidRPr="00A81C0C">
        <w:rPr>
          <w:b/>
          <w:sz w:val="24"/>
          <w:szCs w:val="24"/>
        </w:rPr>
        <w:t xml:space="preserve">        к Договору № _______</w:t>
      </w:r>
      <w:r w:rsidR="00A81C0C">
        <w:rPr>
          <w:b/>
          <w:sz w:val="24"/>
          <w:szCs w:val="24"/>
        </w:rPr>
        <w:t>__</w:t>
      </w:r>
      <w:r w:rsidRPr="00A81C0C">
        <w:rPr>
          <w:b/>
          <w:sz w:val="24"/>
          <w:szCs w:val="24"/>
        </w:rPr>
        <w:t>___ от «__» ____</w:t>
      </w:r>
      <w:r w:rsidR="00A81C0C">
        <w:rPr>
          <w:b/>
          <w:sz w:val="24"/>
          <w:szCs w:val="24"/>
        </w:rPr>
        <w:t>______</w:t>
      </w:r>
      <w:r w:rsidRPr="00A81C0C">
        <w:rPr>
          <w:b/>
          <w:sz w:val="24"/>
          <w:szCs w:val="24"/>
        </w:rPr>
        <w:t>___ 20</w:t>
      </w:r>
      <w:r w:rsidR="00DA5BD9">
        <w:rPr>
          <w:b/>
          <w:sz w:val="24"/>
          <w:szCs w:val="24"/>
        </w:rPr>
        <w:t>2</w:t>
      </w:r>
      <w:r w:rsidR="0072633B">
        <w:rPr>
          <w:b/>
          <w:sz w:val="24"/>
          <w:szCs w:val="24"/>
        </w:rPr>
        <w:t>2</w:t>
      </w:r>
      <w:r w:rsidRPr="00A81C0C">
        <w:rPr>
          <w:b/>
          <w:sz w:val="24"/>
          <w:szCs w:val="24"/>
        </w:rPr>
        <w:t xml:space="preserve"> г.</w:t>
      </w:r>
    </w:p>
    <w:p w:rsidR="0017501B" w:rsidRDefault="0017501B" w:rsidP="0017501B">
      <w:pPr>
        <w:jc w:val="center"/>
        <w:rPr>
          <w:rFonts w:eastAsia="Calibri"/>
          <w:b/>
          <w:bCs/>
          <w:sz w:val="26"/>
          <w:szCs w:val="26"/>
          <w:lang w:eastAsia="en-US"/>
        </w:rPr>
      </w:pPr>
    </w:p>
    <w:p w:rsidR="0017501B" w:rsidRDefault="0017501B" w:rsidP="0017501B">
      <w:pPr>
        <w:jc w:val="center"/>
        <w:rPr>
          <w:rFonts w:eastAsia="Calibri"/>
          <w:b/>
          <w:bCs/>
          <w:sz w:val="26"/>
          <w:szCs w:val="26"/>
          <w:lang w:eastAsia="en-US"/>
        </w:rPr>
      </w:pPr>
    </w:p>
    <w:p w:rsidR="0017501B" w:rsidRDefault="0017501B" w:rsidP="0017501B">
      <w:pPr>
        <w:jc w:val="center"/>
        <w:rPr>
          <w:rFonts w:eastAsia="Calibri"/>
          <w:b/>
          <w:bCs/>
          <w:sz w:val="26"/>
          <w:szCs w:val="26"/>
          <w:lang w:eastAsia="en-US"/>
        </w:rPr>
      </w:pPr>
    </w:p>
    <w:p w:rsidR="0017501B" w:rsidRPr="000074EB" w:rsidRDefault="0017501B" w:rsidP="0017501B">
      <w:pPr>
        <w:jc w:val="center"/>
        <w:rPr>
          <w:rFonts w:eastAsia="Calibri"/>
          <w:b/>
          <w:bCs/>
          <w:sz w:val="24"/>
          <w:szCs w:val="24"/>
          <w:lang w:eastAsia="en-US"/>
        </w:rPr>
      </w:pPr>
      <w:r w:rsidRPr="000074EB">
        <w:rPr>
          <w:rFonts w:eastAsia="Calibri"/>
          <w:b/>
          <w:bCs/>
          <w:sz w:val="24"/>
          <w:szCs w:val="24"/>
          <w:lang w:eastAsia="en-US"/>
        </w:rPr>
        <w:t>АНТИКОРРУПЦИОННАЯ ОГОВОРКА</w:t>
      </w:r>
    </w:p>
    <w:p w:rsidR="0017501B" w:rsidRPr="000074EB" w:rsidRDefault="0017501B" w:rsidP="0017501B">
      <w:pPr>
        <w:jc w:val="center"/>
        <w:rPr>
          <w:rFonts w:eastAsia="Calibri"/>
          <w:b/>
          <w:bCs/>
          <w:sz w:val="24"/>
          <w:szCs w:val="24"/>
          <w:lang w:eastAsia="en-US"/>
        </w:rPr>
      </w:pPr>
    </w:p>
    <w:p w:rsidR="0017501B" w:rsidRPr="000074EB" w:rsidRDefault="0017501B" w:rsidP="0017501B">
      <w:pPr>
        <w:snapToGrid w:val="0"/>
        <w:ind w:firstLine="709"/>
        <w:jc w:val="both"/>
        <w:rPr>
          <w:rFonts w:eastAsia="Calibri"/>
          <w:sz w:val="24"/>
          <w:szCs w:val="24"/>
          <w:lang w:eastAsia="en-US"/>
        </w:rPr>
      </w:pPr>
      <w:r w:rsidRPr="000074EB">
        <w:rPr>
          <w:rFonts w:eastAsia="Calibri"/>
          <w:sz w:val="24"/>
          <w:szCs w:val="24"/>
          <w:lang w:eastAsia="en-US"/>
        </w:rPr>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17501B" w:rsidRPr="000074EB" w:rsidRDefault="0017501B" w:rsidP="0017501B">
      <w:pPr>
        <w:snapToGrid w:val="0"/>
        <w:ind w:firstLine="709"/>
        <w:jc w:val="both"/>
        <w:rPr>
          <w:rFonts w:eastAsia="Calibri"/>
          <w:sz w:val="24"/>
          <w:szCs w:val="24"/>
          <w:lang w:eastAsia="en-US"/>
        </w:rPr>
      </w:pPr>
      <w:r w:rsidRPr="000074EB">
        <w:rPr>
          <w:rFonts w:eastAsia="Calibri"/>
          <w:sz w:val="24"/>
          <w:szCs w:val="24"/>
          <w:lang w:eastAsia="en-US"/>
        </w:rPr>
        <w:t xml:space="preserve">2. Исполнитель настоящим подтверждает, что он ознакомился </w:t>
      </w:r>
      <w:r w:rsidRPr="000074EB">
        <w:rPr>
          <w:rFonts w:eastAsia="Calibri"/>
          <w:sz w:val="24"/>
          <w:szCs w:val="24"/>
          <w:lang w:eastAsia="en-US"/>
        </w:rPr>
        <w:br/>
        <w:t>с Антикоррупционной хартией российского бизнеса и Антикоррупционной политикой ПАО «</w:t>
      </w:r>
      <w:proofErr w:type="spellStart"/>
      <w:r w:rsidRPr="000074EB">
        <w:rPr>
          <w:rFonts w:eastAsia="Calibri"/>
          <w:sz w:val="24"/>
          <w:szCs w:val="24"/>
          <w:lang w:eastAsia="en-US"/>
        </w:rPr>
        <w:t>Россети</w:t>
      </w:r>
      <w:proofErr w:type="spellEnd"/>
      <w:r w:rsidRPr="000074EB">
        <w:rPr>
          <w:rFonts w:eastAsia="Calibri"/>
          <w:sz w:val="24"/>
          <w:szCs w:val="24"/>
          <w:lang w:eastAsia="en-US"/>
        </w:rPr>
        <w:t>» и ПАО «</w:t>
      </w:r>
      <w:proofErr w:type="spellStart"/>
      <w:r w:rsidR="00526A3B">
        <w:rPr>
          <w:rFonts w:eastAsia="Calibri"/>
          <w:sz w:val="24"/>
          <w:szCs w:val="24"/>
          <w:lang w:eastAsia="en-US"/>
        </w:rPr>
        <w:t>Россети</w:t>
      </w:r>
      <w:proofErr w:type="spellEnd"/>
      <w:r w:rsidRPr="000074EB">
        <w:rPr>
          <w:rFonts w:eastAsia="Calibri"/>
          <w:sz w:val="24"/>
          <w:szCs w:val="24"/>
          <w:lang w:eastAsia="en-US"/>
        </w:rPr>
        <w:t xml:space="preserve"> Центр» (представлены в разделе «Антикоррупционная политика» на официальных сайтах: ПАО «</w:t>
      </w:r>
      <w:proofErr w:type="spellStart"/>
      <w:r w:rsidRPr="000074EB">
        <w:rPr>
          <w:rFonts w:eastAsia="Calibri"/>
          <w:sz w:val="24"/>
          <w:szCs w:val="24"/>
          <w:lang w:eastAsia="en-US"/>
        </w:rPr>
        <w:t>Россети</w:t>
      </w:r>
      <w:proofErr w:type="spellEnd"/>
      <w:r w:rsidRPr="000074EB">
        <w:rPr>
          <w:rFonts w:eastAsia="Calibri"/>
          <w:sz w:val="24"/>
          <w:szCs w:val="24"/>
          <w:lang w:eastAsia="en-US"/>
        </w:rPr>
        <w:t xml:space="preserve">»                          по адресу - </w:t>
      </w:r>
      <w:hyperlink r:id="rId9" w:history="1">
        <w:r w:rsidRPr="000074EB">
          <w:rPr>
            <w:rFonts w:eastAsia="Calibri"/>
            <w:sz w:val="24"/>
            <w:szCs w:val="24"/>
            <w:u w:val="single"/>
            <w:lang w:eastAsia="en-US"/>
          </w:rPr>
          <w:t>http://www.rosseti.ru/about/anticorruptionpolicy/policy/index.php</w:t>
        </w:r>
      </w:hyperlink>
      <w:r w:rsidRPr="000074EB">
        <w:rPr>
          <w:rFonts w:eastAsia="Calibri"/>
          <w:sz w:val="24"/>
          <w:szCs w:val="24"/>
          <w:lang w:eastAsia="en-US"/>
        </w:rPr>
        <w:t>,                                ПАО «</w:t>
      </w:r>
      <w:proofErr w:type="spellStart"/>
      <w:r w:rsidR="00526A3B">
        <w:rPr>
          <w:rFonts w:eastAsia="Calibri"/>
          <w:sz w:val="24"/>
          <w:szCs w:val="24"/>
          <w:lang w:eastAsia="en-US"/>
        </w:rPr>
        <w:t>Россети</w:t>
      </w:r>
      <w:proofErr w:type="spellEnd"/>
      <w:r w:rsidR="00526A3B" w:rsidRPr="000074EB">
        <w:rPr>
          <w:rFonts w:eastAsia="Calibri"/>
          <w:sz w:val="24"/>
          <w:szCs w:val="24"/>
          <w:lang w:eastAsia="en-US"/>
        </w:rPr>
        <w:t xml:space="preserve"> Центр</w:t>
      </w:r>
      <w:r w:rsidRPr="000074EB">
        <w:rPr>
          <w:rFonts w:eastAsia="Calibri"/>
          <w:sz w:val="24"/>
          <w:szCs w:val="24"/>
          <w:lang w:eastAsia="en-US"/>
        </w:rPr>
        <w:t xml:space="preserve">» по адресу - </w:t>
      </w:r>
      <w:hyperlink r:id="rId10" w:history="1">
        <w:r w:rsidRPr="000074EB">
          <w:rPr>
            <w:rFonts w:eastAsia="Calibri"/>
            <w:color w:val="0000FF"/>
            <w:sz w:val="24"/>
            <w:szCs w:val="24"/>
            <w:u w:val="single"/>
            <w:lang w:eastAsia="en-US"/>
          </w:rPr>
          <w:t>http://www.mrsk-1.ru/</w:t>
        </w:r>
      </w:hyperlink>
      <w:r w:rsidRPr="000074EB">
        <w:rPr>
          <w:rFonts w:eastAsia="Calibri"/>
          <w:sz w:val="24"/>
          <w:szCs w:val="24"/>
          <w:u w:val="single"/>
          <w:lang w:eastAsia="en-US"/>
        </w:rPr>
        <w:t xml:space="preserve"> </w:t>
      </w:r>
      <w:proofErr w:type="spellStart"/>
      <w:r w:rsidRPr="000074EB">
        <w:rPr>
          <w:rFonts w:eastAsia="Calibri"/>
          <w:sz w:val="24"/>
          <w:szCs w:val="24"/>
          <w:u w:val="single"/>
          <w:lang w:eastAsia="en-US"/>
        </w:rPr>
        <w:t>information</w:t>
      </w:r>
      <w:proofErr w:type="spellEnd"/>
      <w:r w:rsidRPr="000074EB">
        <w:rPr>
          <w:rFonts w:eastAsia="Calibri"/>
          <w:sz w:val="24"/>
          <w:szCs w:val="24"/>
          <w:u w:val="single"/>
          <w:lang w:eastAsia="en-US"/>
        </w:rPr>
        <w:t>/</w:t>
      </w:r>
      <w:proofErr w:type="spellStart"/>
      <w:r w:rsidRPr="000074EB">
        <w:rPr>
          <w:rFonts w:eastAsia="Calibri"/>
          <w:sz w:val="24"/>
          <w:szCs w:val="24"/>
          <w:u w:val="single"/>
          <w:lang w:eastAsia="en-US"/>
        </w:rPr>
        <w:t>documents</w:t>
      </w:r>
      <w:proofErr w:type="spellEnd"/>
      <w:r w:rsidRPr="000074EB">
        <w:rPr>
          <w:rFonts w:eastAsia="Calibri"/>
          <w:sz w:val="24"/>
          <w:szCs w:val="24"/>
          <w:u w:val="single"/>
          <w:lang w:eastAsia="en-US"/>
        </w:rPr>
        <w:t>/</w:t>
      </w:r>
      <w:proofErr w:type="spellStart"/>
      <w:r w:rsidRPr="000074EB">
        <w:rPr>
          <w:rFonts w:eastAsia="Calibri"/>
          <w:sz w:val="24"/>
          <w:szCs w:val="24"/>
          <w:u w:val="single"/>
          <w:lang w:eastAsia="en-US"/>
        </w:rPr>
        <w:t>internal</w:t>
      </w:r>
      <w:proofErr w:type="spellEnd"/>
      <w:r w:rsidRPr="000074EB">
        <w:rPr>
          <w:rFonts w:eastAsia="Calibri"/>
          <w:sz w:val="24"/>
          <w:szCs w:val="24"/>
          <w:u w:val="single"/>
          <w:lang w:eastAsia="en-US"/>
        </w:rPr>
        <w:t>/</w:t>
      </w:r>
      <w:r w:rsidRPr="000074EB">
        <w:rPr>
          <w:rFonts w:eastAsia="Calibri"/>
          <w:sz w:val="24"/>
          <w:szCs w:val="24"/>
          <w:lang w:eastAsia="en-US"/>
        </w:rPr>
        <w:t>), - полностью принимает положения Антикоррупционной политики ПАО «</w:t>
      </w:r>
      <w:proofErr w:type="spellStart"/>
      <w:r w:rsidRPr="000074EB">
        <w:rPr>
          <w:rFonts w:eastAsia="Calibri"/>
          <w:sz w:val="24"/>
          <w:szCs w:val="24"/>
          <w:lang w:eastAsia="en-US"/>
        </w:rPr>
        <w:t>Россети</w:t>
      </w:r>
      <w:proofErr w:type="spellEnd"/>
      <w:r w:rsidRPr="000074EB">
        <w:rPr>
          <w:rFonts w:eastAsia="Calibri"/>
          <w:sz w:val="24"/>
          <w:szCs w:val="24"/>
          <w:lang w:eastAsia="en-US"/>
        </w:rPr>
        <w:t>» и ПАО «</w:t>
      </w:r>
      <w:proofErr w:type="spellStart"/>
      <w:r w:rsidR="00526A3B">
        <w:rPr>
          <w:rFonts w:eastAsia="Calibri"/>
          <w:sz w:val="24"/>
          <w:szCs w:val="24"/>
          <w:lang w:eastAsia="en-US"/>
        </w:rPr>
        <w:t>Россети</w:t>
      </w:r>
      <w:proofErr w:type="spellEnd"/>
      <w:r w:rsidR="00526A3B" w:rsidRPr="000074EB">
        <w:rPr>
          <w:rFonts w:eastAsia="Calibri"/>
          <w:sz w:val="24"/>
          <w:szCs w:val="24"/>
          <w:lang w:eastAsia="en-US"/>
        </w:rPr>
        <w:t xml:space="preserve"> Центр</w:t>
      </w:r>
      <w:r w:rsidRPr="000074EB">
        <w:rPr>
          <w:rFonts w:eastAsia="Calibri"/>
          <w:sz w:val="24"/>
          <w:szCs w:val="24"/>
          <w:lang w:eastAsia="en-US"/>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17501B" w:rsidRPr="000074EB" w:rsidRDefault="0017501B" w:rsidP="0017501B">
      <w:pPr>
        <w:ind w:firstLine="709"/>
        <w:jc w:val="both"/>
        <w:rPr>
          <w:rFonts w:eastAsia="Calibri"/>
          <w:sz w:val="24"/>
          <w:szCs w:val="24"/>
          <w:lang w:eastAsia="en-US"/>
        </w:rPr>
      </w:pPr>
      <w:r w:rsidRPr="000074EB">
        <w:rPr>
          <w:rFonts w:eastAsia="Calibri"/>
          <w:sz w:val="24"/>
          <w:szCs w:val="24"/>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074EB">
        <w:rPr>
          <w:rFonts w:eastAsia="Calibri"/>
          <w:i/>
          <w:sz w:val="24"/>
          <w:szCs w:val="24"/>
          <w:lang w:eastAsia="en-US"/>
        </w:rPr>
        <w:t>.</w:t>
      </w:r>
    </w:p>
    <w:p w:rsidR="0017501B" w:rsidRPr="000074EB" w:rsidRDefault="0017501B" w:rsidP="0017501B">
      <w:pPr>
        <w:autoSpaceDE w:val="0"/>
        <w:autoSpaceDN w:val="0"/>
        <w:adjustRightInd w:val="0"/>
        <w:ind w:firstLine="709"/>
        <w:jc w:val="both"/>
        <w:rPr>
          <w:rFonts w:eastAsia="Calibri"/>
          <w:sz w:val="24"/>
          <w:szCs w:val="24"/>
          <w:lang w:eastAsia="en-US"/>
        </w:rPr>
      </w:pPr>
      <w:r w:rsidRPr="000074EB">
        <w:rPr>
          <w:rFonts w:eastAsia="Calibri"/>
          <w:sz w:val="24"/>
          <w:szCs w:val="24"/>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0074EB">
        <w:rPr>
          <w:rFonts w:eastAsia="Calibri"/>
          <w:sz w:val="24"/>
          <w:szCs w:val="24"/>
          <w:lang w:eastAsia="en-US"/>
        </w:rPr>
        <w:br/>
        <w:t>не поименованными здесь способами, ставящими работника в определенную зависимость и</w:t>
      </w:r>
      <w:r w:rsidRPr="000074EB">
        <w:rPr>
          <w:rFonts w:eastAsia="Calibri"/>
          <w:sz w:val="24"/>
          <w:szCs w:val="24"/>
          <w:lang w:val="en-US" w:eastAsia="en-US"/>
        </w:rPr>
        <w:t> </w:t>
      </w:r>
      <w:r w:rsidRPr="000074EB">
        <w:rPr>
          <w:rFonts w:eastAsia="Calibri"/>
          <w:sz w:val="24"/>
          <w:szCs w:val="24"/>
          <w:lang w:eastAsia="en-US"/>
        </w:rPr>
        <w:t xml:space="preserve">направленными на обеспечение выполнения этим работником каких-либо действий в пользу стимулирующей его стороны (Исполнителя </w:t>
      </w:r>
      <w:r w:rsidRPr="000074EB">
        <w:rPr>
          <w:rFonts w:eastAsia="Calibri"/>
          <w:sz w:val="24"/>
          <w:szCs w:val="24"/>
          <w:lang w:eastAsia="en-US"/>
        </w:rPr>
        <w:br/>
        <w:t>и Заказчика).</w:t>
      </w:r>
    </w:p>
    <w:p w:rsidR="0017501B" w:rsidRPr="000074EB" w:rsidRDefault="0017501B" w:rsidP="0017501B">
      <w:pPr>
        <w:ind w:firstLine="709"/>
        <w:jc w:val="both"/>
        <w:rPr>
          <w:rFonts w:eastAsia="Calibri"/>
          <w:sz w:val="24"/>
          <w:szCs w:val="24"/>
          <w:lang w:eastAsia="en-US"/>
        </w:rPr>
      </w:pPr>
      <w:r w:rsidRPr="000074EB">
        <w:rPr>
          <w:rFonts w:eastAsia="Calibri"/>
          <w:sz w:val="24"/>
          <w:szCs w:val="24"/>
          <w:lang w:eastAsia="en-US"/>
        </w:rPr>
        <w:t xml:space="preserve">4. В случае возникновения у одной из Сторон подозрений, </w:t>
      </w:r>
      <w:r w:rsidRPr="000074EB">
        <w:rPr>
          <w:rFonts w:eastAsia="Calibri"/>
          <w:sz w:val="24"/>
          <w:szCs w:val="24"/>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074EB">
        <w:rPr>
          <w:rFonts w:eastAsia="Calibri"/>
          <w:b/>
          <w:bCs/>
          <w:sz w:val="24"/>
          <w:szCs w:val="24"/>
          <w:lang w:eastAsia="en-US"/>
        </w:rPr>
        <w:t xml:space="preserve"> </w:t>
      </w:r>
      <w:r w:rsidRPr="000074EB">
        <w:rPr>
          <w:rFonts w:eastAsia="Calibri"/>
          <w:bCs/>
          <w:sz w:val="24"/>
          <w:szCs w:val="24"/>
          <w:lang w:eastAsia="en-US"/>
        </w:rPr>
        <w:t>Это подтверждение должно быть направлено в течение десяти рабочих дней с даты направления письменного уведомления.</w:t>
      </w:r>
    </w:p>
    <w:p w:rsidR="0017501B" w:rsidRPr="000074EB" w:rsidRDefault="0017501B" w:rsidP="0017501B">
      <w:pPr>
        <w:autoSpaceDE w:val="0"/>
        <w:autoSpaceDN w:val="0"/>
        <w:adjustRightInd w:val="0"/>
        <w:ind w:firstLine="709"/>
        <w:jc w:val="both"/>
        <w:rPr>
          <w:rFonts w:eastAsia="Calibri"/>
          <w:sz w:val="24"/>
          <w:szCs w:val="24"/>
          <w:lang w:eastAsia="en-US"/>
        </w:rPr>
      </w:pPr>
      <w:r w:rsidRPr="000074EB">
        <w:rPr>
          <w:rFonts w:eastAsia="Calibri"/>
          <w:sz w:val="24"/>
          <w:szCs w:val="24"/>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17501B" w:rsidRPr="000074EB" w:rsidRDefault="0017501B" w:rsidP="0017501B">
      <w:pPr>
        <w:ind w:firstLine="709"/>
        <w:jc w:val="both"/>
        <w:rPr>
          <w:rFonts w:eastAsia="Calibri"/>
          <w:sz w:val="24"/>
          <w:szCs w:val="24"/>
          <w:lang w:eastAsia="en-US"/>
        </w:rPr>
      </w:pPr>
      <w:r w:rsidRPr="000074EB">
        <w:rPr>
          <w:rFonts w:eastAsia="Calibri"/>
          <w:sz w:val="24"/>
          <w:szCs w:val="24"/>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0074EB">
        <w:rPr>
          <w:rFonts w:eastAsia="Calibri"/>
          <w:spacing w:val="-2"/>
          <w:sz w:val="24"/>
          <w:szCs w:val="24"/>
          <w:lang w:eastAsia="en-US"/>
        </w:rPr>
        <w:t>Антикоррупционной оговорки, и обязательств воздерживаться от запрещенных</w:t>
      </w:r>
      <w:r w:rsidRPr="000074EB">
        <w:rPr>
          <w:rFonts w:eastAsia="Calibri"/>
          <w:sz w:val="24"/>
          <w:szCs w:val="24"/>
          <w:lang w:eastAsia="en-US"/>
        </w:rPr>
        <w:t xml:space="preserve"> в пункте 3 Антикоррупционной оговорки действий и/или неполучения другой стороной в установленный срок </w:t>
      </w:r>
      <w:r w:rsidRPr="000074EB">
        <w:rPr>
          <w:rFonts w:eastAsia="Calibri"/>
          <w:sz w:val="24"/>
          <w:szCs w:val="24"/>
          <w:lang w:eastAsia="en-US"/>
        </w:rPr>
        <w:lastRenderedPageBreak/>
        <w:t>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17501B" w:rsidRPr="000074EB" w:rsidRDefault="0017501B" w:rsidP="0017501B">
      <w:pPr>
        <w:jc w:val="both"/>
        <w:rPr>
          <w:rFonts w:eastAsia="Calibri"/>
          <w:sz w:val="24"/>
          <w:szCs w:val="24"/>
          <w:lang w:eastAsia="en-US"/>
        </w:rPr>
      </w:pPr>
    </w:p>
    <w:p w:rsidR="0017501B" w:rsidRPr="00354DEA" w:rsidRDefault="0017501B" w:rsidP="0017501B">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A81C0C" w:rsidRPr="00354DEA" w:rsidTr="00BE7A32">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526A3B" w:rsidRDefault="00526A3B" w:rsidP="00526A3B">
            <w:pPr>
              <w:ind w:firstLine="6"/>
              <w:rPr>
                <w:b/>
                <w:sz w:val="24"/>
                <w:szCs w:val="24"/>
              </w:rPr>
            </w:pPr>
            <w:r w:rsidRPr="00F41C2C">
              <w:rPr>
                <w:b/>
                <w:sz w:val="24"/>
                <w:szCs w:val="24"/>
              </w:rPr>
              <w:t>Публичное акционерное общество</w:t>
            </w:r>
          </w:p>
          <w:p w:rsidR="00526A3B" w:rsidRPr="00F41C2C" w:rsidRDefault="00526A3B" w:rsidP="00526A3B">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526A3B" w:rsidRDefault="00526A3B" w:rsidP="00526A3B">
            <w:pPr>
              <w:pStyle w:val="af9"/>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526A3B" w:rsidRPr="00186320" w:rsidRDefault="00526A3B" w:rsidP="00526A3B">
            <w:pPr>
              <w:pStyle w:val="af9"/>
              <w:jc w:val="left"/>
              <w:rPr>
                <w:b/>
              </w:rPr>
            </w:pPr>
            <w:r w:rsidRPr="004A6895">
              <w:rPr>
                <w:b/>
              </w:rPr>
              <w:t>«Белг</w:t>
            </w:r>
            <w:r>
              <w:rPr>
                <w:b/>
              </w:rPr>
              <w:t xml:space="preserve">ородэнерго») </w:t>
            </w:r>
          </w:p>
          <w:p w:rsidR="00A81C0C" w:rsidRPr="00C27A28" w:rsidRDefault="00A81C0C" w:rsidP="00F4748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A81C0C" w:rsidRPr="00C22A32" w:rsidRDefault="00A81C0C" w:rsidP="00F4748C">
            <w:pPr>
              <w:ind w:firstLine="6"/>
              <w:jc w:val="center"/>
              <w:rPr>
                <w:sz w:val="24"/>
                <w:szCs w:val="24"/>
              </w:rPr>
            </w:pPr>
          </w:p>
        </w:tc>
      </w:tr>
    </w:tbl>
    <w:p w:rsidR="007B33CA" w:rsidRDefault="007B33CA" w:rsidP="00934BA2">
      <w:pPr>
        <w:rPr>
          <w:rFonts w:eastAsia="Calibri"/>
          <w:color w:val="000000"/>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Default="007B33CA" w:rsidP="007B33CA">
      <w:pPr>
        <w:rPr>
          <w:rFonts w:eastAsia="Calibri"/>
          <w:lang w:eastAsia="en-US"/>
        </w:rPr>
      </w:pPr>
    </w:p>
    <w:p w:rsidR="0017501B" w:rsidRDefault="0017501B"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sectPr w:rsidR="007B33CA" w:rsidSect="00A81C0C">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B02" w:rsidRDefault="00A46B02" w:rsidP="00934BA2">
      <w:r>
        <w:separator/>
      </w:r>
    </w:p>
  </w:endnote>
  <w:endnote w:type="continuationSeparator" w:id="0">
    <w:p w:rsidR="00A46B02" w:rsidRDefault="00A46B02" w:rsidP="0093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Pro-Regular">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B02" w:rsidRDefault="00A46B02" w:rsidP="00934BA2">
      <w:r>
        <w:separator/>
      </w:r>
    </w:p>
  </w:footnote>
  <w:footnote w:type="continuationSeparator" w:id="0">
    <w:p w:rsidR="00A46B02" w:rsidRDefault="00A46B02" w:rsidP="00934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15:restartNumberingAfterBreak="0">
    <w:nsid w:val="1B2176C6"/>
    <w:multiLevelType w:val="multilevel"/>
    <w:tmpl w:val="33E095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B3E2B15"/>
    <w:multiLevelType w:val="multilevel"/>
    <w:tmpl w:val="1C680D96"/>
    <w:lvl w:ilvl="0">
      <w:start w:val="3"/>
      <w:numFmt w:val="decimal"/>
      <w:lvlText w:val="%1."/>
      <w:lvlJc w:val="left"/>
      <w:pPr>
        <w:ind w:left="360" w:hanging="360"/>
      </w:pPr>
      <w:rPr>
        <w:rFonts w:hint="default"/>
      </w:rPr>
    </w:lvl>
    <w:lvl w:ilvl="1">
      <w:start w:val="8"/>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4" w15:restartNumberingAfterBreak="0">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5EB3762"/>
    <w:multiLevelType w:val="hybridMultilevel"/>
    <w:tmpl w:val="12767DF4"/>
    <w:lvl w:ilvl="0" w:tplc="0419000F">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9" w15:restartNumberingAfterBreak="0">
    <w:nsid w:val="5BE76814"/>
    <w:multiLevelType w:val="multilevel"/>
    <w:tmpl w:val="5A90B80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pStyle w:val="3"/>
      <w:lvlText w:val="%1.%2.%3."/>
      <w:lvlJc w:val="left"/>
      <w:pPr>
        <w:tabs>
          <w:tab w:val="num" w:pos="1134"/>
        </w:tabs>
        <w:ind w:left="1134" w:hanging="1133"/>
      </w:pPr>
      <w:rPr>
        <w:rFonts w:ascii="Times New Roman" w:hAnsi="Times New Roman" w:cs="Times New Roman" w:hint="default"/>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1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15:restartNumberingAfterBreak="0">
    <w:nsid w:val="679755D6"/>
    <w:multiLevelType w:val="multilevel"/>
    <w:tmpl w:val="1862D5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BCB2A5B"/>
    <w:multiLevelType w:val="hybridMultilevel"/>
    <w:tmpl w:val="B1D0F6A6"/>
    <w:lvl w:ilvl="0" w:tplc="C93A4014">
      <w:start w:val="11"/>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3" w15:restartNumberingAfterBreak="0">
    <w:nsid w:val="704859D3"/>
    <w:multiLevelType w:val="multilevel"/>
    <w:tmpl w:val="6268C406"/>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72480E95"/>
    <w:multiLevelType w:val="multilevel"/>
    <w:tmpl w:val="422C0FC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7E8D3767"/>
    <w:multiLevelType w:val="multilevel"/>
    <w:tmpl w:val="4E3841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6"/>
  </w:num>
  <w:num w:numId="12">
    <w:abstractNumId w:val="6"/>
  </w:num>
  <w:num w:numId="13">
    <w:abstractNumId w:val="3"/>
  </w:num>
  <w:num w:numId="14">
    <w:abstractNumId w:val="5"/>
  </w:num>
  <w:num w:numId="15">
    <w:abstractNumId w:val="13"/>
  </w:num>
  <w:num w:numId="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2"/>
  </w:num>
  <w:num w:numId="19">
    <w:abstractNumId w:val="1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BA2"/>
    <w:rsid w:val="000000BD"/>
    <w:rsid w:val="00000AE0"/>
    <w:rsid w:val="000074EB"/>
    <w:rsid w:val="00010EB3"/>
    <w:rsid w:val="00021059"/>
    <w:rsid w:val="000234E7"/>
    <w:rsid w:val="00030B46"/>
    <w:rsid w:val="000323D9"/>
    <w:rsid w:val="00052BB2"/>
    <w:rsid w:val="000624A6"/>
    <w:rsid w:val="00081093"/>
    <w:rsid w:val="0008374E"/>
    <w:rsid w:val="00083AEE"/>
    <w:rsid w:val="00083E38"/>
    <w:rsid w:val="00087303"/>
    <w:rsid w:val="00095EC2"/>
    <w:rsid w:val="000A2AA8"/>
    <w:rsid w:val="000B5E3B"/>
    <w:rsid w:val="000B6F76"/>
    <w:rsid w:val="000B7205"/>
    <w:rsid w:val="000C03F4"/>
    <w:rsid w:val="000C0A53"/>
    <w:rsid w:val="000C1C8B"/>
    <w:rsid w:val="000E2714"/>
    <w:rsid w:val="001162C0"/>
    <w:rsid w:val="0011703C"/>
    <w:rsid w:val="0012026B"/>
    <w:rsid w:val="00121189"/>
    <w:rsid w:val="00122D33"/>
    <w:rsid w:val="001363DE"/>
    <w:rsid w:val="0014387A"/>
    <w:rsid w:val="00145B0D"/>
    <w:rsid w:val="001546B7"/>
    <w:rsid w:val="00155107"/>
    <w:rsid w:val="001618F9"/>
    <w:rsid w:val="00161FBA"/>
    <w:rsid w:val="00162C2D"/>
    <w:rsid w:val="00174175"/>
    <w:rsid w:val="0017501B"/>
    <w:rsid w:val="00186AD8"/>
    <w:rsid w:val="001A3544"/>
    <w:rsid w:val="001B24EA"/>
    <w:rsid w:val="001B25DB"/>
    <w:rsid w:val="001B389B"/>
    <w:rsid w:val="001C2777"/>
    <w:rsid w:val="001C5F61"/>
    <w:rsid w:val="001D5F6D"/>
    <w:rsid w:val="001E07DF"/>
    <w:rsid w:val="00214802"/>
    <w:rsid w:val="00230D6C"/>
    <w:rsid w:val="00250676"/>
    <w:rsid w:val="002718A1"/>
    <w:rsid w:val="00275EAB"/>
    <w:rsid w:val="0027676C"/>
    <w:rsid w:val="00283F07"/>
    <w:rsid w:val="002A0032"/>
    <w:rsid w:val="002A270B"/>
    <w:rsid w:val="002A3B13"/>
    <w:rsid w:val="002B5560"/>
    <w:rsid w:val="002B7E07"/>
    <w:rsid w:val="002C18A3"/>
    <w:rsid w:val="002D00A2"/>
    <w:rsid w:val="002D11EC"/>
    <w:rsid w:val="002D22E3"/>
    <w:rsid w:val="002E21F5"/>
    <w:rsid w:val="002E41CA"/>
    <w:rsid w:val="00307B93"/>
    <w:rsid w:val="00316AB4"/>
    <w:rsid w:val="00317438"/>
    <w:rsid w:val="003201B5"/>
    <w:rsid w:val="00334458"/>
    <w:rsid w:val="00347FDD"/>
    <w:rsid w:val="00356F26"/>
    <w:rsid w:val="00365A3A"/>
    <w:rsid w:val="003714A3"/>
    <w:rsid w:val="003734B7"/>
    <w:rsid w:val="0037648B"/>
    <w:rsid w:val="00376A94"/>
    <w:rsid w:val="0038138F"/>
    <w:rsid w:val="00392353"/>
    <w:rsid w:val="00396D4A"/>
    <w:rsid w:val="003A28E8"/>
    <w:rsid w:val="003A2BF2"/>
    <w:rsid w:val="003A2D62"/>
    <w:rsid w:val="003A4B58"/>
    <w:rsid w:val="003A6045"/>
    <w:rsid w:val="003B004C"/>
    <w:rsid w:val="003B566A"/>
    <w:rsid w:val="003B7BD0"/>
    <w:rsid w:val="003C092E"/>
    <w:rsid w:val="003C2A73"/>
    <w:rsid w:val="003D6841"/>
    <w:rsid w:val="003E0590"/>
    <w:rsid w:val="003E5946"/>
    <w:rsid w:val="003F119A"/>
    <w:rsid w:val="003F4619"/>
    <w:rsid w:val="0041226B"/>
    <w:rsid w:val="00424383"/>
    <w:rsid w:val="0042596F"/>
    <w:rsid w:val="00435EDB"/>
    <w:rsid w:val="00436A8A"/>
    <w:rsid w:val="00440DB4"/>
    <w:rsid w:val="00441EB8"/>
    <w:rsid w:val="004565DF"/>
    <w:rsid w:val="00466AB8"/>
    <w:rsid w:val="0047041F"/>
    <w:rsid w:val="00473FDF"/>
    <w:rsid w:val="004752B0"/>
    <w:rsid w:val="00475BBF"/>
    <w:rsid w:val="00476744"/>
    <w:rsid w:val="00480A0C"/>
    <w:rsid w:val="004B4B11"/>
    <w:rsid w:val="004C1062"/>
    <w:rsid w:val="004C1A52"/>
    <w:rsid w:val="004C49C0"/>
    <w:rsid w:val="004E141A"/>
    <w:rsid w:val="00501071"/>
    <w:rsid w:val="00515A28"/>
    <w:rsid w:val="00520764"/>
    <w:rsid w:val="00526A3B"/>
    <w:rsid w:val="00541D92"/>
    <w:rsid w:val="00552E6E"/>
    <w:rsid w:val="00556B1C"/>
    <w:rsid w:val="00562A10"/>
    <w:rsid w:val="00565E30"/>
    <w:rsid w:val="005726AA"/>
    <w:rsid w:val="00583A38"/>
    <w:rsid w:val="005A0F81"/>
    <w:rsid w:val="005A1E88"/>
    <w:rsid w:val="005A69BF"/>
    <w:rsid w:val="005B0C4B"/>
    <w:rsid w:val="005B0FD0"/>
    <w:rsid w:val="005B18D8"/>
    <w:rsid w:val="005B2CB2"/>
    <w:rsid w:val="005B628D"/>
    <w:rsid w:val="00604FB8"/>
    <w:rsid w:val="00610728"/>
    <w:rsid w:val="00610C14"/>
    <w:rsid w:val="00626B46"/>
    <w:rsid w:val="00630A86"/>
    <w:rsid w:val="00640F79"/>
    <w:rsid w:val="006513F2"/>
    <w:rsid w:val="006518F0"/>
    <w:rsid w:val="0065738E"/>
    <w:rsid w:val="00661727"/>
    <w:rsid w:val="00662FD6"/>
    <w:rsid w:val="00676105"/>
    <w:rsid w:val="00685BFE"/>
    <w:rsid w:val="00686268"/>
    <w:rsid w:val="006A6A74"/>
    <w:rsid w:val="006A7542"/>
    <w:rsid w:val="006C2DE8"/>
    <w:rsid w:val="006D111A"/>
    <w:rsid w:val="006D457B"/>
    <w:rsid w:val="006E0342"/>
    <w:rsid w:val="006E5E2E"/>
    <w:rsid w:val="00712E24"/>
    <w:rsid w:val="0071332E"/>
    <w:rsid w:val="0071392D"/>
    <w:rsid w:val="00716FDD"/>
    <w:rsid w:val="0072633B"/>
    <w:rsid w:val="007300B7"/>
    <w:rsid w:val="00754449"/>
    <w:rsid w:val="00755027"/>
    <w:rsid w:val="00766AD4"/>
    <w:rsid w:val="00781F07"/>
    <w:rsid w:val="00782A9A"/>
    <w:rsid w:val="00787C52"/>
    <w:rsid w:val="00790AF9"/>
    <w:rsid w:val="00794352"/>
    <w:rsid w:val="007974E4"/>
    <w:rsid w:val="007A0008"/>
    <w:rsid w:val="007A55C0"/>
    <w:rsid w:val="007A5CF9"/>
    <w:rsid w:val="007B33CA"/>
    <w:rsid w:val="007B4175"/>
    <w:rsid w:val="007B49B2"/>
    <w:rsid w:val="007C405A"/>
    <w:rsid w:val="007C4D1D"/>
    <w:rsid w:val="007D7DDA"/>
    <w:rsid w:val="007E3A83"/>
    <w:rsid w:val="007F41A2"/>
    <w:rsid w:val="00810640"/>
    <w:rsid w:val="0082380E"/>
    <w:rsid w:val="0082782B"/>
    <w:rsid w:val="00830708"/>
    <w:rsid w:val="00835C3B"/>
    <w:rsid w:val="00835F6E"/>
    <w:rsid w:val="0085465F"/>
    <w:rsid w:val="0086716F"/>
    <w:rsid w:val="00870D89"/>
    <w:rsid w:val="00873903"/>
    <w:rsid w:val="0087406D"/>
    <w:rsid w:val="00874290"/>
    <w:rsid w:val="00883650"/>
    <w:rsid w:val="00884F86"/>
    <w:rsid w:val="00890D9F"/>
    <w:rsid w:val="00897F58"/>
    <w:rsid w:val="008A3030"/>
    <w:rsid w:val="008A49F7"/>
    <w:rsid w:val="008B0D44"/>
    <w:rsid w:val="008B795B"/>
    <w:rsid w:val="008C03D8"/>
    <w:rsid w:val="008C114B"/>
    <w:rsid w:val="008D4AC4"/>
    <w:rsid w:val="008E0C80"/>
    <w:rsid w:val="008F23EB"/>
    <w:rsid w:val="008F6FAC"/>
    <w:rsid w:val="008F73FB"/>
    <w:rsid w:val="00900118"/>
    <w:rsid w:val="00900621"/>
    <w:rsid w:val="00902A23"/>
    <w:rsid w:val="009046F7"/>
    <w:rsid w:val="00916DEF"/>
    <w:rsid w:val="00921D1E"/>
    <w:rsid w:val="009241CD"/>
    <w:rsid w:val="0092569E"/>
    <w:rsid w:val="0092586A"/>
    <w:rsid w:val="0093121D"/>
    <w:rsid w:val="00931A46"/>
    <w:rsid w:val="009326AA"/>
    <w:rsid w:val="00932727"/>
    <w:rsid w:val="00934BA2"/>
    <w:rsid w:val="00946D5D"/>
    <w:rsid w:val="009626C7"/>
    <w:rsid w:val="009649FF"/>
    <w:rsid w:val="00971A59"/>
    <w:rsid w:val="00986BBA"/>
    <w:rsid w:val="009B0328"/>
    <w:rsid w:val="009B6F5D"/>
    <w:rsid w:val="009C3302"/>
    <w:rsid w:val="009E1F67"/>
    <w:rsid w:val="009F1B5D"/>
    <w:rsid w:val="00A04A7B"/>
    <w:rsid w:val="00A05C41"/>
    <w:rsid w:val="00A06F73"/>
    <w:rsid w:val="00A10AC7"/>
    <w:rsid w:val="00A15556"/>
    <w:rsid w:val="00A20963"/>
    <w:rsid w:val="00A22A82"/>
    <w:rsid w:val="00A23B21"/>
    <w:rsid w:val="00A2685D"/>
    <w:rsid w:val="00A276D4"/>
    <w:rsid w:val="00A3352D"/>
    <w:rsid w:val="00A434D5"/>
    <w:rsid w:val="00A45CFC"/>
    <w:rsid w:val="00A46B02"/>
    <w:rsid w:val="00A47797"/>
    <w:rsid w:val="00A7413B"/>
    <w:rsid w:val="00A8002A"/>
    <w:rsid w:val="00A817F7"/>
    <w:rsid w:val="00A81C0C"/>
    <w:rsid w:val="00A82768"/>
    <w:rsid w:val="00A842FC"/>
    <w:rsid w:val="00AA2300"/>
    <w:rsid w:val="00AA326D"/>
    <w:rsid w:val="00AA35F8"/>
    <w:rsid w:val="00AA39B2"/>
    <w:rsid w:val="00AC3A4D"/>
    <w:rsid w:val="00AD3553"/>
    <w:rsid w:val="00AD6E38"/>
    <w:rsid w:val="00AE070E"/>
    <w:rsid w:val="00AF0B9E"/>
    <w:rsid w:val="00AF5A4B"/>
    <w:rsid w:val="00AF5C4A"/>
    <w:rsid w:val="00B00C33"/>
    <w:rsid w:val="00B013FE"/>
    <w:rsid w:val="00B03606"/>
    <w:rsid w:val="00B04E0B"/>
    <w:rsid w:val="00B0717D"/>
    <w:rsid w:val="00B26BD9"/>
    <w:rsid w:val="00B32E16"/>
    <w:rsid w:val="00B572C8"/>
    <w:rsid w:val="00B66C97"/>
    <w:rsid w:val="00B74C00"/>
    <w:rsid w:val="00B82D47"/>
    <w:rsid w:val="00B946DF"/>
    <w:rsid w:val="00BA1363"/>
    <w:rsid w:val="00BA4405"/>
    <w:rsid w:val="00BB108B"/>
    <w:rsid w:val="00BB2B17"/>
    <w:rsid w:val="00BB7450"/>
    <w:rsid w:val="00BD0D3E"/>
    <w:rsid w:val="00BD5F41"/>
    <w:rsid w:val="00BE7941"/>
    <w:rsid w:val="00BE7A32"/>
    <w:rsid w:val="00BF34CD"/>
    <w:rsid w:val="00BF5EEF"/>
    <w:rsid w:val="00C03D5F"/>
    <w:rsid w:val="00C118D2"/>
    <w:rsid w:val="00C11EBD"/>
    <w:rsid w:val="00C15D1F"/>
    <w:rsid w:val="00C20D22"/>
    <w:rsid w:val="00C239DD"/>
    <w:rsid w:val="00C26729"/>
    <w:rsid w:val="00C30401"/>
    <w:rsid w:val="00C3284C"/>
    <w:rsid w:val="00C360D0"/>
    <w:rsid w:val="00C412AA"/>
    <w:rsid w:val="00C50218"/>
    <w:rsid w:val="00C51D29"/>
    <w:rsid w:val="00C656C6"/>
    <w:rsid w:val="00C776E2"/>
    <w:rsid w:val="00C83AA4"/>
    <w:rsid w:val="00C943A2"/>
    <w:rsid w:val="00CB162B"/>
    <w:rsid w:val="00CB254E"/>
    <w:rsid w:val="00CB3A32"/>
    <w:rsid w:val="00CB7806"/>
    <w:rsid w:val="00CC0462"/>
    <w:rsid w:val="00CC1B53"/>
    <w:rsid w:val="00CC2EFE"/>
    <w:rsid w:val="00CD102F"/>
    <w:rsid w:val="00CD1405"/>
    <w:rsid w:val="00CE603A"/>
    <w:rsid w:val="00CF0506"/>
    <w:rsid w:val="00CF2CDB"/>
    <w:rsid w:val="00CF739C"/>
    <w:rsid w:val="00D01D4B"/>
    <w:rsid w:val="00D07396"/>
    <w:rsid w:val="00D13A93"/>
    <w:rsid w:val="00D25A80"/>
    <w:rsid w:val="00D2661E"/>
    <w:rsid w:val="00D3127B"/>
    <w:rsid w:val="00D430AE"/>
    <w:rsid w:val="00D55CAE"/>
    <w:rsid w:val="00D565DB"/>
    <w:rsid w:val="00D70EBA"/>
    <w:rsid w:val="00D72030"/>
    <w:rsid w:val="00D8220E"/>
    <w:rsid w:val="00D838D9"/>
    <w:rsid w:val="00D937DF"/>
    <w:rsid w:val="00DA3784"/>
    <w:rsid w:val="00DA4089"/>
    <w:rsid w:val="00DA5BD9"/>
    <w:rsid w:val="00DB0847"/>
    <w:rsid w:val="00DC1EF7"/>
    <w:rsid w:val="00DD0FDB"/>
    <w:rsid w:val="00DE2FD4"/>
    <w:rsid w:val="00DE498C"/>
    <w:rsid w:val="00DF2AE5"/>
    <w:rsid w:val="00E001A9"/>
    <w:rsid w:val="00E10D0E"/>
    <w:rsid w:val="00E11E7F"/>
    <w:rsid w:val="00E12DE2"/>
    <w:rsid w:val="00E1352E"/>
    <w:rsid w:val="00E149F2"/>
    <w:rsid w:val="00E167C9"/>
    <w:rsid w:val="00E406C2"/>
    <w:rsid w:val="00E42442"/>
    <w:rsid w:val="00E44DD9"/>
    <w:rsid w:val="00E46935"/>
    <w:rsid w:val="00E51FD2"/>
    <w:rsid w:val="00E53202"/>
    <w:rsid w:val="00E74AC6"/>
    <w:rsid w:val="00E87E2F"/>
    <w:rsid w:val="00E93D3F"/>
    <w:rsid w:val="00E940AF"/>
    <w:rsid w:val="00EA57B1"/>
    <w:rsid w:val="00EB1D7C"/>
    <w:rsid w:val="00EB2934"/>
    <w:rsid w:val="00EB3B4B"/>
    <w:rsid w:val="00EB5957"/>
    <w:rsid w:val="00EC22DD"/>
    <w:rsid w:val="00EC4D52"/>
    <w:rsid w:val="00EC4F83"/>
    <w:rsid w:val="00EC7527"/>
    <w:rsid w:val="00ED3921"/>
    <w:rsid w:val="00ED4A6C"/>
    <w:rsid w:val="00EE638B"/>
    <w:rsid w:val="00EF148E"/>
    <w:rsid w:val="00EF6D1D"/>
    <w:rsid w:val="00F05DBA"/>
    <w:rsid w:val="00F14E6D"/>
    <w:rsid w:val="00F16208"/>
    <w:rsid w:val="00F25162"/>
    <w:rsid w:val="00F25534"/>
    <w:rsid w:val="00F2688C"/>
    <w:rsid w:val="00F40267"/>
    <w:rsid w:val="00F45F1C"/>
    <w:rsid w:val="00F4748C"/>
    <w:rsid w:val="00F62FF9"/>
    <w:rsid w:val="00F64798"/>
    <w:rsid w:val="00F65FBD"/>
    <w:rsid w:val="00F73EED"/>
    <w:rsid w:val="00F74150"/>
    <w:rsid w:val="00F83A41"/>
    <w:rsid w:val="00FC62BC"/>
    <w:rsid w:val="00FD0060"/>
    <w:rsid w:val="00FD04C0"/>
    <w:rsid w:val="00FD3441"/>
    <w:rsid w:val="00FE6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B49D6"/>
  <w15:docId w15:val="{D4853C93-9703-4285-91E2-AFDEDAD5D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1480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934BA2"/>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934BA2"/>
    <w:pPr>
      <w:ind w:left="720"/>
      <w:contextualSpacing/>
    </w:pPr>
    <w:rPr>
      <w:sz w:val="24"/>
      <w:szCs w:val="24"/>
    </w:rPr>
  </w:style>
  <w:style w:type="paragraph" w:styleId="a5">
    <w:name w:val="No Spacing"/>
    <w:uiPriority w:val="1"/>
    <w:qFormat/>
    <w:rsid w:val="00934BA2"/>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934BA2"/>
    <w:pPr>
      <w:spacing w:after="0" w:line="240" w:lineRule="auto"/>
    </w:pPr>
    <w:rPr>
      <w:rFonts w:ascii="Calibri" w:eastAsia="Times New Roman" w:hAnsi="Calibri" w:cs="Times New Roman"/>
    </w:rPr>
  </w:style>
  <w:style w:type="character" w:styleId="a6">
    <w:name w:val="footnote reference"/>
    <w:uiPriority w:val="99"/>
    <w:unhideWhenUsed/>
    <w:rsid w:val="00934BA2"/>
    <w:rPr>
      <w:vertAlign w:val="superscript"/>
    </w:rPr>
  </w:style>
  <w:style w:type="paragraph" w:styleId="a7">
    <w:name w:val="Body Text"/>
    <w:basedOn w:val="a"/>
    <w:link w:val="a8"/>
    <w:rsid w:val="00934BA2"/>
    <w:pPr>
      <w:spacing w:after="120"/>
    </w:pPr>
    <w:rPr>
      <w:sz w:val="24"/>
      <w:szCs w:val="24"/>
    </w:rPr>
  </w:style>
  <w:style w:type="character" w:customStyle="1" w:styleId="a8">
    <w:name w:val="Основной текст Знак"/>
    <w:basedOn w:val="a0"/>
    <w:link w:val="a7"/>
    <w:rsid w:val="00934BA2"/>
    <w:rPr>
      <w:rFonts w:ascii="Times New Roman" w:eastAsia="Times New Roman" w:hAnsi="Times New Roman" w:cs="Times New Roman"/>
      <w:sz w:val="24"/>
      <w:szCs w:val="24"/>
      <w:lang w:eastAsia="ru-RU"/>
    </w:rPr>
  </w:style>
  <w:style w:type="paragraph" w:styleId="a9">
    <w:name w:val="Body Text Indent"/>
    <w:basedOn w:val="a"/>
    <w:link w:val="aa"/>
    <w:rsid w:val="00934BA2"/>
    <w:pPr>
      <w:ind w:left="708" w:hanging="708"/>
      <w:jc w:val="center"/>
    </w:pPr>
    <w:rPr>
      <w:sz w:val="24"/>
      <w:szCs w:val="24"/>
    </w:rPr>
  </w:style>
  <w:style w:type="character" w:customStyle="1" w:styleId="aa">
    <w:name w:val="Основной текст с отступом Знак"/>
    <w:basedOn w:val="a0"/>
    <w:link w:val="a9"/>
    <w:rsid w:val="00934BA2"/>
    <w:rPr>
      <w:rFonts w:ascii="Times New Roman" w:eastAsia="Times New Roman" w:hAnsi="Times New Roman" w:cs="Times New Roman"/>
      <w:sz w:val="24"/>
      <w:szCs w:val="24"/>
      <w:lang w:eastAsia="ru-RU"/>
    </w:rPr>
  </w:style>
  <w:style w:type="paragraph" w:styleId="2">
    <w:name w:val="Body Text 2"/>
    <w:basedOn w:val="a"/>
    <w:link w:val="20"/>
    <w:rsid w:val="00934BA2"/>
    <w:pPr>
      <w:spacing w:after="120" w:line="480" w:lineRule="auto"/>
    </w:pPr>
    <w:rPr>
      <w:sz w:val="24"/>
      <w:szCs w:val="24"/>
    </w:rPr>
  </w:style>
  <w:style w:type="character" w:customStyle="1" w:styleId="20">
    <w:name w:val="Основной текст 2 Знак"/>
    <w:basedOn w:val="a0"/>
    <w:link w:val="2"/>
    <w:rsid w:val="00934BA2"/>
    <w:rPr>
      <w:rFonts w:ascii="Times New Roman" w:eastAsia="Times New Roman" w:hAnsi="Times New Roman" w:cs="Times New Roman"/>
      <w:sz w:val="24"/>
      <w:szCs w:val="24"/>
      <w:lang w:eastAsia="ru-RU"/>
    </w:rPr>
  </w:style>
  <w:style w:type="paragraph" w:customStyle="1" w:styleId="10">
    <w:name w:val="Обычный1"/>
    <w:basedOn w:val="a"/>
    <w:rsid w:val="00934BA2"/>
    <w:rPr>
      <w:sz w:val="24"/>
    </w:rPr>
  </w:style>
  <w:style w:type="table" w:styleId="ab">
    <w:name w:val="Table Grid"/>
    <w:basedOn w:val="a1"/>
    <w:uiPriority w:val="59"/>
    <w:rsid w:val="00934B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934BA2"/>
    <w:pPr>
      <w:widowControl w:val="0"/>
      <w:autoSpaceDE w:val="0"/>
      <w:autoSpaceDN w:val="0"/>
      <w:adjustRightInd w:val="0"/>
      <w:jc w:val="both"/>
    </w:pPr>
    <w:rPr>
      <w:rFonts w:ascii="Courier New" w:hAnsi="Courier New" w:cs="Courier New"/>
    </w:rPr>
  </w:style>
  <w:style w:type="paragraph" w:customStyle="1" w:styleId="ConsNonformat">
    <w:name w:val="ConsNonformat"/>
    <w:rsid w:val="00934B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34BA2"/>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34BA2"/>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934BA2"/>
    <w:rPr>
      <w:rFonts w:ascii="Tahoma" w:hAnsi="Tahoma" w:cs="Tahoma"/>
      <w:sz w:val="16"/>
      <w:szCs w:val="16"/>
    </w:rPr>
  </w:style>
  <w:style w:type="character" w:customStyle="1" w:styleId="ae">
    <w:name w:val="Текст выноски Знак"/>
    <w:basedOn w:val="a0"/>
    <w:link w:val="ad"/>
    <w:uiPriority w:val="99"/>
    <w:semiHidden/>
    <w:rsid w:val="00934BA2"/>
    <w:rPr>
      <w:rFonts w:ascii="Tahoma" w:eastAsia="Times New Roman" w:hAnsi="Tahoma" w:cs="Tahoma"/>
      <w:sz w:val="16"/>
      <w:szCs w:val="16"/>
      <w:lang w:eastAsia="ru-RU"/>
    </w:rPr>
  </w:style>
  <w:style w:type="paragraph" w:styleId="af">
    <w:name w:val="header"/>
    <w:basedOn w:val="a"/>
    <w:link w:val="af0"/>
    <w:uiPriority w:val="99"/>
    <w:unhideWhenUsed/>
    <w:rsid w:val="00934BA2"/>
    <w:pPr>
      <w:tabs>
        <w:tab w:val="center" w:pos="4677"/>
        <w:tab w:val="right" w:pos="9355"/>
      </w:tabs>
    </w:pPr>
  </w:style>
  <w:style w:type="character" w:customStyle="1" w:styleId="af0">
    <w:name w:val="Верхний колонтитул Знак"/>
    <w:basedOn w:val="a0"/>
    <w:link w:val="af"/>
    <w:uiPriority w:val="99"/>
    <w:rsid w:val="00934BA2"/>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934BA2"/>
    <w:pPr>
      <w:tabs>
        <w:tab w:val="center" w:pos="4677"/>
        <w:tab w:val="right" w:pos="9355"/>
      </w:tabs>
    </w:pPr>
  </w:style>
  <w:style w:type="character" w:customStyle="1" w:styleId="af2">
    <w:name w:val="Нижний колонтитул Знак"/>
    <w:basedOn w:val="a0"/>
    <w:link w:val="af1"/>
    <w:uiPriority w:val="99"/>
    <w:rsid w:val="00934BA2"/>
    <w:rPr>
      <w:rFonts w:ascii="Times New Roman" w:eastAsia="Times New Roman" w:hAnsi="Times New Roman" w:cs="Times New Roman"/>
      <w:sz w:val="20"/>
      <w:szCs w:val="20"/>
      <w:lang w:eastAsia="ru-RU"/>
    </w:rPr>
  </w:style>
  <w:style w:type="paragraph" w:styleId="af3">
    <w:name w:val="footnote text"/>
    <w:basedOn w:val="a"/>
    <w:link w:val="af4"/>
    <w:unhideWhenUsed/>
    <w:rsid w:val="00686268"/>
  </w:style>
  <w:style w:type="character" w:customStyle="1" w:styleId="af4">
    <w:name w:val="Текст сноски Знак"/>
    <w:basedOn w:val="a0"/>
    <w:link w:val="af3"/>
    <w:rsid w:val="00686268"/>
    <w:rPr>
      <w:rFonts w:ascii="Times New Roman" w:eastAsia="Times New Roman" w:hAnsi="Times New Roman" w:cs="Times New Roman"/>
      <w:sz w:val="20"/>
      <w:szCs w:val="20"/>
      <w:lang w:eastAsia="ru-RU"/>
    </w:rPr>
  </w:style>
  <w:style w:type="paragraph" w:styleId="af5">
    <w:name w:val="Normal (Web)"/>
    <w:basedOn w:val="a"/>
    <w:uiPriority w:val="99"/>
    <w:unhideWhenUsed/>
    <w:rsid w:val="006518F0"/>
    <w:pPr>
      <w:spacing w:before="100" w:beforeAutospacing="1" w:after="100" w:afterAutospacing="1"/>
    </w:pPr>
    <w:rPr>
      <w:sz w:val="24"/>
      <w:szCs w:val="24"/>
    </w:rPr>
  </w:style>
  <w:style w:type="paragraph" w:customStyle="1" w:styleId="21">
    <w:name w:val="Обычный2"/>
    <w:basedOn w:val="a"/>
    <w:rsid w:val="0011703C"/>
    <w:rPr>
      <w:sz w:val="24"/>
    </w:rPr>
  </w:style>
  <w:style w:type="character" w:customStyle="1" w:styleId="11">
    <w:name w:val="Текст сноски Знак1"/>
    <w:basedOn w:val="a0"/>
    <w:uiPriority w:val="99"/>
    <w:semiHidden/>
    <w:rsid w:val="002D11EC"/>
    <w:rPr>
      <w:sz w:val="20"/>
      <w:szCs w:val="20"/>
    </w:rPr>
  </w:style>
  <w:style w:type="character" w:customStyle="1" w:styleId="defaultlabelstyle">
    <w:name w:val="defaultlabelstyle"/>
    <w:rsid w:val="00971A59"/>
  </w:style>
  <w:style w:type="paragraph" w:styleId="af6">
    <w:name w:val="annotation text"/>
    <w:basedOn w:val="a"/>
    <w:link w:val="af7"/>
    <w:semiHidden/>
    <w:rsid w:val="00476744"/>
    <w:pPr>
      <w:spacing w:after="60"/>
      <w:ind w:firstLine="851"/>
      <w:jc w:val="both"/>
    </w:pPr>
  </w:style>
  <w:style w:type="character" w:customStyle="1" w:styleId="af7">
    <w:name w:val="Текст примечания Знак"/>
    <w:basedOn w:val="a0"/>
    <w:link w:val="af6"/>
    <w:semiHidden/>
    <w:rsid w:val="00476744"/>
    <w:rPr>
      <w:rFonts w:ascii="Times New Roman" w:eastAsia="Times New Roman" w:hAnsi="Times New Roman" w:cs="Times New Roman"/>
      <w:sz w:val="20"/>
      <w:szCs w:val="20"/>
      <w:lang w:eastAsia="ru-RU"/>
    </w:rPr>
  </w:style>
  <w:style w:type="paragraph" w:customStyle="1" w:styleId="3">
    <w:name w:val="Пункт_3"/>
    <w:basedOn w:val="a"/>
    <w:rsid w:val="005B628D"/>
    <w:pPr>
      <w:numPr>
        <w:ilvl w:val="2"/>
        <w:numId w:val="20"/>
      </w:numPr>
      <w:spacing w:after="200" w:line="276" w:lineRule="auto"/>
    </w:pPr>
    <w:rPr>
      <w:rFonts w:ascii="Calibri" w:eastAsia="Calibri" w:hAnsi="Calibri"/>
      <w:sz w:val="22"/>
      <w:szCs w:val="22"/>
      <w:lang w:eastAsia="en-US"/>
    </w:rPr>
  </w:style>
  <w:style w:type="paragraph" w:customStyle="1" w:styleId="4">
    <w:name w:val="Пункт_4"/>
    <w:basedOn w:val="a"/>
    <w:rsid w:val="005B628D"/>
    <w:pPr>
      <w:numPr>
        <w:ilvl w:val="3"/>
        <w:numId w:val="20"/>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
    <w:rsid w:val="005B628D"/>
    <w:pPr>
      <w:numPr>
        <w:ilvl w:val="4"/>
        <w:numId w:val="20"/>
      </w:numPr>
      <w:tabs>
        <w:tab w:val="clear" w:pos="1701"/>
        <w:tab w:val="num" w:pos="4246"/>
      </w:tabs>
      <w:spacing w:after="200" w:line="276" w:lineRule="auto"/>
      <w:ind w:left="4246" w:hanging="1410"/>
    </w:pPr>
    <w:rPr>
      <w:rFonts w:ascii="Calibri" w:eastAsia="Calibri" w:hAnsi="Calibri"/>
      <w:sz w:val="22"/>
      <w:szCs w:val="22"/>
      <w:lang w:eastAsia="en-US"/>
    </w:rPr>
  </w:style>
  <w:style w:type="paragraph" w:customStyle="1" w:styleId="BodyTextIndent1">
    <w:name w:val="Body Text Indent1"/>
    <w:aliases w:val="текст"/>
    <w:basedOn w:val="a"/>
    <w:rsid w:val="00122D33"/>
    <w:pPr>
      <w:spacing w:line="360" w:lineRule="auto"/>
      <w:ind w:left="540" w:firstLine="27"/>
      <w:jc w:val="both"/>
    </w:pPr>
    <w:rPr>
      <w:sz w:val="28"/>
      <w:szCs w:val="28"/>
    </w:rPr>
  </w:style>
  <w:style w:type="character" w:styleId="af8">
    <w:name w:val="Hyperlink"/>
    <w:rsid w:val="00122D33"/>
    <w:rPr>
      <w:rFonts w:cs="Times New Roman"/>
      <w:color w:val="0000FF"/>
      <w:u w:val="single"/>
    </w:rPr>
  </w:style>
  <w:style w:type="paragraph" w:styleId="af9">
    <w:name w:val="Title"/>
    <w:basedOn w:val="a"/>
    <w:link w:val="afa"/>
    <w:qFormat/>
    <w:rsid w:val="00526A3B"/>
    <w:pPr>
      <w:autoSpaceDE w:val="0"/>
      <w:autoSpaceDN w:val="0"/>
      <w:ind w:right="-1050"/>
      <w:jc w:val="center"/>
    </w:pPr>
    <w:rPr>
      <w:sz w:val="24"/>
      <w:szCs w:val="24"/>
    </w:rPr>
  </w:style>
  <w:style w:type="character" w:customStyle="1" w:styleId="afa">
    <w:name w:val="Заголовок Знак"/>
    <w:basedOn w:val="a0"/>
    <w:link w:val="af9"/>
    <w:rsid w:val="00526A3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901289">
      <w:bodyDiv w:val="1"/>
      <w:marLeft w:val="0"/>
      <w:marRight w:val="0"/>
      <w:marTop w:val="0"/>
      <w:marBottom w:val="0"/>
      <w:divBdr>
        <w:top w:val="none" w:sz="0" w:space="0" w:color="auto"/>
        <w:left w:val="none" w:sz="0" w:space="0" w:color="auto"/>
        <w:bottom w:val="none" w:sz="0" w:space="0" w:color="auto"/>
        <w:right w:val="none" w:sz="0" w:space="0" w:color="auto"/>
      </w:divBdr>
    </w:div>
    <w:div w:id="173716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78766-7573-4446-8871-94478CB40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6323</Words>
  <Characters>36045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Бондарева Надежда Ивановна</dc:creator>
  <cp:lastModifiedBy>Карпенко Виктор Сергеевич</cp:lastModifiedBy>
  <cp:revision>2</cp:revision>
  <cp:lastPrinted>2022-04-13T05:48:00Z</cp:lastPrinted>
  <dcterms:created xsi:type="dcterms:W3CDTF">2022-11-24T13:19:00Z</dcterms:created>
  <dcterms:modified xsi:type="dcterms:W3CDTF">2022-11-24T13:19:00Z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090003f283afa76c</vt:lpwstr>
  </property>
  <property fmtid="{D5CDD505-2E9C-101B-9397-08002B2CF9AE}" pid="3" name="CustomServerURL">
    <vt:lpwstr>http://as-center.prod.mrsk-c.local/mrsk_center/doc-upload</vt:lpwstr>
  </property>
  <property fmtid="{D5CDD505-2E9C-101B-9397-08002B2CF9AE}" pid="4" name="CustomUserId">
    <vt:lpwstr>Bondareva.NI</vt:lpwstr>
  </property>
  <property fmtid="{D5CDD505-2E9C-101B-9397-08002B2CF9AE}" pid="5" name="CustomObjectState">
    <vt:lpwstr>3162051070</vt:lpwstr>
  </property>
  <property fmtid="{D5CDD505-2E9C-101B-9397-08002B2CF9AE}" pid="6" name="localFileProperties">
    <vt:lpwstr>D0:27:88:BC:71:90</vt:lpwstr>
  </property>
  <property fmtid="{D5CDD505-2E9C-101B-9397-08002B2CF9AE}" pid="7" name="CustomOwnerUserId">
    <vt:lpwstr>Bondareva.NI</vt:lpwstr>
  </property>
  <property fmtid="{D5CDD505-2E9C-101B-9397-08002B2CF9AE}" pid="8" name="CopyFlag">
    <vt:bool>true</vt:bool>
  </property>
</Properties>
</file>