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9983B" w14:textId="6873E631" w:rsidR="00324188" w:rsidRPr="00B5447F" w:rsidRDefault="00263890" w:rsidP="00324188">
      <w:pPr>
        <w:pStyle w:val="ad"/>
        <w:ind w:left="34"/>
        <w:jc w:val="center"/>
        <w:rPr>
          <w:caps/>
          <w:color w:val="000000" w:themeColor="text1"/>
        </w:rPr>
      </w:pPr>
      <w:r w:rsidRPr="00B5447F">
        <w:rPr>
          <w:color w:val="000000" w:themeColor="text1"/>
          <w:u w:val="single"/>
        </w:rPr>
        <w:t xml:space="preserve">Филиал </w:t>
      </w:r>
      <w:r w:rsidRPr="00B5447F">
        <w:rPr>
          <w:color w:val="000000" w:themeColor="text1"/>
          <w:u w:val="single"/>
          <w:lang w:val="ru-RU"/>
        </w:rPr>
        <w:t>П</w:t>
      </w:r>
      <w:r w:rsidR="00324188" w:rsidRPr="00B5447F">
        <w:rPr>
          <w:color w:val="000000" w:themeColor="text1"/>
          <w:u w:val="single"/>
        </w:rPr>
        <w:t>АО «МРСК Центра» - «Костромаэнерго»</w:t>
      </w:r>
    </w:p>
    <w:p w14:paraId="76B1EAC5" w14:textId="77777777" w:rsidR="00882CC5" w:rsidRPr="00B5447F" w:rsidRDefault="00882CC5" w:rsidP="00882CC5">
      <w:pPr>
        <w:pStyle w:val="a5"/>
        <w:spacing w:after="240"/>
        <w:jc w:val="left"/>
        <w:rPr>
          <w:color w:val="000000" w:themeColor="text1"/>
          <w:sz w:val="28"/>
          <w:lang w:val="ru-RU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678"/>
        <w:gridCol w:w="4820"/>
      </w:tblGrid>
      <w:tr w:rsidR="00757633" w:rsidRPr="00B5447F" w14:paraId="2C25EBFA" w14:textId="77777777" w:rsidTr="00503B66">
        <w:tc>
          <w:tcPr>
            <w:tcW w:w="4678" w:type="dxa"/>
          </w:tcPr>
          <w:p w14:paraId="22887184" w14:textId="77777777" w:rsidR="00503B66" w:rsidRPr="00B5447F" w:rsidRDefault="00503B66" w:rsidP="00FB48B3">
            <w:pPr>
              <w:rPr>
                <w:iCs/>
                <w:color w:val="000000" w:themeColor="text1"/>
                <w:sz w:val="26"/>
                <w:szCs w:val="26"/>
              </w:rPr>
            </w:pPr>
            <w:r w:rsidRPr="00B5447F">
              <w:rPr>
                <w:iCs/>
                <w:color w:val="000000" w:themeColor="text1"/>
                <w:sz w:val="26"/>
                <w:szCs w:val="26"/>
              </w:rPr>
              <w:t>У</w:t>
            </w:r>
            <w:r w:rsidRPr="00B5447F">
              <w:rPr>
                <w:color w:val="000000" w:themeColor="text1"/>
                <w:sz w:val="26"/>
                <w:szCs w:val="26"/>
              </w:rPr>
              <w:t>ТВЕРЖДАЮ</w:t>
            </w:r>
            <w:r w:rsidRPr="00B5447F">
              <w:rPr>
                <w:iCs/>
                <w:color w:val="000000" w:themeColor="text1"/>
                <w:sz w:val="26"/>
                <w:szCs w:val="26"/>
              </w:rPr>
              <w:t>:</w:t>
            </w:r>
          </w:p>
          <w:p w14:paraId="6777A8CC" w14:textId="2F01F510" w:rsidR="00503B66" w:rsidRPr="00B5447F" w:rsidRDefault="003B04A9" w:rsidP="00FB48B3">
            <w:pPr>
              <w:ind w:left="34"/>
              <w:rPr>
                <w:iCs/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Н</w:t>
            </w:r>
            <w:r w:rsidR="00503B66" w:rsidRPr="00B5447F">
              <w:rPr>
                <w:color w:val="000000" w:themeColor="text1"/>
                <w:sz w:val="26"/>
                <w:szCs w:val="26"/>
              </w:rPr>
              <w:t xml:space="preserve">ачальник Департамента корпоративных и технологических АСУ </w:t>
            </w:r>
            <w:r w:rsidR="00263890" w:rsidRPr="00B5447F">
              <w:rPr>
                <w:iCs/>
                <w:color w:val="000000" w:themeColor="text1"/>
                <w:sz w:val="26"/>
                <w:szCs w:val="26"/>
              </w:rPr>
              <w:t>П</w:t>
            </w:r>
            <w:r w:rsidR="00503B66" w:rsidRPr="00B5447F">
              <w:rPr>
                <w:iCs/>
                <w:color w:val="000000" w:themeColor="text1"/>
                <w:sz w:val="26"/>
                <w:szCs w:val="26"/>
              </w:rPr>
              <w:t>АО «МРСК Центра»</w:t>
            </w:r>
          </w:p>
          <w:p w14:paraId="74937DC3" w14:textId="77777777" w:rsidR="00503B66" w:rsidRPr="00B5447F" w:rsidRDefault="00503B66" w:rsidP="00FB48B3">
            <w:pPr>
              <w:rPr>
                <w:iCs/>
                <w:color w:val="000000" w:themeColor="text1"/>
                <w:sz w:val="26"/>
                <w:szCs w:val="26"/>
              </w:rPr>
            </w:pPr>
          </w:p>
          <w:p w14:paraId="594C9202" w14:textId="77777777" w:rsidR="00503B66" w:rsidRPr="00B5447F" w:rsidRDefault="00503B66" w:rsidP="00FB48B3">
            <w:pPr>
              <w:rPr>
                <w:iCs/>
                <w:color w:val="000000" w:themeColor="text1"/>
                <w:sz w:val="26"/>
                <w:szCs w:val="26"/>
              </w:rPr>
            </w:pPr>
          </w:p>
          <w:p w14:paraId="74FD41C7" w14:textId="391705D3" w:rsidR="00503B66" w:rsidRPr="00B5447F" w:rsidRDefault="005F10BA" w:rsidP="00FB48B3">
            <w:pPr>
              <w:rPr>
                <w:iCs/>
                <w:color w:val="000000" w:themeColor="text1"/>
                <w:sz w:val="26"/>
                <w:szCs w:val="26"/>
              </w:rPr>
            </w:pPr>
            <w:r w:rsidRPr="00B5447F">
              <w:rPr>
                <w:iCs/>
                <w:color w:val="000000" w:themeColor="text1"/>
                <w:sz w:val="26"/>
                <w:szCs w:val="26"/>
              </w:rPr>
              <w:t xml:space="preserve">________________ </w:t>
            </w:r>
            <w:r w:rsidR="002634B0" w:rsidRPr="00B5447F">
              <w:rPr>
                <w:color w:val="000000" w:themeColor="text1"/>
                <w:shd w:val="clear" w:color="auto" w:fill="FFFFFF"/>
              </w:rPr>
              <w:t>Р. В. Демьянец</w:t>
            </w:r>
          </w:p>
          <w:p w14:paraId="208813AD" w14:textId="77777777" w:rsidR="009E77A3" w:rsidRPr="00B5447F" w:rsidRDefault="009E77A3" w:rsidP="00FB48B3">
            <w:pPr>
              <w:rPr>
                <w:iCs/>
                <w:color w:val="000000" w:themeColor="text1"/>
                <w:sz w:val="26"/>
                <w:szCs w:val="26"/>
              </w:rPr>
            </w:pPr>
          </w:p>
          <w:p w14:paraId="32D15C51" w14:textId="34545FE7" w:rsidR="00503B66" w:rsidRPr="00B5447F" w:rsidRDefault="00503B66" w:rsidP="009E77A3">
            <w:pPr>
              <w:keepLines/>
              <w:suppressLineNumbers/>
              <w:tabs>
                <w:tab w:val="left" w:pos="567"/>
              </w:tabs>
              <w:snapToGrid w:val="0"/>
              <w:ind w:left="34"/>
              <w:rPr>
                <w:color w:val="000000" w:themeColor="text1"/>
                <w:shd w:val="clear" w:color="auto" w:fill="FFFFFF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 xml:space="preserve">«___» </w:t>
            </w:r>
            <w:r w:rsidR="00F70134" w:rsidRPr="00B5447F">
              <w:rPr>
                <w:color w:val="000000" w:themeColor="text1"/>
                <w:sz w:val="26"/>
                <w:szCs w:val="26"/>
              </w:rPr>
              <w:t>____________</w:t>
            </w:r>
            <w:r w:rsidRPr="00B5447F">
              <w:rPr>
                <w:color w:val="000000" w:themeColor="text1"/>
                <w:sz w:val="26"/>
                <w:szCs w:val="26"/>
              </w:rPr>
              <w:t xml:space="preserve"> 201</w:t>
            </w:r>
            <w:r w:rsidR="002634B0" w:rsidRPr="00B5447F">
              <w:rPr>
                <w:color w:val="000000" w:themeColor="text1"/>
                <w:sz w:val="26"/>
                <w:szCs w:val="26"/>
              </w:rPr>
              <w:t>9</w:t>
            </w:r>
            <w:r w:rsidRPr="00B5447F">
              <w:rPr>
                <w:color w:val="000000" w:themeColor="text1"/>
                <w:sz w:val="26"/>
                <w:szCs w:val="26"/>
              </w:rPr>
              <w:t xml:space="preserve"> г</w:t>
            </w:r>
            <w:r w:rsidRPr="00B5447F" w:rsidDel="00503B66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14:paraId="24CF4DFE" w14:textId="77777777" w:rsidR="00503B66" w:rsidRPr="00B5447F" w:rsidRDefault="00503B66" w:rsidP="00503B66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УТВЕРЖДАЮ</w:t>
            </w:r>
          </w:p>
          <w:p w14:paraId="3FEFD673" w14:textId="77777777" w:rsidR="00503B66" w:rsidRPr="00B5447F" w:rsidRDefault="00503B66" w:rsidP="00EB5FF9">
            <w:pPr>
              <w:shd w:val="solid" w:color="FFFFFF" w:fill="FFFFFF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Первый заместитель директора-</w:t>
            </w:r>
          </w:p>
          <w:p w14:paraId="6F02D70F" w14:textId="77777777" w:rsidR="00503B66" w:rsidRPr="00B5447F" w:rsidRDefault="00503B66" w:rsidP="00EB5FF9">
            <w:pPr>
              <w:shd w:val="solid" w:color="FFFFFF" w:fill="FFFFFF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главный инженер</w:t>
            </w:r>
          </w:p>
          <w:p w14:paraId="5B01601F" w14:textId="4024C841" w:rsidR="00503B66" w:rsidRPr="00B5447F" w:rsidRDefault="00263890" w:rsidP="00EB5FF9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Филиала П</w:t>
            </w:r>
            <w:r w:rsidR="00503B66" w:rsidRPr="00B5447F">
              <w:rPr>
                <w:color w:val="000000" w:themeColor="text1"/>
                <w:sz w:val="26"/>
                <w:szCs w:val="26"/>
              </w:rPr>
              <w:t>АО «МРСК Центра»-</w:t>
            </w:r>
          </w:p>
          <w:p w14:paraId="5ED160E6" w14:textId="7C811879" w:rsidR="00503B66" w:rsidRPr="00B5447F" w:rsidRDefault="00503B66" w:rsidP="00EB5FF9">
            <w:pPr>
              <w:ind w:left="34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«Костромаэнерго»</w:t>
            </w:r>
          </w:p>
          <w:p w14:paraId="7F94CD6B" w14:textId="77777777" w:rsidR="00EB5FF9" w:rsidRPr="00B5447F" w:rsidRDefault="00EB5FF9" w:rsidP="00EB5FF9">
            <w:pPr>
              <w:ind w:left="34"/>
              <w:rPr>
                <w:color w:val="000000" w:themeColor="text1"/>
                <w:sz w:val="26"/>
                <w:szCs w:val="26"/>
              </w:rPr>
            </w:pPr>
          </w:p>
          <w:p w14:paraId="217F3704" w14:textId="3A48B185" w:rsidR="00503B66" w:rsidRPr="00B5447F" w:rsidRDefault="00927DF5" w:rsidP="00503B66">
            <w:pPr>
              <w:spacing w:line="480" w:lineRule="auto"/>
              <w:ind w:left="34"/>
              <w:rPr>
                <w:color w:val="000000" w:themeColor="text1"/>
                <w:sz w:val="26"/>
                <w:szCs w:val="26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>______________ Е</w:t>
            </w:r>
            <w:r w:rsidR="00503B66" w:rsidRPr="00B5447F">
              <w:rPr>
                <w:color w:val="000000" w:themeColor="text1"/>
                <w:sz w:val="26"/>
                <w:szCs w:val="26"/>
              </w:rPr>
              <w:t>.А.</w:t>
            </w:r>
            <w:r w:rsidRPr="00B5447F">
              <w:rPr>
                <w:color w:val="000000" w:themeColor="text1"/>
                <w:sz w:val="26"/>
                <w:szCs w:val="26"/>
              </w:rPr>
              <w:t xml:space="preserve"> Смирнов</w:t>
            </w:r>
          </w:p>
          <w:p w14:paraId="286E57AA" w14:textId="62B5893B" w:rsidR="00503B66" w:rsidRPr="00B5447F" w:rsidRDefault="00503B66" w:rsidP="009E77A3">
            <w:pPr>
              <w:spacing w:line="480" w:lineRule="auto"/>
              <w:ind w:left="34"/>
              <w:rPr>
                <w:color w:val="000000" w:themeColor="text1"/>
              </w:rPr>
            </w:pPr>
            <w:r w:rsidRPr="00B5447F">
              <w:rPr>
                <w:color w:val="000000" w:themeColor="text1"/>
                <w:sz w:val="26"/>
                <w:szCs w:val="26"/>
              </w:rPr>
              <w:t xml:space="preserve">«___» </w:t>
            </w:r>
            <w:r w:rsidR="00F70134" w:rsidRPr="00B5447F">
              <w:rPr>
                <w:color w:val="000000" w:themeColor="text1"/>
                <w:sz w:val="26"/>
                <w:szCs w:val="26"/>
              </w:rPr>
              <w:t>_____________</w:t>
            </w:r>
            <w:r w:rsidRPr="00B5447F">
              <w:rPr>
                <w:color w:val="000000" w:themeColor="text1"/>
                <w:sz w:val="26"/>
                <w:szCs w:val="26"/>
              </w:rPr>
              <w:t xml:space="preserve"> 201</w:t>
            </w:r>
            <w:r w:rsidR="002634B0" w:rsidRPr="00B5447F">
              <w:rPr>
                <w:color w:val="000000" w:themeColor="text1"/>
                <w:sz w:val="26"/>
                <w:szCs w:val="26"/>
              </w:rPr>
              <w:t>9</w:t>
            </w:r>
            <w:r w:rsidRPr="00B5447F">
              <w:rPr>
                <w:color w:val="000000" w:themeColor="text1"/>
                <w:sz w:val="26"/>
                <w:szCs w:val="26"/>
              </w:rPr>
              <w:t xml:space="preserve"> г.</w:t>
            </w:r>
          </w:p>
        </w:tc>
      </w:tr>
    </w:tbl>
    <w:p w14:paraId="45DA99C8" w14:textId="77777777" w:rsidR="00503B66" w:rsidRPr="00B5447F" w:rsidRDefault="00503B66" w:rsidP="00882CC5">
      <w:pPr>
        <w:pStyle w:val="a5"/>
        <w:spacing w:after="240"/>
        <w:jc w:val="left"/>
        <w:rPr>
          <w:color w:val="000000" w:themeColor="text1"/>
          <w:sz w:val="28"/>
          <w:lang w:val="ru-RU"/>
        </w:rPr>
      </w:pPr>
    </w:p>
    <w:p w14:paraId="3B55A2DA" w14:textId="4B4A4FFF" w:rsidR="00324188" w:rsidRPr="00B5447F" w:rsidRDefault="007F4E93" w:rsidP="00571C26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  <w:sz w:val="28"/>
        </w:rPr>
      </w:pPr>
      <w:r w:rsidRPr="00B5447F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A3929" wp14:editId="634A15B3">
                <wp:simplePos x="0" y="0"/>
                <wp:positionH relativeFrom="column">
                  <wp:posOffset>4401655</wp:posOffset>
                </wp:positionH>
                <wp:positionV relativeFrom="paragraph">
                  <wp:posOffset>149481</wp:posOffset>
                </wp:positionV>
                <wp:extent cx="91440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36271" w14:textId="5DB34FB2" w:rsidR="00C24111" w:rsidRDefault="00C24111">
                            <w:r>
                              <w:t>№ 7_44_69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63A392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6.6pt;margin-top:11.75pt;width:1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" stroked="f">
                <v:textbox style="mso-fit-shape-to-text:t">
                  <w:txbxContent>
                    <w:p w14:paraId="22236271" w14:textId="5DB34FB2" w:rsidR="00C24111" w:rsidRDefault="00C24111">
                      <w:r>
                        <w:t>№ 7_44_69</w:t>
                      </w:r>
                    </w:p>
                  </w:txbxContent>
                </v:textbox>
              </v:shape>
            </w:pict>
          </mc:Fallback>
        </mc:AlternateContent>
      </w:r>
    </w:p>
    <w:p w14:paraId="5F555717" w14:textId="69564EA9" w:rsidR="00324188" w:rsidRPr="00B5447F" w:rsidRDefault="007F4E93" w:rsidP="00324188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  <w:lang w:val="en-US"/>
        </w:rPr>
      </w:pPr>
      <w:r w:rsidRPr="00B5447F">
        <w:rPr>
          <w:color w:val="000000" w:themeColor="text1"/>
        </w:rPr>
        <w:t>ТЕХНИЧЕСКОЕ ЗАДАНИЕ</w:t>
      </w:r>
    </w:p>
    <w:p w14:paraId="11628801" w14:textId="2021C9E0" w:rsidR="00B34448" w:rsidRPr="00B5447F" w:rsidRDefault="00B34448" w:rsidP="00324188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</w:rPr>
      </w:pPr>
    </w:p>
    <w:p w14:paraId="30EF0177" w14:textId="68573464" w:rsidR="00B34448" w:rsidRPr="00B5447F" w:rsidRDefault="00B34448" w:rsidP="00B34448">
      <w:pPr>
        <w:keepLines/>
        <w:suppressLineNumbers/>
        <w:tabs>
          <w:tab w:val="left" w:pos="567"/>
        </w:tabs>
        <w:ind w:left="431" w:firstLine="567"/>
        <w:jc w:val="center"/>
        <w:rPr>
          <w:rFonts w:eastAsia="Calibri"/>
          <w:color w:val="000000" w:themeColor="text1"/>
          <w:sz w:val="28"/>
        </w:rPr>
      </w:pPr>
      <w:r w:rsidRPr="00B5447F">
        <w:rPr>
          <w:color w:val="000000" w:themeColor="text1"/>
        </w:rPr>
        <w:t>На поставку</w:t>
      </w:r>
      <w:r w:rsidR="00927DF5" w:rsidRPr="00B5447F">
        <w:rPr>
          <w:color w:val="000000" w:themeColor="text1"/>
        </w:rPr>
        <w:t xml:space="preserve"> картриджей</w:t>
      </w:r>
      <w:r w:rsidRPr="00B5447F">
        <w:rPr>
          <w:color w:val="000000" w:themeColor="text1"/>
        </w:rPr>
        <w:t xml:space="preserve"> для </w:t>
      </w:r>
      <w:r w:rsidR="00EE0D0C" w:rsidRPr="00B5447F">
        <w:rPr>
          <w:color w:val="000000" w:themeColor="text1"/>
        </w:rPr>
        <w:t>МФУ</w:t>
      </w:r>
      <w:r w:rsidRPr="00B5447F" w:rsidDel="00503B66">
        <w:rPr>
          <w:color w:val="000000" w:themeColor="text1"/>
        </w:rPr>
        <w:t xml:space="preserve"> </w:t>
      </w:r>
    </w:p>
    <w:p w14:paraId="5B71B499" w14:textId="5E5035E5" w:rsidR="00B34448" w:rsidRPr="00B5447F" w:rsidRDefault="00B708D7" w:rsidP="00324188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</w:rPr>
      </w:pPr>
      <w:r w:rsidRPr="00B5447F">
        <w:rPr>
          <w:color w:val="000000" w:themeColor="text1"/>
        </w:rPr>
        <w:t>(ПЗ 201</w:t>
      </w:r>
      <w:r w:rsidR="00085F55" w:rsidRPr="00B5447F">
        <w:rPr>
          <w:color w:val="000000" w:themeColor="text1"/>
        </w:rPr>
        <w:t>9</w:t>
      </w:r>
      <w:r w:rsidR="002634B0" w:rsidRPr="00B5447F">
        <w:rPr>
          <w:color w:val="000000" w:themeColor="text1"/>
        </w:rPr>
        <w:t xml:space="preserve"> лот 310E закупка 50001049)</w:t>
      </w:r>
    </w:p>
    <w:p w14:paraId="67FAFBA6" w14:textId="77777777" w:rsidR="00324188" w:rsidRPr="00B5447F" w:rsidRDefault="00324188" w:rsidP="00324188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</w:rPr>
      </w:pPr>
    </w:p>
    <w:p w14:paraId="2294F788" w14:textId="34C6DADB" w:rsidR="00324188" w:rsidRPr="00B5447F" w:rsidRDefault="00324188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  <w:r w:rsidRPr="00B5447F">
        <w:rPr>
          <w:color w:val="000000" w:themeColor="text1"/>
          <w:sz w:val="26"/>
          <w:szCs w:val="26"/>
        </w:rPr>
        <w:t xml:space="preserve">                            </w:t>
      </w:r>
      <w:r w:rsidR="004E4C30" w:rsidRPr="00B5447F">
        <w:rPr>
          <w:color w:val="000000" w:themeColor="text1"/>
          <w:sz w:val="26"/>
          <w:szCs w:val="26"/>
        </w:rPr>
        <w:t xml:space="preserve"> </w:t>
      </w:r>
      <w:r w:rsidR="00A7698C">
        <w:rPr>
          <w:color w:val="000000" w:themeColor="text1"/>
          <w:sz w:val="26"/>
          <w:szCs w:val="26"/>
        </w:rPr>
        <w:t xml:space="preserve">                           на 9</w:t>
      </w:r>
      <w:r w:rsidRPr="00B5447F">
        <w:rPr>
          <w:color w:val="000000" w:themeColor="text1"/>
          <w:sz w:val="26"/>
          <w:szCs w:val="26"/>
        </w:rPr>
        <w:t xml:space="preserve"> листах</w:t>
      </w:r>
    </w:p>
    <w:p w14:paraId="47E8E948" w14:textId="77777777" w:rsidR="000D5C10" w:rsidRPr="00B5447F" w:rsidRDefault="000D5C10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</w:p>
    <w:p w14:paraId="4D4A56EE" w14:textId="3A76E522" w:rsidR="000D5C10" w:rsidRPr="00B5447F" w:rsidRDefault="000D5C10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</w:p>
    <w:p w14:paraId="6C089817" w14:textId="77777777" w:rsidR="00973260" w:rsidRPr="00B5447F" w:rsidRDefault="00973260" w:rsidP="00973260">
      <w:pPr>
        <w:keepLines/>
        <w:suppressLineNumbers/>
        <w:snapToGrid w:val="0"/>
        <w:ind w:left="34"/>
        <w:rPr>
          <w:color w:val="000000" w:themeColor="text1"/>
          <w:shd w:val="clear" w:color="auto" w:fill="FFFFFF"/>
        </w:rPr>
      </w:pPr>
      <w:r w:rsidRPr="00B5447F">
        <w:rPr>
          <w:color w:val="000000" w:themeColor="text1"/>
          <w:shd w:val="clear" w:color="auto" w:fill="FFFFFF"/>
        </w:rPr>
        <w:t>СОГЛАСОВАНО:</w:t>
      </w:r>
    </w:p>
    <w:p w14:paraId="20BF8E9D" w14:textId="77777777" w:rsidR="00973260" w:rsidRPr="00B5447F" w:rsidRDefault="00973260" w:rsidP="00973260">
      <w:pPr>
        <w:keepLines/>
        <w:suppressLineNumbers/>
        <w:ind w:left="34"/>
        <w:rPr>
          <w:color w:val="000000" w:themeColor="text1"/>
          <w:shd w:val="clear" w:color="auto" w:fill="FFFFFF"/>
        </w:rPr>
      </w:pPr>
      <w:r w:rsidRPr="00B5447F">
        <w:rPr>
          <w:color w:val="000000" w:themeColor="text1"/>
          <w:shd w:val="clear" w:color="auto" w:fill="FFFFFF"/>
        </w:rPr>
        <w:t xml:space="preserve">Заместитель начальника </w:t>
      </w:r>
    </w:p>
    <w:p w14:paraId="6FCED202" w14:textId="77777777" w:rsidR="00973260" w:rsidRPr="00B5447F" w:rsidRDefault="00973260" w:rsidP="00973260">
      <w:pPr>
        <w:keepLines/>
        <w:suppressLineNumbers/>
        <w:ind w:left="34"/>
        <w:rPr>
          <w:color w:val="000000" w:themeColor="text1"/>
          <w:shd w:val="clear" w:color="auto" w:fill="FFFFFF"/>
        </w:rPr>
      </w:pPr>
      <w:r w:rsidRPr="00B5447F">
        <w:rPr>
          <w:color w:val="000000" w:themeColor="text1"/>
          <w:shd w:val="clear" w:color="auto" w:fill="FFFFFF"/>
        </w:rPr>
        <w:t xml:space="preserve">Департамента </w:t>
      </w:r>
      <w:proofErr w:type="spellStart"/>
      <w:r w:rsidRPr="00B5447F">
        <w:rPr>
          <w:color w:val="000000" w:themeColor="text1"/>
          <w:shd w:val="clear" w:color="auto" w:fill="FFFFFF"/>
        </w:rPr>
        <w:t>КиТАСУ</w:t>
      </w:r>
      <w:proofErr w:type="spellEnd"/>
    </w:p>
    <w:p w14:paraId="6C5B80AC" w14:textId="77777777" w:rsidR="00973260" w:rsidRPr="00B5447F" w:rsidRDefault="00973260" w:rsidP="00973260">
      <w:pPr>
        <w:keepLines/>
        <w:suppressLineNumbers/>
        <w:ind w:left="34"/>
        <w:rPr>
          <w:color w:val="000000" w:themeColor="text1"/>
          <w:shd w:val="clear" w:color="auto" w:fill="FFFFFF"/>
        </w:rPr>
      </w:pPr>
      <w:r w:rsidRPr="00B5447F">
        <w:rPr>
          <w:color w:val="000000" w:themeColor="text1"/>
          <w:shd w:val="clear" w:color="auto" w:fill="FFFFFF"/>
        </w:rPr>
        <w:t>ПАО «МРСК Центра»</w:t>
      </w:r>
    </w:p>
    <w:p w14:paraId="0D6440B2" w14:textId="77777777" w:rsidR="00973260" w:rsidRPr="00B5447F" w:rsidRDefault="00973260" w:rsidP="00973260">
      <w:pPr>
        <w:keepLines/>
        <w:suppressLineNumbers/>
        <w:spacing w:line="480" w:lineRule="auto"/>
        <w:ind w:left="34"/>
        <w:rPr>
          <w:color w:val="000000" w:themeColor="text1"/>
          <w:shd w:val="clear" w:color="auto" w:fill="FFFFFF"/>
        </w:rPr>
      </w:pPr>
    </w:p>
    <w:p w14:paraId="5A12AA07" w14:textId="77777777" w:rsidR="00973260" w:rsidRPr="00B5447F" w:rsidRDefault="00973260" w:rsidP="00973260">
      <w:pPr>
        <w:keepLines/>
        <w:suppressLineNumbers/>
        <w:spacing w:line="480" w:lineRule="auto"/>
        <w:ind w:left="34"/>
        <w:rPr>
          <w:color w:val="000000" w:themeColor="text1"/>
          <w:shd w:val="clear" w:color="auto" w:fill="FFFFFF"/>
        </w:rPr>
      </w:pPr>
      <w:r w:rsidRPr="00B5447F">
        <w:rPr>
          <w:color w:val="000000" w:themeColor="text1"/>
          <w:shd w:val="clear" w:color="auto" w:fill="FFFFFF"/>
        </w:rPr>
        <w:t>_______________Е. Е. Симонов</w:t>
      </w:r>
    </w:p>
    <w:p w14:paraId="1911C5AF" w14:textId="61EFCB47" w:rsidR="00973260" w:rsidRPr="00B5447F" w:rsidRDefault="0044509D" w:rsidP="00973260">
      <w:pPr>
        <w:pStyle w:val="aff0"/>
        <w:ind w:left="34"/>
        <w:rPr>
          <w:color w:val="000000" w:themeColor="text1"/>
          <w:sz w:val="24"/>
          <w:szCs w:val="24"/>
        </w:rPr>
      </w:pPr>
      <w:r w:rsidRPr="00B5447F">
        <w:rPr>
          <w:color w:val="000000" w:themeColor="text1"/>
          <w:sz w:val="24"/>
          <w:szCs w:val="24"/>
          <w:shd w:val="clear" w:color="auto" w:fill="FFFFFF"/>
        </w:rPr>
        <w:t>«___»______________ 2019</w:t>
      </w:r>
      <w:r w:rsidR="00973260" w:rsidRPr="00B5447F">
        <w:rPr>
          <w:color w:val="000000" w:themeColor="text1"/>
          <w:sz w:val="24"/>
          <w:szCs w:val="24"/>
          <w:shd w:val="clear" w:color="auto" w:fill="FFFFFF"/>
        </w:rPr>
        <w:t xml:space="preserve"> г.</w:t>
      </w:r>
    </w:p>
    <w:p w14:paraId="6A7BBA62" w14:textId="598BD003" w:rsidR="00BE6C1B" w:rsidRPr="00B5447F" w:rsidRDefault="00BE6C1B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</w:p>
    <w:p w14:paraId="2C6B0F66" w14:textId="77777777" w:rsidR="00A869E2" w:rsidRPr="00B5447F" w:rsidRDefault="00A869E2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757633" w:rsidRPr="00B5447F" w14:paraId="6DCDFDB4" w14:textId="77777777" w:rsidTr="00F05049">
        <w:tc>
          <w:tcPr>
            <w:tcW w:w="4644" w:type="dxa"/>
          </w:tcPr>
          <w:p w14:paraId="3D0DFE6F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>СОГЛАСОВАНО:</w:t>
            </w:r>
          </w:p>
          <w:p w14:paraId="5CE6AE15" w14:textId="3EEC53F1" w:rsidR="00A869E2" w:rsidRPr="00B5447F" w:rsidRDefault="009E77A3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>Н</w:t>
            </w:r>
            <w:r w:rsidR="00A869E2" w:rsidRPr="00B5447F">
              <w:rPr>
                <w:color w:val="000000" w:themeColor="text1"/>
              </w:rPr>
              <w:t>ачальник управления развития и эксплуатации АСДУ Департамента</w:t>
            </w:r>
          </w:p>
          <w:p w14:paraId="18B13997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Корпоративных и технологических </w:t>
            </w:r>
          </w:p>
          <w:p w14:paraId="61FB2727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АСУ ПАО «МРСК Центра» </w:t>
            </w:r>
          </w:p>
          <w:p w14:paraId="7B19E013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</w:p>
          <w:p w14:paraId="2AB64219" w14:textId="1568850B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______________ </w:t>
            </w:r>
            <w:r w:rsidR="00EB5FF9" w:rsidRPr="00B5447F">
              <w:rPr>
                <w:color w:val="000000" w:themeColor="text1"/>
              </w:rPr>
              <w:t>Д.А. Петров</w:t>
            </w:r>
          </w:p>
          <w:p w14:paraId="2D12830A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</w:p>
          <w:p w14:paraId="3A39D4D3" w14:textId="11481E44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«___» </w:t>
            </w:r>
            <w:r w:rsidR="002634B0" w:rsidRPr="00B5447F">
              <w:rPr>
                <w:color w:val="000000" w:themeColor="text1"/>
              </w:rPr>
              <w:t>__________ 2019</w:t>
            </w:r>
            <w:r w:rsidR="0044509D" w:rsidRPr="00B5447F">
              <w:rPr>
                <w:color w:val="000000" w:themeColor="text1"/>
                <w:lang w:val="en-US"/>
              </w:rPr>
              <w:t xml:space="preserve"> </w:t>
            </w:r>
            <w:r w:rsidRPr="00B5447F">
              <w:rPr>
                <w:color w:val="000000" w:themeColor="text1"/>
              </w:rPr>
              <w:t>г.</w:t>
            </w:r>
          </w:p>
        </w:tc>
        <w:tc>
          <w:tcPr>
            <w:tcW w:w="5105" w:type="dxa"/>
          </w:tcPr>
          <w:p w14:paraId="57A67359" w14:textId="77777777" w:rsidR="00A869E2" w:rsidRPr="00B5447F" w:rsidRDefault="00A869E2" w:rsidP="00F05049">
            <w:pPr>
              <w:pStyle w:val="afa"/>
              <w:tabs>
                <w:tab w:val="left" w:pos="459"/>
              </w:tabs>
              <w:ind w:left="459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5447F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ru-RU"/>
              </w:rPr>
              <w:t>СОГЛАСОВАНО:</w:t>
            </w:r>
          </w:p>
          <w:p w14:paraId="27A40F3A" w14:textId="45E64F38" w:rsidR="00A869E2" w:rsidRPr="00B5447F" w:rsidRDefault="00927DF5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>Н</w:t>
            </w:r>
            <w:r w:rsidR="00A869E2" w:rsidRPr="00B5447F">
              <w:rPr>
                <w:color w:val="000000" w:themeColor="text1"/>
              </w:rPr>
              <w:t>ачальник управления</w:t>
            </w:r>
          </w:p>
          <w:p w14:paraId="5BE8DB24" w14:textId="1673ABA8" w:rsidR="00A869E2" w:rsidRPr="00B5447F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корпоративных и </w:t>
            </w:r>
            <w:r w:rsidR="00EF4230" w:rsidRPr="00B5447F">
              <w:rPr>
                <w:color w:val="000000" w:themeColor="text1"/>
              </w:rPr>
              <w:t>технологических автоматизированных</w:t>
            </w:r>
            <w:r w:rsidRPr="00B5447F">
              <w:rPr>
                <w:color w:val="000000" w:themeColor="text1"/>
              </w:rPr>
              <w:t xml:space="preserve"> систем </w:t>
            </w:r>
            <w:r w:rsidR="00EF4230" w:rsidRPr="00B5447F">
              <w:rPr>
                <w:color w:val="000000" w:themeColor="text1"/>
              </w:rPr>
              <w:t>управления филиала</w:t>
            </w:r>
            <w:r w:rsidRPr="00B5447F">
              <w:rPr>
                <w:color w:val="000000" w:themeColor="text1"/>
              </w:rPr>
              <w:t xml:space="preserve"> ПАО «МРСК Центра»-   «Костромаэнерго»</w:t>
            </w:r>
          </w:p>
          <w:p w14:paraId="0F2BE154" w14:textId="77777777" w:rsidR="00A869E2" w:rsidRPr="00B5447F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</w:p>
          <w:p w14:paraId="2170008D" w14:textId="1F3CAE73" w:rsidR="00A869E2" w:rsidRPr="00B5447F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 xml:space="preserve">______________  </w:t>
            </w:r>
            <w:r w:rsidR="00927DF5" w:rsidRPr="00B5447F">
              <w:rPr>
                <w:color w:val="000000" w:themeColor="text1"/>
              </w:rPr>
              <w:t>Н</w:t>
            </w:r>
            <w:r w:rsidRPr="00B5447F">
              <w:rPr>
                <w:color w:val="000000" w:themeColor="text1"/>
              </w:rPr>
              <w:t>.</w:t>
            </w:r>
            <w:r w:rsidR="00927DF5" w:rsidRPr="00B5447F">
              <w:rPr>
                <w:color w:val="000000" w:themeColor="text1"/>
              </w:rPr>
              <w:t>О</w:t>
            </w:r>
            <w:r w:rsidRPr="00B5447F">
              <w:rPr>
                <w:color w:val="000000" w:themeColor="text1"/>
              </w:rPr>
              <w:t>.</w:t>
            </w:r>
            <w:r w:rsidR="00927DF5" w:rsidRPr="00B5447F">
              <w:rPr>
                <w:color w:val="000000" w:themeColor="text1"/>
              </w:rPr>
              <w:t xml:space="preserve"> Кошурин</w:t>
            </w:r>
          </w:p>
          <w:p w14:paraId="60D1DB11" w14:textId="056EB170" w:rsidR="00A869E2" w:rsidRPr="00B5447F" w:rsidRDefault="002634B0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  <w:r w:rsidRPr="00B5447F">
              <w:rPr>
                <w:color w:val="000000" w:themeColor="text1"/>
              </w:rPr>
              <w:t>«___» __________ 2019</w:t>
            </w:r>
            <w:r w:rsidR="0044509D" w:rsidRPr="00B5447F">
              <w:rPr>
                <w:color w:val="000000" w:themeColor="text1"/>
                <w:lang w:val="en-US"/>
              </w:rPr>
              <w:t xml:space="preserve"> </w:t>
            </w:r>
            <w:r w:rsidR="00A869E2" w:rsidRPr="00B5447F">
              <w:rPr>
                <w:color w:val="000000" w:themeColor="text1"/>
              </w:rPr>
              <w:t>г.</w:t>
            </w:r>
          </w:p>
        </w:tc>
      </w:tr>
      <w:tr w:rsidR="00757633" w:rsidRPr="00B5447F" w14:paraId="03843BF2" w14:textId="77777777" w:rsidTr="00F05049">
        <w:tc>
          <w:tcPr>
            <w:tcW w:w="4644" w:type="dxa"/>
          </w:tcPr>
          <w:p w14:paraId="128ADD20" w14:textId="77777777" w:rsidR="00A869E2" w:rsidRPr="00B5447F" w:rsidRDefault="00A869E2" w:rsidP="00F05049">
            <w:pPr>
              <w:keepLines/>
              <w:suppressLineNumbers/>
              <w:tabs>
                <w:tab w:val="left" w:pos="567"/>
              </w:tabs>
              <w:rPr>
                <w:color w:val="000000" w:themeColor="text1"/>
              </w:rPr>
            </w:pPr>
          </w:p>
        </w:tc>
        <w:tc>
          <w:tcPr>
            <w:tcW w:w="5105" w:type="dxa"/>
          </w:tcPr>
          <w:p w14:paraId="7451DC7A" w14:textId="77777777" w:rsidR="00A869E2" w:rsidRPr="00B5447F" w:rsidRDefault="00A869E2" w:rsidP="00F05049">
            <w:pPr>
              <w:keepLines/>
              <w:suppressLineNumbers/>
              <w:tabs>
                <w:tab w:val="left" w:pos="459"/>
                <w:tab w:val="left" w:pos="567"/>
              </w:tabs>
              <w:ind w:left="459"/>
              <w:rPr>
                <w:color w:val="000000" w:themeColor="text1"/>
              </w:rPr>
            </w:pPr>
          </w:p>
        </w:tc>
      </w:tr>
    </w:tbl>
    <w:p w14:paraId="223A990B" w14:textId="77777777" w:rsidR="00A869E2" w:rsidRPr="00B5447F" w:rsidRDefault="00A869E2" w:rsidP="00324188">
      <w:pPr>
        <w:keepLines/>
        <w:suppressLineNumbers/>
        <w:tabs>
          <w:tab w:val="left" w:pos="567"/>
        </w:tabs>
        <w:ind w:left="431" w:firstLine="567"/>
        <w:rPr>
          <w:color w:val="000000" w:themeColor="text1"/>
          <w:sz w:val="26"/>
          <w:szCs w:val="26"/>
        </w:rPr>
      </w:pPr>
    </w:p>
    <w:p w14:paraId="6547264B" w14:textId="77777777" w:rsidR="00571C26" w:rsidRPr="00B5447F" w:rsidRDefault="00571C26" w:rsidP="00571C26">
      <w:pPr>
        <w:keepLines/>
        <w:suppressLineNumbers/>
        <w:tabs>
          <w:tab w:val="left" w:pos="567"/>
        </w:tabs>
        <w:ind w:left="431" w:firstLine="567"/>
        <w:jc w:val="center"/>
        <w:rPr>
          <w:color w:val="000000" w:themeColor="text1"/>
          <w:sz w:val="28"/>
        </w:rPr>
      </w:pPr>
    </w:p>
    <w:p w14:paraId="0512C4E8" w14:textId="325FF14F" w:rsidR="00A869E2" w:rsidRPr="00B5447F" w:rsidRDefault="00A869E2" w:rsidP="00A869E2">
      <w:pPr>
        <w:pStyle w:val="a5"/>
        <w:spacing w:line="240" w:lineRule="auto"/>
        <w:rPr>
          <w:color w:val="000000" w:themeColor="text1"/>
          <w:sz w:val="28"/>
          <w:szCs w:val="28"/>
        </w:rPr>
      </w:pPr>
      <w:r w:rsidRPr="00B5447F">
        <w:rPr>
          <w:color w:val="000000" w:themeColor="text1"/>
          <w:sz w:val="28"/>
          <w:szCs w:val="28"/>
        </w:rPr>
        <w:t>Кострома 201</w:t>
      </w:r>
      <w:r w:rsidR="002634B0" w:rsidRPr="00B5447F">
        <w:rPr>
          <w:color w:val="000000" w:themeColor="text1"/>
          <w:sz w:val="28"/>
          <w:szCs w:val="28"/>
          <w:lang w:val="ru-RU"/>
        </w:rPr>
        <w:t>9</w:t>
      </w:r>
      <w:r w:rsidRPr="00B5447F">
        <w:rPr>
          <w:color w:val="000000" w:themeColor="text1"/>
          <w:sz w:val="28"/>
          <w:szCs w:val="28"/>
        </w:rPr>
        <w:t xml:space="preserve"> г.</w:t>
      </w:r>
    </w:p>
    <w:p w14:paraId="3F29A63E" w14:textId="77777777" w:rsidR="00882CC5" w:rsidRPr="00B5447F" w:rsidRDefault="00882CC5" w:rsidP="00882CC5">
      <w:pPr>
        <w:pStyle w:val="a5"/>
        <w:spacing w:line="240" w:lineRule="auto"/>
        <w:rPr>
          <w:color w:val="000000" w:themeColor="text1"/>
          <w:sz w:val="28"/>
          <w:szCs w:val="28"/>
        </w:rPr>
      </w:pPr>
    </w:p>
    <w:p w14:paraId="3476F8F0" w14:textId="77777777" w:rsidR="00882CC5" w:rsidRPr="00757633" w:rsidRDefault="00882CC5" w:rsidP="00882CC5">
      <w:pPr>
        <w:pStyle w:val="11"/>
        <w:spacing w:line="360" w:lineRule="auto"/>
        <w:jc w:val="center"/>
        <w:rPr>
          <w:rFonts w:ascii="Times New Roman" w:hAnsi="Times New Roman"/>
          <w:color w:val="000000" w:themeColor="text1"/>
        </w:rPr>
      </w:pPr>
      <w:r w:rsidRPr="00B5447F">
        <w:rPr>
          <w:rFonts w:ascii="Times New Roman" w:hAnsi="Times New Roman"/>
          <w:color w:val="000000" w:themeColor="text1"/>
        </w:rPr>
        <w:br w:type="page"/>
      </w:r>
      <w:bookmarkStart w:id="0" w:name="_Toc130375379"/>
      <w:bookmarkStart w:id="1" w:name="_Toc191262603"/>
      <w:bookmarkStart w:id="2" w:name="_Toc191262689"/>
      <w:bookmarkStart w:id="3" w:name="_Toc191287122"/>
      <w:bookmarkStart w:id="4" w:name="_Toc341365448"/>
      <w:bookmarkStart w:id="5" w:name="_Toc494716992"/>
      <w:r w:rsidRPr="00757633">
        <w:rPr>
          <w:rFonts w:ascii="Times New Roman" w:hAnsi="Times New Roman"/>
          <w:color w:val="000000" w:themeColor="text1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14:paraId="38BDEB01" w14:textId="40E7A32B" w:rsidR="00367BF3" w:rsidRPr="00757633" w:rsidRDefault="00A308D8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r w:rsidRPr="00757633">
        <w:rPr>
          <w:color w:val="000000" w:themeColor="text1"/>
        </w:rPr>
        <w:fldChar w:fldCharType="begin"/>
      </w:r>
      <w:r w:rsidR="000D5C10" w:rsidRPr="00757633">
        <w:rPr>
          <w:color w:val="000000" w:themeColor="text1"/>
        </w:rPr>
        <w:instrText xml:space="preserve"> TOC \o "1-3" \h \z \u </w:instrText>
      </w:r>
      <w:r w:rsidRPr="00757633">
        <w:rPr>
          <w:color w:val="000000" w:themeColor="text1"/>
        </w:rPr>
        <w:fldChar w:fldCharType="separate"/>
      </w:r>
      <w:hyperlink w:anchor="_Toc494716992" w:history="1">
        <w:r w:rsidR="00367BF3" w:rsidRPr="00757633">
          <w:rPr>
            <w:rStyle w:val="afd"/>
            <w:noProof/>
            <w:color w:val="000000" w:themeColor="text1"/>
          </w:rPr>
          <w:t>Содержание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_Toc494716992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2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68ED5E3A" w14:textId="09F22D34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3" w:history="1">
        <w:r w:rsidR="00367BF3" w:rsidRPr="00757633">
          <w:rPr>
            <w:rStyle w:val="afd"/>
            <w:noProof/>
            <w:color w:val="000000" w:themeColor="text1"/>
          </w:rPr>
          <w:t>1.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Общие данные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_Toc494716993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3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7544C13E" w14:textId="29CFEC20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4" w:history="1">
        <w:r w:rsidR="00367BF3" w:rsidRPr="00757633">
          <w:rPr>
            <w:rStyle w:val="afd"/>
            <w:noProof/>
            <w:color w:val="000000" w:themeColor="text1"/>
          </w:rPr>
          <w:t>2.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Сроки поставки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_Toc494716994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3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69B6501F" w14:textId="75E2B219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5" w:history="1">
        <w:r w:rsidR="00367BF3" w:rsidRPr="00757633">
          <w:rPr>
            <w:rStyle w:val="afd"/>
            <w:noProof/>
            <w:color w:val="000000" w:themeColor="text1"/>
          </w:rPr>
          <w:t>3.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Финансирование поставки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_Toc494716995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3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122CA4FC" w14:textId="2477F39E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6" w:history="1">
        <w:r w:rsidR="00367BF3" w:rsidRPr="00757633">
          <w:rPr>
            <w:rStyle w:val="afd"/>
            <w:noProof/>
            <w:color w:val="000000" w:themeColor="text1"/>
          </w:rPr>
          <w:t>4.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Требования к Поставщику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_Toc494716996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3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55C2045A" w14:textId="5F02C276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7" w:history="1">
        <w:r w:rsidR="00367BF3" w:rsidRPr="00757633">
          <w:rPr>
            <w:rStyle w:val="afd"/>
            <w:noProof/>
            <w:color w:val="000000" w:themeColor="text1"/>
          </w:rPr>
          <w:t>5.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Технические требования к оборудованию и материалам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_Toc494716997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3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0F2DE25D" w14:textId="625A174E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8" w:history="1">
        <w:r w:rsidR="00367BF3" w:rsidRPr="00757633">
          <w:rPr>
            <w:rStyle w:val="afd"/>
            <w:noProof/>
            <w:color w:val="000000" w:themeColor="text1"/>
          </w:rPr>
          <w:t>6.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Гарантийные обязательства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_Toc494716998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4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6E51D250" w14:textId="0032F2DB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6999" w:history="1">
        <w:r w:rsidR="00367BF3" w:rsidRPr="00757633">
          <w:rPr>
            <w:rStyle w:val="afd"/>
            <w:noProof/>
            <w:color w:val="000000" w:themeColor="text1"/>
          </w:rPr>
          <w:t>7.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Условия и требования к поставке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_Toc494716999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4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53FE40AC" w14:textId="0CEBB5DF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7000" w:history="1">
        <w:r w:rsidR="00367BF3" w:rsidRPr="00757633">
          <w:rPr>
            <w:rStyle w:val="afd"/>
            <w:noProof/>
            <w:color w:val="000000" w:themeColor="text1"/>
          </w:rPr>
          <w:t>8.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Правила приёмки оборудования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_Toc494717000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4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5C03D8D4" w14:textId="09626070" w:rsidR="00367BF3" w:rsidRPr="00757633" w:rsidRDefault="007C151C">
      <w:pPr>
        <w:pStyle w:val="16"/>
        <w:tabs>
          <w:tab w:val="left" w:pos="660"/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7001" w:history="1">
        <w:r w:rsidR="00367BF3" w:rsidRPr="00757633">
          <w:rPr>
            <w:rStyle w:val="afd"/>
            <w:noProof/>
            <w:color w:val="000000" w:themeColor="text1"/>
          </w:rPr>
          <w:t>9.</w:t>
        </w:r>
        <w:r w:rsidR="00367BF3" w:rsidRPr="00757633">
          <w:rPr>
            <w:rFonts w:asciiTheme="minorHAnsi" w:eastAsiaTheme="minorEastAsia" w:hAnsiTheme="minorHAnsi" w:cstheme="minorBidi"/>
            <w:noProof/>
            <w:color w:val="000000" w:themeColor="text1"/>
            <w:sz w:val="22"/>
            <w:szCs w:val="22"/>
          </w:rPr>
          <w:tab/>
        </w:r>
        <w:r w:rsidR="00367BF3" w:rsidRPr="00757633">
          <w:rPr>
            <w:rStyle w:val="afd"/>
            <w:noProof/>
            <w:color w:val="000000" w:themeColor="text1"/>
          </w:rPr>
          <w:t>Стоимость и оплата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_Toc494717001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5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1AA22EC2" w14:textId="74402993" w:rsidR="00367BF3" w:rsidRPr="00757633" w:rsidRDefault="007C151C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color w:val="000000" w:themeColor="text1"/>
          <w:sz w:val="22"/>
          <w:szCs w:val="22"/>
        </w:rPr>
      </w:pPr>
      <w:hyperlink w:anchor="_Toc494717002" w:history="1">
        <w:r w:rsidR="00367BF3" w:rsidRPr="00757633">
          <w:rPr>
            <w:rStyle w:val="afd"/>
            <w:noProof/>
            <w:color w:val="000000" w:themeColor="text1"/>
          </w:rPr>
          <w:t>Приложение №1.</w:t>
        </w:r>
        <w:r w:rsidR="00367BF3" w:rsidRPr="00757633">
          <w:rPr>
            <w:noProof/>
            <w:webHidden/>
            <w:color w:val="000000" w:themeColor="text1"/>
          </w:rPr>
          <w:tab/>
        </w:r>
        <w:r w:rsidR="00367BF3" w:rsidRPr="00757633">
          <w:rPr>
            <w:noProof/>
            <w:webHidden/>
            <w:color w:val="000000" w:themeColor="text1"/>
          </w:rPr>
          <w:fldChar w:fldCharType="begin"/>
        </w:r>
        <w:r w:rsidR="00367BF3" w:rsidRPr="00757633">
          <w:rPr>
            <w:noProof/>
            <w:webHidden/>
            <w:color w:val="000000" w:themeColor="text1"/>
          </w:rPr>
          <w:instrText xml:space="preserve"> PAGEREF _Toc494717002 \h </w:instrText>
        </w:r>
        <w:r w:rsidR="00367BF3" w:rsidRPr="00757633">
          <w:rPr>
            <w:noProof/>
            <w:webHidden/>
            <w:color w:val="000000" w:themeColor="text1"/>
          </w:rPr>
        </w:r>
        <w:r w:rsidR="00367BF3" w:rsidRPr="00757633">
          <w:rPr>
            <w:noProof/>
            <w:webHidden/>
            <w:color w:val="000000" w:themeColor="text1"/>
          </w:rPr>
          <w:fldChar w:fldCharType="separate"/>
        </w:r>
        <w:r w:rsidR="00F921E1">
          <w:rPr>
            <w:noProof/>
            <w:webHidden/>
            <w:color w:val="000000" w:themeColor="text1"/>
          </w:rPr>
          <w:t>6</w:t>
        </w:r>
        <w:r w:rsidR="00367BF3" w:rsidRPr="00757633">
          <w:rPr>
            <w:noProof/>
            <w:webHidden/>
            <w:color w:val="000000" w:themeColor="text1"/>
          </w:rPr>
          <w:fldChar w:fldCharType="end"/>
        </w:r>
      </w:hyperlink>
    </w:p>
    <w:p w14:paraId="18C25723" w14:textId="29EB08D0" w:rsidR="000D5C10" w:rsidRPr="00757633" w:rsidRDefault="00A308D8" w:rsidP="000D5C10">
      <w:pPr>
        <w:pStyle w:val="16"/>
        <w:tabs>
          <w:tab w:val="right" w:leader="dot" w:pos="9911"/>
        </w:tabs>
        <w:rPr>
          <w:color w:val="000000" w:themeColor="text1"/>
          <w:sz w:val="28"/>
          <w:szCs w:val="28"/>
        </w:rPr>
      </w:pPr>
      <w:r w:rsidRPr="00757633">
        <w:rPr>
          <w:color w:val="000000" w:themeColor="text1"/>
        </w:rPr>
        <w:fldChar w:fldCharType="end"/>
      </w:r>
    </w:p>
    <w:p w14:paraId="72959415" w14:textId="77777777" w:rsidR="000D5C10" w:rsidRPr="00757633" w:rsidRDefault="000D5C10">
      <w:pPr>
        <w:pStyle w:val="16"/>
        <w:tabs>
          <w:tab w:val="right" w:leader="dot" w:pos="9911"/>
        </w:tabs>
        <w:rPr>
          <w:color w:val="000000" w:themeColor="text1"/>
          <w:sz w:val="28"/>
          <w:szCs w:val="28"/>
        </w:rPr>
      </w:pPr>
    </w:p>
    <w:p w14:paraId="6F5ED692" w14:textId="77777777" w:rsidR="000D5C10" w:rsidRPr="00757633" w:rsidRDefault="000D5C10">
      <w:pPr>
        <w:pStyle w:val="16"/>
        <w:tabs>
          <w:tab w:val="right" w:leader="dot" w:pos="9911"/>
        </w:tabs>
        <w:rPr>
          <w:color w:val="000000" w:themeColor="text1"/>
          <w:sz w:val="28"/>
          <w:szCs w:val="28"/>
        </w:rPr>
      </w:pPr>
    </w:p>
    <w:p w14:paraId="245AA370" w14:textId="77777777" w:rsidR="000F0EA0" w:rsidRPr="00757633" w:rsidRDefault="000F0EA0" w:rsidP="000F0EA0">
      <w:pPr>
        <w:pStyle w:val="11"/>
        <w:keepNext w:val="0"/>
        <w:widowControl w:val="0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bookmarkStart w:id="6" w:name="_Toc130375380"/>
      <w:bookmarkStart w:id="7" w:name="_Toc341365449"/>
      <w:bookmarkStart w:id="8" w:name="_Toc130375383"/>
    </w:p>
    <w:p w14:paraId="443CD807" w14:textId="7A5CA52F" w:rsidR="00D81F47" w:rsidRPr="00757633" w:rsidRDefault="000F0EA0" w:rsidP="003B2C72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r w:rsidRPr="00757633">
        <w:rPr>
          <w:rFonts w:ascii="Times New Roman" w:hAnsi="Times New Roman"/>
          <w:color w:val="000000" w:themeColor="text1"/>
          <w:sz w:val="28"/>
          <w:szCs w:val="28"/>
        </w:rPr>
        <w:br w:type="page"/>
      </w:r>
      <w:bookmarkStart w:id="9" w:name="_Toc494716993"/>
      <w:r w:rsidR="00D81F47" w:rsidRPr="00757633">
        <w:rPr>
          <w:rFonts w:ascii="Times New Roman" w:hAnsi="Times New Roman"/>
          <w:color w:val="000000" w:themeColor="text1"/>
        </w:rPr>
        <w:lastRenderedPageBreak/>
        <w:t>О</w:t>
      </w:r>
      <w:bookmarkEnd w:id="6"/>
      <w:r w:rsidR="00D81F47" w:rsidRPr="00757633">
        <w:rPr>
          <w:rFonts w:ascii="Times New Roman" w:hAnsi="Times New Roman"/>
          <w:color w:val="000000" w:themeColor="text1"/>
        </w:rPr>
        <w:t xml:space="preserve">бщие </w:t>
      </w:r>
      <w:bookmarkEnd w:id="7"/>
      <w:r w:rsidR="00367BF3" w:rsidRPr="00757633">
        <w:rPr>
          <w:rFonts w:ascii="Times New Roman" w:hAnsi="Times New Roman"/>
          <w:color w:val="000000" w:themeColor="text1"/>
        </w:rPr>
        <w:t>данные</w:t>
      </w:r>
      <w:bookmarkEnd w:id="9"/>
      <w:r w:rsidR="00D81F47" w:rsidRPr="00757633">
        <w:rPr>
          <w:rFonts w:ascii="Times New Roman" w:hAnsi="Times New Roman"/>
          <w:color w:val="000000" w:themeColor="text1"/>
        </w:rPr>
        <w:t xml:space="preserve"> </w:t>
      </w:r>
    </w:p>
    <w:p w14:paraId="6D38644D" w14:textId="2B8425E6" w:rsidR="000D5C10" w:rsidRPr="00757633" w:rsidRDefault="000D5C10" w:rsidP="000D5C10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В настоящем документе представлено техническое задание (далее – ТЗ) на </w:t>
      </w:r>
      <w:r w:rsidR="003F69E7" w:rsidRPr="00757633">
        <w:rPr>
          <w:color w:val="000000" w:themeColor="text1"/>
        </w:rPr>
        <w:t xml:space="preserve">поставку </w:t>
      </w:r>
      <w:r w:rsidR="00927DF5" w:rsidRPr="00757633">
        <w:rPr>
          <w:color w:val="000000" w:themeColor="text1"/>
        </w:rPr>
        <w:t>картриджей</w:t>
      </w:r>
      <w:r w:rsidR="003F69E7" w:rsidRPr="00757633">
        <w:rPr>
          <w:color w:val="000000" w:themeColor="text1"/>
        </w:rPr>
        <w:t xml:space="preserve"> </w:t>
      </w:r>
      <w:r w:rsidR="009309BD" w:rsidRPr="00757633">
        <w:rPr>
          <w:color w:val="000000" w:themeColor="text1"/>
        </w:rPr>
        <w:t>для МФУ</w:t>
      </w:r>
      <w:r w:rsidR="009309BD" w:rsidRPr="00757633" w:rsidDel="00503B66">
        <w:rPr>
          <w:color w:val="000000" w:themeColor="text1"/>
        </w:rPr>
        <w:t xml:space="preserve"> </w:t>
      </w:r>
      <w:r w:rsidRPr="00757633">
        <w:rPr>
          <w:color w:val="000000" w:themeColor="text1"/>
        </w:rPr>
        <w:t xml:space="preserve">для нужд </w:t>
      </w:r>
      <w:r w:rsidR="00104344" w:rsidRPr="00757633">
        <w:rPr>
          <w:color w:val="000000" w:themeColor="text1"/>
        </w:rPr>
        <w:t>филиала П</w:t>
      </w:r>
      <w:r w:rsidRPr="00757633">
        <w:rPr>
          <w:color w:val="000000" w:themeColor="text1"/>
        </w:rPr>
        <w:t>АО «МРСК Центра» - «Костромаэнерго».</w:t>
      </w:r>
    </w:p>
    <w:p w14:paraId="119DAF42" w14:textId="348124E3" w:rsidR="00A273FE" w:rsidRPr="00757633" w:rsidRDefault="000D5C10" w:rsidP="000D5C10">
      <w:pPr>
        <w:ind w:firstLine="686"/>
        <w:jc w:val="both"/>
        <w:rPr>
          <w:color w:val="000000" w:themeColor="text1"/>
        </w:rPr>
      </w:pPr>
      <w:bookmarkStart w:id="10" w:name="_Toc287003614"/>
      <w:r w:rsidRPr="00757633">
        <w:rPr>
          <w:b/>
          <w:color w:val="000000" w:themeColor="text1"/>
        </w:rPr>
        <w:t>Заказчик</w:t>
      </w:r>
      <w:bookmarkEnd w:id="10"/>
      <w:r w:rsidRPr="00757633">
        <w:rPr>
          <w:color w:val="000000" w:themeColor="text1"/>
        </w:rPr>
        <w:t>:</w:t>
      </w:r>
      <w:r w:rsidR="00AC0BB9" w:rsidRPr="00757633">
        <w:rPr>
          <w:color w:val="000000" w:themeColor="text1"/>
        </w:rPr>
        <w:t xml:space="preserve"> </w:t>
      </w:r>
      <w:r w:rsidR="00104344" w:rsidRPr="00757633">
        <w:rPr>
          <w:color w:val="000000" w:themeColor="text1"/>
        </w:rPr>
        <w:t>Филиал П</w:t>
      </w:r>
      <w:r w:rsidRPr="00757633">
        <w:rPr>
          <w:color w:val="000000" w:themeColor="text1"/>
        </w:rPr>
        <w:t xml:space="preserve">АО  «МРСК Центра»- «Костромаэнерго», г. Кострома,  </w:t>
      </w:r>
      <w:proofErr w:type="spellStart"/>
      <w:r w:rsidRPr="00757633">
        <w:rPr>
          <w:color w:val="000000" w:themeColor="text1"/>
        </w:rPr>
        <w:t>пр</w:t>
      </w:r>
      <w:proofErr w:type="gramStart"/>
      <w:r w:rsidRPr="00757633">
        <w:rPr>
          <w:color w:val="000000" w:themeColor="text1"/>
        </w:rPr>
        <w:t>.М</w:t>
      </w:r>
      <w:proofErr w:type="gramEnd"/>
      <w:r w:rsidRPr="00757633">
        <w:rPr>
          <w:color w:val="000000" w:themeColor="text1"/>
        </w:rPr>
        <w:t>ира</w:t>
      </w:r>
      <w:proofErr w:type="spellEnd"/>
      <w:r w:rsidRPr="00757633">
        <w:rPr>
          <w:color w:val="000000" w:themeColor="text1"/>
        </w:rPr>
        <w:t>,  д.53</w:t>
      </w:r>
    </w:p>
    <w:p w14:paraId="028AC3C7" w14:textId="40B77F39" w:rsidR="000D5C10" w:rsidRPr="00757633" w:rsidRDefault="00AC0BB9" w:rsidP="000D5C10">
      <w:pPr>
        <w:ind w:firstLine="686"/>
        <w:jc w:val="both"/>
        <w:rPr>
          <w:color w:val="000000" w:themeColor="text1"/>
        </w:rPr>
      </w:pPr>
      <w:r w:rsidRPr="00757633">
        <w:rPr>
          <w:b/>
          <w:color w:val="000000" w:themeColor="text1"/>
        </w:rPr>
        <w:t>Поставщик</w:t>
      </w:r>
      <w:r w:rsidR="000D5C10" w:rsidRPr="00757633">
        <w:rPr>
          <w:color w:val="000000" w:themeColor="text1"/>
        </w:rPr>
        <w:t>: определяется по итогам торговой процедуры.</w:t>
      </w:r>
    </w:p>
    <w:p w14:paraId="2085623E" w14:textId="0BDFFB35" w:rsidR="000D5C10" w:rsidRPr="00757633" w:rsidRDefault="000D5C10" w:rsidP="00A273FE">
      <w:pPr>
        <w:ind w:firstLine="686"/>
        <w:jc w:val="both"/>
        <w:rPr>
          <w:color w:val="000000" w:themeColor="text1"/>
        </w:rPr>
      </w:pPr>
      <w:r w:rsidRPr="00757633">
        <w:rPr>
          <w:b/>
          <w:color w:val="000000" w:themeColor="text1"/>
        </w:rPr>
        <w:t>Основная цель</w:t>
      </w:r>
      <w:r w:rsidRPr="00757633">
        <w:rPr>
          <w:color w:val="000000" w:themeColor="text1"/>
        </w:rPr>
        <w:t xml:space="preserve">: </w:t>
      </w:r>
      <w:r w:rsidR="003F69E7" w:rsidRPr="00757633">
        <w:rPr>
          <w:color w:val="000000" w:themeColor="text1"/>
        </w:rPr>
        <w:t xml:space="preserve">выбор </w:t>
      </w:r>
      <w:r w:rsidR="00AC0BB9" w:rsidRPr="00757633">
        <w:rPr>
          <w:color w:val="000000" w:themeColor="text1"/>
        </w:rPr>
        <w:t>Поставщика</w:t>
      </w:r>
      <w:r w:rsidR="003F69E7" w:rsidRPr="00757633">
        <w:rPr>
          <w:color w:val="000000" w:themeColor="text1"/>
        </w:rPr>
        <w:t xml:space="preserve"> для заключения договора на поставку </w:t>
      </w:r>
      <w:r w:rsidR="009309BD" w:rsidRPr="00757633">
        <w:rPr>
          <w:color w:val="000000" w:themeColor="text1"/>
        </w:rPr>
        <w:t>картриджей для МФУ</w:t>
      </w:r>
      <w:r w:rsidR="003F69E7" w:rsidRPr="00757633">
        <w:rPr>
          <w:color w:val="000000" w:themeColor="text1"/>
        </w:rPr>
        <w:t xml:space="preserve"> </w:t>
      </w:r>
      <w:r w:rsidR="00104344" w:rsidRPr="00757633">
        <w:rPr>
          <w:color w:val="000000" w:themeColor="text1"/>
        </w:rPr>
        <w:t>для нужд филиала П</w:t>
      </w:r>
      <w:r w:rsidR="003F69E7" w:rsidRPr="00757633">
        <w:rPr>
          <w:color w:val="000000" w:themeColor="text1"/>
        </w:rPr>
        <w:t xml:space="preserve">АО «МРСК Центра»- «Костромаэнерго». </w:t>
      </w:r>
      <w:r w:rsidR="00AC0BB9" w:rsidRPr="00757633">
        <w:rPr>
          <w:color w:val="000000" w:themeColor="text1"/>
        </w:rPr>
        <w:t>Поставщик</w:t>
      </w:r>
      <w:r w:rsidR="00FB48B3" w:rsidRPr="00757633">
        <w:rPr>
          <w:color w:val="000000" w:themeColor="text1"/>
        </w:rPr>
        <w:t xml:space="preserve"> определяется по итогам торговой процедуры на основании наименьшей стоимости за единицу номенклатуры Приложения №1</w:t>
      </w:r>
      <w:r w:rsidR="003F69E7" w:rsidRPr="00757633">
        <w:rPr>
          <w:color w:val="000000" w:themeColor="text1"/>
        </w:rPr>
        <w:t>.</w:t>
      </w:r>
    </w:p>
    <w:p w14:paraId="381699CD" w14:textId="334A19E9" w:rsidR="000D5C10" w:rsidRPr="00757633" w:rsidRDefault="000D5C10" w:rsidP="000D5C10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11" w:name="_Toc287003616"/>
      <w:bookmarkStart w:id="12" w:name="_Toc319666312"/>
      <w:bookmarkStart w:id="13" w:name="_Toc494716994"/>
      <w:bookmarkEnd w:id="8"/>
      <w:r w:rsidRPr="00757633">
        <w:rPr>
          <w:rFonts w:ascii="Times New Roman" w:hAnsi="Times New Roman"/>
          <w:color w:val="000000" w:themeColor="text1"/>
        </w:rPr>
        <w:t xml:space="preserve">Сроки </w:t>
      </w:r>
      <w:bookmarkEnd w:id="11"/>
      <w:bookmarkEnd w:id="12"/>
      <w:r w:rsidRPr="00757633">
        <w:rPr>
          <w:rFonts w:ascii="Times New Roman" w:hAnsi="Times New Roman"/>
          <w:color w:val="000000" w:themeColor="text1"/>
        </w:rPr>
        <w:t>поставки</w:t>
      </w:r>
      <w:bookmarkEnd w:id="13"/>
    </w:p>
    <w:p w14:paraId="56171D92" w14:textId="5B07F309" w:rsidR="000D5C10" w:rsidRPr="00757633" w:rsidRDefault="000D5C10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Поставщик обеспечивает поставку </w:t>
      </w:r>
      <w:r w:rsidR="009309BD" w:rsidRPr="00757633">
        <w:rPr>
          <w:color w:val="000000" w:themeColor="text1"/>
        </w:rPr>
        <w:t>картриджей для МФУ</w:t>
      </w:r>
      <w:r w:rsidRPr="00757633">
        <w:rPr>
          <w:color w:val="000000" w:themeColor="text1"/>
        </w:rPr>
        <w:t xml:space="preserve"> в объемах и сроках установленных данным ТЗ (приложение № 1)</w:t>
      </w:r>
      <w:r w:rsidR="00AC0BB9" w:rsidRPr="00757633">
        <w:rPr>
          <w:color w:val="000000" w:themeColor="text1"/>
        </w:rPr>
        <w:t>, с момента заключения договора по заявкам Заказчика</w:t>
      </w:r>
    </w:p>
    <w:p w14:paraId="4FD64A8C" w14:textId="5C82381D" w:rsidR="00272EE1" w:rsidRPr="00757633" w:rsidRDefault="00272EE1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Плановые сроки </w:t>
      </w:r>
      <w:r w:rsidR="00927DF5" w:rsidRPr="00757633">
        <w:rPr>
          <w:color w:val="000000" w:themeColor="text1"/>
        </w:rPr>
        <w:t>поставки картриджей</w:t>
      </w:r>
      <w:r w:rsidRPr="00757633">
        <w:rPr>
          <w:color w:val="000000" w:themeColor="text1"/>
        </w:rPr>
        <w:t>:</w:t>
      </w:r>
    </w:p>
    <w:p w14:paraId="6AF6B4E6" w14:textId="3580FEA3" w:rsidR="00272EE1" w:rsidRPr="00C24111" w:rsidRDefault="00272EE1" w:rsidP="00AC0BB9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Начало поставки: </w:t>
      </w:r>
      <w:r w:rsidR="00474CDB" w:rsidRPr="00757633">
        <w:rPr>
          <w:color w:val="000000" w:themeColor="text1"/>
        </w:rPr>
        <w:t>с момента заключения договора</w:t>
      </w:r>
      <w:bookmarkStart w:id="14" w:name="_GoBack"/>
      <w:bookmarkEnd w:id="14"/>
      <w:r w:rsidRPr="00757633">
        <w:rPr>
          <w:color w:val="000000" w:themeColor="text1"/>
        </w:rPr>
        <w:t>.</w:t>
      </w:r>
    </w:p>
    <w:p w14:paraId="1586C5CE" w14:textId="221A7FFE" w:rsidR="00272EE1" w:rsidRPr="00757633" w:rsidRDefault="00A871D8" w:rsidP="00AC0BB9">
      <w:pPr>
        <w:ind w:firstLine="686"/>
        <w:jc w:val="both"/>
        <w:rPr>
          <w:color w:val="000000" w:themeColor="text1"/>
        </w:rPr>
      </w:pPr>
      <w:r>
        <w:rPr>
          <w:color w:val="000000" w:themeColor="text1"/>
        </w:rPr>
        <w:t>Окончание постав</w:t>
      </w:r>
      <w:r w:rsidR="00272EE1" w:rsidRPr="00757633">
        <w:rPr>
          <w:color w:val="000000" w:themeColor="text1"/>
        </w:rPr>
        <w:t>к</w:t>
      </w:r>
      <w:r>
        <w:rPr>
          <w:color w:val="000000" w:themeColor="text1"/>
        </w:rPr>
        <w:t>и</w:t>
      </w:r>
      <w:r w:rsidR="00272EE1" w:rsidRPr="00757633">
        <w:rPr>
          <w:color w:val="000000" w:themeColor="text1"/>
        </w:rPr>
        <w:t xml:space="preserve">: </w:t>
      </w:r>
      <w:r w:rsidR="00470C56" w:rsidRPr="00017416">
        <w:rPr>
          <w:color w:val="000000" w:themeColor="text1"/>
        </w:rPr>
        <w:t>3</w:t>
      </w:r>
      <w:r w:rsidR="00C24111" w:rsidRPr="00017416">
        <w:rPr>
          <w:color w:val="000000" w:themeColor="text1"/>
        </w:rPr>
        <w:t>0</w:t>
      </w:r>
      <w:r w:rsidR="00470C56" w:rsidRPr="00017416">
        <w:rPr>
          <w:color w:val="000000" w:themeColor="text1"/>
        </w:rPr>
        <w:t>.12.</w:t>
      </w:r>
      <w:r w:rsidR="00F5651B" w:rsidRPr="00017416">
        <w:rPr>
          <w:color w:val="000000" w:themeColor="text1"/>
        </w:rPr>
        <w:t>2021</w:t>
      </w:r>
      <w:r w:rsidR="00272EE1" w:rsidRPr="00017416">
        <w:rPr>
          <w:color w:val="000000" w:themeColor="text1"/>
        </w:rPr>
        <w:t xml:space="preserve"> г</w:t>
      </w:r>
      <w:r w:rsidR="00272EE1" w:rsidRPr="00757633">
        <w:rPr>
          <w:color w:val="000000" w:themeColor="text1"/>
        </w:rPr>
        <w:t>ода.</w:t>
      </w:r>
    </w:p>
    <w:p w14:paraId="6E5F3930" w14:textId="56A7B3E6" w:rsidR="000D5C10" w:rsidRPr="00757633" w:rsidRDefault="000D5C10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Поставка </w:t>
      </w:r>
      <w:r w:rsidR="00927DF5" w:rsidRPr="00757633">
        <w:rPr>
          <w:color w:val="000000" w:themeColor="text1"/>
        </w:rPr>
        <w:t>картриджей</w:t>
      </w:r>
      <w:r w:rsidRPr="00757633">
        <w:rPr>
          <w:color w:val="000000" w:themeColor="text1"/>
        </w:rPr>
        <w:t xml:space="preserve"> осущ</w:t>
      </w:r>
      <w:r w:rsidR="00AC0BB9" w:rsidRPr="00757633">
        <w:rPr>
          <w:color w:val="000000" w:themeColor="text1"/>
        </w:rPr>
        <w:t>ествляется по запросу заказчика</w:t>
      </w:r>
      <w:r w:rsidRPr="00757633">
        <w:rPr>
          <w:color w:val="000000" w:themeColor="text1"/>
        </w:rPr>
        <w:t xml:space="preserve"> партиями.</w:t>
      </w:r>
    </w:p>
    <w:p w14:paraId="5621DFF8" w14:textId="34637CCC" w:rsidR="000D5C10" w:rsidRPr="00757633" w:rsidRDefault="000D5C10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Номенклатура и количество </w:t>
      </w:r>
      <w:r w:rsidR="00927DF5" w:rsidRPr="00757633">
        <w:rPr>
          <w:color w:val="000000" w:themeColor="text1"/>
        </w:rPr>
        <w:t>картриджей</w:t>
      </w:r>
      <w:r w:rsidRPr="00757633">
        <w:rPr>
          <w:color w:val="000000" w:themeColor="text1"/>
        </w:rPr>
        <w:t xml:space="preserve"> в партии определяется Заказчиком и направляется </w:t>
      </w:r>
      <w:r w:rsidR="00AC0BB9" w:rsidRPr="00757633">
        <w:rPr>
          <w:color w:val="000000" w:themeColor="text1"/>
        </w:rPr>
        <w:t>Поставщику</w:t>
      </w:r>
      <w:r w:rsidRPr="00757633">
        <w:rPr>
          <w:color w:val="000000" w:themeColor="text1"/>
        </w:rPr>
        <w:t xml:space="preserve"> в виде списка.</w:t>
      </w:r>
    </w:p>
    <w:p w14:paraId="6C9A1EE8" w14:textId="2B3FD83D" w:rsidR="000D5C10" w:rsidRPr="00757633" w:rsidRDefault="000D5C10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При получении списка, </w:t>
      </w:r>
      <w:r w:rsidR="00AC0BB9" w:rsidRPr="00757633">
        <w:rPr>
          <w:color w:val="000000" w:themeColor="text1"/>
        </w:rPr>
        <w:t>Поставщик</w:t>
      </w:r>
      <w:r w:rsidRPr="00757633">
        <w:rPr>
          <w:color w:val="000000" w:themeColor="text1"/>
        </w:rPr>
        <w:t xml:space="preserve"> обязан в течение 30 календарных дней поставить необходимые </w:t>
      </w:r>
      <w:r w:rsidR="00927DF5" w:rsidRPr="00757633">
        <w:rPr>
          <w:color w:val="000000" w:themeColor="text1"/>
        </w:rPr>
        <w:t>картриджи</w:t>
      </w:r>
      <w:r w:rsidRPr="00757633">
        <w:rPr>
          <w:color w:val="000000" w:themeColor="text1"/>
        </w:rPr>
        <w:t>.</w:t>
      </w:r>
    </w:p>
    <w:p w14:paraId="6FA0A71C" w14:textId="77777777" w:rsidR="00272EE1" w:rsidRPr="00757633" w:rsidRDefault="00272EE1" w:rsidP="00272EE1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Место поставки продукции:</w:t>
      </w:r>
    </w:p>
    <w:p w14:paraId="6D75FB9D" w14:textId="77777777" w:rsidR="00A120C7" w:rsidRPr="00757633" w:rsidRDefault="00A120C7" w:rsidP="00A120C7">
      <w:pPr>
        <w:pStyle w:val="a9"/>
        <w:tabs>
          <w:tab w:val="left" w:pos="900"/>
        </w:tabs>
        <w:jc w:val="both"/>
        <w:rPr>
          <w:color w:val="000000" w:themeColor="text1"/>
        </w:rPr>
      </w:pPr>
      <w:r w:rsidRPr="00757633">
        <w:rPr>
          <w:color w:val="000000" w:themeColor="text1"/>
        </w:rPr>
        <w:t>Костромская обл., г. Кострома, пр-т. Мира, 53</w:t>
      </w:r>
    </w:p>
    <w:p w14:paraId="6242B44A" w14:textId="77777777" w:rsidR="00A120C7" w:rsidRPr="00757633" w:rsidRDefault="00A120C7" w:rsidP="00A120C7">
      <w:pPr>
        <w:pStyle w:val="a9"/>
        <w:tabs>
          <w:tab w:val="left" w:pos="900"/>
        </w:tabs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Костромская обл., г. Кострома, ул. Катушечная, 157 </w:t>
      </w:r>
    </w:p>
    <w:p w14:paraId="340B5745" w14:textId="77777777" w:rsidR="00A120C7" w:rsidRPr="00757633" w:rsidRDefault="00A120C7" w:rsidP="00A120C7">
      <w:pPr>
        <w:pStyle w:val="a9"/>
        <w:tabs>
          <w:tab w:val="left" w:pos="900"/>
        </w:tabs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Костромская обл., </w:t>
      </w:r>
      <w:proofErr w:type="spellStart"/>
      <w:r w:rsidRPr="00757633">
        <w:rPr>
          <w:color w:val="000000" w:themeColor="text1"/>
        </w:rPr>
        <w:t>г.Галич</w:t>
      </w:r>
      <w:proofErr w:type="spellEnd"/>
      <w:r w:rsidRPr="00757633">
        <w:rPr>
          <w:color w:val="000000" w:themeColor="text1"/>
        </w:rPr>
        <w:t>, ул. Энергетиков, 1</w:t>
      </w:r>
    </w:p>
    <w:p w14:paraId="321FCA7C" w14:textId="77777777" w:rsidR="00A120C7" w:rsidRPr="00757633" w:rsidRDefault="00A120C7" w:rsidP="00A120C7">
      <w:pPr>
        <w:pStyle w:val="a9"/>
        <w:tabs>
          <w:tab w:val="left" w:pos="900"/>
        </w:tabs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Костромская обл., </w:t>
      </w:r>
      <w:proofErr w:type="spellStart"/>
      <w:r w:rsidRPr="00757633">
        <w:rPr>
          <w:color w:val="000000" w:themeColor="text1"/>
        </w:rPr>
        <w:t>г.Нея</w:t>
      </w:r>
      <w:proofErr w:type="spellEnd"/>
      <w:r w:rsidRPr="00757633">
        <w:rPr>
          <w:color w:val="000000" w:themeColor="text1"/>
        </w:rPr>
        <w:t>, ул. Энергетиков, д.11</w:t>
      </w:r>
    </w:p>
    <w:p w14:paraId="08A7B76A" w14:textId="77777777" w:rsidR="00A120C7" w:rsidRPr="00757633" w:rsidRDefault="00A120C7" w:rsidP="00A120C7">
      <w:pPr>
        <w:pStyle w:val="a9"/>
        <w:tabs>
          <w:tab w:val="left" w:pos="900"/>
        </w:tabs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Костромская обл., </w:t>
      </w:r>
      <w:proofErr w:type="spellStart"/>
      <w:r w:rsidRPr="00757633">
        <w:rPr>
          <w:color w:val="000000" w:themeColor="text1"/>
        </w:rPr>
        <w:t>Шарьинский</w:t>
      </w:r>
      <w:proofErr w:type="spellEnd"/>
      <w:r w:rsidRPr="00757633">
        <w:rPr>
          <w:color w:val="000000" w:themeColor="text1"/>
        </w:rPr>
        <w:t xml:space="preserve"> р-он, п. Ветлужский, ул. Подстанции-110, д. 1а.</w:t>
      </w:r>
    </w:p>
    <w:p w14:paraId="66E0E22A" w14:textId="77777777" w:rsidR="00FF0DBA" w:rsidRPr="00757633" w:rsidRDefault="00FF0DBA" w:rsidP="00FF0DBA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15" w:name="_Toc494716995"/>
      <w:r w:rsidRPr="00757633">
        <w:rPr>
          <w:rFonts w:ascii="Times New Roman" w:hAnsi="Times New Roman"/>
          <w:color w:val="000000" w:themeColor="text1"/>
        </w:rPr>
        <w:t>Финансирование поставки</w:t>
      </w:r>
      <w:bookmarkEnd w:id="15"/>
    </w:p>
    <w:p w14:paraId="58A8E5B8" w14:textId="6A826F59" w:rsidR="00D37315" w:rsidRPr="00757633" w:rsidRDefault="00711F0B" w:rsidP="00D37315">
      <w:pPr>
        <w:autoSpaceDE w:val="0"/>
        <w:autoSpaceDN w:val="0"/>
        <w:rPr>
          <w:color w:val="000000" w:themeColor="text1"/>
        </w:rPr>
      </w:pPr>
      <w:r w:rsidRPr="00757633">
        <w:rPr>
          <w:color w:val="000000" w:themeColor="text1"/>
        </w:rPr>
        <w:t>Вы</w:t>
      </w:r>
      <w:r w:rsidR="00B91DDA" w:rsidRPr="00757633">
        <w:rPr>
          <w:color w:val="000000" w:themeColor="text1"/>
        </w:rPr>
        <w:t xml:space="preserve">полняется на основании </w:t>
      </w:r>
      <w:r w:rsidR="00085F55" w:rsidRPr="00757633">
        <w:rPr>
          <w:color w:val="000000" w:themeColor="text1"/>
        </w:rPr>
        <w:t>ПЗ 2019</w:t>
      </w:r>
      <w:r w:rsidR="00087FD5" w:rsidRPr="00757633">
        <w:rPr>
          <w:color w:val="000000" w:themeColor="text1"/>
        </w:rPr>
        <w:t xml:space="preserve"> </w:t>
      </w:r>
      <w:r w:rsidR="007D0225" w:rsidRPr="00757633">
        <w:rPr>
          <w:color w:val="000000" w:themeColor="text1"/>
        </w:rPr>
        <w:t xml:space="preserve">лот 310Е закупка </w:t>
      </w:r>
      <w:r w:rsidR="002634B0" w:rsidRPr="00757633">
        <w:rPr>
          <w:color w:val="000000" w:themeColor="text1"/>
        </w:rPr>
        <w:t>50001049</w:t>
      </w:r>
    </w:p>
    <w:p w14:paraId="5C514DDB" w14:textId="74255E8B" w:rsidR="00FF0DBA" w:rsidRPr="00757633" w:rsidRDefault="00FF0DBA" w:rsidP="005C7131">
      <w:pPr>
        <w:ind w:firstLine="686"/>
        <w:jc w:val="both"/>
        <w:rPr>
          <w:color w:val="000000" w:themeColor="text1"/>
        </w:rPr>
      </w:pPr>
    </w:p>
    <w:p w14:paraId="3624BA47" w14:textId="77777777" w:rsidR="00272EE1" w:rsidRPr="00757633" w:rsidRDefault="00272EE1" w:rsidP="00272EE1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16" w:name="_Toc274560384"/>
      <w:bookmarkStart w:id="17" w:name="_Toc291589525"/>
      <w:bookmarkStart w:id="18" w:name="_Toc319666314"/>
      <w:bookmarkStart w:id="19" w:name="_Toc494716996"/>
      <w:r w:rsidRPr="00757633">
        <w:rPr>
          <w:rFonts w:ascii="Times New Roman" w:hAnsi="Times New Roman"/>
          <w:color w:val="000000" w:themeColor="text1"/>
        </w:rPr>
        <w:t xml:space="preserve">Требования к </w:t>
      </w:r>
      <w:bookmarkEnd w:id="16"/>
      <w:bookmarkEnd w:id="17"/>
      <w:bookmarkEnd w:id="18"/>
      <w:r w:rsidRPr="00757633">
        <w:rPr>
          <w:rFonts w:ascii="Times New Roman" w:hAnsi="Times New Roman"/>
          <w:color w:val="000000" w:themeColor="text1"/>
        </w:rPr>
        <w:t>Поставщику</w:t>
      </w:r>
      <w:bookmarkEnd w:id="19"/>
    </w:p>
    <w:p w14:paraId="44F53703" w14:textId="77777777" w:rsidR="00367BF3" w:rsidRPr="00757633" w:rsidRDefault="00367BF3" w:rsidP="00367BF3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 xml:space="preserve"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</w:t>
      </w:r>
      <w:proofErr w:type="spellStart"/>
      <w:r w:rsidRPr="00757633">
        <w:rPr>
          <w:color w:val="000000" w:themeColor="text1"/>
          <w:szCs w:val="24"/>
        </w:rPr>
        <w:t>т.ч</w:t>
      </w:r>
      <w:proofErr w:type="spellEnd"/>
      <w:r w:rsidRPr="00757633">
        <w:rPr>
          <w:color w:val="000000" w:themeColor="text1"/>
          <w:szCs w:val="24"/>
        </w:rPr>
        <w:t>. объемам поставок) и общей сумме договора.</w:t>
      </w:r>
    </w:p>
    <w:p w14:paraId="5463B708" w14:textId="0E4C45AF" w:rsidR="00AD1F43" w:rsidRPr="00757633" w:rsidRDefault="00367BF3" w:rsidP="00367BF3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</w:t>
      </w:r>
      <w:r w:rsidR="00AD1F43" w:rsidRPr="00757633">
        <w:rPr>
          <w:color w:val="000000" w:themeColor="text1"/>
          <w:szCs w:val="24"/>
        </w:rPr>
        <w:t>.</w:t>
      </w:r>
    </w:p>
    <w:p w14:paraId="10719CCE" w14:textId="77777777" w:rsidR="00882CC5" w:rsidRPr="00757633" w:rsidRDefault="00882CC5" w:rsidP="00706A05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 </w:t>
      </w:r>
    </w:p>
    <w:p w14:paraId="719937B7" w14:textId="77777777" w:rsidR="00460D27" w:rsidRPr="00757633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20" w:name="_Toc494716997"/>
      <w:bookmarkStart w:id="21" w:name="_Toc130375385"/>
      <w:r w:rsidRPr="00757633">
        <w:rPr>
          <w:rFonts w:ascii="Times New Roman" w:hAnsi="Times New Roman"/>
          <w:color w:val="000000" w:themeColor="text1"/>
        </w:rPr>
        <w:t>Технические требования к оборудованию и материалам</w:t>
      </w:r>
      <w:bookmarkEnd w:id="20"/>
      <w:r w:rsidRPr="00757633">
        <w:rPr>
          <w:rFonts w:ascii="Times New Roman" w:hAnsi="Times New Roman"/>
          <w:color w:val="000000" w:themeColor="text1"/>
        </w:rPr>
        <w:t xml:space="preserve"> </w:t>
      </w:r>
    </w:p>
    <w:p w14:paraId="1DFB601E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Закупаемые комплектующие и материалы должны быть новы</w:t>
      </w:r>
      <w:r w:rsidR="003F69E7" w:rsidRPr="00757633">
        <w:rPr>
          <w:color w:val="000000" w:themeColor="text1"/>
        </w:rPr>
        <w:t>е</w:t>
      </w:r>
      <w:r w:rsidRPr="00757633">
        <w:rPr>
          <w:color w:val="000000" w:themeColor="text1"/>
        </w:rPr>
        <w:t xml:space="preserve"> и ранее не используемы</w:t>
      </w:r>
      <w:r w:rsidR="003F69E7" w:rsidRPr="00757633">
        <w:rPr>
          <w:color w:val="000000" w:themeColor="text1"/>
        </w:rPr>
        <w:t>е</w:t>
      </w:r>
      <w:r w:rsidRPr="00757633">
        <w:rPr>
          <w:color w:val="000000" w:themeColor="text1"/>
        </w:rPr>
        <w:t xml:space="preserve">. </w:t>
      </w:r>
    </w:p>
    <w:p w14:paraId="4FA32375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Общие требования к поставляемому оборудованию:</w:t>
      </w:r>
    </w:p>
    <w:p w14:paraId="40942110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lastRenderedPageBreak/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14:paraId="0DC52953" w14:textId="5386B081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- для импортного оборудования, а </w:t>
      </w:r>
      <w:r w:rsidR="00782D2A" w:rsidRPr="00757633">
        <w:rPr>
          <w:color w:val="000000" w:themeColor="text1"/>
        </w:rPr>
        <w:t>также</w:t>
      </w:r>
      <w:r w:rsidRPr="00757633">
        <w:rPr>
          <w:color w:val="000000" w:themeColor="text1"/>
        </w:rPr>
        <w:t xml:space="preserve">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14:paraId="5FCF05B4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- сертификация должна быть проведена в соответствии с «Правилами по сертификации. Система сертификации ГОСТ Р; </w:t>
      </w:r>
    </w:p>
    <w:p w14:paraId="241ABF35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- правила проведения сертификации электрооборудования. Госстандарт России, Москва, 1999;</w:t>
      </w:r>
    </w:p>
    <w:p w14:paraId="31260E8D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14:paraId="1C08F6D7" w14:textId="77777777" w:rsidR="00460D27" w:rsidRPr="00757633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22" w:name="_Toc494716998"/>
      <w:bookmarkStart w:id="23" w:name="_Toc341365453"/>
      <w:bookmarkStart w:id="24" w:name="_Toc160518769"/>
      <w:bookmarkEnd w:id="21"/>
      <w:r w:rsidRPr="00757633">
        <w:rPr>
          <w:rFonts w:ascii="Times New Roman" w:hAnsi="Times New Roman"/>
          <w:color w:val="000000" w:themeColor="text1"/>
        </w:rPr>
        <w:t>Гарантийные обязательства</w:t>
      </w:r>
      <w:bookmarkEnd w:id="22"/>
    </w:p>
    <w:p w14:paraId="1EF251C0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Гарантия на поставляемые материалы и оборудование должна распространяться не менее чем на </w:t>
      </w:r>
      <w:r w:rsidR="003A1159" w:rsidRPr="00757633">
        <w:rPr>
          <w:color w:val="000000" w:themeColor="text1"/>
        </w:rPr>
        <w:t>12</w:t>
      </w:r>
      <w:r w:rsidRPr="00757633">
        <w:rPr>
          <w:color w:val="000000" w:themeColor="text1"/>
        </w:rPr>
        <w:t xml:space="preserve"> месяцев.</w:t>
      </w:r>
    </w:p>
    <w:p w14:paraId="5136FCB4" w14:textId="0C3169DC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</w:t>
      </w:r>
      <w:r w:rsidR="00367BF3" w:rsidRPr="00757633">
        <w:rPr>
          <w:color w:val="000000" w:themeColor="text1"/>
        </w:rPr>
        <w:t>1</w:t>
      </w:r>
      <w:r w:rsidRPr="00757633">
        <w:rPr>
          <w:color w:val="000000" w:themeColor="text1"/>
        </w:rPr>
        <w:t>0 (</w:t>
      </w:r>
      <w:r w:rsidR="00367BF3" w:rsidRPr="00757633">
        <w:rPr>
          <w:color w:val="000000" w:themeColor="text1"/>
        </w:rPr>
        <w:t>десяти</w:t>
      </w:r>
      <w:r w:rsidRPr="00757633">
        <w:rPr>
          <w:color w:val="000000" w:themeColor="text1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58969F2" w14:textId="7777777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43B2399D" w14:textId="73DB0A07" w:rsidR="00460D27" w:rsidRPr="00757633" w:rsidRDefault="00460D27" w:rsidP="00460D27">
      <w:pPr>
        <w:ind w:firstLine="686"/>
        <w:jc w:val="both"/>
        <w:rPr>
          <w:color w:val="000000" w:themeColor="text1"/>
        </w:rPr>
      </w:pPr>
      <w:r w:rsidRPr="00757633">
        <w:rPr>
          <w:color w:val="000000" w:themeColor="text1"/>
        </w:rPr>
        <w:t>Время начала исчисления гарантийного срока – с момента поставки оборудования, материа</w:t>
      </w:r>
      <w:r w:rsidR="00104344" w:rsidRPr="00757633">
        <w:rPr>
          <w:color w:val="000000" w:themeColor="text1"/>
        </w:rPr>
        <w:t>лов на склад филиала П</w:t>
      </w:r>
      <w:r w:rsidRPr="00757633">
        <w:rPr>
          <w:color w:val="000000" w:themeColor="text1"/>
        </w:rPr>
        <w:t>АО «МРСК Центра»-«Костромаэнерго»</w:t>
      </w:r>
    </w:p>
    <w:p w14:paraId="27590791" w14:textId="77777777" w:rsidR="00460D27" w:rsidRPr="00757633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25" w:name="_Toc494716999"/>
      <w:r w:rsidRPr="00757633">
        <w:rPr>
          <w:rFonts w:ascii="Times New Roman" w:hAnsi="Times New Roman"/>
          <w:color w:val="000000" w:themeColor="text1"/>
        </w:rPr>
        <w:t>Условия и требования к поставке</w:t>
      </w:r>
      <w:bookmarkEnd w:id="25"/>
    </w:p>
    <w:p w14:paraId="1D83FCC0" w14:textId="77777777" w:rsidR="00460D27" w:rsidRPr="00757633" w:rsidRDefault="00460D27" w:rsidP="00460D27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14:paraId="6B8418A1" w14:textId="77777777" w:rsidR="00460D27" w:rsidRPr="00757633" w:rsidRDefault="00460D27" w:rsidP="00460D27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45B1D23F" w14:textId="77777777" w:rsidR="00460D27" w:rsidRPr="00757633" w:rsidRDefault="00460D27" w:rsidP="00460D27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14:paraId="51DB9B2B" w14:textId="77777777" w:rsidR="00460D27" w:rsidRPr="00757633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26" w:name="_Toc351445393"/>
      <w:bookmarkStart w:id="27" w:name="_Toc358363933"/>
      <w:bookmarkStart w:id="28" w:name="_Toc358363975"/>
      <w:bookmarkStart w:id="29" w:name="_Toc358364039"/>
      <w:bookmarkStart w:id="30" w:name="_Toc358364655"/>
      <w:bookmarkStart w:id="31" w:name="_Toc358364868"/>
      <w:bookmarkStart w:id="32" w:name="_Toc363475169"/>
      <w:bookmarkStart w:id="33" w:name="_Toc494717000"/>
      <w:bookmarkEnd w:id="26"/>
      <w:bookmarkEnd w:id="27"/>
      <w:bookmarkEnd w:id="28"/>
      <w:bookmarkEnd w:id="29"/>
      <w:bookmarkEnd w:id="30"/>
      <w:bookmarkEnd w:id="31"/>
      <w:bookmarkEnd w:id="32"/>
      <w:r w:rsidRPr="00757633">
        <w:rPr>
          <w:rFonts w:ascii="Times New Roman" w:hAnsi="Times New Roman"/>
          <w:color w:val="000000" w:themeColor="text1"/>
        </w:rPr>
        <w:t>Правила приёмки оборудования</w:t>
      </w:r>
      <w:bookmarkEnd w:id="33"/>
    </w:p>
    <w:p w14:paraId="77EA210B" w14:textId="16DFD817" w:rsidR="00460D27" w:rsidRPr="00757633" w:rsidRDefault="00460D27" w:rsidP="00710B3B">
      <w:pPr>
        <w:pStyle w:val="BodyText21"/>
        <w:ind w:firstLine="851"/>
        <w:rPr>
          <w:color w:val="000000" w:themeColor="text1"/>
        </w:rPr>
      </w:pPr>
      <w:r w:rsidRPr="00757633">
        <w:rPr>
          <w:color w:val="000000" w:themeColor="text1"/>
          <w:szCs w:val="24"/>
        </w:rPr>
        <w:t>Все поставляемое оборудование проходит входной контроль, осуществляемый представителями филиала</w:t>
      </w:r>
      <w:r w:rsidR="00104344" w:rsidRPr="00757633">
        <w:rPr>
          <w:color w:val="000000" w:themeColor="text1"/>
          <w:szCs w:val="24"/>
        </w:rPr>
        <w:t xml:space="preserve"> П</w:t>
      </w:r>
      <w:r w:rsidRPr="00757633">
        <w:rPr>
          <w:color w:val="000000" w:themeColor="text1"/>
          <w:szCs w:val="24"/>
        </w:rPr>
        <w:t>АО «МРСК Центра»-«Костромаэнерго» при получении оборудования на склад филиала</w:t>
      </w:r>
      <w:r w:rsidR="00104344" w:rsidRPr="00757633">
        <w:rPr>
          <w:color w:val="000000" w:themeColor="text1"/>
          <w:szCs w:val="24"/>
        </w:rPr>
        <w:t xml:space="preserve"> П</w:t>
      </w:r>
      <w:r w:rsidRPr="00757633">
        <w:rPr>
          <w:color w:val="000000" w:themeColor="text1"/>
          <w:szCs w:val="24"/>
        </w:rPr>
        <w:t>АО «МРСК Центра»-«Костромаэнерго</w:t>
      </w:r>
      <w:r w:rsidR="00710B3B" w:rsidRPr="00757633">
        <w:rPr>
          <w:color w:val="000000" w:themeColor="text1"/>
          <w:szCs w:val="24"/>
        </w:rPr>
        <w:t>».</w:t>
      </w:r>
    </w:p>
    <w:p w14:paraId="6C028BF8" w14:textId="77777777" w:rsidR="00460D27" w:rsidRPr="00757633" w:rsidRDefault="00460D27" w:rsidP="00460D27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38C0955E" w14:textId="079073C4" w:rsidR="00460D27" w:rsidRPr="00757633" w:rsidRDefault="00460D27" w:rsidP="00460D27">
      <w:pPr>
        <w:pStyle w:val="BodyText21"/>
        <w:ind w:firstLine="851"/>
        <w:rPr>
          <w:color w:val="000000" w:themeColor="text1"/>
          <w:szCs w:val="24"/>
        </w:rPr>
      </w:pPr>
      <w:r w:rsidRPr="00757633">
        <w:rPr>
          <w:color w:val="000000" w:themeColor="text1"/>
          <w:szCs w:val="24"/>
        </w:rPr>
        <w:t xml:space="preserve">Заказчик принимает товар без проведения пусконаладочных работ и приемочных испытаний по адресам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</w:t>
      </w:r>
      <w:r w:rsidRPr="00757633">
        <w:rPr>
          <w:color w:val="000000" w:themeColor="text1"/>
          <w:szCs w:val="24"/>
        </w:rPr>
        <w:lastRenderedPageBreak/>
        <w:t xml:space="preserve">осуществляется согласно счету, счету-фактуре и товарной накладной </w:t>
      </w:r>
      <w:r w:rsidR="004B12C3" w:rsidRPr="00757633">
        <w:rPr>
          <w:color w:val="000000" w:themeColor="text1"/>
          <w:szCs w:val="24"/>
        </w:rPr>
        <w:t>или иным документам, предусмотренным договором поставки.</w:t>
      </w:r>
    </w:p>
    <w:p w14:paraId="4F2EFCC2" w14:textId="77777777" w:rsidR="00460D27" w:rsidRPr="00757633" w:rsidRDefault="00460D27" w:rsidP="00460D27">
      <w:pPr>
        <w:pStyle w:val="af0"/>
        <w:spacing w:after="0"/>
        <w:ind w:left="0" w:firstLine="709"/>
        <w:jc w:val="both"/>
        <w:rPr>
          <w:color w:val="000000" w:themeColor="text1"/>
        </w:rPr>
      </w:pPr>
      <w:r w:rsidRPr="00757633">
        <w:rPr>
          <w:color w:val="000000" w:themeColor="text1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58A36E80" w14:textId="77777777" w:rsidR="00460D27" w:rsidRPr="00757633" w:rsidRDefault="00460D27" w:rsidP="00460D27">
      <w:pPr>
        <w:pStyle w:val="11"/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57" w:firstLine="0"/>
        <w:rPr>
          <w:rFonts w:ascii="Times New Roman" w:hAnsi="Times New Roman"/>
          <w:color w:val="000000" w:themeColor="text1"/>
        </w:rPr>
      </w:pPr>
      <w:bookmarkStart w:id="34" w:name="_Toc494717001"/>
      <w:bookmarkStart w:id="35" w:name="_Toc291589530"/>
      <w:bookmarkStart w:id="36" w:name="_Toc319666319"/>
      <w:r w:rsidRPr="00757633">
        <w:rPr>
          <w:rFonts w:ascii="Times New Roman" w:hAnsi="Times New Roman"/>
          <w:color w:val="000000" w:themeColor="text1"/>
        </w:rPr>
        <w:t>Стоимость и оплата</w:t>
      </w:r>
      <w:bookmarkEnd w:id="34"/>
      <w:r w:rsidRPr="00757633">
        <w:rPr>
          <w:rFonts w:ascii="Times New Roman" w:hAnsi="Times New Roman"/>
          <w:color w:val="000000" w:themeColor="text1"/>
        </w:rPr>
        <w:t xml:space="preserve"> </w:t>
      </w:r>
      <w:bookmarkEnd w:id="35"/>
      <w:bookmarkEnd w:id="36"/>
    </w:p>
    <w:p w14:paraId="10D2FE0B" w14:textId="77777777" w:rsidR="00460D27" w:rsidRPr="00757633" w:rsidRDefault="00460D27" w:rsidP="00460D27">
      <w:pPr>
        <w:pStyle w:val="af0"/>
        <w:spacing w:after="0"/>
        <w:ind w:left="0" w:firstLine="709"/>
        <w:jc w:val="both"/>
        <w:rPr>
          <w:color w:val="000000" w:themeColor="text1"/>
        </w:rPr>
      </w:pPr>
      <w:r w:rsidRPr="00757633">
        <w:rPr>
          <w:color w:val="000000" w:themeColor="text1"/>
        </w:rPr>
        <w:t>Оплата производится Заказчиком   на условиях, указанных в конкурсной документации.</w:t>
      </w:r>
    </w:p>
    <w:bookmarkEnd w:id="23"/>
    <w:p w14:paraId="0968A1CC" w14:textId="77777777" w:rsidR="00460D27" w:rsidRPr="00757633" w:rsidRDefault="00460D27" w:rsidP="00460D27">
      <w:pPr>
        <w:spacing w:line="360" w:lineRule="auto"/>
        <w:jc w:val="center"/>
        <w:rPr>
          <w:color w:val="000000" w:themeColor="text1"/>
        </w:rPr>
      </w:pPr>
    </w:p>
    <w:p w14:paraId="0E13D2A0" w14:textId="77777777" w:rsidR="00460D27" w:rsidRPr="00757633" w:rsidRDefault="00460D27" w:rsidP="00460D27">
      <w:pPr>
        <w:spacing w:line="360" w:lineRule="auto"/>
        <w:jc w:val="center"/>
        <w:rPr>
          <w:color w:val="000000" w:themeColor="text1"/>
        </w:rPr>
      </w:pPr>
      <w:r w:rsidRPr="00757633">
        <w:rPr>
          <w:color w:val="000000" w:themeColor="text1"/>
        </w:rPr>
        <w:t>СОСТАВИЛ: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2231"/>
        <w:gridCol w:w="2212"/>
        <w:gridCol w:w="1393"/>
        <w:gridCol w:w="1271"/>
      </w:tblGrid>
      <w:tr w:rsidR="00757633" w:rsidRPr="00757633" w14:paraId="2274CD7F" w14:textId="77777777" w:rsidTr="00E64F89">
        <w:tc>
          <w:tcPr>
            <w:tcW w:w="3085" w:type="dxa"/>
            <w:shd w:val="clear" w:color="auto" w:fill="auto"/>
            <w:vAlign w:val="center"/>
          </w:tcPr>
          <w:p w14:paraId="2983EA7D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Наименование организации, предприятия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79740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 xml:space="preserve">Должность </w:t>
            </w:r>
          </w:p>
          <w:p w14:paraId="380243EC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исполнителя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49F48E20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 xml:space="preserve">Фамилия, имя, </w:t>
            </w:r>
          </w:p>
          <w:p w14:paraId="45FD2FDA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отчество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1D2189F3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Подпись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B5FB42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Дата</w:t>
            </w:r>
          </w:p>
        </w:tc>
      </w:tr>
      <w:tr w:rsidR="00460D27" w:rsidRPr="00757633" w14:paraId="17F0D20F" w14:textId="77777777" w:rsidTr="00E64F89">
        <w:tc>
          <w:tcPr>
            <w:tcW w:w="3085" w:type="dxa"/>
            <w:shd w:val="clear" w:color="auto" w:fill="auto"/>
          </w:tcPr>
          <w:p w14:paraId="75FC55A7" w14:textId="3B029EA4" w:rsidR="00460D27" w:rsidRPr="00757633" w:rsidRDefault="00F90C8C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Филиал П</w:t>
            </w:r>
            <w:r w:rsidR="00460D27" w:rsidRPr="00757633">
              <w:rPr>
                <w:color w:val="000000" w:themeColor="text1"/>
              </w:rPr>
              <w:t>АО «МРСК Центра»-«Костромаэнерго»</w:t>
            </w:r>
          </w:p>
        </w:tc>
        <w:tc>
          <w:tcPr>
            <w:tcW w:w="2268" w:type="dxa"/>
            <w:shd w:val="clear" w:color="auto" w:fill="auto"/>
          </w:tcPr>
          <w:p w14:paraId="6C6EE3AC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Начальник отдела эксплуатации ИТ</w:t>
            </w:r>
          </w:p>
        </w:tc>
        <w:tc>
          <w:tcPr>
            <w:tcW w:w="2246" w:type="dxa"/>
            <w:shd w:val="clear" w:color="auto" w:fill="auto"/>
          </w:tcPr>
          <w:p w14:paraId="75212EFF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color w:val="000000" w:themeColor="text1"/>
              </w:rPr>
            </w:pPr>
            <w:r w:rsidRPr="00757633">
              <w:rPr>
                <w:color w:val="000000" w:themeColor="text1"/>
              </w:rPr>
              <w:t>Петров Вадим Вячеславович</w:t>
            </w:r>
          </w:p>
        </w:tc>
        <w:tc>
          <w:tcPr>
            <w:tcW w:w="1410" w:type="dxa"/>
            <w:shd w:val="clear" w:color="auto" w:fill="auto"/>
          </w:tcPr>
          <w:p w14:paraId="1514F409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color w:val="000000" w:themeColor="text1"/>
              </w:rPr>
            </w:pPr>
          </w:p>
        </w:tc>
        <w:tc>
          <w:tcPr>
            <w:tcW w:w="1305" w:type="dxa"/>
            <w:shd w:val="clear" w:color="auto" w:fill="auto"/>
          </w:tcPr>
          <w:p w14:paraId="5FE2B96F" w14:textId="77777777" w:rsidR="00460D27" w:rsidRPr="00757633" w:rsidRDefault="00460D27" w:rsidP="0082186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color w:val="000000" w:themeColor="text1"/>
              </w:rPr>
            </w:pPr>
          </w:p>
        </w:tc>
      </w:tr>
    </w:tbl>
    <w:p w14:paraId="0CB75129" w14:textId="77777777" w:rsidR="005C7131" w:rsidRPr="00757633" w:rsidRDefault="005C7131" w:rsidP="006D433D">
      <w:pPr>
        <w:pStyle w:val="27"/>
        <w:rPr>
          <w:color w:val="000000" w:themeColor="text1"/>
        </w:rPr>
      </w:pPr>
    </w:p>
    <w:p w14:paraId="6FB13ED9" w14:textId="77777777" w:rsidR="005C7131" w:rsidRPr="00757633" w:rsidRDefault="005C7131">
      <w:pPr>
        <w:rPr>
          <w:b/>
          <w:color w:val="000000" w:themeColor="text1"/>
          <w:szCs w:val="20"/>
        </w:rPr>
      </w:pPr>
      <w:r w:rsidRPr="00757633">
        <w:rPr>
          <w:color w:val="000000" w:themeColor="text1"/>
        </w:rPr>
        <w:br w:type="page"/>
      </w:r>
    </w:p>
    <w:p w14:paraId="7DC50A6E" w14:textId="77777777" w:rsidR="006D433D" w:rsidRPr="00757633" w:rsidRDefault="006D433D" w:rsidP="006D433D">
      <w:pPr>
        <w:pStyle w:val="27"/>
        <w:rPr>
          <w:color w:val="000000" w:themeColor="text1"/>
        </w:rPr>
      </w:pPr>
      <w:bookmarkStart w:id="37" w:name="_Toc494717002"/>
      <w:r w:rsidRPr="00757633">
        <w:rPr>
          <w:color w:val="000000" w:themeColor="text1"/>
        </w:rPr>
        <w:lastRenderedPageBreak/>
        <w:t>Приложение №1.</w:t>
      </w:r>
      <w:bookmarkEnd w:id="37"/>
    </w:p>
    <w:p w14:paraId="0B2E2B0E" w14:textId="77777777" w:rsidR="006D433D" w:rsidRPr="00757633" w:rsidRDefault="006D433D" w:rsidP="006D433D">
      <w:pPr>
        <w:jc w:val="right"/>
        <w:rPr>
          <w:color w:val="000000" w:themeColor="text1"/>
        </w:rPr>
      </w:pPr>
      <w:r w:rsidRPr="00757633">
        <w:rPr>
          <w:color w:val="000000" w:themeColor="text1"/>
        </w:rPr>
        <w:t>к техническому заданию на поставку</w:t>
      </w:r>
    </w:p>
    <w:p w14:paraId="05366CC4" w14:textId="6F53F1EC" w:rsidR="00814E5F" w:rsidRPr="00757633" w:rsidRDefault="00927DF5" w:rsidP="00814E5F">
      <w:pPr>
        <w:jc w:val="right"/>
        <w:rPr>
          <w:color w:val="000000" w:themeColor="text1"/>
        </w:rPr>
      </w:pPr>
      <w:r w:rsidRPr="00757633">
        <w:rPr>
          <w:color w:val="000000" w:themeColor="text1"/>
        </w:rPr>
        <w:t>картриджей</w:t>
      </w:r>
      <w:r w:rsidR="00814E5F" w:rsidRPr="00757633">
        <w:rPr>
          <w:color w:val="000000" w:themeColor="text1"/>
        </w:rPr>
        <w:t xml:space="preserve"> для </w:t>
      </w:r>
      <w:r w:rsidR="006C787D" w:rsidRPr="00757633">
        <w:rPr>
          <w:color w:val="000000" w:themeColor="text1"/>
        </w:rPr>
        <w:t>МФУ</w:t>
      </w:r>
      <w:r w:rsidR="00814E5F" w:rsidRPr="00757633" w:rsidDel="00503B66">
        <w:rPr>
          <w:color w:val="000000" w:themeColor="text1"/>
        </w:rPr>
        <w:t xml:space="preserve"> </w:t>
      </w:r>
    </w:p>
    <w:p w14:paraId="13F742EB" w14:textId="29E854F2" w:rsidR="006D433D" w:rsidRPr="00757633" w:rsidRDefault="00F90C8C" w:rsidP="006D433D">
      <w:pPr>
        <w:jc w:val="right"/>
        <w:rPr>
          <w:color w:val="000000" w:themeColor="text1"/>
        </w:rPr>
      </w:pPr>
      <w:r w:rsidRPr="00757633">
        <w:rPr>
          <w:color w:val="000000" w:themeColor="text1"/>
        </w:rPr>
        <w:t xml:space="preserve"> для нужд филиала П</w:t>
      </w:r>
      <w:r w:rsidR="006D433D" w:rsidRPr="00757633">
        <w:rPr>
          <w:color w:val="000000" w:themeColor="text1"/>
        </w:rPr>
        <w:t xml:space="preserve">АО «МРСК Центра» - </w:t>
      </w:r>
    </w:p>
    <w:p w14:paraId="0FCEEF31" w14:textId="77777777" w:rsidR="006D433D" w:rsidRPr="00757633" w:rsidRDefault="006D433D" w:rsidP="006D433D">
      <w:pPr>
        <w:jc w:val="right"/>
        <w:rPr>
          <w:color w:val="000000" w:themeColor="text1"/>
        </w:rPr>
      </w:pPr>
      <w:r w:rsidRPr="00757633">
        <w:rPr>
          <w:color w:val="000000" w:themeColor="text1"/>
        </w:rPr>
        <w:t>«Костромаэнерго»</w:t>
      </w:r>
    </w:p>
    <w:bookmarkEnd w:id="24"/>
    <w:p w14:paraId="10BAD8A9" w14:textId="77777777" w:rsidR="00C96C8B" w:rsidRPr="00757633" w:rsidRDefault="00C96C8B" w:rsidP="00C96C8B">
      <w:pPr>
        <w:rPr>
          <w:color w:val="000000" w:themeColor="text1"/>
        </w:rPr>
      </w:pPr>
    </w:p>
    <w:p w14:paraId="6B168529" w14:textId="13621D09" w:rsidR="00A102ED" w:rsidRDefault="006D433D" w:rsidP="006D433D">
      <w:pPr>
        <w:spacing w:after="200" w:line="276" w:lineRule="auto"/>
        <w:jc w:val="center"/>
        <w:rPr>
          <w:b/>
          <w:color w:val="000000" w:themeColor="text1"/>
        </w:rPr>
      </w:pPr>
      <w:r w:rsidRPr="00757633">
        <w:rPr>
          <w:b/>
          <w:color w:val="000000" w:themeColor="text1"/>
        </w:rPr>
        <w:t>Перечень комплектующих и материалов</w:t>
      </w: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25"/>
        <w:gridCol w:w="4869"/>
        <w:gridCol w:w="1865"/>
        <w:gridCol w:w="918"/>
        <w:gridCol w:w="1658"/>
      </w:tblGrid>
      <w:tr w:rsidR="00A46B4B" w:rsidRPr="00B17345" w14:paraId="5EC83E9C" w14:textId="77777777" w:rsidTr="00B17345">
        <w:trPr>
          <w:trHeight w:val="60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C42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D69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Наименование материала (полное указание типа, марки, размеров)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AD23" w14:textId="08E98016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Оригинал/</w:t>
            </w:r>
            <w:r w:rsidR="00B17345">
              <w:rPr>
                <w:color w:val="000000"/>
                <w:lang w:val="en-US"/>
              </w:rPr>
              <w:t xml:space="preserve"> </w:t>
            </w: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E45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Ед. изм.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BD0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Предлагаемая цена, руб. без НДС</w:t>
            </w:r>
          </w:p>
        </w:tc>
      </w:tr>
      <w:tr w:rsidR="00A46B4B" w:rsidRPr="00B17345" w14:paraId="76D7C53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BFC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748E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</w:t>
            </w:r>
            <w:proofErr w:type="spellStart"/>
            <w:r w:rsidRPr="00B17345">
              <w:t>Panasonic</w:t>
            </w:r>
            <w:proofErr w:type="spellEnd"/>
            <w:r w:rsidRPr="00B17345">
              <w:t xml:space="preserve"> KX-FA84A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47D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342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C4F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915597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C37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3FF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</w:t>
            </w:r>
            <w:proofErr w:type="spellStart"/>
            <w:r w:rsidRPr="00B17345">
              <w:t>Work</w:t>
            </w:r>
            <w:proofErr w:type="spellEnd"/>
            <w:r w:rsidRPr="00B17345">
              <w:t xml:space="preserve"> C118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44B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89C7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6FB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D586DD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9EA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0D69" w14:textId="77777777" w:rsidR="00A46B4B" w:rsidRPr="00B17345" w:rsidRDefault="00A46B4B" w:rsidP="00A46B4B">
            <w:r w:rsidRPr="00B17345">
              <w:t>Бумага HP Q1420A 610ммх30,5м 190г/м2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5D8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922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DB8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59B7A0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640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D827" w14:textId="77777777" w:rsidR="00A46B4B" w:rsidRPr="00B17345" w:rsidRDefault="00A46B4B" w:rsidP="00A46B4B">
            <w:r w:rsidRPr="00B17345">
              <w:t xml:space="preserve">Бумага </w:t>
            </w:r>
            <w:proofErr w:type="spellStart"/>
            <w:r w:rsidRPr="00B17345">
              <w:t>Lomond</w:t>
            </w:r>
            <w:proofErr w:type="spellEnd"/>
            <w:r w:rsidRPr="00B17345">
              <w:t xml:space="preserve"> 914х45х50 90г/м2 матовая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1CD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772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35B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A57342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374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BB37" w14:textId="77777777" w:rsidR="00A46B4B" w:rsidRPr="00B17345" w:rsidRDefault="00A46B4B" w:rsidP="00A46B4B">
            <w:r w:rsidRPr="00B17345">
              <w:t>Головка печатающая HP C4810A (N82)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F77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327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262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EBB9AB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E77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E9BF" w14:textId="77777777" w:rsidR="00A46B4B" w:rsidRPr="00B17345" w:rsidRDefault="00A46B4B" w:rsidP="00A46B4B">
            <w:r w:rsidRPr="00B17345">
              <w:t>Головка печатающая HP C4811A (N82)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32E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C50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443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091FA3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83E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AAE1" w14:textId="77777777" w:rsidR="00A46B4B" w:rsidRPr="00B17345" w:rsidRDefault="00A46B4B" w:rsidP="00A46B4B">
            <w:r w:rsidRPr="00B17345">
              <w:t>Головка печатающая HP C4812A (N82)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468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FCF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771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F148F1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B478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4B0B" w14:textId="77777777" w:rsidR="00A46B4B" w:rsidRPr="00B17345" w:rsidRDefault="00A46B4B" w:rsidP="00A46B4B">
            <w:r w:rsidRPr="00B17345">
              <w:t>Головка печатающая HP C4813A (N82)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AA9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CC5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B26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9059B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EFA6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A26D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703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F16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28D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DEE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1B60BC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05B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0CBA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712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029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AF47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0EC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CC6A59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DEC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49B2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728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08B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CA5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843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667FD1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795D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ABE4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C-EXV14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322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EFD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A20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2D66EE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4988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FF41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E-16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51C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3D97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B9F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6BD272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572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8A4C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EP-22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6D9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D80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928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6EC2DA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815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2BCA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EP-27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A7A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294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7B8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2DEA38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502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40F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E30 (IG)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FD5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0D3A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4D2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0F38C9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841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F3E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FX-10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D99C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A3D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3CB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21675E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AC4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2280" w14:textId="77777777" w:rsidR="00A46B4B" w:rsidRPr="00B17345" w:rsidRDefault="00A46B4B" w:rsidP="00A46B4B">
            <w:r w:rsidRPr="00B17345">
              <w:t>Картридж HP CE255A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4D2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F9E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EF2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2F6F69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34D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ED06" w14:textId="77777777" w:rsidR="00A46B4B" w:rsidRPr="00B17345" w:rsidRDefault="00A46B4B" w:rsidP="00A46B4B">
            <w:r w:rsidRPr="00B17345">
              <w:t>Картридж HP CE255X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E70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EE4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DFC5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4E4A10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D0C8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6A23" w14:textId="77777777" w:rsidR="00A46B4B" w:rsidRPr="00B17345" w:rsidRDefault="00A46B4B" w:rsidP="00A46B4B">
            <w:r w:rsidRPr="00B17345">
              <w:t xml:space="preserve">Картридж HP CF210A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A69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D67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54C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D7504C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1108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6667" w14:textId="77777777" w:rsidR="00A46B4B" w:rsidRPr="00B17345" w:rsidRDefault="00A46B4B" w:rsidP="00A46B4B">
            <w:r w:rsidRPr="00B17345">
              <w:t xml:space="preserve">Картридж HP CF211A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590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A4D8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B71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FCE4B5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4A7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7ADC" w14:textId="77777777" w:rsidR="00A46B4B" w:rsidRPr="00B17345" w:rsidRDefault="00A46B4B" w:rsidP="00A46B4B">
            <w:r w:rsidRPr="00B17345">
              <w:t xml:space="preserve">Картридж HP CF212A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316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E9FA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E01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15F16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130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581" w14:textId="77777777" w:rsidR="00A46B4B" w:rsidRPr="00B17345" w:rsidRDefault="00A46B4B" w:rsidP="00A46B4B">
            <w:r w:rsidRPr="00B17345">
              <w:t xml:space="preserve">Картридж HP CF213A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926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396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294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DD620A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55E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9747" w14:textId="77777777" w:rsidR="00A46B4B" w:rsidRPr="00B17345" w:rsidRDefault="00A46B4B" w:rsidP="00A46B4B">
            <w:r w:rsidRPr="00B17345">
              <w:t xml:space="preserve">Картридж HP C4836A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566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D46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555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BF2ACE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9BE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23DC" w14:textId="77777777" w:rsidR="00A46B4B" w:rsidRPr="00B17345" w:rsidRDefault="00A46B4B" w:rsidP="00A46B4B">
            <w:r w:rsidRPr="00B17345">
              <w:t xml:space="preserve">Картридж HP C4837A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AB4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96E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949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8421B0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400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4167" w14:textId="77777777" w:rsidR="00A46B4B" w:rsidRPr="00B17345" w:rsidRDefault="00A46B4B" w:rsidP="00A46B4B">
            <w:r w:rsidRPr="00B17345">
              <w:t xml:space="preserve">Картридж HP C4838A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4DA7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F7F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1FD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B438C6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C3A6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8FCC" w14:textId="77777777" w:rsidR="00A46B4B" w:rsidRPr="00B17345" w:rsidRDefault="00A46B4B" w:rsidP="00A46B4B">
            <w:r w:rsidRPr="00B17345">
              <w:t xml:space="preserve">Картридж HP C4844AE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4C7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61E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55A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DE8806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8BA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95DD" w14:textId="77777777" w:rsidR="00A46B4B" w:rsidRPr="00B17345" w:rsidRDefault="00A46B4B" w:rsidP="00A46B4B">
            <w:r w:rsidRPr="00B17345">
              <w:t xml:space="preserve">Картридж HP C4911A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F84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AAF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BAE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1B8C11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363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29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3E9C" w14:textId="77777777" w:rsidR="00A46B4B" w:rsidRPr="00B17345" w:rsidRDefault="00A46B4B" w:rsidP="00A46B4B">
            <w:r w:rsidRPr="00B17345">
              <w:t xml:space="preserve">Картридж HP C4912A </w:t>
            </w:r>
            <w:proofErr w:type="spellStart"/>
            <w:r w:rsidRPr="00B17345">
              <w:t>magent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B8B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40B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661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8F9AB9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04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3404" w14:textId="77777777" w:rsidR="00A46B4B" w:rsidRPr="00B17345" w:rsidRDefault="00A46B4B" w:rsidP="00A46B4B">
            <w:r w:rsidRPr="00B17345">
              <w:t xml:space="preserve">Картридж HP C4913A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352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E4E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D79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570E3E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1FA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AC1A" w14:textId="77777777" w:rsidR="00A46B4B" w:rsidRPr="00B17345" w:rsidRDefault="00A46B4B" w:rsidP="00A46B4B">
            <w:r w:rsidRPr="00B17345">
              <w:t xml:space="preserve">Картридж HP C5016A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384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365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729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DBDF61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6D8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FF53" w14:textId="77777777" w:rsidR="00A46B4B" w:rsidRPr="00B17345" w:rsidRDefault="00A46B4B" w:rsidP="00A46B4B">
            <w:r w:rsidRPr="00B17345">
              <w:t>Картридж HP C7115A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1C3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8C8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9D5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4F5A2E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B8A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B2C8" w14:textId="77777777" w:rsidR="00A46B4B" w:rsidRPr="00B17345" w:rsidRDefault="00A46B4B" w:rsidP="00A46B4B">
            <w:r w:rsidRPr="00B17345">
              <w:t>Картридж HP C8543XC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88A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90D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11E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CABAB7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552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D16C" w14:textId="77777777" w:rsidR="00A46B4B" w:rsidRPr="00B17345" w:rsidRDefault="00A46B4B" w:rsidP="00A46B4B">
            <w:r w:rsidRPr="00B17345">
              <w:t xml:space="preserve">Картридж HP C9370A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F9A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025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A3B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B7AD1C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0ED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A454" w14:textId="77777777" w:rsidR="00A46B4B" w:rsidRPr="00B17345" w:rsidRDefault="00A46B4B" w:rsidP="00A46B4B">
            <w:r w:rsidRPr="00B17345">
              <w:t xml:space="preserve">Картридж HP C9371A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E9E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366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23E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3ED692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80B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8F47" w14:textId="77777777" w:rsidR="00A46B4B" w:rsidRPr="00B17345" w:rsidRDefault="00A46B4B" w:rsidP="00A46B4B">
            <w:r w:rsidRPr="00B17345">
              <w:t xml:space="preserve">Картридж HP C9372A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6E9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C0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6B1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6179FD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23E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74B6" w14:textId="77777777" w:rsidR="00A46B4B" w:rsidRPr="00B17345" w:rsidRDefault="00A46B4B" w:rsidP="00A46B4B">
            <w:r w:rsidRPr="00B17345">
              <w:t xml:space="preserve">Картридж HP C9373A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3B4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6EA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CDE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CE6543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C5E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lastRenderedPageBreak/>
              <w:t>38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79AD" w14:textId="77777777" w:rsidR="00A46B4B" w:rsidRPr="00B17345" w:rsidRDefault="00A46B4B" w:rsidP="00A46B4B">
            <w:r w:rsidRPr="00B17345">
              <w:t xml:space="preserve">Картридж HP C9374A </w:t>
            </w:r>
            <w:proofErr w:type="spellStart"/>
            <w:r w:rsidRPr="00B17345">
              <w:t>grey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A94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006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18F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609BCD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447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39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15DA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HP C9403A mat. black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06A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48F2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BEC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FE573B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7B7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4589" w14:textId="77777777" w:rsidR="00A46B4B" w:rsidRPr="00B17345" w:rsidRDefault="00A46B4B" w:rsidP="00A46B4B">
            <w:r w:rsidRPr="00B17345">
              <w:t xml:space="preserve">Картридж HP C9425A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8E6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0C5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AD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2AB560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2BD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E5EB" w14:textId="77777777" w:rsidR="00A46B4B" w:rsidRPr="00B17345" w:rsidRDefault="00A46B4B" w:rsidP="00A46B4B">
            <w:r w:rsidRPr="00B17345">
              <w:t xml:space="preserve">Картридж HP C9426A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4A2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95A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1F8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67AF7F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941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7499" w14:textId="77777777" w:rsidR="00A46B4B" w:rsidRPr="00B17345" w:rsidRDefault="00A46B4B" w:rsidP="00A46B4B">
            <w:r w:rsidRPr="00B17345">
              <w:t xml:space="preserve">Картридж HP C9427A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F28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73A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6C4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13D49B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E1ED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0C19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HP C9428A light cyan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147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FCF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3A2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1E4EAA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2588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BED4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HP C9429A light magenta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9E7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E23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831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A2A257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802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30B5" w14:textId="77777777" w:rsidR="00A46B4B" w:rsidRPr="00B17345" w:rsidRDefault="00A46B4B" w:rsidP="00A46B4B">
            <w:r w:rsidRPr="00B17345">
              <w:t xml:space="preserve">Картридж HP C9730A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5B8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563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E9C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E48FA8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826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450" w14:textId="77777777" w:rsidR="00A46B4B" w:rsidRPr="00B17345" w:rsidRDefault="00A46B4B" w:rsidP="00A46B4B">
            <w:r w:rsidRPr="00B17345">
              <w:t xml:space="preserve">Картридж HP C9731A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BB0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C15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AB0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81C93F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908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4EB5" w14:textId="77777777" w:rsidR="00A46B4B" w:rsidRPr="00B17345" w:rsidRDefault="00A46B4B" w:rsidP="00A46B4B">
            <w:r w:rsidRPr="00B17345">
              <w:t xml:space="preserve">Картридж HP C9732A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2A0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2CA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07F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79E8AB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F60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3477" w14:textId="77777777" w:rsidR="00A46B4B" w:rsidRPr="00B17345" w:rsidRDefault="00A46B4B" w:rsidP="00A46B4B">
            <w:r w:rsidRPr="00B17345">
              <w:t xml:space="preserve">Картридж HP C9733A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AA9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829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031A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B0461E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A82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49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CF2E" w14:textId="77777777" w:rsidR="00A46B4B" w:rsidRPr="00B17345" w:rsidRDefault="00A46B4B" w:rsidP="00A46B4B">
            <w:r w:rsidRPr="00B17345">
              <w:t>Картридж HP CB435А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05B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BD1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922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271DA6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8C1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6E5F" w14:textId="77777777" w:rsidR="00A46B4B" w:rsidRPr="00B17345" w:rsidRDefault="00A46B4B" w:rsidP="00A46B4B">
            <w:r w:rsidRPr="00B17345">
              <w:t>Картридж HP CB436A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189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354A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1DB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6FBFE1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BB5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1613" w14:textId="77777777" w:rsidR="00A46B4B" w:rsidRPr="00B17345" w:rsidRDefault="00A46B4B" w:rsidP="00A46B4B">
            <w:r w:rsidRPr="00B17345">
              <w:t>Картридж HP CB436AF двойной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B63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114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CA1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786C02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75C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3113" w14:textId="77777777" w:rsidR="00A46B4B" w:rsidRPr="00B17345" w:rsidRDefault="00A46B4B" w:rsidP="00A46B4B">
            <w:r w:rsidRPr="00B17345">
              <w:t xml:space="preserve">Картридж HP CB540A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761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9E6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C32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BDCC16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8438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1FFA" w14:textId="77777777" w:rsidR="00A46B4B" w:rsidRPr="00B17345" w:rsidRDefault="00A46B4B" w:rsidP="00A46B4B">
            <w:r w:rsidRPr="00B17345">
              <w:t xml:space="preserve">Картридж HP CB541A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862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235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CD4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1CE6A8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6C4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B94D" w14:textId="77777777" w:rsidR="00A46B4B" w:rsidRPr="00B17345" w:rsidRDefault="00A46B4B" w:rsidP="00A46B4B">
            <w:r w:rsidRPr="00B17345">
              <w:t xml:space="preserve">Картридж HP CB542A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A7F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DB3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85F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1E4F2F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015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AFE8" w14:textId="77777777" w:rsidR="00A46B4B" w:rsidRPr="00B17345" w:rsidRDefault="00A46B4B" w:rsidP="00A46B4B">
            <w:r w:rsidRPr="00B17345">
              <w:t xml:space="preserve">Картридж HP CB543A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408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694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36B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780D43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300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0981" w14:textId="77777777" w:rsidR="00A46B4B" w:rsidRPr="00B17345" w:rsidRDefault="00A46B4B" w:rsidP="00A46B4B">
            <w:r w:rsidRPr="00B17345">
              <w:t>Картридж HP CC364A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840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35F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553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BEF98E0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74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139F" w14:textId="77777777" w:rsidR="00A46B4B" w:rsidRPr="00B17345" w:rsidRDefault="00A46B4B" w:rsidP="00A46B4B">
            <w:r w:rsidRPr="00B17345">
              <w:t>Картридж HP CE278A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796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389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C58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336CFF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9D5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10BE" w14:textId="77777777" w:rsidR="00A46B4B" w:rsidRPr="00B17345" w:rsidRDefault="00A46B4B" w:rsidP="00A46B4B">
            <w:r w:rsidRPr="00B17345">
              <w:t>Картридж HP CE285A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0A9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F3D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10F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C3F226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F05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59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7A53" w14:textId="77777777" w:rsidR="00A46B4B" w:rsidRPr="00B17345" w:rsidRDefault="00A46B4B" w:rsidP="00A46B4B">
            <w:r w:rsidRPr="00B17345">
              <w:t xml:space="preserve">Картридж HP CE310A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7C8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E74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D33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16A786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841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2274" w14:textId="77777777" w:rsidR="00A46B4B" w:rsidRPr="00B17345" w:rsidRDefault="00A46B4B" w:rsidP="00A46B4B">
            <w:r w:rsidRPr="00B17345">
              <w:t>Картридж HP CE505A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635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674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FFD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A5EA6D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082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759F" w14:textId="77777777" w:rsidR="00A46B4B" w:rsidRPr="00B17345" w:rsidRDefault="00A46B4B" w:rsidP="00A46B4B">
            <w:r w:rsidRPr="00B17345">
              <w:t>Картридж HP CE505X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E355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4FFA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0FF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DA68A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07A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B728" w14:textId="77777777" w:rsidR="00A46B4B" w:rsidRPr="00B17345" w:rsidRDefault="00A46B4B" w:rsidP="00A46B4B">
            <w:r w:rsidRPr="00B17345">
              <w:t>Картридж HP CF280A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433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511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CD1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BBD439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E08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742B" w14:textId="77777777" w:rsidR="00A46B4B" w:rsidRPr="00B17345" w:rsidRDefault="00A46B4B" w:rsidP="00A46B4B">
            <w:r w:rsidRPr="00B17345">
              <w:t>Картридж HP CF280X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3B2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76DC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8DE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644A5E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D6A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48E6" w14:textId="77777777" w:rsidR="00A46B4B" w:rsidRPr="00B17345" w:rsidRDefault="00A46B4B" w:rsidP="00A46B4B">
            <w:r w:rsidRPr="00B17345">
              <w:t xml:space="preserve">Картридж HP CZ130A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4CC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965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5CD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7C6073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99A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919B" w14:textId="77777777" w:rsidR="00A46B4B" w:rsidRPr="00B17345" w:rsidRDefault="00A46B4B" w:rsidP="00A46B4B">
            <w:r w:rsidRPr="00B17345">
              <w:t xml:space="preserve">Картридж HP CZ132A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BD6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E6F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932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31C447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384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9BDE" w14:textId="77777777" w:rsidR="00A46B4B" w:rsidRPr="00B17345" w:rsidRDefault="00A46B4B" w:rsidP="00A46B4B">
            <w:r w:rsidRPr="00B17345">
              <w:t xml:space="preserve">Картридж HP CZ131A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3D3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F95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6B6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AECA08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331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CDFB" w14:textId="77777777" w:rsidR="00A46B4B" w:rsidRPr="00B17345" w:rsidRDefault="00A46B4B" w:rsidP="00A46B4B">
            <w:r w:rsidRPr="00B17345">
              <w:t xml:space="preserve">Картридж HP CZ133A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E5F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B92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023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E120FE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F22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8D18" w14:textId="77777777" w:rsidR="00A46B4B" w:rsidRPr="00B17345" w:rsidRDefault="00A46B4B" w:rsidP="00A46B4B">
            <w:r w:rsidRPr="00B17345">
              <w:t>Картридж HP Q5945A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C42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343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7F4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8309DD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D87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69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85B4" w14:textId="77777777" w:rsidR="00A46B4B" w:rsidRPr="00B17345" w:rsidRDefault="00A46B4B" w:rsidP="00A46B4B">
            <w:r w:rsidRPr="00B17345">
              <w:t>Картридж HP Q2610A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2C0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AFA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92D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2A21EE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1E3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01E5" w14:textId="77777777" w:rsidR="00A46B4B" w:rsidRPr="00B17345" w:rsidRDefault="00A46B4B" w:rsidP="00A46B4B">
            <w:r w:rsidRPr="00B17345">
              <w:t>Картридж HP Q2612A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921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9B3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B08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C290E2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50D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899E" w14:textId="77777777" w:rsidR="00A46B4B" w:rsidRPr="00B17345" w:rsidRDefault="00A46B4B" w:rsidP="00A46B4B">
            <w:r w:rsidRPr="00B17345">
              <w:t>Картридж HP Q5949A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398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F22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091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BEFD7C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A51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68C1" w14:textId="77777777" w:rsidR="00A46B4B" w:rsidRPr="00B17345" w:rsidRDefault="00A46B4B" w:rsidP="00A46B4B">
            <w:r w:rsidRPr="00B17345">
              <w:t>Картридж HP Q5949X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B3C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3A0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83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5B9E0E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383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8BA6" w14:textId="77777777" w:rsidR="00A46B4B" w:rsidRPr="00B17345" w:rsidRDefault="00A46B4B" w:rsidP="00A46B4B">
            <w:r w:rsidRPr="00B17345">
              <w:t xml:space="preserve">Картридж HP Q6000A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331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3C9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3AC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1652E0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B41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BCB4" w14:textId="77777777" w:rsidR="00A46B4B" w:rsidRPr="00B17345" w:rsidRDefault="00A46B4B" w:rsidP="00A46B4B">
            <w:r w:rsidRPr="00B17345">
              <w:t xml:space="preserve">Картридж HP Q6001A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64A3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E1F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EE4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D12A9E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C0D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0E72" w14:textId="77777777" w:rsidR="00A46B4B" w:rsidRPr="00B17345" w:rsidRDefault="00A46B4B" w:rsidP="00A46B4B">
            <w:r w:rsidRPr="00B17345">
              <w:t xml:space="preserve">Картридж HP Q6002A </w:t>
            </w:r>
            <w:proofErr w:type="spellStart"/>
            <w:r w:rsidRPr="00B17345">
              <w:t>yellow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E05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400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4BDD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70296F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FED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B54E" w14:textId="77777777" w:rsidR="00A46B4B" w:rsidRPr="00B17345" w:rsidRDefault="00A46B4B" w:rsidP="00A46B4B">
            <w:r w:rsidRPr="00B17345">
              <w:t xml:space="preserve">Картридж HP Q6003A </w:t>
            </w:r>
            <w:proofErr w:type="spellStart"/>
            <w:r w:rsidRPr="00B17345">
              <w:t>magenta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4F7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A7A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600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404648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073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3993" w14:textId="77777777" w:rsidR="00A46B4B" w:rsidRPr="00B17345" w:rsidRDefault="00A46B4B" w:rsidP="00A46B4B">
            <w:r w:rsidRPr="00B17345">
              <w:t>Картридж HP Q7516A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9FC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A9C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D1A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628EB7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C14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A578" w14:textId="77777777" w:rsidR="00A46B4B" w:rsidRPr="00B17345" w:rsidRDefault="00A46B4B" w:rsidP="00A46B4B">
            <w:r w:rsidRPr="00B17345">
              <w:t>Картридж HP Q7551A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B1A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25D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B96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5D4986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58F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79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18E2" w14:textId="77777777" w:rsidR="00A46B4B" w:rsidRPr="00B17345" w:rsidRDefault="00A46B4B" w:rsidP="00A46B4B">
            <w:r w:rsidRPr="00B17345">
              <w:t>Картридж HP Q7551X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85D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9C8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060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A3B78E0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A17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9B09" w14:textId="77777777" w:rsidR="00A46B4B" w:rsidRPr="00B17345" w:rsidRDefault="00A46B4B" w:rsidP="00A46B4B">
            <w:r w:rsidRPr="00B17345">
              <w:t>Картридж HP Q7553A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A0A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091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243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2825E6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0A1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9AC1" w14:textId="77777777" w:rsidR="00A46B4B" w:rsidRPr="00B17345" w:rsidRDefault="00A46B4B" w:rsidP="00A46B4B">
            <w:r w:rsidRPr="00B17345">
              <w:t>Картридж HP Q7553X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BC0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165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758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25F80E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F6B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F8BC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TK-410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A2E9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5A0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ED2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4DEF27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236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B9FA" w14:textId="77777777" w:rsidR="00A46B4B" w:rsidRPr="00B17345" w:rsidRDefault="00A46B4B" w:rsidP="00A46B4B">
            <w:r w:rsidRPr="00B17345">
              <w:t xml:space="preserve">Картридж OKI 44574705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6EF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7D4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EEB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FF2066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83F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7DC1" w14:textId="77777777" w:rsidR="00A46B4B" w:rsidRPr="00B17345" w:rsidRDefault="00A46B4B" w:rsidP="00A46B4B">
            <w:r w:rsidRPr="00B17345">
              <w:t xml:space="preserve">Картридж OKI 44574805 </w:t>
            </w:r>
            <w:proofErr w:type="spellStart"/>
            <w:r w:rsidRPr="00B17345">
              <w:t>black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40B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59AA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968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E13AB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325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lastRenderedPageBreak/>
              <w:t>85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8DBA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Samsung</w:t>
            </w:r>
            <w:proofErr w:type="spellEnd"/>
            <w:r w:rsidRPr="00B17345">
              <w:t xml:space="preserve"> MLT-D105S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C2A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6A3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F56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0BFE22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D8A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EFD4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Sharp</w:t>
            </w:r>
            <w:proofErr w:type="spellEnd"/>
            <w:r w:rsidRPr="00B17345">
              <w:t xml:space="preserve"> AR-202LT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999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2BC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BAD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C40EBA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DB0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46A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Toshiba</w:t>
            </w:r>
            <w:proofErr w:type="spellEnd"/>
            <w:r w:rsidRPr="00B17345">
              <w:t xml:space="preserve"> Т-1600E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530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D4E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01E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1F5CCE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5A7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0158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106R01487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4C9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DDA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8ED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21732F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9A9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89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058C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006R01179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4B29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FF7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BF29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8F8151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4E4D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C3A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006R01182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D84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A92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63A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198031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3D9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BE13" w14:textId="77777777" w:rsidR="00A46B4B" w:rsidRPr="00B17345" w:rsidRDefault="00A46B4B" w:rsidP="00A46B4B">
            <w:r w:rsidRPr="00B17345">
              <w:t xml:space="preserve">Тонер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006R01551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87E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F70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2F5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7C67AC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0F3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1DFB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106R01485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EE0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D6E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B9F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F21F93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A8D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496B" w14:textId="77777777" w:rsidR="00A46B4B" w:rsidRPr="00B17345" w:rsidRDefault="00A46B4B" w:rsidP="00A46B4B">
            <w:r w:rsidRPr="00B17345">
              <w:t xml:space="preserve">Комплект переноса </w:t>
            </w:r>
            <w:proofErr w:type="spellStart"/>
            <w:r w:rsidRPr="00B17345">
              <w:t>изобр</w:t>
            </w:r>
            <w:proofErr w:type="spellEnd"/>
            <w:r w:rsidRPr="00B17345">
              <w:t xml:space="preserve">. </w:t>
            </w:r>
            <w:proofErr w:type="spellStart"/>
            <w:r w:rsidRPr="00B17345">
              <w:t>Xerox</w:t>
            </w:r>
            <w:proofErr w:type="spellEnd"/>
            <w:r w:rsidRPr="00B17345">
              <w:t xml:space="preserve"> 113R00673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728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703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C8E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71D0D1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A9B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FA56" w14:textId="77777777" w:rsidR="00A46B4B" w:rsidRPr="00B17345" w:rsidRDefault="00A46B4B" w:rsidP="00A46B4B">
            <w:r w:rsidRPr="00B17345">
              <w:t>Площадка тормозная ADF HP LJ 3050/3052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ABE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988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CA54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9FEA2D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76E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766E" w14:textId="77777777" w:rsidR="00A46B4B" w:rsidRPr="00B17345" w:rsidRDefault="00A46B4B" w:rsidP="00A46B4B">
            <w:r w:rsidRPr="00B17345">
              <w:t>Ролик захвата бумаги HP LJ 1200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0CC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800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35F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5064C7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147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689A" w14:textId="77777777" w:rsidR="00A46B4B" w:rsidRPr="00B17345" w:rsidRDefault="00A46B4B" w:rsidP="00A46B4B">
            <w:r w:rsidRPr="00B17345">
              <w:t>Ролик захвата бумаги HP LJ Р2014/ Р2015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BA3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4A0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143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0CED2C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39A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2770" w14:textId="77777777" w:rsidR="00A46B4B" w:rsidRPr="00B17345" w:rsidRDefault="00A46B4B" w:rsidP="00A46B4B">
            <w:proofErr w:type="spellStart"/>
            <w:r w:rsidRPr="00B17345">
              <w:t>Термопленка</w:t>
            </w:r>
            <w:proofErr w:type="spellEnd"/>
            <w:r w:rsidRPr="00B17345">
              <w:t xml:space="preserve"> HP LJ 1000/1200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CBE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489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7D4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98DD03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FFE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F736" w14:textId="77777777" w:rsidR="00A46B4B" w:rsidRPr="00B17345" w:rsidRDefault="00A46B4B" w:rsidP="00A46B4B">
            <w:proofErr w:type="spellStart"/>
            <w:r w:rsidRPr="00B17345">
              <w:t>Термопленка</w:t>
            </w:r>
            <w:proofErr w:type="spellEnd"/>
            <w:r w:rsidRPr="00B17345">
              <w:t xml:space="preserve"> HP LJ 2200/2300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B8D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90C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43AB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6C388BB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448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99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051" w14:textId="77777777" w:rsidR="00A46B4B" w:rsidRPr="00B17345" w:rsidRDefault="00A46B4B" w:rsidP="00A46B4B">
            <w:r w:rsidRPr="00B17345">
              <w:t xml:space="preserve">Смазка </w:t>
            </w:r>
            <w:proofErr w:type="spellStart"/>
            <w:r w:rsidRPr="00B17345">
              <w:t>высокотемп</w:t>
            </w:r>
            <w:proofErr w:type="spellEnd"/>
            <w:r w:rsidRPr="00B17345">
              <w:t xml:space="preserve">. </w:t>
            </w:r>
            <w:proofErr w:type="spellStart"/>
            <w:r w:rsidRPr="00B17345">
              <w:t>Molykote</w:t>
            </w:r>
            <w:proofErr w:type="spellEnd"/>
            <w:r w:rsidRPr="00B17345">
              <w:t xml:space="preserve"> HP-300 20г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49A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817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E77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DDC80B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4DFF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DDDE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C-EXV18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6A4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534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64F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D0D229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F72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0F0C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NPG-11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199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EA8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0E5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85DE8F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9B2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0BC1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Panasonic KX-FA83A (NV Print)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AEF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5C3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227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8D4588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C6C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E75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TK-475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96D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B6F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7F1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3EDF41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D03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B49B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TK-895C </w:t>
            </w:r>
            <w:proofErr w:type="spellStart"/>
            <w:r w:rsidRPr="00B17345">
              <w:t>Cyan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58C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B1AB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A09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31216C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9A27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A655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Kyocera TK-895K Black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CE6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9F0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B5E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336143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5CF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F14D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Kyocera TK-895M Magenta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100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D74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AC9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4F27C7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696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A18F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Kyocera TK-895Y Yellow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8CF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B6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08E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C4D9D5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7BB5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C6B6" w14:textId="77777777" w:rsidR="00A46B4B" w:rsidRPr="00B17345" w:rsidRDefault="00A46B4B" w:rsidP="00A46B4B">
            <w:r w:rsidRPr="00B17345">
              <w:t>Узел захвата бум. в ADF HP LJ 3052/3055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2CF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4C2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A1F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9F771C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917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109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002A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</w:t>
            </w:r>
            <w:proofErr w:type="spellStart"/>
            <w:r w:rsidRPr="00B17345">
              <w:t>Canon</w:t>
            </w:r>
            <w:proofErr w:type="spellEnd"/>
            <w:r w:rsidRPr="00B17345">
              <w:t xml:space="preserve"> C-EXV18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151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DD6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9DE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8DCC91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7E16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04EE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OKI 44574302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10B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898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128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7B121FB8" w14:textId="77777777" w:rsidTr="00B17345">
        <w:trPr>
          <w:trHeight w:val="48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932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4B07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Барабан</w:t>
            </w:r>
            <w:r w:rsidRPr="00B17345">
              <w:rPr>
                <w:lang w:val="en-US"/>
              </w:rPr>
              <w:t xml:space="preserve"> Ricoh </w:t>
            </w:r>
            <w:proofErr w:type="spellStart"/>
            <w:r w:rsidRPr="00B17345">
              <w:rPr>
                <w:lang w:val="en-US"/>
              </w:rPr>
              <w:t>Aficio</w:t>
            </w:r>
            <w:proofErr w:type="spellEnd"/>
            <w:r w:rsidRPr="00B17345">
              <w:rPr>
                <w:lang w:val="en-US"/>
              </w:rPr>
              <w:t xml:space="preserve"> 1015/1018/1018D/2015/2018 (O) B0399510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36EA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941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EB2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610050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D826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D87D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TK-3150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ED1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04E7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5FD3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5B1C56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42B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65A2" w14:textId="77777777" w:rsidR="00A46B4B" w:rsidRPr="00B17345" w:rsidRDefault="00A46B4B" w:rsidP="00A46B4B">
            <w:r w:rsidRPr="00B17345">
              <w:t>Картридж NV-</w:t>
            </w:r>
            <w:proofErr w:type="spellStart"/>
            <w:r w:rsidRPr="00B17345">
              <w:t>Print</w:t>
            </w:r>
            <w:proofErr w:type="spellEnd"/>
            <w:r w:rsidRPr="00B17345">
              <w:t xml:space="preserve"> CE255X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DB0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94C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922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5887B50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E054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BD2B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CS-CB436A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25D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6F7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F13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6D4BF1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659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D853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CS-CC364X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F35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49D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B8F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4453E5C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A96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DE7C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CS-CE278A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F24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15E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709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EE10B9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048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4062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CS-CE285A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BB0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DE8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B8B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6AD872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87E2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E0FD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CS-CF280A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8155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674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F3C4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137C7F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0B63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119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8020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CS-Q2612A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171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30B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674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C9DBB7A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3F0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DA24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CS-Q2624A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4EA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42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AC6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3993B05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DDB0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5C69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CS-Q5949A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C202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5E4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996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28C560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FB8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DD55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Hi-Black HB-Q7551X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FDF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B35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080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14E95A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2D3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9FED" w14:textId="77777777" w:rsidR="00A46B4B" w:rsidRPr="00B17345" w:rsidRDefault="00A46B4B" w:rsidP="00A46B4B">
            <w:r w:rsidRPr="00B17345">
              <w:t xml:space="preserve">Картридж </w:t>
            </w:r>
            <w:proofErr w:type="spellStart"/>
            <w:r w:rsidRPr="00B17345">
              <w:t>Cactus</w:t>
            </w:r>
            <w:proofErr w:type="spellEnd"/>
            <w:r w:rsidRPr="00B17345">
              <w:t xml:space="preserve"> CS-Q7553X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F987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6CE4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06D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93EF31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558C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B2B4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Cactus CS-TK475 BLACK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765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9E0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614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3FF06B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E2E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2D3C" w14:textId="77777777" w:rsidR="00A46B4B" w:rsidRPr="00B17345" w:rsidRDefault="00A46B4B" w:rsidP="00A46B4B">
            <w:r w:rsidRPr="00B17345">
              <w:t xml:space="preserve">Картридж NV </w:t>
            </w:r>
            <w:proofErr w:type="spellStart"/>
            <w:r w:rsidRPr="00B17345">
              <w:t>Print</w:t>
            </w:r>
            <w:proofErr w:type="spellEnd"/>
            <w:r w:rsidRPr="00B17345">
              <w:t xml:space="preserve"> TK-3150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24CC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835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B92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59F1A926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AC7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64B0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NV Print C9731A cyan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9FC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BDEE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0EE1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52C6904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07B9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13C8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NV Print C9732A yellow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B5C0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5546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460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44CF3C7D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A7CD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128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4C27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NV Print C9730A black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1E3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86E9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6BA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95B5D9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582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129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D591" w14:textId="77777777" w:rsidR="00A46B4B" w:rsidRPr="00B17345" w:rsidRDefault="00A46B4B" w:rsidP="00A46B4B">
            <w:pPr>
              <w:rPr>
                <w:lang w:val="en-US"/>
              </w:rPr>
            </w:pPr>
            <w:r w:rsidRPr="00B17345">
              <w:t>Картридж</w:t>
            </w:r>
            <w:r w:rsidRPr="00B17345">
              <w:rPr>
                <w:lang w:val="en-US"/>
              </w:rPr>
              <w:t xml:space="preserve"> NV Print C9733A magenta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1B5B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73952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A84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2A55022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B4C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130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2BF6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NV </w:t>
            </w:r>
            <w:proofErr w:type="spellStart"/>
            <w:r w:rsidRPr="00B17345">
              <w:t>Print</w:t>
            </w:r>
            <w:proofErr w:type="spellEnd"/>
            <w:r w:rsidRPr="00B17345">
              <w:t xml:space="preserve"> 44574302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503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0B45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466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3177585F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893B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lastRenderedPageBreak/>
              <w:t>131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67F6" w14:textId="77777777" w:rsidR="00A46B4B" w:rsidRPr="00B17345" w:rsidRDefault="00A46B4B" w:rsidP="00A46B4B">
            <w:r w:rsidRPr="00B17345">
              <w:t xml:space="preserve">Картридж NV </w:t>
            </w:r>
            <w:proofErr w:type="spellStart"/>
            <w:r w:rsidRPr="00B17345">
              <w:t>Print</w:t>
            </w:r>
            <w:proofErr w:type="spellEnd"/>
            <w:r w:rsidRPr="00B17345">
              <w:t xml:space="preserve"> 44574705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25C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совместимый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16B8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643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6AFDD772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F0A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132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1795" w14:textId="77777777" w:rsidR="00A46B4B" w:rsidRPr="00B17345" w:rsidRDefault="00A46B4B" w:rsidP="00A46B4B">
            <w:r w:rsidRPr="00B17345">
              <w:t xml:space="preserve">Комплект </w:t>
            </w:r>
            <w:proofErr w:type="spellStart"/>
            <w:r w:rsidRPr="00B17345">
              <w:t>сервисныи</w:t>
            </w:r>
            <w:proofErr w:type="spellEnd"/>
            <w:r w:rsidRPr="00B17345">
              <w:t xml:space="preserve">̆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MK-3150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76D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C30F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160E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F33999E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31B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133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0D48" w14:textId="77777777" w:rsidR="00A46B4B" w:rsidRPr="00B17345" w:rsidRDefault="00A46B4B" w:rsidP="00A46B4B">
            <w:r w:rsidRPr="00B17345">
              <w:t xml:space="preserve">Комплект </w:t>
            </w:r>
            <w:proofErr w:type="spellStart"/>
            <w:r w:rsidRPr="00B17345">
              <w:t>сервисныи</w:t>
            </w:r>
            <w:proofErr w:type="spellEnd"/>
            <w:r w:rsidRPr="00B17345">
              <w:t xml:space="preserve">̆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MK-475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5308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2583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D0A2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5643033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FB4E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134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CAAD" w14:textId="77777777" w:rsidR="00A46B4B" w:rsidRPr="00B17345" w:rsidRDefault="00A46B4B" w:rsidP="00A46B4B">
            <w:r w:rsidRPr="00B17345">
              <w:t xml:space="preserve">ФОТОБАРАБАН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DK-3150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4F6D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2F9D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5DC6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1E58A78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E20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135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132A" w14:textId="77777777" w:rsidR="00A46B4B" w:rsidRPr="00B17345" w:rsidRDefault="00A46B4B" w:rsidP="00A46B4B">
            <w:r w:rsidRPr="00B17345">
              <w:t xml:space="preserve">Узел фиксации изображен.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FK-3100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DAB9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A1FC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EB8F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09EC3E79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D5F1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136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544D" w14:textId="77777777" w:rsidR="00A46B4B" w:rsidRPr="00B17345" w:rsidRDefault="00A46B4B" w:rsidP="00A46B4B">
            <w:proofErr w:type="spellStart"/>
            <w:r w:rsidRPr="00B17345">
              <w:t>Фотобарабан</w:t>
            </w:r>
            <w:proofErr w:type="spellEnd"/>
            <w:r w:rsidRPr="00B17345">
              <w:t xml:space="preserve">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DK-475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0615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411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1AE3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  <w:tr w:rsidR="00A46B4B" w:rsidRPr="00B17345" w14:paraId="1BD41367" w14:textId="77777777" w:rsidTr="00B17345">
        <w:trPr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70CA" w14:textId="77777777" w:rsidR="00A46B4B" w:rsidRPr="00B17345" w:rsidRDefault="00A46B4B" w:rsidP="00A46B4B">
            <w:pPr>
              <w:jc w:val="center"/>
              <w:rPr>
                <w:color w:val="000000"/>
              </w:rPr>
            </w:pPr>
            <w:r w:rsidRPr="00B17345">
              <w:rPr>
                <w:color w:val="000000"/>
              </w:rPr>
              <w:t>137</w:t>
            </w:r>
          </w:p>
        </w:tc>
        <w:tc>
          <w:tcPr>
            <w:tcW w:w="4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BE24" w14:textId="77777777" w:rsidR="00A46B4B" w:rsidRPr="00B17345" w:rsidRDefault="00A46B4B" w:rsidP="00A46B4B">
            <w:r w:rsidRPr="00B17345">
              <w:t xml:space="preserve">Узел фиксации изображения </w:t>
            </w:r>
            <w:proofErr w:type="spellStart"/>
            <w:r w:rsidRPr="00B17345">
              <w:t>Kyocera</w:t>
            </w:r>
            <w:proofErr w:type="spellEnd"/>
            <w:r w:rsidRPr="00B17345">
              <w:t xml:space="preserve"> FK-475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2CD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Оригинал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0690" w14:textId="77777777" w:rsidR="00A46B4B" w:rsidRPr="00B17345" w:rsidRDefault="00A46B4B" w:rsidP="00A46B4B">
            <w:pPr>
              <w:rPr>
                <w:color w:val="000000"/>
              </w:rPr>
            </w:pPr>
            <w:proofErr w:type="spellStart"/>
            <w:r w:rsidRPr="00B17345">
              <w:rPr>
                <w:color w:val="000000"/>
              </w:rPr>
              <w:t>шт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787D" w14:textId="77777777" w:rsidR="00A46B4B" w:rsidRPr="00B17345" w:rsidRDefault="00A46B4B" w:rsidP="00A46B4B">
            <w:pPr>
              <w:rPr>
                <w:color w:val="000000"/>
              </w:rPr>
            </w:pPr>
            <w:r w:rsidRPr="00B17345">
              <w:rPr>
                <w:color w:val="000000"/>
              </w:rPr>
              <w:t> </w:t>
            </w:r>
          </w:p>
        </w:tc>
      </w:tr>
    </w:tbl>
    <w:p w14:paraId="1E260808" w14:textId="3AAF3EBA" w:rsidR="002C6E18" w:rsidRPr="00757633" w:rsidRDefault="002C6E18" w:rsidP="00B17345">
      <w:pPr>
        <w:spacing w:after="200" w:line="276" w:lineRule="auto"/>
        <w:jc w:val="center"/>
        <w:rPr>
          <w:b/>
          <w:color w:val="000000" w:themeColor="text1"/>
        </w:rPr>
      </w:pPr>
    </w:p>
    <w:sectPr w:rsidR="002C6E18" w:rsidRPr="00757633" w:rsidSect="00155698">
      <w:footerReference w:type="default" r:id="rId8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1C997" w14:textId="77777777" w:rsidR="007C151C" w:rsidRDefault="007C151C" w:rsidP="00C17457">
      <w:r>
        <w:separator/>
      </w:r>
    </w:p>
  </w:endnote>
  <w:endnote w:type="continuationSeparator" w:id="0">
    <w:p w14:paraId="6B3E92CB" w14:textId="77777777" w:rsidR="007C151C" w:rsidRDefault="007C151C" w:rsidP="00C1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94223" w14:textId="193B494D" w:rsidR="00C24111" w:rsidRDefault="00C24111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4CDB">
      <w:rPr>
        <w:noProof/>
      </w:rPr>
      <w:t>3</w:t>
    </w:r>
    <w:r>
      <w:fldChar w:fldCharType="end"/>
    </w:r>
  </w:p>
  <w:p w14:paraId="0EBB08F7" w14:textId="77777777" w:rsidR="00C24111" w:rsidRDefault="00C2411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BFC92" w14:textId="77777777" w:rsidR="007C151C" w:rsidRDefault="007C151C" w:rsidP="00C17457">
      <w:r>
        <w:separator/>
      </w:r>
    </w:p>
  </w:footnote>
  <w:footnote w:type="continuationSeparator" w:id="0">
    <w:p w14:paraId="258773BC" w14:textId="77777777" w:rsidR="007C151C" w:rsidRDefault="007C151C" w:rsidP="00C1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BFCB2E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D2AF8"/>
    <w:multiLevelType w:val="hybridMultilevel"/>
    <w:tmpl w:val="5F34D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E7728"/>
    <w:multiLevelType w:val="hybridMultilevel"/>
    <w:tmpl w:val="08C82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F6E3E"/>
    <w:multiLevelType w:val="hybridMultilevel"/>
    <w:tmpl w:val="7A28C900"/>
    <w:lvl w:ilvl="0" w:tplc="8F6830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9803E9"/>
    <w:multiLevelType w:val="hybridMultilevel"/>
    <w:tmpl w:val="55A40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AF6FB9"/>
    <w:multiLevelType w:val="multilevel"/>
    <w:tmpl w:val="E5AC9E46"/>
    <w:lvl w:ilvl="0">
      <w:start w:val="1"/>
      <w:numFmt w:val="decimal"/>
      <w:lvlText w:val="%1."/>
      <w:lvlJc w:val="left"/>
      <w:pPr>
        <w:tabs>
          <w:tab w:val="num" w:pos="1661"/>
        </w:tabs>
        <w:ind w:left="1661" w:hanging="97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6" w:hanging="1800"/>
      </w:pPr>
      <w:rPr>
        <w:rFonts w:hint="default"/>
      </w:rPr>
    </w:lvl>
  </w:abstractNum>
  <w:abstractNum w:abstractNumId="6">
    <w:nsid w:val="1B2343CA"/>
    <w:multiLevelType w:val="hybridMultilevel"/>
    <w:tmpl w:val="A1EA130A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7">
    <w:nsid w:val="1C9F2DC9"/>
    <w:multiLevelType w:val="multilevel"/>
    <w:tmpl w:val="24C4F2DA"/>
    <w:styleLink w:val="1"/>
    <w:lvl w:ilvl="0">
      <w:start w:val="1"/>
      <w:numFmt w:val="decimal"/>
      <w:lvlText w:val="%1."/>
      <w:lvlJc w:val="left"/>
      <w:pPr>
        <w:tabs>
          <w:tab w:val="num" w:pos="3807"/>
        </w:tabs>
        <w:ind w:left="3807" w:hanging="975"/>
      </w:pPr>
      <w:rPr>
        <w:rFonts w:hint="default"/>
        <w:sz w:val="28"/>
        <w:szCs w:val="28"/>
      </w:rPr>
    </w:lvl>
    <w:lvl w:ilvl="1">
      <w:start w:val="1"/>
      <w:numFmt w:val="decimal"/>
      <w:lvlText w:val="6.%2. "/>
      <w:lvlJc w:val="left"/>
      <w:pPr>
        <w:ind w:left="3192" w:hanging="360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1FBD5215"/>
    <w:multiLevelType w:val="hybridMultilevel"/>
    <w:tmpl w:val="5D7CB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165B7D"/>
    <w:multiLevelType w:val="hybridMultilevel"/>
    <w:tmpl w:val="1BD410D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C660C5E"/>
    <w:multiLevelType w:val="hybridMultilevel"/>
    <w:tmpl w:val="348EB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662516"/>
    <w:multiLevelType w:val="multilevel"/>
    <w:tmpl w:val="4D2CE95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32F53186"/>
    <w:multiLevelType w:val="hybridMultilevel"/>
    <w:tmpl w:val="551A5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B038F"/>
    <w:multiLevelType w:val="hybridMultilevel"/>
    <w:tmpl w:val="5DD8AD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185479"/>
    <w:multiLevelType w:val="hybridMultilevel"/>
    <w:tmpl w:val="E5301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B4515D"/>
    <w:multiLevelType w:val="hybridMultilevel"/>
    <w:tmpl w:val="249E18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322544"/>
    <w:multiLevelType w:val="hybridMultilevel"/>
    <w:tmpl w:val="DA1E7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0913E91"/>
    <w:multiLevelType w:val="hybridMultilevel"/>
    <w:tmpl w:val="E1F8A3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2516367"/>
    <w:multiLevelType w:val="hybridMultilevel"/>
    <w:tmpl w:val="40F2F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BC1E56"/>
    <w:multiLevelType w:val="multilevel"/>
    <w:tmpl w:val="EB3AB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50645AFF"/>
    <w:multiLevelType w:val="hybridMultilevel"/>
    <w:tmpl w:val="66C87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B20760"/>
    <w:multiLevelType w:val="hybridMultilevel"/>
    <w:tmpl w:val="D116EC56"/>
    <w:lvl w:ilvl="0" w:tplc="6C4AB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BD448766">
      <w:numFmt w:val="none"/>
      <w:lvlText w:val=""/>
      <w:lvlJc w:val="left"/>
      <w:pPr>
        <w:tabs>
          <w:tab w:val="num" w:pos="360"/>
        </w:tabs>
      </w:pPr>
    </w:lvl>
    <w:lvl w:ilvl="2" w:tplc="B6882E96">
      <w:numFmt w:val="none"/>
      <w:lvlText w:val=""/>
      <w:lvlJc w:val="left"/>
      <w:pPr>
        <w:tabs>
          <w:tab w:val="num" w:pos="360"/>
        </w:tabs>
      </w:pPr>
    </w:lvl>
    <w:lvl w:ilvl="3" w:tplc="8244DB7A">
      <w:numFmt w:val="none"/>
      <w:lvlText w:val=""/>
      <w:lvlJc w:val="left"/>
      <w:pPr>
        <w:tabs>
          <w:tab w:val="num" w:pos="360"/>
        </w:tabs>
      </w:pPr>
    </w:lvl>
    <w:lvl w:ilvl="4" w:tplc="8F427DA2">
      <w:numFmt w:val="none"/>
      <w:lvlText w:val=""/>
      <w:lvlJc w:val="left"/>
      <w:pPr>
        <w:tabs>
          <w:tab w:val="num" w:pos="360"/>
        </w:tabs>
      </w:pPr>
    </w:lvl>
    <w:lvl w:ilvl="5" w:tplc="509ABDB6">
      <w:numFmt w:val="none"/>
      <w:lvlText w:val=""/>
      <w:lvlJc w:val="left"/>
      <w:pPr>
        <w:tabs>
          <w:tab w:val="num" w:pos="360"/>
        </w:tabs>
      </w:pPr>
    </w:lvl>
    <w:lvl w:ilvl="6" w:tplc="6CDA553C">
      <w:numFmt w:val="none"/>
      <w:lvlText w:val=""/>
      <w:lvlJc w:val="left"/>
      <w:pPr>
        <w:tabs>
          <w:tab w:val="num" w:pos="360"/>
        </w:tabs>
      </w:pPr>
    </w:lvl>
    <w:lvl w:ilvl="7" w:tplc="414675FA">
      <w:numFmt w:val="none"/>
      <w:lvlText w:val=""/>
      <w:lvlJc w:val="left"/>
      <w:pPr>
        <w:tabs>
          <w:tab w:val="num" w:pos="360"/>
        </w:tabs>
      </w:pPr>
    </w:lvl>
    <w:lvl w:ilvl="8" w:tplc="66D80CF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6D5726E"/>
    <w:multiLevelType w:val="hybridMultilevel"/>
    <w:tmpl w:val="8AF085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0C7BE6"/>
    <w:multiLevelType w:val="hybridMultilevel"/>
    <w:tmpl w:val="885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834A67"/>
    <w:multiLevelType w:val="singleLevel"/>
    <w:tmpl w:val="BD469962"/>
    <w:lvl w:ilvl="0">
      <w:start w:val="1"/>
      <w:numFmt w:val="decimal"/>
      <w:lvlText w:val="5.%1. "/>
      <w:lvlJc w:val="left"/>
      <w:pPr>
        <w:ind w:left="3192" w:hanging="360"/>
      </w:pPr>
      <w:rPr>
        <w:rFonts w:hint="default"/>
        <w:b/>
        <w:i w:val="0"/>
        <w:sz w:val="24"/>
        <w:szCs w:val="24"/>
      </w:rPr>
    </w:lvl>
  </w:abstractNum>
  <w:abstractNum w:abstractNumId="27">
    <w:nsid w:val="600D13A3"/>
    <w:multiLevelType w:val="hybridMultilevel"/>
    <w:tmpl w:val="2C7C037E"/>
    <w:lvl w:ilvl="0" w:tplc="9B929E94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EB6BA04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9AD8E4D8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B6B25898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29D05D1C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92BA63A4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53417F6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B806763E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A44C7122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28">
    <w:nsid w:val="611406E3"/>
    <w:multiLevelType w:val="hybridMultilevel"/>
    <w:tmpl w:val="E74627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241CBA"/>
    <w:multiLevelType w:val="multilevel"/>
    <w:tmpl w:val="7A4416A4"/>
    <w:lvl w:ilvl="0">
      <w:start w:val="5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57" w:hanging="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8B54497"/>
    <w:multiLevelType w:val="hybridMultilevel"/>
    <w:tmpl w:val="CBD67B74"/>
    <w:lvl w:ilvl="0" w:tplc="116A5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73C63D12"/>
    <w:multiLevelType w:val="hybridMultilevel"/>
    <w:tmpl w:val="2BC0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D23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C784C61"/>
    <w:multiLevelType w:val="hybridMultilevel"/>
    <w:tmpl w:val="BE46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D6B399A"/>
    <w:multiLevelType w:val="multilevel"/>
    <w:tmpl w:val="204A22F2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27"/>
  </w:num>
  <w:num w:numId="4">
    <w:abstractNumId w:val="7"/>
  </w:num>
  <w:num w:numId="5">
    <w:abstractNumId w:val="26"/>
  </w:num>
  <w:num w:numId="6">
    <w:abstractNumId w:val="30"/>
  </w:num>
  <w:num w:numId="7">
    <w:abstractNumId w:val="35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8"/>
  </w:num>
  <w:num w:numId="13">
    <w:abstractNumId w:val="24"/>
  </w:num>
  <w:num w:numId="14">
    <w:abstractNumId w:val="16"/>
  </w:num>
  <w:num w:numId="15">
    <w:abstractNumId w:val="34"/>
  </w:num>
  <w:num w:numId="16">
    <w:abstractNumId w:val="3"/>
  </w:num>
  <w:num w:numId="17">
    <w:abstractNumId w:val="10"/>
  </w:num>
  <w:num w:numId="18">
    <w:abstractNumId w:val="12"/>
  </w:num>
  <w:num w:numId="19">
    <w:abstractNumId w:val="32"/>
  </w:num>
  <w:num w:numId="20">
    <w:abstractNumId w:val="15"/>
  </w:num>
  <w:num w:numId="21">
    <w:abstractNumId w:val="4"/>
  </w:num>
  <w:num w:numId="22">
    <w:abstractNumId w:val="22"/>
  </w:num>
  <w:num w:numId="23">
    <w:abstractNumId w:val="1"/>
  </w:num>
  <w:num w:numId="24">
    <w:abstractNumId w:val="8"/>
  </w:num>
  <w:num w:numId="25">
    <w:abstractNumId w:val="29"/>
  </w:num>
  <w:num w:numId="26">
    <w:abstractNumId w:val="6"/>
  </w:num>
  <w:num w:numId="27">
    <w:abstractNumId w:val="18"/>
  </w:num>
  <w:num w:numId="28">
    <w:abstractNumId w:val="14"/>
  </w:num>
  <w:num w:numId="29">
    <w:abstractNumId w:val="33"/>
  </w:num>
  <w:num w:numId="30">
    <w:abstractNumId w:val="13"/>
  </w:num>
  <w:num w:numId="31">
    <w:abstractNumId w:val="21"/>
  </w:num>
  <w:num w:numId="32">
    <w:abstractNumId w:val="0"/>
  </w:num>
  <w:num w:numId="33">
    <w:abstractNumId w:val="19"/>
  </w:num>
  <w:num w:numId="34">
    <w:abstractNumId w:val="11"/>
  </w:num>
  <w:num w:numId="35">
    <w:abstractNumId w:val="9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C5"/>
    <w:rsid w:val="000154FD"/>
    <w:rsid w:val="000158C7"/>
    <w:rsid w:val="00017416"/>
    <w:rsid w:val="0002254F"/>
    <w:rsid w:val="000245A0"/>
    <w:rsid w:val="00027F0A"/>
    <w:rsid w:val="00030BBB"/>
    <w:rsid w:val="000357CA"/>
    <w:rsid w:val="00040703"/>
    <w:rsid w:val="0004194D"/>
    <w:rsid w:val="00060503"/>
    <w:rsid w:val="000640D9"/>
    <w:rsid w:val="00065836"/>
    <w:rsid w:val="0006629D"/>
    <w:rsid w:val="00085F55"/>
    <w:rsid w:val="00087FD5"/>
    <w:rsid w:val="000A3B9A"/>
    <w:rsid w:val="000B2BBD"/>
    <w:rsid w:val="000B6A28"/>
    <w:rsid w:val="000C03C9"/>
    <w:rsid w:val="000C2DC0"/>
    <w:rsid w:val="000C3C1E"/>
    <w:rsid w:val="000C7193"/>
    <w:rsid w:val="000D5C10"/>
    <w:rsid w:val="000E205C"/>
    <w:rsid w:val="000E2310"/>
    <w:rsid w:val="000E7DC9"/>
    <w:rsid w:val="000F0EA0"/>
    <w:rsid w:val="000F1F76"/>
    <w:rsid w:val="00103BB4"/>
    <w:rsid w:val="00104344"/>
    <w:rsid w:val="00105E79"/>
    <w:rsid w:val="00106EF5"/>
    <w:rsid w:val="001111DE"/>
    <w:rsid w:val="00117508"/>
    <w:rsid w:val="00135395"/>
    <w:rsid w:val="00143BD8"/>
    <w:rsid w:val="00145571"/>
    <w:rsid w:val="001466CD"/>
    <w:rsid w:val="00147805"/>
    <w:rsid w:val="0015170E"/>
    <w:rsid w:val="00155698"/>
    <w:rsid w:val="001616F0"/>
    <w:rsid w:val="00163B4F"/>
    <w:rsid w:val="001752C3"/>
    <w:rsid w:val="00190002"/>
    <w:rsid w:val="00193014"/>
    <w:rsid w:val="001D1F23"/>
    <w:rsid w:val="001E034A"/>
    <w:rsid w:val="001E1714"/>
    <w:rsid w:val="001E30CC"/>
    <w:rsid w:val="001E53F2"/>
    <w:rsid w:val="001F3EC2"/>
    <w:rsid w:val="001F7951"/>
    <w:rsid w:val="00204C13"/>
    <w:rsid w:val="002117E2"/>
    <w:rsid w:val="0022037A"/>
    <w:rsid w:val="00227C54"/>
    <w:rsid w:val="00240884"/>
    <w:rsid w:val="00243CB8"/>
    <w:rsid w:val="002555C6"/>
    <w:rsid w:val="00256754"/>
    <w:rsid w:val="00256F83"/>
    <w:rsid w:val="002634B0"/>
    <w:rsid w:val="00263890"/>
    <w:rsid w:val="00272EE1"/>
    <w:rsid w:val="002747E1"/>
    <w:rsid w:val="00277023"/>
    <w:rsid w:val="0029139D"/>
    <w:rsid w:val="002919B6"/>
    <w:rsid w:val="002951DC"/>
    <w:rsid w:val="002A2A35"/>
    <w:rsid w:val="002B0099"/>
    <w:rsid w:val="002B18F4"/>
    <w:rsid w:val="002B4659"/>
    <w:rsid w:val="002C0045"/>
    <w:rsid w:val="002C6E18"/>
    <w:rsid w:val="002D2554"/>
    <w:rsid w:val="002D3390"/>
    <w:rsid w:val="002D586E"/>
    <w:rsid w:val="002D6E6D"/>
    <w:rsid w:val="002E098A"/>
    <w:rsid w:val="00301103"/>
    <w:rsid w:val="00324188"/>
    <w:rsid w:val="00324577"/>
    <w:rsid w:val="00326CFB"/>
    <w:rsid w:val="003300CF"/>
    <w:rsid w:val="003310AB"/>
    <w:rsid w:val="00340114"/>
    <w:rsid w:val="003432F4"/>
    <w:rsid w:val="00345EBA"/>
    <w:rsid w:val="00354EC4"/>
    <w:rsid w:val="003552EC"/>
    <w:rsid w:val="003576FF"/>
    <w:rsid w:val="00357D43"/>
    <w:rsid w:val="00360D47"/>
    <w:rsid w:val="00367BF3"/>
    <w:rsid w:val="00371A7F"/>
    <w:rsid w:val="003762FC"/>
    <w:rsid w:val="00385062"/>
    <w:rsid w:val="00386F9E"/>
    <w:rsid w:val="003A1159"/>
    <w:rsid w:val="003A3FDB"/>
    <w:rsid w:val="003A62C1"/>
    <w:rsid w:val="003B04A9"/>
    <w:rsid w:val="003B2898"/>
    <w:rsid w:val="003B2C72"/>
    <w:rsid w:val="003C5528"/>
    <w:rsid w:val="003D1F29"/>
    <w:rsid w:val="003D3177"/>
    <w:rsid w:val="003E0E24"/>
    <w:rsid w:val="003F2A6B"/>
    <w:rsid w:val="003F54AF"/>
    <w:rsid w:val="003F69E7"/>
    <w:rsid w:val="00403A21"/>
    <w:rsid w:val="004058E6"/>
    <w:rsid w:val="0041282B"/>
    <w:rsid w:val="00413F68"/>
    <w:rsid w:val="00420E54"/>
    <w:rsid w:val="00430079"/>
    <w:rsid w:val="00436417"/>
    <w:rsid w:val="00442FE0"/>
    <w:rsid w:val="00443E90"/>
    <w:rsid w:val="00444714"/>
    <w:rsid w:val="0044509D"/>
    <w:rsid w:val="00445822"/>
    <w:rsid w:val="00460D27"/>
    <w:rsid w:val="004611F7"/>
    <w:rsid w:val="00470C56"/>
    <w:rsid w:val="00474CDB"/>
    <w:rsid w:val="00487605"/>
    <w:rsid w:val="004920FE"/>
    <w:rsid w:val="004936DD"/>
    <w:rsid w:val="004B12C3"/>
    <w:rsid w:val="004B5AFC"/>
    <w:rsid w:val="004C02A5"/>
    <w:rsid w:val="004C241F"/>
    <w:rsid w:val="004C7E43"/>
    <w:rsid w:val="004D314E"/>
    <w:rsid w:val="004E224C"/>
    <w:rsid w:val="004E4C30"/>
    <w:rsid w:val="004F761A"/>
    <w:rsid w:val="00503B66"/>
    <w:rsid w:val="0051701C"/>
    <w:rsid w:val="005175C0"/>
    <w:rsid w:val="00523EC1"/>
    <w:rsid w:val="00526749"/>
    <w:rsid w:val="00527A13"/>
    <w:rsid w:val="00530EFD"/>
    <w:rsid w:val="0054649D"/>
    <w:rsid w:val="00560150"/>
    <w:rsid w:val="00562274"/>
    <w:rsid w:val="00563561"/>
    <w:rsid w:val="00570929"/>
    <w:rsid w:val="00571C26"/>
    <w:rsid w:val="00577745"/>
    <w:rsid w:val="005913AD"/>
    <w:rsid w:val="0059378C"/>
    <w:rsid w:val="00596D82"/>
    <w:rsid w:val="005A3C0A"/>
    <w:rsid w:val="005A733A"/>
    <w:rsid w:val="005A7740"/>
    <w:rsid w:val="005C3CE4"/>
    <w:rsid w:val="005C7131"/>
    <w:rsid w:val="005D1E85"/>
    <w:rsid w:val="005D2265"/>
    <w:rsid w:val="005D6990"/>
    <w:rsid w:val="005E363F"/>
    <w:rsid w:val="005F10BA"/>
    <w:rsid w:val="005F10C1"/>
    <w:rsid w:val="005F2463"/>
    <w:rsid w:val="005F2A09"/>
    <w:rsid w:val="005F5B14"/>
    <w:rsid w:val="005F66F9"/>
    <w:rsid w:val="00600050"/>
    <w:rsid w:val="0060091B"/>
    <w:rsid w:val="0061049F"/>
    <w:rsid w:val="00611CDB"/>
    <w:rsid w:val="00617179"/>
    <w:rsid w:val="0064029C"/>
    <w:rsid w:val="006612BC"/>
    <w:rsid w:val="0066332B"/>
    <w:rsid w:val="0067062F"/>
    <w:rsid w:val="00683035"/>
    <w:rsid w:val="006858AC"/>
    <w:rsid w:val="00690C04"/>
    <w:rsid w:val="006A1BA8"/>
    <w:rsid w:val="006A4AEB"/>
    <w:rsid w:val="006A5D72"/>
    <w:rsid w:val="006A65A5"/>
    <w:rsid w:val="006A73FC"/>
    <w:rsid w:val="006B32CE"/>
    <w:rsid w:val="006B47A2"/>
    <w:rsid w:val="006B5869"/>
    <w:rsid w:val="006C787D"/>
    <w:rsid w:val="006D433D"/>
    <w:rsid w:val="006D51CC"/>
    <w:rsid w:val="006D5942"/>
    <w:rsid w:val="006D6207"/>
    <w:rsid w:val="006D629E"/>
    <w:rsid w:val="006F20FC"/>
    <w:rsid w:val="00705477"/>
    <w:rsid w:val="00706A05"/>
    <w:rsid w:val="00706DC3"/>
    <w:rsid w:val="00710A13"/>
    <w:rsid w:val="00710B3B"/>
    <w:rsid w:val="00711F0B"/>
    <w:rsid w:val="00712FBF"/>
    <w:rsid w:val="00716BE4"/>
    <w:rsid w:val="00721CC6"/>
    <w:rsid w:val="00732466"/>
    <w:rsid w:val="00734712"/>
    <w:rsid w:val="007348CD"/>
    <w:rsid w:val="00736D81"/>
    <w:rsid w:val="00747EEC"/>
    <w:rsid w:val="007525FE"/>
    <w:rsid w:val="00756488"/>
    <w:rsid w:val="00756744"/>
    <w:rsid w:val="00757633"/>
    <w:rsid w:val="00765F85"/>
    <w:rsid w:val="00777F98"/>
    <w:rsid w:val="00782D2A"/>
    <w:rsid w:val="00782F74"/>
    <w:rsid w:val="007877E4"/>
    <w:rsid w:val="00794E65"/>
    <w:rsid w:val="007A05A6"/>
    <w:rsid w:val="007B1E35"/>
    <w:rsid w:val="007C151C"/>
    <w:rsid w:val="007D0225"/>
    <w:rsid w:val="007E6945"/>
    <w:rsid w:val="007F17E0"/>
    <w:rsid w:val="007F1F3B"/>
    <w:rsid w:val="007F422E"/>
    <w:rsid w:val="007F4E93"/>
    <w:rsid w:val="008119E9"/>
    <w:rsid w:val="00814E5F"/>
    <w:rsid w:val="00821863"/>
    <w:rsid w:val="008278EE"/>
    <w:rsid w:val="00827B08"/>
    <w:rsid w:val="00830229"/>
    <w:rsid w:val="0083035F"/>
    <w:rsid w:val="0083518C"/>
    <w:rsid w:val="008351B6"/>
    <w:rsid w:val="008443A4"/>
    <w:rsid w:val="00854211"/>
    <w:rsid w:val="00860897"/>
    <w:rsid w:val="00882CC5"/>
    <w:rsid w:val="00883299"/>
    <w:rsid w:val="008A1AD6"/>
    <w:rsid w:val="008A4F5C"/>
    <w:rsid w:val="008B64C1"/>
    <w:rsid w:val="008B709E"/>
    <w:rsid w:val="008D0D0C"/>
    <w:rsid w:val="008D379B"/>
    <w:rsid w:val="008E2177"/>
    <w:rsid w:val="008E60E3"/>
    <w:rsid w:val="008E7958"/>
    <w:rsid w:val="00901CB8"/>
    <w:rsid w:val="00913489"/>
    <w:rsid w:val="00927DF5"/>
    <w:rsid w:val="009309BD"/>
    <w:rsid w:val="00931876"/>
    <w:rsid w:val="009326FC"/>
    <w:rsid w:val="00933109"/>
    <w:rsid w:val="00936E44"/>
    <w:rsid w:val="009510AD"/>
    <w:rsid w:val="00952B34"/>
    <w:rsid w:val="00956FAE"/>
    <w:rsid w:val="00960E2F"/>
    <w:rsid w:val="0096558C"/>
    <w:rsid w:val="00973260"/>
    <w:rsid w:val="00975A6F"/>
    <w:rsid w:val="0098067A"/>
    <w:rsid w:val="009821FF"/>
    <w:rsid w:val="00982224"/>
    <w:rsid w:val="00991C84"/>
    <w:rsid w:val="009A1218"/>
    <w:rsid w:val="009B1708"/>
    <w:rsid w:val="009D2C03"/>
    <w:rsid w:val="009D2FFF"/>
    <w:rsid w:val="009E1857"/>
    <w:rsid w:val="009E5EB3"/>
    <w:rsid w:val="009E77A3"/>
    <w:rsid w:val="009F57C1"/>
    <w:rsid w:val="00A006E6"/>
    <w:rsid w:val="00A102ED"/>
    <w:rsid w:val="00A120C7"/>
    <w:rsid w:val="00A13C7E"/>
    <w:rsid w:val="00A14383"/>
    <w:rsid w:val="00A17219"/>
    <w:rsid w:val="00A20CEE"/>
    <w:rsid w:val="00A25D3A"/>
    <w:rsid w:val="00A266F0"/>
    <w:rsid w:val="00A273FE"/>
    <w:rsid w:val="00A308D8"/>
    <w:rsid w:val="00A35AA9"/>
    <w:rsid w:val="00A35B81"/>
    <w:rsid w:val="00A4259E"/>
    <w:rsid w:val="00A46B4B"/>
    <w:rsid w:val="00A50113"/>
    <w:rsid w:val="00A54216"/>
    <w:rsid w:val="00A61BA1"/>
    <w:rsid w:val="00A7134E"/>
    <w:rsid w:val="00A76595"/>
    <w:rsid w:val="00A7698C"/>
    <w:rsid w:val="00A869E2"/>
    <w:rsid w:val="00A871D8"/>
    <w:rsid w:val="00AA70C1"/>
    <w:rsid w:val="00AC0BB9"/>
    <w:rsid w:val="00AC0D2D"/>
    <w:rsid w:val="00AC6D71"/>
    <w:rsid w:val="00AC7B9A"/>
    <w:rsid w:val="00AD0AA6"/>
    <w:rsid w:val="00AD1914"/>
    <w:rsid w:val="00AD1F43"/>
    <w:rsid w:val="00AD50F6"/>
    <w:rsid w:val="00AD629C"/>
    <w:rsid w:val="00AE0484"/>
    <w:rsid w:val="00AE0778"/>
    <w:rsid w:val="00AE08D6"/>
    <w:rsid w:val="00AE3B62"/>
    <w:rsid w:val="00AE4D46"/>
    <w:rsid w:val="00AF3193"/>
    <w:rsid w:val="00B022E2"/>
    <w:rsid w:val="00B04BCB"/>
    <w:rsid w:val="00B04D49"/>
    <w:rsid w:val="00B109DC"/>
    <w:rsid w:val="00B17345"/>
    <w:rsid w:val="00B21A84"/>
    <w:rsid w:val="00B26755"/>
    <w:rsid w:val="00B33CA0"/>
    <w:rsid w:val="00B34448"/>
    <w:rsid w:val="00B345EF"/>
    <w:rsid w:val="00B40C94"/>
    <w:rsid w:val="00B477B8"/>
    <w:rsid w:val="00B51770"/>
    <w:rsid w:val="00B53FEF"/>
    <w:rsid w:val="00B5447F"/>
    <w:rsid w:val="00B60800"/>
    <w:rsid w:val="00B60B66"/>
    <w:rsid w:val="00B61A86"/>
    <w:rsid w:val="00B66B16"/>
    <w:rsid w:val="00B702D4"/>
    <w:rsid w:val="00B708D7"/>
    <w:rsid w:val="00B7188B"/>
    <w:rsid w:val="00B759EB"/>
    <w:rsid w:val="00B762BD"/>
    <w:rsid w:val="00B848C1"/>
    <w:rsid w:val="00B86E69"/>
    <w:rsid w:val="00B91DDA"/>
    <w:rsid w:val="00BA5D51"/>
    <w:rsid w:val="00BB4242"/>
    <w:rsid w:val="00BD0892"/>
    <w:rsid w:val="00BE0874"/>
    <w:rsid w:val="00BE6C1B"/>
    <w:rsid w:val="00BF287C"/>
    <w:rsid w:val="00BF2D2F"/>
    <w:rsid w:val="00BF3804"/>
    <w:rsid w:val="00BF608B"/>
    <w:rsid w:val="00BF690C"/>
    <w:rsid w:val="00C041BF"/>
    <w:rsid w:val="00C1249B"/>
    <w:rsid w:val="00C17457"/>
    <w:rsid w:val="00C201B8"/>
    <w:rsid w:val="00C20CC7"/>
    <w:rsid w:val="00C22817"/>
    <w:rsid w:val="00C24111"/>
    <w:rsid w:val="00C27479"/>
    <w:rsid w:val="00C30BCA"/>
    <w:rsid w:val="00C42F2B"/>
    <w:rsid w:val="00C51098"/>
    <w:rsid w:val="00C634F5"/>
    <w:rsid w:val="00C661B0"/>
    <w:rsid w:val="00C7153A"/>
    <w:rsid w:val="00C72E03"/>
    <w:rsid w:val="00C850AC"/>
    <w:rsid w:val="00C8524B"/>
    <w:rsid w:val="00C90267"/>
    <w:rsid w:val="00C92198"/>
    <w:rsid w:val="00C92990"/>
    <w:rsid w:val="00C950AA"/>
    <w:rsid w:val="00C96C8B"/>
    <w:rsid w:val="00C975D4"/>
    <w:rsid w:val="00CA0955"/>
    <w:rsid w:val="00CA1A48"/>
    <w:rsid w:val="00CA4937"/>
    <w:rsid w:val="00CB6359"/>
    <w:rsid w:val="00CB7972"/>
    <w:rsid w:val="00CC4D62"/>
    <w:rsid w:val="00CD4F08"/>
    <w:rsid w:val="00CD5DF2"/>
    <w:rsid w:val="00CD5E9D"/>
    <w:rsid w:val="00CF05AB"/>
    <w:rsid w:val="00D022A5"/>
    <w:rsid w:val="00D0302A"/>
    <w:rsid w:val="00D162F0"/>
    <w:rsid w:val="00D178A4"/>
    <w:rsid w:val="00D3107E"/>
    <w:rsid w:val="00D37315"/>
    <w:rsid w:val="00D40287"/>
    <w:rsid w:val="00D41FB2"/>
    <w:rsid w:val="00D515BB"/>
    <w:rsid w:val="00D621FF"/>
    <w:rsid w:val="00D62955"/>
    <w:rsid w:val="00D640CC"/>
    <w:rsid w:val="00D81F47"/>
    <w:rsid w:val="00D8605D"/>
    <w:rsid w:val="00D869E7"/>
    <w:rsid w:val="00D86C6D"/>
    <w:rsid w:val="00D87218"/>
    <w:rsid w:val="00D95F7D"/>
    <w:rsid w:val="00DA47DE"/>
    <w:rsid w:val="00DB08C7"/>
    <w:rsid w:val="00DB0BDD"/>
    <w:rsid w:val="00DB7837"/>
    <w:rsid w:val="00DC71A3"/>
    <w:rsid w:val="00DD5D26"/>
    <w:rsid w:val="00DE0286"/>
    <w:rsid w:val="00DE1176"/>
    <w:rsid w:val="00DE3CAB"/>
    <w:rsid w:val="00DE5C3F"/>
    <w:rsid w:val="00DF3670"/>
    <w:rsid w:val="00DF5B54"/>
    <w:rsid w:val="00DF740D"/>
    <w:rsid w:val="00E0247E"/>
    <w:rsid w:val="00E134A2"/>
    <w:rsid w:val="00E16E3C"/>
    <w:rsid w:val="00E2139F"/>
    <w:rsid w:val="00E24D06"/>
    <w:rsid w:val="00E25EFB"/>
    <w:rsid w:val="00E2788B"/>
    <w:rsid w:val="00E3372C"/>
    <w:rsid w:val="00E41EA4"/>
    <w:rsid w:val="00E449AC"/>
    <w:rsid w:val="00E51018"/>
    <w:rsid w:val="00E55608"/>
    <w:rsid w:val="00E57AF5"/>
    <w:rsid w:val="00E631C1"/>
    <w:rsid w:val="00E64F89"/>
    <w:rsid w:val="00E664B8"/>
    <w:rsid w:val="00E70639"/>
    <w:rsid w:val="00E70FD6"/>
    <w:rsid w:val="00E83694"/>
    <w:rsid w:val="00E85590"/>
    <w:rsid w:val="00E87A9E"/>
    <w:rsid w:val="00E9269F"/>
    <w:rsid w:val="00EA1412"/>
    <w:rsid w:val="00EA23DC"/>
    <w:rsid w:val="00EA4333"/>
    <w:rsid w:val="00EA519C"/>
    <w:rsid w:val="00EA560E"/>
    <w:rsid w:val="00EA74CF"/>
    <w:rsid w:val="00EA7B46"/>
    <w:rsid w:val="00EB1039"/>
    <w:rsid w:val="00EB5FF9"/>
    <w:rsid w:val="00EC5EC8"/>
    <w:rsid w:val="00ED172D"/>
    <w:rsid w:val="00ED1FA5"/>
    <w:rsid w:val="00ED2A40"/>
    <w:rsid w:val="00ED363B"/>
    <w:rsid w:val="00ED50D3"/>
    <w:rsid w:val="00ED6B9C"/>
    <w:rsid w:val="00EE0D0C"/>
    <w:rsid w:val="00EE2DAB"/>
    <w:rsid w:val="00EF4230"/>
    <w:rsid w:val="00EF5239"/>
    <w:rsid w:val="00EF7F98"/>
    <w:rsid w:val="00F05049"/>
    <w:rsid w:val="00F06EEA"/>
    <w:rsid w:val="00F20138"/>
    <w:rsid w:val="00F20C99"/>
    <w:rsid w:val="00F31F21"/>
    <w:rsid w:val="00F3278C"/>
    <w:rsid w:val="00F3795C"/>
    <w:rsid w:val="00F518B7"/>
    <w:rsid w:val="00F5533D"/>
    <w:rsid w:val="00F5651B"/>
    <w:rsid w:val="00F70134"/>
    <w:rsid w:val="00F73462"/>
    <w:rsid w:val="00F74AA3"/>
    <w:rsid w:val="00F90C8C"/>
    <w:rsid w:val="00F921E1"/>
    <w:rsid w:val="00F92731"/>
    <w:rsid w:val="00F93381"/>
    <w:rsid w:val="00FB48B3"/>
    <w:rsid w:val="00FB5E67"/>
    <w:rsid w:val="00FB76E7"/>
    <w:rsid w:val="00FB7E97"/>
    <w:rsid w:val="00FC2FA2"/>
    <w:rsid w:val="00FC4460"/>
    <w:rsid w:val="00FC53BC"/>
    <w:rsid w:val="00FC56A7"/>
    <w:rsid w:val="00FD462F"/>
    <w:rsid w:val="00FE2EBC"/>
    <w:rsid w:val="00FE4B10"/>
    <w:rsid w:val="00FE68CF"/>
    <w:rsid w:val="00FF0DBA"/>
    <w:rsid w:val="00FF5BAC"/>
    <w:rsid w:val="00FF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E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uiPriority w:val="99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font5">
    <w:name w:val="font5"/>
    <w:basedOn w:val="a1"/>
    <w:rsid w:val="009B170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msonormal0">
    <w:name w:val="msonormal"/>
    <w:basedOn w:val="a1"/>
    <w:rsid w:val="00716B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82CC5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1"/>
    <w:next w:val="a1"/>
    <w:link w:val="12"/>
    <w:qFormat/>
    <w:rsid w:val="00882CC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0">
    <w:name w:val="heading 2"/>
    <w:basedOn w:val="a1"/>
    <w:next w:val="a1"/>
    <w:link w:val="21"/>
    <w:uiPriority w:val="9"/>
    <w:qFormat/>
    <w:rsid w:val="00882CC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0">
    <w:name w:val="heading 3"/>
    <w:basedOn w:val="a1"/>
    <w:next w:val="a1"/>
    <w:link w:val="31"/>
    <w:qFormat/>
    <w:rsid w:val="0098067A"/>
    <w:pPr>
      <w:keepNext/>
      <w:tabs>
        <w:tab w:val="num" w:pos="1800"/>
      </w:tabs>
      <w:ind w:left="1800" w:hanging="720"/>
      <w:jc w:val="both"/>
      <w:outlineLvl w:val="2"/>
    </w:pPr>
    <w:rPr>
      <w:b/>
      <w:sz w:val="28"/>
      <w:u w:val="single"/>
      <w:lang w:val="x-none" w:eastAsia="x-none"/>
    </w:rPr>
  </w:style>
  <w:style w:type="paragraph" w:styleId="40">
    <w:name w:val="heading 4"/>
    <w:basedOn w:val="a1"/>
    <w:next w:val="a1"/>
    <w:link w:val="41"/>
    <w:qFormat/>
    <w:rsid w:val="0098067A"/>
    <w:pPr>
      <w:keepNext/>
      <w:tabs>
        <w:tab w:val="num" w:pos="864"/>
      </w:tabs>
      <w:spacing w:after="360"/>
      <w:ind w:left="864" w:hanging="864"/>
      <w:jc w:val="center"/>
      <w:outlineLvl w:val="3"/>
    </w:pPr>
    <w:rPr>
      <w:rFonts w:ascii="Tahoma" w:hAnsi="Tahoma"/>
      <w:b/>
      <w:sz w:val="32"/>
      <w:lang w:val="x-none" w:eastAsia="x-none"/>
    </w:rPr>
  </w:style>
  <w:style w:type="paragraph" w:styleId="50">
    <w:name w:val="heading 5"/>
    <w:basedOn w:val="a1"/>
    <w:next w:val="a1"/>
    <w:link w:val="51"/>
    <w:qFormat/>
    <w:rsid w:val="0098067A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0">
    <w:name w:val="heading 6"/>
    <w:basedOn w:val="a1"/>
    <w:next w:val="a1"/>
    <w:link w:val="61"/>
    <w:qFormat/>
    <w:rsid w:val="0098067A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98067A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1"/>
    <w:next w:val="a1"/>
    <w:link w:val="80"/>
    <w:qFormat/>
    <w:rsid w:val="0098067A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98067A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882CC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1"/>
    <w:link w:val="a6"/>
    <w:qFormat/>
    <w:rsid w:val="00882CC5"/>
    <w:pPr>
      <w:spacing w:line="360" w:lineRule="auto"/>
      <w:jc w:val="center"/>
    </w:pPr>
    <w:rPr>
      <w:b/>
      <w:bCs/>
      <w:lang w:val="x-none"/>
    </w:rPr>
  </w:style>
  <w:style w:type="character" w:customStyle="1" w:styleId="a6">
    <w:name w:val="Название Знак"/>
    <w:link w:val="a5"/>
    <w:rsid w:val="00882C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ainTXT">
    <w:name w:val="MainTXT"/>
    <w:basedOn w:val="a1"/>
    <w:rsid w:val="00882CC5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customStyle="1" w:styleId="a7">
    <w:name w:val="Подпункт"/>
    <w:basedOn w:val="a1"/>
    <w:rsid w:val="00882CC5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8">
    <w:name w:val="Подподпункт"/>
    <w:basedOn w:val="a7"/>
    <w:rsid w:val="00882CC5"/>
    <w:pPr>
      <w:tabs>
        <w:tab w:val="clear" w:pos="1134"/>
        <w:tab w:val="num" w:pos="1701"/>
      </w:tabs>
      <w:ind w:left="1701" w:hanging="567"/>
    </w:pPr>
  </w:style>
  <w:style w:type="character" w:customStyle="1" w:styleId="21">
    <w:name w:val="Заголовок 2 Знак"/>
    <w:link w:val="20"/>
    <w:uiPriority w:val="9"/>
    <w:semiHidden/>
    <w:rsid w:val="00882CC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List Paragraph"/>
    <w:basedOn w:val="a1"/>
    <w:link w:val="aa"/>
    <w:uiPriority w:val="99"/>
    <w:qFormat/>
    <w:rsid w:val="00882CC5"/>
    <w:pPr>
      <w:ind w:left="720"/>
      <w:contextualSpacing/>
    </w:pPr>
  </w:style>
  <w:style w:type="paragraph" w:styleId="ab">
    <w:name w:val="Balloon Text"/>
    <w:basedOn w:val="a1"/>
    <w:link w:val="ac"/>
    <w:uiPriority w:val="99"/>
    <w:semiHidden/>
    <w:unhideWhenUsed/>
    <w:rsid w:val="00882CC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82CC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Стиль1"/>
    <w:uiPriority w:val="99"/>
    <w:rsid w:val="00385062"/>
    <w:pPr>
      <w:numPr>
        <w:numId w:val="4"/>
      </w:numPr>
    </w:pPr>
  </w:style>
  <w:style w:type="paragraph" w:styleId="ad">
    <w:name w:val="Body Text"/>
    <w:basedOn w:val="a1"/>
    <w:link w:val="ae"/>
    <w:rsid w:val="006612BC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6612BC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1"/>
    <w:link w:val="23"/>
    <w:rsid w:val="006612B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rsid w:val="006612BC"/>
    <w:rPr>
      <w:rFonts w:ascii="Times New Roman" w:eastAsia="Times New Roman" w:hAnsi="Times New Roman"/>
      <w:sz w:val="24"/>
      <w:szCs w:val="24"/>
    </w:rPr>
  </w:style>
  <w:style w:type="paragraph" w:styleId="af">
    <w:name w:val="caption"/>
    <w:basedOn w:val="a1"/>
    <w:next w:val="a1"/>
    <w:qFormat/>
    <w:rsid w:val="00FC56A7"/>
    <w:pPr>
      <w:spacing w:before="720"/>
      <w:jc w:val="center"/>
    </w:pPr>
    <w:rPr>
      <w:b/>
      <w:spacing w:val="20"/>
    </w:rPr>
  </w:style>
  <w:style w:type="paragraph" w:styleId="af0">
    <w:name w:val="Body Text Indent"/>
    <w:basedOn w:val="a1"/>
    <w:link w:val="af1"/>
    <w:rsid w:val="00FC56A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FC56A7"/>
    <w:rPr>
      <w:rFonts w:ascii="Times New Roman" w:eastAsia="Times New Roman" w:hAnsi="Times New Roman"/>
      <w:sz w:val="24"/>
      <w:szCs w:val="24"/>
    </w:rPr>
  </w:style>
  <w:style w:type="paragraph" w:customStyle="1" w:styleId="CoverAuthor">
    <w:name w:val="Cover Author"/>
    <w:basedOn w:val="a1"/>
    <w:rsid w:val="00A102E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13">
    <w:name w:val="1"/>
    <w:basedOn w:val="a1"/>
    <w:rsid w:val="0029139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1 Знак"/>
    <w:basedOn w:val="a1"/>
    <w:rsid w:val="0011750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1"/>
    <w:link w:val="af3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rsid w:val="00C17457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1"/>
    <w:link w:val="af5"/>
    <w:uiPriority w:val="99"/>
    <w:unhideWhenUsed/>
    <w:rsid w:val="00C174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uiPriority w:val="99"/>
    <w:rsid w:val="00C17457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 Знак Знак Знак Знак Знак"/>
    <w:basedOn w:val="a1"/>
    <w:next w:val="11"/>
    <w:rsid w:val="00E70FD6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7">
    <w:name w:val="Normal (Web)"/>
    <w:basedOn w:val="a1"/>
    <w:rsid w:val="005D1E85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rsid w:val="0098067A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41">
    <w:name w:val="Заголовок 4 Знак"/>
    <w:link w:val="40"/>
    <w:rsid w:val="0098067A"/>
    <w:rPr>
      <w:rFonts w:ascii="Tahoma" w:eastAsia="Times New Roman" w:hAnsi="Tahoma"/>
      <w:b/>
      <w:sz w:val="32"/>
      <w:szCs w:val="24"/>
    </w:rPr>
  </w:style>
  <w:style w:type="character" w:customStyle="1" w:styleId="51">
    <w:name w:val="Заголовок 5 Знак"/>
    <w:link w:val="50"/>
    <w:rsid w:val="0098067A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1">
    <w:name w:val="Заголовок 6 Знак"/>
    <w:link w:val="60"/>
    <w:rsid w:val="0098067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8067A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8067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8067A"/>
    <w:rPr>
      <w:rFonts w:ascii="Arial" w:eastAsia="Times New Roman" w:hAnsi="Arial" w:cs="Arial"/>
      <w:sz w:val="22"/>
      <w:szCs w:val="22"/>
    </w:rPr>
  </w:style>
  <w:style w:type="table" w:styleId="af8">
    <w:name w:val="Table Grid"/>
    <w:basedOn w:val="a3"/>
    <w:rsid w:val="00980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1"/>
    <w:link w:val="25"/>
    <w:rsid w:val="0098067A"/>
    <w:pPr>
      <w:spacing w:after="120" w:line="480" w:lineRule="auto"/>
    </w:pPr>
    <w:rPr>
      <w:lang w:val="x-none" w:eastAsia="x-none"/>
    </w:rPr>
  </w:style>
  <w:style w:type="character" w:customStyle="1" w:styleId="25">
    <w:name w:val="Основной текст 2 Знак"/>
    <w:link w:val="24"/>
    <w:rsid w:val="0098067A"/>
    <w:rPr>
      <w:rFonts w:ascii="Times New Roman" w:eastAsia="Times New Roman" w:hAnsi="Times New Roman"/>
      <w:sz w:val="24"/>
      <w:szCs w:val="24"/>
    </w:rPr>
  </w:style>
  <w:style w:type="paragraph" w:styleId="32">
    <w:name w:val="Body Text Indent 3"/>
    <w:basedOn w:val="a1"/>
    <w:link w:val="33"/>
    <w:rsid w:val="0098067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98067A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9806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ara">
    <w:name w:val="Para"/>
    <w:basedOn w:val="af9"/>
    <w:rsid w:val="0098067A"/>
    <w:pPr>
      <w:ind w:left="567" w:hanging="567"/>
      <w:jc w:val="both"/>
    </w:pPr>
    <w:rPr>
      <w:sz w:val="20"/>
      <w:szCs w:val="20"/>
      <w:lang w:val="en-US" w:eastAsia="en-US"/>
    </w:rPr>
  </w:style>
  <w:style w:type="paragraph" w:styleId="af9">
    <w:name w:val="List"/>
    <w:basedOn w:val="a1"/>
    <w:rsid w:val="0098067A"/>
    <w:pPr>
      <w:ind w:left="283" w:hanging="283"/>
    </w:pPr>
  </w:style>
  <w:style w:type="paragraph" w:styleId="34">
    <w:name w:val="Body Text 3"/>
    <w:basedOn w:val="a1"/>
    <w:link w:val="35"/>
    <w:rsid w:val="0098067A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98067A"/>
    <w:rPr>
      <w:rFonts w:ascii="Times New Roman" w:eastAsia="Times New Roman" w:hAnsi="Times New Roman"/>
      <w:sz w:val="16"/>
      <w:szCs w:val="16"/>
    </w:rPr>
  </w:style>
  <w:style w:type="paragraph" w:styleId="afa">
    <w:name w:val="Plain Text"/>
    <w:basedOn w:val="a1"/>
    <w:link w:val="afb"/>
    <w:uiPriority w:val="99"/>
    <w:rsid w:val="0098067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98067A"/>
    <w:rPr>
      <w:rFonts w:ascii="Courier New" w:eastAsia="Times New Roman" w:hAnsi="Courier New" w:cs="Courier New"/>
    </w:rPr>
  </w:style>
  <w:style w:type="paragraph" w:customStyle="1" w:styleId="15">
    <w:name w:val="çàãîëîâîê 1"/>
    <w:basedOn w:val="a1"/>
    <w:next w:val="a1"/>
    <w:rsid w:val="0098067A"/>
    <w:pPr>
      <w:keepNext/>
      <w:jc w:val="center"/>
    </w:pPr>
    <w:rPr>
      <w:b/>
      <w:sz w:val="22"/>
      <w:szCs w:val="20"/>
    </w:rPr>
  </w:style>
  <w:style w:type="character" w:styleId="afc">
    <w:name w:val="page number"/>
    <w:basedOn w:val="a2"/>
    <w:rsid w:val="0098067A"/>
  </w:style>
  <w:style w:type="paragraph" w:customStyle="1" w:styleId="210">
    <w:name w:val="Основной текст 21"/>
    <w:basedOn w:val="a1"/>
    <w:rsid w:val="0098067A"/>
    <w:pPr>
      <w:overflowPunct w:val="0"/>
      <w:autoSpaceDE w:val="0"/>
      <w:autoSpaceDN w:val="0"/>
      <w:adjustRightInd w:val="0"/>
      <w:spacing w:before="120" w:after="120"/>
      <w:ind w:firstLine="720"/>
      <w:jc w:val="both"/>
      <w:textAlignment w:val="baseline"/>
    </w:pPr>
    <w:rPr>
      <w:szCs w:val="20"/>
    </w:rPr>
  </w:style>
  <w:style w:type="character" w:styleId="afd">
    <w:name w:val="Hyperlink"/>
    <w:uiPriority w:val="99"/>
    <w:rsid w:val="0098067A"/>
    <w:rPr>
      <w:color w:val="0000FF"/>
      <w:u w:val="single"/>
    </w:rPr>
  </w:style>
  <w:style w:type="paragraph" w:customStyle="1" w:styleId="afe">
    <w:name w:val="Знак"/>
    <w:basedOn w:val="a1"/>
    <w:rsid w:val="0098067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6">
    <w:name w:val="toc 1"/>
    <w:basedOn w:val="a1"/>
    <w:next w:val="a1"/>
    <w:autoRedefine/>
    <w:uiPriority w:val="39"/>
    <w:unhideWhenUsed/>
    <w:rsid w:val="00AC0D2D"/>
  </w:style>
  <w:style w:type="paragraph" w:styleId="26">
    <w:name w:val="toc 2"/>
    <w:basedOn w:val="a1"/>
    <w:next w:val="a1"/>
    <w:autoRedefine/>
    <w:uiPriority w:val="39"/>
    <w:unhideWhenUsed/>
    <w:rsid w:val="00AC0D2D"/>
    <w:pPr>
      <w:ind w:left="240"/>
    </w:pPr>
  </w:style>
  <w:style w:type="paragraph" w:styleId="36">
    <w:name w:val="toc 3"/>
    <w:basedOn w:val="a1"/>
    <w:next w:val="a1"/>
    <w:autoRedefine/>
    <w:uiPriority w:val="39"/>
    <w:unhideWhenUsed/>
    <w:rsid w:val="00736D81"/>
    <w:pPr>
      <w:tabs>
        <w:tab w:val="right" w:leader="dot" w:pos="9854"/>
      </w:tabs>
    </w:pPr>
  </w:style>
  <w:style w:type="paragraph" w:styleId="42">
    <w:name w:val="toc 4"/>
    <w:basedOn w:val="a1"/>
    <w:next w:val="a1"/>
    <w:autoRedefine/>
    <w:uiPriority w:val="39"/>
    <w:unhideWhenUsed/>
    <w:rsid w:val="00AC0D2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1"/>
    <w:next w:val="a1"/>
    <w:autoRedefine/>
    <w:uiPriority w:val="39"/>
    <w:unhideWhenUsed/>
    <w:rsid w:val="00AC0D2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2">
    <w:name w:val="toc 6"/>
    <w:basedOn w:val="a1"/>
    <w:next w:val="a1"/>
    <w:autoRedefine/>
    <w:uiPriority w:val="39"/>
    <w:unhideWhenUsed/>
    <w:rsid w:val="00AC0D2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AC0D2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AC0D2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AC0D2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7">
    <w:name w:val="Без интервала1"/>
    <w:rsid w:val="00571C26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">
    <w:name w:val="List Number"/>
    <w:basedOn w:val="a1"/>
    <w:uiPriority w:val="99"/>
    <w:semiHidden/>
    <w:unhideWhenUsed/>
    <w:rsid w:val="008D379B"/>
    <w:pPr>
      <w:numPr>
        <w:numId w:val="32"/>
      </w:numPr>
      <w:contextualSpacing/>
    </w:pPr>
  </w:style>
  <w:style w:type="character" w:styleId="aff">
    <w:name w:val="FollowedHyperlink"/>
    <w:uiPriority w:val="99"/>
    <w:semiHidden/>
    <w:unhideWhenUsed/>
    <w:rsid w:val="00413F68"/>
    <w:rPr>
      <w:color w:val="800080"/>
      <w:u w:val="single"/>
    </w:rPr>
  </w:style>
  <w:style w:type="paragraph" w:customStyle="1" w:styleId="xl65">
    <w:name w:val="xl6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6">
    <w:name w:val="xl66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1"/>
    <w:rsid w:val="00413F68"/>
    <w:pPr>
      <w:spacing w:before="100" w:beforeAutospacing="1" w:after="100" w:afterAutospacing="1"/>
    </w:pPr>
    <w:rPr>
      <w:sz w:val="32"/>
      <w:szCs w:val="32"/>
    </w:rPr>
  </w:style>
  <w:style w:type="paragraph" w:customStyle="1" w:styleId="xl70">
    <w:name w:val="xl70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1">
    <w:name w:val="xl71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1"/>
    <w:rsid w:val="00413F68"/>
    <w:pP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1"/>
    <w:rsid w:val="00413F68"/>
    <w:pPr>
      <w:spacing w:before="100" w:beforeAutospacing="1" w:after="100" w:afterAutospacing="1"/>
    </w:pPr>
  </w:style>
  <w:style w:type="paragraph" w:customStyle="1" w:styleId="xl74">
    <w:name w:val="xl7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1"/>
    <w:rsid w:val="00413F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413F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413F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4">
    <w:name w:val="xl84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1"/>
    <w:rsid w:val="00413F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1"/>
    <w:rsid w:val="00CB63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4">
    <w:name w:val="xl64"/>
    <w:basedOn w:val="a1"/>
    <w:rsid w:val="00CB6359"/>
    <w:pPr>
      <w:spacing w:before="100" w:beforeAutospacing="1" w:after="100" w:afterAutospacing="1"/>
      <w:jc w:val="center"/>
    </w:pPr>
  </w:style>
  <w:style w:type="paragraph" w:styleId="aff0">
    <w:name w:val="No Spacing"/>
    <w:uiPriority w:val="1"/>
    <w:qFormat/>
    <w:rsid w:val="00324188"/>
    <w:rPr>
      <w:rFonts w:ascii="Times New Roman" w:hAnsi="Times New Roman"/>
      <w:sz w:val="28"/>
      <w:szCs w:val="28"/>
    </w:rPr>
  </w:style>
  <w:style w:type="paragraph" w:customStyle="1" w:styleId="BodyText21">
    <w:name w:val="Body Text 21"/>
    <w:basedOn w:val="a1"/>
    <w:rsid w:val="00460D27"/>
    <w:pPr>
      <w:ind w:firstLine="709"/>
      <w:jc w:val="both"/>
    </w:pPr>
    <w:rPr>
      <w:szCs w:val="20"/>
    </w:rPr>
  </w:style>
  <w:style w:type="paragraph" w:customStyle="1" w:styleId="27">
    <w:name w:val="Стиль По ширине2"/>
    <w:basedOn w:val="a1"/>
    <w:autoRedefine/>
    <w:rsid w:val="006D433D"/>
    <w:pPr>
      <w:ind w:firstLine="851"/>
      <w:jc w:val="right"/>
      <w:outlineLvl w:val="0"/>
    </w:pPr>
    <w:rPr>
      <w:b/>
      <w:szCs w:val="20"/>
    </w:rPr>
  </w:style>
  <w:style w:type="paragraph" w:customStyle="1" w:styleId="a0">
    <w:name w:val="Оглавление!!!!"/>
    <w:basedOn w:val="a9"/>
    <w:link w:val="aff1"/>
    <w:qFormat/>
    <w:rsid w:val="006D433D"/>
    <w:pPr>
      <w:numPr>
        <w:numId w:val="35"/>
      </w:numPr>
    </w:pPr>
    <w:rPr>
      <w:rFonts w:eastAsia="Calibri"/>
      <w:b/>
      <w:sz w:val="28"/>
      <w:szCs w:val="28"/>
    </w:rPr>
  </w:style>
  <w:style w:type="character" w:customStyle="1" w:styleId="aff1">
    <w:name w:val="Оглавление!!!! Знак"/>
    <w:link w:val="a0"/>
    <w:rsid w:val="006D433D"/>
    <w:rPr>
      <w:rFonts w:ascii="Times New Roman" w:hAnsi="Times New Roman"/>
      <w:b/>
      <w:sz w:val="28"/>
      <w:szCs w:val="28"/>
    </w:rPr>
  </w:style>
  <w:style w:type="character" w:styleId="aff2">
    <w:name w:val="annotation reference"/>
    <w:basedOn w:val="a2"/>
    <w:uiPriority w:val="99"/>
    <w:semiHidden/>
    <w:unhideWhenUsed/>
    <w:rsid w:val="00B33CA0"/>
    <w:rPr>
      <w:sz w:val="16"/>
      <w:szCs w:val="16"/>
    </w:rPr>
  </w:style>
  <w:style w:type="paragraph" w:styleId="aff3">
    <w:name w:val="annotation text"/>
    <w:basedOn w:val="a1"/>
    <w:link w:val="aff4"/>
    <w:uiPriority w:val="99"/>
    <w:semiHidden/>
    <w:unhideWhenUsed/>
    <w:rsid w:val="00B33CA0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semiHidden/>
    <w:rsid w:val="00B33CA0"/>
    <w:rPr>
      <w:rFonts w:ascii="Times New Roman" w:eastAsia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B33CA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B33CA0"/>
    <w:rPr>
      <w:rFonts w:ascii="Times New Roman" w:eastAsia="Times New Roman" w:hAnsi="Times New Roman"/>
      <w:b/>
      <w:bCs/>
    </w:rPr>
  </w:style>
  <w:style w:type="character" w:customStyle="1" w:styleId="aa">
    <w:name w:val="Абзац списка Знак"/>
    <w:basedOn w:val="a2"/>
    <w:link w:val="a9"/>
    <w:uiPriority w:val="99"/>
    <w:rsid w:val="00FF0DBA"/>
    <w:rPr>
      <w:rFonts w:ascii="Times New Roman" w:eastAsia="Times New Roman" w:hAnsi="Times New Roman"/>
      <w:sz w:val="24"/>
      <w:szCs w:val="24"/>
    </w:rPr>
  </w:style>
  <w:style w:type="paragraph" w:customStyle="1" w:styleId="10">
    <w:name w:val="1_раздел"/>
    <w:basedOn w:val="a1"/>
    <w:rsid w:val="000245A0"/>
    <w:pPr>
      <w:keepNext/>
      <w:numPr>
        <w:numId w:val="36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1"/>
    <w:rsid w:val="000245A0"/>
    <w:pPr>
      <w:keepNext/>
      <w:numPr>
        <w:ilvl w:val="1"/>
        <w:numId w:val="36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1"/>
    <w:rsid w:val="000245A0"/>
    <w:pPr>
      <w:keepNext/>
      <w:numPr>
        <w:ilvl w:val="2"/>
        <w:numId w:val="36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1"/>
    <w:rsid w:val="000245A0"/>
    <w:pPr>
      <w:numPr>
        <w:ilvl w:val="3"/>
        <w:numId w:val="36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1"/>
    <w:rsid w:val="000245A0"/>
    <w:pPr>
      <w:numPr>
        <w:ilvl w:val="4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1"/>
    <w:rsid w:val="000245A0"/>
    <w:pPr>
      <w:numPr>
        <w:ilvl w:val="5"/>
        <w:numId w:val="36"/>
      </w:numPr>
      <w:spacing w:after="120"/>
    </w:pPr>
    <w:rPr>
      <w:rFonts w:ascii="Verdana" w:hAnsi="Verdana"/>
      <w:sz w:val="20"/>
      <w:szCs w:val="20"/>
    </w:rPr>
  </w:style>
  <w:style w:type="paragraph" w:customStyle="1" w:styleId="font5">
    <w:name w:val="font5"/>
    <w:basedOn w:val="a1"/>
    <w:rsid w:val="009B1708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msonormal0">
    <w:name w:val="msonormal"/>
    <w:basedOn w:val="a1"/>
    <w:rsid w:val="00716B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2170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Шматько Ю.В.</dc:creator>
  <cp:lastModifiedBy>Кокурина Анна Анатольевна</cp:lastModifiedBy>
  <cp:revision>4</cp:revision>
  <cp:lastPrinted>2019-02-26T10:43:00Z</cp:lastPrinted>
  <dcterms:created xsi:type="dcterms:W3CDTF">2019-03-22T11:22:00Z</dcterms:created>
  <dcterms:modified xsi:type="dcterms:W3CDTF">2019-05-15T12:59:00Z</dcterms:modified>
</cp:coreProperties>
</file>