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60400">
        <w:trPr>
          <w:trHeight w:val="1983"/>
        </w:trPr>
        <w:tc>
          <w:tcPr>
            <w:tcW w:w="5670" w:type="dxa"/>
          </w:tcPr>
          <w:p w14:paraId="19DB0CBE" w14:textId="77777777" w:rsidR="000E1116" w:rsidRPr="00FA7161" w:rsidRDefault="000E1116" w:rsidP="000E1116">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60288" behindDoc="1" locked="0" layoutInCell="1" allowOverlap="1" wp14:anchorId="03848941" wp14:editId="0E9226E2">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681EB5CD" w14:textId="77777777" w:rsidR="007A34E1" w:rsidRPr="006F2023" w:rsidRDefault="007A34E1" w:rsidP="00C60400">
            <w:pPr>
              <w:contextualSpacing/>
              <w:rPr>
                <w:rFonts w:ascii="PF Din Text Cond Pro Light" w:hAnsi="PF Din Text Cond Pro Light"/>
                <w:lang w:val="en-US"/>
              </w:rPr>
            </w:pPr>
          </w:p>
          <w:p w14:paraId="7D316C69" w14:textId="77777777" w:rsidR="007A34E1" w:rsidRDefault="007A34E1" w:rsidP="00C60400">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60400">
            <w:pPr>
              <w:ind w:left="-105"/>
              <w:contextualSpacing/>
              <w:rPr>
                <w:rFonts w:ascii="PF Din Text Cond Pro Light" w:hAnsi="PF Din Text Cond Pro Light"/>
              </w:rPr>
            </w:pPr>
          </w:p>
        </w:tc>
        <w:tc>
          <w:tcPr>
            <w:tcW w:w="3969" w:type="dxa"/>
          </w:tcPr>
          <w:p w14:paraId="0EE236C0" w14:textId="77777777" w:rsidR="000E1116" w:rsidRPr="008558E0" w:rsidRDefault="000E1116" w:rsidP="000E1116">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14:paraId="175B1F52" w14:textId="77777777" w:rsidR="000E1116" w:rsidRPr="008558E0" w:rsidRDefault="000E1116" w:rsidP="000E1116">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14:paraId="1DCD4FC7" w14:textId="77777777" w:rsidR="000E1116" w:rsidRPr="008558E0" w:rsidRDefault="000E1116" w:rsidP="000E1116">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14:paraId="687A479A" w14:textId="77777777" w:rsidR="000E1116" w:rsidRPr="008558E0" w:rsidRDefault="000E1116" w:rsidP="000E1116">
            <w:pPr>
              <w:contextualSpacing/>
              <w:jc w:val="left"/>
              <w:rPr>
                <w:rFonts w:ascii="PF Din Text Cond Pro Light" w:eastAsia="Calibri" w:hAnsi="PF Din Text Cond Pro Light"/>
                <w:sz w:val="18"/>
                <w:szCs w:val="18"/>
              </w:rPr>
            </w:pPr>
          </w:p>
          <w:p w14:paraId="3619D5A2" w14:textId="77777777" w:rsidR="000E1116" w:rsidRPr="008558E0" w:rsidRDefault="000E1116" w:rsidP="000E111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182576E7" w14:textId="77777777" w:rsidR="000E1116" w:rsidRPr="008558E0" w:rsidRDefault="000E1116" w:rsidP="000E111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704F4798" w14:textId="77777777" w:rsidR="000E1116" w:rsidRPr="008558E0" w:rsidRDefault="000E1116" w:rsidP="000E111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2C7A7D98" w14:textId="77777777" w:rsidR="000E1116" w:rsidRPr="008558E0" w:rsidRDefault="000E1116" w:rsidP="000E111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7230EEEE" w14:textId="77777777" w:rsidR="000E1116" w:rsidRPr="008558E0" w:rsidRDefault="000E1116" w:rsidP="000E1116">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5A4B21F0" w14:textId="77777777" w:rsidR="000E1116" w:rsidRPr="008558E0" w:rsidRDefault="000E1116" w:rsidP="000E111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5F11726D" w14:textId="5BF88072" w:rsidR="007A34E1" w:rsidRPr="000E1116" w:rsidRDefault="000E1116" w:rsidP="00C60400">
            <w:pPr>
              <w:ind w:right="747"/>
              <w:contextualSpacing/>
              <w:rPr>
                <w:rFonts w:ascii="PF Din Text Cond Pro Light" w:hAnsi="PF Din Text Cond Pro Light"/>
                <w:sz w:val="18"/>
                <w:szCs w:val="18"/>
              </w:rPr>
            </w:pPr>
            <w:r w:rsidRPr="008558E0">
              <w:rPr>
                <w:rFonts w:ascii="PF Din Text Cond Pro Light" w:hAnsi="PF Din Text Cond Pro Light"/>
                <w:sz w:val="18"/>
                <w:szCs w:val="18"/>
              </w:rPr>
              <w:t>ИНН/КПП 6901067107/695002001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C972954" w14:textId="66E02493" w:rsidR="007F1DD5" w:rsidRPr="003C47E7" w:rsidRDefault="007F1DD5" w:rsidP="007F1DD5">
      <w:pPr>
        <w:jc w:val="right"/>
      </w:pPr>
      <w:r w:rsidRPr="003C47E7">
        <w:t xml:space="preserve">Председатель </w:t>
      </w:r>
      <w:r w:rsidR="000266A1">
        <w:t>закупочной</w:t>
      </w:r>
      <w:r w:rsidRPr="003C47E7">
        <w:t xml:space="preserve"> комиссии -</w:t>
      </w:r>
    </w:p>
    <w:p w14:paraId="564366DC" w14:textId="3B2F0DEB" w:rsidR="00DF68C7" w:rsidRPr="00AB4E65" w:rsidRDefault="00815C93" w:rsidP="00DF68C7">
      <w:pPr>
        <w:pStyle w:val="19"/>
        <w:jc w:val="right"/>
      </w:pPr>
      <w:r>
        <w:t>заместитель</w:t>
      </w:r>
      <w:r w:rsidR="00DF68C7" w:rsidRPr="00AB4E65">
        <w:t xml:space="preserve"> генерального директора</w:t>
      </w:r>
      <w:r w:rsidR="002C4E8D">
        <w:t xml:space="preserve"> -</w:t>
      </w:r>
      <w:r w:rsidR="00DF68C7" w:rsidRPr="00AB4E65">
        <w:t xml:space="preserve"> </w:t>
      </w:r>
    </w:p>
    <w:p w14:paraId="72CDE2AE" w14:textId="74641403" w:rsidR="00DF68C7" w:rsidRDefault="002C4E8D" w:rsidP="00DF68C7">
      <w:pPr>
        <w:pStyle w:val="19"/>
        <w:jc w:val="right"/>
      </w:pPr>
      <w:r w:rsidRPr="002C4E8D">
        <w:t>директор филиала ПАО «МРСК Центра»</w:t>
      </w:r>
      <w:r>
        <w:t xml:space="preserve"> - </w:t>
      </w:r>
    </w:p>
    <w:p w14:paraId="63956BED" w14:textId="7B25C423" w:rsidR="007F1DD5" w:rsidRPr="003C47E7" w:rsidRDefault="002C4E8D" w:rsidP="002C4E8D">
      <w:pPr>
        <w:jc w:val="right"/>
      </w:pPr>
      <w:r w:rsidRPr="002C4E8D">
        <w:t xml:space="preserve"> «Тверьэнерго»</w:t>
      </w:r>
      <w:r w:rsidR="00E11726" w:rsidRPr="00DF31FC">
        <w:t xml:space="preserve"> </w:t>
      </w:r>
    </w:p>
    <w:p w14:paraId="765A573C" w14:textId="77777777" w:rsidR="007F1DD5" w:rsidRPr="003C47E7" w:rsidRDefault="007F1DD5" w:rsidP="007F1DD5">
      <w:pPr>
        <w:jc w:val="right"/>
      </w:pPr>
    </w:p>
    <w:p w14:paraId="02D18778" w14:textId="136E4B89" w:rsidR="007F1DD5" w:rsidRPr="003C47E7" w:rsidRDefault="007F1DD5" w:rsidP="007F1DD5">
      <w:pPr>
        <w:jc w:val="right"/>
      </w:pPr>
      <w:r w:rsidRPr="003C47E7">
        <w:t xml:space="preserve">____________________ </w:t>
      </w:r>
      <w:r w:rsidR="002C4E8D">
        <w:t>М.Л. Мажонц</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4D28B8B" w:rsidR="007F1DD5" w:rsidRPr="008316C3" w:rsidRDefault="007F1DD5" w:rsidP="007F1DD5">
      <w:pPr>
        <w:spacing w:after="120"/>
        <w:jc w:val="center"/>
        <w:rPr>
          <w:b/>
          <w:bCs/>
        </w:rPr>
      </w:pPr>
      <w:r w:rsidRPr="00656184">
        <w:rPr>
          <w:bCs/>
        </w:rPr>
        <w:t xml:space="preserve">на право </w:t>
      </w:r>
      <w:r w:rsidRPr="002356F7">
        <w:rPr>
          <w:bCs/>
        </w:rPr>
        <w:t xml:space="preserve">заключения </w:t>
      </w:r>
      <w:r w:rsidRPr="002356F7">
        <w:t xml:space="preserve">Договора на выполнение работ по </w:t>
      </w:r>
      <w:r w:rsidR="002C4E8D" w:rsidRPr="002356F7">
        <w:t>ремонту грузовых автомобилей (МАЗ, КАМАЗ, ГАЗ</w:t>
      </w:r>
      <w:r w:rsidR="00C64E17" w:rsidRPr="002356F7">
        <w:t>, ЗИЛ</w:t>
      </w:r>
      <w:r w:rsidR="002C4E8D" w:rsidRPr="002356F7">
        <w:t>)</w:t>
      </w:r>
      <w:r w:rsidR="002C4E8D" w:rsidRPr="002356F7">
        <w:rPr>
          <w:snapToGrid w:val="0"/>
        </w:rPr>
        <w:t xml:space="preserve"> для нужд ПАО «МРСК Центра» - </w:t>
      </w:r>
      <w:r w:rsidR="002C4E8D" w:rsidRPr="002356F7">
        <w:t xml:space="preserve">«Тверьэнерго»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462523ED" w:rsidR="00B32937" w:rsidRDefault="00B32937" w:rsidP="00B32937">
      <w:pPr>
        <w:spacing w:after="120"/>
        <w:jc w:val="center"/>
        <w:rPr>
          <w:b/>
          <w:bCs/>
        </w:rPr>
      </w:pPr>
    </w:p>
    <w:p w14:paraId="19E00AE6" w14:textId="44468559" w:rsidR="002C4E8D" w:rsidRDefault="002C4E8D" w:rsidP="00B32937">
      <w:pPr>
        <w:spacing w:after="120"/>
        <w:jc w:val="center"/>
        <w:rPr>
          <w:b/>
          <w:bCs/>
        </w:rPr>
      </w:pPr>
    </w:p>
    <w:p w14:paraId="607683DE" w14:textId="176957AF" w:rsidR="002C4E8D" w:rsidRDefault="002C4E8D" w:rsidP="00B32937">
      <w:pPr>
        <w:spacing w:after="120"/>
        <w:jc w:val="center"/>
        <w:rPr>
          <w:b/>
          <w:bCs/>
        </w:rPr>
      </w:pPr>
    </w:p>
    <w:p w14:paraId="3F55910B" w14:textId="36732964" w:rsidR="002C4E8D" w:rsidRDefault="002C4E8D" w:rsidP="00B32937">
      <w:pPr>
        <w:spacing w:after="120"/>
        <w:jc w:val="center"/>
        <w:rPr>
          <w:b/>
          <w:bCs/>
        </w:rPr>
      </w:pPr>
    </w:p>
    <w:p w14:paraId="7B07C1AF" w14:textId="037F8535" w:rsidR="002C4E8D" w:rsidRDefault="002C4E8D" w:rsidP="00B32937">
      <w:pPr>
        <w:spacing w:after="120"/>
        <w:jc w:val="center"/>
        <w:rPr>
          <w:b/>
          <w:bCs/>
        </w:rPr>
      </w:pPr>
    </w:p>
    <w:p w14:paraId="4E25F787" w14:textId="77777777" w:rsidR="002C4E8D" w:rsidRDefault="002C4E8D" w:rsidP="00B32937">
      <w:pPr>
        <w:spacing w:after="120"/>
        <w:jc w:val="center"/>
        <w:rPr>
          <w:b/>
          <w:bCs/>
        </w:rPr>
      </w:pPr>
    </w:p>
    <w:p w14:paraId="52F10878" w14:textId="77D48FF6"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2C4E8D">
        <w:t>Тверь</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1716749"/>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8211FE9" w14:textId="77777777" w:rsidR="00171E7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1716749" w:history="1">
        <w:r w:rsidR="00171E7B" w:rsidRPr="00D538E9">
          <w:rPr>
            <w:rStyle w:val="aff7"/>
            <w:noProof/>
          </w:rPr>
          <w:t>СОДЕРЖАНИЕ</w:t>
        </w:r>
        <w:r w:rsidR="00171E7B">
          <w:rPr>
            <w:noProof/>
            <w:webHidden/>
          </w:rPr>
          <w:tab/>
        </w:r>
        <w:r w:rsidR="00171E7B">
          <w:rPr>
            <w:noProof/>
            <w:webHidden/>
          </w:rPr>
          <w:fldChar w:fldCharType="begin"/>
        </w:r>
        <w:r w:rsidR="00171E7B">
          <w:rPr>
            <w:noProof/>
            <w:webHidden/>
          </w:rPr>
          <w:instrText xml:space="preserve"> PAGEREF _Toc31716749 \h </w:instrText>
        </w:r>
        <w:r w:rsidR="00171E7B">
          <w:rPr>
            <w:noProof/>
            <w:webHidden/>
          </w:rPr>
        </w:r>
        <w:r w:rsidR="00171E7B">
          <w:rPr>
            <w:noProof/>
            <w:webHidden/>
          </w:rPr>
          <w:fldChar w:fldCharType="separate"/>
        </w:r>
        <w:r w:rsidR="00171E7B">
          <w:rPr>
            <w:noProof/>
            <w:webHidden/>
          </w:rPr>
          <w:t>2</w:t>
        </w:r>
        <w:r w:rsidR="00171E7B">
          <w:rPr>
            <w:noProof/>
            <w:webHidden/>
          </w:rPr>
          <w:fldChar w:fldCharType="end"/>
        </w:r>
      </w:hyperlink>
    </w:p>
    <w:p w14:paraId="69D1F499" w14:textId="77777777" w:rsidR="00171E7B" w:rsidRDefault="00171E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716750" w:history="1">
        <w:r w:rsidRPr="00D538E9">
          <w:rPr>
            <w:rStyle w:val="aff7"/>
            <w:noProof/>
          </w:rPr>
          <w:t>I.</w:t>
        </w:r>
        <w:r>
          <w:rPr>
            <w:rFonts w:asciiTheme="minorHAnsi" w:eastAsiaTheme="minorEastAsia" w:hAnsiTheme="minorHAnsi" w:cstheme="minorBidi"/>
            <w:b w:val="0"/>
            <w:bCs w:val="0"/>
            <w:caps w:val="0"/>
            <w:noProof/>
            <w:sz w:val="22"/>
            <w:szCs w:val="22"/>
          </w:rPr>
          <w:tab/>
        </w:r>
        <w:r w:rsidRPr="00D538E9">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_Toc31716750 \h </w:instrText>
        </w:r>
        <w:r>
          <w:rPr>
            <w:noProof/>
            <w:webHidden/>
          </w:rPr>
        </w:r>
        <w:r>
          <w:rPr>
            <w:noProof/>
            <w:webHidden/>
          </w:rPr>
          <w:fldChar w:fldCharType="separate"/>
        </w:r>
        <w:r>
          <w:rPr>
            <w:noProof/>
            <w:webHidden/>
          </w:rPr>
          <w:t>4</w:t>
        </w:r>
        <w:r>
          <w:rPr>
            <w:noProof/>
            <w:webHidden/>
          </w:rPr>
          <w:fldChar w:fldCharType="end"/>
        </w:r>
      </w:hyperlink>
    </w:p>
    <w:p w14:paraId="36A1924F" w14:textId="77777777" w:rsidR="00171E7B" w:rsidRDefault="00171E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716751" w:history="1">
        <w:r w:rsidRPr="00D538E9">
          <w:rPr>
            <w:rStyle w:val="aff7"/>
            <w:noProof/>
          </w:rPr>
          <w:t>1.</w:t>
        </w:r>
        <w:r>
          <w:rPr>
            <w:rFonts w:asciiTheme="minorHAnsi" w:eastAsiaTheme="minorEastAsia" w:hAnsiTheme="minorHAnsi" w:cstheme="minorBidi"/>
            <w:b w:val="0"/>
            <w:bCs w:val="0"/>
            <w:caps w:val="0"/>
            <w:noProof/>
            <w:sz w:val="22"/>
            <w:szCs w:val="22"/>
          </w:rPr>
          <w:tab/>
        </w:r>
        <w:r w:rsidRPr="00D538E9">
          <w:rPr>
            <w:rStyle w:val="aff7"/>
            <w:noProof/>
          </w:rPr>
          <w:t>ОБЩИЕ ПОЛОЖЕНИЯ</w:t>
        </w:r>
        <w:r>
          <w:rPr>
            <w:noProof/>
            <w:webHidden/>
          </w:rPr>
          <w:tab/>
        </w:r>
        <w:r>
          <w:rPr>
            <w:noProof/>
            <w:webHidden/>
          </w:rPr>
          <w:fldChar w:fldCharType="begin"/>
        </w:r>
        <w:r>
          <w:rPr>
            <w:noProof/>
            <w:webHidden/>
          </w:rPr>
          <w:instrText xml:space="preserve"> PAGEREF _Toc31716751 \h </w:instrText>
        </w:r>
        <w:r>
          <w:rPr>
            <w:noProof/>
            <w:webHidden/>
          </w:rPr>
        </w:r>
        <w:r>
          <w:rPr>
            <w:noProof/>
            <w:webHidden/>
          </w:rPr>
          <w:fldChar w:fldCharType="separate"/>
        </w:r>
        <w:r>
          <w:rPr>
            <w:noProof/>
            <w:webHidden/>
          </w:rPr>
          <w:t>4</w:t>
        </w:r>
        <w:r>
          <w:rPr>
            <w:noProof/>
            <w:webHidden/>
          </w:rPr>
          <w:fldChar w:fldCharType="end"/>
        </w:r>
      </w:hyperlink>
    </w:p>
    <w:p w14:paraId="6F76BCC9"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52" w:history="1">
        <w:r w:rsidRPr="00D538E9">
          <w:rPr>
            <w:rStyle w:val="aff7"/>
            <w:noProof/>
          </w:rPr>
          <w:t>1.1.</w:t>
        </w:r>
        <w:r>
          <w:rPr>
            <w:rFonts w:asciiTheme="minorHAnsi" w:eastAsiaTheme="minorEastAsia" w:hAnsiTheme="minorHAnsi" w:cstheme="minorBidi"/>
            <w:smallCaps w:val="0"/>
            <w:noProof/>
            <w:sz w:val="22"/>
            <w:szCs w:val="22"/>
          </w:rPr>
          <w:tab/>
        </w:r>
        <w:r w:rsidRPr="00D538E9">
          <w:rPr>
            <w:rStyle w:val="aff7"/>
            <w:noProof/>
          </w:rPr>
          <w:t>Правовой статус документов</w:t>
        </w:r>
        <w:r>
          <w:rPr>
            <w:noProof/>
            <w:webHidden/>
          </w:rPr>
          <w:tab/>
        </w:r>
        <w:r>
          <w:rPr>
            <w:noProof/>
            <w:webHidden/>
          </w:rPr>
          <w:fldChar w:fldCharType="begin"/>
        </w:r>
        <w:r>
          <w:rPr>
            <w:noProof/>
            <w:webHidden/>
          </w:rPr>
          <w:instrText xml:space="preserve"> PAGEREF _Toc31716752 \h </w:instrText>
        </w:r>
        <w:r>
          <w:rPr>
            <w:noProof/>
            <w:webHidden/>
          </w:rPr>
        </w:r>
        <w:r>
          <w:rPr>
            <w:noProof/>
            <w:webHidden/>
          </w:rPr>
          <w:fldChar w:fldCharType="separate"/>
        </w:r>
        <w:r>
          <w:rPr>
            <w:noProof/>
            <w:webHidden/>
          </w:rPr>
          <w:t>4</w:t>
        </w:r>
        <w:r>
          <w:rPr>
            <w:noProof/>
            <w:webHidden/>
          </w:rPr>
          <w:fldChar w:fldCharType="end"/>
        </w:r>
      </w:hyperlink>
    </w:p>
    <w:p w14:paraId="39354DED"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53" w:history="1">
        <w:r w:rsidRPr="00D538E9">
          <w:rPr>
            <w:rStyle w:val="aff7"/>
            <w:noProof/>
          </w:rPr>
          <w:t>1.2.</w:t>
        </w:r>
        <w:r>
          <w:rPr>
            <w:rFonts w:asciiTheme="minorHAnsi" w:eastAsiaTheme="minorEastAsia" w:hAnsiTheme="minorHAnsi" w:cstheme="minorBidi"/>
            <w:smallCaps w:val="0"/>
            <w:noProof/>
            <w:sz w:val="22"/>
            <w:szCs w:val="22"/>
          </w:rPr>
          <w:tab/>
        </w:r>
        <w:r w:rsidRPr="00D538E9">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_Toc31716753 \h </w:instrText>
        </w:r>
        <w:r>
          <w:rPr>
            <w:noProof/>
            <w:webHidden/>
          </w:rPr>
        </w:r>
        <w:r>
          <w:rPr>
            <w:noProof/>
            <w:webHidden/>
          </w:rPr>
          <w:fldChar w:fldCharType="separate"/>
        </w:r>
        <w:r>
          <w:rPr>
            <w:noProof/>
            <w:webHidden/>
          </w:rPr>
          <w:t>4</w:t>
        </w:r>
        <w:r>
          <w:rPr>
            <w:noProof/>
            <w:webHidden/>
          </w:rPr>
          <w:fldChar w:fldCharType="end"/>
        </w:r>
      </w:hyperlink>
    </w:p>
    <w:p w14:paraId="4CFB4DF2"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54" w:history="1">
        <w:r w:rsidRPr="00D538E9">
          <w:rPr>
            <w:rStyle w:val="aff7"/>
            <w:noProof/>
          </w:rPr>
          <w:t>1.3.</w:t>
        </w:r>
        <w:r>
          <w:rPr>
            <w:rFonts w:asciiTheme="minorHAnsi" w:eastAsiaTheme="minorEastAsia" w:hAnsiTheme="minorHAnsi" w:cstheme="minorBidi"/>
            <w:smallCaps w:val="0"/>
            <w:noProof/>
            <w:sz w:val="22"/>
            <w:szCs w:val="22"/>
          </w:rPr>
          <w:tab/>
        </w:r>
        <w:r w:rsidRPr="00D538E9">
          <w:rPr>
            <w:rStyle w:val="aff7"/>
            <w:noProof/>
          </w:rPr>
          <w:t>Начальная (максимальная) цена договора (цена лота)</w:t>
        </w:r>
        <w:r>
          <w:rPr>
            <w:noProof/>
            <w:webHidden/>
          </w:rPr>
          <w:tab/>
        </w:r>
        <w:r>
          <w:rPr>
            <w:noProof/>
            <w:webHidden/>
          </w:rPr>
          <w:fldChar w:fldCharType="begin"/>
        </w:r>
        <w:r>
          <w:rPr>
            <w:noProof/>
            <w:webHidden/>
          </w:rPr>
          <w:instrText xml:space="preserve"> PAGEREF _Toc31716754 \h </w:instrText>
        </w:r>
        <w:r>
          <w:rPr>
            <w:noProof/>
            <w:webHidden/>
          </w:rPr>
        </w:r>
        <w:r>
          <w:rPr>
            <w:noProof/>
            <w:webHidden/>
          </w:rPr>
          <w:fldChar w:fldCharType="separate"/>
        </w:r>
        <w:r>
          <w:rPr>
            <w:noProof/>
            <w:webHidden/>
          </w:rPr>
          <w:t>5</w:t>
        </w:r>
        <w:r>
          <w:rPr>
            <w:noProof/>
            <w:webHidden/>
          </w:rPr>
          <w:fldChar w:fldCharType="end"/>
        </w:r>
      </w:hyperlink>
    </w:p>
    <w:p w14:paraId="5FEA1660"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55" w:history="1">
        <w:r w:rsidRPr="00D538E9">
          <w:rPr>
            <w:rStyle w:val="aff7"/>
            <w:noProof/>
          </w:rPr>
          <w:t>1.4.</w:t>
        </w:r>
        <w:r>
          <w:rPr>
            <w:rFonts w:asciiTheme="minorHAnsi" w:eastAsiaTheme="minorEastAsia" w:hAnsiTheme="minorHAnsi" w:cstheme="minorBidi"/>
            <w:smallCaps w:val="0"/>
            <w:noProof/>
            <w:sz w:val="22"/>
            <w:szCs w:val="22"/>
          </w:rPr>
          <w:tab/>
        </w:r>
        <w:r w:rsidRPr="00D538E9">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_Toc31716755 \h </w:instrText>
        </w:r>
        <w:r>
          <w:rPr>
            <w:noProof/>
            <w:webHidden/>
          </w:rPr>
        </w:r>
        <w:r>
          <w:rPr>
            <w:noProof/>
            <w:webHidden/>
          </w:rPr>
          <w:fldChar w:fldCharType="separate"/>
        </w:r>
        <w:r>
          <w:rPr>
            <w:noProof/>
            <w:webHidden/>
          </w:rPr>
          <w:t>5</w:t>
        </w:r>
        <w:r>
          <w:rPr>
            <w:noProof/>
            <w:webHidden/>
          </w:rPr>
          <w:fldChar w:fldCharType="end"/>
        </w:r>
      </w:hyperlink>
    </w:p>
    <w:p w14:paraId="32695C6F"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56" w:history="1">
        <w:r w:rsidRPr="00D538E9">
          <w:rPr>
            <w:rStyle w:val="aff7"/>
            <w:noProof/>
          </w:rPr>
          <w:t>1.5.</w:t>
        </w:r>
        <w:r>
          <w:rPr>
            <w:rFonts w:asciiTheme="minorHAnsi" w:eastAsiaTheme="minorEastAsia" w:hAnsiTheme="minorHAnsi" w:cstheme="minorBidi"/>
            <w:smallCaps w:val="0"/>
            <w:noProof/>
            <w:sz w:val="22"/>
            <w:szCs w:val="22"/>
          </w:rPr>
          <w:tab/>
        </w:r>
        <w:r w:rsidRPr="00D538E9">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_Toc31716756 \h </w:instrText>
        </w:r>
        <w:r>
          <w:rPr>
            <w:noProof/>
            <w:webHidden/>
          </w:rPr>
        </w:r>
        <w:r>
          <w:rPr>
            <w:noProof/>
            <w:webHidden/>
          </w:rPr>
          <w:fldChar w:fldCharType="separate"/>
        </w:r>
        <w:r>
          <w:rPr>
            <w:noProof/>
            <w:webHidden/>
          </w:rPr>
          <w:t>5</w:t>
        </w:r>
        <w:r>
          <w:rPr>
            <w:noProof/>
            <w:webHidden/>
          </w:rPr>
          <w:fldChar w:fldCharType="end"/>
        </w:r>
      </w:hyperlink>
    </w:p>
    <w:p w14:paraId="0F0BD5F5"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57" w:history="1">
        <w:r w:rsidRPr="00D538E9">
          <w:rPr>
            <w:rStyle w:val="aff7"/>
            <w:noProof/>
          </w:rPr>
          <w:t>1.6.</w:t>
        </w:r>
        <w:r>
          <w:rPr>
            <w:rFonts w:asciiTheme="minorHAnsi" w:eastAsiaTheme="minorEastAsia" w:hAnsiTheme="minorHAnsi" w:cstheme="minorBidi"/>
            <w:smallCaps w:val="0"/>
            <w:noProof/>
            <w:sz w:val="22"/>
            <w:szCs w:val="22"/>
          </w:rPr>
          <w:tab/>
        </w:r>
        <w:r w:rsidRPr="00D538E9">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_Toc31716757 \h </w:instrText>
        </w:r>
        <w:r>
          <w:rPr>
            <w:noProof/>
            <w:webHidden/>
          </w:rPr>
        </w:r>
        <w:r>
          <w:rPr>
            <w:noProof/>
            <w:webHidden/>
          </w:rPr>
          <w:fldChar w:fldCharType="separate"/>
        </w:r>
        <w:r>
          <w:rPr>
            <w:noProof/>
            <w:webHidden/>
          </w:rPr>
          <w:t>7</w:t>
        </w:r>
        <w:r>
          <w:rPr>
            <w:noProof/>
            <w:webHidden/>
          </w:rPr>
          <w:fldChar w:fldCharType="end"/>
        </w:r>
      </w:hyperlink>
    </w:p>
    <w:p w14:paraId="541BE45B"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58" w:history="1">
        <w:r w:rsidRPr="00D538E9">
          <w:rPr>
            <w:rStyle w:val="aff7"/>
            <w:noProof/>
          </w:rPr>
          <w:t>1.7.</w:t>
        </w:r>
        <w:r>
          <w:rPr>
            <w:rFonts w:asciiTheme="minorHAnsi" w:eastAsiaTheme="minorEastAsia" w:hAnsiTheme="minorHAnsi" w:cstheme="minorBidi"/>
            <w:smallCaps w:val="0"/>
            <w:noProof/>
            <w:sz w:val="22"/>
            <w:szCs w:val="22"/>
          </w:rPr>
          <w:tab/>
        </w:r>
        <w:r w:rsidRPr="00D538E9">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_Toc31716758 \h </w:instrText>
        </w:r>
        <w:r>
          <w:rPr>
            <w:noProof/>
            <w:webHidden/>
          </w:rPr>
        </w:r>
        <w:r>
          <w:rPr>
            <w:noProof/>
            <w:webHidden/>
          </w:rPr>
          <w:fldChar w:fldCharType="separate"/>
        </w:r>
        <w:r>
          <w:rPr>
            <w:noProof/>
            <w:webHidden/>
          </w:rPr>
          <w:t>8</w:t>
        </w:r>
        <w:r>
          <w:rPr>
            <w:noProof/>
            <w:webHidden/>
          </w:rPr>
          <w:fldChar w:fldCharType="end"/>
        </w:r>
      </w:hyperlink>
    </w:p>
    <w:p w14:paraId="4D14546B"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59" w:history="1">
        <w:r w:rsidRPr="00D538E9">
          <w:rPr>
            <w:rStyle w:val="aff7"/>
            <w:noProof/>
          </w:rPr>
          <w:t>1.8.</w:t>
        </w:r>
        <w:r>
          <w:rPr>
            <w:rFonts w:asciiTheme="minorHAnsi" w:eastAsiaTheme="minorEastAsia" w:hAnsiTheme="minorHAnsi" w:cstheme="minorBidi"/>
            <w:smallCaps w:val="0"/>
            <w:noProof/>
            <w:sz w:val="22"/>
            <w:szCs w:val="22"/>
          </w:rPr>
          <w:tab/>
        </w:r>
        <w:r w:rsidRPr="00D538E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_Toc31716759 \h </w:instrText>
        </w:r>
        <w:r>
          <w:rPr>
            <w:noProof/>
            <w:webHidden/>
          </w:rPr>
        </w:r>
        <w:r>
          <w:rPr>
            <w:noProof/>
            <w:webHidden/>
          </w:rPr>
          <w:fldChar w:fldCharType="separate"/>
        </w:r>
        <w:r>
          <w:rPr>
            <w:noProof/>
            <w:webHidden/>
          </w:rPr>
          <w:t>8</w:t>
        </w:r>
        <w:r>
          <w:rPr>
            <w:noProof/>
            <w:webHidden/>
          </w:rPr>
          <w:fldChar w:fldCharType="end"/>
        </w:r>
      </w:hyperlink>
    </w:p>
    <w:p w14:paraId="1FF77327" w14:textId="77777777" w:rsidR="00171E7B" w:rsidRDefault="00171E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716760" w:history="1">
        <w:r w:rsidRPr="00D538E9">
          <w:rPr>
            <w:rStyle w:val="aff7"/>
            <w:noProof/>
          </w:rPr>
          <w:t>2.</w:t>
        </w:r>
        <w:r>
          <w:rPr>
            <w:rFonts w:asciiTheme="minorHAnsi" w:eastAsiaTheme="minorEastAsia" w:hAnsiTheme="minorHAnsi" w:cstheme="minorBidi"/>
            <w:b w:val="0"/>
            <w:bCs w:val="0"/>
            <w:caps w:val="0"/>
            <w:noProof/>
            <w:sz w:val="22"/>
            <w:szCs w:val="22"/>
          </w:rPr>
          <w:tab/>
        </w:r>
        <w:r w:rsidRPr="00D538E9">
          <w:rPr>
            <w:rStyle w:val="aff7"/>
            <w:noProof/>
          </w:rPr>
          <w:t>ДОКУМЕНТАЦИЯ О ЗАКУПКЕ</w:t>
        </w:r>
        <w:r>
          <w:rPr>
            <w:noProof/>
            <w:webHidden/>
          </w:rPr>
          <w:tab/>
        </w:r>
        <w:r>
          <w:rPr>
            <w:noProof/>
            <w:webHidden/>
          </w:rPr>
          <w:fldChar w:fldCharType="begin"/>
        </w:r>
        <w:r>
          <w:rPr>
            <w:noProof/>
            <w:webHidden/>
          </w:rPr>
          <w:instrText xml:space="preserve"> PAGEREF _Toc31716760 \h </w:instrText>
        </w:r>
        <w:r>
          <w:rPr>
            <w:noProof/>
            <w:webHidden/>
          </w:rPr>
        </w:r>
        <w:r>
          <w:rPr>
            <w:noProof/>
            <w:webHidden/>
          </w:rPr>
          <w:fldChar w:fldCharType="separate"/>
        </w:r>
        <w:r>
          <w:rPr>
            <w:noProof/>
            <w:webHidden/>
          </w:rPr>
          <w:t>10</w:t>
        </w:r>
        <w:r>
          <w:rPr>
            <w:noProof/>
            <w:webHidden/>
          </w:rPr>
          <w:fldChar w:fldCharType="end"/>
        </w:r>
      </w:hyperlink>
    </w:p>
    <w:p w14:paraId="73095051"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61" w:history="1">
        <w:r w:rsidRPr="00D538E9">
          <w:rPr>
            <w:rStyle w:val="aff7"/>
            <w:noProof/>
          </w:rPr>
          <w:t>2.1.</w:t>
        </w:r>
        <w:r>
          <w:rPr>
            <w:rFonts w:asciiTheme="minorHAnsi" w:eastAsiaTheme="minorEastAsia" w:hAnsiTheme="minorHAnsi" w:cstheme="minorBidi"/>
            <w:smallCaps w:val="0"/>
            <w:noProof/>
            <w:sz w:val="22"/>
            <w:szCs w:val="22"/>
          </w:rPr>
          <w:tab/>
        </w:r>
        <w:r w:rsidRPr="00D538E9">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_Toc31716761 \h </w:instrText>
        </w:r>
        <w:r>
          <w:rPr>
            <w:noProof/>
            <w:webHidden/>
          </w:rPr>
        </w:r>
        <w:r>
          <w:rPr>
            <w:noProof/>
            <w:webHidden/>
          </w:rPr>
          <w:fldChar w:fldCharType="separate"/>
        </w:r>
        <w:r>
          <w:rPr>
            <w:noProof/>
            <w:webHidden/>
          </w:rPr>
          <w:t>10</w:t>
        </w:r>
        <w:r>
          <w:rPr>
            <w:noProof/>
            <w:webHidden/>
          </w:rPr>
          <w:fldChar w:fldCharType="end"/>
        </w:r>
      </w:hyperlink>
    </w:p>
    <w:p w14:paraId="475B399F"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62" w:history="1">
        <w:r w:rsidRPr="00D538E9">
          <w:rPr>
            <w:rStyle w:val="aff7"/>
            <w:noProof/>
          </w:rPr>
          <w:t>2.2.</w:t>
        </w:r>
        <w:r>
          <w:rPr>
            <w:rFonts w:asciiTheme="minorHAnsi" w:eastAsiaTheme="minorEastAsia" w:hAnsiTheme="minorHAnsi" w:cstheme="minorBidi"/>
            <w:smallCaps w:val="0"/>
            <w:noProof/>
            <w:sz w:val="22"/>
            <w:szCs w:val="22"/>
          </w:rPr>
          <w:tab/>
        </w:r>
        <w:r w:rsidRPr="00D538E9">
          <w:rPr>
            <w:rStyle w:val="aff7"/>
            <w:noProof/>
          </w:rPr>
          <w:t>Разъяснение положений документации о закупке</w:t>
        </w:r>
        <w:r>
          <w:rPr>
            <w:noProof/>
            <w:webHidden/>
          </w:rPr>
          <w:tab/>
        </w:r>
        <w:r>
          <w:rPr>
            <w:noProof/>
            <w:webHidden/>
          </w:rPr>
          <w:fldChar w:fldCharType="begin"/>
        </w:r>
        <w:r>
          <w:rPr>
            <w:noProof/>
            <w:webHidden/>
          </w:rPr>
          <w:instrText xml:space="preserve"> PAGEREF _Toc31716762 \h </w:instrText>
        </w:r>
        <w:r>
          <w:rPr>
            <w:noProof/>
            <w:webHidden/>
          </w:rPr>
        </w:r>
        <w:r>
          <w:rPr>
            <w:noProof/>
            <w:webHidden/>
          </w:rPr>
          <w:fldChar w:fldCharType="separate"/>
        </w:r>
        <w:r>
          <w:rPr>
            <w:noProof/>
            <w:webHidden/>
          </w:rPr>
          <w:t>10</w:t>
        </w:r>
        <w:r>
          <w:rPr>
            <w:noProof/>
            <w:webHidden/>
          </w:rPr>
          <w:fldChar w:fldCharType="end"/>
        </w:r>
      </w:hyperlink>
    </w:p>
    <w:p w14:paraId="11BE6EE4"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63" w:history="1">
        <w:r w:rsidRPr="00D538E9">
          <w:rPr>
            <w:rStyle w:val="aff7"/>
            <w:noProof/>
          </w:rPr>
          <w:t>2.3.</w:t>
        </w:r>
        <w:r>
          <w:rPr>
            <w:rFonts w:asciiTheme="minorHAnsi" w:eastAsiaTheme="minorEastAsia" w:hAnsiTheme="minorHAnsi" w:cstheme="minorBidi"/>
            <w:smallCaps w:val="0"/>
            <w:noProof/>
            <w:sz w:val="22"/>
            <w:szCs w:val="22"/>
          </w:rPr>
          <w:tab/>
        </w:r>
        <w:r w:rsidRPr="00D538E9">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_Toc31716763 \h </w:instrText>
        </w:r>
        <w:r>
          <w:rPr>
            <w:noProof/>
            <w:webHidden/>
          </w:rPr>
        </w:r>
        <w:r>
          <w:rPr>
            <w:noProof/>
            <w:webHidden/>
          </w:rPr>
          <w:fldChar w:fldCharType="separate"/>
        </w:r>
        <w:r>
          <w:rPr>
            <w:noProof/>
            <w:webHidden/>
          </w:rPr>
          <w:t>10</w:t>
        </w:r>
        <w:r>
          <w:rPr>
            <w:noProof/>
            <w:webHidden/>
          </w:rPr>
          <w:fldChar w:fldCharType="end"/>
        </w:r>
      </w:hyperlink>
    </w:p>
    <w:p w14:paraId="51B0EA68"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64" w:history="1">
        <w:r w:rsidRPr="00D538E9">
          <w:rPr>
            <w:rStyle w:val="aff7"/>
            <w:noProof/>
          </w:rPr>
          <w:t>2.4.</w:t>
        </w:r>
        <w:r>
          <w:rPr>
            <w:rFonts w:asciiTheme="minorHAnsi" w:eastAsiaTheme="minorEastAsia" w:hAnsiTheme="minorHAnsi" w:cstheme="minorBidi"/>
            <w:smallCaps w:val="0"/>
            <w:noProof/>
            <w:sz w:val="22"/>
            <w:szCs w:val="22"/>
          </w:rPr>
          <w:tab/>
        </w:r>
        <w:r w:rsidRPr="00D538E9">
          <w:rPr>
            <w:rStyle w:val="aff7"/>
            <w:noProof/>
          </w:rPr>
          <w:t>Отмена закупки</w:t>
        </w:r>
        <w:r>
          <w:rPr>
            <w:noProof/>
            <w:webHidden/>
          </w:rPr>
          <w:tab/>
        </w:r>
        <w:r>
          <w:rPr>
            <w:noProof/>
            <w:webHidden/>
          </w:rPr>
          <w:fldChar w:fldCharType="begin"/>
        </w:r>
        <w:r>
          <w:rPr>
            <w:noProof/>
            <w:webHidden/>
          </w:rPr>
          <w:instrText xml:space="preserve"> PAGEREF _Toc31716764 \h </w:instrText>
        </w:r>
        <w:r>
          <w:rPr>
            <w:noProof/>
            <w:webHidden/>
          </w:rPr>
        </w:r>
        <w:r>
          <w:rPr>
            <w:noProof/>
            <w:webHidden/>
          </w:rPr>
          <w:fldChar w:fldCharType="separate"/>
        </w:r>
        <w:r>
          <w:rPr>
            <w:noProof/>
            <w:webHidden/>
          </w:rPr>
          <w:t>10</w:t>
        </w:r>
        <w:r>
          <w:rPr>
            <w:noProof/>
            <w:webHidden/>
          </w:rPr>
          <w:fldChar w:fldCharType="end"/>
        </w:r>
      </w:hyperlink>
    </w:p>
    <w:p w14:paraId="0B1D7FDC" w14:textId="77777777" w:rsidR="00171E7B" w:rsidRDefault="00171E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716765" w:history="1">
        <w:r w:rsidRPr="00D538E9">
          <w:rPr>
            <w:rStyle w:val="aff7"/>
            <w:noProof/>
          </w:rPr>
          <w:t>3.</w:t>
        </w:r>
        <w:r>
          <w:rPr>
            <w:rFonts w:asciiTheme="minorHAnsi" w:eastAsiaTheme="minorEastAsia" w:hAnsiTheme="minorHAnsi" w:cstheme="minorBidi"/>
            <w:b w:val="0"/>
            <w:bCs w:val="0"/>
            <w:caps w:val="0"/>
            <w:noProof/>
            <w:sz w:val="22"/>
            <w:szCs w:val="22"/>
          </w:rPr>
          <w:tab/>
        </w:r>
        <w:r w:rsidRPr="00D538E9">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_Toc31716765 \h </w:instrText>
        </w:r>
        <w:r>
          <w:rPr>
            <w:noProof/>
            <w:webHidden/>
          </w:rPr>
        </w:r>
        <w:r>
          <w:rPr>
            <w:noProof/>
            <w:webHidden/>
          </w:rPr>
          <w:fldChar w:fldCharType="separate"/>
        </w:r>
        <w:r>
          <w:rPr>
            <w:noProof/>
            <w:webHidden/>
          </w:rPr>
          <w:t>10</w:t>
        </w:r>
        <w:r>
          <w:rPr>
            <w:noProof/>
            <w:webHidden/>
          </w:rPr>
          <w:fldChar w:fldCharType="end"/>
        </w:r>
      </w:hyperlink>
    </w:p>
    <w:p w14:paraId="05BED9DE"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66" w:history="1">
        <w:r w:rsidRPr="00D538E9">
          <w:rPr>
            <w:rStyle w:val="aff7"/>
            <w:noProof/>
          </w:rPr>
          <w:t>3.1.</w:t>
        </w:r>
        <w:r>
          <w:rPr>
            <w:rFonts w:asciiTheme="minorHAnsi" w:eastAsiaTheme="minorEastAsia" w:hAnsiTheme="minorHAnsi" w:cstheme="minorBidi"/>
            <w:smallCaps w:val="0"/>
            <w:noProof/>
            <w:sz w:val="22"/>
            <w:szCs w:val="22"/>
          </w:rPr>
          <w:tab/>
        </w:r>
        <w:r w:rsidRPr="00D538E9">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_Toc31716766 \h </w:instrText>
        </w:r>
        <w:r>
          <w:rPr>
            <w:noProof/>
            <w:webHidden/>
          </w:rPr>
        </w:r>
        <w:r>
          <w:rPr>
            <w:noProof/>
            <w:webHidden/>
          </w:rPr>
          <w:fldChar w:fldCharType="separate"/>
        </w:r>
        <w:r>
          <w:rPr>
            <w:noProof/>
            <w:webHidden/>
          </w:rPr>
          <w:t>10</w:t>
        </w:r>
        <w:r>
          <w:rPr>
            <w:noProof/>
            <w:webHidden/>
          </w:rPr>
          <w:fldChar w:fldCharType="end"/>
        </w:r>
      </w:hyperlink>
    </w:p>
    <w:p w14:paraId="05B8BCF2"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67" w:history="1">
        <w:r w:rsidRPr="00D538E9">
          <w:rPr>
            <w:rStyle w:val="aff7"/>
            <w:noProof/>
          </w:rPr>
          <w:t>3.2.</w:t>
        </w:r>
        <w:r>
          <w:rPr>
            <w:rFonts w:asciiTheme="minorHAnsi" w:eastAsiaTheme="minorEastAsia" w:hAnsiTheme="minorHAnsi" w:cstheme="minorBidi"/>
            <w:smallCaps w:val="0"/>
            <w:noProof/>
            <w:sz w:val="22"/>
            <w:szCs w:val="22"/>
          </w:rPr>
          <w:tab/>
        </w:r>
        <w:r w:rsidRPr="00D538E9">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_Toc31716767 \h </w:instrText>
        </w:r>
        <w:r>
          <w:rPr>
            <w:noProof/>
            <w:webHidden/>
          </w:rPr>
        </w:r>
        <w:r>
          <w:rPr>
            <w:noProof/>
            <w:webHidden/>
          </w:rPr>
          <w:fldChar w:fldCharType="separate"/>
        </w:r>
        <w:r>
          <w:rPr>
            <w:noProof/>
            <w:webHidden/>
          </w:rPr>
          <w:t>12</w:t>
        </w:r>
        <w:r>
          <w:rPr>
            <w:noProof/>
            <w:webHidden/>
          </w:rPr>
          <w:fldChar w:fldCharType="end"/>
        </w:r>
      </w:hyperlink>
    </w:p>
    <w:p w14:paraId="1B35323C"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68" w:history="1">
        <w:r w:rsidRPr="00D538E9">
          <w:rPr>
            <w:rStyle w:val="aff7"/>
            <w:noProof/>
          </w:rPr>
          <w:t>3.3.</w:t>
        </w:r>
        <w:r>
          <w:rPr>
            <w:rFonts w:asciiTheme="minorHAnsi" w:eastAsiaTheme="minorEastAsia" w:hAnsiTheme="minorHAnsi" w:cstheme="minorBidi"/>
            <w:smallCaps w:val="0"/>
            <w:noProof/>
            <w:sz w:val="22"/>
            <w:szCs w:val="22"/>
          </w:rPr>
          <w:tab/>
        </w:r>
        <w:r w:rsidRPr="00D538E9">
          <w:rPr>
            <w:rStyle w:val="aff7"/>
            <w:noProof/>
          </w:rPr>
          <w:t>Требования к валюте заявки</w:t>
        </w:r>
        <w:bookmarkStart w:id="2" w:name="_GoBack"/>
        <w:bookmarkEnd w:id="2"/>
        <w:r>
          <w:rPr>
            <w:noProof/>
            <w:webHidden/>
          </w:rPr>
          <w:tab/>
        </w:r>
        <w:r>
          <w:rPr>
            <w:noProof/>
            <w:webHidden/>
          </w:rPr>
          <w:fldChar w:fldCharType="begin"/>
        </w:r>
        <w:r>
          <w:rPr>
            <w:noProof/>
            <w:webHidden/>
          </w:rPr>
          <w:instrText xml:space="preserve"> PAGEREF _Toc31716768 \h </w:instrText>
        </w:r>
        <w:r>
          <w:rPr>
            <w:noProof/>
            <w:webHidden/>
          </w:rPr>
        </w:r>
        <w:r>
          <w:rPr>
            <w:noProof/>
            <w:webHidden/>
          </w:rPr>
          <w:fldChar w:fldCharType="separate"/>
        </w:r>
        <w:r>
          <w:rPr>
            <w:noProof/>
            <w:webHidden/>
          </w:rPr>
          <w:t>12</w:t>
        </w:r>
        <w:r>
          <w:rPr>
            <w:noProof/>
            <w:webHidden/>
          </w:rPr>
          <w:fldChar w:fldCharType="end"/>
        </w:r>
      </w:hyperlink>
    </w:p>
    <w:p w14:paraId="62D4E29D"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69" w:history="1">
        <w:r w:rsidRPr="00D538E9">
          <w:rPr>
            <w:rStyle w:val="aff7"/>
            <w:noProof/>
          </w:rPr>
          <w:t>3.4.</w:t>
        </w:r>
        <w:r>
          <w:rPr>
            <w:rFonts w:asciiTheme="minorHAnsi" w:eastAsiaTheme="minorEastAsia" w:hAnsiTheme="minorHAnsi" w:cstheme="minorBidi"/>
            <w:smallCaps w:val="0"/>
            <w:noProof/>
            <w:sz w:val="22"/>
            <w:szCs w:val="22"/>
          </w:rPr>
          <w:tab/>
        </w:r>
        <w:r w:rsidRPr="00D538E9">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_Toc31716769 \h </w:instrText>
        </w:r>
        <w:r>
          <w:rPr>
            <w:noProof/>
            <w:webHidden/>
          </w:rPr>
        </w:r>
        <w:r>
          <w:rPr>
            <w:noProof/>
            <w:webHidden/>
          </w:rPr>
          <w:fldChar w:fldCharType="separate"/>
        </w:r>
        <w:r>
          <w:rPr>
            <w:noProof/>
            <w:webHidden/>
          </w:rPr>
          <w:t>12</w:t>
        </w:r>
        <w:r>
          <w:rPr>
            <w:noProof/>
            <w:webHidden/>
          </w:rPr>
          <w:fldChar w:fldCharType="end"/>
        </w:r>
      </w:hyperlink>
    </w:p>
    <w:p w14:paraId="1C06916E"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70" w:history="1">
        <w:r w:rsidRPr="00D538E9">
          <w:rPr>
            <w:rStyle w:val="aff7"/>
            <w:noProof/>
          </w:rPr>
          <w:t>3.5.</w:t>
        </w:r>
        <w:r>
          <w:rPr>
            <w:rFonts w:asciiTheme="minorHAnsi" w:eastAsiaTheme="minorEastAsia" w:hAnsiTheme="minorHAnsi" w:cstheme="minorBidi"/>
            <w:smallCaps w:val="0"/>
            <w:noProof/>
            <w:sz w:val="22"/>
            <w:szCs w:val="22"/>
          </w:rPr>
          <w:tab/>
        </w:r>
        <w:r w:rsidRPr="00D538E9">
          <w:rPr>
            <w:rStyle w:val="aff7"/>
            <w:noProof/>
          </w:rPr>
          <w:t>Требования к описанию предложения участника закупки</w:t>
        </w:r>
        <w:r>
          <w:rPr>
            <w:noProof/>
            <w:webHidden/>
          </w:rPr>
          <w:tab/>
        </w:r>
        <w:r>
          <w:rPr>
            <w:noProof/>
            <w:webHidden/>
          </w:rPr>
          <w:fldChar w:fldCharType="begin"/>
        </w:r>
        <w:r>
          <w:rPr>
            <w:noProof/>
            <w:webHidden/>
          </w:rPr>
          <w:instrText xml:space="preserve"> PAGEREF _Toc31716770 \h </w:instrText>
        </w:r>
        <w:r>
          <w:rPr>
            <w:noProof/>
            <w:webHidden/>
          </w:rPr>
        </w:r>
        <w:r>
          <w:rPr>
            <w:noProof/>
            <w:webHidden/>
          </w:rPr>
          <w:fldChar w:fldCharType="separate"/>
        </w:r>
        <w:r>
          <w:rPr>
            <w:noProof/>
            <w:webHidden/>
          </w:rPr>
          <w:t>13</w:t>
        </w:r>
        <w:r>
          <w:rPr>
            <w:noProof/>
            <w:webHidden/>
          </w:rPr>
          <w:fldChar w:fldCharType="end"/>
        </w:r>
      </w:hyperlink>
    </w:p>
    <w:p w14:paraId="4305EE1F"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71" w:history="1">
        <w:r w:rsidRPr="00D538E9">
          <w:rPr>
            <w:rStyle w:val="aff7"/>
            <w:noProof/>
          </w:rPr>
          <w:t>3.6.</w:t>
        </w:r>
        <w:r>
          <w:rPr>
            <w:rFonts w:asciiTheme="minorHAnsi" w:eastAsiaTheme="minorEastAsia" w:hAnsiTheme="minorHAnsi" w:cstheme="minorBidi"/>
            <w:smallCaps w:val="0"/>
            <w:noProof/>
            <w:sz w:val="22"/>
            <w:szCs w:val="22"/>
          </w:rPr>
          <w:tab/>
        </w:r>
        <w:r w:rsidRPr="00D538E9">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_Toc31716771 \h </w:instrText>
        </w:r>
        <w:r>
          <w:rPr>
            <w:noProof/>
            <w:webHidden/>
          </w:rPr>
        </w:r>
        <w:r>
          <w:rPr>
            <w:noProof/>
            <w:webHidden/>
          </w:rPr>
          <w:fldChar w:fldCharType="separate"/>
        </w:r>
        <w:r>
          <w:rPr>
            <w:noProof/>
            <w:webHidden/>
          </w:rPr>
          <w:t>14</w:t>
        </w:r>
        <w:r>
          <w:rPr>
            <w:noProof/>
            <w:webHidden/>
          </w:rPr>
          <w:fldChar w:fldCharType="end"/>
        </w:r>
      </w:hyperlink>
    </w:p>
    <w:p w14:paraId="558CE7D6" w14:textId="77777777" w:rsidR="00171E7B" w:rsidRDefault="00171E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716772" w:history="1">
        <w:r w:rsidRPr="00D538E9">
          <w:rPr>
            <w:rStyle w:val="aff7"/>
            <w:noProof/>
          </w:rPr>
          <w:t>4.</w:t>
        </w:r>
        <w:r>
          <w:rPr>
            <w:rFonts w:asciiTheme="minorHAnsi" w:eastAsiaTheme="minorEastAsia" w:hAnsiTheme="minorHAnsi" w:cstheme="minorBidi"/>
            <w:b w:val="0"/>
            <w:bCs w:val="0"/>
            <w:caps w:val="0"/>
            <w:noProof/>
            <w:sz w:val="22"/>
            <w:szCs w:val="22"/>
          </w:rPr>
          <w:tab/>
        </w:r>
        <w:r w:rsidRPr="00D538E9">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_Toc31716772 \h </w:instrText>
        </w:r>
        <w:r>
          <w:rPr>
            <w:noProof/>
            <w:webHidden/>
          </w:rPr>
        </w:r>
        <w:r>
          <w:rPr>
            <w:noProof/>
            <w:webHidden/>
          </w:rPr>
          <w:fldChar w:fldCharType="separate"/>
        </w:r>
        <w:r>
          <w:rPr>
            <w:noProof/>
            <w:webHidden/>
          </w:rPr>
          <w:t>17</w:t>
        </w:r>
        <w:r>
          <w:rPr>
            <w:noProof/>
            <w:webHidden/>
          </w:rPr>
          <w:fldChar w:fldCharType="end"/>
        </w:r>
      </w:hyperlink>
    </w:p>
    <w:p w14:paraId="19A6EF03"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73" w:history="1">
        <w:r w:rsidRPr="00D538E9">
          <w:rPr>
            <w:rStyle w:val="aff7"/>
            <w:noProof/>
          </w:rPr>
          <w:t>4.1.</w:t>
        </w:r>
        <w:r>
          <w:rPr>
            <w:rFonts w:asciiTheme="minorHAnsi" w:eastAsiaTheme="minorEastAsia" w:hAnsiTheme="minorHAnsi" w:cstheme="minorBidi"/>
            <w:smallCaps w:val="0"/>
            <w:noProof/>
            <w:sz w:val="22"/>
            <w:szCs w:val="22"/>
          </w:rPr>
          <w:tab/>
        </w:r>
        <w:r w:rsidRPr="00D538E9">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_Toc31716773 \h </w:instrText>
        </w:r>
        <w:r>
          <w:rPr>
            <w:noProof/>
            <w:webHidden/>
          </w:rPr>
        </w:r>
        <w:r>
          <w:rPr>
            <w:noProof/>
            <w:webHidden/>
          </w:rPr>
          <w:fldChar w:fldCharType="separate"/>
        </w:r>
        <w:r>
          <w:rPr>
            <w:noProof/>
            <w:webHidden/>
          </w:rPr>
          <w:t>17</w:t>
        </w:r>
        <w:r>
          <w:rPr>
            <w:noProof/>
            <w:webHidden/>
          </w:rPr>
          <w:fldChar w:fldCharType="end"/>
        </w:r>
      </w:hyperlink>
    </w:p>
    <w:p w14:paraId="342BF9A4"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74" w:history="1">
        <w:r w:rsidRPr="00D538E9">
          <w:rPr>
            <w:rStyle w:val="aff7"/>
            <w:noProof/>
          </w:rPr>
          <w:t>4.2.</w:t>
        </w:r>
        <w:r>
          <w:rPr>
            <w:rFonts w:asciiTheme="minorHAnsi" w:eastAsiaTheme="minorEastAsia" w:hAnsiTheme="minorHAnsi" w:cstheme="minorBidi"/>
            <w:smallCaps w:val="0"/>
            <w:noProof/>
            <w:sz w:val="22"/>
            <w:szCs w:val="22"/>
          </w:rPr>
          <w:tab/>
        </w:r>
        <w:r w:rsidRPr="00D538E9">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_Toc31716774 \h </w:instrText>
        </w:r>
        <w:r>
          <w:rPr>
            <w:noProof/>
            <w:webHidden/>
          </w:rPr>
        </w:r>
        <w:r>
          <w:rPr>
            <w:noProof/>
            <w:webHidden/>
          </w:rPr>
          <w:fldChar w:fldCharType="separate"/>
        </w:r>
        <w:r>
          <w:rPr>
            <w:noProof/>
            <w:webHidden/>
          </w:rPr>
          <w:t>17</w:t>
        </w:r>
        <w:r>
          <w:rPr>
            <w:noProof/>
            <w:webHidden/>
          </w:rPr>
          <w:fldChar w:fldCharType="end"/>
        </w:r>
      </w:hyperlink>
    </w:p>
    <w:p w14:paraId="1614E139" w14:textId="77777777" w:rsidR="00171E7B" w:rsidRDefault="00171E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716775" w:history="1">
        <w:r w:rsidRPr="00D538E9">
          <w:rPr>
            <w:rStyle w:val="aff7"/>
            <w:noProof/>
          </w:rPr>
          <w:t>5.</w:t>
        </w:r>
        <w:r>
          <w:rPr>
            <w:rFonts w:asciiTheme="minorHAnsi" w:eastAsiaTheme="minorEastAsia" w:hAnsiTheme="minorHAnsi" w:cstheme="minorBidi"/>
            <w:b w:val="0"/>
            <w:bCs w:val="0"/>
            <w:caps w:val="0"/>
            <w:noProof/>
            <w:sz w:val="22"/>
            <w:szCs w:val="22"/>
          </w:rPr>
          <w:tab/>
        </w:r>
        <w:r w:rsidRPr="00D538E9">
          <w:rPr>
            <w:rStyle w:val="aff7"/>
            <w:noProof/>
          </w:rPr>
          <w:t>ПОРЯДОК ПРОВЕДЕНИЯ КВАЛИФИКАЦИОННОГО ОТБОРА УЧАСТНИКОВ ЗАПРОСА ПРЕДЛОЖНИЙ</w:t>
        </w:r>
        <w:r>
          <w:rPr>
            <w:noProof/>
            <w:webHidden/>
          </w:rPr>
          <w:tab/>
        </w:r>
        <w:r>
          <w:rPr>
            <w:noProof/>
            <w:webHidden/>
          </w:rPr>
          <w:fldChar w:fldCharType="begin"/>
        </w:r>
        <w:r>
          <w:rPr>
            <w:noProof/>
            <w:webHidden/>
          </w:rPr>
          <w:instrText xml:space="preserve"> PAGEREF _Toc31716775 \h </w:instrText>
        </w:r>
        <w:r>
          <w:rPr>
            <w:noProof/>
            <w:webHidden/>
          </w:rPr>
        </w:r>
        <w:r>
          <w:rPr>
            <w:noProof/>
            <w:webHidden/>
          </w:rPr>
          <w:fldChar w:fldCharType="separate"/>
        </w:r>
        <w:r>
          <w:rPr>
            <w:noProof/>
            <w:webHidden/>
          </w:rPr>
          <w:t>17</w:t>
        </w:r>
        <w:r>
          <w:rPr>
            <w:noProof/>
            <w:webHidden/>
          </w:rPr>
          <w:fldChar w:fldCharType="end"/>
        </w:r>
      </w:hyperlink>
    </w:p>
    <w:p w14:paraId="3A10F69D"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76" w:history="1">
        <w:r w:rsidRPr="00D538E9">
          <w:rPr>
            <w:rStyle w:val="aff7"/>
            <w:noProof/>
          </w:rPr>
          <w:t>5.1.</w:t>
        </w:r>
        <w:r>
          <w:rPr>
            <w:rFonts w:asciiTheme="minorHAnsi" w:eastAsiaTheme="minorEastAsia" w:hAnsiTheme="minorHAnsi" w:cstheme="minorBidi"/>
            <w:smallCaps w:val="0"/>
            <w:noProof/>
            <w:sz w:val="22"/>
            <w:szCs w:val="22"/>
          </w:rPr>
          <w:tab/>
        </w:r>
        <w:r w:rsidRPr="00D538E9">
          <w:rPr>
            <w:rStyle w:val="aff7"/>
            <w:noProof/>
          </w:rPr>
          <w:t>Проведение квалификационного отбора участников запроса предложения</w:t>
        </w:r>
        <w:r>
          <w:rPr>
            <w:noProof/>
            <w:webHidden/>
          </w:rPr>
          <w:tab/>
        </w:r>
        <w:r>
          <w:rPr>
            <w:noProof/>
            <w:webHidden/>
          </w:rPr>
          <w:fldChar w:fldCharType="begin"/>
        </w:r>
        <w:r>
          <w:rPr>
            <w:noProof/>
            <w:webHidden/>
          </w:rPr>
          <w:instrText xml:space="preserve"> PAGEREF _Toc31716776 \h </w:instrText>
        </w:r>
        <w:r>
          <w:rPr>
            <w:noProof/>
            <w:webHidden/>
          </w:rPr>
        </w:r>
        <w:r>
          <w:rPr>
            <w:noProof/>
            <w:webHidden/>
          </w:rPr>
          <w:fldChar w:fldCharType="separate"/>
        </w:r>
        <w:r>
          <w:rPr>
            <w:noProof/>
            <w:webHidden/>
          </w:rPr>
          <w:t>17</w:t>
        </w:r>
        <w:r>
          <w:rPr>
            <w:noProof/>
            <w:webHidden/>
          </w:rPr>
          <w:fldChar w:fldCharType="end"/>
        </w:r>
      </w:hyperlink>
    </w:p>
    <w:p w14:paraId="37D1B3A3" w14:textId="77777777" w:rsidR="00171E7B" w:rsidRDefault="00171E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716777" w:history="1">
        <w:r w:rsidRPr="00D538E9">
          <w:rPr>
            <w:rStyle w:val="aff7"/>
            <w:noProof/>
          </w:rPr>
          <w:t>6.</w:t>
        </w:r>
        <w:r>
          <w:rPr>
            <w:rFonts w:asciiTheme="minorHAnsi" w:eastAsiaTheme="minorEastAsia" w:hAnsiTheme="minorHAnsi" w:cstheme="minorBidi"/>
            <w:b w:val="0"/>
            <w:bCs w:val="0"/>
            <w:caps w:val="0"/>
            <w:noProof/>
            <w:sz w:val="22"/>
            <w:szCs w:val="22"/>
          </w:rPr>
          <w:tab/>
        </w:r>
        <w:r w:rsidRPr="00D538E9">
          <w:rPr>
            <w:rStyle w:val="aff7"/>
            <w:noProof/>
          </w:rPr>
          <w:t>ПОРЯДОК ПРОВЕДЕНИЯ РАССМОТРЕНИЯ, ОЦЕНКИ И СОПОСТАВЛЕНИЯ ЗАЯВОК НА УЧАСТИЕ В ЗАКУПКЕ</w:t>
        </w:r>
        <w:r>
          <w:rPr>
            <w:noProof/>
            <w:webHidden/>
          </w:rPr>
          <w:tab/>
        </w:r>
        <w:r>
          <w:rPr>
            <w:noProof/>
            <w:webHidden/>
          </w:rPr>
          <w:fldChar w:fldCharType="begin"/>
        </w:r>
        <w:r>
          <w:rPr>
            <w:noProof/>
            <w:webHidden/>
          </w:rPr>
          <w:instrText xml:space="preserve"> PAGEREF _Toc31716777 \h </w:instrText>
        </w:r>
        <w:r>
          <w:rPr>
            <w:noProof/>
            <w:webHidden/>
          </w:rPr>
        </w:r>
        <w:r>
          <w:rPr>
            <w:noProof/>
            <w:webHidden/>
          </w:rPr>
          <w:fldChar w:fldCharType="separate"/>
        </w:r>
        <w:r>
          <w:rPr>
            <w:noProof/>
            <w:webHidden/>
          </w:rPr>
          <w:t>18</w:t>
        </w:r>
        <w:r>
          <w:rPr>
            <w:noProof/>
            <w:webHidden/>
          </w:rPr>
          <w:fldChar w:fldCharType="end"/>
        </w:r>
      </w:hyperlink>
    </w:p>
    <w:p w14:paraId="02E53C73"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78" w:history="1">
        <w:r w:rsidRPr="00D538E9">
          <w:rPr>
            <w:rStyle w:val="aff7"/>
            <w:noProof/>
          </w:rPr>
          <w:t>6.1.</w:t>
        </w:r>
        <w:r>
          <w:rPr>
            <w:rFonts w:asciiTheme="minorHAnsi" w:eastAsiaTheme="minorEastAsia" w:hAnsiTheme="minorHAnsi" w:cstheme="minorBidi"/>
            <w:smallCaps w:val="0"/>
            <w:noProof/>
            <w:sz w:val="22"/>
            <w:szCs w:val="22"/>
          </w:rPr>
          <w:tab/>
        </w:r>
        <w:r w:rsidRPr="00D538E9">
          <w:rPr>
            <w:rStyle w:val="aff7"/>
            <w:noProof/>
          </w:rPr>
          <w:t>Закупочная комиссия</w:t>
        </w:r>
        <w:r>
          <w:rPr>
            <w:noProof/>
            <w:webHidden/>
          </w:rPr>
          <w:tab/>
        </w:r>
        <w:r>
          <w:rPr>
            <w:noProof/>
            <w:webHidden/>
          </w:rPr>
          <w:fldChar w:fldCharType="begin"/>
        </w:r>
        <w:r>
          <w:rPr>
            <w:noProof/>
            <w:webHidden/>
          </w:rPr>
          <w:instrText xml:space="preserve"> PAGEREF _Toc31716778 \h </w:instrText>
        </w:r>
        <w:r>
          <w:rPr>
            <w:noProof/>
            <w:webHidden/>
          </w:rPr>
        </w:r>
        <w:r>
          <w:rPr>
            <w:noProof/>
            <w:webHidden/>
          </w:rPr>
          <w:fldChar w:fldCharType="separate"/>
        </w:r>
        <w:r>
          <w:rPr>
            <w:noProof/>
            <w:webHidden/>
          </w:rPr>
          <w:t>18</w:t>
        </w:r>
        <w:r>
          <w:rPr>
            <w:noProof/>
            <w:webHidden/>
          </w:rPr>
          <w:fldChar w:fldCharType="end"/>
        </w:r>
      </w:hyperlink>
    </w:p>
    <w:p w14:paraId="2F4CBF27"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79" w:history="1">
        <w:r w:rsidRPr="00D538E9">
          <w:rPr>
            <w:rStyle w:val="aff7"/>
            <w:noProof/>
          </w:rPr>
          <w:t>6.2.</w:t>
        </w:r>
        <w:r>
          <w:rPr>
            <w:rFonts w:asciiTheme="minorHAnsi" w:eastAsiaTheme="minorEastAsia" w:hAnsiTheme="minorHAnsi" w:cstheme="minorBidi"/>
            <w:smallCaps w:val="0"/>
            <w:noProof/>
            <w:sz w:val="22"/>
            <w:szCs w:val="22"/>
          </w:rPr>
          <w:tab/>
        </w:r>
        <w:r w:rsidRPr="00D538E9">
          <w:rPr>
            <w:rStyle w:val="aff7"/>
            <w:noProof/>
          </w:rPr>
          <w:t>Требования к процедуре рассмотрения, оценки и сопоставления заявок участников закупки</w:t>
        </w:r>
        <w:r>
          <w:rPr>
            <w:noProof/>
            <w:webHidden/>
          </w:rPr>
          <w:tab/>
        </w:r>
        <w:r>
          <w:rPr>
            <w:noProof/>
            <w:webHidden/>
          </w:rPr>
          <w:fldChar w:fldCharType="begin"/>
        </w:r>
        <w:r>
          <w:rPr>
            <w:noProof/>
            <w:webHidden/>
          </w:rPr>
          <w:instrText xml:space="preserve"> PAGEREF _Toc31716779 \h </w:instrText>
        </w:r>
        <w:r>
          <w:rPr>
            <w:noProof/>
            <w:webHidden/>
          </w:rPr>
        </w:r>
        <w:r>
          <w:rPr>
            <w:noProof/>
            <w:webHidden/>
          </w:rPr>
          <w:fldChar w:fldCharType="separate"/>
        </w:r>
        <w:r>
          <w:rPr>
            <w:noProof/>
            <w:webHidden/>
          </w:rPr>
          <w:t>18</w:t>
        </w:r>
        <w:r>
          <w:rPr>
            <w:noProof/>
            <w:webHidden/>
          </w:rPr>
          <w:fldChar w:fldCharType="end"/>
        </w:r>
      </w:hyperlink>
    </w:p>
    <w:p w14:paraId="2E4DF790"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80" w:history="1">
        <w:r w:rsidRPr="00D538E9">
          <w:rPr>
            <w:rStyle w:val="aff7"/>
            <w:noProof/>
          </w:rPr>
          <w:t>6.3.</w:t>
        </w:r>
        <w:r>
          <w:rPr>
            <w:rFonts w:asciiTheme="minorHAnsi" w:eastAsiaTheme="minorEastAsia" w:hAnsiTheme="minorHAnsi" w:cstheme="minorBidi"/>
            <w:smallCaps w:val="0"/>
            <w:noProof/>
            <w:sz w:val="22"/>
            <w:szCs w:val="22"/>
          </w:rPr>
          <w:tab/>
        </w:r>
        <w:r w:rsidRPr="00D538E9">
          <w:rPr>
            <w:rStyle w:val="aff7"/>
            <w:noProof/>
          </w:rPr>
          <w:t>Критерии оценки заявок участников закупки</w:t>
        </w:r>
        <w:r>
          <w:rPr>
            <w:noProof/>
            <w:webHidden/>
          </w:rPr>
          <w:tab/>
        </w:r>
        <w:r>
          <w:rPr>
            <w:noProof/>
            <w:webHidden/>
          </w:rPr>
          <w:fldChar w:fldCharType="begin"/>
        </w:r>
        <w:r>
          <w:rPr>
            <w:noProof/>
            <w:webHidden/>
          </w:rPr>
          <w:instrText xml:space="preserve"> PAGEREF _Toc31716780 \h </w:instrText>
        </w:r>
        <w:r>
          <w:rPr>
            <w:noProof/>
            <w:webHidden/>
          </w:rPr>
        </w:r>
        <w:r>
          <w:rPr>
            <w:noProof/>
            <w:webHidden/>
          </w:rPr>
          <w:fldChar w:fldCharType="separate"/>
        </w:r>
        <w:r>
          <w:rPr>
            <w:noProof/>
            <w:webHidden/>
          </w:rPr>
          <w:t>19</w:t>
        </w:r>
        <w:r>
          <w:rPr>
            <w:noProof/>
            <w:webHidden/>
          </w:rPr>
          <w:fldChar w:fldCharType="end"/>
        </w:r>
      </w:hyperlink>
    </w:p>
    <w:p w14:paraId="001F293B"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81" w:history="1">
        <w:r w:rsidRPr="00D538E9">
          <w:rPr>
            <w:rStyle w:val="aff7"/>
            <w:noProof/>
          </w:rPr>
          <w:t>6.4.</w:t>
        </w:r>
        <w:r>
          <w:rPr>
            <w:rFonts w:asciiTheme="minorHAnsi" w:eastAsiaTheme="minorEastAsia" w:hAnsiTheme="minorHAnsi" w:cstheme="minorBidi"/>
            <w:smallCaps w:val="0"/>
            <w:noProof/>
            <w:sz w:val="22"/>
            <w:szCs w:val="22"/>
          </w:rPr>
          <w:tab/>
        </w:r>
        <w:r w:rsidRPr="00D538E9">
          <w:rPr>
            <w:rStyle w:val="aff7"/>
            <w:noProof/>
          </w:rPr>
          <w:t>Особенности осуществления рассмотрения, оценки и сопоставления первых частей заявок</w:t>
        </w:r>
        <w:r>
          <w:rPr>
            <w:noProof/>
            <w:webHidden/>
          </w:rPr>
          <w:tab/>
        </w:r>
        <w:r>
          <w:rPr>
            <w:noProof/>
            <w:webHidden/>
          </w:rPr>
          <w:fldChar w:fldCharType="begin"/>
        </w:r>
        <w:r>
          <w:rPr>
            <w:noProof/>
            <w:webHidden/>
          </w:rPr>
          <w:instrText xml:space="preserve"> PAGEREF _Toc31716781 \h </w:instrText>
        </w:r>
        <w:r>
          <w:rPr>
            <w:noProof/>
            <w:webHidden/>
          </w:rPr>
        </w:r>
        <w:r>
          <w:rPr>
            <w:noProof/>
            <w:webHidden/>
          </w:rPr>
          <w:fldChar w:fldCharType="separate"/>
        </w:r>
        <w:r>
          <w:rPr>
            <w:noProof/>
            <w:webHidden/>
          </w:rPr>
          <w:t>19</w:t>
        </w:r>
        <w:r>
          <w:rPr>
            <w:noProof/>
            <w:webHidden/>
          </w:rPr>
          <w:fldChar w:fldCharType="end"/>
        </w:r>
      </w:hyperlink>
    </w:p>
    <w:p w14:paraId="467D6EB6"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82" w:history="1">
        <w:r w:rsidRPr="00D538E9">
          <w:rPr>
            <w:rStyle w:val="aff7"/>
            <w:noProof/>
          </w:rPr>
          <w:t>6.5.</w:t>
        </w:r>
        <w:r>
          <w:rPr>
            <w:rFonts w:asciiTheme="minorHAnsi" w:eastAsiaTheme="minorEastAsia" w:hAnsiTheme="minorHAnsi" w:cstheme="minorBidi"/>
            <w:smallCaps w:val="0"/>
            <w:noProof/>
            <w:sz w:val="22"/>
            <w:szCs w:val="22"/>
          </w:rPr>
          <w:tab/>
        </w:r>
        <w:r w:rsidRPr="00D538E9">
          <w:rPr>
            <w:rStyle w:val="aff7"/>
            <w:noProof/>
          </w:rPr>
          <w:t>Особенности осуществления рассмотрения, оценки и сопоставления вторых частей заявок</w:t>
        </w:r>
        <w:r>
          <w:rPr>
            <w:noProof/>
            <w:webHidden/>
          </w:rPr>
          <w:tab/>
        </w:r>
        <w:r>
          <w:rPr>
            <w:noProof/>
            <w:webHidden/>
          </w:rPr>
          <w:fldChar w:fldCharType="begin"/>
        </w:r>
        <w:r>
          <w:rPr>
            <w:noProof/>
            <w:webHidden/>
          </w:rPr>
          <w:instrText xml:space="preserve"> PAGEREF _Toc31716782 \h </w:instrText>
        </w:r>
        <w:r>
          <w:rPr>
            <w:noProof/>
            <w:webHidden/>
          </w:rPr>
        </w:r>
        <w:r>
          <w:rPr>
            <w:noProof/>
            <w:webHidden/>
          </w:rPr>
          <w:fldChar w:fldCharType="separate"/>
        </w:r>
        <w:r>
          <w:rPr>
            <w:noProof/>
            <w:webHidden/>
          </w:rPr>
          <w:t>20</w:t>
        </w:r>
        <w:r>
          <w:rPr>
            <w:noProof/>
            <w:webHidden/>
          </w:rPr>
          <w:fldChar w:fldCharType="end"/>
        </w:r>
      </w:hyperlink>
    </w:p>
    <w:p w14:paraId="550D1163"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83" w:history="1">
        <w:r w:rsidRPr="00D538E9">
          <w:rPr>
            <w:rStyle w:val="aff7"/>
            <w:noProof/>
          </w:rPr>
          <w:t>6.6.</w:t>
        </w:r>
        <w:r>
          <w:rPr>
            <w:rFonts w:asciiTheme="minorHAnsi" w:eastAsiaTheme="minorEastAsia" w:hAnsiTheme="minorHAnsi" w:cstheme="minorBidi"/>
            <w:smallCaps w:val="0"/>
            <w:noProof/>
            <w:sz w:val="22"/>
            <w:szCs w:val="22"/>
          </w:rPr>
          <w:tab/>
        </w:r>
        <w:r w:rsidRPr="00D538E9">
          <w:rPr>
            <w:rStyle w:val="aff7"/>
            <w:noProof/>
          </w:rPr>
          <w:t>Особенности осуществления рассмотрения, оценки и сопоставления ценовых предложений участников закупки</w:t>
        </w:r>
        <w:r>
          <w:rPr>
            <w:noProof/>
            <w:webHidden/>
          </w:rPr>
          <w:tab/>
        </w:r>
        <w:r>
          <w:rPr>
            <w:noProof/>
            <w:webHidden/>
          </w:rPr>
          <w:fldChar w:fldCharType="begin"/>
        </w:r>
        <w:r>
          <w:rPr>
            <w:noProof/>
            <w:webHidden/>
          </w:rPr>
          <w:instrText xml:space="preserve"> PAGEREF _Toc31716783 \h </w:instrText>
        </w:r>
        <w:r>
          <w:rPr>
            <w:noProof/>
            <w:webHidden/>
          </w:rPr>
        </w:r>
        <w:r>
          <w:rPr>
            <w:noProof/>
            <w:webHidden/>
          </w:rPr>
          <w:fldChar w:fldCharType="separate"/>
        </w:r>
        <w:r>
          <w:rPr>
            <w:noProof/>
            <w:webHidden/>
          </w:rPr>
          <w:t>20</w:t>
        </w:r>
        <w:r>
          <w:rPr>
            <w:noProof/>
            <w:webHidden/>
          </w:rPr>
          <w:fldChar w:fldCharType="end"/>
        </w:r>
      </w:hyperlink>
    </w:p>
    <w:p w14:paraId="7160DFF3"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84" w:history="1">
        <w:r w:rsidRPr="00D538E9">
          <w:rPr>
            <w:rStyle w:val="aff7"/>
            <w:noProof/>
          </w:rPr>
          <w:t>6.7.</w:t>
        </w:r>
        <w:r>
          <w:rPr>
            <w:rFonts w:asciiTheme="minorHAnsi" w:eastAsiaTheme="minorEastAsia" w:hAnsiTheme="minorHAnsi" w:cstheme="minorBidi"/>
            <w:smallCaps w:val="0"/>
            <w:noProof/>
            <w:sz w:val="22"/>
            <w:szCs w:val="22"/>
          </w:rPr>
          <w:tab/>
        </w:r>
        <w:r w:rsidRPr="00D538E9">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_Toc31716784 \h </w:instrText>
        </w:r>
        <w:r>
          <w:rPr>
            <w:noProof/>
            <w:webHidden/>
          </w:rPr>
        </w:r>
        <w:r>
          <w:rPr>
            <w:noProof/>
            <w:webHidden/>
          </w:rPr>
          <w:fldChar w:fldCharType="separate"/>
        </w:r>
        <w:r>
          <w:rPr>
            <w:noProof/>
            <w:webHidden/>
          </w:rPr>
          <w:t>20</w:t>
        </w:r>
        <w:r>
          <w:rPr>
            <w:noProof/>
            <w:webHidden/>
          </w:rPr>
          <w:fldChar w:fldCharType="end"/>
        </w:r>
      </w:hyperlink>
    </w:p>
    <w:p w14:paraId="2C7C5714"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85" w:history="1">
        <w:r w:rsidRPr="00D538E9">
          <w:rPr>
            <w:rStyle w:val="aff7"/>
            <w:noProof/>
          </w:rPr>
          <w:t>6.8.</w:t>
        </w:r>
        <w:r>
          <w:rPr>
            <w:rFonts w:asciiTheme="minorHAnsi" w:eastAsiaTheme="minorEastAsia" w:hAnsiTheme="minorHAnsi" w:cstheme="minorBidi"/>
            <w:smallCaps w:val="0"/>
            <w:noProof/>
            <w:sz w:val="22"/>
            <w:szCs w:val="22"/>
          </w:rPr>
          <w:tab/>
        </w:r>
        <w:r w:rsidRPr="00D538E9">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_Toc31716785 \h </w:instrText>
        </w:r>
        <w:r>
          <w:rPr>
            <w:noProof/>
            <w:webHidden/>
          </w:rPr>
        </w:r>
        <w:r>
          <w:rPr>
            <w:noProof/>
            <w:webHidden/>
          </w:rPr>
          <w:fldChar w:fldCharType="separate"/>
        </w:r>
        <w:r>
          <w:rPr>
            <w:noProof/>
            <w:webHidden/>
          </w:rPr>
          <w:t>20</w:t>
        </w:r>
        <w:r>
          <w:rPr>
            <w:noProof/>
            <w:webHidden/>
          </w:rPr>
          <w:fldChar w:fldCharType="end"/>
        </w:r>
      </w:hyperlink>
    </w:p>
    <w:p w14:paraId="39256006" w14:textId="77777777" w:rsidR="00171E7B" w:rsidRDefault="00171E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716786" w:history="1">
        <w:r w:rsidRPr="00D538E9">
          <w:rPr>
            <w:rStyle w:val="aff7"/>
            <w:noProof/>
          </w:rPr>
          <w:t>7.</w:t>
        </w:r>
        <w:r>
          <w:rPr>
            <w:rFonts w:asciiTheme="minorHAnsi" w:eastAsiaTheme="minorEastAsia" w:hAnsiTheme="minorHAnsi" w:cstheme="minorBidi"/>
            <w:b w:val="0"/>
            <w:bCs w:val="0"/>
            <w:caps w:val="0"/>
            <w:noProof/>
            <w:sz w:val="22"/>
            <w:szCs w:val="22"/>
          </w:rPr>
          <w:tab/>
        </w:r>
        <w:r w:rsidRPr="00D538E9">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_Toc31716786 \h </w:instrText>
        </w:r>
        <w:r>
          <w:rPr>
            <w:noProof/>
            <w:webHidden/>
          </w:rPr>
        </w:r>
        <w:r>
          <w:rPr>
            <w:noProof/>
            <w:webHidden/>
          </w:rPr>
          <w:fldChar w:fldCharType="separate"/>
        </w:r>
        <w:r>
          <w:rPr>
            <w:noProof/>
            <w:webHidden/>
          </w:rPr>
          <w:t>20</w:t>
        </w:r>
        <w:r>
          <w:rPr>
            <w:noProof/>
            <w:webHidden/>
          </w:rPr>
          <w:fldChar w:fldCharType="end"/>
        </w:r>
      </w:hyperlink>
    </w:p>
    <w:p w14:paraId="69E1A423"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87" w:history="1">
        <w:r w:rsidRPr="00D538E9">
          <w:rPr>
            <w:rStyle w:val="aff7"/>
            <w:noProof/>
          </w:rPr>
          <w:t>7.1.</w:t>
        </w:r>
        <w:r>
          <w:rPr>
            <w:rFonts w:asciiTheme="minorHAnsi" w:eastAsiaTheme="minorEastAsia" w:hAnsiTheme="minorHAnsi" w:cstheme="minorBidi"/>
            <w:smallCaps w:val="0"/>
            <w:noProof/>
            <w:sz w:val="22"/>
            <w:szCs w:val="22"/>
          </w:rPr>
          <w:tab/>
        </w:r>
        <w:r w:rsidRPr="00D538E9">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_Toc31716787 \h </w:instrText>
        </w:r>
        <w:r>
          <w:rPr>
            <w:noProof/>
            <w:webHidden/>
          </w:rPr>
        </w:r>
        <w:r>
          <w:rPr>
            <w:noProof/>
            <w:webHidden/>
          </w:rPr>
          <w:fldChar w:fldCharType="separate"/>
        </w:r>
        <w:r>
          <w:rPr>
            <w:noProof/>
            <w:webHidden/>
          </w:rPr>
          <w:t>20</w:t>
        </w:r>
        <w:r>
          <w:rPr>
            <w:noProof/>
            <w:webHidden/>
          </w:rPr>
          <w:fldChar w:fldCharType="end"/>
        </w:r>
      </w:hyperlink>
    </w:p>
    <w:p w14:paraId="1062CA61"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88" w:history="1">
        <w:r w:rsidRPr="00D538E9">
          <w:rPr>
            <w:rStyle w:val="aff7"/>
            <w:noProof/>
          </w:rPr>
          <w:t>7.2.</w:t>
        </w:r>
        <w:r>
          <w:rPr>
            <w:rFonts w:asciiTheme="minorHAnsi" w:eastAsiaTheme="minorEastAsia" w:hAnsiTheme="minorHAnsi" w:cstheme="minorBidi"/>
            <w:smallCaps w:val="0"/>
            <w:noProof/>
            <w:sz w:val="22"/>
            <w:szCs w:val="22"/>
          </w:rPr>
          <w:tab/>
        </w:r>
        <w:r w:rsidRPr="00D538E9">
          <w:rPr>
            <w:rStyle w:val="aff7"/>
            <w:noProof/>
          </w:rPr>
          <w:t>Обеспечения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_Toc31716788 \h </w:instrText>
        </w:r>
        <w:r>
          <w:rPr>
            <w:noProof/>
            <w:webHidden/>
          </w:rPr>
        </w:r>
        <w:r>
          <w:rPr>
            <w:noProof/>
            <w:webHidden/>
          </w:rPr>
          <w:fldChar w:fldCharType="separate"/>
        </w:r>
        <w:r>
          <w:rPr>
            <w:noProof/>
            <w:webHidden/>
          </w:rPr>
          <w:t>21</w:t>
        </w:r>
        <w:r>
          <w:rPr>
            <w:noProof/>
            <w:webHidden/>
          </w:rPr>
          <w:fldChar w:fldCharType="end"/>
        </w:r>
      </w:hyperlink>
    </w:p>
    <w:p w14:paraId="38FAA1C9"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89" w:history="1">
        <w:r w:rsidRPr="00D538E9">
          <w:rPr>
            <w:rStyle w:val="aff7"/>
            <w:noProof/>
          </w:rPr>
          <w:t>7.3.</w:t>
        </w:r>
        <w:r>
          <w:rPr>
            <w:rFonts w:asciiTheme="minorHAnsi" w:eastAsiaTheme="minorEastAsia" w:hAnsiTheme="minorHAnsi" w:cstheme="minorBidi"/>
            <w:smallCaps w:val="0"/>
            <w:noProof/>
            <w:sz w:val="22"/>
            <w:szCs w:val="22"/>
          </w:rPr>
          <w:tab/>
        </w:r>
        <w:r w:rsidRPr="00D538E9">
          <w:rPr>
            <w:rStyle w:val="aff7"/>
            <w:noProof/>
          </w:rPr>
          <w:t>Отказ от заключения договора</w:t>
        </w:r>
        <w:r>
          <w:rPr>
            <w:noProof/>
            <w:webHidden/>
          </w:rPr>
          <w:tab/>
        </w:r>
        <w:r>
          <w:rPr>
            <w:noProof/>
            <w:webHidden/>
          </w:rPr>
          <w:fldChar w:fldCharType="begin"/>
        </w:r>
        <w:r>
          <w:rPr>
            <w:noProof/>
            <w:webHidden/>
          </w:rPr>
          <w:instrText xml:space="preserve"> PAGEREF _Toc31716789 \h </w:instrText>
        </w:r>
        <w:r>
          <w:rPr>
            <w:noProof/>
            <w:webHidden/>
          </w:rPr>
        </w:r>
        <w:r>
          <w:rPr>
            <w:noProof/>
            <w:webHidden/>
          </w:rPr>
          <w:fldChar w:fldCharType="separate"/>
        </w:r>
        <w:r>
          <w:rPr>
            <w:noProof/>
            <w:webHidden/>
          </w:rPr>
          <w:t>26</w:t>
        </w:r>
        <w:r>
          <w:rPr>
            <w:noProof/>
            <w:webHidden/>
          </w:rPr>
          <w:fldChar w:fldCharType="end"/>
        </w:r>
      </w:hyperlink>
    </w:p>
    <w:p w14:paraId="021D7EDB"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90" w:history="1">
        <w:r w:rsidRPr="00D538E9">
          <w:rPr>
            <w:rStyle w:val="aff7"/>
            <w:noProof/>
          </w:rPr>
          <w:t>7.4.</w:t>
        </w:r>
        <w:r>
          <w:rPr>
            <w:rFonts w:asciiTheme="minorHAnsi" w:eastAsiaTheme="minorEastAsia" w:hAnsiTheme="minorHAnsi" w:cstheme="minorBidi"/>
            <w:smallCaps w:val="0"/>
            <w:noProof/>
            <w:sz w:val="22"/>
            <w:szCs w:val="22"/>
          </w:rPr>
          <w:tab/>
        </w:r>
        <w:r w:rsidRPr="00D538E9">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_Toc31716790 \h </w:instrText>
        </w:r>
        <w:r>
          <w:rPr>
            <w:noProof/>
            <w:webHidden/>
          </w:rPr>
        </w:r>
        <w:r>
          <w:rPr>
            <w:noProof/>
            <w:webHidden/>
          </w:rPr>
          <w:fldChar w:fldCharType="separate"/>
        </w:r>
        <w:r>
          <w:rPr>
            <w:noProof/>
            <w:webHidden/>
          </w:rPr>
          <w:t>26</w:t>
        </w:r>
        <w:r>
          <w:rPr>
            <w:noProof/>
            <w:webHidden/>
          </w:rPr>
          <w:fldChar w:fldCharType="end"/>
        </w:r>
      </w:hyperlink>
    </w:p>
    <w:p w14:paraId="40983B13" w14:textId="77777777" w:rsidR="00171E7B" w:rsidRDefault="00171E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716791" w:history="1">
        <w:r w:rsidRPr="00D538E9">
          <w:rPr>
            <w:rStyle w:val="aff7"/>
            <w:noProof/>
          </w:rPr>
          <w:t>8.</w:t>
        </w:r>
        <w:r>
          <w:rPr>
            <w:rFonts w:asciiTheme="minorHAnsi" w:eastAsiaTheme="minorEastAsia" w:hAnsiTheme="minorHAnsi" w:cstheme="minorBidi"/>
            <w:b w:val="0"/>
            <w:bCs w:val="0"/>
            <w:caps w:val="0"/>
            <w:noProof/>
            <w:sz w:val="22"/>
            <w:szCs w:val="22"/>
          </w:rPr>
          <w:tab/>
        </w:r>
        <w:r w:rsidRPr="00D538E9">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_Toc31716791 \h </w:instrText>
        </w:r>
        <w:r>
          <w:rPr>
            <w:noProof/>
            <w:webHidden/>
          </w:rPr>
        </w:r>
        <w:r>
          <w:rPr>
            <w:noProof/>
            <w:webHidden/>
          </w:rPr>
          <w:fldChar w:fldCharType="separate"/>
        </w:r>
        <w:r>
          <w:rPr>
            <w:noProof/>
            <w:webHidden/>
          </w:rPr>
          <w:t>26</w:t>
        </w:r>
        <w:r>
          <w:rPr>
            <w:noProof/>
            <w:webHidden/>
          </w:rPr>
          <w:fldChar w:fldCharType="end"/>
        </w:r>
      </w:hyperlink>
    </w:p>
    <w:p w14:paraId="2B1F257E"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92" w:history="1">
        <w:r w:rsidRPr="00D538E9">
          <w:rPr>
            <w:rStyle w:val="aff7"/>
            <w:noProof/>
          </w:rPr>
          <w:t>8.1.</w:t>
        </w:r>
        <w:r>
          <w:rPr>
            <w:rFonts w:asciiTheme="minorHAnsi" w:eastAsiaTheme="minorEastAsia" w:hAnsiTheme="minorHAnsi" w:cstheme="minorBidi"/>
            <w:smallCaps w:val="0"/>
            <w:noProof/>
            <w:sz w:val="22"/>
            <w:szCs w:val="22"/>
          </w:rPr>
          <w:tab/>
        </w:r>
        <w:r w:rsidRPr="00D538E9">
          <w:rPr>
            <w:rStyle w:val="aff7"/>
            <w:noProof/>
          </w:rPr>
          <w:t>Особые положения в связи с проведением закупки на ЕЭТП</w:t>
        </w:r>
        <w:r>
          <w:rPr>
            <w:noProof/>
            <w:webHidden/>
          </w:rPr>
          <w:tab/>
        </w:r>
        <w:r>
          <w:rPr>
            <w:noProof/>
            <w:webHidden/>
          </w:rPr>
          <w:fldChar w:fldCharType="begin"/>
        </w:r>
        <w:r>
          <w:rPr>
            <w:noProof/>
            <w:webHidden/>
          </w:rPr>
          <w:instrText xml:space="preserve"> PAGEREF _Toc31716792 \h </w:instrText>
        </w:r>
        <w:r>
          <w:rPr>
            <w:noProof/>
            <w:webHidden/>
          </w:rPr>
        </w:r>
        <w:r>
          <w:rPr>
            <w:noProof/>
            <w:webHidden/>
          </w:rPr>
          <w:fldChar w:fldCharType="separate"/>
        </w:r>
        <w:r>
          <w:rPr>
            <w:noProof/>
            <w:webHidden/>
          </w:rPr>
          <w:t>27</w:t>
        </w:r>
        <w:r>
          <w:rPr>
            <w:noProof/>
            <w:webHidden/>
          </w:rPr>
          <w:fldChar w:fldCharType="end"/>
        </w:r>
      </w:hyperlink>
    </w:p>
    <w:p w14:paraId="64EE183B"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93" w:history="1">
        <w:r w:rsidRPr="00D538E9">
          <w:rPr>
            <w:rStyle w:val="aff7"/>
            <w:noProof/>
          </w:rPr>
          <w:t>8.2.</w:t>
        </w:r>
        <w:r>
          <w:rPr>
            <w:rFonts w:asciiTheme="minorHAnsi" w:eastAsiaTheme="minorEastAsia" w:hAnsiTheme="minorHAnsi" w:cstheme="minorBidi"/>
            <w:smallCaps w:val="0"/>
            <w:noProof/>
            <w:sz w:val="22"/>
            <w:szCs w:val="22"/>
          </w:rPr>
          <w:tab/>
        </w:r>
        <w:r w:rsidRPr="00D538E9">
          <w:rPr>
            <w:rStyle w:val="aff7"/>
            <w:noProof/>
          </w:rPr>
          <w:t>Прочие положения</w:t>
        </w:r>
        <w:r>
          <w:rPr>
            <w:noProof/>
            <w:webHidden/>
          </w:rPr>
          <w:tab/>
        </w:r>
        <w:r>
          <w:rPr>
            <w:noProof/>
            <w:webHidden/>
          </w:rPr>
          <w:fldChar w:fldCharType="begin"/>
        </w:r>
        <w:r>
          <w:rPr>
            <w:noProof/>
            <w:webHidden/>
          </w:rPr>
          <w:instrText xml:space="preserve"> PAGEREF _Toc31716793 \h </w:instrText>
        </w:r>
        <w:r>
          <w:rPr>
            <w:noProof/>
            <w:webHidden/>
          </w:rPr>
        </w:r>
        <w:r>
          <w:rPr>
            <w:noProof/>
            <w:webHidden/>
          </w:rPr>
          <w:fldChar w:fldCharType="separate"/>
        </w:r>
        <w:r>
          <w:rPr>
            <w:noProof/>
            <w:webHidden/>
          </w:rPr>
          <w:t>27</w:t>
        </w:r>
        <w:r>
          <w:rPr>
            <w:noProof/>
            <w:webHidden/>
          </w:rPr>
          <w:fldChar w:fldCharType="end"/>
        </w:r>
      </w:hyperlink>
    </w:p>
    <w:p w14:paraId="1D2477E3"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94" w:history="1">
        <w:r w:rsidRPr="00D538E9">
          <w:rPr>
            <w:rStyle w:val="aff7"/>
            <w:noProof/>
          </w:rPr>
          <w:t>8.3.</w:t>
        </w:r>
        <w:r>
          <w:rPr>
            <w:rFonts w:asciiTheme="minorHAnsi" w:eastAsiaTheme="minorEastAsia" w:hAnsiTheme="minorHAnsi" w:cstheme="minorBidi"/>
            <w:smallCaps w:val="0"/>
            <w:noProof/>
            <w:sz w:val="22"/>
            <w:szCs w:val="22"/>
          </w:rPr>
          <w:tab/>
        </w:r>
        <w:r w:rsidRPr="00D538E9">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_Toc31716794 \h </w:instrText>
        </w:r>
        <w:r>
          <w:rPr>
            <w:noProof/>
            <w:webHidden/>
          </w:rPr>
        </w:r>
        <w:r>
          <w:rPr>
            <w:noProof/>
            <w:webHidden/>
          </w:rPr>
          <w:fldChar w:fldCharType="separate"/>
        </w:r>
        <w:r>
          <w:rPr>
            <w:noProof/>
            <w:webHidden/>
          </w:rPr>
          <w:t>27</w:t>
        </w:r>
        <w:r>
          <w:rPr>
            <w:noProof/>
            <w:webHidden/>
          </w:rPr>
          <w:fldChar w:fldCharType="end"/>
        </w:r>
      </w:hyperlink>
    </w:p>
    <w:p w14:paraId="1B17FAE3"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95" w:history="1">
        <w:r w:rsidRPr="00D538E9">
          <w:rPr>
            <w:rStyle w:val="aff7"/>
            <w:noProof/>
          </w:rPr>
          <w:t>8.4.</w:t>
        </w:r>
        <w:r>
          <w:rPr>
            <w:rFonts w:asciiTheme="minorHAnsi" w:eastAsiaTheme="minorEastAsia" w:hAnsiTheme="minorHAnsi" w:cstheme="minorBidi"/>
            <w:smallCaps w:val="0"/>
            <w:noProof/>
            <w:sz w:val="22"/>
            <w:szCs w:val="22"/>
          </w:rPr>
          <w:tab/>
        </w:r>
        <w:r w:rsidRPr="00D538E9">
          <w:rPr>
            <w:rStyle w:val="aff7"/>
            <w:noProof/>
          </w:rPr>
          <w:t>Особенности при оформлении и подаче заявки, связной с поставкой продукции</w:t>
        </w:r>
        <w:r>
          <w:rPr>
            <w:noProof/>
            <w:webHidden/>
          </w:rPr>
          <w:tab/>
        </w:r>
        <w:r>
          <w:rPr>
            <w:noProof/>
            <w:webHidden/>
          </w:rPr>
          <w:fldChar w:fldCharType="begin"/>
        </w:r>
        <w:r>
          <w:rPr>
            <w:noProof/>
            <w:webHidden/>
          </w:rPr>
          <w:instrText xml:space="preserve"> PAGEREF _Toc31716795 \h </w:instrText>
        </w:r>
        <w:r>
          <w:rPr>
            <w:noProof/>
            <w:webHidden/>
          </w:rPr>
        </w:r>
        <w:r>
          <w:rPr>
            <w:noProof/>
            <w:webHidden/>
          </w:rPr>
          <w:fldChar w:fldCharType="separate"/>
        </w:r>
        <w:r>
          <w:rPr>
            <w:noProof/>
            <w:webHidden/>
          </w:rPr>
          <w:t>28</w:t>
        </w:r>
        <w:r>
          <w:rPr>
            <w:noProof/>
            <w:webHidden/>
          </w:rPr>
          <w:fldChar w:fldCharType="end"/>
        </w:r>
      </w:hyperlink>
    </w:p>
    <w:p w14:paraId="02008B85" w14:textId="77777777" w:rsidR="00171E7B" w:rsidRDefault="00171E7B">
      <w:pPr>
        <w:pStyle w:val="25"/>
        <w:tabs>
          <w:tab w:val="left" w:pos="960"/>
          <w:tab w:val="right" w:leader="dot" w:pos="10195"/>
        </w:tabs>
        <w:rPr>
          <w:rFonts w:asciiTheme="minorHAnsi" w:eastAsiaTheme="minorEastAsia" w:hAnsiTheme="minorHAnsi" w:cstheme="minorBidi"/>
          <w:smallCaps w:val="0"/>
          <w:noProof/>
          <w:sz w:val="22"/>
          <w:szCs w:val="22"/>
        </w:rPr>
      </w:pPr>
      <w:hyperlink w:anchor="_Toc31716796" w:history="1">
        <w:r w:rsidRPr="00D538E9">
          <w:rPr>
            <w:rStyle w:val="aff7"/>
            <w:noProof/>
          </w:rPr>
          <w:t>8.5.</w:t>
        </w:r>
        <w:r>
          <w:rPr>
            <w:rFonts w:asciiTheme="minorHAnsi" w:eastAsiaTheme="minorEastAsia" w:hAnsiTheme="minorHAnsi" w:cstheme="minorBidi"/>
            <w:smallCaps w:val="0"/>
            <w:noProof/>
            <w:sz w:val="22"/>
            <w:szCs w:val="22"/>
          </w:rPr>
          <w:tab/>
        </w:r>
        <w:r w:rsidRPr="00D538E9">
          <w:rPr>
            <w:rStyle w:val="aff7"/>
            <w:noProof/>
          </w:rPr>
          <w:t>Особенности при оформлении и подаче заявки, связной с выполнением работ/оказанием услуг.</w:t>
        </w:r>
        <w:r>
          <w:rPr>
            <w:noProof/>
            <w:webHidden/>
          </w:rPr>
          <w:tab/>
        </w:r>
        <w:r>
          <w:rPr>
            <w:noProof/>
            <w:webHidden/>
          </w:rPr>
          <w:fldChar w:fldCharType="begin"/>
        </w:r>
        <w:r>
          <w:rPr>
            <w:noProof/>
            <w:webHidden/>
          </w:rPr>
          <w:instrText xml:space="preserve"> PAGEREF _Toc31716796 \h </w:instrText>
        </w:r>
        <w:r>
          <w:rPr>
            <w:noProof/>
            <w:webHidden/>
          </w:rPr>
        </w:r>
        <w:r>
          <w:rPr>
            <w:noProof/>
            <w:webHidden/>
          </w:rPr>
          <w:fldChar w:fldCharType="separate"/>
        </w:r>
        <w:r>
          <w:rPr>
            <w:noProof/>
            <w:webHidden/>
          </w:rPr>
          <w:t>28</w:t>
        </w:r>
        <w:r>
          <w:rPr>
            <w:noProof/>
            <w:webHidden/>
          </w:rPr>
          <w:fldChar w:fldCharType="end"/>
        </w:r>
      </w:hyperlink>
    </w:p>
    <w:p w14:paraId="69F51181" w14:textId="77777777" w:rsidR="00171E7B" w:rsidRDefault="00171E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716797" w:history="1">
        <w:r w:rsidRPr="00D538E9">
          <w:rPr>
            <w:rStyle w:val="aff7"/>
            <w:noProof/>
          </w:rPr>
          <w:t>II.</w:t>
        </w:r>
        <w:r>
          <w:rPr>
            <w:rFonts w:asciiTheme="minorHAnsi" w:eastAsiaTheme="minorEastAsia" w:hAnsiTheme="minorHAnsi" w:cstheme="minorBidi"/>
            <w:b w:val="0"/>
            <w:bCs w:val="0"/>
            <w:caps w:val="0"/>
            <w:noProof/>
            <w:sz w:val="22"/>
            <w:szCs w:val="22"/>
          </w:rPr>
          <w:tab/>
        </w:r>
        <w:r w:rsidRPr="00D538E9">
          <w:rPr>
            <w:rStyle w:val="aff7"/>
            <w:noProof/>
          </w:rPr>
          <w:t>ТЕХНИЧЕСКАЯ ЧАСТЬ</w:t>
        </w:r>
        <w:r>
          <w:rPr>
            <w:noProof/>
            <w:webHidden/>
          </w:rPr>
          <w:tab/>
        </w:r>
        <w:r>
          <w:rPr>
            <w:noProof/>
            <w:webHidden/>
          </w:rPr>
          <w:fldChar w:fldCharType="begin"/>
        </w:r>
        <w:r>
          <w:rPr>
            <w:noProof/>
            <w:webHidden/>
          </w:rPr>
          <w:instrText xml:space="preserve"> PAGEREF _Toc31716797 \h </w:instrText>
        </w:r>
        <w:r>
          <w:rPr>
            <w:noProof/>
            <w:webHidden/>
          </w:rPr>
        </w:r>
        <w:r>
          <w:rPr>
            <w:noProof/>
            <w:webHidden/>
          </w:rPr>
          <w:fldChar w:fldCharType="separate"/>
        </w:r>
        <w:r>
          <w:rPr>
            <w:noProof/>
            <w:webHidden/>
          </w:rPr>
          <w:t>31</w:t>
        </w:r>
        <w:r>
          <w:rPr>
            <w:noProof/>
            <w:webHidden/>
          </w:rPr>
          <w:fldChar w:fldCharType="end"/>
        </w:r>
      </w:hyperlink>
    </w:p>
    <w:p w14:paraId="79AD77CD" w14:textId="77777777" w:rsidR="00171E7B" w:rsidRDefault="00171E7B">
      <w:pPr>
        <w:pStyle w:val="25"/>
        <w:tabs>
          <w:tab w:val="left" w:pos="720"/>
          <w:tab w:val="right" w:leader="dot" w:pos="10195"/>
        </w:tabs>
        <w:rPr>
          <w:rFonts w:asciiTheme="minorHAnsi" w:eastAsiaTheme="minorEastAsia" w:hAnsiTheme="minorHAnsi" w:cstheme="minorBidi"/>
          <w:smallCaps w:val="0"/>
          <w:noProof/>
          <w:sz w:val="22"/>
          <w:szCs w:val="22"/>
        </w:rPr>
      </w:pPr>
      <w:hyperlink w:anchor="_Toc31716798" w:history="1">
        <w:r w:rsidRPr="00D538E9">
          <w:rPr>
            <w:rStyle w:val="aff7"/>
            <w:noProof/>
          </w:rPr>
          <w:t>9.1</w:t>
        </w:r>
        <w:r>
          <w:rPr>
            <w:rFonts w:asciiTheme="minorHAnsi" w:eastAsiaTheme="minorEastAsia" w:hAnsiTheme="minorHAnsi" w:cstheme="minorBidi"/>
            <w:smallCaps w:val="0"/>
            <w:noProof/>
            <w:sz w:val="22"/>
            <w:szCs w:val="22"/>
          </w:rPr>
          <w:tab/>
        </w:r>
        <w:r w:rsidRPr="00D538E9">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_Toc31716798 \h </w:instrText>
        </w:r>
        <w:r>
          <w:rPr>
            <w:noProof/>
            <w:webHidden/>
          </w:rPr>
        </w:r>
        <w:r>
          <w:rPr>
            <w:noProof/>
            <w:webHidden/>
          </w:rPr>
          <w:fldChar w:fldCharType="separate"/>
        </w:r>
        <w:r>
          <w:rPr>
            <w:noProof/>
            <w:webHidden/>
          </w:rPr>
          <w:t>31</w:t>
        </w:r>
        <w:r>
          <w:rPr>
            <w:noProof/>
            <w:webHidden/>
          </w:rPr>
          <w:fldChar w:fldCharType="end"/>
        </w:r>
      </w:hyperlink>
    </w:p>
    <w:p w14:paraId="0ED9E092" w14:textId="77777777" w:rsidR="00171E7B" w:rsidRDefault="00171E7B">
      <w:pPr>
        <w:pStyle w:val="25"/>
        <w:tabs>
          <w:tab w:val="left" w:pos="720"/>
          <w:tab w:val="right" w:leader="dot" w:pos="10195"/>
        </w:tabs>
        <w:rPr>
          <w:rFonts w:asciiTheme="minorHAnsi" w:eastAsiaTheme="minorEastAsia" w:hAnsiTheme="minorHAnsi" w:cstheme="minorBidi"/>
          <w:smallCaps w:val="0"/>
          <w:noProof/>
          <w:sz w:val="22"/>
          <w:szCs w:val="22"/>
        </w:rPr>
      </w:pPr>
      <w:hyperlink w:anchor="_Toc31716799" w:history="1">
        <w:r w:rsidRPr="00D538E9">
          <w:rPr>
            <w:rStyle w:val="aff7"/>
            <w:noProof/>
          </w:rPr>
          <w:t>9.2</w:t>
        </w:r>
        <w:r>
          <w:rPr>
            <w:rFonts w:asciiTheme="minorHAnsi" w:eastAsiaTheme="minorEastAsia" w:hAnsiTheme="minorHAnsi" w:cstheme="minorBidi"/>
            <w:smallCaps w:val="0"/>
            <w:noProof/>
            <w:sz w:val="22"/>
            <w:szCs w:val="22"/>
          </w:rPr>
          <w:tab/>
        </w:r>
        <w:r w:rsidRPr="00D538E9">
          <w:rPr>
            <w:rStyle w:val="aff7"/>
            <w:noProof/>
          </w:rPr>
          <w:t>Требование к закупаемым работам/ оказываемым услугам/поставляемой продукции</w:t>
        </w:r>
        <w:r>
          <w:rPr>
            <w:noProof/>
            <w:webHidden/>
          </w:rPr>
          <w:tab/>
        </w:r>
        <w:r>
          <w:rPr>
            <w:noProof/>
            <w:webHidden/>
          </w:rPr>
          <w:fldChar w:fldCharType="begin"/>
        </w:r>
        <w:r>
          <w:rPr>
            <w:noProof/>
            <w:webHidden/>
          </w:rPr>
          <w:instrText xml:space="preserve"> PAGEREF _Toc31716799 \h </w:instrText>
        </w:r>
        <w:r>
          <w:rPr>
            <w:noProof/>
            <w:webHidden/>
          </w:rPr>
        </w:r>
        <w:r>
          <w:rPr>
            <w:noProof/>
            <w:webHidden/>
          </w:rPr>
          <w:fldChar w:fldCharType="separate"/>
        </w:r>
        <w:r>
          <w:rPr>
            <w:noProof/>
            <w:webHidden/>
          </w:rPr>
          <w:t>31</w:t>
        </w:r>
        <w:r>
          <w:rPr>
            <w:noProof/>
            <w:webHidden/>
          </w:rPr>
          <w:fldChar w:fldCharType="end"/>
        </w:r>
      </w:hyperlink>
    </w:p>
    <w:p w14:paraId="5789067F" w14:textId="77777777" w:rsidR="00171E7B" w:rsidRDefault="00171E7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1716800" w:history="1">
        <w:r w:rsidRPr="00D538E9">
          <w:rPr>
            <w:rStyle w:val="aff7"/>
            <w:noProof/>
          </w:rPr>
          <w:t>III.</w:t>
        </w:r>
        <w:r>
          <w:rPr>
            <w:rFonts w:asciiTheme="minorHAnsi" w:eastAsiaTheme="minorEastAsia" w:hAnsiTheme="minorHAnsi" w:cstheme="minorBidi"/>
            <w:b w:val="0"/>
            <w:bCs w:val="0"/>
            <w:caps w:val="0"/>
            <w:noProof/>
            <w:sz w:val="22"/>
            <w:szCs w:val="22"/>
          </w:rPr>
          <w:tab/>
        </w:r>
        <w:r w:rsidRPr="00D538E9">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_Toc31716800 \h </w:instrText>
        </w:r>
        <w:r>
          <w:rPr>
            <w:noProof/>
            <w:webHidden/>
          </w:rPr>
        </w:r>
        <w:r>
          <w:rPr>
            <w:noProof/>
            <w:webHidden/>
          </w:rPr>
          <w:fldChar w:fldCharType="separate"/>
        </w:r>
        <w:r>
          <w:rPr>
            <w:noProof/>
            <w:webHidden/>
          </w:rPr>
          <w:t>31</w:t>
        </w:r>
        <w:r>
          <w:rPr>
            <w:noProof/>
            <w:webHidden/>
          </w:rPr>
          <w:fldChar w:fldCharType="end"/>
        </w:r>
      </w:hyperlink>
    </w:p>
    <w:p w14:paraId="3ECB1E96" w14:textId="77777777" w:rsidR="00171E7B" w:rsidRDefault="00171E7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1716801" w:history="1">
        <w:r w:rsidRPr="00D538E9">
          <w:rPr>
            <w:rStyle w:val="aff7"/>
            <w:noProof/>
          </w:rPr>
          <w:t>IV.</w:t>
        </w:r>
        <w:r>
          <w:rPr>
            <w:rFonts w:asciiTheme="minorHAnsi" w:eastAsiaTheme="minorEastAsia" w:hAnsiTheme="minorHAnsi" w:cstheme="minorBidi"/>
            <w:b w:val="0"/>
            <w:bCs w:val="0"/>
            <w:caps w:val="0"/>
            <w:noProof/>
            <w:sz w:val="22"/>
            <w:szCs w:val="22"/>
          </w:rPr>
          <w:tab/>
        </w:r>
        <w:r w:rsidRPr="00D538E9">
          <w:rPr>
            <w:rStyle w:val="aff7"/>
            <w:noProof/>
          </w:rPr>
          <w:t>ИНФОРМАЦИОННАЯ КАРТА ЗАКУПКИ</w:t>
        </w:r>
        <w:r>
          <w:rPr>
            <w:noProof/>
            <w:webHidden/>
          </w:rPr>
          <w:tab/>
        </w:r>
        <w:r>
          <w:rPr>
            <w:noProof/>
            <w:webHidden/>
          </w:rPr>
          <w:fldChar w:fldCharType="begin"/>
        </w:r>
        <w:r>
          <w:rPr>
            <w:noProof/>
            <w:webHidden/>
          </w:rPr>
          <w:instrText xml:space="preserve"> PAGEREF _Toc31716801 \h </w:instrText>
        </w:r>
        <w:r>
          <w:rPr>
            <w:noProof/>
            <w:webHidden/>
          </w:rPr>
        </w:r>
        <w:r>
          <w:rPr>
            <w:noProof/>
            <w:webHidden/>
          </w:rPr>
          <w:fldChar w:fldCharType="separate"/>
        </w:r>
        <w:r>
          <w:rPr>
            <w:noProof/>
            <w:webHidden/>
          </w:rPr>
          <w:t>32</w:t>
        </w:r>
        <w:r>
          <w:rPr>
            <w:noProof/>
            <w:webHidden/>
          </w:rPr>
          <w:fldChar w:fldCharType="end"/>
        </w:r>
      </w:hyperlink>
    </w:p>
    <w:p w14:paraId="48134E62" w14:textId="1F7B9995"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31716750"/>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31716751"/>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31716752"/>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31716753"/>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31716754"/>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31716755"/>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3171675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31716757"/>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31716758"/>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3171675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w:t>
      </w:r>
      <w:r w:rsidRPr="002660B0">
        <w:rPr>
          <w:rFonts w:ascii="Times New Roman" w:hAnsi="Times New Roman" w:cs="Times New Roman"/>
          <w:b w:val="0"/>
          <w:bCs w:val="0"/>
          <w:highlight w:val="yellow"/>
        </w:rPr>
        <w:t>Приложении №3 к настоящей Документации</w:t>
      </w:r>
      <w:r w:rsidRPr="00C21803">
        <w:rPr>
          <w:rFonts w:ascii="Times New Roman" w:hAnsi="Times New Roman" w:cs="Times New Roman"/>
          <w:b w:val="0"/>
          <w:bCs w:val="0"/>
        </w:rPr>
        <w:t>).</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Pr="005F67B5">
        <w:rPr>
          <w:rFonts w:ascii="Times New Roman" w:hAnsi="Times New Roman" w:cs="Times New Roman"/>
          <w:b w:val="0"/>
          <w:bCs w:val="0"/>
        </w:rPr>
        <w:t>лота</w:t>
      </w:r>
      <w:r w:rsidR="00D43222" w:rsidRPr="005F67B5">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5F67B5">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31716760"/>
      <w:r w:rsidRPr="00FD4EB9">
        <w:rPr>
          <w:sz w:val="24"/>
          <w:szCs w:val="24"/>
        </w:rPr>
        <w:lastRenderedPageBreak/>
        <w:t>ДОКУМЕНТАЦИЯ</w:t>
      </w:r>
      <w:bookmarkEnd w:id="70"/>
      <w:bookmarkEnd w:id="71"/>
      <w:r w:rsidR="00D62DF4" w:rsidRPr="00FD4EB9">
        <w:rPr>
          <w:sz w:val="24"/>
          <w:szCs w:val="24"/>
        </w:rPr>
        <w:t xml:space="preserve"> О ЗАКУПКЕ</w:t>
      </w:r>
      <w:bookmarkEnd w:id="72"/>
      <w:bookmarkEnd w:id="73"/>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31716761"/>
      <w:r w:rsidRPr="00FD4EB9">
        <w:rPr>
          <w:sz w:val="24"/>
          <w:szCs w:val="24"/>
        </w:rPr>
        <w:t>Предоставление документации</w:t>
      </w:r>
      <w:bookmarkEnd w:id="74"/>
      <w:bookmarkEnd w:id="75"/>
      <w:bookmarkEnd w:id="76"/>
      <w:bookmarkEnd w:id="77"/>
      <w:r w:rsidR="00D62DF4" w:rsidRPr="00FD4EB9">
        <w:rPr>
          <w:sz w:val="24"/>
          <w:szCs w:val="24"/>
        </w:rPr>
        <w:t xml:space="preserve"> о закупке</w:t>
      </w:r>
      <w:bookmarkEnd w:id="78"/>
      <w:bookmarkEnd w:id="79"/>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80"/>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1"/>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31716762"/>
      <w:r w:rsidRPr="00FD4EB9">
        <w:rPr>
          <w:sz w:val="24"/>
          <w:szCs w:val="24"/>
        </w:rPr>
        <w:t>Разъяснение положений документации</w:t>
      </w:r>
      <w:bookmarkEnd w:id="82"/>
      <w:r w:rsidR="00D62DF4" w:rsidRPr="00FD4EB9">
        <w:rPr>
          <w:sz w:val="24"/>
          <w:szCs w:val="24"/>
        </w:rPr>
        <w:t xml:space="preserve"> о закупке</w:t>
      </w:r>
      <w:bookmarkEnd w:id="83"/>
      <w:bookmarkEnd w:id="84"/>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5"/>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6"/>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31716763"/>
      <w:r w:rsidRPr="00FD4EB9">
        <w:rPr>
          <w:sz w:val="24"/>
          <w:szCs w:val="24"/>
        </w:rPr>
        <w:t xml:space="preserve">Внесение изменений в извещение о </w:t>
      </w:r>
      <w:bookmarkEnd w:id="87"/>
      <w:bookmarkEnd w:id="88"/>
      <w:r w:rsidR="00183F25" w:rsidRPr="00FD4EB9">
        <w:rPr>
          <w:sz w:val="24"/>
          <w:szCs w:val="24"/>
        </w:rPr>
        <w:t>закупке и/или документацию о закупке</w:t>
      </w:r>
      <w:bookmarkEnd w:id="89"/>
      <w:bookmarkEnd w:id="90"/>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31716764"/>
      <w:r w:rsidRPr="00FD4EB9">
        <w:rPr>
          <w:sz w:val="24"/>
          <w:szCs w:val="24"/>
        </w:rPr>
        <w:t xml:space="preserve">Отмена </w:t>
      </w:r>
      <w:bookmarkEnd w:id="91"/>
      <w:r w:rsidR="00E976B0" w:rsidRPr="00FD4EB9">
        <w:rPr>
          <w:sz w:val="24"/>
          <w:szCs w:val="24"/>
        </w:rPr>
        <w:t>закупки</w:t>
      </w:r>
      <w:bookmarkEnd w:id="92"/>
      <w:bookmarkEnd w:id="93"/>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4"/>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31716765"/>
      <w:bookmarkEnd w:id="95"/>
      <w:r w:rsidRPr="00FD4EB9">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FD4EB9">
        <w:rPr>
          <w:sz w:val="24"/>
          <w:szCs w:val="24"/>
        </w:rPr>
        <w:t>ЗАКУПКЕ</w:t>
      </w:r>
      <w:bookmarkEnd w:id="102"/>
      <w:bookmarkEnd w:id="103"/>
      <w:bookmarkEnd w:id="104"/>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5" w:name="_Toc535420627"/>
      <w:bookmarkStart w:id="106" w:name="_Toc31716766"/>
      <w:r w:rsidRPr="00FD4EB9">
        <w:rPr>
          <w:sz w:val="24"/>
          <w:szCs w:val="24"/>
        </w:rPr>
        <w:t xml:space="preserve">Требования к оформлению заявки на участие в </w:t>
      </w:r>
      <w:r w:rsidR="008316C8" w:rsidRPr="00FD4EB9">
        <w:rPr>
          <w:sz w:val="24"/>
          <w:szCs w:val="24"/>
        </w:rPr>
        <w:t>закупке</w:t>
      </w:r>
      <w:bookmarkEnd w:id="105"/>
      <w:bookmarkEnd w:id="106"/>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2"/>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31716767"/>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31716768"/>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3171676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123405471"/>
      <w:bookmarkStart w:id="131" w:name="_Toc286523204"/>
      <w:bookmarkStart w:id="132" w:name="_Toc31716770"/>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2"/>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31716771"/>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4"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31716772"/>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31716773"/>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3171677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31716775"/>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31716776"/>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Ref119430360"/>
      <w:bookmarkStart w:id="181" w:name="_Toc123405483"/>
      <w:bookmarkStart w:id="182" w:name="_Toc31716777"/>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2"/>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Ref125827199"/>
      <w:bookmarkStart w:id="185" w:name="_Toc518119388"/>
      <w:bookmarkStart w:id="186" w:name="_Toc31716778"/>
      <w:bookmarkEnd w:id="180"/>
      <w:bookmarkEnd w:id="181"/>
      <w:r w:rsidRPr="00FD4EB9">
        <w:rPr>
          <w:sz w:val="24"/>
          <w:szCs w:val="24"/>
        </w:rPr>
        <w:t>Закупочная комиссия</w:t>
      </w:r>
      <w:bookmarkEnd w:id="183"/>
      <w:bookmarkEnd w:id="186"/>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31716779"/>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31716780"/>
      <w:r w:rsidRPr="003105F5">
        <w:rPr>
          <w:sz w:val="24"/>
          <w:szCs w:val="24"/>
        </w:rPr>
        <w:t>Критерии оценки заявок участников закупки</w:t>
      </w:r>
      <w:bookmarkEnd w:id="190"/>
      <w:bookmarkEnd w:id="191"/>
      <w:bookmarkEnd w:id="192"/>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4C0FAD">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31716781"/>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31716782"/>
      <w:r w:rsidRPr="00FD4EB9">
        <w:rPr>
          <w:sz w:val="24"/>
          <w:szCs w:val="24"/>
        </w:rPr>
        <w:lastRenderedPageBreak/>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31716783"/>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5F67B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5F67B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B248B60" w:rsidR="00843656" w:rsidRPr="005F67B5"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3105F5">
        <w:rPr>
          <w:rFonts w:ascii="Times New Roman" w:hAnsi="Times New Roman" w:cs="Times New Roman"/>
          <w:bCs w:val="0"/>
        </w:rPr>
        <w:t>Закупочная</w:t>
      </w:r>
      <w:r w:rsidRPr="003105F5">
        <w:rPr>
          <w:rFonts w:ascii="Times New Roman" w:hAnsi="Times New Roman" w:cs="Times New Roman"/>
          <w:bCs w:val="0"/>
        </w:rPr>
        <w:t xml:space="preserve"> комиссия оценивает и сопоставляет стоимость Заявки </w:t>
      </w:r>
      <w:r w:rsidR="00995BEE" w:rsidRPr="005F67B5">
        <w:rPr>
          <w:rFonts w:ascii="Times New Roman" w:hAnsi="Times New Roman" w:cs="Times New Roman"/>
          <w:bCs w:val="0"/>
        </w:rPr>
        <w:t>(</w:t>
      </w:r>
      <w:r w:rsidR="00995BEE" w:rsidRPr="005F67B5">
        <w:rPr>
          <w:rFonts w:ascii="Times New Roman" w:hAnsi="Times New Roman" w:cs="Times New Roman"/>
        </w:rPr>
        <w:t>стоимости за единицу продукции</w:t>
      </w:r>
      <w:r w:rsidR="00995BEE" w:rsidRPr="005F67B5">
        <w:rPr>
          <w:rFonts w:ascii="Times New Roman" w:hAnsi="Times New Roman" w:cs="Times New Roman"/>
          <w:bCs w:val="0"/>
        </w:rPr>
        <w:t xml:space="preserve"> в случае, если в </w:t>
      </w:r>
      <w:r w:rsidR="00995BEE" w:rsidRPr="005F67B5">
        <w:rPr>
          <w:rFonts w:ascii="Times New Roman" w:hAnsi="Times New Roman" w:cs="Times New Roman"/>
        </w:rPr>
        <w:t xml:space="preserve">пункте </w:t>
      </w:r>
      <w:r w:rsidR="00995BEE" w:rsidRPr="005F67B5">
        <w:rPr>
          <w:rFonts w:ascii="Times New Roman" w:hAnsi="Times New Roman" w:cs="Times New Roman"/>
          <w:bCs w:val="0"/>
        </w:rPr>
        <w:fldChar w:fldCharType="begin"/>
      </w:r>
      <w:r w:rsidR="00995BEE" w:rsidRPr="005F67B5">
        <w:rPr>
          <w:rFonts w:ascii="Times New Roman" w:hAnsi="Times New Roman" w:cs="Times New Roman"/>
        </w:rPr>
        <w:instrText xml:space="preserve"> REF _Ref3371190 \r \h </w:instrText>
      </w:r>
      <w:r w:rsidR="005F67B5">
        <w:rPr>
          <w:rFonts w:ascii="Times New Roman" w:hAnsi="Times New Roman" w:cs="Times New Roman"/>
          <w:bCs w:val="0"/>
        </w:rPr>
        <w:instrText xml:space="preserve"> \* MERGEFORMAT </w:instrText>
      </w:r>
      <w:r w:rsidR="00995BEE" w:rsidRPr="005F67B5">
        <w:rPr>
          <w:rFonts w:ascii="Times New Roman" w:hAnsi="Times New Roman" w:cs="Times New Roman"/>
          <w:bCs w:val="0"/>
        </w:rPr>
      </w:r>
      <w:r w:rsidR="00995BEE" w:rsidRPr="005F67B5">
        <w:rPr>
          <w:rFonts w:ascii="Times New Roman" w:hAnsi="Times New Roman" w:cs="Times New Roman"/>
          <w:bCs w:val="0"/>
        </w:rPr>
        <w:fldChar w:fldCharType="separate"/>
      </w:r>
      <w:r w:rsidR="004C0FAD" w:rsidRPr="005F67B5">
        <w:rPr>
          <w:rFonts w:ascii="Times New Roman" w:hAnsi="Times New Roman" w:cs="Times New Roman"/>
        </w:rPr>
        <w:t>32</w:t>
      </w:r>
      <w:r w:rsidR="00995BEE" w:rsidRPr="005F67B5">
        <w:rPr>
          <w:rFonts w:ascii="Times New Roman" w:hAnsi="Times New Roman" w:cs="Times New Roman"/>
          <w:bCs w:val="0"/>
        </w:rPr>
        <w:fldChar w:fldCharType="end"/>
      </w:r>
      <w:r w:rsidR="00995BEE" w:rsidRPr="005F67B5">
        <w:rPr>
          <w:rFonts w:ascii="Times New Roman" w:hAnsi="Times New Roman" w:cs="Times New Roman"/>
          <w:bCs w:val="0"/>
        </w:rPr>
        <w:t xml:space="preserve"> части </w:t>
      </w:r>
      <w:r w:rsidR="00995BEE" w:rsidRPr="005F67B5">
        <w:rPr>
          <w:rStyle w:val="15"/>
          <w:rFonts w:ascii="Times New Roman" w:hAnsi="Times New Roman" w:cs="Times New Roman"/>
          <w:b/>
          <w:bCs/>
          <w:sz w:val="24"/>
          <w:szCs w:val="24"/>
          <w:lang w:val="en-US"/>
        </w:rPr>
        <w:t>IV</w:t>
      </w:r>
      <w:r w:rsidR="00995BEE" w:rsidRPr="005F67B5" w:rsidDel="00413E80">
        <w:rPr>
          <w:rFonts w:ascii="Times New Roman" w:hAnsi="Times New Roman" w:cs="Times New Roman"/>
          <w:bCs w:val="0"/>
        </w:rPr>
        <w:t xml:space="preserve"> </w:t>
      </w:r>
      <w:r w:rsidR="00995BEE" w:rsidRPr="005F67B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F67B5">
        <w:rPr>
          <w:rFonts w:ascii="Times New Roman" w:hAnsi="Times New Roman" w:cs="Times New Roman"/>
          <w:bCs w:val="0"/>
        </w:rPr>
        <w:t>без учета НДС.</w:t>
      </w:r>
      <w:bookmarkEnd w:id="205"/>
    </w:p>
    <w:p w14:paraId="238ED902" w14:textId="5B057F4B" w:rsidR="00995BEE" w:rsidRPr="005F67B5" w:rsidRDefault="00995BEE" w:rsidP="00995BEE">
      <w:pPr>
        <w:pStyle w:val="32"/>
        <w:keepNext w:val="0"/>
        <w:numPr>
          <w:ilvl w:val="2"/>
          <w:numId w:val="1"/>
        </w:numPr>
        <w:spacing w:before="0" w:after="0"/>
        <w:ind w:left="0" w:firstLine="567"/>
        <w:rPr>
          <w:rFonts w:ascii="Times New Roman" w:hAnsi="Times New Roman" w:cs="Times New Roman"/>
          <w:bCs w:val="0"/>
        </w:rPr>
      </w:pPr>
      <w:r w:rsidRPr="005F67B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F67B5">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6" w:name="_Toc535420649"/>
      <w:bookmarkStart w:id="207" w:name="_Toc31716784"/>
      <w:r w:rsidRPr="00FD4EB9">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31716785"/>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31716786"/>
      <w:bookmarkEnd w:id="184"/>
      <w:bookmarkEnd w:id="185"/>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Ref130891676"/>
      <w:bookmarkStart w:id="219" w:name="_Toc31716787"/>
      <w:r w:rsidRPr="00FD4EB9">
        <w:rPr>
          <w:sz w:val="24"/>
          <w:szCs w:val="24"/>
        </w:rPr>
        <w:t>Срок и порядок заключения договора</w:t>
      </w:r>
      <w:bookmarkEnd w:id="216"/>
      <w:bookmarkEnd w:id="217"/>
      <w:bookmarkEnd w:id="21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3171678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D0092B"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7"/>
      <w:r w:rsidR="00537010">
        <w:rPr>
          <w:rFonts w:ascii="Times New Roman" w:hAnsi="Times New Roman" w:cs="Times New Roman"/>
          <w:b w:val="0"/>
        </w:rPr>
        <w:t xml:space="preserve"> </w:t>
      </w:r>
      <w:r w:rsidR="00537010" w:rsidRPr="00D0092B">
        <w:rPr>
          <w:rFonts w:ascii="Times New Roman" w:hAnsi="Times New Roman" w:cs="Times New Roman"/>
          <w:b w:val="0"/>
        </w:rPr>
        <w:t xml:space="preserve">В случае, если закупка проводится по единичным расценкам, заявка будет считаться заявкой с демпинговой ценой в случае, </w:t>
      </w:r>
      <w:r w:rsidR="00D43222" w:rsidRPr="00D0092B">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0092B">
        <w:rPr>
          <w:rFonts w:ascii="Times New Roman" w:hAnsi="Times New Roman" w:cs="Times New Roman"/>
          <w:b w:val="0"/>
        </w:rPr>
        <w:t>на 25 и более процентов ниже начальной (максимальной) цены</w:t>
      </w:r>
      <w:r w:rsidR="00D43222" w:rsidRPr="00D0092B">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31716789"/>
      <w:r w:rsidRPr="00FD4EB9">
        <w:rPr>
          <w:bCs w:val="0"/>
          <w:sz w:val="24"/>
          <w:szCs w:val="24"/>
        </w:rPr>
        <w:lastRenderedPageBreak/>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3171679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31716791"/>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31716792"/>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31716793"/>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31716794"/>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360106"/>
      <w:bookmarkStart w:id="277" w:name="_Toc31716795"/>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7"/>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5"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8" w:name="_Ref773333"/>
      <w:bookmarkStart w:id="279" w:name="_Toc31716796"/>
      <w:r w:rsidRPr="00FD4EB9">
        <w:rPr>
          <w:sz w:val="24"/>
          <w:szCs w:val="24"/>
        </w:rPr>
        <w:t>Особенности при оформлении и подаче заявки, связной с выполнением работ/оказанием услуг.</w:t>
      </w:r>
      <w:bookmarkEnd w:id="276"/>
      <w:bookmarkEnd w:id="278"/>
      <w:bookmarkEnd w:id="279"/>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80"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80"/>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31716797"/>
      <w:bookmarkEnd w:id="283"/>
      <w:bookmarkEnd w:id="284"/>
      <w:bookmarkEnd w:id="285"/>
      <w:r w:rsidRPr="00CD6D2C">
        <w:rPr>
          <w:sz w:val="24"/>
          <w:szCs w:val="24"/>
        </w:rPr>
        <w:t>ТЕХНИЧЕСКАЯ ЧАСТЬ</w:t>
      </w:r>
      <w:bookmarkEnd w:id="286"/>
      <w:bookmarkEnd w:id="287"/>
      <w:bookmarkEnd w:id="288"/>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31716798"/>
      <w:r w:rsidRPr="006545EB">
        <w:rPr>
          <w:sz w:val="24"/>
          <w:szCs w:val="24"/>
        </w:rPr>
        <w:t>Перечень</w:t>
      </w:r>
      <w:r w:rsidRPr="00CD6D2C">
        <w:rPr>
          <w:sz w:val="24"/>
          <w:szCs w:val="24"/>
        </w:rPr>
        <w:t>, объемы и характеристики закупаемой продукции/работ/услуг</w:t>
      </w:r>
      <w:bookmarkEnd w:id="289"/>
      <w:bookmarkEnd w:id="290"/>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4C0FAD">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31716799"/>
      <w:r w:rsidRPr="003105F5">
        <w:rPr>
          <w:sz w:val="24"/>
          <w:szCs w:val="24"/>
        </w:rPr>
        <w:t xml:space="preserve">Требование к </w:t>
      </w:r>
      <w:bookmarkEnd w:id="292"/>
      <w:r w:rsidR="00DD4ADD" w:rsidRPr="003C03C8">
        <w:rPr>
          <w:sz w:val="24"/>
          <w:szCs w:val="24"/>
        </w:rPr>
        <w:t>закупаемым работам/ оказываемым услугам/поставляемой продукции</w:t>
      </w:r>
      <w:bookmarkEnd w:id="293"/>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4"/>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5" w:name="_Toc360113"/>
      <w:bookmarkStart w:id="296" w:name="_Toc31716800"/>
      <w:r w:rsidRPr="00CD6D2C">
        <w:rPr>
          <w:sz w:val="24"/>
          <w:szCs w:val="24"/>
        </w:rPr>
        <w:t>ОБРАЗЦЫ ФОРМ ДЛЯ ЗАПОЛНЕНИЯ УЧАСТНИКАМИ ЗАКУПКИ</w:t>
      </w:r>
      <w:bookmarkEnd w:id="295"/>
      <w:bookmarkEnd w:id="29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7" w:name="_Toc234385833"/>
      <w:bookmarkEnd w:id="297"/>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31716801"/>
      <w:bookmarkEnd w:id="298"/>
      <w:r w:rsidRPr="00C70643">
        <w:rPr>
          <w:rStyle w:val="15"/>
          <w:b/>
          <w:bCs/>
          <w:sz w:val="24"/>
          <w:szCs w:val="24"/>
        </w:rPr>
        <w:lastRenderedPageBreak/>
        <w:t xml:space="preserve">ИНФОРМАЦИОННАЯ КАРТА </w:t>
      </w:r>
      <w:bookmarkEnd w:id="299"/>
      <w:bookmarkEnd w:id="300"/>
      <w:r w:rsidR="0006345E">
        <w:rPr>
          <w:rStyle w:val="15"/>
          <w:b/>
          <w:bCs/>
          <w:sz w:val="24"/>
          <w:szCs w:val="24"/>
        </w:rPr>
        <w:t>ЗАКУПКИ</w:t>
      </w:r>
      <w:bookmarkEnd w:id="301"/>
      <w:bookmarkEnd w:id="30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3EA2450" w:rsidR="00C90121" w:rsidRPr="00A065AE" w:rsidRDefault="00BB31B1" w:rsidP="009712ED">
            <w:pPr>
              <w:widowControl w:val="0"/>
              <w:spacing w:after="0"/>
              <w:rPr>
                <w:sz w:val="22"/>
                <w:szCs w:val="22"/>
              </w:rPr>
            </w:pPr>
            <w:r w:rsidRPr="00A065AE">
              <w:rPr>
                <w:bCs/>
                <w:sz w:val="22"/>
                <w:szCs w:val="22"/>
              </w:rPr>
              <w:t xml:space="preserve">Наименование, место нахождения, почтовый адрес, </w:t>
            </w:r>
            <w:r w:rsidR="001D1CDA" w:rsidRPr="00A065AE">
              <w:rPr>
                <w:bCs/>
                <w:sz w:val="22"/>
                <w:szCs w:val="22"/>
              </w:rPr>
              <w:t xml:space="preserve">электронный адрес официального сайта, </w:t>
            </w:r>
            <w:r w:rsidRPr="00A065AE">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A065AE" w:rsidRDefault="001D1CDA" w:rsidP="002356F7">
            <w:pPr>
              <w:widowControl w:val="0"/>
              <w:ind w:right="176"/>
              <w:rPr>
                <w:iCs/>
                <w:sz w:val="22"/>
                <w:szCs w:val="22"/>
              </w:rPr>
            </w:pPr>
            <w:r w:rsidRPr="00A065AE">
              <w:rPr>
                <w:sz w:val="22"/>
                <w:szCs w:val="22"/>
              </w:rPr>
              <w:t>Наименование Заказчика:</w:t>
            </w:r>
            <w:r w:rsidRPr="00A065AE">
              <w:rPr>
                <w:iCs/>
                <w:sz w:val="22"/>
                <w:szCs w:val="22"/>
              </w:rPr>
              <w:t xml:space="preserve"> ПАО «МРСК Центра».</w:t>
            </w:r>
          </w:p>
          <w:p w14:paraId="3C9E2AF3" w14:textId="77777777" w:rsidR="001D1CDA" w:rsidRPr="00A065AE" w:rsidRDefault="001D1CDA" w:rsidP="002356F7">
            <w:pPr>
              <w:widowControl w:val="0"/>
              <w:ind w:right="176"/>
              <w:rPr>
                <w:sz w:val="22"/>
                <w:szCs w:val="22"/>
              </w:rPr>
            </w:pPr>
            <w:r w:rsidRPr="00A065AE">
              <w:rPr>
                <w:sz w:val="22"/>
                <w:szCs w:val="22"/>
              </w:rPr>
              <w:t>Место нахождения и почтовый адрес Заказчика:</w:t>
            </w:r>
          </w:p>
          <w:p w14:paraId="1AE27D94" w14:textId="4BD50ECC" w:rsidR="001D1CDA" w:rsidRPr="00A065AE" w:rsidRDefault="002E1736" w:rsidP="002356F7">
            <w:pPr>
              <w:widowControl w:val="0"/>
              <w:ind w:right="176"/>
              <w:rPr>
                <w:iCs/>
                <w:sz w:val="22"/>
                <w:szCs w:val="22"/>
              </w:rPr>
            </w:pPr>
            <w:r w:rsidRPr="00A065AE">
              <w:rPr>
                <w:sz w:val="22"/>
                <w:szCs w:val="22"/>
              </w:rPr>
              <w:t>РФ, 119017, г. Москва</w:t>
            </w:r>
            <w:r w:rsidRPr="00A065AE">
              <w:rPr>
                <w:iCs/>
                <w:sz w:val="22"/>
                <w:szCs w:val="22"/>
              </w:rPr>
              <w:t>, ул. Малая Ордынка, 15</w:t>
            </w:r>
            <w:r w:rsidR="00A54EE2" w:rsidRPr="00A065AE">
              <w:rPr>
                <w:iCs/>
                <w:sz w:val="22"/>
                <w:szCs w:val="22"/>
              </w:rPr>
              <w:t>;</w:t>
            </w:r>
          </w:p>
          <w:p w14:paraId="1D5CCE5C" w14:textId="77777777" w:rsidR="002356F7" w:rsidRPr="00A065AE" w:rsidRDefault="002356F7" w:rsidP="002356F7">
            <w:pPr>
              <w:widowControl w:val="0"/>
              <w:ind w:left="5" w:right="176"/>
              <w:rPr>
                <w:iCs/>
                <w:sz w:val="22"/>
                <w:szCs w:val="22"/>
              </w:rPr>
            </w:pPr>
            <w:r w:rsidRPr="00A065AE">
              <w:rPr>
                <w:sz w:val="22"/>
                <w:szCs w:val="22"/>
                <w:lang w:val="en-US"/>
              </w:rPr>
              <w:t>E</w:t>
            </w:r>
            <w:r w:rsidRPr="00A065AE">
              <w:rPr>
                <w:sz w:val="22"/>
                <w:szCs w:val="22"/>
              </w:rPr>
              <w:t>-</w:t>
            </w:r>
            <w:r w:rsidRPr="00A065AE">
              <w:rPr>
                <w:sz w:val="22"/>
                <w:szCs w:val="22"/>
                <w:lang w:val="en-US"/>
              </w:rPr>
              <w:t>mail</w:t>
            </w:r>
            <w:r w:rsidRPr="00A065AE">
              <w:rPr>
                <w:sz w:val="22"/>
                <w:szCs w:val="22"/>
              </w:rPr>
              <w:t xml:space="preserve">: </w:t>
            </w:r>
            <w:hyperlink r:id="rId19" w:history="1">
              <w:r w:rsidRPr="00A065AE">
                <w:rPr>
                  <w:rStyle w:val="aff7"/>
                  <w:color w:val="0000CC"/>
                  <w:sz w:val="22"/>
                  <w:szCs w:val="22"/>
                  <w:lang w:val="en-US"/>
                </w:rPr>
                <w:t>posta</w:t>
              </w:r>
              <w:r w:rsidRPr="00A065AE">
                <w:rPr>
                  <w:rStyle w:val="aff7"/>
                  <w:color w:val="0000CC"/>
                  <w:sz w:val="22"/>
                  <w:szCs w:val="22"/>
                </w:rPr>
                <w:t>@</w:t>
              </w:r>
              <w:r w:rsidRPr="00A065AE">
                <w:rPr>
                  <w:rStyle w:val="aff7"/>
                  <w:color w:val="0000CC"/>
                  <w:sz w:val="22"/>
                  <w:szCs w:val="22"/>
                  <w:lang w:val="en-US"/>
                </w:rPr>
                <w:t>mrsk</w:t>
              </w:r>
              <w:r w:rsidRPr="00A065AE">
                <w:rPr>
                  <w:rStyle w:val="aff7"/>
                  <w:color w:val="0000CC"/>
                  <w:sz w:val="22"/>
                  <w:szCs w:val="22"/>
                </w:rPr>
                <w:t>-1.</w:t>
              </w:r>
              <w:r w:rsidRPr="00A065AE">
                <w:rPr>
                  <w:rStyle w:val="aff7"/>
                  <w:color w:val="0000CC"/>
                  <w:sz w:val="22"/>
                  <w:szCs w:val="22"/>
                  <w:lang w:val="en-US"/>
                </w:rPr>
                <w:t>ru</w:t>
              </w:r>
            </w:hyperlink>
            <w:r w:rsidRPr="00A065AE">
              <w:rPr>
                <w:color w:val="0000CC"/>
                <w:sz w:val="22"/>
                <w:szCs w:val="22"/>
              </w:rPr>
              <w:t xml:space="preserve">, </w:t>
            </w:r>
            <w:r w:rsidRPr="00A065AE">
              <w:rPr>
                <w:sz w:val="22"/>
                <w:szCs w:val="22"/>
              </w:rPr>
              <w:t>тел (495) 747-92-92, факс (495) 747-92-95;</w:t>
            </w:r>
          </w:p>
          <w:p w14:paraId="1EA26889" w14:textId="450C4371" w:rsidR="004A13AB" w:rsidRPr="00A065AE" w:rsidRDefault="002356F7" w:rsidP="002356F7">
            <w:pPr>
              <w:widowControl w:val="0"/>
              <w:ind w:right="175"/>
              <w:rPr>
                <w:iCs/>
                <w:sz w:val="22"/>
                <w:szCs w:val="22"/>
              </w:rPr>
            </w:pPr>
            <w:r w:rsidRPr="00A065AE">
              <w:rPr>
                <w:bCs/>
                <w:sz w:val="22"/>
                <w:szCs w:val="22"/>
              </w:rPr>
              <w:t>Электронный адрес официального сайта Заказчика:</w:t>
            </w:r>
            <w:r w:rsidRPr="00A065AE">
              <w:rPr>
                <w:b/>
                <w:bCs/>
                <w:sz w:val="22"/>
                <w:szCs w:val="22"/>
              </w:rPr>
              <w:t xml:space="preserve"> </w:t>
            </w:r>
            <w:hyperlink r:id="rId20" w:history="1">
              <w:r w:rsidRPr="00A065AE">
                <w:rPr>
                  <w:rStyle w:val="aff7"/>
                  <w:sz w:val="22"/>
                  <w:szCs w:val="22"/>
                </w:rPr>
                <w:t>www.mrsk-1.ru</w:t>
              </w:r>
            </w:hyperlink>
            <w:r w:rsidRPr="00A065AE">
              <w:rPr>
                <w:rStyle w:val="aff7"/>
                <w:sz w:val="22"/>
                <w:szCs w:val="22"/>
              </w:rPr>
              <w:t xml:space="preserve">, </w:t>
            </w:r>
            <w:r w:rsidRPr="00A065AE">
              <w:rPr>
                <w:iCs/>
                <w:sz w:val="22"/>
                <w:szCs w:val="22"/>
              </w:rPr>
              <w:t>раздел «Закупки»;</w:t>
            </w:r>
          </w:p>
          <w:p w14:paraId="02841BC6" w14:textId="2050826B" w:rsidR="002356F7" w:rsidRPr="00A065AE" w:rsidRDefault="002356F7" w:rsidP="00A065AE">
            <w:pPr>
              <w:widowControl w:val="0"/>
              <w:ind w:left="33" w:right="176"/>
              <w:rPr>
                <w:iCs/>
                <w:sz w:val="22"/>
                <w:szCs w:val="22"/>
              </w:rPr>
            </w:pPr>
            <w:r w:rsidRPr="00A065AE">
              <w:rPr>
                <w:iCs/>
                <w:sz w:val="22"/>
                <w:szCs w:val="22"/>
              </w:rPr>
              <w:t>Контактные ли</w:t>
            </w:r>
            <w:r w:rsidR="00A065AE" w:rsidRPr="00A065AE">
              <w:rPr>
                <w:iCs/>
                <w:sz w:val="22"/>
                <w:szCs w:val="22"/>
              </w:rPr>
              <w:t>ца заказчика ПАО «МРСК Центра»:</w:t>
            </w:r>
          </w:p>
          <w:p w14:paraId="4BA7F5D2" w14:textId="77777777" w:rsidR="00A065AE" w:rsidRPr="00A065AE" w:rsidRDefault="00A065AE" w:rsidP="00A065AE">
            <w:pPr>
              <w:widowControl w:val="0"/>
              <w:ind w:left="33" w:right="176"/>
              <w:rPr>
                <w:iCs/>
                <w:sz w:val="22"/>
                <w:szCs w:val="22"/>
              </w:rPr>
            </w:pPr>
          </w:p>
          <w:p w14:paraId="2CEB1E4A" w14:textId="77777777" w:rsidR="00084341" w:rsidRPr="00A065AE" w:rsidRDefault="00084341" w:rsidP="00084341">
            <w:pPr>
              <w:widowControl w:val="0"/>
              <w:ind w:left="33" w:right="176"/>
              <w:rPr>
                <w:iCs/>
                <w:sz w:val="22"/>
                <w:szCs w:val="22"/>
              </w:rPr>
            </w:pPr>
            <w:r w:rsidRPr="00A065AE">
              <w:rPr>
                <w:iCs/>
                <w:sz w:val="22"/>
                <w:szCs w:val="22"/>
              </w:rPr>
              <w:t xml:space="preserve">Секретарь закупочной комиссии - </w:t>
            </w:r>
            <w:r w:rsidRPr="00A065AE">
              <w:rPr>
                <w:sz w:val="22"/>
                <w:szCs w:val="22"/>
              </w:rPr>
              <w:t>начальник</w:t>
            </w:r>
            <w:r w:rsidRPr="00A065AE">
              <w:rPr>
                <w:iCs/>
                <w:sz w:val="22"/>
                <w:szCs w:val="22"/>
              </w:rPr>
              <w:t xml:space="preserve"> отдела закупочной деятельности Управления логистики и МТО филиала ПАО «МРСК Центра» - «Тверьэнерго» </w:t>
            </w:r>
          </w:p>
          <w:p w14:paraId="52F5BA2C" w14:textId="77777777" w:rsidR="00084341" w:rsidRPr="00A065AE" w:rsidRDefault="00084341" w:rsidP="00084341">
            <w:pPr>
              <w:widowControl w:val="0"/>
              <w:ind w:left="33" w:right="176"/>
              <w:rPr>
                <w:sz w:val="22"/>
                <w:szCs w:val="22"/>
              </w:rPr>
            </w:pPr>
            <w:r w:rsidRPr="00A065AE">
              <w:rPr>
                <w:sz w:val="22"/>
                <w:szCs w:val="22"/>
              </w:rPr>
              <w:t>Романов Евгений Валерьевич</w:t>
            </w:r>
          </w:p>
          <w:p w14:paraId="37F41A27" w14:textId="77777777" w:rsidR="00084341" w:rsidRPr="00A065AE" w:rsidRDefault="00084341" w:rsidP="00084341">
            <w:pPr>
              <w:widowControl w:val="0"/>
              <w:ind w:left="33" w:right="176"/>
              <w:rPr>
                <w:sz w:val="22"/>
                <w:szCs w:val="22"/>
              </w:rPr>
            </w:pPr>
            <w:r w:rsidRPr="00A065AE">
              <w:rPr>
                <w:bCs/>
                <w:sz w:val="22"/>
                <w:szCs w:val="22"/>
              </w:rPr>
              <w:t>Адрес электронной почты</w:t>
            </w:r>
            <w:r w:rsidRPr="00A065AE">
              <w:rPr>
                <w:sz w:val="22"/>
                <w:szCs w:val="22"/>
              </w:rPr>
              <w:t xml:space="preserve">: </w:t>
            </w:r>
            <w:r w:rsidRPr="00A065AE">
              <w:rPr>
                <w:sz w:val="22"/>
                <w:szCs w:val="22"/>
                <w:lang w:val="en-US"/>
              </w:rPr>
              <w:t>Romanov</w:t>
            </w:r>
            <w:r w:rsidRPr="00A065AE">
              <w:rPr>
                <w:sz w:val="22"/>
                <w:szCs w:val="22"/>
              </w:rPr>
              <w:t>.</w:t>
            </w:r>
            <w:r w:rsidRPr="00A065AE">
              <w:rPr>
                <w:sz w:val="22"/>
                <w:szCs w:val="22"/>
                <w:lang w:val="en-US"/>
              </w:rPr>
              <w:t>EV</w:t>
            </w:r>
            <w:r w:rsidRPr="00A065AE">
              <w:rPr>
                <w:sz w:val="22"/>
                <w:szCs w:val="22"/>
              </w:rPr>
              <w:t>@</w:t>
            </w:r>
            <w:r w:rsidRPr="00A065AE">
              <w:rPr>
                <w:sz w:val="22"/>
                <w:szCs w:val="22"/>
                <w:lang w:val="en-US"/>
              </w:rPr>
              <w:t>mrsk</w:t>
            </w:r>
            <w:r w:rsidRPr="00A065AE">
              <w:rPr>
                <w:sz w:val="22"/>
                <w:szCs w:val="22"/>
              </w:rPr>
              <w:t>-1.</w:t>
            </w:r>
            <w:r w:rsidRPr="00A065AE">
              <w:rPr>
                <w:sz w:val="22"/>
                <w:szCs w:val="22"/>
                <w:lang w:val="en-US"/>
              </w:rPr>
              <w:t>ru</w:t>
            </w:r>
          </w:p>
          <w:p w14:paraId="2A9C20C9" w14:textId="77777777" w:rsidR="00084341" w:rsidRPr="00A065AE" w:rsidRDefault="00084341" w:rsidP="00084341">
            <w:pPr>
              <w:widowControl w:val="0"/>
              <w:ind w:right="175"/>
              <w:rPr>
                <w:iCs/>
                <w:sz w:val="22"/>
                <w:szCs w:val="22"/>
              </w:rPr>
            </w:pPr>
            <w:r w:rsidRPr="00A065AE">
              <w:rPr>
                <w:bCs/>
                <w:sz w:val="22"/>
                <w:szCs w:val="22"/>
              </w:rPr>
              <w:t>Номер контактного телефона</w:t>
            </w:r>
            <w:r w:rsidRPr="00A065AE">
              <w:rPr>
                <w:sz w:val="22"/>
                <w:szCs w:val="22"/>
              </w:rPr>
              <w:t>: 8 (4852) 78-14-80</w:t>
            </w:r>
          </w:p>
          <w:p w14:paraId="42A297F6" w14:textId="0F45E655" w:rsidR="00084341" w:rsidRPr="00A065AE" w:rsidRDefault="00084341" w:rsidP="00084341">
            <w:pPr>
              <w:widowControl w:val="0"/>
              <w:ind w:right="175"/>
              <w:rPr>
                <w:iCs/>
                <w:sz w:val="22"/>
                <w:szCs w:val="22"/>
              </w:rPr>
            </w:pPr>
            <w:r w:rsidRPr="00A065AE">
              <w:rPr>
                <w:iCs/>
                <w:sz w:val="22"/>
                <w:szCs w:val="22"/>
              </w:rPr>
              <w:t>Ответственн</w:t>
            </w:r>
            <w:r w:rsidR="002356F7" w:rsidRPr="00A065AE">
              <w:rPr>
                <w:iCs/>
                <w:sz w:val="22"/>
                <w:szCs w:val="22"/>
              </w:rPr>
              <w:t>ы</w:t>
            </w:r>
            <w:r w:rsidRPr="00A065AE">
              <w:rPr>
                <w:iCs/>
                <w:sz w:val="22"/>
                <w:szCs w:val="22"/>
              </w:rPr>
              <w:t>е лиц</w:t>
            </w:r>
            <w:r w:rsidR="002356F7" w:rsidRPr="00A065AE">
              <w:rPr>
                <w:iCs/>
                <w:sz w:val="22"/>
                <w:szCs w:val="22"/>
              </w:rPr>
              <w:t>а</w:t>
            </w:r>
            <w:r w:rsidRPr="00A065AE">
              <w:rPr>
                <w:iCs/>
                <w:sz w:val="22"/>
                <w:szCs w:val="22"/>
              </w:rPr>
              <w:t>:</w:t>
            </w:r>
          </w:p>
          <w:p w14:paraId="72AC8325" w14:textId="77777777" w:rsidR="00084341" w:rsidRPr="002356F7" w:rsidRDefault="00084341" w:rsidP="00084341">
            <w:pPr>
              <w:widowControl w:val="0"/>
              <w:ind w:left="33" w:right="176"/>
              <w:rPr>
                <w:rStyle w:val="aff7"/>
              </w:rPr>
            </w:pPr>
            <w:r w:rsidRPr="00A065AE">
              <w:rPr>
                <w:sz w:val="22"/>
                <w:szCs w:val="22"/>
              </w:rPr>
              <w:t>Малькова Татьяна Сергеевна, контактные телефоны – 8 (4822) 32-35-33,</w:t>
            </w:r>
            <w:r w:rsidRPr="002356F7">
              <w:t xml:space="preserve"> адрес электронной почты: </w:t>
            </w:r>
            <w:hyperlink r:id="rId21" w:history="1">
              <w:r w:rsidRPr="002356F7">
                <w:rPr>
                  <w:rStyle w:val="aff7"/>
                  <w:lang w:val="en-US"/>
                </w:rPr>
                <w:t>Malkova</w:t>
              </w:r>
              <w:r w:rsidRPr="002356F7">
                <w:rPr>
                  <w:rStyle w:val="aff7"/>
                </w:rPr>
                <w:t>.</w:t>
              </w:r>
              <w:r w:rsidRPr="002356F7">
                <w:rPr>
                  <w:rStyle w:val="aff7"/>
                  <w:lang w:val="en-US"/>
                </w:rPr>
                <w:t>TS</w:t>
              </w:r>
              <w:r w:rsidRPr="002356F7">
                <w:rPr>
                  <w:rStyle w:val="aff7"/>
                </w:rPr>
                <w:t>@mrsk-1.ru</w:t>
              </w:r>
            </w:hyperlink>
          </w:p>
          <w:p w14:paraId="294BAEC1" w14:textId="77777777" w:rsidR="00B47008" w:rsidRPr="00A065AE" w:rsidRDefault="00084341" w:rsidP="00084341">
            <w:pPr>
              <w:widowControl w:val="0"/>
              <w:ind w:right="175"/>
              <w:rPr>
                <w:rStyle w:val="aff7"/>
                <w:sz w:val="22"/>
                <w:szCs w:val="22"/>
              </w:rPr>
            </w:pPr>
            <w:r w:rsidRPr="00A065AE">
              <w:rPr>
                <w:sz w:val="22"/>
                <w:szCs w:val="22"/>
              </w:rPr>
              <w:t xml:space="preserve">Коренько Ирина Вадимовна, контактные телефоны – 8 (4822) 33-63-69, адрес </w:t>
            </w:r>
            <w:r w:rsidRPr="00A065AE">
              <w:rPr>
                <w:sz w:val="22"/>
                <w:szCs w:val="22"/>
              </w:rPr>
              <w:lastRenderedPageBreak/>
              <w:t xml:space="preserve">электронной почты: </w:t>
            </w:r>
            <w:hyperlink r:id="rId22" w:history="1">
              <w:r w:rsidRPr="00A065AE">
                <w:rPr>
                  <w:rStyle w:val="aff7"/>
                  <w:sz w:val="22"/>
                  <w:szCs w:val="22"/>
                  <w:lang w:val="en-US"/>
                </w:rPr>
                <w:t>Korenko</w:t>
              </w:r>
              <w:r w:rsidRPr="00A065AE">
                <w:rPr>
                  <w:rStyle w:val="aff7"/>
                  <w:sz w:val="22"/>
                  <w:szCs w:val="22"/>
                </w:rPr>
                <w:t>.</w:t>
              </w:r>
              <w:r w:rsidRPr="00A065AE">
                <w:rPr>
                  <w:rStyle w:val="aff7"/>
                  <w:sz w:val="22"/>
                  <w:szCs w:val="22"/>
                  <w:lang w:val="en-US"/>
                </w:rPr>
                <w:t>IV</w:t>
              </w:r>
              <w:r w:rsidRPr="00A065AE">
                <w:rPr>
                  <w:rStyle w:val="aff7"/>
                  <w:sz w:val="22"/>
                  <w:szCs w:val="22"/>
                </w:rPr>
                <w:t>@mrsk-1.ru</w:t>
              </w:r>
            </w:hyperlink>
          </w:p>
          <w:p w14:paraId="36807CB7" w14:textId="5E3EC656" w:rsidR="00C60400" w:rsidRPr="002356F7" w:rsidRDefault="00C60400" w:rsidP="00084341">
            <w:pPr>
              <w:widowControl w:val="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B487E0D" w14:textId="0CB3D494" w:rsidR="00E80EBC" w:rsidRPr="002356F7" w:rsidRDefault="00E8005C" w:rsidP="00166099">
            <w:pPr>
              <w:widowControl w:val="0"/>
              <w:spacing w:after="0"/>
              <w:ind w:right="175"/>
              <w:rPr>
                <w:sz w:val="22"/>
                <w:szCs w:val="22"/>
              </w:rPr>
            </w:pPr>
            <w:r w:rsidRPr="002356F7">
              <w:rPr>
                <w:i/>
                <w:sz w:val="22"/>
                <w:szCs w:val="22"/>
              </w:rPr>
              <w:t>Сторонний Организатор не привлекается.</w:t>
            </w: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DB5223" w14:textId="43B4F660" w:rsidR="008C05A4" w:rsidRPr="00A065AE" w:rsidRDefault="008C05A4" w:rsidP="00DD3025">
            <w:pPr>
              <w:widowControl w:val="0"/>
              <w:spacing w:after="0"/>
              <w:ind w:right="175"/>
              <w:rPr>
                <w:iCs/>
                <w:sz w:val="22"/>
                <w:szCs w:val="22"/>
              </w:rPr>
            </w:pPr>
            <w:r w:rsidRPr="00A065AE">
              <w:rPr>
                <w:iCs/>
                <w:sz w:val="22"/>
                <w:szCs w:val="22"/>
              </w:rPr>
              <w:t xml:space="preserve">Запроса предложений в электронной форме, </w:t>
            </w:r>
            <w:r w:rsidRPr="00A065AE">
              <w:rPr>
                <w:bCs/>
                <w:sz w:val="22"/>
                <w:szCs w:val="22"/>
              </w:rPr>
              <w:t>участниками которого могут быть только субъекты малого и среднего предпринимательства</w:t>
            </w:r>
          </w:p>
          <w:p w14:paraId="7F36875A" w14:textId="183A3CAC" w:rsidR="009E2798" w:rsidRPr="00A065AE" w:rsidRDefault="007D35D2" w:rsidP="00166099">
            <w:pPr>
              <w:widowControl w:val="0"/>
              <w:spacing w:after="0"/>
              <w:ind w:right="175"/>
              <w:rPr>
                <w:sz w:val="22"/>
                <w:szCs w:val="22"/>
              </w:rPr>
            </w:pPr>
            <w:r w:rsidRPr="00A065AE">
              <w:rPr>
                <w:b/>
                <w:sz w:val="22"/>
                <w:szCs w:val="22"/>
              </w:rPr>
              <w:t>Лот№ 1:</w:t>
            </w:r>
            <w:r w:rsidR="009E2798" w:rsidRPr="00A065AE">
              <w:rPr>
                <w:bCs/>
                <w:sz w:val="22"/>
                <w:szCs w:val="22"/>
              </w:rPr>
              <w:t xml:space="preserve"> право заключения </w:t>
            </w:r>
            <w:r w:rsidR="009E2798" w:rsidRPr="00A065AE">
              <w:rPr>
                <w:sz w:val="22"/>
                <w:szCs w:val="22"/>
              </w:rPr>
              <w:t>Договор</w:t>
            </w:r>
            <w:r w:rsidR="008C05A4" w:rsidRPr="00A065AE">
              <w:rPr>
                <w:sz w:val="22"/>
                <w:szCs w:val="22"/>
              </w:rPr>
              <w:t>а</w:t>
            </w:r>
            <w:r w:rsidR="009E2798" w:rsidRPr="00A065AE">
              <w:rPr>
                <w:sz w:val="22"/>
                <w:szCs w:val="22"/>
              </w:rPr>
              <w:t xml:space="preserve"> на выполнение</w:t>
            </w:r>
            <w:r w:rsidR="008C05A4" w:rsidRPr="00A065AE">
              <w:rPr>
                <w:sz w:val="22"/>
                <w:szCs w:val="22"/>
              </w:rPr>
              <w:t xml:space="preserve"> работ</w:t>
            </w:r>
            <w:r w:rsidR="009E2798" w:rsidRPr="00A065AE">
              <w:rPr>
                <w:sz w:val="22"/>
                <w:szCs w:val="22"/>
              </w:rPr>
              <w:t xml:space="preserve"> </w:t>
            </w:r>
            <w:r w:rsidR="008C05A4" w:rsidRPr="00A065AE">
              <w:rPr>
                <w:sz w:val="22"/>
                <w:szCs w:val="22"/>
              </w:rPr>
              <w:t>по ремонту грузовых автомобилей (МАЗ, КАМАЗ, ГАЗ</w:t>
            </w:r>
            <w:r w:rsidR="008401DE" w:rsidRPr="00A065AE">
              <w:rPr>
                <w:sz w:val="22"/>
                <w:szCs w:val="22"/>
              </w:rPr>
              <w:t>, ЗИЛ</w:t>
            </w:r>
            <w:r w:rsidR="008C05A4" w:rsidRPr="00A065AE">
              <w:rPr>
                <w:sz w:val="22"/>
                <w:szCs w:val="22"/>
              </w:rPr>
              <w:t>)</w:t>
            </w:r>
            <w:r w:rsidR="008C05A4" w:rsidRPr="00A065AE">
              <w:rPr>
                <w:snapToGrid w:val="0"/>
                <w:sz w:val="22"/>
                <w:szCs w:val="22"/>
              </w:rPr>
              <w:t xml:space="preserve"> для нужд ПАО «МРСК Центра» - </w:t>
            </w:r>
            <w:r w:rsidR="008C05A4" w:rsidRPr="00A065AE">
              <w:rPr>
                <w:sz w:val="22"/>
                <w:szCs w:val="22"/>
              </w:rPr>
              <w:t>«Тверьэнерго» расположенного по адресу: РФ, 170006, г. Тверь, ул. Бебеля, 1</w:t>
            </w:r>
          </w:p>
          <w:p w14:paraId="69F37337" w14:textId="77777777" w:rsidR="009E2798" w:rsidRPr="002356F7" w:rsidRDefault="009E2798" w:rsidP="00166099">
            <w:pPr>
              <w:widowControl w:val="0"/>
              <w:spacing w:after="0"/>
              <w:ind w:right="175"/>
              <w:rPr>
                <w:sz w:val="22"/>
                <w:szCs w:val="22"/>
              </w:rPr>
            </w:pPr>
          </w:p>
          <w:p w14:paraId="72675635" w14:textId="26E553A3" w:rsidR="0029672A" w:rsidRPr="002356F7" w:rsidRDefault="00790A57" w:rsidP="00166099">
            <w:pPr>
              <w:widowControl w:val="0"/>
              <w:spacing w:after="0"/>
              <w:ind w:right="175"/>
              <w:rPr>
                <w:sz w:val="22"/>
                <w:szCs w:val="22"/>
              </w:rPr>
            </w:pPr>
            <w:r w:rsidRPr="002356F7">
              <w:rPr>
                <w:sz w:val="22"/>
                <w:szCs w:val="22"/>
              </w:rPr>
              <w:t xml:space="preserve">Количество лотов: </w:t>
            </w:r>
            <w:r w:rsidRPr="002356F7">
              <w:rPr>
                <w:b/>
                <w:sz w:val="22"/>
                <w:szCs w:val="22"/>
              </w:rPr>
              <w:t>1 (один)</w:t>
            </w:r>
          </w:p>
          <w:p w14:paraId="1281F41A" w14:textId="3EFC5519" w:rsidR="0029672A" w:rsidRPr="002356F7" w:rsidRDefault="00790A57" w:rsidP="00166099">
            <w:pPr>
              <w:widowControl w:val="0"/>
              <w:spacing w:after="0"/>
              <w:ind w:right="175"/>
              <w:rPr>
                <w:i/>
                <w:sz w:val="22"/>
                <w:szCs w:val="22"/>
              </w:rPr>
            </w:pPr>
            <w:r w:rsidRPr="002356F7">
              <w:rPr>
                <w:i/>
                <w:sz w:val="22"/>
                <w:szCs w:val="22"/>
              </w:rPr>
              <w:t>Частичное выполнение  работ не допускается.</w:t>
            </w:r>
          </w:p>
          <w:p w14:paraId="60A221B8" w14:textId="77777777" w:rsidR="00790A57" w:rsidRPr="002356F7" w:rsidRDefault="00790A57" w:rsidP="00166099">
            <w:pPr>
              <w:widowControl w:val="0"/>
              <w:spacing w:after="0"/>
              <w:ind w:right="175"/>
              <w:rPr>
                <w:sz w:val="22"/>
                <w:szCs w:val="22"/>
              </w:rPr>
            </w:pPr>
          </w:p>
          <w:p w14:paraId="0E8E5602" w14:textId="3F3FF4D1" w:rsidR="006338B4" w:rsidRPr="002356F7" w:rsidRDefault="006338B4" w:rsidP="006338B4">
            <w:pPr>
              <w:pStyle w:val="Default"/>
              <w:jc w:val="both"/>
              <w:rPr>
                <w:sz w:val="22"/>
                <w:szCs w:val="22"/>
              </w:rPr>
            </w:pPr>
            <w:r w:rsidRPr="002356F7">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2356F7">
              <w:rPr>
                <w:sz w:val="22"/>
                <w:szCs w:val="22"/>
                <w:lang w:val="en-US"/>
              </w:rPr>
              <w:t>II</w:t>
            </w:r>
            <w:r w:rsidRPr="002356F7">
              <w:rPr>
                <w:sz w:val="22"/>
                <w:szCs w:val="22"/>
              </w:rPr>
              <w:t xml:space="preserve">. «ТЕХНИЧЕСКАЯ ЧАСТЬ» (Приложение №1 </w:t>
            </w:r>
            <w:r w:rsidR="002660B0" w:rsidRPr="002356F7">
              <w:rPr>
                <w:sz w:val="22"/>
                <w:szCs w:val="22"/>
              </w:rPr>
              <w:t xml:space="preserve">– </w:t>
            </w:r>
            <w:r w:rsidRPr="002356F7">
              <w:rPr>
                <w:sz w:val="22"/>
                <w:szCs w:val="22"/>
              </w:rPr>
              <w:t xml:space="preserve">Техническое(ие) задание(я)), и разделе 7 части I «ОБЩИЕ УСЛОВИЯ ПРОВЕДЕНИЯ ЗАКУПКИ» (Приложение №2 </w:t>
            </w:r>
            <w:r w:rsidR="002660B0" w:rsidRPr="002356F7">
              <w:rPr>
                <w:sz w:val="22"/>
                <w:szCs w:val="22"/>
              </w:rPr>
              <w:t>–</w:t>
            </w:r>
            <w:r w:rsidRPr="002356F7">
              <w:rPr>
                <w:sz w:val="22"/>
                <w:szCs w:val="22"/>
              </w:rPr>
              <w:t xml:space="preserve"> Проект Договора).</w:t>
            </w:r>
          </w:p>
          <w:p w14:paraId="05863E0E" w14:textId="77777777" w:rsidR="006338B4" w:rsidRPr="002356F7" w:rsidRDefault="006338B4" w:rsidP="006338B4">
            <w:pPr>
              <w:pStyle w:val="Default"/>
              <w:jc w:val="both"/>
              <w:rPr>
                <w:sz w:val="22"/>
                <w:szCs w:val="22"/>
              </w:rPr>
            </w:pPr>
          </w:p>
          <w:p w14:paraId="208D4DBF" w14:textId="64D5EBFF" w:rsidR="006338B4" w:rsidRPr="002356F7" w:rsidRDefault="00CD72EE" w:rsidP="00024EB7">
            <w:pPr>
              <w:widowControl w:val="0"/>
              <w:spacing w:after="0"/>
              <w:ind w:right="175"/>
              <w:rPr>
                <w:i/>
                <w:sz w:val="22"/>
                <w:szCs w:val="22"/>
              </w:rPr>
            </w:pPr>
            <w:r w:rsidRPr="002356F7">
              <w:rPr>
                <w:i/>
                <w:sz w:val="22"/>
                <w:szCs w:val="22"/>
              </w:rPr>
              <w:t>Описание предмета закупки соответств</w:t>
            </w:r>
            <w:r w:rsidR="00BD479C" w:rsidRPr="002356F7">
              <w:rPr>
                <w:i/>
                <w:sz w:val="22"/>
                <w:szCs w:val="22"/>
              </w:rPr>
              <w:t>ует</w:t>
            </w:r>
            <w:r w:rsidRPr="002356F7">
              <w:rPr>
                <w:i/>
                <w:sz w:val="22"/>
                <w:szCs w:val="22"/>
              </w:rPr>
              <w:t xml:space="preserve"> </w:t>
            </w:r>
            <w:r w:rsidR="00BD479C" w:rsidRPr="002356F7">
              <w:rPr>
                <w:i/>
                <w:sz w:val="22"/>
                <w:szCs w:val="22"/>
              </w:rPr>
              <w:t xml:space="preserve">требованиям </w:t>
            </w:r>
            <w:r w:rsidRPr="002356F7">
              <w:rPr>
                <w:i/>
                <w:sz w:val="22"/>
                <w:szCs w:val="22"/>
              </w:rPr>
              <w:t>част</w:t>
            </w:r>
            <w:r w:rsidR="00BD479C" w:rsidRPr="002356F7">
              <w:rPr>
                <w:i/>
                <w:sz w:val="22"/>
                <w:szCs w:val="22"/>
              </w:rPr>
              <w:t>и</w:t>
            </w:r>
            <w:r w:rsidRPr="002356F7">
              <w:rPr>
                <w:i/>
                <w:sz w:val="22"/>
                <w:szCs w:val="22"/>
              </w:rPr>
              <w:t xml:space="preserve"> 6.1 статьи 3 Закона 223-ФЗ</w:t>
            </w:r>
            <w:r w:rsidR="00BD479C" w:rsidRPr="002356F7">
              <w:rPr>
                <w:i/>
                <w:sz w:val="22"/>
                <w:szCs w:val="22"/>
              </w:rPr>
              <w:t xml:space="preserve"> и </w:t>
            </w:r>
            <w:r w:rsidRPr="002356F7">
              <w:rPr>
                <w:i/>
                <w:sz w:val="22"/>
                <w:szCs w:val="22"/>
              </w:rPr>
              <w:t>установлено в</w:t>
            </w:r>
            <w:r w:rsidR="00AD392F" w:rsidRPr="002356F7">
              <w:rPr>
                <w:i/>
                <w:sz w:val="22"/>
                <w:szCs w:val="22"/>
              </w:rPr>
              <w:t xml:space="preserve"> п. </w:t>
            </w:r>
            <w:r w:rsidR="00493CAF" w:rsidRPr="002356F7">
              <w:rPr>
                <w:i/>
                <w:sz w:val="22"/>
                <w:szCs w:val="22"/>
              </w:rPr>
              <w:fldChar w:fldCharType="begin"/>
            </w:r>
            <w:r w:rsidR="00493CAF" w:rsidRPr="002356F7">
              <w:rPr>
                <w:i/>
                <w:sz w:val="22"/>
                <w:szCs w:val="22"/>
              </w:rPr>
              <w:instrText xml:space="preserve"> REF _Ref774148 \r \h  \* MERGEFORMAT </w:instrText>
            </w:r>
            <w:r w:rsidR="00493CAF" w:rsidRPr="002356F7">
              <w:rPr>
                <w:i/>
                <w:sz w:val="22"/>
                <w:szCs w:val="22"/>
              </w:rPr>
            </w:r>
            <w:r w:rsidR="00493CAF" w:rsidRPr="002356F7">
              <w:rPr>
                <w:i/>
                <w:sz w:val="22"/>
                <w:szCs w:val="22"/>
              </w:rPr>
              <w:fldChar w:fldCharType="separate"/>
            </w:r>
            <w:r w:rsidR="004C0FAD" w:rsidRPr="002356F7">
              <w:rPr>
                <w:i/>
                <w:sz w:val="22"/>
                <w:szCs w:val="22"/>
              </w:rPr>
              <w:t>3.5.5</w:t>
            </w:r>
            <w:r w:rsidR="00493CAF" w:rsidRPr="002356F7">
              <w:rPr>
                <w:i/>
                <w:sz w:val="22"/>
                <w:szCs w:val="22"/>
              </w:rPr>
              <w:fldChar w:fldCharType="end"/>
            </w:r>
            <w:r w:rsidR="00D95963" w:rsidRPr="002356F7">
              <w:rPr>
                <w:i/>
                <w:sz w:val="22"/>
                <w:szCs w:val="22"/>
              </w:rPr>
              <w:t xml:space="preserve"> </w:t>
            </w:r>
            <w:r w:rsidR="00BD479C" w:rsidRPr="002356F7">
              <w:rPr>
                <w:i/>
                <w:sz w:val="22"/>
                <w:szCs w:val="22"/>
              </w:rPr>
              <w:t xml:space="preserve">настоящей </w:t>
            </w:r>
            <w:r w:rsidRPr="002356F7">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6863299A" w:rsidR="009640B6" w:rsidRPr="0063323B" w:rsidRDefault="009640B6" w:rsidP="00166099">
            <w:pPr>
              <w:widowControl w:val="0"/>
              <w:autoSpaceDE w:val="0"/>
              <w:autoSpaceDN w:val="0"/>
              <w:adjustRightInd w:val="0"/>
              <w:spacing w:after="120"/>
              <w:ind w:right="175"/>
              <w:rPr>
                <w:bCs/>
                <w:sz w:val="22"/>
                <w:szCs w:val="22"/>
              </w:rPr>
            </w:pPr>
            <w:r w:rsidRPr="0063323B">
              <w:rPr>
                <w:sz w:val="22"/>
                <w:szCs w:val="22"/>
              </w:rPr>
              <w:t xml:space="preserve">Сроки выполнения работ: </w:t>
            </w:r>
            <w:r w:rsidR="004271B1">
              <w:rPr>
                <w:sz w:val="22"/>
                <w:szCs w:val="22"/>
              </w:rPr>
              <w:t xml:space="preserve">с момента заключения договора до 31.12.2020 г. </w:t>
            </w:r>
          </w:p>
          <w:p w14:paraId="6E3433FE" w14:textId="757C62CA" w:rsidR="009640B6" w:rsidRPr="0063323B" w:rsidRDefault="009640B6" w:rsidP="00166099">
            <w:pPr>
              <w:widowControl w:val="0"/>
              <w:autoSpaceDE w:val="0"/>
              <w:autoSpaceDN w:val="0"/>
              <w:adjustRightInd w:val="0"/>
              <w:spacing w:after="120"/>
              <w:ind w:right="175"/>
              <w:rPr>
                <w:sz w:val="22"/>
                <w:szCs w:val="22"/>
              </w:rPr>
            </w:pPr>
            <w:r w:rsidRPr="0063323B">
              <w:rPr>
                <w:sz w:val="22"/>
                <w:szCs w:val="22"/>
              </w:rPr>
              <w:t xml:space="preserve">Выполнение работ Участником будет </w:t>
            </w:r>
            <w:r w:rsidRPr="007242F2">
              <w:rPr>
                <w:sz w:val="22"/>
                <w:szCs w:val="22"/>
              </w:rPr>
              <w:t>осуществлятьс</w:t>
            </w:r>
            <w:r w:rsidR="00EA244B" w:rsidRPr="007242F2">
              <w:rPr>
                <w:sz w:val="22"/>
                <w:szCs w:val="22"/>
              </w:rPr>
              <w:t xml:space="preserve">я </w:t>
            </w:r>
            <w:r w:rsidRPr="007242F2">
              <w:rPr>
                <w:sz w:val="22"/>
                <w:szCs w:val="22"/>
              </w:rPr>
              <w:t>на объектах, указанных в Приложении №1 настоящей Документации.</w:t>
            </w:r>
          </w:p>
          <w:p w14:paraId="1C135005" w14:textId="77777777" w:rsidR="007242F2" w:rsidRDefault="007242F2" w:rsidP="006338B4">
            <w:pPr>
              <w:widowControl w:val="0"/>
              <w:spacing w:after="0"/>
              <w:ind w:right="175"/>
              <w:rPr>
                <w:sz w:val="22"/>
                <w:szCs w:val="22"/>
              </w:rPr>
            </w:pPr>
          </w:p>
          <w:p w14:paraId="3CC5D134" w14:textId="76D31D2D"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w:t>
            </w:r>
            <w:r w:rsidRPr="0063323B">
              <w:rPr>
                <w:sz w:val="22"/>
                <w:szCs w:val="22"/>
              </w:rPr>
              <w:lastRenderedPageBreak/>
              <w:t xml:space="preserve">(максимальной)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B308A" w14:textId="1C2BAA21" w:rsidR="009640B6" w:rsidRPr="00A065AE" w:rsidRDefault="00A065AE" w:rsidP="008401DE">
            <w:pPr>
              <w:pStyle w:val="affffa"/>
              <w:widowControl w:val="0"/>
              <w:tabs>
                <w:tab w:val="clear" w:pos="2520"/>
              </w:tabs>
              <w:ind w:left="0" w:right="176" w:firstLine="0"/>
              <w:rPr>
                <w:rFonts w:eastAsia="Calibri"/>
                <w:sz w:val="22"/>
                <w:szCs w:val="22"/>
                <w:lang w:eastAsia="en-US"/>
              </w:rPr>
            </w:pPr>
            <w:r w:rsidRPr="00A065AE">
              <w:rPr>
                <w:rFonts w:eastAsia="Calibri"/>
                <w:sz w:val="22"/>
                <w:szCs w:val="22"/>
                <w:lang w:eastAsia="en-US"/>
              </w:rPr>
              <w:lastRenderedPageBreak/>
              <w:t>900 000 (Девятьсот тысяч</w:t>
            </w:r>
            <w:r w:rsidR="000A1BF3" w:rsidRPr="00A065AE">
              <w:rPr>
                <w:rFonts w:eastAsia="Calibri"/>
                <w:sz w:val="22"/>
                <w:szCs w:val="22"/>
                <w:lang w:eastAsia="en-US"/>
              </w:rPr>
              <w:t>)</w:t>
            </w:r>
            <w:r w:rsidRPr="00A065AE">
              <w:rPr>
                <w:rFonts w:eastAsia="Calibri"/>
                <w:sz w:val="22"/>
                <w:szCs w:val="22"/>
                <w:lang w:eastAsia="en-US"/>
              </w:rPr>
              <w:t xml:space="preserve"> </w:t>
            </w:r>
            <w:r w:rsidR="000A1BF3" w:rsidRPr="00A065AE">
              <w:rPr>
                <w:rFonts w:eastAsia="Calibri"/>
                <w:sz w:val="22"/>
                <w:szCs w:val="22"/>
                <w:lang w:eastAsia="en-US"/>
              </w:rPr>
              <w:t xml:space="preserve">рублей 00 копеек </w:t>
            </w:r>
            <w:r w:rsidR="000A1BF3" w:rsidRPr="00A065AE">
              <w:rPr>
                <w:sz w:val="22"/>
              </w:rPr>
              <w:t xml:space="preserve">РФ, без учета НДС; НДС составляет </w:t>
            </w:r>
            <w:r w:rsidR="000A1BF3" w:rsidRPr="00A065AE">
              <w:rPr>
                <w:sz w:val="22"/>
              </w:rPr>
              <w:lastRenderedPageBreak/>
              <w:t>180</w:t>
            </w:r>
            <w:r w:rsidRPr="00A065AE">
              <w:rPr>
                <w:sz w:val="22"/>
              </w:rPr>
              <w:t> </w:t>
            </w:r>
            <w:r w:rsidR="000A1BF3" w:rsidRPr="00A065AE">
              <w:rPr>
                <w:sz w:val="22"/>
              </w:rPr>
              <w:t>000</w:t>
            </w:r>
            <w:r w:rsidRPr="00A065AE">
              <w:rPr>
                <w:sz w:val="22"/>
              </w:rPr>
              <w:t xml:space="preserve"> (Сто </w:t>
            </w:r>
            <w:r w:rsidR="000A1BF3" w:rsidRPr="00A065AE">
              <w:rPr>
                <w:sz w:val="22"/>
              </w:rPr>
              <w:t>восемьдесят тысяч)</w:t>
            </w:r>
            <w:r w:rsidRPr="00A065AE">
              <w:rPr>
                <w:sz w:val="22"/>
              </w:rPr>
              <w:t xml:space="preserve"> </w:t>
            </w:r>
            <w:r w:rsidR="000A1BF3" w:rsidRPr="00A065AE">
              <w:rPr>
                <w:sz w:val="22"/>
              </w:rPr>
              <w:t>рублей 00 коп</w:t>
            </w:r>
            <w:r>
              <w:rPr>
                <w:sz w:val="22"/>
              </w:rPr>
              <w:t>еек</w:t>
            </w:r>
            <w:r w:rsidR="000A1BF3" w:rsidRPr="00A065AE">
              <w:rPr>
                <w:sz w:val="22"/>
              </w:rPr>
              <w:t xml:space="preserve"> РФ, 1 080</w:t>
            </w:r>
            <w:r w:rsidRPr="00A065AE">
              <w:rPr>
                <w:sz w:val="22"/>
              </w:rPr>
              <w:t> </w:t>
            </w:r>
            <w:r w:rsidR="000A1BF3" w:rsidRPr="00A065AE">
              <w:rPr>
                <w:sz w:val="22"/>
              </w:rPr>
              <w:t>000</w:t>
            </w:r>
            <w:r w:rsidRPr="00A065AE">
              <w:rPr>
                <w:sz w:val="22"/>
              </w:rPr>
              <w:t xml:space="preserve"> </w:t>
            </w:r>
            <w:r w:rsidR="000A1BF3" w:rsidRPr="00A065AE">
              <w:rPr>
                <w:sz w:val="22"/>
              </w:rPr>
              <w:t>(Один миллион восемьдесят тысяч)</w:t>
            </w:r>
            <w:r w:rsidRPr="00A065AE">
              <w:rPr>
                <w:sz w:val="22"/>
              </w:rPr>
              <w:t xml:space="preserve"> </w:t>
            </w:r>
            <w:r w:rsidR="000A1BF3" w:rsidRPr="00A065AE">
              <w:rPr>
                <w:sz w:val="22"/>
              </w:rPr>
              <w:t>рублей 00 копеек РФ, с учетом НДС</w:t>
            </w:r>
            <w:r w:rsidRPr="00A065AE">
              <w:rPr>
                <w:sz w:val="22"/>
              </w:rPr>
              <w:t>.</w:t>
            </w:r>
          </w:p>
          <w:p w14:paraId="43438EAC" w14:textId="77777777" w:rsidR="00E4088A" w:rsidRPr="00A065AE" w:rsidRDefault="00E4088A" w:rsidP="002660B0">
            <w:pPr>
              <w:widowControl w:val="0"/>
              <w:spacing w:after="0"/>
              <w:ind w:right="175"/>
              <w:rPr>
                <w:rFonts w:eastAsia="Calibri"/>
                <w:sz w:val="22"/>
                <w:szCs w:val="22"/>
              </w:rPr>
            </w:pPr>
            <w:r w:rsidRPr="00A065AE">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A065AE" w:rsidRDefault="00995BEE" w:rsidP="002660B0">
            <w:pPr>
              <w:widowControl w:val="0"/>
              <w:spacing w:after="0"/>
              <w:ind w:right="175"/>
              <w:rPr>
                <w:rFonts w:eastAsia="Calibri"/>
                <w:sz w:val="22"/>
                <w:szCs w:val="22"/>
              </w:rPr>
            </w:pPr>
          </w:p>
          <w:p w14:paraId="7D643863" w14:textId="308A20B3" w:rsidR="00995BEE" w:rsidRPr="00A065AE" w:rsidRDefault="00995BEE" w:rsidP="00995BEE">
            <w:pPr>
              <w:widowControl w:val="0"/>
              <w:spacing w:after="0"/>
              <w:ind w:right="175"/>
              <w:rPr>
                <w:bCs/>
                <w:sz w:val="22"/>
                <w:szCs w:val="22"/>
              </w:rPr>
            </w:pPr>
            <w:r w:rsidRPr="00A065AE">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A065AE">
              <w:rPr>
                <w:bCs/>
                <w:sz w:val="22"/>
                <w:szCs w:val="22"/>
              </w:rPr>
              <w:t>Е</w:t>
            </w:r>
            <w:r w:rsidRPr="00A065AE">
              <w:rPr>
                <w:bCs/>
                <w:sz w:val="22"/>
                <w:szCs w:val="22"/>
              </w:rPr>
              <w:t>ЭТП должно соответствовать начальной (максимальной) цене Договора (цене лота).</w:t>
            </w:r>
          </w:p>
          <w:p w14:paraId="08D43C7B" w14:textId="01FD0736" w:rsidR="00995BEE" w:rsidRPr="00A065AE" w:rsidRDefault="00995BEE" w:rsidP="00995BEE">
            <w:pPr>
              <w:widowControl w:val="0"/>
              <w:spacing w:after="0"/>
              <w:ind w:right="175"/>
              <w:rPr>
                <w:bCs/>
                <w:sz w:val="22"/>
                <w:szCs w:val="22"/>
              </w:rPr>
            </w:pPr>
            <w:r w:rsidRPr="00A065AE">
              <w:rPr>
                <w:bCs/>
                <w:sz w:val="22"/>
                <w:szCs w:val="22"/>
              </w:rPr>
              <w:t xml:space="preserve">В </w:t>
            </w:r>
            <w:bookmarkStart w:id="315" w:name="_Toc2182176"/>
            <w:r w:rsidR="00C83C83" w:rsidRPr="00A065AE">
              <w:rPr>
                <w:bCs/>
                <w:sz w:val="22"/>
                <w:szCs w:val="22"/>
              </w:rPr>
              <w:t xml:space="preserve">Сводной таблице стоимости </w:t>
            </w:r>
            <w:bookmarkEnd w:id="315"/>
            <w:r w:rsidR="00C83C83" w:rsidRPr="00A065AE">
              <w:rPr>
                <w:bCs/>
                <w:sz w:val="22"/>
                <w:szCs w:val="22"/>
              </w:rPr>
              <w:t>работ</w:t>
            </w:r>
            <w:r w:rsidR="00DF5E8D" w:rsidRPr="00A065AE">
              <w:rPr>
                <w:bCs/>
                <w:sz w:val="22"/>
                <w:szCs w:val="22"/>
              </w:rPr>
              <w:t>.</w:t>
            </w:r>
            <w:r w:rsidRPr="00A065AE">
              <w:rPr>
                <w:bCs/>
                <w:sz w:val="22"/>
                <w:szCs w:val="22"/>
              </w:rPr>
              <w:t xml:space="preserve">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63B4CD57" w:rsidR="00995BEE" w:rsidRPr="00A065AE" w:rsidRDefault="00995BEE" w:rsidP="00995BEE">
            <w:pPr>
              <w:widowControl w:val="0"/>
              <w:spacing w:after="0"/>
              <w:ind w:right="175"/>
              <w:rPr>
                <w:rFonts w:eastAsia="Calibri"/>
                <w:sz w:val="22"/>
                <w:szCs w:val="22"/>
              </w:rPr>
            </w:pPr>
            <w:r w:rsidRPr="00A065AE">
              <w:rPr>
                <w:bCs/>
                <w:sz w:val="22"/>
                <w:szCs w:val="22"/>
              </w:rPr>
              <w:t>В противном случае Заявка Участника будет отклонена без</w:t>
            </w:r>
            <w:r w:rsidR="003F11D6">
              <w:rPr>
                <w:bCs/>
                <w:sz w:val="22"/>
                <w:szCs w:val="22"/>
              </w:rPr>
              <w:t xml:space="preserve"> </w:t>
            </w:r>
            <w:r w:rsidRPr="00A065AE">
              <w:rPr>
                <w:bCs/>
                <w:sz w:val="22"/>
                <w:szCs w:val="22"/>
              </w:rPr>
              <w:t>рассмотрения по существу.</w:t>
            </w:r>
          </w:p>
          <w:p w14:paraId="5F79230D" w14:textId="35606F39" w:rsidR="00995BEE" w:rsidRPr="00A065AE"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A065AE" w:rsidRDefault="007F7090" w:rsidP="00166099">
            <w:pPr>
              <w:widowControl w:val="0"/>
              <w:ind w:right="175"/>
              <w:rPr>
                <w:rFonts w:eastAsia="Calibri"/>
                <w:sz w:val="22"/>
                <w:szCs w:val="22"/>
              </w:rPr>
            </w:pPr>
            <w:r w:rsidRPr="00A065AE">
              <w:rPr>
                <w:iCs/>
                <w:sz w:val="22"/>
                <w:szCs w:val="22"/>
              </w:rPr>
              <w:t xml:space="preserve">Форма и порядок оплаты: безналичный расчет, оплата производится в течение </w:t>
            </w:r>
            <w:r w:rsidR="00D92913" w:rsidRPr="00A065AE">
              <w:rPr>
                <w:iCs/>
                <w:sz w:val="22"/>
                <w:szCs w:val="22"/>
              </w:rPr>
              <w:t xml:space="preserve">15 (пятнадцать) рабочих </w:t>
            </w:r>
            <w:r w:rsidRPr="00A065AE">
              <w:rPr>
                <w:iCs/>
                <w:sz w:val="22"/>
                <w:szCs w:val="22"/>
              </w:rPr>
              <w:t xml:space="preserve">дней с момента подписания Сторонами </w:t>
            </w:r>
            <w:r w:rsidRPr="00A065AE">
              <w:rPr>
                <w:sz w:val="22"/>
                <w:szCs w:val="22"/>
              </w:rPr>
              <w:t xml:space="preserve">Акта приемки выполненных работ и </w:t>
            </w:r>
            <w:r w:rsidRPr="00A065AE">
              <w:rPr>
                <w:iCs/>
                <w:sz w:val="22"/>
                <w:szCs w:val="22"/>
              </w:rPr>
              <w:t xml:space="preserve">предоставления счета-фактуры (в соответствии с Постановлением Правительства от 11.12.2014 №1352-ПП </w:t>
            </w:r>
            <w:r w:rsidR="00976A3F" w:rsidRPr="00A065AE">
              <w:rPr>
                <w:iCs/>
                <w:sz w:val="22"/>
                <w:szCs w:val="22"/>
              </w:rPr>
              <w:t>«</w:t>
            </w:r>
            <w:r w:rsidRPr="00A065AE">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065AE">
              <w:rPr>
                <w:iCs/>
                <w:sz w:val="22"/>
                <w:szCs w:val="22"/>
              </w:rPr>
              <w:t>»</w:t>
            </w:r>
            <w:r w:rsidRPr="00A065AE">
              <w:rPr>
                <w:iCs/>
                <w:sz w:val="22"/>
                <w:szCs w:val="22"/>
              </w:rPr>
              <w:t>)</w:t>
            </w:r>
            <w:r w:rsidR="002660B0" w:rsidRPr="00A065AE">
              <w:rPr>
                <w:iCs/>
                <w:sz w:val="22"/>
                <w:szCs w:val="22"/>
              </w:rPr>
              <w:t>.</w:t>
            </w:r>
          </w:p>
          <w:p w14:paraId="0C213AD2" w14:textId="2B2282C3" w:rsidR="007F7090" w:rsidRPr="00A065AE" w:rsidRDefault="007F7090" w:rsidP="00976A3F">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065AE" w:rsidRDefault="005B1551" w:rsidP="00F05DE6">
            <w:pPr>
              <w:pStyle w:val="afffff4"/>
              <w:widowControl w:val="0"/>
              <w:numPr>
                <w:ilvl w:val="0"/>
                <w:numId w:val="11"/>
              </w:numPr>
              <w:ind w:left="34" w:right="175" w:firstLine="0"/>
              <w:jc w:val="both"/>
              <w:rPr>
                <w:sz w:val="22"/>
                <w:szCs w:val="22"/>
              </w:rPr>
            </w:pPr>
            <w:r w:rsidRPr="00A065AE">
              <w:rPr>
                <w:sz w:val="22"/>
                <w:szCs w:val="22"/>
              </w:rPr>
              <w:t xml:space="preserve">Рассмотрение </w:t>
            </w:r>
            <w:r w:rsidR="00A13786" w:rsidRPr="00A065AE">
              <w:rPr>
                <w:sz w:val="22"/>
                <w:szCs w:val="22"/>
              </w:rPr>
              <w:t>первых частей заявки</w:t>
            </w:r>
            <w:r w:rsidR="00A13786" w:rsidRPr="00A065AE">
              <w:rPr>
                <w:b/>
                <w:sz w:val="22"/>
                <w:szCs w:val="22"/>
              </w:rPr>
              <w:t xml:space="preserve"> – применяется;</w:t>
            </w:r>
          </w:p>
          <w:p w14:paraId="553CEB8A" w14:textId="208C133F" w:rsidR="006D7050" w:rsidRPr="00A065AE" w:rsidRDefault="006D7050" w:rsidP="00F05DE6">
            <w:pPr>
              <w:pStyle w:val="afffff4"/>
              <w:widowControl w:val="0"/>
              <w:numPr>
                <w:ilvl w:val="0"/>
                <w:numId w:val="11"/>
              </w:numPr>
              <w:ind w:left="34" w:right="175" w:firstLine="0"/>
              <w:jc w:val="both"/>
              <w:rPr>
                <w:sz w:val="22"/>
                <w:szCs w:val="22"/>
              </w:rPr>
            </w:pPr>
            <w:r w:rsidRPr="00A065AE">
              <w:rPr>
                <w:sz w:val="22"/>
                <w:szCs w:val="22"/>
              </w:rPr>
              <w:t xml:space="preserve">Проведение квалификационного отбора участников закупки – </w:t>
            </w:r>
            <w:r w:rsidR="00090E7F" w:rsidRPr="00A065AE">
              <w:rPr>
                <w:b/>
                <w:sz w:val="22"/>
                <w:szCs w:val="22"/>
              </w:rPr>
              <w:t>не</w:t>
            </w:r>
            <w:r w:rsidR="00090E7F" w:rsidRPr="00A065AE">
              <w:rPr>
                <w:sz w:val="22"/>
                <w:szCs w:val="22"/>
              </w:rPr>
              <w:t xml:space="preserve"> </w:t>
            </w:r>
            <w:r w:rsidRPr="00A065AE">
              <w:rPr>
                <w:b/>
                <w:sz w:val="22"/>
                <w:szCs w:val="22"/>
              </w:rPr>
              <w:t>применяется;</w:t>
            </w:r>
          </w:p>
          <w:p w14:paraId="4BA93ED3" w14:textId="7991AD9A" w:rsidR="00A13786" w:rsidRPr="0063323B" w:rsidRDefault="005B1551" w:rsidP="00F05DE6">
            <w:pPr>
              <w:pStyle w:val="afffff4"/>
              <w:widowControl w:val="0"/>
              <w:numPr>
                <w:ilvl w:val="0"/>
                <w:numId w:val="11"/>
              </w:numPr>
              <w:ind w:left="34" w:right="175" w:firstLine="0"/>
              <w:jc w:val="both"/>
              <w:rPr>
                <w:sz w:val="22"/>
                <w:szCs w:val="22"/>
              </w:rPr>
            </w:pPr>
            <w:r w:rsidRPr="00A065AE">
              <w:rPr>
                <w:sz w:val="22"/>
                <w:szCs w:val="22"/>
              </w:rPr>
              <w:t xml:space="preserve">Рассмотрение </w:t>
            </w:r>
            <w:r w:rsidR="00A13786" w:rsidRPr="00A065AE">
              <w:rPr>
                <w:sz w:val="22"/>
                <w:szCs w:val="22"/>
              </w:rPr>
              <w:t>вторых частей заявки –</w:t>
            </w:r>
            <w:r w:rsidR="00A13786" w:rsidRPr="00A065AE">
              <w:rPr>
                <w:b/>
                <w:sz w:val="22"/>
                <w:szCs w:val="22"/>
              </w:rPr>
              <w:t xml:space="preserve"> применяется</w:t>
            </w:r>
            <w:r w:rsidR="00A13786" w:rsidRPr="0063323B">
              <w:rPr>
                <w:b/>
                <w:sz w:val="22"/>
                <w:szCs w:val="22"/>
              </w:rPr>
              <w:t>;</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Подведение </w:t>
            </w:r>
            <w:r w:rsidR="00A13786" w:rsidRPr="0063323B">
              <w:rPr>
                <w:sz w:val="22"/>
                <w:szCs w:val="22"/>
              </w:rPr>
              <w:t>итогов</w:t>
            </w:r>
            <w:r w:rsidR="00A13786" w:rsidRPr="0063323B">
              <w:rPr>
                <w:b/>
                <w:sz w:val="22"/>
                <w:szCs w:val="22"/>
              </w:rPr>
              <w:t xml:space="preserve"> </w:t>
            </w:r>
            <w:r w:rsidR="00A13786" w:rsidRPr="00A065AE">
              <w:rPr>
                <w:b/>
                <w:sz w:val="22"/>
                <w:szCs w:val="22"/>
              </w:rPr>
              <w:t>–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13AC2B90" w:rsidR="00562DB8" w:rsidRPr="006332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227A3E" w:rsidRPr="00227A3E">
              <w:rPr>
                <w:b/>
                <w:bCs/>
                <w:sz w:val="22"/>
                <w:szCs w:val="22"/>
              </w:rPr>
              <w:t>04</w:t>
            </w:r>
            <w:r w:rsidRPr="00227A3E">
              <w:rPr>
                <w:b/>
                <w:bCs/>
                <w:sz w:val="22"/>
                <w:szCs w:val="22"/>
              </w:rPr>
              <w:t xml:space="preserve"> </w:t>
            </w:r>
            <w:r w:rsidRPr="00052E32">
              <w:rPr>
                <w:b/>
                <w:bCs/>
                <w:sz w:val="22"/>
                <w:szCs w:val="22"/>
              </w:rPr>
              <w:t>февраля 20</w:t>
            </w:r>
            <w:r w:rsidR="00D50B29" w:rsidRPr="00052E32">
              <w:rPr>
                <w:b/>
                <w:bCs/>
                <w:sz w:val="22"/>
                <w:szCs w:val="22"/>
              </w:rPr>
              <w:t>20</w:t>
            </w:r>
            <w:r w:rsidRPr="00052E32">
              <w:rPr>
                <w:b/>
                <w:bCs/>
                <w:sz w:val="22"/>
                <w:szCs w:val="22"/>
              </w:rPr>
              <w:t xml:space="preserve"> года;</w:t>
            </w:r>
            <w:r w:rsidRPr="0063323B" w:rsidDel="003514C1">
              <w:rPr>
                <w:bCs/>
                <w:sz w:val="22"/>
                <w:szCs w:val="22"/>
              </w:rPr>
              <w:t xml:space="preserve"> </w:t>
            </w:r>
          </w:p>
          <w:p w14:paraId="01921B5B"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63323B">
              <w:rPr>
                <w:sz w:val="22"/>
                <w:szCs w:val="22"/>
              </w:rPr>
              <w:t>Дата и время окончания срока, последний день срока подачи Заявок:</w:t>
            </w:r>
            <w:bookmarkEnd w:id="319"/>
          </w:p>
          <w:p w14:paraId="5D3035DE" w14:textId="7A9C2270" w:rsidR="00562DB8" w:rsidRPr="0063323B" w:rsidRDefault="00227A3E" w:rsidP="00166099">
            <w:pPr>
              <w:widowControl w:val="0"/>
              <w:tabs>
                <w:tab w:val="left" w:pos="0"/>
              </w:tabs>
              <w:spacing w:after="0" w:line="264" w:lineRule="auto"/>
              <w:ind w:left="1134" w:right="175"/>
              <w:rPr>
                <w:sz w:val="22"/>
                <w:szCs w:val="22"/>
              </w:rPr>
            </w:pPr>
            <w:r w:rsidRPr="00227A3E">
              <w:rPr>
                <w:b/>
                <w:sz w:val="22"/>
                <w:szCs w:val="22"/>
              </w:rPr>
              <w:lastRenderedPageBreak/>
              <w:t xml:space="preserve">12 </w:t>
            </w:r>
            <w:r w:rsidR="00562DB8" w:rsidRPr="00227A3E">
              <w:rPr>
                <w:b/>
                <w:sz w:val="22"/>
                <w:szCs w:val="22"/>
              </w:rPr>
              <w:t xml:space="preserve">февраля </w:t>
            </w:r>
            <w:r w:rsidR="00D50B29" w:rsidRPr="00227A3E">
              <w:rPr>
                <w:b/>
                <w:bCs/>
                <w:sz w:val="22"/>
                <w:szCs w:val="22"/>
              </w:rPr>
              <w:t xml:space="preserve">2020 </w:t>
            </w:r>
            <w:r w:rsidR="00562DB8" w:rsidRPr="00227A3E">
              <w:rPr>
                <w:b/>
                <w:sz w:val="22"/>
                <w:szCs w:val="22"/>
              </w:rPr>
              <w:t>года</w:t>
            </w:r>
            <w:r w:rsidR="00562DB8" w:rsidRPr="00227A3E" w:rsidDel="003514C1">
              <w:rPr>
                <w:sz w:val="22"/>
                <w:szCs w:val="22"/>
              </w:rPr>
              <w:t xml:space="preserve"> </w:t>
            </w:r>
            <w:r w:rsidR="00791300" w:rsidRPr="00227A3E">
              <w:rPr>
                <w:b/>
                <w:sz w:val="22"/>
                <w:szCs w:val="22"/>
              </w:rPr>
              <w:t xml:space="preserve">12:00 </w:t>
            </w:r>
            <w:r w:rsidR="00562DB8" w:rsidRPr="00227A3E">
              <w:rPr>
                <w:b/>
                <w:sz w:val="22"/>
                <w:szCs w:val="22"/>
              </w:rPr>
              <w:t>(время</w:t>
            </w:r>
            <w:r w:rsidR="00562DB8" w:rsidRPr="0063323B">
              <w:rPr>
                <w:b/>
                <w:sz w:val="22"/>
                <w:szCs w:val="22"/>
              </w:rPr>
              <w:t xml:space="preserve"> московское)</w:t>
            </w:r>
            <w:r w:rsidR="00562DB8"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6A5026E5"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ЕЭТП </w:t>
            </w:r>
            <w:r w:rsidRPr="00227A3E">
              <w:rPr>
                <w:color w:val="auto"/>
                <w:sz w:val="22"/>
                <w:szCs w:val="22"/>
              </w:rPr>
              <w:t>заказчику первы</w:t>
            </w:r>
            <w:r w:rsidR="007B6A44" w:rsidRPr="00227A3E">
              <w:rPr>
                <w:color w:val="auto"/>
                <w:sz w:val="22"/>
                <w:szCs w:val="22"/>
              </w:rPr>
              <w:t>х</w:t>
            </w:r>
            <w:r w:rsidRPr="00227A3E">
              <w:rPr>
                <w:color w:val="auto"/>
                <w:sz w:val="22"/>
                <w:szCs w:val="22"/>
              </w:rPr>
              <w:t xml:space="preserve"> частей заявок; Дата окончания проведения этапа: </w:t>
            </w:r>
            <w:r w:rsidR="00227A3E" w:rsidRPr="00227A3E">
              <w:rPr>
                <w:b/>
                <w:color w:val="auto"/>
                <w:sz w:val="22"/>
                <w:szCs w:val="22"/>
              </w:rPr>
              <w:t>14 февраля</w:t>
            </w:r>
            <w:r w:rsidRPr="00227A3E">
              <w:rPr>
                <w:b/>
                <w:color w:val="auto"/>
                <w:sz w:val="22"/>
                <w:szCs w:val="22"/>
              </w:rPr>
              <w:t xml:space="preserve"> </w:t>
            </w:r>
            <w:r w:rsidR="00D50B29" w:rsidRPr="00227A3E">
              <w:rPr>
                <w:b/>
                <w:bCs/>
                <w:sz w:val="22"/>
                <w:szCs w:val="22"/>
              </w:rPr>
              <w:t xml:space="preserve">2020 </w:t>
            </w:r>
            <w:r w:rsidRPr="00227A3E">
              <w:rPr>
                <w:b/>
                <w:color w:val="auto"/>
                <w:sz w:val="22"/>
                <w:szCs w:val="22"/>
              </w:rPr>
              <w:t>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12CA2F37"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Дата начала проведения этапа</w:t>
            </w:r>
            <w:r w:rsidRPr="00227A3E">
              <w:rPr>
                <w:sz w:val="22"/>
                <w:szCs w:val="22"/>
              </w:rPr>
              <w:t xml:space="preserve">: </w:t>
            </w:r>
            <w:r w:rsidR="004740F2" w:rsidRPr="00227A3E">
              <w:rPr>
                <w:sz w:val="22"/>
                <w:szCs w:val="22"/>
              </w:rPr>
              <w:t xml:space="preserve">с момента размещения протокола по этапу </w:t>
            </w:r>
            <w:r w:rsidR="00310993" w:rsidRPr="00227A3E">
              <w:rPr>
                <w:bCs/>
                <w:sz w:val="22"/>
                <w:szCs w:val="22"/>
              </w:rPr>
              <w:t>п</w:t>
            </w:r>
            <w:r w:rsidR="004740F2" w:rsidRPr="00227A3E">
              <w:rPr>
                <w:bCs/>
                <w:sz w:val="22"/>
                <w:szCs w:val="22"/>
              </w:rPr>
              <w:t>роведение квалификационного отбора участников закупки</w:t>
            </w:r>
            <w:r w:rsidRPr="00227A3E">
              <w:rPr>
                <w:sz w:val="22"/>
                <w:szCs w:val="22"/>
              </w:rPr>
              <w:t>; Дата окончания:</w:t>
            </w:r>
            <w:r w:rsidRPr="00227A3E">
              <w:rPr>
                <w:b/>
                <w:sz w:val="22"/>
                <w:szCs w:val="22"/>
              </w:rPr>
              <w:t xml:space="preserve"> </w:t>
            </w:r>
            <w:r w:rsidR="00227A3E">
              <w:rPr>
                <w:b/>
                <w:sz w:val="22"/>
                <w:szCs w:val="22"/>
              </w:rPr>
              <w:t>18 февраля</w:t>
            </w:r>
            <w:r w:rsidRPr="00227A3E">
              <w:rPr>
                <w:b/>
                <w:sz w:val="22"/>
                <w:szCs w:val="22"/>
              </w:rPr>
              <w:t xml:space="preserve"> </w:t>
            </w:r>
            <w:r w:rsidR="00D50B29" w:rsidRPr="00227A3E">
              <w:rPr>
                <w:b/>
                <w:bCs/>
                <w:sz w:val="22"/>
                <w:szCs w:val="22"/>
              </w:rPr>
              <w:t xml:space="preserve">2020 </w:t>
            </w:r>
            <w:r w:rsidRPr="00227A3E">
              <w:rPr>
                <w:b/>
                <w:sz w:val="22"/>
                <w:szCs w:val="22"/>
              </w:rPr>
              <w:t>года;</w:t>
            </w:r>
          </w:p>
          <w:p w14:paraId="38CB2C4A" w14:textId="77777777" w:rsidR="00062A76" w:rsidRPr="00227A3E" w:rsidRDefault="00562DB8" w:rsidP="00F05DE6">
            <w:pPr>
              <w:widowControl w:val="0"/>
              <w:numPr>
                <w:ilvl w:val="0"/>
                <w:numId w:val="20"/>
              </w:numPr>
              <w:tabs>
                <w:tab w:val="left" w:pos="0"/>
              </w:tabs>
              <w:spacing w:after="0" w:line="264" w:lineRule="auto"/>
              <w:ind w:left="1134" w:right="175" w:hanging="567"/>
              <w:rPr>
                <w:sz w:val="22"/>
                <w:szCs w:val="22"/>
              </w:rPr>
            </w:pPr>
            <w:r w:rsidRPr="00227A3E">
              <w:rPr>
                <w:sz w:val="22"/>
                <w:szCs w:val="22"/>
              </w:rPr>
              <w:t xml:space="preserve">Дата подведения итогов закупки: </w:t>
            </w:r>
          </w:p>
          <w:p w14:paraId="6B00AC70" w14:textId="73AB5622" w:rsidR="00062A76" w:rsidRPr="00A35C6D" w:rsidRDefault="00062A76" w:rsidP="00166099">
            <w:pPr>
              <w:widowControl w:val="0"/>
              <w:tabs>
                <w:tab w:val="left" w:pos="0"/>
              </w:tabs>
              <w:spacing w:after="0" w:line="264" w:lineRule="auto"/>
              <w:ind w:right="175" w:firstLine="1168"/>
              <w:rPr>
                <w:b/>
                <w:bCs/>
                <w:sz w:val="22"/>
                <w:szCs w:val="22"/>
              </w:rPr>
            </w:pPr>
            <w:r w:rsidRPr="00227A3E">
              <w:rPr>
                <w:sz w:val="22"/>
                <w:szCs w:val="22"/>
              </w:rPr>
              <w:t>Дата начала проведения этапа: с момента размещения протокола рассмотрения вторых частей заявок; Дата окончания:</w:t>
            </w:r>
            <w:r w:rsidRPr="00227A3E">
              <w:rPr>
                <w:b/>
                <w:sz w:val="22"/>
                <w:szCs w:val="22"/>
              </w:rPr>
              <w:t xml:space="preserve"> </w:t>
            </w:r>
            <w:r w:rsidR="00227A3E">
              <w:rPr>
                <w:b/>
                <w:sz w:val="22"/>
                <w:szCs w:val="22"/>
              </w:rPr>
              <w:t>19 февраля</w:t>
            </w:r>
            <w:r w:rsidR="00310993" w:rsidRPr="00227A3E">
              <w:rPr>
                <w:b/>
                <w:sz w:val="22"/>
                <w:szCs w:val="22"/>
              </w:rPr>
              <w:t xml:space="preserve"> </w:t>
            </w:r>
            <w:r w:rsidR="00D50B29" w:rsidRPr="00227A3E">
              <w:rPr>
                <w:b/>
                <w:bCs/>
                <w:sz w:val="22"/>
                <w:szCs w:val="22"/>
              </w:rPr>
              <w:t xml:space="preserve">2020 </w:t>
            </w:r>
            <w:r w:rsidR="00310993" w:rsidRPr="00227A3E">
              <w:rPr>
                <w:b/>
                <w:sz w:val="22"/>
                <w:szCs w:val="22"/>
              </w:rPr>
              <w:t>года</w:t>
            </w:r>
            <w:r w:rsidRPr="00227A3E">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582CBA2E"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C9131A">
              <w:rPr>
                <w:b/>
                <w:sz w:val="22"/>
                <w:szCs w:val="22"/>
              </w:rPr>
              <w:t>Тверь</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1D31657" w:rsidR="00205740" w:rsidRPr="0063323B" w:rsidRDefault="00205740" w:rsidP="00227A3E">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227A3E" w:rsidRPr="00227A3E">
              <w:rPr>
                <w:b/>
                <w:sz w:val="22"/>
                <w:szCs w:val="22"/>
              </w:rPr>
              <w:t>07</w:t>
            </w:r>
            <w:r w:rsidRPr="00227A3E">
              <w:rPr>
                <w:b/>
                <w:sz w:val="22"/>
                <w:szCs w:val="22"/>
              </w:rPr>
              <w:t xml:space="preserve"> февраля </w:t>
            </w:r>
            <w:r w:rsidR="00D50B29" w:rsidRPr="00227A3E">
              <w:rPr>
                <w:b/>
                <w:bCs/>
                <w:sz w:val="22"/>
                <w:szCs w:val="22"/>
              </w:rPr>
              <w:t xml:space="preserve">2020 </w:t>
            </w:r>
            <w:r w:rsidRPr="00227A3E">
              <w:rPr>
                <w:b/>
                <w:sz w:val="22"/>
                <w:szCs w:val="22"/>
              </w:rPr>
              <w:t xml:space="preserve">года, 12:00 </w:t>
            </w:r>
            <w:r w:rsidR="00935BEC" w:rsidRPr="00227A3E">
              <w:rPr>
                <w:b/>
                <w:sz w:val="22"/>
                <w:szCs w:val="22"/>
              </w:rPr>
              <w:t>(время московское)</w:t>
            </w:r>
            <w:r w:rsidR="002660B0" w:rsidRPr="00227A3E">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F7FFC7F" w:rsidR="00205740" w:rsidRPr="0063323B" w:rsidRDefault="001F0E8A" w:rsidP="001F0E8A">
            <w:pPr>
              <w:widowControl w:val="0"/>
              <w:tabs>
                <w:tab w:val="left" w:pos="851"/>
                <w:tab w:val="left" w:pos="1134"/>
              </w:tabs>
              <w:ind w:right="175"/>
              <w:rPr>
                <w:b/>
                <w:sz w:val="22"/>
                <w:szCs w:val="22"/>
              </w:rPr>
            </w:pPr>
            <w:r w:rsidRPr="00A065AE">
              <w:rPr>
                <w:b/>
                <w:sz w:val="22"/>
                <w:szCs w:val="22"/>
              </w:rPr>
              <w:t>Не п</w:t>
            </w:r>
            <w:r w:rsidR="00FC0A54" w:rsidRPr="00A065AE">
              <w:rPr>
                <w:b/>
                <w:sz w:val="22"/>
                <w:szCs w:val="22"/>
              </w:rPr>
              <w:t>редусмотрена</w:t>
            </w:r>
            <w:r w:rsidR="00A065AE">
              <w:rPr>
                <w:b/>
                <w:sz w:val="22"/>
                <w:szCs w:val="22"/>
              </w:rPr>
              <w:t>.</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4A4D4342"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001F0E8A" w:rsidRPr="00052E32">
              <w:rPr>
                <w:bCs/>
                <w:sz w:val="22"/>
                <w:szCs w:val="22"/>
              </w:rPr>
              <w:t>в</w:t>
            </w:r>
            <w:r w:rsidRPr="00052E32">
              <w:rPr>
                <w:bCs/>
                <w:sz w:val="22"/>
                <w:szCs w:val="22"/>
              </w:rPr>
              <w:t>ыполнения работ</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w:t>
            </w:r>
            <w:r w:rsidRPr="0063323B">
              <w:rPr>
                <w:bCs/>
                <w:sz w:val="22"/>
                <w:szCs w:val="22"/>
              </w:rPr>
              <w:lastRenderedPageBreak/>
              <w:t xml:space="preserve">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AD76CE7" w14:textId="12293D5B" w:rsidR="00677152" w:rsidRPr="009340D8" w:rsidRDefault="001F0E8A" w:rsidP="00677152">
            <w:pPr>
              <w:pStyle w:val="afffff4"/>
              <w:widowControl w:val="0"/>
              <w:numPr>
                <w:ilvl w:val="0"/>
                <w:numId w:val="50"/>
              </w:numPr>
              <w:shd w:val="clear" w:color="auto" w:fill="FFFFFF"/>
              <w:autoSpaceDE w:val="0"/>
              <w:spacing w:line="264" w:lineRule="auto"/>
              <w:ind w:right="175"/>
              <w:jc w:val="both"/>
              <w:rPr>
                <w:bCs/>
                <w:sz w:val="22"/>
                <w:szCs w:val="22"/>
              </w:rPr>
            </w:pPr>
            <w:r>
              <w:rPr>
                <w:sz w:val="22"/>
                <w:szCs w:val="22"/>
              </w:rPr>
              <w:t>Сводную таблицу стоимости</w:t>
            </w:r>
            <w:r w:rsidR="00677152" w:rsidRPr="0063323B">
              <w:rPr>
                <w:sz w:val="22"/>
                <w:szCs w:val="22"/>
              </w:rPr>
              <w:t xml:space="preserve"> </w:t>
            </w:r>
            <w:r w:rsidR="00677152" w:rsidRPr="00052E32">
              <w:rPr>
                <w:bCs/>
                <w:sz w:val="22"/>
                <w:szCs w:val="22"/>
              </w:rPr>
              <w:t>работ</w:t>
            </w:r>
            <w:r w:rsidR="00677152" w:rsidRPr="0063323B">
              <w:rPr>
                <w:bCs/>
                <w:sz w:val="22"/>
                <w:szCs w:val="22"/>
              </w:rPr>
              <w:t xml:space="preserve"> по форме и в соответствии с инструкциями, приведенными в настоящей закупочной документации (</w:t>
            </w:r>
            <w:r w:rsidR="00677152" w:rsidRPr="0063323B">
              <w:rPr>
                <w:sz w:val="22"/>
                <w:szCs w:val="22"/>
              </w:rPr>
              <w:t>часть III. «ОБРАЗЦЫ ФОРМ ДЛЯ ЗАПОЛНЕНИЯ УЧАСТНИКАМИ ЗАКУПКИ</w:t>
            </w:r>
            <w:r w:rsidR="00677152" w:rsidRPr="009340D8">
              <w:rPr>
                <w:sz w:val="22"/>
                <w:szCs w:val="22"/>
              </w:rPr>
              <w:t>»</w:t>
            </w:r>
            <w:r w:rsidR="00677152" w:rsidRPr="009340D8">
              <w:rPr>
                <w:bCs/>
                <w:sz w:val="22"/>
                <w:szCs w:val="22"/>
              </w:rPr>
              <w:t>),</w:t>
            </w:r>
            <w:r w:rsidR="00677152" w:rsidRPr="009340D8">
              <w:rPr>
                <w:bCs/>
                <w:spacing w:val="-1"/>
                <w:sz w:val="22"/>
                <w:szCs w:val="22"/>
              </w:rPr>
              <w:t xml:space="preserve"> с приложением файла копии </w:t>
            </w:r>
            <w:r w:rsidR="00677152" w:rsidRPr="009340D8">
              <w:rPr>
                <w:sz w:val="22"/>
                <w:szCs w:val="22"/>
              </w:rPr>
              <w:t xml:space="preserve">Сводной таблицы стоимости </w:t>
            </w:r>
            <w:r w:rsidR="00677152" w:rsidRPr="009340D8">
              <w:rPr>
                <w:bCs/>
                <w:sz w:val="22"/>
                <w:szCs w:val="22"/>
              </w:rPr>
              <w:t>работ</w:t>
            </w:r>
            <w:r w:rsidR="00677152" w:rsidRPr="009340D8">
              <w:rPr>
                <w:bCs/>
                <w:spacing w:val="-1"/>
                <w:sz w:val="22"/>
                <w:szCs w:val="22"/>
              </w:rPr>
              <w:t xml:space="preserve">, выполненного в формате MS Excel </w:t>
            </w:r>
          </w:p>
          <w:p w14:paraId="5579AC30" w14:textId="4B24B6ED"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9340D8">
              <w:rPr>
                <w:bCs/>
                <w:sz w:val="22"/>
                <w:szCs w:val="22"/>
              </w:rPr>
              <w:t xml:space="preserve">График оплаты </w:t>
            </w:r>
            <w:r w:rsidR="00C9131A" w:rsidRPr="009340D8">
              <w:rPr>
                <w:bCs/>
                <w:sz w:val="22"/>
                <w:szCs w:val="22"/>
              </w:rPr>
              <w:t>выполнения работ</w:t>
            </w:r>
            <w:r w:rsidRPr="009340D8">
              <w:rPr>
                <w:bCs/>
                <w:sz w:val="22"/>
                <w:szCs w:val="22"/>
              </w:rPr>
              <w:t xml:space="preserve"> по</w:t>
            </w:r>
            <w:r w:rsidRPr="0063323B">
              <w:rPr>
                <w:bCs/>
                <w:sz w:val="22"/>
                <w:szCs w:val="22"/>
              </w:rPr>
              <w:t xml:space="preserve">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w:t>
            </w:r>
            <w:r w:rsidRPr="0063323B">
              <w:rPr>
                <w:bCs/>
                <w:sz w:val="22"/>
                <w:szCs w:val="22"/>
              </w:rPr>
              <w:lastRenderedPageBreak/>
              <w:t xml:space="preserve">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w:t>
            </w:r>
            <w:r w:rsidRPr="009E2ADF">
              <w:rPr>
                <w:sz w:val="22"/>
                <w:szCs w:val="22"/>
              </w:rPr>
              <w:lastRenderedPageBreak/>
              <w:t>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3323B">
              <w:rPr>
                <w:sz w:val="22"/>
                <w:szCs w:val="22"/>
                <w:highlight w:val="yellow"/>
              </w:rPr>
              <w:t xml:space="preserve">Приложении №1 </w:t>
            </w:r>
            <w:r w:rsidRPr="0063323B">
              <w:rPr>
                <w:sz w:val="22"/>
                <w:szCs w:val="22"/>
              </w:rPr>
              <w:t xml:space="preserve">(Техническом(их) задании(ях)). </w:t>
            </w:r>
            <w:r w:rsidRPr="0063323B">
              <w:rPr>
                <w:sz w:val="22"/>
                <w:szCs w:val="22"/>
              </w:rPr>
              <w:lastRenderedPageBreak/>
              <w:t xml:space="preserve">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6E59198B" w14:textId="1DA70AE9" w:rsidR="00184461" w:rsidRPr="00CF146F" w:rsidRDefault="00184461" w:rsidP="00CF146F">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4C0FAD" w:rsidRPr="009E2ADF">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4C0FAD" w:rsidRPr="009E2ADF">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w:t>
            </w:r>
            <w:r w:rsidR="00205740" w:rsidRPr="0063323B">
              <w:rPr>
                <w:sz w:val="22"/>
                <w:szCs w:val="22"/>
              </w:rPr>
              <w:lastRenderedPageBreak/>
              <w:t xml:space="preserve">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52E32" w:rsidRDefault="00184461" w:rsidP="00184461">
            <w:pPr>
              <w:pStyle w:val="afffffd"/>
              <w:widowControl w:val="0"/>
              <w:ind w:right="175"/>
              <w:jc w:val="both"/>
              <w:rPr>
                <w:rFonts w:ascii="Times New Roman" w:hAnsi="Times New Roman" w:cs="Times New Roman"/>
                <w:b w:val="0"/>
                <w:color w:val="auto"/>
                <w:sz w:val="22"/>
                <w:szCs w:val="22"/>
              </w:rPr>
            </w:pPr>
            <w:r w:rsidRPr="00052E32">
              <w:rPr>
                <w:rFonts w:ascii="Times New Roman" w:hAnsi="Times New Roman" w:cs="Times New Roman"/>
                <w:b w:val="0"/>
                <w:color w:val="auto"/>
                <w:sz w:val="22"/>
                <w:szCs w:val="22"/>
              </w:rPr>
              <w:lastRenderedPageBreak/>
              <w:t xml:space="preserve">С учетом изложенного в пункте </w:t>
            </w:r>
            <w:r w:rsidRPr="00052E32">
              <w:rPr>
                <w:rFonts w:ascii="Times New Roman" w:hAnsi="Times New Roman" w:cs="Times New Roman"/>
                <w:b w:val="0"/>
                <w:color w:val="auto"/>
                <w:sz w:val="22"/>
                <w:szCs w:val="22"/>
              </w:rPr>
              <w:fldChar w:fldCharType="begin"/>
            </w:r>
            <w:r w:rsidRPr="00052E32">
              <w:rPr>
                <w:rFonts w:ascii="Times New Roman" w:hAnsi="Times New Roman" w:cs="Times New Roman"/>
                <w:b w:val="0"/>
                <w:color w:val="auto"/>
                <w:sz w:val="22"/>
                <w:szCs w:val="22"/>
              </w:rPr>
              <w:instrText xml:space="preserve"> REF _Ref696913 \r \h </w:instrText>
            </w:r>
            <w:r w:rsidR="0063323B" w:rsidRPr="00052E32">
              <w:rPr>
                <w:rFonts w:ascii="Times New Roman" w:hAnsi="Times New Roman" w:cs="Times New Roman"/>
                <w:b w:val="0"/>
                <w:color w:val="auto"/>
                <w:sz w:val="22"/>
                <w:szCs w:val="22"/>
              </w:rPr>
              <w:instrText xml:space="preserve"> \* MERGEFORMAT </w:instrText>
            </w:r>
            <w:r w:rsidRPr="00052E32">
              <w:rPr>
                <w:rFonts w:ascii="Times New Roman" w:hAnsi="Times New Roman" w:cs="Times New Roman"/>
                <w:b w:val="0"/>
                <w:color w:val="auto"/>
                <w:sz w:val="22"/>
                <w:szCs w:val="22"/>
              </w:rPr>
            </w:r>
            <w:r w:rsidRPr="00052E32">
              <w:rPr>
                <w:rFonts w:ascii="Times New Roman" w:hAnsi="Times New Roman" w:cs="Times New Roman"/>
                <w:b w:val="0"/>
                <w:color w:val="auto"/>
                <w:sz w:val="22"/>
                <w:szCs w:val="22"/>
              </w:rPr>
              <w:fldChar w:fldCharType="separate"/>
            </w:r>
            <w:r w:rsidR="004C0FAD" w:rsidRPr="00052E32">
              <w:rPr>
                <w:rFonts w:ascii="Times New Roman" w:hAnsi="Times New Roman" w:cs="Times New Roman"/>
                <w:b w:val="0"/>
                <w:color w:val="auto"/>
                <w:sz w:val="22"/>
                <w:szCs w:val="22"/>
              </w:rPr>
              <w:t>15</w:t>
            </w:r>
            <w:r w:rsidRPr="00052E32">
              <w:rPr>
                <w:rFonts w:ascii="Times New Roman" w:hAnsi="Times New Roman" w:cs="Times New Roman"/>
                <w:b w:val="0"/>
                <w:color w:val="auto"/>
                <w:sz w:val="22"/>
                <w:szCs w:val="22"/>
              </w:rPr>
              <w:fldChar w:fldCharType="end"/>
            </w:r>
            <w:r w:rsidRPr="00052E32">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w:t>
            </w:r>
            <w:r w:rsidRPr="00052E32">
              <w:rPr>
                <w:rFonts w:ascii="Times New Roman" w:hAnsi="Times New Roman" w:cs="Times New Roman"/>
                <w:b w:val="0"/>
                <w:color w:val="auto"/>
                <w:sz w:val="22"/>
                <w:szCs w:val="22"/>
              </w:rPr>
              <w:lastRenderedPageBreak/>
              <w:t xml:space="preserve">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xml:space="preserve">, </w:t>
            </w:r>
            <w:r w:rsidRPr="00171E7B">
              <w:rPr>
                <w:i/>
                <w:sz w:val="22"/>
                <w:szCs w:val="22"/>
              </w:rPr>
              <w:t>зарегистрированных на территории РФ:</w:t>
            </w:r>
            <w:r w:rsidRPr="00171E7B">
              <w:rPr>
                <w:sz w:val="22"/>
                <w:szCs w:val="22"/>
              </w:rPr>
              <w:t xml:space="preserve"> </w:t>
            </w:r>
            <w:r w:rsidR="009E2ADF" w:rsidRPr="00171E7B">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009E2ADF" w:rsidRPr="00F94B40">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w:t>
            </w:r>
            <w:r w:rsidR="009E2ADF" w:rsidRPr="00171E7B">
              <w:rPr>
                <w:sz w:val="22"/>
                <w:szCs w:val="22"/>
              </w:rPr>
              <w:t>приема Заявок</w:t>
            </w:r>
            <w:r w:rsidRPr="00171E7B">
              <w:rPr>
                <w:sz w:val="22"/>
                <w:szCs w:val="22"/>
              </w:rPr>
              <w:t xml:space="preserve">. </w:t>
            </w:r>
            <w:r w:rsidRPr="00171E7B">
              <w:rPr>
                <w:i/>
                <w:sz w:val="22"/>
                <w:szCs w:val="22"/>
              </w:rPr>
              <w:t>Для Участников</w:t>
            </w:r>
            <w:r w:rsidRPr="0063323B">
              <w:rPr>
                <w:i/>
                <w:sz w:val="22"/>
                <w:szCs w:val="22"/>
              </w:rPr>
              <w:t xml:space="preserve">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w:t>
            </w:r>
            <w:r w:rsidRPr="0063323B">
              <w:rPr>
                <w:sz w:val="22"/>
                <w:szCs w:val="22"/>
              </w:rPr>
              <w:lastRenderedPageBreak/>
              <w:t>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w:t>
            </w:r>
            <w:r w:rsidRPr="0063323B">
              <w:rPr>
                <w:sz w:val="22"/>
                <w:szCs w:val="22"/>
              </w:rPr>
              <w:lastRenderedPageBreak/>
              <w:t>"Бухгалтерская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w:t>
            </w:r>
            <w:r w:rsidRPr="0063323B">
              <w:rPr>
                <w:sz w:val="22"/>
                <w:szCs w:val="22"/>
              </w:rPr>
              <w:lastRenderedPageBreak/>
              <w:t>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w:t>
            </w:r>
            <w:r w:rsidRPr="0063323B">
              <w:rPr>
                <w:i/>
                <w:sz w:val="22"/>
                <w:szCs w:val="22"/>
              </w:rPr>
              <w:lastRenderedPageBreak/>
              <w:t>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w:t>
            </w:r>
            <w:r w:rsidRPr="0063323B">
              <w:rPr>
                <w:sz w:val="22"/>
                <w:szCs w:val="22"/>
              </w:rPr>
              <w:lastRenderedPageBreak/>
              <w:t>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7D84983B" w14:textId="13598FFF" w:rsidR="00184461" w:rsidRPr="00CF146F" w:rsidRDefault="004C0FAD" w:rsidP="00CF146F">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w:t>
            </w:r>
            <w:r w:rsidRPr="009E2ADF">
              <w:rPr>
                <w:sz w:val="22"/>
                <w:szCs w:val="22"/>
              </w:rPr>
              <w:lastRenderedPageBreak/>
              <w:t>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4C0FA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4C0FAD">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62E644E2" w14:textId="203873B0" w:rsidR="00184461" w:rsidRPr="00A065AE" w:rsidRDefault="00184461" w:rsidP="00F05DE6">
            <w:pPr>
              <w:widowControl w:val="0"/>
              <w:numPr>
                <w:ilvl w:val="0"/>
                <w:numId w:val="23"/>
              </w:numPr>
              <w:tabs>
                <w:tab w:val="left" w:pos="1260"/>
              </w:tabs>
              <w:autoSpaceDE w:val="0"/>
              <w:spacing w:after="0" w:line="264" w:lineRule="auto"/>
              <w:ind w:right="175" w:hanging="567"/>
              <w:rPr>
                <w:sz w:val="22"/>
                <w:szCs w:val="22"/>
              </w:rPr>
            </w:pPr>
            <w:r w:rsidRPr="00A065AE">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A065AE">
              <w:rPr>
                <w:sz w:val="22"/>
                <w:szCs w:val="22"/>
              </w:rPr>
              <w:fldChar w:fldCharType="begin"/>
            </w:r>
            <w:r w:rsidRPr="00A065AE">
              <w:rPr>
                <w:sz w:val="22"/>
                <w:szCs w:val="22"/>
              </w:rPr>
              <w:instrText xml:space="preserve"> REF _Ref446182 \r \h  \* MERGEFORMAT </w:instrText>
            </w:r>
            <w:r w:rsidRPr="00A065AE">
              <w:rPr>
                <w:sz w:val="22"/>
                <w:szCs w:val="22"/>
              </w:rPr>
            </w:r>
            <w:r w:rsidRPr="00A065AE">
              <w:rPr>
                <w:sz w:val="22"/>
                <w:szCs w:val="22"/>
              </w:rPr>
              <w:fldChar w:fldCharType="separate"/>
            </w:r>
            <w:r w:rsidR="004C0FAD" w:rsidRPr="00A065AE">
              <w:rPr>
                <w:sz w:val="22"/>
                <w:szCs w:val="22"/>
              </w:rPr>
              <w:t>8.5.2</w:t>
            </w:r>
            <w:r w:rsidRPr="00A065AE">
              <w:rPr>
                <w:sz w:val="22"/>
                <w:szCs w:val="22"/>
              </w:rPr>
              <w:fldChar w:fldCharType="end"/>
            </w:r>
            <w:r w:rsidRPr="00A065AE">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A065AE">
              <w:rPr>
                <w:sz w:val="22"/>
                <w:szCs w:val="22"/>
              </w:rPr>
              <w:t>й</w:t>
            </w:r>
            <w:r w:rsidRPr="00A065AE">
              <w:rPr>
                <w:sz w:val="22"/>
                <w:szCs w:val="22"/>
              </w:rPr>
              <w:t xml:space="preserve"> </w:t>
            </w:r>
            <w:r w:rsidR="003654D7" w:rsidRPr="00A065AE">
              <w:rPr>
                <w:sz w:val="22"/>
                <w:szCs w:val="22"/>
              </w:rPr>
              <w:t>закупки</w:t>
            </w:r>
            <w:r w:rsidRPr="00A065AE">
              <w:rPr>
                <w:sz w:val="22"/>
                <w:szCs w:val="22"/>
              </w:rPr>
              <w:t xml:space="preserve">, на условиях, указанных в п. </w:t>
            </w:r>
            <w:r w:rsidRPr="00A065AE">
              <w:rPr>
                <w:sz w:val="22"/>
                <w:szCs w:val="22"/>
              </w:rPr>
              <w:fldChar w:fldCharType="begin"/>
            </w:r>
            <w:r w:rsidRPr="00A065AE">
              <w:rPr>
                <w:sz w:val="22"/>
                <w:szCs w:val="22"/>
              </w:rPr>
              <w:instrText xml:space="preserve"> REF _Ref446362 \r \h  \* MERGEFORMAT </w:instrText>
            </w:r>
            <w:r w:rsidRPr="00A065AE">
              <w:rPr>
                <w:sz w:val="22"/>
                <w:szCs w:val="22"/>
              </w:rPr>
            </w:r>
            <w:r w:rsidRPr="00A065AE">
              <w:rPr>
                <w:sz w:val="22"/>
                <w:szCs w:val="22"/>
              </w:rPr>
              <w:fldChar w:fldCharType="separate"/>
            </w:r>
            <w:r w:rsidR="004C0FAD" w:rsidRPr="00A065AE">
              <w:rPr>
                <w:sz w:val="22"/>
                <w:szCs w:val="22"/>
              </w:rPr>
              <w:t>8.5.3</w:t>
            </w:r>
            <w:r w:rsidRPr="00A065AE">
              <w:rPr>
                <w:sz w:val="22"/>
                <w:szCs w:val="22"/>
              </w:rPr>
              <w:fldChar w:fldCharType="end"/>
            </w:r>
            <w:r w:rsidRPr="00A065AE">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A065AE">
              <w:rPr>
                <w:sz w:val="22"/>
                <w:szCs w:val="22"/>
              </w:rPr>
              <w:fldChar w:fldCharType="begin"/>
            </w:r>
            <w:r w:rsidRPr="00A065AE">
              <w:rPr>
                <w:sz w:val="22"/>
                <w:szCs w:val="22"/>
              </w:rPr>
              <w:instrText xml:space="preserve"> REF _Ref446391 \r \h  \* MERGEFORMAT </w:instrText>
            </w:r>
            <w:r w:rsidRPr="00A065AE">
              <w:rPr>
                <w:sz w:val="22"/>
                <w:szCs w:val="22"/>
              </w:rPr>
            </w:r>
            <w:r w:rsidRPr="00A065AE">
              <w:rPr>
                <w:sz w:val="22"/>
                <w:szCs w:val="22"/>
              </w:rPr>
              <w:fldChar w:fldCharType="separate"/>
            </w:r>
            <w:r w:rsidR="004C0FAD" w:rsidRPr="00A065AE">
              <w:rPr>
                <w:sz w:val="22"/>
                <w:szCs w:val="22"/>
              </w:rPr>
              <w:t>30</w:t>
            </w:r>
            <w:r w:rsidRPr="00A065AE">
              <w:rPr>
                <w:sz w:val="22"/>
                <w:szCs w:val="22"/>
              </w:rPr>
              <w:fldChar w:fldCharType="end"/>
            </w:r>
            <w:r w:rsidRPr="00A065AE">
              <w:rPr>
                <w:sz w:val="22"/>
                <w:szCs w:val="22"/>
              </w:rPr>
              <w:t xml:space="preserve"> части </w:t>
            </w:r>
            <w:r w:rsidRPr="00A065AE">
              <w:rPr>
                <w:sz w:val="22"/>
                <w:szCs w:val="22"/>
                <w:lang w:val="en-US"/>
              </w:rPr>
              <w:t>IV</w:t>
            </w:r>
            <w:r w:rsidRPr="00A065AE">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w:t>
            </w:r>
            <w:r w:rsidRPr="00A065AE">
              <w:rPr>
                <w:sz w:val="22"/>
                <w:szCs w:val="22"/>
              </w:rPr>
              <w:lastRenderedPageBreak/>
              <w:t>предоставляют);</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052E32">
            <w:pPr>
              <w:pStyle w:val="32"/>
              <w:keepNext w:val="0"/>
              <w:widowControl w:val="0"/>
              <w:tabs>
                <w:tab w:val="clear" w:pos="312"/>
              </w:tabs>
              <w:spacing w:before="0" w:after="0"/>
              <w:ind w:left="0" w:right="175"/>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052E32">
            <w:pPr>
              <w:pStyle w:val="afffffd"/>
              <w:widowControl w:val="0"/>
              <w:ind w:right="175"/>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052E32">
              <w:rPr>
                <w:sz w:val="22"/>
                <w:szCs w:val="22"/>
              </w:rPr>
              <w:t xml:space="preserve">особо </w:t>
            </w:r>
            <w:r w:rsidRPr="00052E32">
              <w:rPr>
                <w:sz w:val="22"/>
                <w:szCs w:val="22"/>
              </w:rPr>
              <w:lastRenderedPageBreak/>
              <w:t>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lastRenderedPageBreak/>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052E32">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052E32">
                <w:rPr>
                  <w:i/>
                  <w:sz w:val="22"/>
                  <w:szCs w:val="22"/>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052E32">
              <w:rPr>
                <w:b/>
                <w:sz w:val="22"/>
                <w:szCs w:val="22"/>
              </w:rPr>
              <w:t>Не установлено</w:t>
            </w:r>
            <w:r w:rsidR="002660B0" w:rsidRPr="00052E32">
              <w:rPr>
                <w:b/>
                <w:sz w:val="22"/>
                <w:szCs w:val="22"/>
              </w:rPr>
              <w:t>.</w:t>
            </w:r>
          </w:p>
          <w:p w14:paraId="560285FA" w14:textId="77777777" w:rsidR="00205740" w:rsidRPr="0063323B" w:rsidRDefault="00205740" w:rsidP="00166099">
            <w:pPr>
              <w:widowControl w:val="0"/>
              <w:spacing w:after="0"/>
              <w:ind w:right="175"/>
              <w:rPr>
                <w:sz w:val="22"/>
                <w:szCs w:val="22"/>
              </w:rPr>
            </w:pPr>
          </w:p>
          <w:p w14:paraId="1115600C" w14:textId="77777777" w:rsidR="00205740" w:rsidRPr="0063323B" w:rsidRDefault="00205740" w:rsidP="00166099">
            <w:pPr>
              <w:widowControl w:val="0"/>
              <w:autoSpaceDE w:val="0"/>
              <w:autoSpaceDN w:val="0"/>
              <w:adjustRightInd w:val="0"/>
              <w:spacing w:after="0"/>
              <w:ind w:right="175"/>
              <w:rPr>
                <w:iCs/>
                <w:sz w:val="22"/>
                <w:szCs w:val="22"/>
              </w:rPr>
            </w:pPr>
          </w:p>
          <w:p w14:paraId="43B05E38" w14:textId="025BD13F"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2D5A9F3E" w:rsidR="00205740" w:rsidRPr="00052E32" w:rsidRDefault="00205740" w:rsidP="00166099">
            <w:pPr>
              <w:widowControl w:val="0"/>
              <w:spacing w:after="0"/>
              <w:ind w:right="175"/>
              <w:rPr>
                <w:sz w:val="22"/>
                <w:szCs w:val="22"/>
              </w:rPr>
            </w:pPr>
            <w:r w:rsidRPr="00052E32">
              <w:rPr>
                <w:b/>
                <w:sz w:val="22"/>
                <w:szCs w:val="22"/>
              </w:rPr>
              <w:t>Не требуется</w:t>
            </w:r>
            <w:r w:rsidR="002660B0" w:rsidRPr="00052E32">
              <w:rPr>
                <w:b/>
                <w:sz w:val="22"/>
                <w:szCs w:val="22"/>
              </w:rPr>
              <w:t>.</w:t>
            </w:r>
          </w:p>
          <w:p w14:paraId="541CF232" w14:textId="15D05F96" w:rsidR="00205740" w:rsidRPr="00052E32" w:rsidRDefault="00205740" w:rsidP="00166099">
            <w:pPr>
              <w:widowControl w:val="0"/>
              <w:ind w:right="175"/>
              <w:rPr>
                <w:b/>
                <w:sz w:val="22"/>
                <w:szCs w:val="22"/>
              </w:rPr>
            </w:pPr>
          </w:p>
          <w:p w14:paraId="6461AFD0" w14:textId="3893D994" w:rsidR="00205740" w:rsidRPr="00052E32" w:rsidRDefault="00205740" w:rsidP="003C5CEB">
            <w:pPr>
              <w:pStyle w:val="31"/>
              <w:widowControl w:val="0"/>
              <w:numPr>
                <w:ilvl w:val="0"/>
                <w:numId w:val="0"/>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052E32" w:rsidRDefault="00205740" w:rsidP="00166099">
            <w:pPr>
              <w:widowControl w:val="0"/>
              <w:spacing w:after="0"/>
              <w:ind w:right="175"/>
              <w:rPr>
                <w:b/>
                <w:sz w:val="22"/>
                <w:szCs w:val="22"/>
              </w:rPr>
            </w:pPr>
            <w:r w:rsidRPr="00052E32">
              <w:rPr>
                <w:b/>
                <w:sz w:val="22"/>
                <w:szCs w:val="22"/>
              </w:rPr>
              <w:t>Не установлено</w:t>
            </w:r>
          </w:p>
          <w:p w14:paraId="24913CF9" w14:textId="77777777" w:rsidR="00205740" w:rsidRPr="00052E32" w:rsidRDefault="00205740" w:rsidP="00166099">
            <w:pPr>
              <w:widowControl w:val="0"/>
              <w:spacing w:after="0"/>
              <w:ind w:right="175"/>
              <w:rPr>
                <w:sz w:val="22"/>
                <w:szCs w:val="22"/>
              </w:rPr>
            </w:pPr>
          </w:p>
          <w:p w14:paraId="42DF5AC4" w14:textId="0DFA03A4" w:rsidR="003C1CEA" w:rsidRPr="00052E32" w:rsidRDefault="003C1CEA" w:rsidP="003C1CEA">
            <w:pPr>
              <w:widowControl w:val="0"/>
              <w:spacing w:after="0"/>
              <w:rPr>
                <w:b/>
                <w:sz w:val="22"/>
                <w:szCs w:val="22"/>
              </w:rPr>
            </w:pPr>
            <w:r w:rsidRPr="00052E32">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52E32">
              <w:rPr>
                <w:b/>
                <w:sz w:val="22"/>
                <w:szCs w:val="22"/>
              </w:rPr>
              <w:fldChar w:fldCharType="begin"/>
            </w:r>
            <w:r w:rsidRPr="00052E32">
              <w:rPr>
                <w:b/>
                <w:sz w:val="22"/>
                <w:szCs w:val="22"/>
              </w:rPr>
              <w:instrText xml:space="preserve"> REF _Ref784649 \r \h  \* MERGEFORMAT </w:instrText>
            </w:r>
            <w:r w:rsidRPr="00052E32">
              <w:rPr>
                <w:b/>
                <w:sz w:val="22"/>
                <w:szCs w:val="22"/>
              </w:rPr>
            </w:r>
            <w:r w:rsidRPr="00052E32">
              <w:rPr>
                <w:b/>
                <w:sz w:val="22"/>
                <w:szCs w:val="22"/>
              </w:rPr>
              <w:fldChar w:fldCharType="separate"/>
            </w:r>
            <w:r w:rsidR="004C0FAD" w:rsidRPr="00052E32">
              <w:rPr>
                <w:b/>
                <w:sz w:val="22"/>
                <w:szCs w:val="22"/>
              </w:rPr>
              <w:t>7.2.15</w:t>
            </w:r>
            <w:r w:rsidRPr="00052E32">
              <w:rPr>
                <w:b/>
                <w:sz w:val="22"/>
                <w:szCs w:val="22"/>
              </w:rPr>
              <w:fldChar w:fldCharType="end"/>
            </w:r>
            <w:r w:rsidRPr="00052E32">
              <w:rPr>
                <w:b/>
                <w:sz w:val="22"/>
                <w:szCs w:val="22"/>
              </w:rPr>
              <w:t>, не требуется.</w:t>
            </w:r>
          </w:p>
          <w:p w14:paraId="0DA9F310" w14:textId="77777777" w:rsidR="003C1CEA" w:rsidRPr="00052E32" w:rsidRDefault="003C1CEA" w:rsidP="003C1CEA">
            <w:pPr>
              <w:autoSpaceDE w:val="0"/>
              <w:autoSpaceDN w:val="0"/>
              <w:adjustRightInd w:val="0"/>
              <w:spacing w:after="0"/>
              <w:rPr>
                <w:b/>
                <w:sz w:val="22"/>
                <w:szCs w:val="22"/>
              </w:rPr>
            </w:pPr>
            <w:r w:rsidRPr="00052E32">
              <w:rPr>
                <w:b/>
                <w:sz w:val="22"/>
                <w:szCs w:val="22"/>
              </w:rPr>
              <w:t xml:space="preserve">При этом, размер такого обеспечения </w:t>
            </w:r>
            <w:r w:rsidRPr="00052E3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52E32">
              <w:rPr>
                <w:b/>
                <w:sz w:val="22"/>
                <w:szCs w:val="22"/>
              </w:rPr>
              <w:t>:</w:t>
            </w:r>
          </w:p>
          <w:p w14:paraId="4BDE68D4" w14:textId="77777777" w:rsidR="003C1CEA" w:rsidRPr="00052E32" w:rsidRDefault="003C1CEA" w:rsidP="003C1CEA">
            <w:pPr>
              <w:autoSpaceDE w:val="0"/>
              <w:autoSpaceDN w:val="0"/>
              <w:adjustRightInd w:val="0"/>
              <w:spacing w:before="220" w:after="0"/>
              <w:ind w:firstLine="540"/>
              <w:rPr>
                <w:b/>
                <w:sz w:val="22"/>
                <w:szCs w:val="22"/>
              </w:rPr>
            </w:pPr>
            <w:r w:rsidRPr="00052E3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52E32" w:rsidRDefault="003C1CEA" w:rsidP="003C1CEA">
            <w:pPr>
              <w:autoSpaceDE w:val="0"/>
              <w:autoSpaceDN w:val="0"/>
              <w:adjustRightInd w:val="0"/>
              <w:spacing w:before="220" w:after="0"/>
              <w:ind w:firstLine="540"/>
              <w:rPr>
                <w:b/>
                <w:sz w:val="22"/>
                <w:szCs w:val="22"/>
              </w:rPr>
            </w:pPr>
            <w:r w:rsidRPr="00052E32">
              <w:rPr>
                <w:b/>
                <w:sz w:val="22"/>
                <w:szCs w:val="22"/>
              </w:rPr>
              <w:lastRenderedPageBreak/>
              <w:t>б) устанавливается в размере аванса, если договором предусмотрена выплата аванса.</w:t>
            </w:r>
          </w:p>
          <w:p w14:paraId="19F265F4" w14:textId="67442146" w:rsidR="00205740" w:rsidRPr="00052E32" w:rsidRDefault="00205740" w:rsidP="00166099">
            <w:pPr>
              <w:widowControl w:val="0"/>
              <w:spacing w:after="0"/>
              <w:ind w:right="175"/>
              <w:rPr>
                <w:sz w:val="22"/>
                <w:szCs w:val="22"/>
              </w:rPr>
            </w:pPr>
            <w:r w:rsidRPr="00052E32">
              <w:rPr>
                <w:iCs/>
                <w:sz w:val="22"/>
                <w:szCs w:val="22"/>
              </w:rPr>
              <w:t xml:space="preserve">Порядок внесения денежных средств и </w:t>
            </w:r>
            <w:r w:rsidRPr="00052E32">
              <w:rPr>
                <w:sz w:val="22"/>
                <w:szCs w:val="22"/>
              </w:rPr>
              <w:t xml:space="preserve">условия банковской гарантии установлены в </w:t>
            </w:r>
            <w:r w:rsidR="005D6892" w:rsidRPr="00052E32">
              <w:rPr>
                <w:sz w:val="22"/>
                <w:szCs w:val="22"/>
              </w:rPr>
              <w:t>подразделе</w:t>
            </w:r>
            <w:r w:rsidRPr="00052E32">
              <w:rPr>
                <w:sz w:val="22"/>
                <w:szCs w:val="22"/>
              </w:rPr>
              <w:t xml:space="preserve"> </w:t>
            </w:r>
            <w:r w:rsidR="005D6892" w:rsidRPr="00052E32">
              <w:rPr>
                <w:sz w:val="22"/>
                <w:szCs w:val="22"/>
              </w:rPr>
              <w:fldChar w:fldCharType="begin"/>
            </w:r>
            <w:r w:rsidR="005D6892" w:rsidRPr="00052E32">
              <w:rPr>
                <w:sz w:val="22"/>
                <w:szCs w:val="22"/>
              </w:rPr>
              <w:instrText xml:space="preserve"> REF _Ref775279 \r \h  \* MERGEFORMAT </w:instrText>
            </w:r>
            <w:r w:rsidR="005D6892" w:rsidRPr="00052E32">
              <w:rPr>
                <w:sz w:val="22"/>
                <w:szCs w:val="22"/>
              </w:rPr>
            </w:r>
            <w:r w:rsidR="005D6892" w:rsidRPr="00052E32">
              <w:rPr>
                <w:sz w:val="22"/>
                <w:szCs w:val="22"/>
              </w:rPr>
              <w:fldChar w:fldCharType="separate"/>
            </w:r>
            <w:r w:rsidR="004C0FAD" w:rsidRPr="00052E32">
              <w:rPr>
                <w:sz w:val="22"/>
                <w:szCs w:val="22"/>
              </w:rPr>
              <w:t>7.2</w:t>
            </w:r>
            <w:r w:rsidR="005D6892" w:rsidRPr="00052E32">
              <w:rPr>
                <w:sz w:val="22"/>
                <w:szCs w:val="22"/>
              </w:rPr>
              <w:fldChar w:fldCharType="end"/>
            </w:r>
            <w:r w:rsidRPr="00052E32">
              <w:rPr>
                <w:sz w:val="22"/>
                <w:szCs w:val="22"/>
              </w:rPr>
              <w:t xml:space="preserve"> части I «ОБЩИЕ УСЛОВИЯ ПРОВЕДЕНИЯ ЗАКУПКИ»</w:t>
            </w:r>
            <w:r w:rsidR="000625CC" w:rsidRPr="00052E32">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4C0FAD">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4C0FAD">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4C0FAD">
              <w:rPr>
                <w:sz w:val="22"/>
                <w:szCs w:val="22"/>
              </w:rPr>
              <w:t>7.2.14</w:t>
            </w:r>
            <w:r w:rsidRPr="0063323B">
              <w:rPr>
                <w:sz w:val="22"/>
                <w:szCs w:val="22"/>
              </w:rPr>
              <w:fldChar w:fldCharType="end"/>
            </w:r>
            <w:r w:rsidR="00630459">
              <w:rPr>
                <w:sz w:val="22"/>
                <w:szCs w:val="22"/>
              </w:rPr>
              <w:t xml:space="preserve">, </w:t>
            </w:r>
            <w:r w:rsidR="00630459" w:rsidRPr="00052E32">
              <w:rPr>
                <w:sz w:val="22"/>
                <w:szCs w:val="22"/>
              </w:rPr>
              <w:fldChar w:fldCharType="begin"/>
            </w:r>
            <w:r w:rsidR="00630459" w:rsidRPr="00052E32">
              <w:rPr>
                <w:sz w:val="22"/>
                <w:szCs w:val="22"/>
              </w:rPr>
              <w:instrText xml:space="preserve"> REF _Ref784649 \r \h  \* MERGEFORMAT </w:instrText>
            </w:r>
            <w:r w:rsidR="00630459" w:rsidRPr="00052E32">
              <w:rPr>
                <w:sz w:val="22"/>
                <w:szCs w:val="22"/>
              </w:rPr>
            </w:r>
            <w:r w:rsidR="00630459" w:rsidRPr="00052E32">
              <w:rPr>
                <w:sz w:val="22"/>
                <w:szCs w:val="22"/>
              </w:rPr>
              <w:fldChar w:fldCharType="separate"/>
            </w:r>
            <w:r w:rsidR="004C0FAD" w:rsidRPr="00052E32">
              <w:rPr>
                <w:sz w:val="22"/>
                <w:szCs w:val="22"/>
              </w:rPr>
              <w:t>7.2.15</w:t>
            </w:r>
            <w:r w:rsidR="00630459" w:rsidRPr="00052E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052E32">
              <w:rPr>
                <w:sz w:val="22"/>
                <w:szCs w:val="22"/>
              </w:rPr>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52E32" w:rsidRDefault="00A25BD9" w:rsidP="00A25BD9">
            <w:pPr>
              <w:pStyle w:val="affff9"/>
              <w:widowControl w:val="0"/>
              <w:tabs>
                <w:tab w:val="clear" w:pos="1980"/>
              </w:tabs>
              <w:spacing w:after="120"/>
              <w:ind w:left="900" w:right="175" w:firstLine="0"/>
              <w:rPr>
                <w:sz w:val="22"/>
                <w:szCs w:val="22"/>
              </w:rPr>
            </w:pPr>
          </w:p>
          <w:p w14:paraId="207F4938" w14:textId="77777777" w:rsidR="00A25BD9" w:rsidRPr="00052E32" w:rsidRDefault="00A25BD9" w:rsidP="00A25BD9">
            <w:pPr>
              <w:pStyle w:val="affff9"/>
              <w:widowControl w:val="0"/>
              <w:tabs>
                <w:tab w:val="clear" w:pos="1980"/>
              </w:tabs>
              <w:spacing w:after="120"/>
              <w:ind w:left="900" w:right="175" w:firstLine="0"/>
              <w:rPr>
                <w:b/>
                <w:sz w:val="22"/>
                <w:szCs w:val="22"/>
              </w:rPr>
            </w:pPr>
            <w:r w:rsidRPr="00052E32">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52E32">
              <w:rPr>
                <w:bCs/>
                <w:sz w:val="22"/>
                <w:szCs w:val="22"/>
              </w:rPr>
              <w:t xml:space="preserve">: </w:t>
            </w:r>
            <w:r w:rsidRPr="00052E32">
              <w:rPr>
                <w:b/>
                <w:bCs/>
                <w:sz w:val="22"/>
                <w:szCs w:val="22"/>
              </w:rPr>
              <w:t>(уточняются на этапе заключения Договора).</w:t>
            </w:r>
          </w:p>
          <w:p w14:paraId="7226F780" w14:textId="45094309" w:rsidR="00DD7DE5" w:rsidRPr="00052E32"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3323B">
              <w:rPr>
                <w:sz w:val="22"/>
                <w:szCs w:val="22"/>
                <w:highlight w:val="yellow"/>
              </w:rPr>
              <w:t>Приложении №3 к закупочной документации</w:t>
            </w:r>
            <w:r w:rsidRPr="0063323B">
              <w:rPr>
                <w:sz w:val="22"/>
                <w:szCs w:val="22"/>
              </w:rPr>
              <w:t>.</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052E32">
              <w:rPr>
                <w:b/>
                <w:sz w:val="22"/>
                <w:szCs w:val="22"/>
              </w:rPr>
              <w:t>Не предусмотрено</w:t>
            </w:r>
            <w:r w:rsidRPr="0063323B">
              <w:rPr>
                <w:b/>
                <w:sz w:val="22"/>
                <w:szCs w:val="22"/>
              </w:rPr>
              <w:t>.</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7F0D18B" w:rsidR="00DD7DE5" w:rsidRPr="00052E32" w:rsidRDefault="00DD7DE5" w:rsidP="00DD7DE5">
            <w:pPr>
              <w:pStyle w:val="Default"/>
              <w:widowControl w:val="0"/>
              <w:ind w:right="175"/>
              <w:jc w:val="both"/>
              <w:rPr>
                <w:b/>
                <w:sz w:val="22"/>
                <w:szCs w:val="22"/>
              </w:rPr>
            </w:pPr>
            <w:r w:rsidRPr="00052E32">
              <w:rPr>
                <w:b/>
                <w:sz w:val="22"/>
                <w:szCs w:val="22"/>
              </w:rPr>
              <w:t xml:space="preserve"> Предусмотрено</w:t>
            </w:r>
          </w:p>
          <w:p w14:paraId="55881F20" w14:textId="77777777" w:rsidR="00DD7DE5" w:rsidRPr="00052E32" w:rsidRDefault="00DD7DE5" w:rsidP="00DD7DE5">
            <w:pPr>
              <w:pStyle w:val="Default"/>
              <w:widowControl w:val="0"/>
              <w:ind w:right="175"/>
              <w:jc w:val="both"/>
              <w:rPr>
                <w:b/>
                <w:sz w:val="22"/>
                <w:szCs w:val="22"/>
              </w:rPr>
            </w:pPr>
          </w:p>
          <w:p w14:paraId="20BC60A8" w14:textId="3CEE7945" w:rsidR="00DD7DE5" w:rsidRPr="00052E32" w:rsidRDefault="00DD7DE5" w:rsidP="00DD7DE5">
            <w:pPr>
              <w:pStyle w:val="Default"/>
              <w:widowControl w:val="0"/>
              <w:ind w:right="175"/>
              <w:jc w:val="both"/>
              <w:rPr>
                <w:sz w:val="22"/>
                <w:szCs w:val="22"/>
              </w:rPr>
            </w:pPr>
            <w:r w:rsidRPr="00052E32">
              <w:rPr>
                <w:sz w:val="22"/>
                <w:szCs w:val="22"/>
              </w:rPr>
              <w:t>предоставление</w:t>
            </w:r>
            <w:r w:rsidRPr="00052E32">
              <w:rPr>
                <w:b/>
                <w:sz w:val="22"/>
                <w:szCs w:val="22"/>
              </w:rPr>
              <w:t xml:space="preserve"> </w:t>
            </w:r>
            <w:r w:rsidRPr="00052E32">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 xml:space="preserve">Подготовка и подача Участниками альтернативных предложений, </w:t>
            </w:r>
            <w:r w:rsidRPr="0063323B">
              <w:rPr>
                <w:sz w:val="22"/>
                <w:szCs w:val="22"/>
              </w:rPr>
              <w:lastRenderedPageBreak/>
              <w:t>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3408FD79" w:rsidR="00DD7DE5" w:rsidRPr="0063323B" w:rsidRDefault="006F6B62" w:rsidP="00DD7DE5">
            <w:pPr>
              <w:pStyle w:val="Default"/>
              <w:widowControl w:val="0"/>
              <w:ind w:right="175"/>
              <w:jc w:val="both"/>
              <w:rPr>
                <w:b/>
                <w:sz w:val="22"/>
                <w:szCs w:val="22"/>
              </w:rPr>
            </w:pPr>
            <w:r>
              <w:rPr>
                <w:b/>
                <w:sz w:val="22"/>
                <w:szCs w:val="22"/>
              </w:rPr>
              <w:lastRenderedPageBreak/>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052E32" w:rsidRDefault="00DD7DE5" w:rsidP="00DD7DE5">
            <w:pPr>
              <w:pStyle w:val="Default"/>
              <w:widowControl w:val="0"/>
              <w:rPr>
                <w:color w:val="auto"/>
                <w:sz w:val="22"/>
                <w:szCs w:val="22"/>
              </w:rPr>
            </w:pPr>
            <w:r w:rsidRPr="00052E32">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E2CB562" w:rsidR="00DD7DE5" w:rsidRPr="0063323B" w:rsidRDefault="00DD7DE5" w:rsidP="00DD7DE5">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4C0FAD">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4C0FAD">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BC02FC8" w:rsidR="00DD7DE5" w:rsidRPr="0063323B" w:rsidRDefault="00AB45B9" w:rsidP="00DD7DE5">
            <w:pPr>
              <w:pStyle w:val="Default"/>
              <w:widowControl w:val="0"/>
              <w:ind w:right="175"/>
              <w:jc w:val="both"/>
              <w:rPr>
                <w:sz w:val="22"/>
                <w:szCs w:val="22"/>
              </w:rPr>
            </w:pPr>
            <w:r w:rsidRPr="00052E32">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0A71E2" w14:textId="77777777" w:rsidR="00E61052" w:rsidRDefault="00E61052">
      <w:r>
        <w:separator/>
      </w:r>
    </w:p>
    <w:p w14:paraId="2CBFDCFE" w14:textId="77777777" w:rsidR="00E61052" w:rsidRDefault="00E61052"/>
  </w:endnote>
  <w:endnote w:type="continuationSeparator" w:id="0">
    <w:p w14:paraId="77E5E1FF" w14:textId="77777777" w:rsidR="00E61052" w:rsidRDefault="00E61052">
      <w:r>
        <w:continuationSeparator/>
      </w:r>
    </w:p>
    <w:p w14:paraId="491BED65" w14:textId="77777777" w:rsidR="00E61052" w:rsidRDefault="00E61052"/>
  </w:endnote>
  <w:endnote w:type="continuationNotice" w:id="1">
    <w:p w14:paraId="749108F4" w14:textId="77777777" w:rsidR="00E61052" w:rsidRDefault="00E6105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0454A940" w:rsidR="004271B1" w:rsidRPr="00FA0376" w:rsidRDefault="004271B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4271B1" w:rsidRPr="00902488" w:rsidRDefault="004271B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79513D40" w:rsidR="004271B1" w:rsidRPr="00401A97" w:rsidRDefault="004271B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71E7B">
              <w:rPr>
                <w:bCs/>
                <w:noProof/>
                <w:sz w:val="16"/>
                <w:szCs w:val="16"/>
              </w:rPr>
              <w:t>50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71E7B">
              <w:rPr>
                <w:bCs/>
                <w:noProof/>
                <w:sz w:val="16"/>
                <w:szCs w:val="16"/>
              </w:rPr>
              <w:t>51</w:t>
            </w:r>
            <w:r w:rsidRPr="00401A97">
              <w:rPr>
                <w:bCs/>
                <w:sz w:val="16"/>
                <w:szCs w:val="16"/>
              </w:rPr>
              <w:fldChar w:fldCharType="end"/>
            </w:r>
          </w:p>
          <w:p w14:paraId="05EE1B3B" w14:textId="0ABF9C66" w:rsidR="004271B1" w:rsidRPr="00401A97" w:rsidRDefault="004271B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A87530F" w:rsidR="004271B1" w:rsidRPr="00401A97" w:rsidRDefault="004271B1"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084341">
              <w:rPr>
                <w:sz w:val="16"/>
                <w:szCs w:val="16"/>
              </w:rPr>
              <w:t>Договора на выполнение работ по ремонту грузовых автомобилей (МАЗ, КАМАЗ, ГАЗ</w:t>
            </w:r>
            <w:r>
              <w:rPr>
                <w:sz w:val="16"/>
                <w:szCs w:val="16"/>
              </w:rPr>
              <w:t>, ЗИЛ</w:t>
            </w:r>
            <w:r w:rsidRPr="00084341">
              <w:rPr>
                <w:sz w:val="16"/>
                <w:szCs w:val="16"/>
              </w:rPr>
              <w:t>)</w:t>
            </w:r>
            <w:r w:rsidRPr="00084341">
              <w:rPr>
                <w:snapToGrid w:val="0"/>
                <w:sz w:val="16"/>
                <w:szCs w:val="16"/>
              </w:rPr>
              <w:t xml:space="preserve"> для нужд ПАО «МРСК Центра» - </w:t>
            </w:r>
            <w:r w:rsidRPr="00084341">
              <w:rPr>
                <w:sz w:val="16"/>
                <w:szCs w:val="16"/>
              </w:rPr>
              <w:t>«Тверьэнерго»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775AEB" w14:textId="77777777" w:rsidR="00E61052" w:rsidRDefault="00E61052">
      <w:r>
        <w:separator/>
      </w:r>
    </w:p>
    <w:p w14:paraId="23E7CB3B" w14:textId="77777777" w:rsidR="00E61052" w:rsidRDefault="00E61052"/>
  </w:footnote>
  <w:footnote w:type="continuationSeparator" w:id="0">
    <w:p w14:paraId="6CA3F292" w14:textId="77777777" w:rsidR="00E61052" w:rsidRDefault="00E61052">
      <w:r>
        <w:continuationSeparator/>
      </w:r>
    </w:p>
    <w:p w14:paraId="689DC159" w14:textId="77777777" w:rsidR="00E61052" w:rsidRDefault="00E61052"/>
  </w:footnote>
  <w:footnote w:type="continuationNotice" w:id="1">
    <w:p w14:paraId="75BC2CDB" w14:textId="77777777" w:rsidR="00E61052" w:rsidRDefault="00E6105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4271B1" w:rsidRPr="00401A97" w:rsidRDefault="004271B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4271B1" w:rsidRPr="003C47E7" w:rsidRDefault="004271B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2E32"/>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341"/>
    <w:rsid w:val="00084B4D"/>
    <w:rsid w:val="00084E43"/>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1BF3"/>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0A9"/>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116"/>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1E7B"/>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0E8A"/>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5D9F"/>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A3E"/>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6F7"/>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4E8D"/>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1A06"/>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260F"/>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5CE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1D6"/>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1B1"/>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5C73"/>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697"/>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158F"/>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05E"/>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B5"/>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6B0F"/>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6F6B62"/>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2F2"/>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1DE"/>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5A4"/>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0D8"/>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BE2"/>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5AE"/>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5B9"/>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179A"/>
    <w:rsid w:val="00BA22DD"/>
    <w:rsid w:val="00BA3CE9"/>
    <w:rsid w:val="00BA4175"/>
    <w:rsid w:val="00BA4A27"/>
    <w:rsid w:val="00BA5034"/>
    <w:rsid w:val="00BA5824"/>
    <w:rsid w:val="00BA5952"/>
    <w:rsid w:val="00BA5D79"/>
    <w:rsid w:val="00BA5DB4"/>
    <w:rsid w:val="00BB0404"/>
    <w:rsid w:val="00BB0798"/>
    <w:rsid w:val="00BB0CA6"/>
    <w:rsid w:val="00BB1328"/>
    <w:rsid w:val="00BB1B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E2D"/>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31B"/>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400"/>
    <w:rsid w:val="00C609ED"/>
    <w:rsid w:val="00C60AA8"/>
    <w:rsid w:val="00C61809"/>
    <w:rsid w:val="00C625AB"/>
    <w:rsid w:val="00C62783"/>
    <w:rsid w:val="00C630C7"/>
    <w:rsid w:val="00C64160"/>
    <w:rsid w:val="00C64531"/>
    <w:rsid w:val="00C64592"/>
    <w:rsid w:val="00C64D39"/>
    <w:rsid w:val="00C64E17"/>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31A"/>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46F"/>
    <w:rsid w:val="00CF15C6"/>
    <w:rsid w:val="00CF18AE"/>
    <w:rsid w:val="00CF1DCE"/>
    <w:rsid w:val="00CF29AA"/>
    <w:rsid w:val="00CF4729"/>
    <w:rsid w:val="00CF4CA0"/>
    <w:rsid w:val="00CF67B7"/>
    <w:rsid w:val="00CF79BA"/>
    <w:rsid w:val="00D0092B"/>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025"/>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5E8D"/>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05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44B"/>
    <w:rsid w:val="00EA2C32"/>
    <w:rsid w:val="00EA3679"/>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2CB8"/>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Malkova.TS@mrsk-1.ru" TargetMode="Externa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p.roseltorg.ru/" TargetMode="Externa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23" Type="http://schemas.openxmlformats.org/officeDocument/2006/relationships/hyperlink" Target="consultantplus://offline/main?base=LAW;n=115717;fld=134;dst=100014" TargetMode="External"/><Relationship Id="rId10" Type="http://schemas.openxmlformats.org/officeDocument/2006/relationships/footer" Target="footer1.xml"/><Relationship Id="rId19" Type="http://schemas.openxmlformats.org/officeDocument/2006/relationships/hyperlink" Target="mailto:posta@mrsk-1.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www.minfin.ru/ru/perfomance/tax_relations/policy/bankwarranty/" TargetMode="External"/><Relationship Id="rId22" Type="http://schemas.openxmlformats.org/officeDocument/2006/relationships/hyperlink" Target="mailto:Korenko.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66F6A7-3A59-4A41-85DD-38F00131F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2017</TotalTime>
  <Pages>1</Pages>
  <Words>21379</Words>
  <Characters>121861</Characters>
  <Application>Microsoft Office Word</Application>
  <DocSecurity>0</DocSecurity>
  <Lines>1015</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162</cp:revision>
  <cp:lastPrinted>2019-01-16T10:14:00Z</cp:lastPrinted>
  <dcterms:created xsi:type="dcterms:W3CDTF">2019-02-11T09:09:00Z</dcterms:created>
  <dcterms:modified xsi:type="dcterms:W3CDTF">2020-02-04T10:52:00Z</dcterms:modified>
</cp:coreProperties>
</file>