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оказанные услуги, не лишается права ссылаться на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(начальный срок оказания услуг) по «___» _______ 20__ г. (конечный срок оказания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lastRenderedPageBreak/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______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8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сполнитель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довнести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гарантий от одного банка-гаранта, принятых Обществом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A-(RU)/ruA-: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контр-гарантии банка-партнера Заказчика оценка соответствия установленным требованиям проводится не по Банку-Эмитенту, а по Банку-Гаранту, выдавшему контр-гарантию.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безотзывности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14A" w:rsidRDefault="002B214A" w:rsidP="002C3C95">
      <w:pPr>
        <w:spacing w:after="0" w:line="240" w:lineRule="auto"/>
      </w:pPr>
      <w:r>
        <w:separator/>
      </w:r>
    </w:p>
  </w:endnote>
  <w:endnote w:type="continuationSeparator" w:id="0">
    <w:p w:rsidR="002B214A" w:rsidRDefault="002B214A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14A" w:rsidRDefault="002B214A" w:rsidP="002C3C95">
      <w:pPr>
        <w:spacing w:after="0" w:line="240" w:lineRule="auto"/>
      </w:pPr>
      <w:r>
        <w:separator/>
      </w:r>
    </w:p>
  </w:footnote>
  <w:footnote w:type="continuationSeparator" w:id="0">
    <w:p w:rsidR="002B214A" w:rsidRDefault="002B214A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спецторгов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94C">
          <w:rPr>
            <w:noProof/>
          </w:rPr>
          <w:t>14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1347E7"/>
    <w:rsid w:val="002B214A"/>
    <w:rsid w:val="002C3C95"/>
    <w:rsid w:val="0033592B"/>
    <w:rsid w:val="003D7538"/>
    <w:rsid w:val="00541804"/>
    <w:rsid w:val="008F63DB"/>
    <w:rsid w:val="00910274"/>
    <w:rsid w:val="00976C47"/>
    <w:rsid w:val="009B3504"/>
    <w:rsid w:val="00A82D1E"/>
    <w:rsid w:val="00B5494C"/>
    <w:rsid w:val="00C8583C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27</Pages>
  <Words>8828</Words>
  <Characters>50322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Черноиванов Евгений Александрович</cp:lastModifiedBy>
  <cp:revision>3</cp:revision>
  <dcterms:created xsi:type="dcterms:W3CDTF">2020-01-23T13:56:00Z</dcterms:created>
  <dcterms:modified xsi:type="dcterms:W3CDTF">2020-04-29T13:55:00Z</dcterms:modified>
</cp:coreProperties>
</file>