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F0D41F" wp14:editId="2C067E62">
                <wp:simplePos x="0" y="0"/>
                <wp:positionH relativeFrom="column">
                  <wp:posOffset>-444969</wp:posOffset>
                </wp:positionH>
                <wp:positionV relativeFrom="paragraph">
                  <wp:posOffset>-107839</wp:posOffset>
                </wp:positionV>
                <wp:extent cx="3857625" cy="1677726"/>
                <wp:effectExtent l="0" t="0" r="28575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6777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3547A1" w:rsidRDefault="004E33AC" w:rsidP="003547A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3547A1" w:rsidRDefault="004E33AC" w:rsidP="003547A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E33AC" w:rsidRPr="003547A1" w:rsidRDefault="004E33AC" w:rsidP="00E730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Первый заместитель директора-</w:t>
                            </w:r>
                          </w:p>
                          <w:p w:rsidR="004E33AC" w:rsidRPr="003547A1" w:rsidRDefault="004E33AC" w:rsidP="003547A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главный инженер филиала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4E33AC" w:rsidRPr="003547A1" w:rsidRDefault="00900FE8" w:rsidP="003547A1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«Россети Центр»</w:t>
                            </w:r>
                            <w:r w:rsidR="004E33AC" w:rsidRPr="003547A1">
                              <w:rPr>
                                <w:sz w:val="26"/>
                                <w:szCs w:val="26"/>
                              </w:rPr>
                              <w:t xml:space="preserve"> - «Липецкэнерго»</w:t>
                            </w:r>
                          </w:p>
                          <w:p w:rsidR="004E33AC" w:rsidRPr="003547A1" w:rsidRDefault="004E33AC" w:rsidP="003547A1">
                            <w:pPr>
                              <w:spacing w:before="24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F93C1E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     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711D9">
                              <w:rPr>
                                <w:i/>
                                <w:sz w:val="28"/>
                                <w:szCs w:val="28"/>
                              </w:rPr>
                              <w:t>Боев М.В.</w:t>
                            </w:r>
                          </w:p>
                          <w:p w:rsidR="004E33AC" w:rsidRPr="00694F26" w:rsidRDefault="004E33AC" w:rsidP="003547A1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>«_____»   __________________  20</w:t>
                            </w:r>
                            <w:r w:rsidR="00E711D9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900FE8">
                              <w:rPr>
                                <w:sz w:val="26"/>
                                <w:szCs w:val="26"/>
                                <w:lang w:val="en-US"/>
                              </w:rPr>
                              <w:t>1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4E33AC" w:rsidRPr="00E711D9" w:rsidRDefault="004E33AC" w:rsidP="00E711D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E33AC" w:rsidRPr="00352603" w:rsidRDefault="00E711D9" w:rsidP="00E711D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</w:p>
                          <w:p w:rsidR="004E33AC" w:rsidRPr="002C7FA2" w:rsidRDefault="004E33AC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0D4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05pt;margin-top:-8.5pt;width:303.75pt;height:13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" strokecolor="white">
                <v:textbox>
                  <w:txbxContent>
                    <w:p w:rsidR="004E33AC" w:rsidRPr="003547A1" w:rsidRDefault="004E33AC" w:rsidP="003547A1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3547A1" w:rsidRDefault="004E33AC" w:rsidP="003547A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547A1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E33AC" w:rsidRPr="003547A1" w:rsidRDefault="004E33AC" w:rsidP="00E730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Первый заместитель директора-</w:t>
                      </w:r>
                    </w:p>
                    <w:p w:rsidR="004E33AC" w:rsidRPr="003547A1" w:rsidRDefault="004E33AC" w:rsidP="003547A1">
                      <w:pPr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 xml:space="preserve">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главный инженер филиала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4E33AC" w:rsidRPr="003547A1" w:rsidRDefault="00900FE8" w:rsidP="003547A1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</w:t>
                      </w:r>
                      <w:r w:rsidR="004E33AC" w:rsidRPr="003547A1">
                        <w:rPr>
                          <w:sz w:val="26"/>
                          <w:szCs w:val="26"/>
                        </w:rPr>
                        <w:t xml:space="preserve"> - «Липецкэнерго»</w:t>
                      </w:r>
                    </w:p>
                    <w:p w:rsidR="004E33AC" w:rsidRPr="003547A1" w:rsidRDefault="004E33AC" w:rsidP="003547A1">
                      <w:pPr>
                        <w:spacing w:before="24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        </w:t>
                      </w:r>
                      <w:r w:rsidRPr="00F93C1E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                                        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E711D9">
                        <w:rPr>
                          <w:i/>
                          <w:sz w:val="28"/>
                          <w:szCs w:val="28"/>
                        </w:rPr>
                        <w:t>Боев М.В.</w:t>
                      </w:r>
                    </w:p>
                    <w:p w:rsidR="004E33AC" w:rsidRPr="00694F26" w:rsidRDefault="004E33AC" w:rsidP="003547A1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>«____</w:t>
                      </w:r>
                      <w:proofErr w:type="gramStart"/>
                      <w:r w:rsidRPr="003547A1"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 w:rsidRPr="003547A1"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E711D9">
                        <w:rPr>
                          <w:sz w:val="26"/>
                          <w:szCs w:val="26"/>
                        </w:rPr>
                        <w:t>2</w:t>
                      </w:r>
                      <w:r w:rsidR="00900FE8">
                        <w:rPr>
                          <w:sz w:val="26"/>
                          <w:szCs w:val="26"/>
                          <w:lang w:val="en-US"/>
                        </w:rPr>
                        <w:t>1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4E33AC" w:rsidRPr="00E711D9" w:rsidRDefault="004E33AC" w:rsidP="00E711D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4E33AC" w:rsidRPr="00352603" w:rsidRDefault="00E711D9" w:rsidP="00E711D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</w:p>
                    <w:p w:rsidR="004E33AC" w:rsidRPr="002C7FA2" w:rsidRDefault="004E33AC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2B3645" wp14:editId="64CD9F2D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5316C8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2C7FA2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B3645"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4E33AC" w:rsidRPr="005316C8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2C7FA2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текущий</w:t>
      </w:r>
      <w:r w:rsidR="00F50780">
        <w:t xml:space="preserve"> ремонт грузовых автомобилей</w:t>
      </w:r>
      <w:r w:rsidR="0028113C">
        <w:t xml:space="preserve"> и тракторной техники</w:t>
      </w:r>
      <w:r>
        <w:t xml:space="preserve"> лот №3000407</w:t>
      </w:r>
    </w:p>
    <w:p w:rsidR="003C0876" w:rsidRPr="00FE4988" w:rsidRDefault="003C0876" w:rsidP="00694F26">
      <w:pPr>
        <w:pStyle w:val="a7"/>
        <w:jc w:val="center"/>
      </w:pPr>
    </w:p>
    <w:p w:rsidR="00934683" w:rsidRPr="00F02961" w:rsidRDefault="00934683" w:rsidP="00934683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sz w:val="24"/>
          <w:szCs w:val="24"/>
        </w:rPr>
        <w:t>Р</w:t>
      </w:r>
      <w:r w:rsidRPr="00694F26">
        <w:rPr>
          <w:sz w:val="24"/>
          <w:szCs w:val="24"/>
        </w:rPr>
        <w:t xml:space="preserve">емонт </w:t>
      </w:r>
      <w:r w:rsidR="00900FE8">
        <w:rPr>
          <w:sz w:val="24"/>
          <w:szCs w:val="24"/>
        </w:rPr>
        <w:t>грузовых автомобилей и тракторной техники</w:t>
      </w:r>
      <w:r>
        <w:t xml:space="preserve"> </w:t>
      </w:r>
      <w:r w:rsidRPr="00F02961">
        <w:rPr>
          <w:bCs/>
          <w:sz w:val="24"/>
          <w:szCs w:val="24"/>
        </w:rPr>
        <w:t>проводится с це</w:t>
      </w:r>
      <w:r>
        <w:rPr>
          <w:bCs/>
          <w:sz w:val="24"/>
          <w:szCs w:val="24"/>
        </w:rPr>
        <w:t>лью поддержания автотранспортных средств филиала П</w:t>
      </w:r>
      <w:r w:rsidR="00900FE8">
        <w:rPr>
          <w:bCs/>
          <w:sz w:val="24"/>
          <w:szCs w:val="24"/>
        </w:rPr>
        <w:t>АО «Россети</w:t>
      </w:r>
      <w:r w:rsidRPr="00F02961">
        <w:rPr>
          <w:bCs/>
          <w:sz w:val="24"/>
          <w:szCs w:val="24"/>
        </w:rPr>
        <w:t xml:space="preserve"> Центр» - «</w:t>
      </w:r>
      <w:r>
        <w:rPr>
          <w:bCs/>
          <w:sz w:val="24"/>
          <w:szCs w:val="24"/>
        </w:rPr>
        <w:t xml:space="preserve">Липецкэнерго» </w:t>
      </w:r>
      <w:r w:rsidRPr="00F02961">
        <w:rPr>
          <w:bCs/>
          <w:sz w:val="24"/>
          <w:szCs w:val="24"/>
        </w:rPr>
        <w:t>в технически исправном состоянии, в соответствии с правилами дорожного движения</w:t>
      </w:r>
      <w:r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Участники торгово-закупочной процедуры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производственные базы на территории г. Липецка и Липецкой области, сертификат</w:t>
      </w:r>
      <w:r w:rsidR="00AC6CDD">
        <w:rPr>
          <w:bCs/>
          <w:sz w:val="24"/>
          <w:szCs w:val="24"/>
        </w:rPr>
        <w:t xml:space="preserve"> выполнение работ</w:t>
      </w:r>
      <w:r w:rsidRPr="00F02961">
        <w:rPr>
          <w:bCs/>
          <w:sz w:val="24"/>
          <w:szCs w:val="24"/>
        </w:rPr>
        <w:t xml:space="preserve"> по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ремонту</w:t>
      </w:r>
      <w:r w:rsidR="00AC6CDD">
        <w:rPr>
          <w:bCs/>
          <w:sz w:val="24"/>
          <w:szCs w:val="24"/>
        </w:rPr>
        <w:t xml:space="preserve"> грузовых автомобилей и тракторной техники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>
        <w:rPr>
          <w:bCs/>
          <w:sz w:val="24"/>
          <w:szCs w:val="24"/>
        </w:rPr>
        <w:t xml:space="preserve"> </w:t>
      </w:r>
      <w:r w:rsidR="0080751C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необходимо предоставить заверенную участником копию штатного расписания</w:t>
      </w:r>
      <w:r w:rsidR="0080751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</w:t>
      </w:r>
      <w:r>
        <w:rPr>
          <w:bCs/>
          <w:sz w:val="24"/>
          <w:szCs w:val="24"/>
        </w:rPr>
        <w:t xml:space="preserve"> </w:t>
      </w:r>
      <w:r w:rsidR="0080751C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необходимо предоставить заверенные копии карточек учета основных средств и/или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80751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F93C1E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F93C1E">
        <w:rPr>
          <w:bCs/>
          <w:sz w:val="24"/>
          <w:szCs w:val="24"/>
        </w:rPr>
        <w:t>выполнение работ по т</w:t>
      </w:r>
      <w:r w:rsidR="008D5F62" w:rsidRPr="00694F26">
        <w:rPr>
          <w:sz w:val="24"/>
          <w:szCs w:val="24"/>
        </w:rPr>
        <w:t>екущ</w:t>
      </w:r>
      <w:r w:rsidR="00F93C1E">
        <w:rPr>
          <w:sz w:val="24"/>
          <w:szCs w:val="24"/>
        </w:rPr>
        <w:t>ему</w:t>
      </w:r>
      <w:r w:rsidR="00510DA5">
        <w:rPr>
          <w:sz w:val="24"/>
          <w:szCs w:val="24"/>
        </w:rPr>
        <w:t xml:space="preserve"> </w:t>
      </w:r>
      <w:r w:rsidR="008D5F62" w:rsidRPr="00694F26">
        <w:rPr>
          <w:sz w:val="24"/>
          <w:szCs w:val="24"/>
        </w:rPr>
        <w:t>ремонт</w:t>
      </w:r>
      <w:r w:rsidR="00F93C1E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 w:rsidR="00E730B8">
        <w:rPr>
          <w:sz w:val="24"/>
          <w:szCs w:val="24"/>
        </w:rPr>
        <w:t xml:space="preserve"> и тракторной техники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F50780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всех видов работ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Pr="00F50780">
        <w:rPr>
          <w:sz w:val="24"/>
          <w:szCs w:val="24"/>
        </w:rPr>
        <w:t>грузовых автомобилей</w:t>
      </w:r>
      <w:r w:rsidR="0028113C">
        <w:rPr>
          <w:sz w:val="24"/>
          <w:szCs w:val="24"/>
        </w:rPr>
        <w:t xml:space="preserve"> и </w:t>
      </w:r>
      <w:r w:rsidR="0028113C" w:rsidRPr="0028113C">
        <w:rPr>
          <w:sz w:val="24"/>
          <w:szCs w:val="24"/>
        </w:rPr>
        <w:t>тракторной техники</w:t>
      </w:r>
      <w:r w:rsidRPr="00F50780">
        <w:rPr>
          <w:sz w:val="24"/>
          <w:szCs w:val="24"/>
        </w:rPr>
        <w:t xml:space="preserve"> </w:t>
      </w:r>
      <w:r w:rsidR="00510DA5">
        <w:rPr>
          <w:bCs/>
          <w:sz w:val="24"/>
          <w:szCs w:val="24"/>
        </w:rPr>
        <w:t xml:space="preserve">принадлежащих филиалу </w:t>
      </w:r>
      <w:r w:rsidR="003547A1">
        <w:rPr>
          <w:bCs/>
          <w:sz w:val="24"/>
          <w:szCs w:val="24"/>
        </w:rPr>
        <w:t>П</w:t>
      </w:r>
      <w:r w:rsidR="00320847" w:rsidRPr="00320847">
        <w:rPr>
          <w:bCs/>
          <w:sz w:val="24"/>
          <w:szCs w:val="24"/>
        </w:rPr>
        <w:t>АО «</w:t>
      </w:r>
      <w:r w:rsidR="00837444">
        <w:rPr>
          <w:bCs/>
          <w:sz w:val="24"/>
          <w:szCs w:val="24"/>
        </w:rPr>
        <w:t>Россети Центр</w:t>
      </w:r>
      <w:r w:rsidR="00CC7E6C">
        <w:rPr>
          <w:bCs/>
          <w:sz w:val="24"/>
          <w:szCs w:val="24"/>
        </w:rPr>
        <w:t>» -</w:t>
      </w:r>
      <w:r w:rsidR="008D5F62">
        <w:rPr>
          <w:bCs/>
          <w:sz w:val="24"/>
          <w:szCs w:val="24"/>
        </w:rPr>
        <w:t xml:space="preserve"> «Липецкэнерго</w:t>
      </w:r>
      <w:r w:rsidR="003B41C2">
        <w:rPr>
          <w:bCs/>
          <w:sz w:val="24"/>
          <w:szCs w:val="24"/>
        </w:rPr>
        <w:t>»</w:t>
      </w:r>
      <w:r w:rsidR="00677572" w:rsidRPr="0067757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>Основные виды ремонта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 w:rsidR="0028113C">
        <w:rPr>
          <w:sz w:val="24"/>
          <w:szCs w:val="24"/>
        </w:rPr>
        <w:t xml:space="preserve"> и </w:t>
      </w:r>
      <w:r w:rsidR="0028113C" w:rsidRPr="0028113C">
        <w:rPr>
          <w:sz w:val="24"/>
          <w:szCs w:val="24"/>
        </w:rPr>
        <w:t>тракторной техники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двигателей внутреннего</w:t>
      </w:r>
      <w:r w:rsidR="008D5F62" w:rsidRPr="00677572">
        <w:rPr>
          <w:sz w:val="24"/>
          <w:szCs w:val="24"/>
        </w:rPr>
        <w:t xml:space="preserve"> сгорания</w:t>
      </w:r>
      <w:r w:rsidR="00510DA5">
        <w:rPr>
          <w:sz w:val="24"/>
          <w:szCs w:val="24"/>
        </w:rPr>
        <w:t>,</w:t>
      </w:r>
      <w:r w:rsidR="001359C4" w:rsidRPr="00677572">
        <w:rPr>
          <w:sz w:val="24"/>
          <w:szCs w:val="24"/>
        </w:rPr>
        <w:t xml:space="preserve"> навесного оборудования к ним</w:t>
      </w:r>
      <w:r w:rsidR="004B2FED">
        <w:rPr>
          <w:sz w:val="24"/>
          <w:szCs w:val="24"/>
        </w:rPr>
        <w:t>, узлов и агрегатов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ходовой части, подвески, трансмиссии, </w:t>
      </w:r>
      <w:r w:rsidR="00027E1F">
        <w:rPr>
          <w:sz w:val="24"/>
          <w:szCs w:val="24"/>
        </w:rPr>
        <w:t>имеющихся систем</w:t>
      </w:r>
      <w:r w:rsidR="001359C4" w:rsidRPr="00677572">
        <w:rPr>
          <w:sz w:val="24"/>
          <w:szCs w:val="24"/>
        </w:rPr>
        <w:t>;</w:t>
      </w:r>
    </w:p>
    <w:p w:rsidR="001359C4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электрооборудования; </w:t>
      </w:r>
    </w:p>
    <w:p w:rsidR="004F1291" w:rsidRPr="00027E1F" w:rsidRDefault="004F1291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4E33AC" w:rsidRPr="004E33AC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о</w:t>
      </w:r>
      <w:r w:rsidR="00CB74B5" w:rsidRPr="00677572">
        <w:rPr>
          <w:sz w:val="24"/>
          <w:szCs w:val="24"/>
        </w:rPr>
        <w:t>краска и арматурные</w:t>
      </w:r>
      <w:r w:rsidR="004B2FED">
        <w:rPr>
          <w:sz w:val="24"/>
          <w:szCs w:val="24"/>
        </w:rPr>
        <w:t>, сварочные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 xml:space="preserve">оказания </w:t>
      </w:r>
      <w:r w:rsidR="0080751C" w:rsidRPr="00AC6CD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C87C5A">
        <w:rPr>
          <w:bCs/>
          <w:sz w:val="24"/>
          <w:szCs w:val="24"/>
        </w:rPr>
        <w:t>с момента заключения договора</w:t>
      </w:r>
      <w:r w:rsidR="009C37CA">
        <w:rPr>
          <w:bCs/>
          <w:sz w:val="24"/>
          <w:szCs w:val="24"/>
        </w:rPr>
        <w:t xml:space="preserve"> по </w:t>
      </w:r>
      <w:r w:rsidR="00837444">
        <w:rPr>
          <w:bCs/>
          <w:sz w:val="24"/>
          <w:szCs w:val="24"/>
        </w:rPr>
        <w:t>30</w:t>
      </w:r>
      <w:r w:rsidR="009C37CA">
        <w:rPr>
          <w:bCs/>
          <w:sz w:val="24"/>
          <w:szCs w:val="24"/>
        </w:rPr>
        <w:t>.12.20</w:t>
      </w:r>
      <w:r w:rsidR="00AD371D">
        <w:rPr>
          <w:bCs/>
          <w:sz w:val="24"/>
          <w:szCs w:val="24"/>
        </w:rPr>
        <w:t>2</w:t>
      </w:r>
      <w:r w:rsidR="00837444">
        <w:rPr>
          <w:bCs/>
          <w:sz w:val="24"/>
          <w:szCs w:val="24"/>
        </w:rPr>
        <w:t>2</w:t>
      </w:r>
      <w:r w:rsidR="009C37CA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года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510DA5">
        <w:rPr>
          <w:bCs/>
          <w:sz w:val="24"/>
          <w:szCs w:val="24"/>
        </w:rPr>
        <w:t xml:space="preserve"> СМиТ филиала </w:t>
      </w:r>
      <w:r w:rsidR="0028113C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r w:rsidR="00837444">
        <w:rPr>
          <w:bCs/>
          <w:sz w:val="24"/>
          <w:szCs w:val="24"/>
        </w:rPr>
        <w:t>Россети</w:t>
      </w:r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». Сроки ремонта отдельного </w:t>
      </w:r>
      <w:r w:rsidR="00F50780">
        <w:rPr>
          <w:sz w:val="24"/>
          <w:szCs w:val="24"/>
        </w:rPr>
        <w:t>автомобиля</w:t>
      </w:r>
      <w:r w:rsidR="00561FBD">
        <w:rPr>
          <w:sz w:val="24"/>
          <w:szCs w:val="24"/>
        </w:rPr>
        <w:t>, тракторной техники</w:t>
      </w:r>
      <w:r w:rsidRPr="001A148F">
        <w:rPr>
          <w:bCs/>
          <w:sz w:val="24"/>
          <w:szCs w:val="24"/>
        </w:rPr>
        <w:t xml:space="preserve"> или агрегата согласовываются </w:t>
      </w:r>
      <w:r w:rsidR="0028113C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>Гарантийный срок на выполненный ремонт Испол</w:t>
      </w:r>
      <w:r w:rsidR="008D5F62">
        <w:rPr>
          <w:bCs/>
          <w:sz w:val="24"/>
          <w:szCs w:val="24"/>
        </w:rPr>
        <w:t xml:space="preserve">нителем составляет </w:t>
      </w:r>
      <w:r w:rsidR="00350980">
        <w:rPr>
          <w:bCs/>
          <w:sz w:val="24"/>
          <w:szCs w:val="24"/>
        </w:rPr>
        <w:t xml:space="preserve">не менее </w:t>
      </w:r>
      <w:r w:rsidR="00837444">
        <w:rPr>
          <w:bCs/>
          <w:sz w:val="24"/>
          <w:szCs w:val="24"/>
        </w:rPr>
        <w:t>6</w:t>
      </w:r>
      <w:r w:rsidR="008D5F62">
        <w:rPr>
          <w:bCs/>
          <w:sz w:val="24"/>
          <w:szCs w:val="24"/>
        </w:rPr>
        <w:t>-</w:t>
      </w:r>
      <w:r w:rsidR="00837444">
        <w:rPr>
          <w:bCs/>
          <w:sz w:val="24"/>
          <w:szCs w:val="24"/>
        </w:rPr>
        <w:t>ти месяцев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350980">
        <w:rPr>
          <w:bCs/>
          <w:sz w:val="24"/>
          <w:szCs w:val="24"/>
        </w:rPr>
        <w:t>ания Сторонами Акта приемки</w:t>
      </w:r>
      <w:r w:rsidR="00641101" w:rsidRPr="00641101">
        <w:rPr>
          <w:bCs/>
          <w:sz w:val="24"/>
          <w:szCs w:val="24"/>
        </w:rPr>
        <w:t xml:space="preserve"> </w:t>
      </w:r>
      <w:r w:rsidR="009C37CA">
        <w:rPr>
          <w:bCs/>
          <w:sz w:val="24"/>
          <w:szCs w:val="24"/>
        </w:rPr>
        <w:t>выполненных работ</w:t>
      </w:r>
      <w:r w:rsidR="00641101" w:rsidRPr="00641101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</w:t>
      </w:r>
      <w:r w:rsidR="00641101" w:rsidRPr="00641101">
        <w:rPr>
          <w:bCs/>
          <w:sz w:val="24"/>
          <w:szCs w:val="24"/>
        </w:rPr>
        <w:lastRenderedPageBreak/>
        <w:t>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>
        <w:rPr>
          <w:bCs/>
          <w:sz w:val="24"/>
          <w:szCs w:val="24"/>
        </w:rPr>
        <w:t>аты подписания Акта приемки</w:t>
      </w:r>
      <w:r w:rsidR="00641101" w:rsidRPr="00641101">
        <w:rPr>
          <w:bCs/>
          <w:sz w:val="24"/>
          <w:szCs w:val="24"/>
        </w:rPr>
        <w:t xml:space="preserve"> оказанных услуг. Если в течение гарантийного срока обнаружатся дефекты, препятствующие нормальной эксплуатаци</w:t>
      </w:r>
      <w:r w:rsidR="00350980">
        <w:rPr>
          <w:bCs/>
          <w:sz w:val="24"/>
          <w:szCs w:val="24"/>
        </w:rPr>
        <w:t>и и испол</w:t>
      </w:r>
      <w:r w:rsidR="00D7210F">
        <w:rPr>
          <w:bCs/>
          <w:sz w:val="24"/>
          <w:szCs w:val="24"/>
        </w:rPr>
        <w:t>ьзованию автотракторной техники</w:t>
      </w:r>
      <w:r w:rsidR="00641101" w:rsidRPr="00641101">
        <w:rPr>
          <w:bCs/>
          <w:sz w:val="24"/>
          <w:szCs w:val="24"/>
        </w:rPr>
        <w:t xml:space="preserve">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A166D6" w:rsidRPr="00641101" w:rsidRDefault="00A166D6" w:rsidP="00A166D6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AC6CDD" w:rsidRDefault="00934683" w:rsidP="00A166D6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C6CDD">
        <w:rPr>
          <w:b/>
          <w:sz w:val="24"/>
          <w:szCs w:val="24"/>
        </w:rPr>
        <w:t>7.1</w:t>
      </w:r>
      <w:r w:rsidR="00AC6CDD">
        <w:rPr>
          <w:sz w:val="24"/>
          <w:szCs w:val="24"/>
        </w:rPr>
        <w:t xml:space="preserve">    Ремонт должен производится на основании РД 03112178-1023-99. Том 1.</w:t>
      </w:r>
    </w:p>
    <w:p w:rsidR="00A166D6" w:rsidRPr="008D5F62" w:rsidRDefault="00AC6CDD" w:rsidP="00A166D6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C6CDD">
        <w:rPr>
          <w:sz w:val="24"/>
          <w:szCs w:val="24"/>
        </w:rPr>
        <w:t>Сборника норм времени на техническое обслуживание и</w:t>
      </w:r>
      <w:r w:rsidR="00A166D6" w:rsidRPr="00AC6CDD">
        <w:rPr>
          <w:sz w:val="24"/>
          <w:szCs w:val="24"/>
        </w:rPr>
        <w:t xml:space="preserve"> ремонт г</w:t>
      </w:r>
      <w:r>
        <w:rPr>
          <w:sz w:val="24"/>
          <w:szCs w:val="24"/>
        </w:rPr>
        <w:t>рузовых автомобилей и тракторной техники.</w:t>
      </w:r>
      <w:r w:rsidR="00A166D6" w:rsidRPr="00AC6CDD">
        <w:rPr>
          <w:sz w:val="24"/>
          <w:szCs w:val="24"/>
        </w:rPr>
        <w:t xml:space="preserve">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</w:t>
      </w:r>
      <w:r>
        <w:rPr>
          <w:sz w:val="24"/>
          <w:szCs w:val="24"/>
        </w:rPr>
        <w:t>лнительных ремонтных работах</w:t>
      </w:r>
      <w:r w:rsidR="00A166D6" w:rsidRPr="00AC6CDD">
        <w:rPr>
          <w:sz w:val="24"/>
          <w:szCs w:val="24"/>
        </w:rPr>
        <w:t xml:space="preserve"> нормативы пр</w:t>
      </w:r>
      <w:r>
        <w:rPr>
          <w:sz w:val="24"/>
          <w:szCs w:val="24"/>
        </w:rPr>
        <w:t>едварительно согласовываются с з</w:t>
      </w:r>
      <w:r w:rsidR="00A166D6" w:rsidRPr="00AC6CDD">
        <w:rPr>
          <w:sz w:val="24"/>
          <w:szCs w:val="24"/>
        </w:rPr>
        <w:t>аказч</w:t>
      </w:r>
      <w:r>
        <w:rPr>
          <w:sz w:val="24"/>
          <w:szCs w:val="24"/>
        </w:rPr>
        <w:t>иком отдельно по каждому ремонту.</w:t>
      </w:r>
      <w:r w:rsidR="00A166D6">
        <w:rPr>
          <w:sz w:val="24"/>
          <w:szCs w:val="24"/>
        </w:rPr>
        <w:t xml:space="preserve">            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 xml:space="preserve">Объем выполняемых работ </w:t>
      </w:r>
      <w:r>
        <w:rPr>
          <w:sz w:val="24"/>
          <w:szCs w:val="24"/>
        </w:rPr>
        <w:t>используемые материалы, запасные части и их стоимость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A166D6" w:rsidRPr="002E10B7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80751C">
        <w:rPr>
          <w:sz w:val="24"/>
          <w:szCs w:val="24"/>
        </w:rPr>
        <w:t>а так</w:t>
      </w:r>
      <w:r w:rsidRPr="002E10B7">
        <w:rPr>
          <w:sz w:val="24"/>
          <w:szCs w:val="24"/>
        </w:rPr>
        <w:t xml:space="preserve">же с возможностью </w:t>
      </w:r>
      <w:r>
        <w:rPr>
          <w:sz w:val="24"/>
          <w:szCs w:val="24"/>
        </w:rPr>
        <w:t>выездом по месту дислокации и применением запасных частей З</w:t>
      </w:r>
      <w:r w:rsidRPr="002E10B7">
        <w:rPr>
          <w:sz w:val="24"/>
          <w:szCs w:val="24"/>
        </w:rPr>
        <w:t>аказчика. Перечень используемы</w:t>
      </w:r>
      <w:r w:rsidR="0080751C">
        <w:rPr>
          <w:sz w:val="24"/>
          <w:szCs w:val="24"/>
        </w:rPr>
        <w:t>х материалов и запчастей, а так</w:t>
      </w:r>
      <w:r w:rsidRPr="002E10B7">
        <w:rPr>
          <w:sz w:val="24"/>
          <w:szCs w:val="24"/>
        </w:rPr>
        <w:t>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AC6CDD">
        <w:rPr>
          <w:sz w:val="24"/>
          <w:szCs w:val="24"/>
        </w:rPr>
        <w:t>ходиться в г. Липецке и Липецкой области</w:t>
      </w:r>
      <w:r>
        <w:rPr>
          <w:sz w:val="24"/>
          <w:szCs w:val="24"/>
        </w:rPr>
        <w:t>;</w:t>
      </w:r>
    </w:p>
    <w:p w:rsidR="00A166D6" w:rsidRPr="00CC7E6C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:rsidR="00A166D6" w:rsidRPr="00677572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сохранность и комплектность автотракторной техники</w:t>
      </w:r>
      <w:r w:rsidR="0080751C">
        <w:rPr>
          <w:sz w:val="24"/>
          <w:szCs w:val="24"/>
        </w:rPr>
        <w:t xml:space="preserve"> Заказчика, принятого в ремонт </w:t>
      </w:r>
      <w:r w:rsidRPr="003A586D">
        <w:rPr>
          <w:sz w:val="24"/>
          <w:szCs w:val="24"/>
        </w:rPr>
        <w:t>и находящегося на территории Исполнителя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Отходы,</w:t>
      </w:r>
      <w:r w:rsidRPr="004F379F">
        <w:rPr>
          <w:bCs/>
          <w:sz w:val="24"/>
          <w:szCs w:val="24"/>
        </w:rPr>
        <w:t xml:space="preserve"> образовавшиеся в</w:t>
      </w:r>
      <w:r w:rsidR="00510DA5">
        <w:rPr>
          <w:bCs/>
          <w:sz w:val="24"/>
          <w:szCs w:val="24"/>
        </w:rPr>
        <w:t xml:space="preserve"> результате</w:t>
      </w:r>
      <w:r>
        <w:rPr>
          <w:bCs/>
          <w:sz w:val="24"/>
          <w:szCs w:val="24"/>
        </w:rPr>
        <w:t xml:space="preserve"> ремонтов,</w:t>
      </w:r>
      <w:r w:rsidRPr="004F379F">
        <w:rPr>
          <w:bCs/>
          <w:sz w:val="24"/>
          <w:szCs w:val="24"/>
        </w:rPr>
        <w:t xml:space="preserve">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, совмес</w:t>
      </w:r>
      <w:r w:rsidR="00510DA5">
        <w:rPr>
          <w:bCs/>
          <w:sz w:val="24"/>
          <w:szCs w:val="24"/>
        </w:rPr>
        <w:t>тно с представителями филиала</w:t>
      </w:r>
      <w:r w:rsidR="0028113C">
        <w:rPr>
          <w:bCs/>
          <w:sz w:val="24"/>
          <w:szCs w:val="24"/>
        </w:rPr>
        <w:t xml:space="preserve"> П</w:t>
      </w:r>
      <w:r w:rsidR="005347C0">
        <w:rPr>
          <w:bCs/>
          <w:sz w:val="24"/>
          <w:szCs w:val="24"/>
        </w:rPr>
        <w:t>АО «Россети Центр</w:t>
      </w:r>
      <w:r w:rsidRPr="001A148F">
        <w:rPr>
          <w:bCs/>
          <w:sz w:val="24"/>
          <w:szCs w:val="24"/>
        </w:rPr>
        <w:t>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</w:t>
      </w:r>
      <w:r w:rsidR="00510DA5">
        <w:rPr>
          <w:bCs/>
          <w:sz w:val="24"/>
          <w:szCs w:val="24"/>
        </w:rPr>
        <w:t xml:space="preserve"> стоимость выполненных работ и </w:t>
      </w:r>
      <w:r w:rsidRPr="001A148F">
        <w:rPr>
          <w:bCs/>
          <w:sz w:val="24"/>
          <w:szCs w:val="24"/>
        </w:rPr>
        <w:t>использованных при выполнении работ запасных частей и материалов. Обнаруженные при приемке работ отс</w:t>
      </w:r>
      <w:r w:rsidR="00510DA5">
        <w:rPr>
          <w:bCs/>
          <w:sz w:val="24"/>
          <w:szCs w:val="24"/>
        </w:rPr>
        <w:t>тупления и замечания</w:t>
      </w:r>
      <w:r w:rsidR="00641101">
        <w:rPr>
          <w:bCs/>
          <w:sz w:val="24"/>
          <w:szCs w:val="24"/>
        </w:rPr>
        <w:t xml:space="preserve">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3C13D8" w:rsidRPr="00297BA7" w:rsidRDefault="003C13D8" w:rsidP="003C13D8">
      <w:pPr>
        <w:tabs>
          <w:tab w:val="left" w:pos="851"/>
          <w:tab w:val="left" w:pos="1418"/>
        </w:tabs>
        <w:spacing w:before="120" w:after="120"/>
        <w:jc w:val="both"/>
        <w:rPr>
          <w:bCs/>
        </w:rPr>
      </w:pPr>
    </w:p>
    <w:p w:rsidR="003C13D8" w:rsidRDefault="0080751C" w:rsidP="003C13D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3C13D8">
        <w:rPr>
          <w:bCs/>
          <w:sz w:val="24"/>
          <w:szCs w:val="24"/>
        </w:rPr>
        <w:t>Исполнителя:</w:t>
      </w:r>
    </w:p>
    <w:p w:rsidR="003C13D8" w:rsidRPr="00C94840" w:rsidRDefault="003C13D8" w:rsidP="0021460E">
      <w:pPr>
        <w:pStyle w:val="a3"/>
        <w:numPr>
          <w:ilvl w:val="1"/>
          <w:numId w:val="41"/>
        </w:numPr>
        <w:ind w:left="1418" w:hanging="567"/>
        <w:jc w:val="both"/>
        <w:rPr>
          <w:sz w:val="24"/>
          <w:szCs w:val="24"/>
        </w:rPr>
      </w:pPr>
      <w:r>
        <w:rPr>
          <w:sz w:val="24"/>
          <w:szCs w:val="24"/>
        </w:rPr>
        <w:t>Наименьшая</w:t>
      </w:r>
      <w:r w:rsidRPr="00D823FF">
        <w:rPr>
          <w:sz w:val="24"/>
          <w:szCs w:val="24"/>
        </w:rPr>
        <w:t xml:space="preserve"> стоимост</w:t>
      </w:r>
      <w:r w:rsidR="0080751C">
        <w:rPr>
          <w:sz w:val="24"/>
          <w:szCs w:val="24"/>
        </w:rPr>
        <w:t xml:space="preserve">ь нормо-часа, </w:t>
      </w:r>
      <w:r>
        <w:rPr>
          <w:sz w:val="24"/>
          <w:szCs w:val="24"/>
        </w:rPr>
        <w:t>включающая</w:t>
      </w:r>
      <w:r w:rsidRPr="00D823FF">
        <w:rPr>
          <w:sz w:val="24"/>
          <w:szCs w:val="24"/>
        </w:rPr>
        <w:t xml:space="preserve"> </w:t>
      </w:r>
      <w:r>
        <w:rPr>
          <w:sz w:val="24"/>
          <w:szCs w:val="24"/>
        </w:rPr>
        <w:t>все накладные расходы,</w:t>
      </w:r>
      <w:r w:rsidRPr="00D823FF">
        <w:rPr>
          <w:sz w:val="24"/>
          <w:szCs w:val="24"/>
        </w:rPr>
        <w:t xml:space="preserve"> други</w:t>
      </w:r>
      <w:r>
        <w:rPr>
          <w:sz w:val="24"/>
          <w:szCs w:val="24"/>
        </w:rPr>
        <w:t>е обяза</w:t>
      </w:r>
      <w:r w:rsidR="0080751C">
        <w:rPr>
          <w:sz w:val="24"/>
          <w:szCs w:val="24"/>
        </w:rPr>
        <w:t>тельные платежи и скидки, а так</w:t>
      </w:r>
      <w:r>
        <w:rPr>
          <w:sz w:val="24"/>
          <w:szCs w:val="24"/>
        </w:rPr>
        <w:t>же транспортировку неисправного автомобиля с места поломки на территорию проведения ремонта;</w:t>
      </w:r>
    </w:p>
    <w:p w:rsidR="005347C0" w:rsidRDefault="003C13D8" w:rsidP="0021460E">
      <w:pPr>
        <w:pStyle w:val="a3"/>
        <w:numPr>
          <w:ilvl w:val="1"/>
          <w:numId w:val="41"/>
        </w:numPr>
        <w:ind w:left="1418" w:hanging="567"/>
        <w:jc w:val="both"/>
        <w:rPr>
          <w:sz w:val="24"/>
          <w:szCs w:val="24"/>
        </w:rPr>
      </w:pPr>
      <w:r w:rsidRPr="005347C0">
        <w:rPr>
          <w:sz w:val="24"/>
          <w:szCs w:val="24"/>
        </w:rPr>
        <w:t>Выгодное территориальное расположение в пределах г. Липецка и Липецкой области автосервиса или ремонтного производства, наличие не менее 5-ти постов для одновременного р</w:t>
      </w:r>
      <w:r w:rsidR="0080751C" w:rsidRPr="005347C0">
        <w:rPr>
          <w:sz w:val="24"/>
          <w:szCs w:val="24"/>
        </w:rPr>
        <w:t>емонта автомобилей</w:t>
      </w:r>
      <w:r w:rsidR="005347C0" w:rsidRPr="005347C0">
        <w:rPr>
          <w:sz w:val="24"/>
          <w:szCs w:val="24"/>
        </w:rPr>
        <w:t xml:space="preserve"> и тракторной техники</w:t>
      </w:r>
      <w:r w:rsidR="005347C0">
        <w:rPr>
          <w:sz w:val="24"/>
          <w:szCs w:val="24"/>
        </w:rPr>
        <w:t>;</w:t>
      </w:r>
    </w:p>
    <w:p w:rsidR="003C13D8" w:rsidRDefault="003C13D8" w:rsidP="0021460E">
      <w:pPr>
        <w:pStyle w:val="a3"/>
        <w:numPr>
          <w:ilvl w:val="1"/>
          <w:numId w:val="41"/>
        </w:numPr>
        <w:ind w:left="1418" w:hanging="567"/>
        <w:jc w:val="both"/>
        <w:rPr>
          <w:sz w:val="24"/>
          <w:szCs w:val="24"/>
        </w:rPr>
      </w:pPr>
      <w:r w:rsidRPr="005347C0">
        <w:rPr>
          <w:sz w:val="24"/>
          <w:szCs w:val="24"/>
        </w:rPr>
        <w:t>Гарантия на выполненные работы не менее 6-ти месяцев, на запас</w:t>
      </w:r>
      <w:r w:rsidR="0080751C" w:rsidRPr="005347C0">
        <w:rPr>
          <w:sz w:val="24"/>
          <w:szCs w:val="24"/>
        </w:rPr>
        <w:t xml:space="preserve">ные части не менее 2-х недель, </w:t>
      </w:r>
      <w:r w:rsidRPr="005347C0">
        <w:rPr>
          <w:sz w:val="24"/>
          <w:szCs w:val="24"/>
        </w:rPr>
        <w:t>с момента подписания акта</w:t>
      </w:r>
      <w:r w:rsidR="0080751C" w:rsidRPr="005347C0">
        <w:rPr>
          <w:sz w:val="24"/>
          <w:szCs w:val="24"/>
        </w:rPr>
        <w:t xml:space="preserve"> </w:t>
      </w:r>
      <w:r w:rsidRPr="005347C0">
        <w:rPr>
          <w:sz w:val="24"/>
          <w:szCs w:val="24"/>
        </w:rPr>
        <w:t>приемки выполненных работ;</w:t>
      </w:r>
    </w:p>
    <w:p w:rsidR="005347C0" w:rsidRPr="005347C0" w:rsidRDefault="005347C0" w:rsidP="005347C0">
      <w:pPr>
        <w:pStyle w:val="a3"/>
        <w:ind w:left="1418"/>
        <w:rPr>
          <w:sz w:val="24"/>
          <w:szCs w:val="24"/>
        </w:rPr>
      </w:pPr>
    </w:p>
    <w:p w:rsidR="003C13D8" w:rsidRDefault="00030A1F" w:rsidP="003C13D8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9.4</w:t>
      </w:r>
      <w:r w:rsidR="003C13D8">
        <w:rPr>
          <w:b/>
          <w:sz w:val="24"/>
          <w:szCs w:val="24"/>
        </w:rPr>
        <w:t>.</w:t>
      </w:r>
      <w:r w:rsidR="0080751C">
        <w:rPr>
          <w:sz w:val="24"/>
          <w:szCs w:val="24"/>
        </w:rPr>
        <w:t xml:space="preserve">   Определение предельной</w:t>
      </w:r>
      <w:r w:rsidR="003C13D8">
        <w:rPr>
          <w:sz w:val="24"/>
          <w:szCs w:val="24"/>
        </w:rPr>
        <w:t xml:space="preserve"> стоимости нормо-часа на выполненные</w:t>
      </w:r>
      <w:r w:rsidR="003C13D8" w:rsidRPr="00131A65">
        <w:rPr>
          <w:sz w:val="24"/>
          <w:szCs w:val="24"/>
        </w:rPr>
        <w:t xml:space="preserve"> работ</w:t>
      </w:r>
      <w:r w:rsidR="003C13D8">
        <w:rPr>
          <w:sz w:val="24"/>
          <w:szCs w:val="24"/>
        </w:rPr>
        <w:t>ы</w:t>
      </w:r>
      <w:r w:rsidR="003C13D8" w:rsidRPr="00131A65">
        <w:rPr>
          <w:sz w:val="24"/>
          <w:szCs w:val="24"/>
        </w:rPr>
        <w:t>:</w:t>
      </w:r>
    </w:p>
    <w:p w:rsidR="00045BD1" w:rsidRPr="00512A8D" w:rsidRDefault="00045BD1" w:rsidP="00512A8D">
      <w:pPr>
        <w:tabs>
          <w:tab w:val="left" w:pos="1560"/>
        </w:tabs>
      </w:pP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5"/>
        <w:gridCol w:w="851"/>
        <w:gridCol w:w="992"/>
        <w:gridCol w:w="6"/>
        <w:gridCol w:w="845"/>
        <w:gridCol w:w="709"/>
        <w:gridCol w:w="708"/>
        <w:gridCol w:w="703"/>
        <w:gridCol w:w="6"/>
        <w:gridCol w:w="993"/>
        <w:gridCol w:w="702"/>
        <w:gridCol w:w="6"/>
        <w:gridCol w:w="850"/>
        <w:gridCol w:w="709"/>
      </w:tblGrid>
      <w:tr w:rsidR="00633ACE" w:rsidRPr="00376C4A" w:rsidTr="008F57E9">
        <w:trPr>
          <w:trHeight w:val="302"/>
        </w:trPr>
        <w:tc>
          <w:tcPr>
            <w:tcW w:w="425" w:type="dxa"/>
            <w:vMerge w:val="restart"/>
            <w:vAlign w:val="center"/>
          </w:tcPr>
          <w:p w:rsidR="00633ACE" w:rsidRPr="0049706D" w:rsidRDefault="00633ACE" w:rsidP="008F57E9">
            <w:pPr>
              <w:ind w:right="96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:rsidR="00633ACE" w:rsidRPr="00376C4A" w:rsidRDefault="00633ACE" w:rsidP="008F57E9">
            <w:r w:rsidRPr="00376C4A">
              <w:t>Вид выполняемых работ</w:t>
            </w:r>
          </w:p>
        </w:tc>
        <w:tc>
          <w:tcPr>
            <w:tcW w:w="8080" w:type="dxa"/>
            <w:gridSpan w:val="13"/>
          </w:tcPr>
          <w:p w:rsidR="00633ACE" w:rsidRPr="00376C4A" w:rsidRDefault="00633ACE" w:rsidP="008F57E9">
            <w:pPr>
              <w:jc w:val="center"/>
            </w:pPr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633ACE" w:rsidRPr="00376C4A" w:rsidTr="008F57E9">
        <w:trPr>
          <w:trHeight w:val="516"/>
        </w:trPr>
        <w:tc>
          <w:tcPr>
            <w:tcW w:w="425" w:type="dxa"/>
            <w:vMerge/>
            <w:vAlign w:val="center"/>
          </w:tcPr>
          <w:p w:rsidR="00633ACE" w:rsidRPr="00376C4A" w:rsidRDefault="00633ACE" w:rsidP="008F57E9">
            <w:pPr>
              <w:ind w:right="96"/>
            </w:pPr>
          </w:p>
        </w:tc>
        <w:tc>
          <w:tcPr>
            <w:tcW w:w="1985" w:type="dxa"/>
            <w:vMerge/>
            <w:vAlign w:val="center"/>
          </w:tcPr>
          <w:p w:rsidR="00633ACE" w:rsidRPr="00376C4A" w:rsidRDefault="00633ACE" w:rsidP="008F57E9"/>
        </w:tc>
        <w:tc>
          <w:tcPr>
            <w:tcW w:w="1849" w:type="dxa"/>
            <w:gridSpan w:val="3"/>
            <w:vMerge w:val="restart"/>
            <w:vAlign w:val="center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Автомобили марки КамАЗ, МАЗ, УРАЛ</w:t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Автомобили марки ГАЗ, ЗИЛ</w:t>
            </w:r>
          </w:p>
        </w:tc>
        <w:tc>
          <w:tcPr>
            <w:tcW w:w="1411" w:type="dxa"/>
            <w:gridSpan w:val="2"/>
            <w:vMerge w:val="restart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Марка автомобиля УАЗ, Соболь, Next, Бизнес</w:t>
            </w:r>
          </w:p>
        </w:tc>
        <w:tc>
          <w:tcPr>
            <w:tcW w:w="3266" w:type="dxa"/>
            <w:gridSpan w:val="6"/>
            <w:vAlign w:val="center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Тракторная техника</w:t>
            </w:r>
          </w:p>
        </w:tc>
      </w:tr>
      <w:tr w:rsidR="00633ACE" w:rsidRPr="00376C4A" w:rsidTr="008F57E9">
        <w:trPr>
          <w:trHeight w:val="299"/>
        </w:trPr>
        <w:tc>
          <w:tcPr>
            <w:tcW w:w="425" w:type="dxa"/>
            <w:vMerge/>
            <w:vAlign w:val="center"/>
          </w:tcPr>
          <w:p w:rsidR="00633ACE" w:rsidRPr="00376C4A" w:rsidRDefault="00633ACE" w:rsidP="008F57E9">
            <w:pPr>
              <w:ind w:right="96"/>
            </w:pPr>
          </w:p>
        </w:tc>
        <w:tc>
          <w:tcPr>
            <w:tcW w:w="1985" w:type="dxa"/>
            <w:vMerge/>
            <w:vAlign w:val="center"/>
          </w:tcPr>
          <w:p w:rsidR="00633ACE" w:rsidRPr="00376C4A" w:rsidRDefault="00633ACE" w:rsidP="008F57E9"/>
        </w:tc>
        <w:tc>
          <w:tcPr>
            <w:tcW w:w="1849" w:type="dxa"/>
            <w:gridSpan w:val="3"/>
            <w:vMerge/>
            <w:vAlign w:val="center"/>
          </w:tcPr>
          <w:p w:rsidR="00633ACE" w:rsidRPr="000E511C" w:rsidRDefault="00633ACE" w:rsidP="008F57E9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:rsidR="00633ACE" w:rsidRPr="000E511C" w:rsidRDefault="00633ACE" w:rsidP="008F57E9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vMerge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Отечественная</w:t>
            </w:r>
          </w:p>
        </w:tc>
        <w:tc>
          <w:tcPr>
            <w:tcW w:w="1565" w:type="dxa"/>
            <w:gridSpan w:val="3"/>
            <w:vAlign w:val="center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Импортная</w:t>
            </w:r>
          </w:p>
        </w:tc>
      </w:tr>
      <w:tr w:rsidR="00633ACE" w:rsidRPr="00376C4A" w:rsidTr="008F57E9">
        <w:trPr>
          <w:trHeight w:val="270"/>
        </w:trPr>
        <w:tc>
          <w:tcPr>
            <w:tcW w:w="425" w:type="dxa"/>
            <w:vMerge/>
            <w:tcBorders>
              <w:bottom w:val="single" w:sz="12" w:space="0" w:color="auto"/>
            </w:tcBorders>
            <w:vAlign w:val="center"/>
          </w:tcPr>
          <w:p w:rsidR="00633ACE" w:rsidRPr="00376C4A" w:rsidRDefault="00633ACE" w:rsidP="008F57E9">
            <w:pPr>
              <w:ind w:right="96"/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:rsidR="00633ACE" w:rsidRPr="00376C4A" w:rsidRDefault="00633ACE" w:rsidP="008F57E9"/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8" w:type="dxa"/>
            <w:gridSpan w:val="2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</w:tr>
      <w:tr w:rsidR="00633ACE" w:rsidRPr="003361E5" w:rsidTr="008F57E9">
        <w:trPr>
          <w:trHeight w:val="1563"/>
        </w:trPr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33ACE" w:rsidRPr="003361E5" w:rsidRDefault="00633ACE" w:rsidP="00633ACE">
            <w:pPr>
              <w:jc w:val="center"/>
            </w:pPr>
            <w:r w:rsidRPr="003361E5">
              <w:t>1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633ACE" w:rsidRPr="00633ACE" w:rsidRDefault="00633ACE" w:rsidP="00633ACE">
            <w:pPr>
              <w:jc w:val="both"/>
              <w:rPr>
                <w:sz w:val="20"/>
                <w:szCs w:val="20"/>
              </w:rPr>
            </w:pPr>
            <w:r w:rsidRPr="00633ACE">
              <w:rPr>
                <w:sz w:val="20"/>
                <w:szCs w:val="20"/>
              </w:rPr>
              <w:t>Ремонт двигателей внутреннего сгорания и навесного оборудования к ним; ремонт ходовой части, подвески, трансмиссии, тормозной системы; ремонт электрооборудования; ремонт топливной системы; окраска, и арматурные работы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  <w:bookmarkStart w:id="0" w:name="_GoBack"/>
            <w:bookmarkEnd w:id="0"/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3231F8" w:rsidRPr="00DC5631" w:rsidRDefault="003231F8" w:rsidP="00633ACE">
      <w:pPr>
        <w:ind w:left="851" w:hanging="851"/>
        <w:jc w:val="both"/>
        <w:rPr>
          <w:bCs/>
        </w:rPr>
      </w:pPr>
      <w:r>
        <w:rPr>
          <w:b/>
        </w:rPr>
        <w:t xml:space="preserve">         </w:t>
      </w:r>
      <w:r w:rsidRPr="00DC5631">
        <w:rPr>
          <w:b/>
        </w:rPr>
        <w:t>1</w:t>
      </w:r>
      <w:r>
        <w:rPr>
          <w:b/>
        </w:rPr>
        <w:t>0</w:t>
      </w:r>
      <w:r w:rsidRPr="00DC5631">
        <w:rPr>
          <w:b/>
        </w:rPr>
        <w:t>.</w:t>
      </w:r>
      <w:r>
        <w:t xml:space="preserve"> </w:t>
      </w:r>
      <w:r w:rsidRPr="003361E5">
        <w:t>По результата</w:t>
      </w:r>
      <w:r w:rsidR="0080751C">
        <w:t xml:space="preserve">м конкурентной процедуры между </w:t>
      </w:r>
      <w:r w:rsidRPr="003361E5">
        <w:t>Исполнителем и</w:t>
      </w:r>
      <w:r w:rsidR="0080751C">
        <w:t xml:space="preserve"> филиалом </w:t>
      </w:r>
      <w:r>
        <w:t>П</w:t>
      </w:r>
      <w:r w:rsidRPr="003361E5">
        <w:t>АО «</w:t>
      </w:r>
      <w:r w:rsidR="005347C0">
        <w:t>Россети</w:t>
      </w:r>
      <w:r w:rsidRPr="003361E5">
        <w:t xml:space="preserve"> Центр»-«Липецкэнерго» заключается договор по единичным расценкам (стоимость нормо-часа).</w:t>
      </w:r>
    </w:p>
    <w:p w:rsidR="006733D5" w:rsidRDefault="006733D5" w:rsidP="00CB74B5">
      <w:pPr>
        <w:ind w:left="1276"/>
      </w:pPr>
    </w:p>
    <w:p w:rsidR="003C0876" w:rsidRDefault="003C0876" w:rsidP="003C0876">
      <w:pPr>
        <w:rPr>
          <w:bCs/>
        </w:rPr>
      </w:pPr>
    </w:p>
    <w:p w:rsidR="003C0876" w:rsidRDefault="003C0876" w:rsidP="003C0876">
      <w:pPr>
        <w:rPr>
          <w:bCs/>
        </w:rPr>
      </w:pPr>
    </w:p>
    <w:p w:rsidR="00677572" w:rsidRDefault="00705DD0" w:rsidP="003C0876">
      <w:r>
        <w:t xml:space="preserve"> </w:t>
      </w:r>
      <w:r w:rsidR="005347C0">
        <w:t xml:space="preserve">  Н</w:t>
      </w:r>
      <w:r w:rsidR="00FA008F">
        <w:t>ачальник</w:t>
      </w:r>
      <w:r w:rsidR="005347C0">
        <w:t xml:space="preserve"> </w:t>
      </w:r>
      <w:r w:rsidR="00FA008F">
        <w:t xml:space="preserve">СМиТ                        </w:t>
      </w:r>
      <w:r w:rsidR="003C0876">
        <w:t xml:space="preserve">                                             </w:t>
      </w:r>
      <w:r w:rsidR="00E711D9">
        <w:t>Пискарев К.Ю.</w:t>
      </w:r>
      <w:r w:rsidR="00FA008F">
        <w:t xml:space="preserve">                                            </w:t>
      </w:r>
      <w:r w:rsidR="004B2FED">
        <w:t xml:space="preserve">            </w:t>
      </w:r>
      <w:r w:rsidR="00DA79B4">
        <w:t xml:space="preserve">          </w:t>
      </w:r>
    </w:p>
    <w:p w:rsidR="004E33AC" w:rsidRDefault="004E33AC" w:rsidP="00DA79B4">
      <w:pPr>
        <w:ind w:firstLine="360"/>
      </w:pPr>
    </w:p>
    <w:sectPr w:rsidR="004E33AC" w:rsidSect="00FC2ED9">
      <w:pgSz w:w="11906" w:h="16838"/>
      <w:pgMar w:top="1134" w:right="851" w:bottom="1134" w:left="85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07F" w:rsidRDefault="0018107F" w:rsidP="00677572">
      <w:r>
        <w:separator/>
      </w:r>
    </w:p>
  </w:endnote>
  <w:endnote w:type="continuationSeparator" w:id="0">
    <w:p w:rsidR="0018107F" w:rsidRDefault="0018107F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07F" w:rsidRDefault="0018107F" w:rsidP="00677572">
      <w:r>
        <w:separator/>
      </w:r>
    </w:p>
  </w:footnote>
  <w:footnote w:type="continuationSeparator" w:id="0">
    <w:p w:rsidR="0018107F" w:rsidRDefault="0018107F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23337D5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37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12"/>
  </w:num>
  <w:num w:numId="4">
    <w:abstractNumId w:val="35"/>
  </w:num>
  <w:num w:numId="5">
    <w:abstractNumId w:val="13"/>
  </w:num>
  <w:num w:numId="6">
    <w:abstractNumId w:val="29"/>
  </w:num>
  <w:num w:numId="7">
    <w:abstractNumId w:val="3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40"/>
  </w:num>
  <w:num w:numId="21">
    <w:abstractNumId w:val="25"/>
  </w:num>
  <w:num w:numId="22">
    <w:abstractNumId w:val="30"/>
  </w:num>
  <w:num w:numId="23">
    <w:abstractNumId w:val="26"/>
  </w:num>
  <w:num w:numId="24">
    <w:abstractNumId w:val="19"/>
  </w:num>
  <w:num w:numId="25">
    <w:abstractNumId w:val="24"/>
  </w:num>
  <w:num w:numId="26">
    <w:abstractNumId w:val="37"/>
  </w:num>
  <w:num w:numId="27">
    <w:abstractNumId w:val="36"/>
  </w:num>
  <w:num w:numId="28">
    <w:abstractNumId w:val="23"/>
  </w:num>
  <w:num w:numId="29">
    <w:abstractNumId w:val="18"/>
  </w:num>
  <w:num w:numId="30">
    <w:abstractNumId w:val="20"/>
  </w:num>
  <w:num w:numId="31">
    <w:abstractNumId w:val="38"/>
  </w:num>
  <w:num w:numId="32">
    <w:abstractNumId w:val="32"/>
  </w:num>
  <w:num w:numId="33">
    <w:abstractNumId w:val="17"/>
  </w:num>
  <w:num w:numId="34">
    <w:abstractNumId w:val="14"/>
  </w:num>
  <w:num w:numId="35">
    <w:abstractNumId w:val="16"/>
  </w:num>
  <w:num w:numId="36">
    <w:abstractNumId w:val="39"/>
  </w:num>
  <w:num w:numId="37">
    <w:abstractNumId w:val="22"/>
  </w:num>
  <w:num w:numId="38">
    <w:abstractNumId w:val="28"/>
  </w:num>
  <w:num w:numId="39">
    <w:abstractNumId w:val="11"/>
  </w:num>
  <w:num w:numId="40">
    <w:abstractNumId w:val="27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7E1F"/>
    <w:rsid w:val="00030A1F"/>
    <w:rsid w:val="0003554D"/>
    <w:rsid w:val="0003589B"/>
    <w:rsid w:val="00045BD1"/>
    <w:rsid w:val="00076C08"/>
    <w:rsid w:val="00081D6F"/>
    <w:rsid w:val="00092ADC"/>
    <w:rsid w:val="000A19F4"/>
    <w:rsid w:val="000A21C5"/>
    <w:rsid w:val="000A2ABA"/>
    <w:rsid w:val="000A6C4E"/>
    <w:rsid w:val="000B603D"/>
    <w:rsid w:val="000B65C8"/>
    <w:rsid w:val="000D2832"/>
    <w:rsid w:val="000D35E0"/>
    <w:rsid w:val="000D4B13"/>
    <w:rsid w:val="000E4485"/>
    <w:rsid w:val="000E7809"/>
    <w:rsid w:val="000F1205"/>
    <w:rsid w:val="000F6B09"/>
    <w:rsid w:val="0010643E"/>
    <w:rsid w:val="001126FF"/>
    <w:rsid w:val="00115509"/>
    <w:rsid w:val="00131A65"/>
    <w:rsid w:val="001359C4"/>
    <w:rsid w:val="0014449B"/>
    <w:rsid w:val="0015012C"/>
    <w:rsid w:val="0016385C"/>
    <w:rsid w:val="00164822"/>
    <w:rsid w:val="001776E7"/>
    <w:rsid w:val="0018107F"/>
    <w:rsid w:val="00186CF2"/>
    <w:rsid w:val="00192BF2"/>
    <w:rsid w:val="00196FAC"/>
    <w:rsid w:val="001A148F"/>
    <w:rsid w:val="001A3326"/>
    <w:rsid w:val="001C7C5B"/>
    <w:rsid w:val="001D3B01"/>
    <w:rsid w:val="001E16E7"/>
    <w:rsid w:val="001E3449"/>
    <w:rsid w:val="001E4E0F"/>
    <w:rsid w:val="00202515"/>
    <w:rsid w:val="0021460E"/>
    <w:rsid w:val="002232C8"/>
    <w:rsid w:val="00225BEA"/>
    <w:rsid w:val="002407A8"/>
    <w:rsid w:val="002558CF"/>
    <w:rsid w:val="002726BF"/>
    <w:rsid w:val="00275D93"/>
    <w:rsid w:val="00277F61"/>
    <w:rsid w:val="0028113C"/>
    <w:rsid w:val="00296FDB"/>
    <w:rsid w:val="002B7D71"/>
    <w:rsid w:val="002C7761"/>
    <w:rsid w:val="002C7FA2"/>
    <w:rsid w:val="002E10B7"/>
    <w:rsid w:val="002E251B"/>
    <w:rsid w:val="002F265B"/>
    <w:rsid w:val="002F3414"/>
    <w:rsid w:val="0030387B"/>
    <w:rsid w:val="00305607"/>
    <w:rsid w:val="003062D4"/>
    <w:rsid w:val="0031452F"/>
    <w:rsid w:val="00320847"/>
    <w:rsid w:val="00321A38"/>
    <w:rsid w:val="003231F8"/>
    <w:rsid w:val="00332FA5"/>
    <w:rsid w:val="0033451A"/>
    <w:rsid w:val="00335663"/>
    <w:rsid w:val="003361E5"/>
    <w:rsid w:val="00342312"/>
    <w:rsid w:val="00350980"/>
    <w:rsid w:val="00352603"/>
    <w:rsid w:val="003547A1"/>
    <w:rsid w:val="00376BF4"/>
    <w:rsid w:val="00376C4A"/>
    <w:rsid w:val="00391FBD"/>
    <w:rsid w:val="003A2CD4"/>
    <w:rsid w:val="003B24C3"/>
    <w:rsid w:val="003B41C2"/>
    <w:rsid w:val="003C0876"/>
    <w:rsid w:val="003C13D8"/>
    <w:rsid w:val="003C3579"/>
    <w:rsid w:val="003C6451"/>
    <w:rsid w:val="003D6749"/>
    <w:rsid w:val="003F10FF"/>
    <w:rsid w:val="00400FDB"/>
    <w:rsid w:val="00416191"/>
    <w:rsid w:val="00416C53"/>
    <w:rsid w:val="004436AD"/>
    <w:rsid w:val="00443E50"/>
    <w:rsid w:val="00447AB3"/>
    <w:rsid w:val="0046210E"/>
    <w:rsid w:val="00464A76"/>
    <w:rsid w:val="00464D7C"/>
    <w:rsid w:val="00467DC7"/>
    <w:rsid w:val="00492D75"/>
    <w:rsid w:val="004959B1"/>
    <w:rsid w:val="00497E87"/>
    <w:rsid w:val="004A56F1"/>
    <w:rsid w:val="004B2FED"/>
    <w:rsid w:val="004B79E4"/>
    <w:rsid w:val="004C20A7"/>
    <w:rsid w:val="004D1E84"/>
    <w:rsid w:val="004E33AC"/>
    <w:rsid w:val="004E7ABF"/>
    <w:rsid w:val="004F1291"/>
    <w:rsid w:val="004F46EB"/>
    <w:rsid w:val="004F4B35"/>
    <w:rsid w:val="00510DA5"/>
    <w:rsid w:val="00512A8D"/>
    <w:rsid w:val="00512EB1"/>
    <w:rsid w:val="00515949"/>
    <w:rsid w:val="005316C8"/>
    <w:rsid w:val="0053390A"/>
    <w:rsid w:val="005347C0"/>
    <w:rsid w:val="00543499"/>
    <w:rsid w:val="005440D0"/>
    <w:rsid w:val="0055185E"/>
    <w:rsid w:val="00561FBD"/>
    <w:rsid w:val="00562674"/>
    <w:rsid w:val="00562757"/>
    <w:rsid w:val="00566B87"/>
    <w:rsid w:val="00567ABC"/>
    <w:rsid w:val="00584EFB"/>
    <w:rsid w:val="00587745"/>
    <w:rsid w:val="00590764"/>
    <w:rsid w:val="0059430B"/>
    <w:rsid w:val="005A080F"/>
    <w:rsid w:val="005A785F"/>
    <w:rsid w:val="005B3CDD"/>
    <w:rsid w:val="005D1829"/>
    <w:rsid w:val="005D50EF"/>
    <w:rsid w:val="005D7324"/>
    <w:rsid w:val="005E26D2"/>
    <w:rsid w:val="005F6FCA"/>
    <w:rsid w:val="005F7A69"/>
    <w:rsid w:val="0060526C"/>
    <w:rsid w:val="00622D92"/>
    <w:rsid w:val="006249D3"/>
    <w:rsid w:val="00625DAD"/>
    <w:rsid w:val="00633ACE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6207"/>
    <w:rsid w:val="00677572"/>
    <w:rsid w:val="006778B4"/>
    <w:rsid w:val="00677D8E"/>
    <w:rsid w:val="006856BF"/>
    <w:rsid w:val="00692902"/>
    <w:rsid w:val="00694F26"/>
    <w:rsid w:val="006A04CC"/>
    <w:rsid w:val="006A6F16"/>
    <w:rsid w:val="006B4D2C"/>
    <w:rsid w:val="006C103B"/>
    <w:rsid w:val="006D157E"/>
    <w:rsid w:val="006E6ABB"/>
    <w:rsid w:val="006E7E9F"/>
    <w:rsid w:val="006F62D1"/>
    <w:rsid w:val="006F7745"/>
    <w:rsid w:val="00705DD0"/>
    <w:rsid w:val="0070788F"/>
    <w:rsid w:val="00721D07"/>
    <w:rsid w:val="0073487C"/>
    <w:rsid w:val="007514F8"/>
    <w:rsid w:val="0076493E"/>
    <w:rsid w:val="00773345"/>
    <w:rsid w:val="007802D3"/>
    <w:rsid w:val="00782BFD"/>
    <w:rsid w:val="00791545"/>
    <w:rsid w:val="007A082A"/>
    <w:rsid w:val="007B343C"/>
    <w:rsid w:val="007B5E89"/>
    <w:rsid w:val="007B7216"/>
    <w:rsid w:val="007D1E77"/>
    <w:rsid w:val="007D4186"/>
    <w:rsid w:val="007D7671"/>
    <w:rsid w:val="007E419E"/>
    <w:rsid w:val="007E50D9"/>
    <w:rsid w:val="007E5E0F"/>
    <w:rsid w:val="0080751C"/>
    <w:rsid w:val="008102FA"/>
    <w:rsid w:val="00810AB6"/>
    <w:rsid w:val="00837444"/>
    <w:rsid w:val="00843953"/>
    <w:rsid w:val="008443AA"/>
    <w:rsid w:val="00853B11"/>
    <w:rsid w:val="00853E38"/>
    <w:rsid w:val="00884E67"/>
    <w:rsid w:val="0088617C"/>
    <w:rsid w:val="00890FF6"/>
    <w:rsid w:val="008920B0"/>
    <w:rsid w:val="0089257D"/>
    <w:rsid w:val="0089661E"/>
    <w:rsid w:val="008C49DC"/>
    <w:rsid w:val="008D17D4"/>
    <w:rsid w:val="008D4A20"/>
    <w:rsid w:val="008D5F62"/>
    <w:rsid w:val="008F741B"/>
    <w:rsid w:val="00900FE8"/>
    <w:rsid w:val="00910776"/>
    <w:rsid w:val="00917E48"/>
    <w:rsid w:val="00920B97"/>
    <w:rsid w:val="00934683"/>
    <w:rsid w:val="00935604"/>
    <w:rsid w:val="00944E94"/>
    <w:rsid w:val="00951A65"/>
    <w:rsid w:val="00966F43"/>
    <w:rsid w:val="00967CA3"/>
    <w:rsid w:val="00970B90"/>
    <w:rsid w:val="00972783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B5088"/>
    <w:rsid w:val="009C37CA"/>
    <w:rsid w:val="009C3CC1"/>
    <w:rsid w:val="009D5296"/>
    <w:rsid w:val="009E19C2"/>
    <w:rsid w:val="009F7EE4"/>
    <w:rsid w:val="00A109E4"/>
    <w:rsid w:val="00A137CB"/>
    <w:rsid w:val="00A166D6"/>
    <w:rsid w:val="00A17A81"/>
    <w:rsid w:val="00A24CDA"/>
    <w:rsid w:val="00A30295"/>
    <w:rsid w:val="00A3666A"/>
    <w:rsid w:val="00A477F4"/>
    <w:rsid w:val="00A54AB8"/>
    <w:rsid w:val="00A72E3F"/>
    <w:rsid w:val="00A82A96"/>
    <w:rsid w:val="00A86A0F"/>
    <w:rsid w:val="00AA649F"/>
    <w:rsid w:val="00AA79D3"/>
    <w:rsid w:val="00AB2AE1"/>
    <w:rsid w:val="00AB361A"/>
    <w:rsid w:val="00AB5007"/>
    <w:rsid w:val="00AC6CDD"/>
    <w:rsid w:val="00AD341F"/>
    <w:rsid w:val="00AD371D"/>
    <w:rsid w:val="00AD45AA"/>
    <w:rsid w:val="00AE13F9"/>
    <w:rsid w:val="00AE2077"/>
    <w:rsid w:val="00AE782F"/>
    <w:rsid w:val="00AF39A5"/>
    <w:rsid w:val="00AF451C"/>
    <w:rsid w:val="00B02E2B"/>
    <w:rsid w:val="00B05695"/>
    <w:rsid w:val="00B070B2"/>
    <w:rsid w:val="00B105F5"/>
    <w:rsid w:val="00B15AAB"/>
    <w:rsid w:val="00B20445"/>
    <w:rsid w:val="00B357C3"/>
    <w:rsid w:val="00B372E4"/>
    <w:rsid w:val="00B466E6"/>
    <w:rsid w:val="00B51C20"/>
    <w:rsid w:val="00B5462C"/>
    <w:rsid w:val="00B60DE7"/>
    <w:rsid w:val="00B73B6F"/>
    <w:rsid w:val="00B8621E"/>
    <w:rsid w:val="00B922F6"/>
    <w:rsid w:val="00BA4229"/>
    <w:rsid w:val="00BA42C9"/>
    <w:rsid w:val="00BC02B2"/>
    <w:rsid w:val="00BC5048"/>
    <w:rsid w:val="00BD3FC2"/>
    <w:rsid w:val="00BF09B3"/>
    <w:rsid w:val="00C0115B"/>
    <w:rsid w:val="00C11992"/>
    <w:rsid w:val="00C34F7B"/>
    <w:rsid w:val="00C543E7"/>
    <w:rsid w:val="00C57202"/>
    <w:rsid w:val="00C735A0"/>
    <w:rsid w:val="00C860B5"/>
    <w:rsid w:val="00C86AD9"/>
    <w:rsid w:val="00C87C5A"/>
    <w:rsid w:val="00C937F5"/>
    <w:rsid w:val="00C940D2"/>
    <w:rsid w:val="00C9583F"/>
    <w:rsid w:val="00C963CA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22250"/>
    <w:rsid w:val="00D3000F"/>
    <w:rsid w:val="00D37FFD"/>
    <w:rsid w:val="00D41073"/>
    <w:rsid w:val="00D514D5"/>
    <w:rsid w:val="00D52E01"/>
    <w:rsid w:val="00D55AED"/>
    <w:rsid w:val="00D56D60"/>
    <w:rsid w:val="00D6041E"/>
    <w:rsid w:val="00D7031E"/>
    <w:rsid w:val="00D7210F"/>
    <w:rsid w:val="00D823FF"/>
    <w:rsid w:val="00DA0321"/>
    <w:rsid w:val="00DA79B4"/>
    <w:rsid w:val="00DD2DFA"/>
    <w:rsid w:val="00DF170C"/>
    <w:rsid w:val="00E04882"/>
    <w:rsid w:val="00E12776"/>
    <w:rsid w:val="00E20E7C"/>
    <w:rsid w:val="00E26636"/>
    <w:rsid w:val="00E319F2"/>
    <w:rsid w:val="00E342D5"/>
    <w:rsid w:val="00E3732F"/>
    <w:rsid w:val="00E42FD4"/>
    <w:rsid w:val="00E711D9"/>
    <w:rsid w:val="00E71AF6"/>
    <w:rsid w:val="00E730B8"/>
    <w:rsid w:val="00E738D8"/>
    <w:rsid w:val="00E74E30"/>
    <w:rsid w:val="00E82FC9"/>
    <w:rsid w:val="00E86DA1"/>
    <w:rsid w:val="00E90A2B"/>
    <w:rsid w:val="00E9614D"/>
    <w:rsid w:val="00E96C4B"/>
    <w:rsid w:val="00EE2F5B"/>
    <w:rsid w:val="00F02961"/>
    <w:rsid w:val="00F066D8"/>
    <w:rsid w:val="00F2220A"/>
    <w:rsid w:val="00F50780"/>
    <w:rsid w:val="00F602F6"/>
    <w:rsid w:val="00F775FF"/>
    <w:rsid w:val="00F85A46"/>
    <w:rsid w:val="00F93C1E"/>
    <w:rsid w:val="00F94440"/>
    <w:rsid w:val="00FA008F"/>
    <w:rsid w:val="00FA300F"/>
    <w:rsid w:val="00FB3FD5"/>
    <w:rsid w:val="00FC2ED9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96A992"/>
  <w15:docId w15:val="{023DF640-A753-4A67-AC07-E0008DDA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E80D6-4005-4495-A641-3BD3FEB67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Пискарев Константин Юрьевич</cp:lastModifiedBy>
  <cp:revision>4</cp:revision>
  <cp:lastPrinted>2021-12-21T16:09:00Z</cp:lastPrinted>
  <dcterms:created xsi:type="dcterms:W3CDTF">2021-12-20T15:44:00Z</dcterms:created>
  <dcterms:modified xsi:type="dcterms:W3CDTF">2021-12-21T16:09:00Z</dcterms:modified>
</cp:coreProperties>
</file>