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621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5B2D73" w:rsidRPr="00E876C8" w14:paraId="796F6570" w14:textId="77777777" w:rsidTr="00C47ADF">
        <w:tc>
          <w:tcPr>
            <w:tcW w:w="4605" w:type="dxa"/>
          </w:tcPr>
          <w:p w14:paraId="796F6566" w14:textId="77777777" w:rsidR="00255871" w:rsidRPr="00E876C8" w:rsidRDefault="00255871" w:rsidP="00482764">
            <w:pPr>
              <w:keepLines/>
              <w:suppressLineNumbers/>
              <w:snapToGrid w:val="0"/>
              <w:rPr>
                <w:sz w:val="24"/>
                <w:shd w:val="clear" w:color="auto" w:fill="FFFFFF"/>
              </w:rPr>
            </w:pPr>
            <w:r w:rsidRPr="00E876C8">
              <w:rPr>
                <w:sz w:val="24"/>
                <w:shd w:val="clear" w:color="auto" w:fill="FFFFFF"/>
              </w:rPr>
              <w:t>УТВЕРЖДАЮ</w:t>
            </w:r>
            <w:r w:rsidR="00482764">
              <w:rPr>
                <w:sz w:val="24"/>
                <w:shd w:val="clear" w:color="auto" w:fill="FFFFFF"/>
              </w:rPr>
              <w:t>:</w:t>
            </w:r>
          </w:p>
          <w:p w14:paraId="796F6567" w14:textId="77777777" w:rsidR="00E1611A" w:rsidRPr="007972B0" w:rsidRDefault="00C3049A" w:rsidP="00482764">
            <w:pPr>
              <w:keepLines/>
              <w:suppressLineNumbers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</w:t>
            </w:r>
            <w:r w:rsidR="005C11E4" w:rsidRPr="005C11E4">
              <w:rPr>
                <w:sz w:val="24"/>
                <w:szCs w:val="24"/>
                <w:shd w:val="clear" w:color="auto" w:fill="FFFFFF"/>
              </w:rPr>
              <w:t>ерв</w:t>
            </w:r>
            <w:r>
              <w:rPr>
                <w:sz w:val="24"/>
                <w:szCs w:val="24"/>
                <w:shd w:val="clear" w:color="auto" w:fill="FFFFFF"/>
              </w:rPr>
              <w:t>ый</w:t>
            </w:r>
            <w:r w:rsidR="005C11E4" w:rsidRPr="005C11E4">
              <w:rPr>
                <w:sz w:val="24"/>
                <w:szCs w:val="24"/>
                <w:shd w:val="clear" w:color="auto" w:fill="FFFFFF"/>
              </w:rPr>
              <w:t xml:space="preserve"> заместител</w:t>
            </w:r>
            <w:r>
              <w:rPr>
                <w:sz w:val="24"/>
                <w:szCs w:val="24"/>
                <w:shd w:val="clear" w:color="auto" w:fill="FFFFFF"/>
              </w:rPr>
              <w:t>ь</w:t>
            </w:r>
            <w:r w:rsidR="005C11E4" w:rsidRPr="005C11E4">
              <w:rPr>
                <w:sz w:val="24"/>
                <w:szCs w:val="24"/>
                <w:shd w:val="clear" w:color="auto" w:fill="FFFFFF"/>
              </w:rPr>
              <w:t xml:space="preserve"> директора</w:t>
            </w:r>
            <w:r w:rsidR="005C11E4" w:rsidRPr="00E876C8">
              <w:rPr>
                <w:sz w:val="24"/>
                <w:shd w:val="clear" w:color="auto" w:fill="FFFFFF"/>
              </w:rPr>
              <w:t xml:space="preserve"> </w:t>
            </w:r>
            <w:r w:rsidR="00E1611A" w:rsidRPr="00E876C8">
              <w:rPr>
                <w:sz w:val="24"/>
                <w:shd w:val="clear" w:color="auto" w:fill="FFFFFF"/>
              </w:rPr>
              <w:t>–</w:t>
            </w:r>
            <w:r w:rsidR="00255871" w:rsidRPr="00E876C8">
              <w:rPr>
                <w:sz w:val="24"/>
                <w:shd w:val="clear" w:color="auto" w:fill="FFFFFF"/>
              </w:rPr>
              <w:t xml:space="preserve"> </w:t>
            </w:r>
          </w:p>
          <w:p w14:paraId="796F6568" w14:textId="3E89388D" w:rsidR="00255871" w:rsidRDefault="005C11E4" w:rsidP="00482764">
            <w:pPr>
              <w:keepLines/>
              <w:suppressLineNumbers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г</w:t>
            </w:r>
            <w:r w:rsidR="00255871" w:rsidRPr="00E876C8">
              <w:rPr>
                <w:sz w:val="24"/>
                <w:shd w:val="clear" w:color="auto" w:fill="FFFFFF"/>
              </w:rPr>
              <w:t>лавн</w:t>
            </w:r>
            <w:r w:rsidR="00C3049A">
              <w:rPr>
                <w:sz w:val="24"/>
                <w:shd w:val="clear" w:color="auto" w:fill="FFFFFF"/>
              </w:rPr>
              <w:t>ый</w:t>
            </w:r>
            <w:r w:rsidR="00255871" w:rsidRPr="00E876C8">
              <w:rPr>
                <w:sz w:val="24"/>
                <w:shd w:val="clear" w:color="auto" w:fill="FFFFFF"/>
              </w:rPr>
              <w:t xml:space="preserve"> инженер</w:t>
            </w:r>
            <w:r w:rsidR="007972B0" w:rsidRPr="007972B0">
              <w:rPr>
                <w:sz w:val="24"/>
                <w:shd w:val="clear" w:color="auto" w:fill="FFFFFF"/>
              </w:rPr>
              <w:t xml:space="preserve"> </w:t>
            </w:r>
            <w:r w:rsidR="007972B0">
              <w:rPr>
                <w:sz w:val="24"/>
                <w:shd w:val="clear" w:color="auto" w:fill="FFFFFF"/>
              </w:rPr>
              <w:t>ф</w:t>
            </w:r>
            <w:r w:rsidR="00255871" w:rsidRPr="00E876C8">
              <w:rPr>
                <w:sz w:val="24"/>
                <w:shd w:val="clear" w:color="auto" w:fill="FFFFFF"/>
              </w:rPr>
              <w:t xml:space="preserve">илиала </w:t>
            </w:r>
            <w:r w:rsidR="00353082">
              <w:rPr>
                <w:sz w:val="24"/>
                <w:shd w:val="clear" w:color="auto" w:fill="FFFFFF"/>
              </w:rPr>
              <w:t>ПАО «</w:t>
            </w:r>
            <w:proofErr w:type="spellStart"/>
            <w:r w:rsidR="00464F72">
              <w:rPr>
                <w:sz w:val="24"/>
                <w:shd w:val="clear" w:color="auto" w:fill="FFFFFF"/>
              </w:rPr>
              <w:t>Россети</w:t>
            </w:r>
            <w:proofErr w:type="spellEnd"/>
            <w:r w:rsidR="00464F72">
              <w:rPr>
                <w:sz w:val="24"/>
                <w:shd w:val="clear" w:color="auto" w:fill="FFFFFF"/>
              </w:rPr>
              <w:t xml:space="preserve"> Центр</w:t>
            </w:r>
            <w:r w:rsidR="00353082">
              <w:rPr>
                <w:sz w:val="24"/>
                <w:shd w:val="clear" w:color="auto" w:fill="FFFFFF"/>
              </w:rPr>
              <w:t>»</w:t>
            </w:r>
            <w:r w:rsidR="00482764">
              <w:rPr>
                <w:sz w:val="24"/>
                <w:shd w:val="clear" w:color="auto" w:fill="FFFFFF"/>
              </w:rPr>
              <w:t xml:space="preserve"> </w:t>
            </w:r>
            <w:r w:rsidR="00353082">
              <w:rPr>
                <w:sz w:val="24"/>
                <w:shd w:val="clear" w:color="auto" w:fill="FFFFFF"/>
              </w:rPr>
              <w:t>-</w:t>
            </w:r>
            <w:r w:rsidR="00482764">
              <w:rPr>
                <w:sz w:val="24"/>
                <w:shd w:val="clear" w:color="auto" w:fill="FFFFFF"/>
              </w:rPr>
              <w:t xml:space="preserve"> </w:t>
            </w:r>
            <w:r w:rsidR="00255871" w:rsidRPr="00E876C8">
              <w:rPr>
                <w:sz w:val="24"/>
                <w:shd w:val="clear" w:color="auto" w:fill="FFFFFF"/>
              </w:rPr>
              <w:t>«</w:t>
            </w:r>
            <w:r w:rsidR="00464F72">
              <w:rPr>
                <w:sz w:val="24"/>
                <w:shd w:val="clear" w:color="auto" w:fill="FFFFFF"/>
              </w:rPr>
              <w:t>Яр</w:t>
            </w:r>
            <w:r w:rsidR="00966D75" w:rsidRPr="00E876C8">
              <w:rPr>
                <w:sz w:val="24"/>
                <w:shd w:val="clear" w:color="auto" w:fill="FFFFFF"/>
              </w:rPr>
              <w:t>энерго</w:t>
            </w:r>
            <w:r w:rsidR="00255871" w:rsidRPr="00E876C8">
              <w:rPr>
                <w:sz w:val="24"/>
                <w:shd w:val="clear" w:color="auto" w:fill="FFFFFF"/>
              </w:rPr>
              <w:t>»</w:t>
            </w:r>
          </w:p>
          <w:p w14:paraId="796F6569" w14:textId="77777777" w:rsidR="00353082" w:rsidRDefault="00353082" w:rsidP="00482764">
            <w:pPr>
              <w:keepLines/>
              <w:suppressLineNumbers/>
              <w:rPr>
                <w:sz w:val="24"/>
                <w:shd w:val="clear" w:color="auto" w:fill="FFFFFF"/>
              </w:rPr>
            </w:pPr>
          </w:p>
          <w:p w14:paraId="796F656A" w14:textId="77777777" w:rsidR="0063464F" w:rsidRDefault="0063464F" w:rsidP="00482764">
            <w:pPr>
              <w:keepLines/>
              <w:suppressLineNumbers/>
              <w:rPr>
                <w:sz w:val="24"/>
                <w:shd w:val="clear" w:color="auto" w:fill="FFFFFF"/>
              </w:rPr>
            </w:pPr>
          </w:p>
          <w:p w14:paraId="796F656B" w14:textId="77777777" w:rsidR="00DD284D" w:rsidRPr="00E876C8" w:rsidRDefault="00DD284D" w:rsidP="00482764">
            <w:pPr>
              <w:keepLines/>
              <w:suppressLineNumbers/>
              <w:rPr>
                <w:sz w:val="24"/>
                <w:shd w:val="clear" w:color="auto" w:fill="FFFFFF"/>
              </w:rPr>
            </w:pPr>
          </w:p>
          <w:p w14:paraId="796F656C" w14:textId="7B821648" w:rsidR="008A0C9A" w:rsidRPr="008A0C9A" w:rsidRDefault="008A0C9A" w:rsidP="00482764">
            <w:pPr>
              <w:rPr>
                <w:sz w:val="24"/>
                <w:shd w:val="clear" w:color="auto" w:fill="FFFFFF"/>
              </w:rPr>
            </w:pPr>
            <w:r w:rsidRPr="008A0C9A">
              <w:rPr>
                <w:sz w:val="24"/>
                <w:shd w:val="clear" w:color="auto" w:fill="FFFFFF"/>
              </w:rPr>
              <w:t>_____</w:t>
            </w:r>
            <w:r w:rsidR="001E0807">
              <w:rPr>
                <w:sz w:val="24"/>
                <w:shd w:val="clear" w:color="auto" w:fill="FFFFFF"/>
                <w:lang w:val="en-US"/>
              </w:rPr>
              <w:t>_</w:t>
            </w:r>
            <w:r w:rsidRPr="008A0C9A">
              <w:rPr>
                <w:sz w:val="24"/>
                <w:shd w:val="clear" w:color="auto" w:fill="FFFFFF"/>
              </w:rPr>
              <w:t>___</w:t>
            </w:r>
            <w:r w:rsidR="009651FB">
              <w:rPr>
                <w:sz w:val="24"/>
                <w:shd w:val="clear" w:color="auto" w:fill="FFFFFF"/>
              </w:rPr>
              <w:t>__</w:t>
            </w:r>
            <w:r w:rsidRPr="008A0C9A">
              <w:rPr>
                <w:sz w:val="24"/>
                <w:shd w:val="clear" w:color="auto" w:fill="FFFFFF"/>
              </w:rPr>
              <w:t>____</w:t>
            </w:r>
            <w:r w:rsidR="009651FB">
              <w:rPr>
                <w:sz w:val="24"/>
                <w:shd w:val="clear" w:color="auto" w:fill="FFFFFF"/>
              </w:rPr>
              <w:t xml:space="preserve"> </w:t>
            </w:r>
            <w:r w:rsidR="00464F72">
              <w:rPr>
                <w:sz w:val="24"/>
                <w:shd w:val="clear" w:color="auto" w:fill="FFFFFF"/>
              </w:rPr>
              <w:t>В</w:t>
            </w:r>
            <w:r w:rsidRPr="008A0C9A">
              <w:rPr>
                <w:sz w:val="24"/>
                <w:shd w:val="clear" w:color="auto" w:fill="FFFFFF"/>
              </w:rPr>
              <w:t xml:space="preserve">.В. </w:t>
            </w:r>
            <w:proofErr w:type="spellStart"/>
            <w:r w:rsidR="00464F72">
              <w:rPr>
                <w:sz w:val="24"/>
                <w:shd w:val="clear" w:color="auto" w:fill="FFFFFF"/>
              </w:rPr>
              <w:t>Плещев</w:t>
            </w:r>
            <w:proofErr w:type="spellEnd"/>
          </w:p>
          <w:p w14:paraId="796F656D" w14:textId="77777777" w:rsidR="008A0C9A" w:rsidRPr="008A0C9A" w:rsidRDefault="008A0C9A" w:rsidP="00482764">
            <w:pPr>
              <w:rPr>
                <w:sz w:val="24"/>
                <w:shd w:val="clear" w:color="auto" w:fill="FFFFFF"/>
              </w:rPr>
            </w:pPr>
          </w:p>
          <w:p w14:paraId="796F656E" w14:textId="77777777" w:rsidR="008A0C9A" w:rsidRPr="008A0C9A" w:rsidRDefault="005C11E4" w:rsidP="00482764">
            <w:pPr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«__</w:t>
            </w:r>
            <w:proofErr w:type="gramStart"/>
            <w:r>
              <w:rPr>
                <w:sz w:val="24"/>
                <w:shd w:val="clear" w:color="auto" w:fill="FFFFFF"/>
              </w:rPr>
              <w:t>_</w:t>
            </w:r>
            <w:r w:rsidR="008A0C9A" w:rsidRPr="008A0C9A">
              <w:rPr>
                <w:sz w:val="24"/>
                <w:shd w:val="clear" w:color="auto" w:fill="FFFFFF"/>
              </w:rPr>
              <w:t>»_</w:t>
            </w:r>
            <w:proofErr w:type="gramEnd"/>
            <w:r w:rsidR="008A0C9A" w:rsidRPr="008A0C9A">
              <w:rPr>
                <w:sz w:val="24"/>
                <w:shd w:val="clear" w:color="auto" w:fill="FFFFFF"/>
              </w:rPr>
              <w:t>_______________20</w:t>
            </w:r>
            <w:r w:rsidR="00AF5563">
              <w:rPr>
                <w:sz w:val="24"/>
                <w:shd w:val="clear" w:color="auto" w:fill="FFFFFF"/>
              </w:rPr>
              <w:t>2</w:t>
            </w:r>
            <w:r w:rsidR="00DD284D">
              <w:rPr>
                <w:sz w:val="24"/>
                <w:shd w:val="clear" w:color="auto" w:fill="FFFFFF"/>
              </w:rPr>
              <w:t>1</w:t>
            </w:r>
            <w:r w:rsidR="008A0C9A" w:rsidRPr="008A0C9A">
              <w:rPr>
                <w:sz w:val="24"/>
                <w:shd w:val="clear" w:color="auto" w:fill="FFFFFF"/>
              </w:rPr>
              <w:t xml:space="preserve"> г.</w:t>
            </w:r>
          </w:p>
          <w:p w14:paraId="796F656F" w14:textId="77777777" w:rsidR="005B2D73" w:rsidRPr="00E876C8" w:rsidRDefault="005B2D73" w:rsidP="00C47ADF">
            <w:pPr>
              <w:pStyle w:val="ae"/>
              <w:keepLines/>
              <w:suppressLineNumbers/>
              <w:tabs>
                <w:tab w:val="left" w:pos="1134"/>
              </w:tabs>
              <w:ind w:left="34"/>
              <w:jc w:val="left"/>
              <w:rPr>
                <w:caps/>
                <w:color w:val="auto"/>
                <w:lang w:val="ru-RU"/>
              </w:rPr>
            </w:pPr>
          </w:p>
        </w:tc>
      </w:tr>
    </w:tbl>
    <w:p w14:paraId="796F6571" w14:textId="7FFFD48B" w:rsidR="005B2D73" w:rsidRPr="00E876C8" w:rsidRDefault="00B06B1B" w:rsidP="00C20A42">
      <w:pPr>
        <w:pStyle w:val="ae"/>
        <w:ind w:left="34"/>
        <w:jc w:val="center"/>
        <w:rPr>
          <w:caps/>
          <w:color w:val="auto"/>
          <w:lang w:val="ru-RU"/>
        </w:rPr>
      </w:pPr>
      <w:r w:rsidRPr="00E876C8">
        <w:rPr>
          <w:color w:val="auto"/>
          <w:u w:val="single"/>
          <w:lang w:val="ru-RU"/>
        </w:rPr>
        <w:t xml:space="preserve">Филиал </w:t>
      </w:r>
      <w:r w:rsidR="00A63B77">
        <w:rPr>
          <w:color w:val="auto"/>
          <w:u w:val="single"/>
          <w:lang w:val="ru-RU"/>
        </w:rPr>
        <w:t>П</w:t>
      </w:r>
      <w:r w:rsidRPr="00E876C8">
        <w:rPr>
          <w:color w:val="auto"/>
          <w:u w:val="single"/>
          <w:lang w:val="ru-RU"/>
        </w:rPr>
        <w:t>АО «</w:t>
      </w:r>
      <w:proofErr w:type="spellStart"/>
      <w:r w:rsidR="00464F72">
        <w:rPr>
          <w:color w:val="auto"/>
          <w:u w:val="single"/>
          <w:lang w:val="ru-RU"/>
        </w:rPr>
        <w:t>Россети</w:t>
      </w:r>
      <w:proofErr w:type="spellEnd"/>
      <w:r w:rsidR="00464F72">
        <w:rPr>
          <w:color w:val="auto"/>
          <w:u w:val="single"/>
          <w:lang w:val="ru-RU"/>
        </w:rPr>
        <w:t xml:space="preserve"> </w:t>
      </w:r>
      <w:r w:rsidRPr="00E876C8">
        <w:rPr>
          <w:color w:val="auto"/>
          <w:u w:val="single"/>
          <w:lang w:val="ru-RU"/>
        </w:rPr>
        <w:t>Центр» - «</w:t>
      </w:r>
      <w:r w:rsidR="00464F72">
        <w:rPr>
          <w:color w:val="auto"/>
          <w:u w:val="single"/>
          <w:lang w:val="ru-RU"/>
        </w:rPr>
        <w:t>Яр</w:t>
      </w:r>
      <w:r w:rsidR="00966D75" w:rsidRPr="00E876C8">
        <w:rPr>
          <w:color w:val="auto"/>
          <w:u w:val="single"/>
          <w:lang w:val="ru-RU"/>
        </w:rPr>
        <w:t>энерго</w:t>
      </w:r>
      <w:r w:rsidRPr="00E876C8">
        <w:rPr>
          <w:color w:val="auto"/>
          <w:u w:val="single"/>
          <w:lang w:val="ru-RU"/>
        </w:rPr>
        <w:t>»</w:t>
      </w:r>
    </w:p>
    <w:p w14:paraId="796F6572" w14:textId="77777777" w:rsidR="005B2D73" w:rsidRPr="00E876C8" w:rsidRDefault="005B2D73" w:rsidP="00C20A42">
      <w:pPr>
        <w:pStyle w:val="ae"/>
        <w:ind w:left="34"/>
        <w:jc w:val="right"/>
        <w:rPr>
          <w:caps/>
          <w:color w:val="auto"/>
          <w:lang w:val="ru-RU"/>
        </w:rPr>
      </w:pPr>
    </w:p>
    <w:p w14:paraId="796F6573" w14:textId="77777777" w:rsidR="005C11E4" w:rsidRPr="005C11E4" w:rsidRDefault="005C11E4" w:rsidP="005C11E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  <w:r w:rsidRPr="005C11E4">
        <w:rPr>
          <w:sz w:val="24"/>
          <w:shd w:val="clear" w:color="auto" w:fill="FFFFFF"/>
        </w:rPr>
        <w:t>СОГЛАСОВАНО</w:t>
      </w:r>
      <w:r w:rsidR="00482764">
        <w:rPr>
          <w:sz w:val="24"/>
          <w:shd w:val="clear" w:color="auto" w:fill="FFFFFF"/>
        </w:rPr>
        <w:t>:</w:t>
      </w:r>
    </w:p>
    <w:p w14:paraId="796F6574" w14:textId="77777777" w:rsidR="00D5015C" w:rsidRDefault="00DD284D" w:rsidP="00AF5563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DD284D">
        <w:rPr>
          <w:sz w:val="24"/>
          <w:szCs w:val="24"/>
          <w:shd w:val="clear" w:color="auto" w:fill="FFFFFF"/>
        </w:rPr>
        <w:t xml:space="preserve">Директор по корпоративным и </w:t>
      </w:r>
    </w:p>
    <w:p w14:paraId="796F6575" w14:textId="77777777" w:rsidR="00D5015C" w:rsidRDefault="00DD284D" w:rsidP="00AF5563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DD284D">
        <w:rPr>
          <w:sz w:val="24"/>
          <w:szCs w:val="24"/>
          <w:shd w:val="clear" w:color="auto" w:fill="FFFFFF"/>
        </w:rPr>
        <w:t xml:space="preserve">технологическим </w:t>
      </w:r>
      <w:r w:rsidR="00D5015C">
        <w:rPr>
          <w:sz w:val="24"/>
          <w:szCs w:val="24"/>
          <w:shd w:val="clear" w:color="auto" w:fill="FFFFFF"/>
        </w:rPr>
        <w:t>АСУ</w:t>
      </w:r>
      <w:r w:rsidRPr="00DD284D">
        <w:rPr>
          <w:sz w:val="24"/>
          <w:szCs w:val="24"/>
          <w:shd w:val="clear" w:color="auto" w:fill="FFFFFF"/>
        </w:rPr>
        <w:t xml:space="preserve"> – начальник</w:t>
      </w:r>
      <w:r w:rsidR="005C11E4" w:rsidRPr="005C11E4">
        <w:rPr>
          <w:sz w:val="24"/>
          <w:szCs w:val="24"/>
          <w:shd w:val="clear" w:color="auto" w:fill="FFFFFF"/>
        </w:rPr>
        <w:t xml:space="preserve"> </w:t>
      </w:r>
    </w:p>
    <w:p w14:paraId="796F6576" w14:textId="77777777" w:rsidR="005C11E4" w:rsidRPr="005C11E4" w:rsidRDefault="00AF5563" w:rsidP="00AF5563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Д</w:t>
      </w:r>
      <w:r w:rsidR="005C11E4" w:rsidRPr="005C11E4">
        <w:rPr>
          <w:sz w:val="24"/>
          <w:szCs w:val="24"/>
          <w:shd w:val="clear" w:color="auto" w:fill="FFFFFF"/>
        </w:rPr>
        <w:t xml:space="preserve">епартамента </w:t>
      </w:r>
      <w:proofErr w:type="spellStart"/>
      <w:r>
        <w:rPr>
          <w:sz w:val="24"/>
          <w:szCs w:val="24"/>
          <w:shd w:val="clear" w:color="auto" w:fill="FFFFFF"/>
        </w:rPr>
        <w:t>КиТ</w:t>
      </w:r>
      <w:r w:rsidR="005C11E4" w:rsidRPr="005C11E4">
        <w:rPr>
          <w:sz w:val="24"/>
          <w:szCs w:val="24"/>
          <w:shd w:val="clear" w:color="auto" w:fill="FFFFFF"/>
        </w:rPr>
        <w:t>АСУ</w:t>
      </w:r>
      <w:proofErr w:type="spellEnd"/>
    </w:p>
    <w:p w14:paraId="796F6577" w14:textId="1729B424" w:rsidR="005C11E4" w:rsidRPr="005C11E4" w:rsidRDefault="00353082" w:rsidP="005C11E4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</w:t>
      </w:r>
      <w:r w:rsidR="005C11E4" w:rsidRPr="005C11E4">
        <w:rPr>
          <w:sz w:val="24"/>
          <w:szCs w:val="24"/>
          <w:shd w:val="clear" w:color="auto" w:fill="FFFFFF"/>
        </w:rPr>
        <w:t>АО «</w:t>
      </w:r>
      <w:proofErr w:type="spellStart"/>
      <w:r w:rsidR="00464F72">
        <w:rPr>
          <w:sz w:val="24"/>
          <w:szCs w:val="24"/>
          <w:shd w:val="clear" w:color="auto" w:fill="FFFFFF"/>
        </w:rPr>
        <w:t>Россети</w:t>
      </w:r>
      <w:proofErr w:type="spellEnd"/>
      <w:r w:rsidR="00464F72">
        <w:rPr>
          <w:sz w:val="24"/>
          <w:szCs w:val="24"/>
          <w:shd w:val="clear" w:color="auto" w:fill="FFFFFF"/>
        </w:rPr>
        <w:t xml:space="preserve"> </w:t>
      </w:r>
      <w:r w:rsidR="005C11E4" w:rsidRPr="005C11E4">
        <w:rPr>
          <w:sz w:val="24"/>
          <w:szCs w:val="24"/>
          <w:shd w:val="clear" w:color="auto" w:fill="FFFFFF"/>
        </w:rPr>
        <w:t>Центр»</w:t>
      </w:r>
    </w:p>
    <w:p w14:paraId="796F6578" w14:textId="77777777" w:rsidR="00353082" w:rsidRDefault="00353082" w:rsidP="005C11E4">
      <w:pPr>
        <w:keepLines/>
        <w:suppressLineNumbers/>
        <w:ind w:left="34"/>
        <w:rPr>
          <w:sz w:val="24"/>
          <w:shd w:val="clear" w:color="auto" w:fill="FFFFFF"/>
        </w:rPr>
      </w:pPr>
    </w:p>
    <w:p w14:paraId="796F6579" w14:textId="77777777" w:rsidR="00AF5563" w:rsidRPr="005C11E4" w:rsidRDefault="00AF5563" w:rsidP="005C11E4">
      <w:pPr>
        <w:keepLines/>
        <w:suppressLineNumbers/>
        <w:ind w:left="34"/>
        <w:rPr>
          <w:sz w:val="24"/>
          <w:shd w:val="clear" w:color="auto" w:fill="FFFFFF"/>
        </w:rPr>
      </w:pPr>
    </w:p>
    <w:p w14:paraId="796F657A" w14:textId="77777777" w:rsidR="005C11E4" w:rsidRPr="005C11E4" w:rsidRDefault="005C11E4" w:rsidP="005C11E4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 w:rsidRPr="005C11E4">
        <w:rPr>
          <w:sz w:val="24"/>
          <w:shd w:val="clear" w:color="auto" w:fill="FFFFFF"/>
        </w:rPr>
        <w:t>_______________</w:t>
      </w:r>
      <w:r w:rsidR="0063464F">
        <w:rPr>
          <w:sz w:val="24"/>
          <w:shd w:val="clear" w:color="auto" w:fill="FFFFFF"/>
        </w:rPr>
        <w:t>Р</w:t>
      </w:r>
      <w:r w:rsidRPr="005C11E4">
        <w:rPr>
          <w:sz w:val="24"/>
          <w:shd w:val="clear" w:color="auto" w:fill="FFFFFF"/>
        </w:rPr>
        <w:t>.</w:t>
      </w:r>
      <w:r w:rsidR="0063464F">
        <w:rPr>
          <w:sz w:val="24"/>
          <w:shd w:val="clear" w:color="auto" w:fill="FFFFFF"/>
        </w:rPr>
        <w:t>В</w:t>
      </w:r>
      <w:r w:rsidRPr="005C11E4">
        <w:rPr>
          <w:sz w:val="24"/>
          <w:shd w:val="clear" w:color="auto" w:fill="FFFFFF"/>
        </w:rPr>
        <w:t xml:space="preserve">. </w:t>
      </w:r>
      <w:r w:rsidR="0063464F">
        <w:rPr>
          <w:sz w:val="24"/>
          <w:shd w:val="clear" w:color="auto" w:fill="FFFFFF"/>
        </w:rPr>
        <w:t>Демьянец</w:t>
      </w:r>
    </w:p>
    <w:p w14:paraId="796F657B" w14:textId="77777777" w:rsidR="005C11E4" w:rsidRPr="005C11E4" w:rsidRDefault="005C11E4" w:rsidP="005C11E4">
      <w:pPr>
        <w:ind w:left="34"/>
      </w:pPr>
      <w:r w:rsidRPr="005C11E4">
        <w:rPr>
          <w:sz w:val="24"/>
          <w:shd w:val="clear" w:color="auto" w:fill="FFFFFF"/>
        </w:rPr>
        <w:t>«__</w:t>
      </w:r>
      <w:proofErr w:type="gramStart"/>
      <w:r w:rsidRPr="005C11E4">
        <w:rPr>
          <w:sz w:val="24"/>
          <w:shd w:val="clear" w:color="auto" w:fill="FFFFFF"/>
        </w:rPr>
        <w:t>_»_</w:t>
      </w:r>
      <w:proofErr w:type="gramEnd"/>
      <w:r w:rsidRPr="005C11E4">
        <w:rPr>
          <w:sz w:val="24"/>
          <w:shd w:val="clear" w:color="auto" w:fill="FFFFFF"/>
        </w:rPr>
        <w:t>_____________ 20</w:t>
      </w:r>
      <w:r w:rsidR="00AF5563">
        <w:rPr>
          <w:sz w:val="24"/>
          <w:shd w:val="clear" w:color="auto" w:fill="FFFFFF"/>
        </w:rPr>
        <w:t>2</w:t>
      </w:r>
      <w:r w:rsidR="00DD284D">
        <w:rPr>
          <w:sz w:val="24"/>
          <w:shd w:val="clear" w:color="auto" w:fill="FFFFFF"/>
        </w:rPr>
        <w:t>1</w:t>
      </w:r>
      <w:r w:rsidRPr="005C11E4">
        <w:rPr>
          <w:sz w:val="24"/>
          <w:shd w:val="clear" w:color="auto" w:fill="FFFFFF"/>
        </w:rPr>
        <w:t xml:space="preserve"> г.</w:t>
      </w:r>
    </w:p>
    <w:p w14:paraId="796F657C" w14:textId="77777777" w:rsidR="00B06B1B" w:rsidRPr="00E876C8" w:rsidRDefault="00B06B1B" w:rsidP="0063464F">
      <w:pPr>
        <w:pStyle w:val="afd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14:paraId="796F657D" w14:textId="77777777" w:rsidR="00B06B1B" w:rsidRPr="00E876C8" w:rsidRDefault="00B06B1B" w:rsidP="00C20A42">
      <w:pPr>
        <w:pStyle w:val="afd"/>
        <w:ind w:left="34"/>
        <w:jc w:val="center"/>
      </w:pPr>
    </w:p>
    <w:p w14:paraId="796F657E" w14:textId="77777777" w:rsidR="00B06B1B" w:rsidRPr="00E876C8" w:rsidRDefault="00B06B1B" w:rsidP="00C20A42">
      <w:pPr>
        <w:pStyle w:val="afd"/>
        <w:ind w:left="34"/>
        <w:jc w:val="center"/>
      </w:pPr>
    </w:p>
    <w:p w14:paraId="796F657F" w14:textId="77777777" w:rsidR="00B06B1B" w:rsidRPr="00E07909" w:rsidRDefault="00B06B1B" w:rsidP="00C20A42">
      <w:pPr>
        <w:pStyle w:val="afd"/>
        <w:ind w:left="34"/>
        <w:jc w:val="center"/>
      </w:pPr>
    </w:p>
    <w:p w14:paraId="796F6580" w14:textId="55D02BB3" w:rsidR="00E07909" w:rsidRPr="00E07909" w:rsidRDefault="00E07909" w:rsidP="00CC2863">
      <w:pPr>
        <w:keepLines/>
        <w:suppressLineNumbers/>
        <w:tabs>
          <w:tab w:val="left" w:pos="0"/>
        </w:tabs>
        <w:jc w:val="center"/>
      </w:pPr>
      <w:r w:rsidRPr="00E07909">
        <w:t>ТЕХНИЧЕСКОЕ ЗАДАНИЕ</w:t>
      </w:r>
      <w:r w:rsidR="00474655">
        <w:t xml:space="preserve"> № </w:t>
      </w:r>
      <w:r w:rsidR="0049210B">
        <w:t>2_76</w:t>
      </w:r>
      <w:r w:rsidR="00474655">
        <w:t>_1</w:t>
      </w:r>
      <w:r w:rsidR="0049210B">
        <w:t>07</w:t>
      </w:r>
    </w:p>
    <w:p w14:paraId="796F6581" w14:textId="77777777" w:rsidR="00B06B1B" w:rsidRPr="00E876C8" w:rsidRDefault="00B06B1B" w:rsidP="00C20A42">
      <w:pPr>
        <w:pStyle w:val="afd"/>
        <w:ind w:left="34"/>
        <w:jc w:val="center"/>
      </w:pPr>
    </w:p>
    <w:p w14:paraId="796F6582" w14:textId="77777777" w:rsidR="0063464F" w:rsidRDefault="004D26D4" w:rsidP="00C20A42">
      <w:pPr>
        <w:pStyle w:val="afd"/>
        <w:ind w:left="34"/>
        <w:jc w:val="center"/>
        <w:rPr>
          <w:sz w:val="24"/>
          <w:szCs w:val="24"/>
        </w:rPr>
      </w:pPr>
      <w:r w:rsidRPr="00C3049A">
        <w:rPr>
          <w:sz w:val="24"/>
          <w:szCs w:val="24"/>
        </w:rPr>
        <w:t xml:space="preserve">На </w:t>
      </w:r>
      <w:r w:rsidR="00871595" w:rsidRPr="00C3049A">
        <w:rPr>
          <w:sz w:val="24"/>
          <w:szCs w:val="24"/>
        </w:rPr>
        <w:t>выполнение</w:t>
      </w:r>
      <w:r w:rsidR="00482764" w:rsidRPr="00C3049A">
        <w:rPr>
          <w:sz w:val="24"/>
          <w:szCs w:val="24"/>
        </w:rPr>
        <w:t xml:space="preserve"> работ по</w:t>
      </w:r>
      <w:r w:rsidR="00871595" w:rsidRPr="00C3049A">
        <w:rPr>
          <w:sz w:val="24"/>
          <w:szCs w:val="24"/>
        </w:rPr>
        <w:t xml:space="preserve"> </w:t>
      </w:r>
      <w:bookmarkEnd w:id="0"/>
      <w:bookmarkEnd w:id="1"/>
      <w:bookmarkEnd w:id="2"/>
      <w:bookmarkEnd w:id="3"/>
      <w:bookmarkEnd w:id="4"/>
      <w:r w:rsidR="00942245" w:rsidRPr="00C3049A">
        <w:rPr>
          <w:sz w:val="24"/>
          <w:szCs w:val="24"/>
        </w:rPr>
        <w:t>ремонт</w:t>
      </w:r>
      <w:r w:rsidR="00482764" w:rsidRPr="00C3049A">
        <w:rPr>
          <w:sz w:val="24"/>
          <w:szCs w:val="24"/>
        </w:rPr>
        <w:t>у</w:t>
      </w:r>
      <w:r w:rsidR="00942245" w:rsidRPr="00C3049A">
        <w:rPr>
          <w:sz w:val="24"/>
          <w:szCs w:val="24"/>
        </w:rPr>
        <w:t xml:space="preserve"> оборудования </w:t>
      </w:r>
      <w:r w:rsidR="00482764" w:rsidRPr="00C3049A">
        <w:rPr>
          <w:sz w:val="24"/>
          <w:szCs w:val="24"/>
        </w:rPr>
        <w:t>ТК</w:t>
      </w:r>
      <w:r w:rsidR="00C3049A" w:rsidRPr="00C3049A">
        <w:rPr>
          <w:sz w:val="24"/>
          <w:szCs w:val="24"/>
        </w:rPr>
        <w:t xml:space="preserve"> </w:t>
      </w:r>
      <w:r w:rsidR="000F66AA" w:rsidRPr="00C3049A">
        <w:rPr>
          <w:sz w:val="24"/>
          <w:szCs w:val="24"/>
        </w:rPr>
        <w:t xml:space="preserve">для нужд филиала </w:t>
      </w:r>
    </w:p>
    <w:p w14:paraId="796F6583" w14:textId="160B4791" w:rsidR="005B2D73" w:rsidRPr="00C3049A" w:rsidRDefault="000F66AA" w:rsidP="00C20A42">
      <w:pPr>
        <w:pStyle w:val="afd"/>
        <w:ind w:left="34"/>
        <w:jc w:val="center"/>
        <w:rPr>
          <w:sz w:val="24"/>
          <w:szCs w:val="24"/>
        </w:rPr>
      </w:pPr>
      <w:r w:rsidRPr="00C3049A">
        <w:rPr>
          <w:sz w:val="24"/>
          <w:szCs w:val="24"/>
        </w:rPr>
        <w:t>ПАО «</w:t>
      </w:r>
      <w:proofErr w:type="spellStart"/>
      <w:r w:rsidR="00464F72">
        <w:rPr>
          <w:sz w:val="24"/>
          <w:szCs w:val="24"/>
        </w:rPr>
        <w:t>Россети</w:t>
      </w:r>
      <w:proofErr w:type="spellEnd"/>
      <w:r w:rsidR="00464F72">
        <w:rPr>
          <w:sz w:val="24"/>
          <w:szCs w:val="24"/>
        </w:rPr>
        <w:t xml:space="preserve"> </w:t>
      </w:r>
      <w:r w:rsidRPr="00C3049A">
        <w:rPr>
          <w:sz w:val="24"/>
          <w:szCs w:val="24"/>
        </w:rPr>
        <w:t>Центр» - «</w:t>
      </w:r>
      <w:r w:rsidR="00464F72">
        <w:rPr>
          <w:sz w:val="24"/>
          <w:szCs w:val="24"/>
        </w:rPr>
        <w:t>Яр</w:t>
      </w:r>
      <w:r w:rsidRPr="00C3049A">
        <w:rPr>
          <w:sz w:val="24"/>
          <w:szCs w:val="24"/>
        </w:rPr>
        <w:t>энерго»</w:t>
      </w:r>
      <w:r w:rsidR="005274A5">
        <w:rPr>
          <w:sz w:val="24"/>
          <w:szCs w:val="24"/>
        </w:rPr>
        <w:t>.</w:t>
      </w:r>
    </w:p>
    <w:p w14:paraId="796F6584" w14:textId="6DB24CD0" w:rsidR="00C3049A" w:rsidRPr="000F66AA" w:rsidRDefault="00C3049A" w:rsidP="00C20A42">
      <w:pPr>
        <w:pStyle w:val="afd"/>
        <w:ind w:left="34"/>
        <w:jc w:val="center"/>
      </w:pPr>
    </w:p>
    <w:p w14:paraId="796F6585" w14:textId="77777777" w:rsidR="0063464F" w:rsidRDefault="0063464F" w:rsidP="00DD284D">
      <w:pPr>
        <w:widowControl w:val="0"/>
        <w:tabs>
          <w:tab w:val="left" w:pos="0"/>
        </w:tabs>
        <w:autoSpaceDE w:val="0"/>
        <w:autoSpaceDN w:val="0"/>
        <w:rPr>
          <w:sz w:val="24"/>
          <w:szCs w:val="24"/>
        </w:rPr>
      </w:pPr>
    </w:p>
    <w:p w14:paraId="796F6586" w14:textId="4D5D73DB" w:rsidR="00DD284D" w:rsidRPr="00482764" w:rsidRDefault="00D5015C" w:rsidP="00D5015C">
      <w:pPr>
        <w:widowControl w:val="0"/>
        <w:tabs>
          <w:tab w:val="left" w:pos="0"/>
        </w:tabs>
        <w:autoSpaceDE w:val="0"/>
        <w:autoSpaceDN w:val="0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на </w:t>
      </w:r>
      <w:r w:rsidR="00B17767">
        <w:rPr>
          <w:rFonts w:eastAsia="Times New Roman"/>
          <w:sz w:val="24"/>
          <w:szCs w:val="24"/>
        </w:rPr>
        <w:t>8</w:t>
      </w:r>
      <w:r>
        <w:rPr>
          <w:rFonts w:eastAsia="Times New Roman"/>
          <w:sz w:val="24"/>
          <w:szCs w:val="24"/>
        </w:rPr>
        <w:t xml:space="preserve"> листах </w:t>
      </w:r>
    </w:p>
    <w:p w14:paraId="796F6587" w14:textId="77777777" w:rsidR="00482764" w:rsidRPr="00482764" w:rsidRDefault="00482764" w:rsidP="00482764">
      <w:pPr>
        <w:ind w:left="34"/>
        <w:jc w:val="center"/>
        <w:outlineLvl w:val="0"/>
        <w:rPr>
          <w:sz w:val="24"/>
          <w:szCs w:val="24"/>
        </w:rPr>
      </w:pPr>
    </w:p>
    <w:p w14:paraId="796F6588" w14:textId="77777777" w:rsidR="00482764" w:rsidRPr="00482764" w:rsidRDefault="00482764" w:rsidP="00482764">
      <w:pPr>
        <w:ind w:left="34"/>
        <w:jc w:val="center"/>
        <w:outlineLvl w:val="0"/>
        <w:rPr>
          <w:sz w:val="24"/>
          <w:szCs w:val="24"/>
        </w:rPr>
      </w:pPr>
    </w:p>
    <w:p w14:paraId="796F6589" w14:textId="77777777" w:rsidR="0063464F" w:rsidRPr="0063464F" w:rsidRDefault="0063464F" w:rsidP="0063464F">
      <w:pPr>
        <w:ind w:left="34"/>
        <w:rPr>
          <w:sz w:val="24"/>
          <w:szCs w:val="24"/>
        </w:rPr>
      </w:pPr>
      <w:r w:rsidRPr="0063464F">
        <w:rPr>
          <w:sz w:val="24"/>
          <w:szCs w:val="24"/>
        </w:rPr>
        <w:t>СОГЛАСОВАНО:</w:t>
      </w:r>
    </w:p>
    <w:p w14:paraId="796F658A" w14:textId="77777777" w:rsidR="0063464F" w:rsidRPr="0063464F" w:rsidRDefault="0063464F" w:rsidP="0063464F">
      <w:pPr>
        <w:ind w:left="34"/>
        <w:rPr>
          <w:sz w:val="24"/>
          <w:szCs w:val="24"/>
        </w:rPr>
      </w:pPr>
      <w:r w:rsidRPr="0063464F">
        <w:rPr>
          <w:sz w:val="24"/>
          <w:szCs w:val="24"/>
        </w:rPr>
        <w:t xml:space="preserve">Заместитель начальника </w:t>
      </w:r>
    </w:p>
    <w:p w14:paraId="796F658B" w14:textId="77777777" w:rsidR="0063464F" w:rsidRPr="0063464F" w:rsidRDefault="0063464F" w:rsidP="0063464F">
      <w:pPr>
        <w:ind w:left="34"/>
        <w:rPr>
          <w:sz w:val="24"/>
          <w:szCs w:val="24"/>
        </w:rPr>
      </w:pPr>
      <w:r w:rsidRPr="0063464F">
        <w:rPr>
          <w:sz w:val="24"/>
          <w:szCs w:val="24"/>
        </w:rPr>
        <w:t xml:space="preserve">Департамента </w:t>
      </w:r>
      <w:proofErr w:type="spellStart"/>
      <w:r w:rsidRPr="0063464F">
        <w:rPr>
          <w:sz w:val="24"/>
          <w:szCs w:val="24"/>
        </w:rPr>
        <w:t>КиТАСУ</w:t>
      </w:r>
      <w:proofErr w:type="spellEnd"/>
    </w:p>
    <w:p w14:paraId="796F658C" w14:textId="5A63449D" w:rsidR="0063464F" w:rsidRPr="0063464F" w:rsidRDefault="0063464F" w:rsidP="0063464F">
      <w:pPr>
        <w:ind w:left="34"/>
        <w:rPr>
          <w:sz w:val="24"/>
          <w:szCs w:val="24"/>
        </w:rPr>
      </w:pPr>
      <w:r w:rsidRPr="0063464F">
        <w:rPr>
          <w:sz w:val="24"/>
          <w:szCs w:val="24"/>
        </w:rPr>
        <w:t>ПАО «</w:t>
      </w:r>
      <w:proofErr w:type="spellStart"/>
      <w:r w:rsidR="009B1482">
        <w:rPr>
          <w:sz w:val="24"/>
          <w:szCs w:val="24"/>
        </w:rPr>
        <w:t>Россети</w:t>
      </w:r>
      <w:proofErr w:type="spellEnd"/>
      <w:r w:rsidRPr="0063464F">
        <w:rPr>
          <w:sz w:val="24"/>
          <w:szCs w:val="24"/>
        </w:rPr>
        <w:t xml:space="preserve"> Центр»</w:t>
      </w:r>
    </w:p>
    <w:p w14:paraId="796F658D" w14:textId="77777777" w:rsidR="0063464F" w:rsidRPr="0063464F" w:rsidRDefault="0063464F" w:rsidP="0063464F">
      <w:pPr>
        <w:ind w:left="34"/>
        <w:rPr>
          <w:sz w:val="24"/>
          <w:szCs w:val="24"/>
        </w:rPr>
      </w:pPr>
    </w:p>
    <w:p w14:paraId="796F658E" w14:textId="77777777" w:rsidR="0063464F" w:rsidRDefault="0063464F" w:rsidP="0063464F">
      <w:pPr>
        <w:ind w:left="34"/>
        <w:rPr>
          <w:sz w:val="24"/>
          <w:szCs w:val="24"/>
        </w:rPr>
      </w:pPr>
      <w:r w:rsidRPr="0063464F">
        <w:rPr>
          <w:sz w:val="24"/>
          <w:szCs w:val="24"/>
        </w:rPr>
        <w:t>_______________Е. Е. Симонов</w:t>
      </w:r>
    </w:p>
    <w:p w14:paraId="796F658F" w14:textId="77777777" w:rsidR="0063464F" w:rsidRPr="0063464F" w:rsidRDefault="0063464F" w:rsidP="0063464F">
      <w:pPr>
        <w:ind w:left="34"/>
        <w:rPr>
          <w:sz w:val="24"/>
          <w:szCs w:val="24"/>
        </w:rPr>
      </w:pPr>
    </w:p>
    <w:p w14:paraId="796F6590" w14:textId="77777777" w:rsidR="0063464F" w:rsidRPr="0063464F" w:rsidRDefault="0063464F" w:rsidP="0063464F">
      <w:pPr>
        <w:ind w:left="34"/>
        <w:rPr>
          <w:sz w:val="24"/>
          <w:szCs w:val="24"/>
        </w:rPr>
      </w:pPr>
      <w:r w:rsidRPr="0063464F">
        <w:rPr>
          <w:sz w:val="24"/>
          <w:szCs w:val="24"/>
        </w:rPr>
        <w:t>«__</w:t>
      </w:r>
      <w:proofErr w:type="gramStart"/>
      <w:r w:rsidRPr="0063464F">
        <w:rPr>
          <w:sz w:val="24"/>
          <w:szCs w:val="24"/>
        </w:rPr>
        <w:t>_»_</w:t>
      </w:r>
      <w:proofErr w:type="gramEnd"/>
      <w:r w:rsidRPr="0063464F">
        <w:rPr>
          <w:sz w:val="24"/>
          <w:szCs w:val="24"/>
        </w:rPr>
        <w:t>_____________ 20</w:t>
      </w:r>
      <w:r w:rsidR="00AF5563">
        <w:rPr>
          <w:sz w:val="24"/>
          <w:szCs w:val="24"/>
        </w:rPr>
        <w:t>2</w:t>
      </w:r>
      <w:r w:rsidR="00DD284D">
        <w:rPr>
          <w:sz w:val="24"/>
          <w:szCs w:val="24"/>
        </w:rPr>
        <w:t>1</w:t>
      </w:r>
      <w:r w:rsidRPr="0063464F">
        <w:rPr>
          <w:sz w:val="24"/>
          <w:szCs w:val="24"/>
        </w:rPr>
        <w:t xml:space="preserve"> г.</w:t>
      </w:r>
    </w:p>
    <w:p w14:paraId="796F6591" w14:textId="77777777" w:rsidR="0063464F" w:rsidRDefault="0063464F" w:rsidP="00482764">
      <w:pPr>
        <w:keepLines/>
        <w:suppressLineNumbers/>
        <w:snapToGrid w:val="0"/>
        <w:rPr>
          <w:sz w:val="24"/>
          <w:shd w:val="clear" w:color="auto" w:fill="FFFFFF"/>
        </w:rPr>
      </w:pPr>
    </w:p>
    <w:p w14:paraId="796F6592" w14:textId="77777777" w:rsidR="0063464F" w:rsidRPr="00482764" w:rsidRDefault="0063464F" w:rsidP="00482764">
      <w:pPr>
        <w:keepLines/>
        <w:suppressLineNumbers/>
        <w:snapToGrid w:val="0"/>
        <w:rPr>
          <w:sz w:val="24"/>
          <w:shd w:val="clear" w:color="auto" w:fill="FFFFFF"/>
        </w:rPr>
      </w:pPr>
    </w:p>
    <w:tbl>
      <w:tblPr>
        <w:tblpPr w:leftFromText="180" w:rightFromText="180" w:vertAnchor="text" w:horzAnchor="margin" w:tblpXSpec="right" w:tblpY="170"/>
        <w:tblW w:w="0" w:type="auto"/>
        <w:tblLook w:val="04A0" w:firstRow="1" w:lastRow="0" w:firstColumn="1" w:lastColumn="0" w:noHBand="0" w:noVBand="1"/>
      </w:tblPr>
      <w:tblGrid>
        <w:gridCol w:w="3794"/>
      </w:tblGrid>
      <w:tr w:rsidR="0063464F" w:rsidRPr="00F811D3" w14:paraId="796F6599" w14:textId="77777777" w:rsidTr="00D35AC7">
        <w:tc>
          <w:tcPr>
            <w:tcW w:w="3794" w:type="dxa"/>
          </w:tcPr>
          <w:p w14:paraId="796F6593" w14:textId="77777777" w:rsidR="0063464F" w:rsidRPr="00F811D3" w:rsidRDefault="0063464F" w:rsidP="0063464F">
            <w:pPr>
              <w:keepLines/>
              <w:suppressLineNumbers/>
              <w:tabs>
                <w:tab w:val="left" w:pos="-851"/>
              </w:tabs>
              <w:snapToGrid w:val="0"/>
              <w:rPr>
                <w:sz w:val="24"/>
                <w:shd w:val="clear" w:color="auto" w:fill="FFFFFF"/>
              </w:rPr>
            </w:pPr>
            <w:r w:rsidRPr="00F811D3">
              <w:rPr>
                <w:sz w:val="24"/>
                <w:shd w:val="clear" w:color="auto" w:fill="FFFFFF"/>
              </w:rPr>
              <w:t>СОГЛАСОВАНО:</w:t>
            </w:r>
          </w:p>
          <w:p w14:paraId="796F6594" w14:textId="77777777" w:rsidR="0063464F" w:rsidRPr="00F811D3" w:rsidRDefault="0063464F" w:rsidP="0063464F">
            <w:pPr>
              <w:keepLines/>
              <w:suppressLineNumbers/>
              <w:tabs>
                <w:tab w:val="left" w:pos="-851"/>
              </w:tabs>
              <w:snapToGrid w:val="0"/>
              <w:rPr>
                <w:sz w:val="24"/>
                <w:shd w:val="clear" w:color="auto" w:fill="FFFFFF"/>
              </w:rPr>
            </w:pPr>
            <w:r w:rsidRPr="00F811D3">
              <w:rPr>
                <w:sz w:val="24"/>
                <w:shd w:val="clear" w:color="auto" w:fill="FFFFFF"/>
              </w:rPr>
              <w:t>Начальник управления корпоративных и технологических АСУ</w:t>
            </w:r>
          </w:p>
          <w:p w14:paraId="796F6595" w14:textId="6EED95C6" w:rsidR="0063464F" w:rsidRPr="00F811D3" w:rsidRDefault="00AF5563" w:rsidP="0063464F">
            <w:pPr>
              <w:keepLines/>
              <w:suppressLineNumbers/>
              <w:tabs>
                <w:tab w:val="left" w:pos="-851"/>
              </w:tabs>
              <w:snapToGrid w:val="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ф</w:t>
            </w:r>
            <w:r w:rsidR="0063464F" w:rsidRPr="00F811D3">
              <w:rPr>
                <w:sz w:val="24"/>
                <w:shd w:val="clear" w:color="auto" w:fill="FFFFFF"/>
              </w:rPr>
              <w:t>илиала ПАО «</w:t>
            </w:r>
            <w:proofErr w:type="spellStart"/>
            <w:r w:rsidR="00464F72">
              <w:rPr>
                <w:sz w:val="24"/>
                <w:shd w:val="clear" w:color="auto" w:fill="FFFFFF"/>
              </w:rPr>
              <w:t>Россети</w:t>
            </w:r>
            <w:proofErr w:type="spellEnd"/>
            <w:r w:rsidR="00464F72">
              <w:rPr>
                <w:sz w:val="24"/>
                <w:shd w:val="clear" w:color="auto" w:fill="FFFFFF"/>
              </w:rPr>
              <w:t xml:space="preserve"> </w:t>
            </w:r>
            <w:r w:rsidR="0063464F" w:rsidRPr="00F811D3">
              <w:rPr>
                <w:sz w:val="24"/>
                <w:shd w:val="clear" w:color="auto" w:fill="FFFFFF"/>
              </w:rPr>
              <w:t>Центр» –</w:t>
            </w:r>
            <w:r w:rsidR="0063464F">
              <w:rPr>
                <w:sz w:val="24"/>
                <w:shd w:val="clear" w:color="auto" w:fill="FFFFFF"/>
              </w:rPr>
              <w:t xml:space="preserve"> </w:t>
            </w:r>
            <w:r w:rsidR="0063464F" w:rsidRPr="00F811D3">
              <w:rPr>
                <w:sz w:val="24"/>
                <w:shd w:val="clear" w:color="auto" w:fill="FFFFFF"/>
              </w:rPr>
              <w:t>«</w:t>
            </w:r>
            <w:r w:rsidR="00464F72">
              <w:rPr>
                <w:sz w:val="24"/>
                <w:shd w:val="clear" w:color="auto" w:fill="FFFFFF"/>
              </w:rPr>
              <w:t>Яр</w:t>
            </w:r>
            <w:r w:rsidR="0063464F" w:rsidRPr="00F811D3">
              <w:rPr>
                <w:sz w:val="24"/>
                <w:shd w:val="clear" w:color="auto" w:fill="FFFFFF"/>
              </w:rPr>
              <w:t>энерго»</w:t>
            </w:r>
          </w:p>
          <w:p w14:paraId="796F6596" w14:textId="77777777" w:rsidR="0063464F" w:rsidRPr="00F811D3" w:rsidRDefault="0063464F" w:rsidP="0063464F">
            <w:pPr>
              <w:keepLines/>
              <w:suppressLineNumbers/>
              <w:tabs>
                <w:tab w:val="left" w:pos="-851"/>
              </w:tabs>
              <w:snapToGrid w:val="0"/>
              <w:rPr>
                <w:sz w:val="24"/>
                <w:shd w:val="clear" w:color="auto" w:fill="FFFFFF"/>
              </w:rPr>
            </w:pPr>
          </w:p>
          <w:p w14:paraId="796F6597" w14:textId="5D660CC8" w:rsidR="0063464F" w:rsidRPr="00F811D3" w:rsidRDefault="0063464F" w:rsidP="0063464F">
            <w:pPr>
              <w:keepLines/>
              <w:suppressLineNumbers/>
              <w:tabs>
                <w:tab w:val="left" w:pos="-851"/>
              </w:tabs>
              <w:spacing w:line="480" w:lineRule="auto"/>
              <w:jc w:val="center"/>
              <w:rPr>
                <w:sz w:val="24"/>
                <w:shd w:val="clear" w:color="auto" w:fill="FFFFFF"/>
              </w:rPr>
            </w:pPr>
            <w:r w:rsidRPr="00F811D3">
              <w:rPr>
                <w:sz w:val="24"/>
                <w:shd w:val="clear" w:color="auto" w:fill="FFFFFF"/>
              </w:rPr>
              <w:t>_____________</w:t>
            </w:r>
            <w:r w:rsidRPr="00F811D3">
              <w:rPr>
                <w:sz w:val="24"/>
                <w:shd w:val="clear" w:color="auto" w:fill="FFFFFF"/>
                <w:lang w:val="en-US"/>
              </w:rPr>
              <w:t>_</w:t>
            </w:r>
            <w:r w:rsidR="00464F72">
              <w:rPr>
                <w:sz w:val="24"/>
                <w:shd w:val="clear" w:color="auto" w:fill="FFFFFF"/>
              </w:rPr>
              <w:t xml:space="preserve"> А.В</w:t>
            </w:r>
            <w:r w:rsidRPr="00F811D3">
              <w:rPr>
                <w:sz w:val="24"/>
                <w:shd w:val="clear" w:color="auto" w:fill="FFFFFF"/>
              </w:rPr>
              <w:t>.</w:t>
            </w:r>
            <w:r w:rsidRPr="00F811D3">
              <w:rPr>
                <w:sz w:val="24"/>
                <w:shd w:val="clear" w:color="auto" w:fill="FFFFFF"/>
                <w:lang w:val="en-US"/>
              </w:rPr>
              <w:t xml:space="preserve"> </w:t>
            </w:r>
            <w:r w:rsidR="00464F72">
              <w:rPr>
                <w:sz w:val="24"/>
                <w:shd w:val="clear" w:color="auto" w:fill="FFFFFF"/>
              </w:rPr>
              <w:t>Полетаев</w:t>
            </w:r>
            <w:r w:rsidRPr="00F811D3">
              <w:rPr>
                <w:sz w:val="24"/>
                <w:shd w:val="clear" w:color="auto" w:fill="FFFFFF"/>
              </w:rPr>
              <w:t xml:space="preserve"> </w:t>
            </w:r>
          </w:p>
          <w:p w14:paraId="796F6598" w14:textId="77777777" w:rsidR="0063464F" w:rsidRPr="00F811D3" w:rsidRDefault="0063464F" w:rsidP="00DD284D">
            <w:pPr>
              <w:keepLines/>
              <w:suppressLineNumbers/>
              <w:tabs>
                <w:tab w:val="left" w:pos="-851"/>
              </w:tabs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hd w:val="clear" w:color="auto" w:fill="FFFFFF"/>
              </w:rPr>
              <w:t>«___</w:t>
            </w:r>
            <w:r w:rsidRPr="00F811D3">
              <w:rPr>
                <w:sz w:val="24"/>
                <w:shd w:val="clear" w:color="auto" w:fill="FFFFFF"/>
              </w:rPr>
              <w:t>»</w:t>
            </w:r>
            <w:r>
              <w:rPr>
                <w:sz w:val="24"/>
                <w:shd w:val="clear" w:color="auto" w:fill="FFFFFF"/>
              </w:rPr>
              <w:t xml:space="preserve"> </w:t>
            </w:r>
            <w:r w:rsidRPr="00F811D3">
              <w:rPr>
                <w:sz w:val="24"/>
                <w:shd w:val="clear" w:color="auto" w:fill="FFFFFF"/>
              </w:rPr>
              <w:t>_____________20</w:t>
            </w:r>
            <w:r w:rsidR="00AF5563">
              <w:rPr>
                <w:sz w:val="24"/>
                <w:shd w:val="clear" w:color="auto" w:fill="FFFFFF"/>
              </w:rPr>
              <w:t>2</w:t>
            </w:r>
            <w:r w:rsidR="00DD284D">
              <w:rPr>
                <w:sz w:val="24"/>
                <w:shd w:val="clear" w:color="auto" w:fill="FFFFFF"/>
              </w:rPr>
              <w:t>1</w:t>
            </w:r>
            <w:r>
              <w:rPr>
                <w:sz w:val="24"/>
                <w:shd w:val="clear" w:color="auto" w:fill="FFFFFF"/>
              </w:rPr>
              <w:t xml:space="preserve"> </w:t>
            </w:r>
            <w:r w:rsidRPr="00F811D3">
              <w:rPr>
                <w:sz w:val="24"/>
                <w:shd w:val="clear" w:color="auto" w:fill="FFFFFF"/>
              </w:rPr>
              <w:t>г</w:t>
            </w:r>
            <w:r>
              <w:rPr>
                <w:sz w:val="24"/>
                <w:shd w:val="clear" w:color="auto" w:fill="FFFFFF"/>
              </w:rPr>
              <w:t>.</w:t>
            </w:r>
          </w:p>
        </w:tc>
      </w:tr>
    </w:tbl>
    <w:p w14:paraId="796F659A" w14:textId="77777777" w:rsidR="0063464F" w:rsidRPr="00F811D3" w:rsidRDefault="0063464F" w:rsidP="0063464F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  <w:r w:rsidRPr="00F811D3">
        <w:rPr>
          <w:sz w:val="24"/>
          <w:shd w:val="clear" w:color="auto" w:fill="FFFFFF"/>
        </w:rPr>
        <w:t>СОГЛАСОВАНО:</w:t>
      </w:r>
    </w:p>
    <w:p w14:paraId="796F659B" w14:textId="77777777" w:rsidR="0063464F" w:rsidRDefault="0063464F" w:rsidP="0063464F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Н</w:t>
      </w:r>
      <w:r w:rsidRPr="00F811D3">
        <w:rPr>
          <w:sz w:val="24"/>
          <w:szCs w:val="24"/>
          <w:shd w:val="clear" w:color="auto" w:fill="FFFFFF"/>
        </w:rPr>
        <w:t xml:space="preserve">ачальник Управления развития </w:t>
      </w:r>
    </w:p>
    <w:p w14:paraId="796F659C" w14:textId="77777777" w:rsidR="0063464F" w:rsidRPr="00EF0891" w:rsidRDefault="0063464F" w:rsidP="0063464F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и </w:t>
      </w:r>
      <w:r w:rsidRPr="00F811D3">
        <w:rPr>
          <w:sz w:val="24"/>
          <w:szCs w:val="24"/>
          <w:shd w:val="clear" w:color="auto" w:fill="FFFFFF"/>
        </w:rPr>
        <w:t xml:space="preserve">эксплуатации </w:t>
      </w:r>
      <w:r w:rsidRPr="00F811D3">
        <w:rPr>
          <w:sz w:val="24"/>
        </w:rPr>
        <w:t>автоматизированных</w:t>
      </w:r>
      <w:r w:rsidRPr="00EF0891">
        <w:rPr>
          <w:sz w:val="24"/>
        </w:rPr>
        <w:t xml:space="preserve"> </w:t>
      </w:r>
      <w:r w:rsidRPr="00F811D3">
        <w:rPr>
          <w:sz w:val="24"/>
        </w:rPr>
        <w:t xml:space="preserve"> </w:t>
      </w:r>
    </w:p>
    <w:p w14:paraId="796F659D" w14:textId="77777777" w:rsidR="0063464F" w:rsidRPr="00F811D3" w:rsidRDefault="0063464F" w:rsidP="0063464F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F811D3">
        <w:rPr>
          <w:sz w:val="24"/>
        </w:rPr>
        <w:t>систем диспетчерского управления</w:t>
      </w:r>
      <w:r w:rsidRPr="00F811D3">
        <w:rPr>
          <w:sz w:val="24"/>
          <w:szCs w:val="24"/>
          <w:shd w:val="clear" w:color="auto" w:fill="FFFFFF"/>
        </w:rPr>
        <w:t xml:space="preserve"> </w:t>
      </w:r>
    </w:p>
    <w:p w14:paraId="796F659E" w14:textId="77777777" w:rsidR="0063464F" w:rsidRPr="00F811D3" w:rsidRDefault="0063464F" w:rsidP="0063464F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F811D3">
        <w:rPr>
          <w:sz w:val="24"/>
          <w:szCs w:val="24"/>
          <w:shd w:val="clear" w:color="auto" w:fill="FFFFFF"/>
        </w:rPr>
        <w:t xml:space="preserve">Департамента </w:t>
      </w:r>
      <w:proofErr w:type="spellStart"/>
      <w:r w:rsidRPr="00F811D3">
        <w:rPr>
          <w:sz w:val="24"/>
          <w:szCs w:val="24"/>
          <w:shd w:val="clear" w:color="auto" w:fill="FFFFFF"/>
        </w:rPr>
        <w:t>КиТАСУ</w:t>
      </w:r>
      <w:proofErr w:type="spellEnd"/>
    </w:p>
    <w:p w14:paraId="796F659F" w14:textId="545D7AEC" w:rsidR="0063464F" w:rsidRPr="00EF0891" w:rsidRDefault="0063464F" w:rsidP="0063464F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F811D3">
        <w:rPr>
          <w:sz w:val="24"/>
          <w:szCs w:val="24"/>
          <w:shd w:val="clear" w:color="auto" w:fill="FFFFFF"/>
        </w:rPr>
        <w:t>ПАО «</w:t>
      </w:r>
      <w:proofErr w:type="spellStart"/>
      <w:r w:rsidR="009B1482">
        <w:rPr>
          <w:sz w:val="24"/>
          <w:szCs w:val="24"/>
          <w:shd w:val="clear" w:color="auto" w:fill="FFFFFF"/>
        </w:rPr>
        <w:t>Россети</w:t>
      </w:r>
      <w:proofErr w:type="spellEnd"/>
      <w:r w:rsidRPr="00F811D3">
        <w:rPr>
          <w:sz w:val="24"/>
          <w:szCs w:val="24"/>
          <w:shd w:val="clear" w:color="auto" w:fill="FFFFFF"/>
        </w:rPr>
        <w:t xml:space="preserve"> Центр»</w:t>
      </w:r>
    </w:p>
    <w:p w14:paraId="796F65A0" w14:textId="77777777" w:rsidR="0063464F" w:rsidRPr="00EF0891" w:rsidRDefault="0063464F" w:rsidP="0063464F">
      <w:pPr>
        <w:keepLines/>
        <w:suppressLineNumbers/>
        <w:rPr>
          <w:shd w:val="clear" w:color="auto" w:fill="FFFFFF"/>
        </w:rPr>
      </w:pPr>
    </w:p>
    <w:p w14:paraId="796F65A1" w14:textId="77777777" w:rsidR="0063464F" w:rsidRPr="00F811D3" w:rsidRDefault="0063464F" w:rsidP="0063464F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 w:rsidRPr="00F811D3">
        <w:rPr>
          <w:sz w:val="24"/>
          <w:shd w:val="clear" w:color="auto" w:fill="FFFFFF"/>
        </w:rPr>
        <w:t>_______________</w:t>
      </w:r>
      <w:r w:rsidRPr="00EF0891">
        <w:rPr>
          <w:sz w:val="24"/>
          <w:shd w:val="clear" w:color="auto" w:fill="FFFFFF"/>
        </w:rPr>
        <w:t xml:space="preserve"> </w:t>
      </w:r>
      <w:r>
        <w:rPr>
          <w:sz w:val="24"/>
          <w:shd w:val="clear" w:color="auto" w:fill="FFFFFF"/>
        </w:rPr>
        <w:t>Д</w:t>
      </w:r>
      <w:r w:rsidRPr="00F811D3">
        <w:rPr>
          <w:sz w:val="24"/>
          <w:shd w:val="clear" w:color="auto" w:fill="FFFFFF"/>
        </w:rPr>
        <w:t>.</w:t>
      </w:r>
      <w:r>
        <w:rPr>
          <w:sz w:val="24"/>
          <w:shd w:val="clear" w:color="auto" w:fill="FFFFFF"/>
        </w:rPr>
        <w:t>А</w:t>
      </w:r>
      <w:r w:rsidRPr="00F811D3">
        <w:rPr>
          <w:sz w:val="24"/>
          <w:shd w:val="clear" w:color="auto" w:fill="FFFFFF"/>
        </w:rPr>
        <w:t xml:space="preserve">. </w:t>
      </w:r>
      <w:r>
        <w:rPr>
          <w:sz w:val="24"/>
          <w:shd w:val="clear" w:color="auto" w:fill="FFFFFF"/>
        </w:rPr>
        <w:t>Петров</w:t>
      </w:r>
    </w:p>
    <w:p w14:paraId="796F65A2" w14:textId="77777777" w:rsidR="0063464F" w:rsidRPr="00F811D3" w:rsidRDefault="0063464F" w:rsidP="0063464F">
      <w:pPr>
        <w:ind w:left="34"/>
      </w:pPr>
      <w:r w:rsidRPr="00F811D3">
        <w:rPr>
          <w:sz w:val="24"/>
          <w:shd w:val="clear" w:color="auto" w:fill="FFFFFF"/>
        </w:rPr>
        <w:t>«</w:t>
      </w:r>
      <w:r w:rsidRPr="001701A6">
        <w:rPr>
          <w:sz w:val="24"/>
          <w:u w:val="single"/>
          <w:shd w:val="clear" w:color="auto" w:fill="FFFFFF"/>
        </w:rPr>
        <w:t>___</w:t>
      </w:r>
      <w:r w:rsidRPr="00F811D3">
        <w:rPr>
          <w:sz w:val="24"/>
          <w:shd w:val="clear" w:color="auto" w:fill="FFFFFF"/>
        </w:rPr>
        <w:t>»</w:t>
      </w:r>
      <w:r>
        <w:rPr>
          <w:sz w:val="24"/>
          <w:shd w:val="clear" w:color="auto" w:fill="FFFFFF"/>
        </w:rPr>
        <w:t xml:space="preserve"> </w:t>
      </w:r>
      <w:r w:rsidRPr="00F811D3">
        <w:rPr>
          <w:sz w:val="24"/>
          <w:shd w:val="clear" w:color="auto" w:fill="FFFFFF"/>
        </w:rPr>
        <w:t>______________ 20</w:t>
      </w:r>
      <w:r w:rsidR="00AF5563">
        <w:rPr>
          <w:sz w:val="24"/>
          <w:shd w:val="clear" w:color="auto" w:fill="FFFFFF"/>
        </w:rPr>
        <w:t>2</w:t>
      </w:r>
      <w:r w:rsidR="00DD284D">
        <w:rPr>
          <w:sz w:val="24"/>
          <w:shd w:val="clear" w:color="auto" w:fill="FFFFFF"/>
        </w:rPr>
        <w:t>1</w:t>
      </w:r>
      <w:r w:rsidRPr="00F811D3">
        <w:rPr>
          <w:sz w:val="24"/>
          <w:shd w:val="clear" w:color="auto" w:fill="FFFFFF"/>
        </w:rPr>
        <w:t xml:space="preserve"> г.</w:t>
      </w:r>
    </w:p>
    <w:p w14:paraId="796F65A4" w14:textId="77777777" w:rsidR="0063464F" w:rsidRDefault="0063464F" w:rsidP="0063464F">
      <w:pPr>
        <w:spacing w:after="200" w:line="276" w:lineRule="auto"/>
        <w:ind w:left="34"/>
        <w:jc w:val="center"/>
        <w:rPr>
          <w:sz w:val="24"/>
          <w:szCs w:val="24"/>
        </w:rPr>
      </w:pPr>
    </w:p>
    <w:p w14:paraId="796F65A5" w14:textId="77777777" w:rsidR="0063464F" w:rsidRDefault="0063464F" w:rsidP="00E07909">
      <w:pPr>
        <w:spacing w:after="200" w:line="276" w:lineRule="auto"/>
        <w:ind w:left="34"/>
        <w:jc w:val="center"/>
        <w:rPr>
          <w:sz w:val="24"/>
          <w:szCs w:val="24"/>
        </w:rPr>
      </w:pPr>
    </w:p>
    <w:p w14:paraId="796F65A6" w14:textId="77777777" w:rsidR="008E2036" w:rsidRPr="0063464F" w:rsidRDefault="0063464F" w:rsidP="0063464F">
      <w:pPr>
        <w:spacing w:after="200" w:line="276" w:lineRule="auto"/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20</w:t>
      </w:r>
      <w:r w:rsidR="00AF5563">
        <w:rPr>
          <w:sz w:val="24"/>
          <w:szCs w:val="24"/>
        </w:rPr>
        <w:t>2</w:t>
      </w:r>
      <w:r w:rsidR="00DD284D">
        <w:rPr>
          <w:sz w:val="24"/>
          <w:szCs w:val="24"/>
        </w:rPr>
        <w:t>1</w:t>
      </w:r>
      <w:r w:rsidR="00D04C62" w:rsidRPr="0063464F">
        <w:rPr>
          <w:sz w:val="24"/>
          <w:szCs w:val="24"/>
        </w:rPr>
        <w:br w:type="page"/>
      </w:r>
      <w:r w:rsidR="00E07909" w:rsidRPr="00482764">
        <w:rPr>
          <w:b/>
          <w:sz w:val="24"/>
          <w:szCs w:val="24"/>
        </w:rPr>
        <w:lastRenderedPageBreak/>
        <w:t>Содержание</w:t>
      </w:r>
    </w:p>
    <w:p w14:paraId="796F65A7" w14:textId="3098C0B1" w:rsidR="00D91A94" w:rsidRPr="000F66AA" w:rsidRDefault="00482764">
      <w:pPr>
        <w:pStyle w:val="11"/>
        <w:tabs>
          <w:tab w:val="left" w:pos="440"/>
          <w:tab w:val="right" w:leader="dot" w:pos="9941"/>
        </w:tabs>
        <w:rPr>
          <w:rFonts w:asciiTheme="minorHAnsi" w:eastAsiaTheme="minorEastAsia" w:hAnsiTheme="minorHAnsi" w:cstheme="minorBidi"/>
          <w:noProof/>
          <w:sz w:val="24"/>
        </w:rPr>
      </w:pPr>
      <w:r w:rsidRPr="00482764">
        <w:rPr>
          <w:b/>
          <w:bCs/>
          <w:sz w:val="24"/>
        </w:rPr>
        <w:fldChar w:fldCharType="begin"/>
      </w:r>
      <w:r w:rsidRPr="00482764">
        <w:rPr>
          <w:b/>
          <w:bCs/>
          <w:sz w:val="24"/>
        </w:rPr>
        <w:instrText xml:space="preserve"> TOC \o "1-3" \h \z \u </w:instrText>
      </w:r>
      <w:r w:rsidRPr="00482764">
        <w:rPr>
          <w:b/>
          <w:bCs/>
          <w:sz w:val="24"/>
        </w:rPr>
        <w:fldChar w:fldCharType="separate"/>
      </w:r>
      <w:hyperlink w:anchor="_Toc484423068" w:history="1">
        <w:r w:rsidR="00D91A94" w:rsidRPr="000F66AA">
          <w:rPr>
            <w:rStyle w:val="a6"/>
            <w:noProof/>
            <w:sz w:val="24"/>
          </w:rPr>
          <w:t>1.</w:t>
        </w:r>
        <w:r w:rsidR="00D91A94" w:rsidRPr="000F66AA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D91A94" w:rsidRPr="000F66AA">
          <w:rPr>
            <w:rStyle w:val="a6"/>
            <w:noProof/>
            <w:sz w:val="24"/>
          </w:rPr>
          <w:t>Общие данные</w:t>
        </w:r>
        <w:r w:rsidR="00D91A94" w:rsidRPr="000F66AA">
          <w:rPr>
            <w:noProof/>
            <w:webHidden/>
            <w:sz w:val="24"/>
          </w:rPr>
          <w:tab/>
        </w:r>
        <w:r w:rsidR="00D91A94" w:rsidRPr="000F66AA">
          <w:rPr>
            <w:noProof/>
            <w:webHidden/>
            <w:sz w:val="24"/>
          </w:rPr>
          <w:fldChar w:fldCharType="begin"/>
        </w:r>
        <w:r w:rsidR="00D91A94" w:rsidRPr="000F66AA">
          <w:rPr>
            <w:noProof/>
            <w:webHidden/>
            <w:sz w:val="24"/>
          </w:rPr>
          <w:instrText xml:space="preserve"> PAGEREF _Toc484423068 \h </w:instrText>
        </w:r>
        <w:r w:rsidR="00D91A94" w:rsidRPr="000F66AA">
          <w:rPr>
            <w:noProof/>
            <w:webHidden/>
            <w:sz w:val="24"/>
          </w:rPr>
        </w:r>
        <w:r w:rsidR="00D91A94" w:rsidRPr="000F66AA">
          <w:rPr>
            <w:noProof/>
            <w:webHidden/>
            <w:sz w:val="24"/>
          </w:rPr>
          <w:fldChar w:fldCharType="separate"/>
        </w:r>
        <w:r w:rsidR="00786C08">
          <w:rPr>
            <w:noProof/>
            <w:webHidden/>
            <w:sz w:val="24"/>
          </w:rPr>
          <w:t>3</w:t>
        </w:r>
        <w:r w:rsidR="00D91A94" w:rsidRPr="000F66AA">
          <w:rPr>
            <w:noProof/>
            <w:webHidden/>
            <w:sz w:val="24"/>
          </w:rPr>
          <w:fldChar w:fldCharType="end"/>
        </w:r>
      </w:hyperlink>
    </w:p>
    <w:p w14:paraId="796F65A8" w14:textId="05CCE472" w:rsidR="00D91A94" w:rsidRPr="000F66AA" w:rsidRDefault="00DB3203">
      <w:pPr>
        <w:pStyle w:val="11"/>
        <w:tabs>
          <w:tab w:val="left" w:pos="440"/>
          <w:tab w:val="right" w:leader="dot" w:pos="9941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84423069" w:history="1">
        <w:r w:rsidR="00D91A94" w:rsidRPr="000F66AA">
          <w:rPr>
            <w:rStyle w:val="a6"/>
            <w:noProof/>
            <w:sz w:val="24"/>
          </w:rPr>
          <w:t>2.</w:t>
        </w:r>
        <w:r w:rsidR="00D91A94" w:rsidRPr="000F66AA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D91A94" w:rsidRPr="000F66AA">
          <w:rPr>
            <w:rStyle w:val="a6"/>
            <w:noProof/>
            <w:sz w:val="24"/>
          </w:rPr>
          <w:t>Сроки начала и окончания работ</w:t>
        </w:r>
        <w:r w:rsidR="00D91A94" w:rsidRPr="000F66AA">
          <w:rPr>
            <w:noProof/>
            <w:webHidden/>
            <w:sz w:val="24"/>
          </w:rPr>
          <w:tab/>
        </w:r>
        <w:r w:rsidR="00D91A94" w:rsidRPr="000F66AA">
          <w:rPr>
            <w:noProof/>
            <w:webHidden/>
            <w:sz w:val="24"/>
          </w:rPr>
          <w:fldChar w:fldCharType="begin"/>
        </w:r>
        <w:r w:rsidR="00D91A94" w:rsidRPr="000F66AA">
          <w:rPr>
            <w:noProof/>
            <w:webHidden/>
            <w:sz w:val="24"/>
          </w:rPr>
          <w:instrText xml:space="preserve"> PAGEREF _Toc484423069 \h </w:instrText>
        </w:r>
        <w:r w:rsidR="00D91A94" w:rsidRPr="000F66AA">
          <w:rPr>
            <w:noProof/>
            <w:webHidden/>
            <w:sz w:val="24"/>
          </w:rPr>
        </w:r>
        <w:r w:rsidR="00D91A94" w:rsidRPr="000F66AA">
          <w:rPr>
            <w:noProof/>
            <w:webHidden/>
            <w:sz w:val="24"/>
          </w:rPr>
          <w:fldChar w:fldCharType="separate"/>
        </w:r>
        <w:r w:rsidR="00786C08">
          <w:rPr>
            <w:noProof/>
            <w:webHidden/>
            <w:sz w:val="24"/>
          </w:rPr>
          <w:t>3</w:t>
        </w:r>
        <w:r w:rsidR="00D91A94" w:rsidRPr="000F66AA">
          <w:rPr>
            <w:noProof/>
            <w:webHidden/>
            <w:sz w:val="24"/>
          </w:rPr>
          <w:fldChar w:fldCharType="end"/>
        </w:r>
      </w:hyperlink>
    </w:p>
    <w:p w14:paraId="796F65A9" w14:textId="4D6559B3" w:rsidR="00D91A94" w:rsidRPr="000F66AA" w:rsidRDefault="00DB3203">
      <w:pPr>
        <w:pStyle w:val="11"/>
        <w:tabs>
          <w:tab w:val="left" w:pos="440"/>
          <w:tab w:val="right" w:leader="dot" w:pos="9941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84423070" w:history="1">
        <w:r w:rsidR="00D91A94" w:rsidRPr="000F66AA">
          <w:rPr>
            <w:rStyle w:val="a6"/>
            <w:noProof/>
            <w:sz w:val="24"/>
          </w:rPr>
          <w:t>3.</w:t>
        </w:r>
        <w:r w:rsidR="00D91A94" w:rsidRPr="000F66AA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D91A94" w:rsidRPr="000F66AA">
          <w:rPr>
            <w:rStyle w:val="a6"/>
            <w:noProof/>
            <w:sz w:val="24"/>
          </w:rPr>
          <w:t>Финансирование работ</w:t>
        </w:r>
        <w:r w:rsidR="00D91A94" w:rsidRPr="000F66AA">
          <w:rPr>
            <w:noProof/>
            <w:webHidden/>
            <w:sz w:val="24"/>
          </w:rPr>
          <w:tab/>
        </w:r>
        <w:r w:rsidR="00D91A94" w:rsidRPr="000F66AA">
          <w:rPr>
            <w:noProof/>
            <w:webHidden/>
            <w:sz w:val="24"/>
          </w:rPr>
          <w:fldChar w:fldCharType="begin"/>
        </w:r>
        <w:r w:rsidR="00D91A94" w:rsidRPr="000F66AA">
          <w:rPr>
            <w:noProof/>
            <w:webHidden/>
            <w:sz w:val="24"/>
          </w:rPr>
          <w:instrText xml:space="preserve"> PAGEREF _Toc484423070 \h </w:instrText>
        </w:r>
        <w:r w:rsidR="00D91A94" w:rsidRPr="000F66AA">
          <w:rPr>
            <w:noProof/>
            <w:webHidden/>
            <w:sz w:val="24"/>
          </w:rPr>
        </w:r>
        <w:r w:rsidR="00D91A94" w:rsidRPr="000F66AA">
          <w:rPr>
            <w:noProof/>
            <w:webHidden/>
            <w:sz w:val="24"/>
          </w:rPr>
          <w:fldChar w:fldCharType="separate"/>
        </w:r>
        <w:r w:rsidR="00786C08">
          <w:rPr>
            <w:noProof/>
            <w:webHidden/>
            <w:sz w:val="24"/>
          </w:rPr>
          <w:t>3</w:t>
        </w:r>
        <w:r w:rsidR="00D91A94" w:rsidRPr="000F66AA">
          <w:rPr>
            <w:noProof/>
            <w:webHidden/>
            <w:sz w:val="24"/>
          </w:rPr>
          <w:fldChar w:fldCharType="end"/>
        </w:r>
      </w:hyperlink>
    </w:p>
    <w:p w14:paraId="796F65AA" w14:textId="5BFCC115" w:rsidR="00D91A94" w:rsidRPr="000F66AA" w:rsidRDefault="00DB3203">
      <w:pPr>
        <w:pStyle w:val="11"/>
        <w:tabs>
          <w:tab w:val="left" w:pos="440"/>
          <w:tab w:val="right" w:leader="dot" w:pos="9941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84423071" w:history="1">
        <w:r w:rsidR="00D91A94" w:rsidRPr="000F66AA">
          <w:rPr>
            <w:rStyle w:val="a6"/>
            <w:noProof/>
            <w:sz w:val="24"/>
          </w:rPr>
          <w:t>4.</w:t>
        </w:r>
        <w:r w:rsidR="00D91A94" w:rsidRPr="000F66AA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D91A94" w:rsidRPr="000F66AA">
          <w:rPr>
            <w:rStyle w:val="a6"/>
            <w:noProof/>
            <w:sz w:val="24"/>
          </w:rPr>
          <w:t>Требования к Подрядчику</w:t>
        </w:r>
        <w:r w:rsidR="00D91A94" w:rsidRPr="000F66AA">
          <w:rPr>
            <w:noProof/>
            <w:webHidden/>
            <w:sz w:val="24"/>
          </w:rPr>
          <w:tab/>
        </w:r>
        <w:r w:rsidR="00D91A94" w:rsidRPr="000F66AA">
          <w:rPr>
            <w:noProof/>
            <w:webHidden/>
            <w:sz w:val="24"/>
          </w:rPr>
          <w:fldChar w:fldCharType="begin"/>
        </w:r>
        <w:r w:rsidR="00D91A94" w:rsidRPr="000F66AA">
          <w:rPr>
            <w:noProof/>
            <w:webHidden/>
            <w:sz w:val="24"/>
          </w:rPr>
          <w:instrText xml:space="preserve"> PAGEREF _Toc484423071 \h </w:instrText>
        </w:r>
        <w:r w:rsidR="00D91A94" w:rsidRPr="000F66AA">
          <w:rPr>
            <w:noProof/>
            <w:webHidden/>
            <w:sz w:val="24"/>
          </w:rPr>
        </w:r>
        <w:r w:rsidR="00D91A94" w:rsidRPr="000F66AA">
          <w:rPr>
            <w:noProof/>
            <w:webHidden/>
            <w:sz w:val="24"/>
          </w:rPr>
          <w:fldChar w:fldCharType="separate"/>
        </w:r>
        <w:r w:rsidR="00786C08">
          <w:rPr>
            <w:noProof/>
            <w:webHidden/>
            <w:sz w:val="24"/>
          </w:rPr>
          <w:t>3</w:t>
        </w:r>
        <w:r w:rsidR="00D91A94" w:rsidRPr="000F66AA">
          <w:rPr>
            <w:noProof/>
            <w:webHidden/>
            <w:sz w:val="24"/>
          </w:rPr>
          <w:fldChar w:fldCharType="end"/>
        </w:r>
      </w:hyperlink>
    </w:p>
    <w:p w14:paraId="796F65AB" w14:textId="278FE187" w:rsidR="00D91A94" w:rsidRPr="000F66AA" w:rsidRDefault="00DB3203">
      <w:pPr>
        <w:pStyle w:val="11"/>
        <w:tabs>
          <w:tab w:val="left" w:pos="440"/>
          <w:tab w:val="right" w:leader="dot" w:pos="9941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84423077" w:history="1">
        <w:r w:rsidR="00D91A94" w:rsidRPr="000F66AA">
          <w:rPr>
            <w:rStyle w:val="a6"/>
            <w:noProof/>
            <w:sz w:val="24"/>
          </w:rPr>
          <w:t>5.</w:t>
        </w:r>
        <w:r w:rsidR="00D91A94" w:rsidRPr="000F66AA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D91A94" w:rsidRPr="000F66AA">
          <w:rPr>
            <w:rStyle w:val="a6"/>
            <w:noProof/>
            <w:sz w:val="24"/>
          </w:rPr>
          <w:t>Требования к содержанию работ.</w:t>
        </w:r>
        <w:r w:rsidR="00D91A94" w:rsidRPr="000F66AA">
          <w:rPr>
            <w:noProof/>
            <w:webHidden/>
            <w:sz w:val="24"/>
          </w:rPr>
          <w:tab/>
        </w:r>
        <w:r w:rsidR="00D91A94" w:rsidRPr="000F66AA">
          <w:rPr>
            <w:noProof/>
            <w:webHidden/>
            <w:sz w:val="24"/>
          </w:rPr>
          <w:fldChar w:fldCharType="begin"/>
        </w:r>
        <w:r w:rsidR="00D91A94" w:rsidRPr="000F66AA">
          <w:rPr>
            <w:noProof/>
            <w:webHidden/>
            <w:sz w:val="24"/>
          </w:rPr>
          <w:instrText xml:space="preserve"> PAGEREF _Toc484423077 \h </w:instrText>
        </w:r>
        <w:r w:rsidR="00D91A94" w:rsidRPr="000F66AA">
          <w:rPr>
            <w:noProof/>
            <w:webHidden/>
            <w:sz w:val="24"/>
          </w:rPr>
        </w:r>
        <w:r w:rsidR="00D91A94" w:rsidRPr="000F66AA">
          <w:rPr>
            <w:noProof/>
            <w:webHidden/>
            <w:sz w:val="24"/>
          </w:rPr>
          <w:fldChar w:fldCharType="separate"/>
        </w:r>
        <w:r w:rsidR="00786C08">
          <w:rPr>
            <w:noProof/>
            <w:webHidden/>
            <w:sz w:val="24"/>
          </w:rPr>
          <w:t>3</w:t>
        </w:r>
        <w:r w:rsidR="00D91A94" w:rsidRPr="000F66AA">
          <w:rPr>
            <w:noProof/>
            <w:webHidden/>
            <w:sz w:val="24"/>
          </w:rPr>
          <w:fldChar w:fldCharType="end"/>
        </w:r>
      </w:hyperlink>
    </w:p>
    <w:p w14:paraId="796F65AC" w14:textId="05769157" w:rsidR="00D91A94" w:rsidRPr="000F66AA" w:rsidRDefault="00DB3203">
      <w:pPr>
        <w:pStyle w:val="11"/>
        <w:tabs>
          <w:tab w:val="left" w:pos="440"/>
          <w:tab w:val="right" w:leader="dot" w:pos="9941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84423078" w:history="1">
        <w:r w:rsidR="00D91A94" w:rsidRPr="000F66AA">
          <w:rPr>
            <w:rStyle w:val="a6"/>
            <w:noProof/>
            <w:sz w:val="24"/>
          </w:rPr>
          <w:t>6.</w:t>
        </w:r>
        <w:r w:rsidR="00D91A94" w:rsidRPr="000F66AA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D91A94" w:rsidRPr="000F66AA">
          <w:rPr>
            <w:rStyle w:val="a6"/>
            <w:noProof/>
            <w:sz w:val="24"/>
          </w:rPr>
          <w:t>Сроки выполнения работ</w:t>
        </w:r>
        <w:r w:rsidR="00D91A94" w:rsidRPr="000F66AA">
          <w:rPr>
            <w:noProof/>
            <w:webHidden/>
            <w:sz w:val="24"/>
          </w:rPr>
          <w:tab/>
        </w:r>
        <w:r w:rsidR="00D91A94" w:rsidRPr="000F66AA">
          <w:rPr>
            <w:noProof/>
            <w:webHidden/>
            <w:sz w:val="24"/>
          </w:rPr>
          <w:fldChar w:fldCharType="begin"/>
        </w:r>
        <w:r w:rsidR="00D91A94" w:rsidRPr="000F66AA">
          <w:rPr>
            <w:noProof/>
            <w:webHidden/>
            <w:sz w:val="24"/>
          </w:rPr>
          <w:instrText xml:space="preserve"> PAGEREF _Toc484423078 \h </w:instrText>
        </w:r>
        <w:r w:rsidR="00D91A94" w:rsidRPr="000F66AA">
          <w:rPr>
            <w:noProof/>
            <w:webHidden/>
            <w:sz w:val="24"/>
          </w:rPr>
        </w:r>
        <w:r w:rsidR="00D91A94" w:rsidRPr="000F66AA">
          <w:rPr>
            <w:noProof/>
            <w:webHidden/>
            <w:sz w:val="24"/>
          </w:rPr>
          <w:fldChar w:fldCharType="separate"/>
        </w:r>
        <w:r w:rsidR="00786C08">
          <w:rPr>
            <w:noProof/>
            <w:webHidden/>
            <w:sz w:val="24"/>
          </w:rPr>
          <w:t>4</w:t>
        </w:r>
        <w:r w:rsidR="00D91A94" w:rsidRPr="000F66AA">
          <w:rPr>
            <w:noProof/>
            <w:webHidden/>
            <w:sz w:val="24"/>
          </w:rPr>
          <w:fldChar w:fldCharType="end"/>
        </w:r>
      </w:hyperlink>
    </w:p>
    <w:p w14:paraId="796F65AD" w14:textId="480114C6" w:rsidR="00D91A94" w:rsidRPr="000F66AA" w:rsidRDefault="00DB3203">
      <w:pPr>
        <w:pStyle w:val="11"/>
        <w:tabs>
          <w:tab w:val="left" w:pos="440"/>
          <w:tab w:val="right" w:leader="dot" w:pos="9941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84423079" w:history="1">
        <w:r w:rsidR="00D91A94" w:rsidRPr="000F66AA">
          <w:rPr>
            <w:rStyle w:val="a6"/>
            <w:noProof/>
            <w:sz w:val="24"/>
          </w:rPr>
          <w:t>7.</w:t>
        </w:r>
        <w:r w:rsidR="00D91A94" w:rsidRPr="000F66AA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D91A94" w:rsidRPr="000F66AA">
          <w:rPr>
            <w:rStyle w:val="a6"/>
            <w:noProof/>
            <w:sz w:val="24"/>
          </w:rPr>
          <w:t>Правила контроля и приёмки работ.</w:t>
        </w:r>
        <w:r w:rsidR="00D91A94" w:rsidRPr="000F66AA">
          <w:rPr>
            <w:noProof/>
            <w:webHidden/>
            <w:sz w:val="24"/>
          </w:rPr>
          <w:tab/>
        </w:r>
        <w:r w:rsidR="00D91A94" w:rsidRPr="000F66AA">
          <w:rPr>
            <w:noProof/>
            <w:webHidden/>
            <w:sz w:val="24"/>
          </w:rPr>
          <w:fldChar w:fldCharType="begin"/>
        </w:r>
        <w:r w:rsidR="00D91A94" w:rsidRPr="000F66AA">
          <w:rPr>
            <w:noProof/>
            <w:webHidden/>
            <w:sz w:val="24"/>
          </w:rPr>
          <w:instrText xml:space="preserve"> PAGEREF _Toc484423079 \h </w:instrText>
        </w:r>
        <w:r w:rsidR="00D91A94" w:rsidRPr="000F66AA">
          <w:rPr>
            <w:noProof/>
            <w:webHidden/>
            <w:sz w:val="24"/>
          </w:rPr>
        </w:r>
        <w:r w:rsidR="00D91A94" w:rsidRPr="000F66AA">
          <w:rPr>
            <w:noProof/>
            <w:webHidden/>
            <w:sz w:val="24"/>
          </w:rPr>
          <w:fldChar w:fldCharType="separate"/>
        </w:r>
        <w:r w:rsidR="00786C08">
          <w:rPr>
            <w:noProof/>
            <w:webHidden/>
            <w:sz w:val="24"/>
          </w:rPr>
          <w:t>4</w:t>
        </w:r>
        <w:r w:rsidR="00D91A94" w:rsidRPr="000F66AA">
          <w:rPr>
            <w:noProof/>
            <w:webHidden/>
            <w:sz w:val="24"/>
          </w:rPr>
          <w:fldChar w:fldCharType="end"/>
        </w:r>
      </w:hyperlink>
    </w:p>
    <w:p w14:paraId="796F65AE" w14:textId="0B47AD1C" w:rsidR="00D91A94" w:rsidRPr="000F66AA" w:rsidRDefault="00DB3203">
      <w:pPr>
        <w:pStyle w:val="11"/>
        <w:tabs>
          <w:tab w:val="left" w:pos="440"/>
          <w:tab w:val="right" w:leader="dot" w:pos="9941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84423080" w:history="1">
        <w:r w:rsidR="00D91A94" w:rsidRPr="000F66AA">
          <w:rPr>
            <w:rStyle w:val="a6"/>
            <w:noProof/>
            <w:sz w:val="24"/>
            <w:lang w:val="en-US"/>
          </w:rPr>
          <w:t>8.</w:t>
        </w:r>
        <w:r w:rsidR="00D91A94" w:rsidRPr="000F66AA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D91A94" w:rsidRPr="000F66AA">
          <w:rPr>
            <w:rStyle w:val="a6"/>
            <w:noProof/>
            <w:sz w:val="24"/>
          </w:rPr>
          <w:t>Гарантийные обязательства</w:t>
        </w:r>
        <w:r w:rsidR="00D91A94" w:rsidRPr="000F66AA">
          <w:rPr>
            <w:noProof/>
            <w:webHidden/>
            <w:sz w:val="24"/>
          </w:rPr>
          <w:tab/>
        </w:r>
        <w:r w:rsidR="00D91A94" w:rsidRPr="000F66AA">
          <w:rPr>
            <w:noProof/>
            <w:webHidden/>
            <w:sz w:val="24"/>
          </w:rPr>
          <w:fldChar w:fldCharType="begin"/>
        </w:r>
        <w:r w:rsidR="00D91A94" w:rsidRPr="000F66AA">
          <w:rPr>
            <w:noProof/>
            <w:webHidden/>
            <w:sz w:val="24"/>
          </w:rPr>
          <w:instrText xml:space="preserve"> PAGEREF _Toc484423080 \h </w:instrText>
        </w:r>
        <w:r w:rsidR="00D91A94" w:rsidRPr="000F66AA">
          <w:rPr>
            <w:noProof/>
            <w:webHidden/>
            <w:sz w:val="24"/>
          </w:rPr>
        </w:r>
        <w:r w:rsidR="00D91A94" w:rsidRPr="000F66AA">
          <w:rPr>
            <w:noProof/>
            <w:webHidden/>
            <w:sz w:val="24"/>
          </w:rPr>
          <w:fldChar w:fldCharType="separate"/>
        </w:r>
        <w:r w:rsidR="00786C08">
          <w:rPr>
            <w:noProof/>
            <w:webHidden/>
            <w:sz w:val="24"/>
          </w:rPr>
          <w:t>4</w:t>
        </w:r>
        <w:r w:rsidR="00D91A94" w:rsidRPr="000F66AA">
          <w:rPr>
            <w:noProof/>
            <w:webHidden/>
            <w:sz w:val="24"/>
          </w:rPr>
          <w:fldChar w:fldCharType="end"/>
        </w:r>
      </w:hyperlink>
    </w:p>
    <w:p w14:paraId="796F65AF" w14:textId="4DB39C0B" w:rsidR="00D91A94" w:rsidRPr="000F66AA" w:rsidRDefault="00DB3203">
      <w:pPr>
        <w:pStyle w:val="11"/>
        <w:tabs>
          <w:tab w:val="left" w:pos="440"/>
          <w:tab w:val="right" w:leader="dot" w:pos="9941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84423081" w:history="1">
        <w:r w:rsidR="00D91A94" w:rsidRPr="000F66AA">
          <w:rPr>
            <w:rStyle w:val="a6"/>
            <w:noProof/>
            <w:sz w:val="24"/>
          </w:rPr>
          <w:t>9.</w:t>
        </w:r>
        <w:r w:rsidR="00D91A94" w:rsidRPr="000F66AA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D91A94" w:rsidRPr="000F66AA">
          <w:rPr>
            <w:rStyle w:val="a6"/>
            <w:noProof/>
            <w:sz w:val="24"/>
          </w:rPr>
          <w:t>Стоимость и оплата оказанных работ</w:t>
        </w:r>
        <w:r w:rsidR="00D91A94" w:rsidRPr="000F66AA">
          <w:rPr>
            <w:noProof/>
            <w:webHidden/>
            <w:sz w:val="24"/>
          </w:rPr>
          <w:tab/>
        </w:r>
        <w:r w:rsidR="00D91A94" w:rsidRPr="000F66AA">
          <w:rPr>
            <w:noProof/>
            <w:webHidden/>
            <w:sz w:val="24"/>
          </w:rPr>
          <w:fldChar w:fldCharType="begin"/>
        </w:r>
        <w:r w:rsidR="00D91A94" w:rsidRPr="000F66AA">
          <w:rPr>
            <w:noProof/>
            <w:webHidden/>
            <w:sz w:val="24"/>
          </w:rPr>
          <w:instrText xml:space="preserve"> PAGEREF _Toc484423081 \h </w:instrText>
        </w:r>
        <w:r w:rsidR="00D91A94" w:rsidRPr="000F66AA">
          <w:rPr>
            <w:noProof/>
            <w:webHidden/>
            <w:sz w:val="24"/>
          </w:rPr>
        </w:r>
        <w:r w:rsidR="00D91A94" w:rsidRPr="000F66AA">
          <w:rPr>
            <w:noProof/>
            <w:webHidden/>
            <w:sz w:val="24"/>
          </w:rPr>
          <w:fldChar w:fldCharType="separate"/>
        </w:r>
        <w:r w:rsidR="00786C08">
          <w:rPr>
            <w:noProof/>
            <w:webHidden/>
            <w:sz w:val="24"/>
          </w:rPr>
          <w:t>5</w:t>
        </w:r>
        <w:r w:rsidR="00D91A94" w:rsidRPr="000F66AA">
          <w:rPr>
            <w:noProof/>
            <w:webHidden/>
            <w:sz w:val="24"/>
          </w:rPr>
          <w:fldChar w:fldCharType="end"/>
        </w:r>
      </w:hyperlink>
    </w:p>
    <w:p w14:paraId="796F65B0" w14:textId="154050A5" w:rsidR="00D91A94" w:rsidRPr="000F66AA" w:rsidRDefault="00DB3203">
      <w:pPr>
        <w:pStyle w:val="11"/>
        <w:tabs>
          <w:tab w:val="right" w:leader="dot" w:pos="9941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84423082" w:history="1">
        <w:r w:rsidR="00D91A94" w:rsidRPr="000F66AA">
          <w:rPr>
            <w:rStyle w:val="a6"/>
            <w:noProof/>
            <w:sz w:val="24"/>
          </w:rPr>
          <w:t>Приложение № 1</w:t>
        </w:r>
        <w:r w:rsidR="00D91A94" w:rsidRPr="000F66AA">
          <w:rPr>
            <w:noProof/>
            <w:webHidden/>
            <w:sz w:val="24"/>
          </w:rPr>
          <w:tab/>
        </w:r>
        <w:r w:rsidR="00D91A94" w:rsidRPr="000F66AA">
          <w:rPr>
            <w:noProof/>
            <w:webHidden/>
            <w:sz w:val="24"/>
          </w:rPr>
          <w:fldChar w:fldCharType="begin"/>
        </w:r>
        <w:r w:rsidR="00D91A94" w:rsidRPr="000F66AA">
          <w:rPr>
            <w:noProof/>
            <w:webHidden/>
            <w:sz w:val="24"/>
          </w:rPr>
          <w:instrText xml:space="preserve"> PAGEREF _Toc484423082 \h </w:instrText>
        </w:r>
        <w:r w:rsidR="00D91A94" w:rsidRPr="000F66AA">
          <w:rPr>
            <w:noProof/>
            <w:webHidden/>
            <w:sz w:val="24"/>
          </w:rPr>
        </w:r>
        <w:r w:rsidR="00D91A94" w:rsidRPr="000F66AA">
          <w:rPr>
            <w:noProof/>
            <w:webHidden/>
            <w:sz w:val="24"/>
          </w:rPr>
          <w:fldChar w:fldCharType="separate"/>
        </w:r>
        <w:r w:rsidR="00786C08">
          <w:rPr>
            <w:noProof/>
            <w:webHidden/>
            <w:sz w:val="24"/>
          </w:rPr>
          <w:t>6</w:t>
        </w:r>
        <w:r w:rsidR="00D91A94" w:rsidRPr="000F66AA">
          <w:rPr>
            <w:noProof/>
            <w:webHidden/>
            <w:sz w:val="24"/>
          </w:rPr>
          <w:fldChar w:fldCharType="end"/>
        </w:r>
      </w:hyperlink>
    </w:p>
    <w:p w14:paraId="796F65B1" w14:textId="0CDE31C2" w:rsidR="00D91A94" w:rsidRPr="00B17767" w:rsidRDefault="00DB3203">
      <w:pPr>
        <w:pStyle w:val="11"/>
        <w:tabs>
          <w:tab w:val="right" w:leader="dot" w:pos="994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4423084" w:history="1">
        <w:r w:rsidR="00D91A94" w:rsidRPr="000F66AA">
          <w:rPr>
            <w:rStyle w:val="a6"/>
            <w:noProof/>
            <w:sz w:val="24"/>
          </w:rPr>
          <w:t>Приложение № 2</w:t>
        </w:r>
        <w:r w:rsidR="00D91A94" w:rsidRPr="000F66AA">
          <w:rPr>
            <w:noProof/>
            <w:webHidden/>
            <w:sz w:val="24"/>
          </w:rPr>
          <w:tab/>
        </w:r>
      </w:hyperlink>
      <w:r w:rsidR="00B17767">
        <w:rPr>
          <w:noProof/>
          <w:sz w:val="24"/>
        </w:rPr>
        <w:t>8</w:t>
      </w:r>
    </w:p>
    <w:p w14:paraId="796F65B2" w14:textId="77777777" w:rsidR="0046066E" w:rsidRDefault="00482764" w:rsidP="00482764">
      <w:pPr>
        <w:pStyle w:val="1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482764"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</w:p>
    <w:p w14:paraId="796F65B3" w14:textId="77777777" w:rsidR="00482764" w:rsidRDefault="00482764" w:rsidP="00482764"/>
    <w:p w14:paraId="796F65B4" w14:textId="77777777" w:rsidR="00482764" w:rsidRDefault="00482764" w:rsidP="00482764"/>
    <w:p w14:paraId="796F65B5" w14:textId="77777777" w:rsidR="00482764" w:rsidRDefault="00482764" w:rsidP="00482764"/>
    <w:p w14:paraId="796F65B6" w14:textId="77777777" w:rsidR="00482764" w:rsidRDefault="00482764" w:rsidP="00482764"/>
    <w:p w14:paraId="796F65B7" w14:textId="77777777" w:rsidR="00482764" w:rsidRDefault="00482764" w:rsidP="00482764"/>
    <w:p w14:paraId="796F65B8" w14:textId="77777777" w:rsidR="00482764" w:rsidRDefault="00482764" w:rsidP="00482764"/>
    <w:p w14:paraId="796F65B9" w14:textId="77777777" w:rsidR="00482764" w:rsidRDefault="00482764" w:rsidP="00482764"/>
    <w:p w14:paraId="796F65BA" w14:textId="77777777" w:rsidR="00482764" w:rsidRDefault="00482764" w:rsidP="00482764"/>
    <w:p w14:paraId="796F65BB" w14:textId="77777777" w:rsidR="00482764" w:rsidRDefault="00482764" w:rsidP="00482764"/>
    <w:p w14:paraId="796F65BC" w14:textId="77777777" w:rsidR="00482764" w:rsidRDefault="00482764" w:rsidP="00482764"/>
    <w:p w14:paraId="796F65BD" w14:textId="77777777" w:rsidR="00482764" w:rsidRDefault="00482764" w:rsidP="00482764"/>
    <w:p w14:paraId="796F65BE" w14:textId="77777777" w:rsidR="00482764" w:rsidRDefault="00482764" w:rsidP="00482764"/>
    <w:p w14:paraId="796F65BF" w14:textId="77777777" w:rsidR="00482764" w:rsidRDefault="00482764" w:rsidP="00482764"/>
    <w:p w14:paraId="796F65C0" w14:textId="77777777" w:rsidR="00482764" w:rsidRDefault="00482764" w:rsidP="00482764"/>
    <w:p w14:paraId="796F65C1" w14:textId="77777777" w:rsidR="00482764" w:rsidRDefault="00482764" w:rsidP="00482764"/>
    <w:p w14:paraId="796F65C2" w14:textId="77777777" w:rsidR="00482764" w:rsidRDefault="00482764" w:rsidP="00482764"/>
    <w:p w14:paraId="796F65C3" w14:textId="77777777" w:rsidR="00482764" w:rsidRDefault="00482764" w:rsidP="00482764"/>
    <w:p w14:paraId="796F65C4" w14:textId="77777777" w:rsidR="00482764" w:rsidRDefault="00482764" w:rsidP="00482764"/>
    <w:p w14:paraId="796F65C5" w14:textId="77777777" w:rsidR="00482764" w:rsidRDefault="00482764" w:rsidP="00482764"/>
    <w:p w14:paraId="796F65C6" w14:textId="77777777" w:rsidR="00482764" w:rsidRDefault="00482764" w:rsidP="00482764"/>
    <w:p w14:paraId="796F65C7" w14:textId="77777777" w:rsidR="00482764" w:rsidRDefault="00482764" w:rsidP="00482764"/>
    <w:p w14:paraId="796F65C8" w14:textId="77777777" w:rsidR="00482764" w:rsidRDefault="00482764" w:rsidP="00482764"/>
    <w:p w14:paraId="796F65C9" w14:textId="77777777" w:rsidR="00482764" w:rsidRDefault="00482764" w:rsidP="00482764"/>
    <w:p w14:paraId="796F65CA" w14:textId="77777777" w:rsidR="00482764" w:rsidRDefault="00482764" w:rsidP="00482764"/>
    <w:p w14:paraId="796F65CB" w14:textId="77777777" w:rsidR="00482764" w:rsidRDefault="00482764" w:rsidP="00482764"/>
    <w:p w14:paraId="796F65CC" w14:textId="77777777" w:rsidR="00482764" w:rsidRDefault="00482764" w:rsidP="00482764"/>
    <w:p w14:paraId="796F65CD" w14:textId="77777777" w:rsidR="00482764" w:rsidRDefault="00482764" w:rsidP="00482764"/>
    <w:p w14:paraId="796F65CE" w14:textId="77777777" w:rsidR="00482764" w:rsidRDefault="00482764" w:rsidP="00482764"/>
    <w:p w14:paraId="796F65CF" w14:textId="77777777" w:rsidR="00482764" w:rsidRDefault="00482764" w:rsidP="00482764"/>
    <w:p w14:paraId="796F65D0" w14:textId="77777777" w:rsidR="00AF5563" w:rsidRPr="00482764" w:rsidRDefault="00AF5563" w:rsidP="00482764"/>
    <w:p w14:paraId="796F65D1" w14:textId="77777777" w:rsidR="00AF2E1D" w:rsidRPr="00E876C8" w:rsidRDefault="00B43CD7" w:rsidP="00EA7E22">
      <w:pPr>
        <w:pStyle w:val="1"/>
        <w:numPr>
          <w:ilvl w:val="0"/>
          <w:numId w:val="14"/>
        </w:numPr>
        <w:spacing w:line="276" w:lineRule="auto"/>
        <w:rPr>
          <w:rFonts w:ascii="Times New Roman" w:hAnsi="Times New Roman"/>
          <w:color w:val="auto"/>
        </w:rPr>
      </w:pPr>
      <w:bookmarkStart w:id="5" w:name="_Toc363475111"/>
      <w:bookmarkStart w:id="6" w:name="_Toc484423068"/>
      <w:r w:rsidRPr="00E876C8">
        <w:rPr>
          <w:rFonts w:ascii="Times New Roman" w:hAnsi="Times New Roman"/>
          <w:color w:val="auto"/>
        </w:rPr>
        <w:lastRenderedPageBreak/>
        <w:t>Общие данные</w:t>
      </w:r>
      <w:bookmarkEnd w:id="5"/>
      <w:bookmarkEnd w:id="6"/>
    </w:p>
    <w:p w14:paraId="796F65D3" w14:textId="05C95475" w:rsidR="00AF2E1D" w:rsidRPr="00E876C8" w:rsidRDefault="004734C8" w:rsidP="00EA7E22">
      <w:pPr>
        <w:pStyle w:val="afd"/>
        <w:spacing w:line="276" w:lineRule="auto"/>
        <w:ind w:left="34"/>
        <w:jc w:val="both"/>
        <w:rPr>
          <w:sz w:val="24"/>
          <w:szCs w:val="24"/>
        </w:rPr>
      </w:pPr>
      <w:bookmarkStart w:id="7" w:name="_Toc283041255"/>
      <w:bookmarkStart w:id="8" w:name="_Toc287003544"/>
      <w:bookmarkStart w:id="9" w:name="_Toc287003613"/>
      <w:bookmarkStart w:id="10" w:name="_Toc287003861"/>
      <w:bookmarkStart w:id="11" w:name="_Toc287003924"/>
      <w:bookmarkStart w:id="12" w:name="_Toc287014317"/>
      <w:r w:rsidRPr="00E876C8">
        <w:rPr>
          <w:sz w:val="24"/>
          <w:szCs w:val="24"/>
        </w:rPr>
        <w:t xml:space="preserve">           </w:t>
      </w:r>
      <w:r w:rsidR="00AF2E1D" w:rsidRPr="00E876C8">
        <w:rPr>
          <w:sz w:val="24"/>
          <w:szCs w:val="24"/>
        </w:rPr>
        <w:t>В настоящем документе привод</w:t>
      </w:r>
      <w:r w:rsidR="00AA3C9A" w:rsidRPr="00E876C8">
        <w:rPr>
          <w:sz w:val="24"/>
          <w:szCs w:val="24"/>
        </w:rPr>
        <w:t>и</w:t>
      </w:r>
      <w:r w:rsidR="00AF2E1D" w:rsidRPr="00E876C8">
        <w:rPr>
          <w:sz w:val="24"/>
          <w:szCs w:val="24"/>
        </w:rPr>
        <w:t>тся техническое задание</w:t>
      </w:r>
      <w:r w:rsidR="002C3728">
        <w:rPr>
          <w:sz w:val="24"/>
          <w:szCs w:val="24"/>
        </w:rPr>
        <w:t xml:space="preserve"> </w:t>
      </w:r>
      <w:r w:rsidR="002C3728" w:rsidRPr="00913D8C">
        <w:rPr>
          <w:sz w:val="24"/>
          <w:szCs w:val="24"/>
        </w:rPr>
        <w:t xml:space="preserve">(далее – ТЗ) </w:t>
      </w:r>
      <w:r w:rsidR="004D26D4" w:rsidRPr="00E876C8">
        <w:rPr>
          <w:sz w:val="24"/>
          <w:szCs w:val="24"/>
        </w:rPr>
        <w:t xml:space="preserve">на </w:t>
      </w:r>
      <w:r w:rsidR="0007610C">
        <w:rPr>
          <w:sz w:val="24"/>
          <w:szCs w:val="24"/>
        </w:rPr>
        <w:t xml:space="preserve">выполнение </w:t>
      </w:r>
      <w:r w:rsidR="00AE571C">
        <w:rPr>
          <w:sz w:val="24"/>
          <w:szCs w:val="24"/>
        </w:rPr>
        <w:t xml:space="preserve">текущего </w:t>
      </w:r>
      <w:r w:rsidR="00534BED">
        <w:rPr>
          <w:sz w:val="24"/>
          <w:szCs w:val="24"/>
        </w:rPr>
        <w:t>ремонта</w:t>
      </w:r>
      <w:r w:rsidR="00A413E8" w:rsidRPr="00E876C8">
        <w:rPr>
          <w:sz w:val="24"/>
          <w:szCs w:val="24"/>
        </w:rPr>
        <w:t xml:space="preserve"> </w:t>
      </w:r>
      <w:r w:rsidR="00CF0E4D" w:rsidRPr="00E876C8">
        <w:rPr>
          <w:sz w:val="24"/>
          <w:szCs w:val="24"/>
        </w:rPr>
        <w:t>оборудования</w:t>
      </w:r>
      <w:r w:rsidR="003E1C51">
        <w:rPr>
          <w:sz w:val="24"/>
          <w:szCs w:val="24"/>
        </w:rPr>
        <w:t xml:space="preserve"> </w:t>
      </w:r>
      <w:bookmarkEnd w:id="7"/>
      <w:bookmarkEnd w:id="8"/>
      <w:bookmarkEnd w:id="9"/>
      <w:bookmarkEnd w:id="10"/>
      <w:bookmarkEnd w:id="11"/>
      <w:bookmarkEnd w:id="12"/>
      <w:r w:rsidR="00AE571C">
        <w:rPr>
          <w:sz w:val="24"/>
          <w:szCs w:val="24"/>
        </w:rPr>
        <w:t>ТК</w:t>
      </w:r>
      <w:r w:rsidR="00C3049A">
        <w:rPr>
          <w:sz w:val="24"/>
          <w:szCs w:val="24"/>
        </w:rPr>
        <w:t xml:space="preserve"> </w:t>
      </w:r>
      <w:r w:rsidR="000F66AA">
        <w:rPr>
          <w:sz w:val="24"/>
          <w:szCs w:val="24"/>
        </w:rPr>
        <w:t xml:space="preserve">для нужд филиала </w:t>
      </w:r>
      <w:r w:rsidR="000F66AA" w:rsidRPr="000F66AA">
        <w:rPr>
          <w:bCs/>
          <w:sz w:val="24"/>
          <w:szCs w:val="24"/>
        </w:rPr>
        <w:t>ПАО «</w:t>
      </w:r>
      <w:proofErr w:type="spellStart"/>
      <w:r w:rsidR="00464F72">
        <w:rPr>
          <w:bCs/>
          <w:sz w:val="24"/>
          <w:szCs w:val="24"/>
        </w:rPr>
        <w:t>Россети</w:t>
      </w:r>
      <w:proofErr w:type="spellEnd"/>
      <w:r w:rsidR="00464F72">
        <w:rPr>
          <w:bCs/>
          <w:sz w:val="24"/>
          <w:szCs w:val="24"/>
        </w:rPr>
        <w:t xml:space="preserve"> </w:t>
      </w:r>
      <w:r w:rsidR="000F66AA" w:rsidRPr="000F66AA">
        <w:rPr>
          <w:bCs/>
          <w:sz w:val="24"/>
          <w:szCs w:val="24"/>
        </w:rPr>
        <w:t>Центр» - «</w:t>
      </w:r>
      <w:r w:rsidR="00464F72">
        <w:rPr>
          <w:bCs/>
          <w:sz w:val="24"/>
          <w:szCs w:val="24"/>
        </w:rPr>
        <w:t>Яр</w:t>
      </w:r>
      <w:r w:rsidR="000F66AA" w:rsidRPr="000F66AA">
        <w:rPr>
          <w:bCs/>
          <w:sz w:val="24"/>
          <w:szCs w:val="24"/>
        </w:rPr>
        <w:t>энерго»</w:t>
      </w:r>
      <w:r w:rsidR="00974F3C">
        <w:rPr>
          <w:sz w:val="24"/>
          <w:szCs w:val="24"/>
        </w:rPr>
        <w:t xml:space="preserve">. </w:t>
      </w:r>
    </w:p>
    <w:p w14:paraId="796F65D4" w14:textId="77777777" w:rsidR="002C3728" w:rsidRDefault="002C3728" w:rsidP="00EA7E22">
      <w:pPr>
        <w:ind w:left="34"/>
        <w:rPr>
          <w:b/>
          <w:sz w:val="24"/>
          <w:szCs w:val="24"/>
        </w:rPr>
      </w:pPr>
      <w:bookmarkStart w:id="13" w:name="_Toc287003614"/>
    </w:p>
    <w:p w14:paraId="796F65D5" w14:textId="77777777" w:rsidR="00260602" w:rsidRPr="003E1C51" w:rsidRDefault="00AF2E1D" w:rsidP="00EA7E22">
      <w:pPr>
        <w:spacing w:line="276" w:lineRule="auto"/>
        <w:ind w:left="-57"/>
        <w:jc w:val="both"/>
        <w:rPr>
          <w:b/>
          <w:bCs/>
          <w:sz w:val="24"/>
          <w:szCs w:val="24"/>
        </w:rPr>
      </w:pPr>
      <w:r w:rsidRPr="003E1C51">
        <w:rPr>
          <w:b/>
          <w:bCs/>
          <w:sz w:val="24"/>
          <w:szCs w:val="24"/>
        </w:rPr>
        <w:t>Заказчик</w:t>
      </w:r>
      <w:bookmarkEnd w:id="13"/>
      <w:r w:rsidR="00595011" w:rsidRPr="003E1C51">
        <w:rPr>
          <w:b/>
          <w:bCs/>
          <w:sz w:val="24"/>
          <w:szCs w:val="24"/>
        </w:rPr>
        <w:t>:</w:t>
      </w:r>
    </w:p>
    <w:p w14:paraId="796F65D6" w14:textId="3617D8B9" w:rsidR="003E1C51" w:rsidRPr="003E1C51" w:rsidRDefault="003E1C51" w:rsidP="00EA7E22">
      <w:pPr>
        <w:spacing w:line="276" w:lineRule="auto"/>
        <w:ind w:left="-57"/>
        <w:jc w:val="both"/>
        <w:rPr>
          <w:bCs/>
          <w:sz w:val="24"/>
          <w:szCs w:val="24"/>
        </w:rPr>
      </w:pPr>
      <w:r w:rsidRPr="003E1C51">
        <w:rPr>
          <w:bCs/>
          <w:sz w:val="24"/>
          <w:szCs w:val="24"/>
        </w:rPr>
        <w:t xml:space="preserve">Филиал </w:t>
      </w:r>
      <w:r w:rsidR="00353082">
        <w:rPr>
          <w:bCs/>
          <w:sz w:val="24"/>
          <w:szCs w:val="24"/>
        </w:rPr>
        <w:t>П</w:t>
      </w:r>
      <w:r w:rsidRPr="003E1C51">
        <w:rPr>
          <w:bCs/>
          <w:sz w:val="24"/>
          <w:szCs w:val="24"/>
        </w:rPr>
        <w:t>АО «</w:t>
      </w:r>
      <w:proofErr w:type="spellStart"/>
      <w:r w:rsidR="00464F72">
        <w:rPr>
          <w:bCs/>
          <w:sz w:val="24"/>
          <w:szCs w:val="24"/>
        </w:rPr>
        <w:t>Россети</w:t>
      </w:r>
      <w:proofErr w:type="spellEnd"/>
      <w:r w:rsidR="00464F72">
        <w:rPr>
          <w:bCs/>
          <w:sz w:val="24"/>
          <w:szCs w:val="24"/>
        </w:rPr>
        <w:t xml:space="preserve"> </w:t>
      </w:r>
      <w:r w:rsidRPr="003E1C51">
        <w:rPr>
          <w:bCs/>
          <w:sz w:val="24"/>
          <w:szCs w:val="24"/>
        </w:rPr>
        <w:t>Центр» - «</w:t>
      </w:r>
      <w:r w:rsidR="00464F72">
        <w:rPr>
          <w:bCs/>
          <w:sz w:val="24"/>
          <w:szCs w:val="24"/>
        </w:rPr>
        <w:t>Яр</w:t>
      </w:r>
      <w:r w:rsidRPr="003E1C51">
        <w:rPr>
          <w:bCs/>
          <w:sz w:val="24"/>
          <w:szCs w:val="24"/>
        </w:rPr>
        <w:t>энерго»</w:t>
      </w:r>
    </w:p>
    <w:p w14:paraId="796F65D7" w14:textId="62A77345" w:rsidR="002C3728" w:rsidRPr="003E1C51" w:rsidRDefault="003E1C51" w:rsidP="00EA7E22">
      <w:pPr>
        <w:spacing w:line="276" w:lineRule="auto"/>
        <w:ind w:left="-57"/>
        <w:jc w:val="both"/>
        <w:rPr>
          <w:bCs/>
          <w:sz w:val="24"/>
          <w:szCs w:val="24"/>
        </w:rPr>
      </w:pPr>
      <w:r w:rsidRPr="003E1C51">
        <w:rPr>
          <w:bCs/>
          <w:sz w:val="24"/>
          <w:szCs w:val="24"/>
        </w:rPr>
        <w:t xml:space="preserve">Фактический адрес: </w:t>
      </w:r>
      <w:r w:rsidR="00D400EB" w:rsidRPr="00D400EB">
        <w:rPr>
          <w:bCs/>
          <w:sz w:val="24"/>
          <w:szCs w:val="24"/>
        </w:rPr>
        <w:t xml:space="preserve">150003, г. Ярославль, ул. </w:t>
      </w:r>
      <w:proofErr w:type="spellStart"/>
      <w:r w:rsidR="00D400EB" w:rsidRPr="00D400EB">
        <w:rPr>
          <w:bCs/>
          <w:sz w:val="24"/>
          <w:szCs w:val="24"/>
        </w:rPr>
        <w:t>Войнова</w:t>
      </w:r>
      <w:proofErr w:type="spellEnd"/>
      <w:r w:rsidR="00D400EB" w:rsidRPr="00D400EB">
        <w:rPr>
          <w:bCs/>
          <w:sz w:val="24"/>
          <w:szCs w:val="24"/>
        </w:rPr>
        <w:t>, д.12</w:t>
      </w:r>
    </w:p>
    <w:p w14:paraId="796F65D8" w14:textId="77777777" w:rsidR="003E1C51" w:rsidRPr="00E876C8" w:rsidRDefault="003E1C51" w:rsidP="00EA7E22">
      <w:pPr>
        <w:ind w:left="34"/>
        <w:rPr>
          <w:sz w:val="24"/>
          <w:szCs w:val="24"/>
        </w:rPr>
      </w:pPr>
    </w:p>
    <w:p w14:paraId="796F65D9" w14:textId="77777777" w:rsidR="00AD764C" w:rsidRPr="00D5015C" w:rsidRDefault="00353082" w:rsidP="00EA7E22">
      <w:pPr>
        <w:spacing w:line="276" w:lineRule="auto"/>
        <w:ind w:left="-57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Подрядчик</w:t>
      </w:r>
      <w:r w:rsidR="00AD764C" w:rsidRPr="003E1C51">
        <w:rPr>
          <w:b/>
          <w:bCs/>
          <w:sz w:val="24"/>
          <w:szCs w:val="24"/>
        </w:rPr>
        <w:t xml:space="preserve">: </w:t>
      </w:r>
      <w:r w:rsidR="00AD764C" w:rsidRPr="00D5015C">
        <w:rPr>
          <w:bCs/>
          <w:sz w:val="24"/>
          <w:szCs w:val="24"/>
        </w:rPr>
        <w:t xml:space="preserve">определяется по итогам </w:t>
      </w:r>
      <w:r w:rsidR="00627C65" w:rsidRPr="00D5015C">
        <w:rPr>
          <w:bCs/>
          <w:sz w:val="24"/>
          <w:szCs w:val="24"/>
        </w:rPr>
        <w:t>торговой процедуры</w:t>
      </w:r>
      <w:r w:rsidR="00AD764C" w:rsidRPr="00D5015C">
        <w:rPr>
          <w:bCs/>
          <w:sz w:val="24"/>
          <w:szCs w:val="24"/>
        </w:rPr>
        <w:t>.</w:t>
      </w:r>
    </w:p>
    <w:p w14:paraId="796F65DA" w14:textId="77777777" w:rsidR="003E1C51" w:rsidRDefault="003E1C51" w:rsidP="00EA7E22">
      <w:pPr>
        <w:ind w:left="-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796F65DB" w14:textId="0F8542B3" w:rsidR="00534BED" w:rsidRDefault="007A2D75" w:rsidP="00EA7E22">
      <w:pPr>
        <w:spacing w:line="276" w:lineRule="auto"/>
        <w:ind w:left="-57"/>
        <w:jc w:val="both"/>
        <w:rPr>
          <w:bCs/>
          <w:sz w:val="24"/>
          <w:szCs w:val="24"/>
        </w:rPr>
      </w:pPr>
      <w:r w:rsidRPr="00E876C8">
        <w:rPr>
          <w:b/>
          <w:bCs/>
          <w:sz w:val="24"/>
          <w:szCs w:val="24"/>
        </w:rPr>
        <w:t>Основная цель:</w:t>
      </w:r>
      <w:r w:rsidRPr="00E876C8">
        <w:rPr>
          <w:bCs/>
          <w:sz w:val="24"/>
          <w:szCs w:val="24"/>
        </w:rPr>
        <w:t xml:space="preserve"> </w:t>
      </w:r>
      <w:r w:rsidRPr="00E876C8">
        <w:rPr>
          <w:sz w:val="24"/>
          <w:szCs w:val="24"/>
        </w:rPr>
        <w:t xml:space="preserve">выбор </w:t>
      </w:r>
      <w:r w:rsidR="00353082" w:rsidRPr="00353082">
        <w:rPr>
          <w:sz w:val="24"/>
          <w:szCs w:val="24"/>
        </w:rPr>
        <w:t>Подрядчика</w:t>
      </w:r>
      <w:r w:rsidRPr="00E876C8">
        <w:rPr>
          <w:sz w:val="24"/>
          <w:szCs w:val="24"/>
        </w:rPr>
        <w:t xml:space="preserve"> для заключения договора </w:t>
      </w:r>
      <w:r w:rsidR="0007610C">
        <w:rPr>
          <w:sz w:val="24"/>
          <w:szCs w:val="24"/>
        </w:rPr>
        <w:t>на</w:t>
      </w:r>
      <w:r w:rsidR="003D5D28" w:rsidRPr="00E876C8">
        <w:rPr>
          <w:sz w:val="24"/>
          <w:szCs w:val="24"/>
        </w:rPr>
        <w:t xml:space="preserve"> </w:t>
      </w:r>
      <w:r w:rsidR="00534BED">
        <w:rPr>
          <w:sz w:val="24"/>
          <w:szCs w:val="24"/>
        </w:rPr>
        <w:t>выполнение</w:t>
      </w:r>
      <w:r w:rsidR="00AE571C">
        <w:rPr>
          <w:sz w:val="24"/>
          <w:szCs w:val="24"/>
        </w:rPr>
        <w:t xml:space="preserve"> текущего</w:t>
      </w:r>
      <w:r w:rsidR="00534BED">
        <w:rPr>
          <w:sz w:val="24"/>
          <w:szCs w:val="24"/>
        </w:rPr>
        <w:t xml:space="preserve"> </w:t>
      </w:r>
      <w:r w:rsidR="0007610C">
        <w:rPr>
          <w:sz w:val="24"/>
          <w:szCs w:val="24"/>
        </w:rPr>
        <w:t>ремонт</w:t>
      </w:r>
      <w:r w:rsidR="00534BED">
        <w:rPr>
          <w:sz w:val="24"/>
          <w:szCs w:val="24"/>
        </w:rPr>
        <w:t>а</w:t>
      </w:r>
      <w:r w:rsidR="003D5D28" w:rsidRPr="00E876C8">
        <w:rPr>
          <w:sz w:val="24"/>
          <w:szCs w:val="24"/>
        </w:rPr>
        <w:t xml:space="preserve"> </w:t>
      </w:r>
      <w:r w:rsidR="00AB3559" w:rsidRPr="00E876C8">
        <w:rPr>
          <w:sz w:val="24"/>
          <w:szCs w:val="24"/>
        </w:rPr>
        <w:t>оборудования</w:t>
      </w:r>
      <w:r w:rsidR="003E1C51">
        <w:rPr>
          <w:sz w:val="24"/>
          <w:szCs w:val="24"/>
        </w:rPr>
        <w:t xml:space="preserve"> </w:t>
      </w:r>
      <w:r w:rsidR="00AE571C">
        <w:rPr>
          <w:sz w:val="24"/>
          <w:szCs w:val="24"/>
        </w:rPr>
        <w:t>ТК</w:t>
      </w:r>
      <w:r w:rsidR="00C3049A">
        <w:rPr>
          <w:sz w:val="24"/>
          <w:szCs w:val="24"/>
        </w:rPr>
        <w:t xml:space="preserve"> </w:t>
      </w:r>
      <w:r w:rsidRPr="00E876C8">
        <w:rPr>
          <w:sz w:val="24"/>
          <w:szCs w:val="24"/>
        </w:rPr>
        <w:t xml:space="preserve">для нужд филиала </w:t>
      </w:r>
      <w:r w:rsidR="00353082">
        <w:rPr>
          <w:sz w:val="24"/>
          <w:szCs w:val="24"/>
        </w:rPr>
        <w:t>П</w:t>
      </w:r>
      <w:r w:rsidRPr="00E876C8">
        <w:rPr>
          <w:sz w:val="24"/>
          <w:szCs w:val="24"/>
        </w:rPr>
        <w:t>АО «</w:t>
      </w:r>
      <w:proofErr w:type="spellStart"/>
      <w:r w:rsidR="00464F72">
        <w:rPr>
          <w:sz w:val="24"/>
          <w:szCs w:val="24"/>
        </w:rPr>
        <w:t>Россети</w:t>
      </w:r>
      <w:proofErr w:type="spellEnd"/>
      <w:r w:rsidR="00464F72">
        <w:rPr>
          <w:sz w:val="24"/>
          <w:szCs w:val="24"/>
        </w:rPr>
        <w:t xml:space="preserve"> </w:t>
      </w:r>
      <w:r w:rsidRPr="00E876C8">
        <w:rPr>
          <w:sz w:val="24"/>
          <w:szCs w:val="24"/>
        </w:rPr>
        <w:t>Центр»</w:t>
      </w:r>
      <w:r w:rsidR="0063464F">
        <w:rPr>
          <w:sz w:val="24"/>
          <w:szCs w:val="24"/>
        </w:rPr>
        <w:t xml:space="preserve"> </w:t>
      </w:r>
      <w:r w:rsidRPr="00E876C8">
        <w:rPr>
          <w:sz w:val="24"/>
          <w:szCs w:val="24"/>
        </w:rPr>
        <w:t>- «</w:t>
      </w:r>
      <w:r w:rsidR="00464F72">
        <w:rPr>
          <w:sz w:val="24"/>
          <w:szCs w:val="24"/>
        </w:rPr>
        <w:t>Ярэ</w:t>
      </w:r>
      <w:r w:rsidRPr="00E876C8">
        <w:rPr>
          <w:sz w:val="24"/>
          <w:szCs w:val="24"/>
        </w:rPr>
        <w:t xml:space="preserve">нерго». </w:t>
      </w:r>
      <w:r w:rsidR="00534BED">
        <w:rPr>
          <w:sz w:val="24"/>
          <w:szCs w:val="24"/>
        </w:rPr>
        <w:t xml:space="preserve"> </w:t>
      </w:r>
      <w:r w:rsidR="00534BED" w:rsidRPr="00982B55">
        <w:rPr>
          <w:bCs/>
          <w:sz w:val="24"/>
          <w:szCs w:val="24"/>
        </w:rPr>
        <w:t xml:space="preserve">Для принятия решения о выборе </w:t>
      </w:r>
      <w:r w:rsidR="00353082" w:rsidRPr="00353082">
        <w:rPr>
          <w:bCs/>
          <w:sz w:val="24"/>
          <w:szCs w:val="24"/>
        </w:rPr>
        <w:t>Подрядчика</w:t>
      </w:r>
      <w:r w:rsidR="00534BED">
        <w:rPr>
          <w:bCs/>
          <w:sz w:val="24"/>
          <w:szCs w:val="24"/>
        </w:rPr>
        <w:t xml:space="preserve"> участники конкурса представляют прейскурантную стоимость </w:t>
      </w:r>
      <w:r w:rsidR="00AE571C">
        <w:rPr>
          <w:bCs/>
          <w:sz w:val="24"/>
          <w:szCs w:val="24"/>
        </w:rPr>
        <w:t xml:space="preserve">текущего </w:t>
      </w:r>
      <w:r w:rsidR="00534BED">
        <w:rPr>
          <w:sz w:val="24"/>
          <w:szCs w:val="24"/>
        </w:rPr>
        <w:t>ремонта</w:t>
      </w:r>
      <w:r w:rsidR="00AE571C">
        <w:rPr>
          <w:sz w:val="24"/>
          <w:szCs w:val="24"/>
        </w:rPr>
        <w:t xml:space="preserve"> оборудования ТК</w:t>
      </w:r>
      <w:r w:rsidR="00F51E36">
        <w:rPr>
          <w:sz w:val="24"/>
          <w:szCs w:val="24"/>
        </w:rPr>
        <w:t>,</w:t>
      </w:r>
      <w:r w:rsidR="00534BED">
        <w:rPr>
          <w:sz w:val="24"/>
          <w:szCs w:val="24"/>
        </w:rPr>
        <w:t xml:space="preserve"> приведенного в </w:t>
      </w:r>
      <w:r w:rsidR="00534BED" w:rsidRPr="00534BED">
        <w:rPr>
          <w:bCs/>
          <w:sz w:val="24"/>
          <w:szCs w:val="24"/>
        </w:rPr>
        <w:t>Приложении № 1</w:t>
      </w:r>
      <w:r w:rsidR="00534BED">
        <w:rPr>
          <w:bCs/>
          <w:sz w:val="24"/>
          <w:szCs w:val="24"/>
        </w:rPr>
        <w:t>.</w:t>
      </w:r>
      <w:r w:rsidR="00353082">
        <w:rPr>
          <w:bCs/>
          <w:sz w:val="24"/>
          <w:szCs w:val="24"/>
        </w:rPr>
        <w:t xml:space="preserve"> </w:t>
      </w:r>
      <w:r w:rsidR="00511474">
        <w:rPr>
          <w:bCs/>
          <w:sz w:val="24"/>
          <w:szCs w:val="24"/>
        </w:rPr>
        <w:t xml:space="preserve">В рамках оценочной стадии ранжирование Поставщиков по ценовому критерию будет проводится в соответствии с единичными расценками. </w:t>
      </w:r>
    </w:p>
    <w:p w14:paraId="796F65DC" w14:textId="77777777" w:rsidR="007C327F" w:rsidRPr="00E876C8" w:rsidRDefault="00915A13" w:rsidP="00EA7E22">
      <w:pPr>
        <w:pStyle w:val="1"/>
        <w:numPr>
          <w:ilvl w:val="0"/>
          <w:numId w:val="14"/>
        </w:numPr>
        <w:spacing w:line="276" w:lineRule="auto"/>
        <w:rPr>
          <w:rFonts w:ascii="Times New Roman" w:hAnsi="Times New Roman"/>
          <w:color w:val="auto"/>
        </w:rPr>
      </w:pPr>
      <w:bookmarkStart w:id="14" w:name="_Toc287003616"/>
      <w:bookmarkStart w:id="15" w:name="_Toc319666312"/>
      <w:bookmarkStart w:id="16" w:name="_Toc363475112"/>
      <w:bookmarkStart w:id="17" w:name="_Toc484423069"/>
      <w:r w:rsidRPr="00E876C8">
        <w:rPr>
          <w:rFonts w:ascii="Times New Roman" w:hAnsi="Times New Roman"/>
          <w:color w:val="auto"/>
        </w:rPr>
        <w:t>Сроки начала и окончания работ</w:t>
      </w:r>
      <w:bookmarkEnd w:id="14"/>
      <w:bookmarkEnd w:id="15"/>
      <w:bookmarkEnd w:id="16"/>
      <w:bookmarkEnd w:id="17"/>
    </w:p>
    <w:p w14:paraId="796F65DE" w14:textId="77777777" w:rsidR="00915A13" w:rsidRPr="00E876C8" w:rsidRDefault="00915A13" w:rsidP="00EA7E22">
      <w:pPr>
        <w:pStyle w:val="a"/>
        <w:numPr>
          <w:ilvl w:val="0"/>
          <w:numId w:val="0"/>
        </w:numPr>
        <w:spacing w:line="276" w:lineRule="auto"/>
        <w:ind w:left="34"/>
        <w:rPr>
          <w:b w:val="0"/>
          <w:sz w:val="24"/>
          <w:szCs w:val="24"/>
        </w:rPr>
      </w:pPr>
      <w:r w:rsidRPr="00E876C8">
        <w:rPr>
          <w:b w:val="0"/>
          <w:sz w:val="24"/>
          <w:szCs w:val="24"/>
        </w:rPr>
        <w:t xml:space="preserve">Начало: </w:t>
      </w:r>
      <w:r w:rsidR="00C3049A">
        <w:rPr>
          <w:b w:val="0"/>
          <w:sz w:val="24"/>
          <w:szCs w:val="24"/>
        </w:rPr>
        <w:t>с</w:t>
      </w:r>
      <w:r w:rsidR="00AC7C79" w:rsidRPr="00E876C8">
        <w:rPr>
          <w:b w:val="0"/>
          <w:sz w:val="24"/>
          <w:szCs w:val="24"/>
        </w:rPr>
        <w:t xml:space="preserve"> </w:t>
      </w:r>
      <w:r w:rsidR="00DD284D">
        <w:rPr>
          <w:b w:val="0"/>
          <w:sz w:val="24"/>
          <w:szCs w:val="24"/>
        </w:rPr>
        <w:t>момента заключения договора</w:t>
      </w:r>
      <w:r w:rsidR="003D5D28" w:rsidRPr="00E876C8">
        <w:rPr>
          <w:b w:val="0"/>
          <w:sz w:val="24"/>
          <w:szCs w:val="24"/>
        </w:rPr>
        <w:t>.</w:t>
      </w:r>
    </w:p>
    <w:p w14:paraId="796F65DF" w14:textId="1D7C5AD9" w:rsidR="00217D57" w:rsidRPr="00E876C8" w:rsidRDefault="00915A13" w:rsidP="00EA7E22">
      <w:pPr>
        <w:pStyle w:val="a"/>
        <w:numPr>
          <w:ilvl w:val="0"/>
          <w:numId w:val="0"/>
        </w:numPr>
        <w:spacing w:line="276" w:lineRule="auto"/>
        <w:ind w:left="34"/>
        <w:rPr>
          <w:b w:val="0"/>
          <w:sz w:val="24"/>
          <w:szCs w:val="24"/>
        </w:rPr>
      </w:pPr>
      <w:r w:rsidRPr="00E876C8">
        <w:rPr>
          <w:b w:val="0"/>
          <w:sz w:val="24"/>
          <w:szCs w:val="24"/>
        </w:rPr>
        <w:t xml:space="preserve">Окончание: </w:t>
      </w:r>
      <w:r w:rsidR="0063464F">
        <w:rPr>
          <w:b w:val="0"/>
          <w:sz w:val="24"/>
          <w:szCs w:val="24"/>
        </w:rPr>
        <w:t xml:space="preserve">до </w:t>
      </w:r>
      <w:r w:rsidR="00C3049A">
        <w:rPr>
          <w:b w:val="0"/>
          <w:sz w:val="24"/>
          <w:szCs w:val="24"/>
        </w:rPr>
        <w:t>3</w:t>
      </w:r>
      <w:r w:rsidR="00D400EB">
        <w:rPr>
          <w:b w:val="0"/>
          <w:sz w:val="24"/>
          <w:szCs w:val="24"/>
        </w:rPr>
        <w:t>1</w:t>
      </w:r>
      <w:r w:rsidR="0076065C">
        <w:rPr>
          <w:b w:val="0"/>
          <w:sz w:val="24"/>
          <w:szCs w:val="24"/>
        </w:rPr>
        <w:t>.1</w:t>
      </w:r>
      <w:r w:rsidR="00464F72">
        <w:rPr>
          <w:b w:val="0"/>
          <w:sz w:val="24"/>
          <w:szCs w:val="24"/>
        </w:rPr>
        <w:t>2</w:t>
      </w:r>
      <w:r w:rsidR="0076065C">
        <w:rPr>
          <w:b w:val="0"/>
          <w:sz w:val="24"/>
          <w:szCs w:val="24"/>
        </w:rPr>
        <w:t>.20</w:t>
      </w:r>
      <w:r w:rsidR="00AF5563">
        <w:rPr>
          <w:b w:val="0"/>
          <w:sz w:val="24"/>
          <w:szCs w:val="24"/>
        </w:rPr>
        <w:t>2</w:t>
      </w:r>
      <w:r w:rsidR="006632FD">
        <w:rPr>
          <w:b w:val="0"/>
          <w:sz w:val="24"/>
          <w:szCs w:val="24"/>
        </w:rPr>
        <w:t>4</w:t>
      </w:r>
      <w:r w:rsidR="005C11E4">
        <w:rPr>
          <w:b w:val="0"/>
          <w:sz w:val="24"/>
          <w:szCs w:val="24"/>
        </w:rPr>
        <w:t>г.</w:t>
      </w:r>
    </w:p>
    <w:p w14:paraId="796F65E0" w14:textId="77777777" w:rsidR="009F5E55" w:rsidRPr="00E876C8" w:rsidRDefault="009F5E55" w:rsidP="00EA7E22">
      <w:pPr>
        <w:pStyle w:val="1"/>
        <w:numPr>
          <w:ilvl w:val="0"/>
          <w:numId w:val="14"/>
        </w:numPr>
        <w:spacing w:line="276" w:lineRule="auto"/>
        <w:rPr>
          <w:rFonts w:ascii="Times New Roman" w:hAnsi="Times New Roman"/>
          <w:color w:val="auto"/>
        </w:rPr>
      </w:pPr>
      <w:bookmarkStart w:id="18" w:name="_Toc319666313"/>
      <w:bookmarkStart w:id="19" w:name="_Toc363475113"/>
      <w:bookmarkStart w:id="20" w:name="_Toc484423070"/>
      <w:r w:rsidRPr="00E876C8">
        <w:rPr>
          <w:rFonts w:ascii="Times New Roman" w:hAnsi="Times New Roman"/>
          <w:color w:val="auto"/>
        </w:rPr>
        <w:t>Финансирование работ</w:t>
      </w:r>
      <w:bookmarkEnd w:id="18"/>
      <w:bookmarkEnd w:id="19"/>
      <w:bookmarkEnd w:id="20"/>
    </w:p>
    <w:p w14:paraId="796F65E2" w14:textId="06BEDA7E" w:rsidR="00C20A42" w:rsidRPr="00E876C8" w:rsidRDefault="006632FD" w:rsidP="00EA7E22">
      <w:pPr>
        <w:pStyle w:val="af7"/>
        <w:spacing w:after="0" w:line="276" w:lineRule="auto"/>
        <w:ind w:left="0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Выполняется на основании статьи ПЗ 2021, закупка № 90003059 «Выполнение работ по ремонту оборудования ТК»</w:t>
      </w:r>
    </w:p>
    <w:p w14:paraId="796F65E3" w14:textId="77777777" w:rsidR="009F5E55" w:rsidRPr="00E876C8" w:rsidRDefault="009F5E55" w:rsidP="00EA7E22">
      <w:pPr>
        <w:pStyle w:val="1"/>
        <w:numPr>
          <w:ilvl w:val="0"/>
          <w:numId w:val="14"/>
        </w:numPr>
        <w:spacing w:line="276" w:lineRule="auto"/>
        <w:rPr>
          <w:rFonts w:ascii="Times New Roman" w:hAnsi="Times New Roman"/>
          <w:color w:val="auto"/>
        </w:rPr>
      </w:pPr>
      <w:bookmarkStart w:id="21" w:name="_Toc349570484"/>
      <w:bookmarkStart w:id="22" w:name="_Toc349570705"/>
      <w:bookmarkStart w:id="23" w:name="_Toc349571100"/>
      <w:bookmarkStart w:id="24" w:name="_Toc274560384"/>
      <w:bookmarkStart w:id="25" w:name="_Toc291589525"/>
      <w:bookmarkStart w:id="26" w:name="_Toc319666314"/>
      <w:bookmarkStart w:id="27" w:name="_Toc363475114"/>
      <w:bookmarkStart w:id="28" w:name="_Toc484423071"/>
      <w:bookmarkEnd w:id="21"/>
      <w:bookmarkEnd w:id="22"/>
      <w:bookmarkEnd w:id="23"/>
      <w:r w:rsidRPr="00E876C8">
        <w:rPr>
          <w:rFonts w:ascii="Times New Roman" w:hAnsi="Times New Roman"/>
          <w:color w:val="auto"/>
        </w:rPr>
        <w:t xml:space="preserve">Требования к </w:t>
      </w:r>
      <w:bookmarkEnd w:id="24"/>
      <w:bookmarkEnd w:id="25"/>
      <w:bookmarkEnd w:id="26"/>
      <w:bookmarkEnd w:id="27"/>
      <w:r w:rsidR="00353082" w:rsidRPr="00353082">
        <w:rPr>
          <w:rFonts w:ascii="Times New Roman" w:hAnsi="Times New Roman"/>
          <w:color w:val="auto"/>
        </w:rPr>
        <w:t>Подрядчик</w:t>
      </w:r>
      <w:r w:rsidR="00353082">
        <w:rPr>
          <w:rFonts w:ascii="Times New Roman" w:hAnsi="Times New Roman"/>
          <w:color w:val="auto"/>
        </w:rPr>
        <w:t>у</w:t>
      </w:r>
      <w:bookmarkEnd w:id="28"/>
    </w:p>
    <w:p w14:paraId="796F65E5" w14:textId="77777777" w:rsidR="009F5E55" w:rsidRPr="00E876C8" w:rsidRDefault="00AF5563" w:rsidP="00EA7E22">
      <w:pPr>
        <w:pStyle w:val="af7"/>
        <w:spacing w:after="0" w:line="276" w:lineRule="auto"/>
        <w:ind w:left="0" w:firstLine="709"/>
        <w:jc w:val="both"/>
        <w:rPr>
          <w:rFonts w:eastAsia="Times New Roman"/>
          <w:sz w:val="24"/>
          <w:szCs w:val="24"/>
        </w:rPr>
      </w:pPr>
      <w:bookmarkStart w:id="29" w:name="_Toc274560385"/>
      <w:r w:rsidRPr="00AF5563">
        <w:rPr>
          <w:rFonts w:eastAsia="Times New Roman"/>
          <w:sz w:val="24"/>
          <w:szCs w:val="24"/>
        </w:rPr>
        <w:t>Требования к подрядчику учтены в закупочной документации.</w:t>
      </w:r>
    </w:p>
    <w:p w14:paraId="796F65E6" w14:textId="77777777" w:rsidR="00C20A42" w:rsidRPr="00E876C8" w:rsidRDefault="00C20A42" w:rsidP="00EA7E22">
      <w:pPr>
        <w:pStyle w:val="a4"/>
        <w:keepNext/>
        <w:keepLines/>
        <w:numPr>
          <w:ilvl w:val="0"/>
          <w:numId w:val="13"/>
        </w:numPr>
        <w:spacing w:before="480" w:line="276" w:lineRule="auto"/>
        <w:contextualSpacing w:val="0"/>
        <w:outlineLvl w:val="0"/>
        <w:rPr>
          <w:rFonts w:eastAsia="Times New Roman"/>
          <w:b/>
          <w:bCs/>
          <w:vanish/>
        </w:rPr>
      </w:pPr>
      <w:bookmarkStart w:id="30" w:name="_Toc349570486"/>
      <w:bookmarkStart w:id="31" w:name="_Toc349570707"/>
      <w:bookmarkStart w:id="32" w:name="_Toc349571102"/>
      <w:bookmarkStart w:id="33" w:name="_Toc349656164"/>
      <w:bookmarkStart w:id="34" w:name="_Toc358365574"/>
      <w:bookmarkStart w:id="35" w:name="_Toc358365599"/>
      <w:bookmarkStart w:id="36" w:name="_Toc363475115"/>
      <w:bookmarkStart w:id="37" w:name="_Toc484423034"/>
      <w:bookmarkStart w:id="38" w:name="_Toc484423072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14:paraId="796F65E7" w14:textId="77777777" w:rsidR="00C20A42" w:rsidRPr="00E876C8" w:rsidRDefault="00C20A42" w:rsidP="00EA7E22">
      <w:pPr>
        <w:pStyle w:val="a4"/>
        <w:keepNext/>
        <w:keepLines/>
        <w:numPr>
          <w:ilvl w:val="0"/>
          <w:numId w:val="13"/>
        </w:numPr>
        <w:spacing w:before="480" w:line="276" w:lineRule="auto"/>
        <w:contextualSpacing w:val="0"/>
        <w:outlineLvl w:val="0"/>
        <w:rPr>
          <w:rFonts w:eastAsia="Times New Roman"/>
          <w:b/>
          <w:bCs/>
          <w:vanish/>
        </w:rPr>
      </w:pPr>
      <w:bookmarkStart w:id="39" w:name="_Toc349570487"/>
      <w:bookmarkStart w:id="40" w:name="_Toc349570708"/>
      <w:bookmarkStart w:id="41" w:name="_Toc349571103"/>
      <w:bookmarkStart w:id="42" w:name="_Toc349656165"/>
      <w:bookmarkStart w:id="43" w:name="_Toc358365575"/>
      <w:bookmarkStart w:id="44" w:name="_Toc358365600"/>
      <w:bookmarkStart w:id="45" w:name="_Toc363475116"/>
      <w:bookmarkStart w:id="46" w:name="_Toc484423035"/>
      <w:bookmarkStart w:id="47" w:name="_Toc484423073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14:paraId="796F65E8" w14:textId="77777777" w:rsidR="00C20A42" w:rsidRPr="00E876C8" w:rsidRDefault="00C20A42" w:rsidP="00EA7E22">
      <w:pPr>
        <w:pStyle w:val="a4"/>
        <w:keepNext/>
        <w:keepLines/>
        <w:numPr>
          <w:ilvl w:val="0"/>
          <w:numId w:val="13"/>
        </w:numPr>
        <w:spacing w:before="480" w:line="276" w:lineRule="auto"/>
        <w:contextualSpacing w:val="0"/>
        <w:outlineLvl w:val="0"/>
        <w:rPr>
          <w:rFonts w:eastAsia="Times New Roman"/>
          <w:b/>
          <w:bCs/>
          <w:vanish/>
        </w:rPr>
      </w:pPr>
      <w:bookmarkStart w:id="48" w:name="_Toc349570488"/>
      <w:bookmarkStart w:id="49" w:name="_Toc349570709"/>
      <w:bookmarkStart w:id="50" w:name="_Toc349571104"/>
      <w:bookmarkStart w:id="51" w:name="_Toc349656166"/>
      <w:bookmarkStart w:id="52" w:name="_Toc358365576"/>
      <w:bookmarkStart w:id="53" w:name="_Toc358365601"/>
      <w:bookmarkStart w:id="54" w:name="_Toc363475117"/>
      <w:bookmarkStart w:id="55" w:name="_Toc484423036"/>
      <w:bookmarkStart w:id="56" w:name="_Toc484423074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p w14:paraId="796F65E9" w14:textId="77777777" w:rsidR="00C20A42" w:rsidRPr="00E876C8" w:rsidRDefault="00C20A42" w:rsidP="00EA7E22">
      <w:pPr>
        <w:pStyle w:val="a4"/>
        <w:keepNext/>
        <w:keepLines/>
        <w:numPr>
          <w:ilvl w:val="0"/>
          <w:numId w:val="13"/>
        </w:numPr>
        <w:spacing w:before="480" w:line="276" w:lineRule="auto"/>
        <w:contextualSpacing w:val="0"/>
        <w:outlineLvl w:val="0"/>
        <w:rPr>
          <w:rFonts w:eastAsia="Times New Roman"/>
          <w:b/>
          <w:bCs/>
          <w:vanish/>
        </w:rPr>
      </w:pPr>
      <w:bookmarkStart w:id="57" w:name="_Toc349570489"/>
      <w:bookmarkStart w:id="58" w:name="_Toc349570710"/>
      <w:bookmarkStart w:id="59" w:name="_Toc349571105"/>
      <w:bookmarkStart w:id="60" w:name="_Toc349656167"/>
      <w:bookmarkStart w:id="61" w:name="_Toc358365577"/>
      <w:bookmarkStart w:id="62" w:name="_Toc358365602"/>
      <w:bookmarkStart w:id="63" w:name="_Toc363475118"/>
      <w:bookmarkStart w:id="64" w:name="_Toc484423037"/>
      <w:bookmarkStart w:id="65" w:name="_Toc484423075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14:paraId="796F65EA" w14:textId="77777777" w:rsidR="009F5E55" w:rsidRPr="00E876C8" w:rsidRDefault="009F5E55" w:rsidP="00EA7E22">
      <w:pPr>
        <w:pStyle w:val="1"/>
        <w:numPr>
          <w:ilvl w:val="0"/>
          <w:numId w:val="14"/>
        </w:numPr>
        <w:spacing w:line="276" w:lineRule="auto"/>
        <w:rPr>
          <w:rFonts w:ascii="Times New Roman" w:hAnsi="Times New Roman"/>
          <w:color w:val="auto"/>
        </w:rPr>
      </w:pPr>
      <w:bookmarkStart w:id="66" w:name="_Toc291589527"/>
      <w:bookmarkStart w:id="67" w:name="_Toc319666316"/>
      <w:bookmarkStart w:id="68" w:name="_Toc363475120"/>
      <w:bookmarkStart w:id="69" w:name="_Toc484423077"/>
      <w:r w:rsidRPr="00E876C8">
        <w:rPr>
          <w:rFonts w:ascii="Times New Roman" w:hAnsi="Times New Roman"/>
          <w:color w:val="auto"/>
        </w:rPr>
        <w:t>Требования к содержанию</w:t>
      </w:r>
      <w:r w:rsidR="0007610C">
        <w:rPr>
          <w:rFonts w:ascii="Times New Roman" w:hAnsi="Times New Roman"/>
          <w:color w:val="auto"/>
        </w:rPr>
        <w:t xml:space="preserve"> работ</w:t>
      </w:r>
      <w:bookmarkEnd w:id="66"/>
      <w:bookmarkEnd w:id="67"/>
      <w:bookmarkEnd w:id="68"/>
      <w:r w:rsidR="00FA36FC">
        <w:rPr>
          <w:rFonts w:ascii="Times New Roman" w:hAnsi="Times New Roman"/>
          <w:color w:val="auto"/>
        </w:rPr>
        <w:t>.</w:t>
      </w:r>
      <w:bookmarkEnd w:id="69"/>
    </w:p>
    <w:p w14:paraId="796F65EC" w14:textId="684C4F53" w:rsidR="0036029F" w:rsidRPr="0036029F" w:rsidRDefault="00D5015C" w:rsidP="00EA7E22">
      <w:pPr>
        <w:pStyle w:val="af7"/>
        <w:spacing w:after="0" w:line="276" w:lineRule="auto"/>
        <w:ind w:left="0" w:firstLine="709"/>
        <w:jc w:val="both"/>
        <w:rPr>
          <w:rFonts w:eastAsia="Times New Roman"/>
          <w:sz w:val="24"/>
          <w:szCs w:val="24"/>
        </w:rPr>
      </w:pPr>
      <w:bookmarkStart w:id="70" w:name="_Toc349571108"/>
      <w:bookmarkStart w:id="71" w:name="_Toc291589528"/>
      <w:bookmarkStart w:id="72" w:name="_Toc319666317"/>
      <w:bookmarkStart w:id="73" w:name="_Toc363475121"/>
      <w:bookmarkEnd w:id="70"/>
      <w:r w:rsidRPr="00D5015C">
        <w:rPr>
          <w:rFonts w:eastAsia="Times New Roman"/>
          <w:sz w:val="24"/>
          <w:szCs w:val="24"/>
        </w:rPr>
        <w:t xml:space="preserve">Подрядчик обязан своими силами и с использованием своего оборудования и материалов, запасных частей и комплектующих, изготовленных или рекомендованных производителем оборудования, выполнить ремонт оборудования Заказчика, указанного в </w:t>
      </w:r>
      <w:r w:rsidRPr="00D5015C">
        <w:rPr>
          <w:rFonts w:eastAsia="Times New Roman"/>
          <w:b/>
          <w:sz w:val="24"/>
          <w:szCs w:val="24"/>
        </w:rPr>
        <w:t xml:space="preserve">Приложении </w:t>
      </w:r>
      <w:r w:rsidR="00423258">
        <w:rPr>
          <w:rFonts w:eastAsia="Times New Roman"/>
          <w:b/>
          <w:sz w:val="24"/>
          <w:szCs w:val="24"/>
        </w:rPr>
        <w:t xml:space="preserve">№ </w:t>
      </w:r>
      <w:r w:rsidRPr="00D5015C">
        <w:rPr>
          <w:rFonts w:eastAsia="Times New Roman"/>
          <w:b/>
          <w:sz w:val="24"/>
          <w:szCs w:val="24"/>
        </w:rPr>
        <w:t>1</w:t>
      </w:r>
      <w:r w:rsidRPr="00D5015C">
        <w:rPr>
          <w:rFonts w:eastAsia="Times New Roman"/>
          <w:sz w:val="24"/>
          <w:szCs w:val="24"/>
        </w:rPr>
        <w:t xml:space="preserve"> и в соответствии со спецификацией категорий ремонта и состава работ </w:t>
      </w:r>
      <w:r w:rsidRPr="00D5015C">
        <w:rPr>
          <w:rFonts w:eastAsia="Times New Roman"/>
          <w:b/>
          <w:sz w:val="24"/>
          <w:szCs w:val="24"/>
        </w:rPr>
        <w:t>(Приложение № 2)</w:t>
      </w:r>
      <w:r w:rsidRPr="00D5015C">
        <w:rPr>
          <w:rFonts w:eastAsia="Times New Roman"/>
          <w:sz w:val="24"/>
          <w:szCs w:val="24"/>
        </w:rPr>
        <w:t>.</w:t>
      </w:r>
    </w:p>
    <w:p w14:paraId="796F65ED" w14:textId="77777777" w:rsidR="00AE571C" w:rsidRPr="00AE571C" w:rsidRDefault="00AE571C" w:rsidP="00EA7E22">
      <w:pPr>
        <w:spacing w:line="276" w:lineRule="auto"/>
        <w:ind w:firstLine="709"/>
        <w:jc w:val="both"/>
        <w:rPr>
          <w:rFonts w:eastAsia="Times New Roman"/>
          <w:sz w:val="24"/>
          <w:szCs w:val="24"/>
        </w:rPr>
      </w:pPr>
      <w:r w:rsidRPr="00AE571C">
        <w:rPr>
          <w:rFonts w:eastAsia="Times New Roman"/>
          <w:sz w:val="24"/>
          <w:szCs w:val="24"/>
        </w:rPr>
        <w:t>Ремонт оборудования осуществляется на основании заявки Заказчика.</w:t>
      </w:r>
    </w:p>
    <w:p w14:paraId="796F65EE" w14:textId="77777777" w:rsidR="0036029F" w:rsidRPr="0036029F" w:rsidRDefault="00AE571C" w:rsidP="00EA7E22">
      <w:pPr>
        <w:pStyle w:val="af7"/>
        <w:spacing w:after="0"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AE571C">
        <w:rPr>
          <w:rFonts w:eastAsia="Times New Roman"/>
          <w:sz w:val="24"/>
          <w:szCs w:val="24"/>
        </w:rPr>
        <w:t>Подрядчик производит ремонт в сервисном центре или по согласованию Заказчика на его территории.</w:t>
      </w:r>
    </w:p>
    <w:p w14:paraId="796F65EF" w14:textId="62F0E006" w:rsidR="0036029F" w:rsidRPr="0036029F" w:rsidRDefault="0036029F" w:rsidP="00EA7E22">
      <w:pPr>
        <w:pStyle w:val="af7"/>
        <w:spacing w:after="0"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36029F">
        <w:rPr>
          <w:rFonts w:eastAsia="Times New Roman"/>
          <w:sz w:val="24"/>
          <w:szCs w:val="24"/>
        </w:rPr>
        <w:t xml:space="preserve">Подрядчик за свой счет и своими средствами осуществляет доставку оборудования в сервисный центр для проведения ремонтных работ, а </w:t>
      </w:r>
      <w:r w:rsidR="00E07711" w:rsidRPr="0036029F">
        <w:rPr>
          <w:rFonts w:eastAsia="Times New Roman"/>
          <w:sz w:val="24"/>
          <w:szCs w:val="24"/>
        </w:rPr>
        <w:t>также</w:t>
      </w:r>
      <w:r w:rsidRPr="0036029F">
        <w:rPr>
          <w:rFonts w:eastAsia="Times New Roman"/>
          <w:sz w:val="24"/>
          <w:szCs w:val="24"/>
        </w:rPr>
        <w:t xml:space="preserve"> доставку оборудования после ремонта Заказчику.</w:t>
      </w:r>
    </w:p>
    <w:p w14:paraId="796F65F0" w14:textId="62E1DDC8" w:rsidR="001B7A22" w:rsidRPr="001B7A22" w:rsidRDefault="001B7A22" w:rsidP="00EA7E22">
      <w:pPr>
        <w:pStyle w:val="af7"/>
        <w:spacing w:after="0"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В течение трех рабочих дней после получения неисправного оборудования, Подрядчик выполняет диагностику оборудования, определяет объем, сроки, стоимость ремонта и комплектующих изделий, узлов и </w:t>
      </w:r>
      <w:r w:rsidR="00E07711" w:rsidRPr="001B7A22">
        <w:rPr>
          <w:rFonts w:eastAsia="Times New Roman"/>
          <w:sz w:val="24"/>
          <w:szCs w:val="24"/>
        </w:rPr>
        <w:t>блоков,</w:t>
      </w:r>
      <w:r w:rsidRPr="001B7A22">
        <w:rPr>
          <w:rFonts w:eastAsia="Times New Roman"/>
          <w:sz w:val="24"/>
          <w:szCs w:val="24"/>
        </w:rPr>
        <w:t xml:space="preserve"> подлежащих замене в процессе ремонта.</w:t>
      </w:r>
    </w:p>
    <w:p w14:paraId="796F65F1" w14:textId="77777777" w:rsidR="001B7A22" w:rsidRPr="001B7A22" w:rsidRDefault="001B7A22" w:rsidP="00EA7E22">
      <w:pPr>
        <w:pStyle w:val="af7"/>
        <w:spacing w:after="0"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lastRenderedPageBreak/>
        <w:t>Для определения целесообразности выполнения ремонта Подрядчик производит обязательное письменное согласование с Заказчиком объемов и стоимости ремонта, включая перечень и стоимость подлежащих замене комплектующих изделий, узлов и блоков.</w:t>
      </w:r>
    </w:p>
    <w:p w14:paraId="796F65F2" w14:textId="77777777" w:rsidR="001B7A22" w:rsidRPr="001B7A22" w:rsidRDefault="001B7A22" w:rsidP="00EA7E22">
      <w:pPr>
        <w:pStyle w:val="af7"/>
        <w:spacing w:after="0" w:line="276" w:lineRule="auto"/>
        <w:ind w:left="0" w:firstLine="708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Комплектующие изделия, узлы и блоки, используемые при ремонте, приобретаются Подрядчиком за счёт собственных средств. </w:t>
      </w:r>
    </w:p>
    <w:p w14:paraId="796F65F3" w14:textId="77777777" w:rsidR="001B7A22" w:rsidRPr="001B7A22" w:rsidRDefault="001B7A22" w:rsidP="00EA7E22">
      <w:pPr>
        <w:pStyle w:val="af7"/>
        <w:spacing w:after="0"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Оплата за диагностику оборудования производится Заказчиком только в случае его отказа от выполнения работ по результатам диагностики. </w:t>
      </w:r>
    </w:p>
    <w:p w14:paraId="796F65F4" w14:textId="77777777" w:rsidR="001B7A22" w:rsidRPr="001B7A22" w:rsidRDefault="001B7A22" w:rsidP="00EA7E22">
      <w:pPr>
        <w:pStyle w:val="af7"/>
        <w:spacing w:after="0"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>При передаче оборудования в ремонт и получении из ремонта, оформляется документ приёма-передачи оборудования в ремонт и получения из ремонта с указанием наименования, модели</w:t>
      </w:r>
      <w:r w:rsidR="00AE571C">
        <w:rPr>
          <w:rFonts w:eastAsia="Times New Roman"/>
          <w:sz w:val="24"/>
          <w:szCs w:val="24"/>
        </w:rPr>
        <w:t>,</w:t>
      </w:r>
      <w:r w:rsidRPr="001B7A22">
        <w:rPr>
          <w:rFonts w:eastAsia="Times New Roman"/>
          <w:sz w:val="24"/>
          <w:szCs w:val="24"/>
        </w:rPr>
        <w:t xml:space="preserve"> комплектации и серийного номера оборудования.</w:t>
      </w:r>
    </w:p>
    <w:p w14:paraId="796F65F5" w14:textId="77777777" w:rsidR="001B7A22" w:rsidRPr="001B7A22" w:rsidRDefault="001B7A22" w:rsidP="00EA7E22">
      <w:pPr>
        <w:pStyle w:val="af7"/>
        <w:spacing w:after="0"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>Подрядчик вправе привлекать третьих лиц для выполнения ремонта оборудования Заказчика на основании предварительного письменного согласия Заказчика, при этом, ответственность за качество и сроки оказания ремонта третьими лицами возлагается на Подрядчика.</w:t>
      </w:r>
    </w:p>
    <w:p w14:paraId="796F65F6" w14:textId="77777777" w:rsidR="001B7A22" w:rsidRPr="001B7A22" w:rsidRDefault="001B7A22" w:rsidP="00EA7E22">
      <w:pPr>
        <w:pStyle w:val="af7"/>
        <w:spacing w:after="0"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>Результатом выполненных работ, является передача Заказчику полностью работоспособного оборудования.</w:t>
      </w:r>
    </w:p>
    <w:p w14:paraId="796F65F7" w14:textId="77777777" w:rsidR="009F5E55" w:rsidRPr="00E876C8" w:rsidRDefault="009F5E55" w:rsidP="00EA7E22">
      <w:pPr>
        <w:pStyle w:val="1"/>
        <w:numPr>
          <w:ilvl w:val="0"/>
          <w:numId w:val="14"/>
        </w:numPr>
        <w:spacing w:line="276" w:lineRule="auto"/>
        <w:rPr>
          <w:rFonts w:ascii="Times New Roman" w:hAnsi="Times New Roman"/>
          <w:color w:val="auto"/>
        </w:rPr>
      </w:pPr>
      <w:bookmarkStart w:id="74" w:name="_Toc484423078"/>
      <w:r w:rsidRPr="00E876C8">
        <w:rPr>
          <w:rFonts w:ascii="Times New Roman" w:hAnsi="Times New Roman"/>
          <w:color w:val="auto"/>
        </w:rPr>
        <w:t>Сроки выполнения работ</w:t>
      </w:r>
      <w:bookmarkEnd w:id="71"/>
      <w:bookmarkEnd w:id="72"/>
      <w:bookmarkEnd w:id="73"/>
      <w:bookmarkEnd w:id="74"/>
    </w:p>
    <w:p w14:paraId="796F65F8" w14:textId="77777777" w:rsidR="008F78EA" w:rsidRPr="001B7A22" w:rsidRDefault="001B7A22" w:rsidP="00EA7E22">
      <w:pPr>
        <w:pStyle w:val="af7"/>
        <w:spacing w:after="0"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Срок выполнения работ в рамках договора по ремонту оборудования не может превышать </w:t>
      </w:r>
      <w:r w:rsidR="00CE4E6C">
        <w:rPr>
          <w:rFonts w:eastAsia="Times New Roman"/>
          <w:sz w:val="24"/>
          <w:szCs w:val="24"/>
        </w:rPr>
        <w:t>15</w:t>
      </w:r>
      <w:r w:rsidRPr="001B7A22">
        <w:rPr>
          <w:rFonts w:eastAsia="Times New Roman"/>
          <w:sz w:val="24"/>
          <w:szCs w:val="24"/>
        </w:rPr>
        <w:t xml:space="preserve"> </w:t>
      </w:r>
      <w:r w:rsidR="00353082">
        <w:rPr>
          <w:rFonts w:eastAsia="Times New Roman"/>
          <w:sz w:val="24"/>
          <w:szCs w:val="24"/>
        </w:rPr>
        <w:t>рабочих</w:t>
      </w:r>
      <w:r w:rsidRPr="001B7A22">
        <w:rPr>
          <w:rFonts w:eastAsia="Times New Roman"/>
          <w:sz w:val="24"/>
          <w:szCs w:val="24"/>
        </w:rPr>
        <w:t xml:space="preserve"> дней с момента получения Подрядчиком оборудования.</w:t>
      </w:r>
    </w:p>
    <w:p w14:paraId="796F65F9" w14:textId="1E7FEFD2" w:rsidR="001B7A22" w:rsidRPr="001B7A22" w:rsidRDefault="001B7A22" w:rsidP="00EA7E22">
      <w:pPr>
        <w:pStyle w:val="af7"/>
        <w:spacing w:after="0" w:line="276" w:lineRule="auto"/>
        <w:ind w:left="0" w:firstLine="709"/>
        <w:jc w:val="both"/>
        <w:rPr>
          <w:rFonts w:eastAsia="Times New Roman"/>
          <w:sz w:val="24"/>
          <w:szCs w:val="24"/>
        </w:rPr>
      </w:pPr>
      <w:bookmarkStart w:id="75" w:name="_Toc363475122"/>
      <w:bookmarkStart w:id="76" w:name="_Toc291589529"/>
      <w:bookmarkStart w:id="77" w:name="_Toc319666318"/>
      <w:r w:rsidRPr="001B7A22">
        <w:rPr>
          <w:rFonts w:eastAsia="Times New Roman"/>
          <w:sz w:val="24"/>
          <w:szCs w:val="24"/>
        </w:rPr>
        <w:t xml:space="preserve">При выполнении запросов на ремонт </w:t>
      </w:r>
      <w:r w:rsidR="00E07711" w:rsidRPr="001B7A22">
        <w:rPr>
          <w:rFonts w:eastAsia="Times New Roman"/>
          <w:sz w:val="24"/>
          <w:szCs w:val="24"/>
        </w:rPr>
        <w:t>оборудования с</w:t>
      </w:r>
      <w:r w:rsidRPr="001B7A22">
        <w:rPr>
          <w:rFonts w:eastAsia="Times New Roman"/>
          <w:sz w:val="24"/>
          <w:szCs w:val="24"/>
        </w:rPr>
        <w:t xml:space="preserve"> параметром «Наивысший приоритет», согласно спецификации категорий ремонта (</w:t>
      </w:r>
      <w:r w:rsidRPr="00F51E36">
        <w:rPr>
          <w:rFonts w:eastAsia="Times New Roman"/>
          <w:b/>
          <w:sz w:val="24"/>
          <w:szCs w:val="24"/>
        </w:rPr>
        <w:t>Приложение № 2</w:t>
      </w:r>
      <w:r w:rsidRPr="001B7A22">
        <w:rPr>
          <w:rFonts w:eastAsia="Times New Roman"/>
          <w:sz w:val="24"/>
          <w:szCs w:val="24"/>
        </w:rPr>
        <w:t xml:space="preserve">), Подрядчик обязан выполнить ремонт в течении </w:t>
      </w:r>
      <w:r w:rsidR="00C428A5">
        <w:rPr>
          <w:rFonts w:eastAsia="Times New Roman"/>
          <w:sz w:val="24"/>
          <w:szCs w:val="24"/>
        </w:rPr>
        <w:t>5</w:t>
      </w:r>
      <w:r>
        <w:rPr>
          <w:rFonts w:eastAsia="Times New Roman"/>
          <w:sz w:val="24"/>
          <w:szCs w:val="24"/>
        </w:rPr>
        <w:t xml:space="preserve"> </w:t>
      </w:r>
      <w:r w:rsidRPr="001B7A22">
        <w:rPr>
          <w:rFonts w:eastAsia="Times New Roman"/>
          <w:sz w:val="24"/>
          <w:szCs w:val="24"/>
        </w:rPr>
        <w:t xml:space="preserve">рабочих </w:t>
      </w:r>
      <w:r>
        <w:rPr>
          <w:rFonts w:eastAsia="Times New Roman"/>
          <w:sz w:val="24"/>
          <w:szCs w:val="24"/>
        </w:rPr>
        <w:t>дней</w:t>
      </w:r>
      <w:r w:rsidRPr="001B7A22">
        <w:rPr>
          <w:rFonts w:eastAsia="Times New Roman"/>
          <w:sz w:val="24"/>
          <w:szCs w:val="24"/>
        </w:rPr>
        <w:t xml:space="preserve"> с момента подачи запроса Заказчиком.</w:t>
      </w:r>
    </w:p>
    <w:p w14:paraId="796F65FA" w14:textId="77777777" w:rsidR="005F0F37" w:rsidRPr="00E876C8" w:rsidRDefault="005F0F37" w:rsidP="00EA7E22">
      <w:pPr>
        <w:pStyle w:val="1"/>
        <w:numPr>
          <w:ilvl w:val="0"/>
          <w:numId w:val="14"/>
        </w:numPr>
        <w:spacing w:line="276" w:lineRule="auto"/>
        <w:rPr>
          <w:rFonts w:ascii="Times New Roman" w:hAnsi="Times New Roman"/>
          <w:color w:val="auto"/>
        </w:rPr>
      </w:pPr>
      <w:bookmarkStart w:id="78" w:name="_Toc484423079"/>
      <w:r w:rsidRPr="00E876C8">
        <w:rPr>
          <w:rFonts w:ascii="Times New Roman" w:hAnsi="Times New Roman"/>
          <w:color w:val="auto"/>
        </w:rPr>
        <w:t>Правила контроля и приёмки работ.</w:t>
      </w:r>
      <w:bookmarkEnd w:id="75"/>
      <w:bookmarkEnd w:id="78"/>
    </w:p>
    <w:p w14:paraId="796F65FC" w14:textId="2CD5E8F4" w:rsidR="000D61B8" w:rsidRPr="00E876C8" w:rsidRDefault="005F0F37" w:rsidP="00EA7E22">
      <w:pPr>
        <w:pStyle w:val="af7"/>
        <w:spacing w:after="0"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E876C8">
        <w:rPr>
          <w:rFonts w:eastAsia="Times New Roman"/>
          <w:sz w:val="24"/>
          <w:szCs w:val="24"/>
        </w:rPr>
        <w:t>Все оборудо</w:t>
      </w:r>
      <w:r w:rsidR="0094167A">
        <w:rPr>
          <w:rFonts w:eastAsia="Times New Roman"/>
          <w:sz w:val="24"/>
          <w:szCs w:val="24"/>
        </w:rPr>
        <w:t>вание по факту завершения работ</w:t>
      </w:r>
      <w:r w:rsidRPr="00E876C8">
        <w:rPr>
          <w:rFonts w:eastAsia="Times New Roman"/>
          <w:sz w:val="24"/>
          <w:szCs w:val="24"/>
        </w:rPr>
        <w:t xml:space="preserve"> по</w:t>
      </w:r>
      <w:r w:rsidR="00226A01">
        <w:rPr>
          <w:rFonts w:eastAsia="Times New Roman"/>
          <w:sz w:val="24"/>
          <w:szCs w:val="24"/>
        </w:rPr>
        <w:t xml:space="preserve"> текущему</w:t>
      </w:r>
      <w:r w:rsidR="0094167A">
        <w:rPr>
          <w:rFonts w:eastAsia="Times New Roman"/>
          <w:sz w:val="24"/>
          <w:szCs w:val="24"/>
        </w:rPr>
        <w:t xml:space="preserve"> </w:t>
      </w:r>
      <w:r w:rsidR="00E14D73">
        <w:rPr>
          <w:rFonts w:eastAsia="Times New Roman"/>
          <w:sz w:val="24"/>
          <w:szCs w:val="24"/>
        </w:rPr>
        <w:t>ремонту</w:t>
      </w:r>
      <w:r w:rsidRPr="00E876C8">
        <w:rPr>
          <w:rFonts w:eastAsia="Times New Roman"/>
          <w:sz w:val="24"/>
          <w:szCs w:val="24"/>
        </w:rPr>
        <w:t xml:space="preserve"> </w:t>
      </w:r>
      <w:r w:rsidR="004446B6" w:rsidRPr="00E876C8">
        <w:rPr>
          <w:rFonts w:eastAsia="Times New Roman"/>
          <w:sz w:val="24"/>
          <w:szCs w:val="24"/>
        </w:rPr>
        <w:t>оборудования</w:t>
      </w:r>
      <w:r w:rsidR="00C428A5">
        <w:rPr>
          <w:rFonts w:eastAsia="Times New Roman"/>
          <w:sz w:val="24"/>
          <w:szCs w:val="24"/>
        </w:rPr>
        <w:t xml:space="preserve"> </w:t>
      </w:r>
      <w:r w:rsidR="00226A01">
        <w:rPr>
          <w:rFonts w:eastAsia="Times New Roman"/>
          <w:sz w:val="24"/>
          <w:szCs w:val="24"/>
        </w:rPr>
        <w:t>ТК</w:t>
      </w:r>
      <w:r w:rsidR="00B64FCE">
        <w:rPr>
          <w:rFonts w:eastAsia="Times New Roman"/>
          <w:sz w:val="24"/>
          <w:szCs w:val="24"/>
        </w:rPr>
        <w:t xml:space="preserve"> </w:t>
      </w:r>
      <w:r w:rsidRPr="00E876C8">
        <w:rPr>
          <w:rFonts w:eastAsia="Times New Roman"/>
          <w:sz w:val="24"/>
          <w:szCs w:val="24"/>
        </w:rPr>
        <w:t xml:space="preserve">проходят входной контроль, осуществляемый представителями филиала </w:t>
      </w:r>
      <w:r w:rsidR="00353082">
        <w:rPr>
          <w:rFonts w:eastAsia="Times New Roman"/>
          <w:sz w:val="24"/>
          <w:szCs w:val="24"/>
        </w:rPr>
        <w:t>П</w:t>
      </w:r>
      <w:r w:rsidRPr="00E876C8">
        <w:rPr>
          <w:rFonts w:eastAsia="Times New Roman"/>
          <w:sz w:val="24"/>
          <w:szCs w:val="24"/>
        </w:rPr>
        <w:t>АО «</w:t>
      </w:r>
      <w:proofErr w:type="spellStart"/>
      <w:r w:rsidR="00AE4D1C">
        <w:rPr>
          <w:rFonts w:eastAsia="Times New Roman"/>
          <w:sz w:val="24"/>
          <w:szCs w:val="24"/>
        </w:rPr>
        <w:t>Россети</w:t>
      </w:r>
      <w:proofErr w:type="spellEnd"/>
      <w:r w:rsidR="00AE4D1C">
        <w:rPr>
          <w:rFonts w:eastAsia="Times New Roman"/>
          <w:sz w:val="24"/>
          <w:szCs w:val="24"/>
        </w:rPr>
        <w:t xml:space="preserve"> </w:t>
      </w:r>
      <w:r w:rsidRPr="00E876C8">
        <w:rPr>
          <w:rFonts w:eastAsia="Times New Roman"/>
          <w:sz w:val="24"/>
          <w:szCs w:val="24"/>
        </w:rPr>
        <w:t>Центр»</w:t>
      </w:r>
      <w:r w:rsidR="00C47ADF" w:rsidRPr="00C47ADF">
        <w:rPr>
          <w:rFonts w:eastAsia="Times New Roman"/>
          <w:sz w:val="24"/>
          <w:szCs w:val="24"/>
        </w:rPr>
        <w:t xml:space="preserve"> </w:t>
      </w:r>
      <w:r w:rsidRPr="00E876C8">
        <w:rPr>
          <w:rFonts w:eastAsia="Times New Roman"/>
          <w:sz w:val="24"/>
          <w:szCs w:val="24"/>
        </w:rPr>
        <w:t>-</w:t>
      </w:r>
      <w:r w:rsidR="00C47ADF" w:rsidRPr="00C47ADF">
        <w:rPr>
          <w:rFonts w:eastAsia="Times New Roman"/>
          <w:sz w:val="24"/>
          <w:szCs w:val="24"/>
        </w:rPr>
        <w:t xml:space="preserve"> </w:t>
      </w:r>
      <w:r w:rsidRPr="00E876C8">
        <w:rPr>
          <w:rFonts w:eastAsia="Times New Roman"/>
          <w:sz w:val="24"/>
          <w:szCs w:val="24"/>
        </w:rPr>
        <w:t>«</w:t>
      </w:r>
      <w:r w:rsidR="00AE4D1C">
        <w:rPr>
          <w:bCs/>
          <w:sz w:val="24"/>
          <w:szCs w:val="24"/>
        </w:rPr>
        <w:t>Яр</w:t>
      </w:r>
      <w:r w:rsidR="000773B0" w:rsidRPr="00E876C8">
        <w:rPr>
          <w:rFonts w:eastAsia="Times New Roman"/>
          <w:sz w:val="24"/>
          <w:szCs w:val="24"/>
        </w:rPr>
        <w:t>энерго</w:t>
      </w:r>
      <w:r w:rsidRPr="00E876C8">
        <w:rPr>
          <w:rFonts w:eastAsia="Times New Roman"/>
          <w:sz w:val="24"/>
          <w:szCs w:val="24"/>
        </w:rPr>
        <w:t xml:space="preserve">» при получении оборудования </w:t>
      </w:r>
      <w:r w:rsidR="000773B0" w:rsidRPr="00E876C8">
        <w:rPr>
          <w:rFonts w:eastAsia="Times New Roman"/>
          <w:sz w:val="24"/>
          <w:szCs w:val="24"/>
        </w:rPr>
        <w:t xml:space="preserve">с оформлением акта сдачи-приемки </w:t>
      </w:r>
      <w:r w:rsidR="00B73B77">
        <w:rPr>
          <w:rFonts w:eastAsia="Times New Roman"/>
          <w:sz w:val="24"/>
          <w:szCs w:val="24"/>
        </w:rPr>
        <w:t>работ</w:t>
      </w:r>
      <w:r w:rsidR="000773B0" w:rsidRPr="00E876C8">
        <w:rPr>
          <w:rFonts w:eastAsia="Times New Roman"/>
          <w:sz w:val="24"/>
          <w:szCs w:val="24"/>
        </w:rPr>
        <w:t xml:space="preserve"> по ремонту</w:t>
      </w:r>
      <w:r w:rsidRPr="00E876C8">
        <w:rPr>
          <w:rFonts w:eastAsia="Times New Roman"/>
          <w:sz w:val="24"/>
          <w:szCs w:val="24"/>
        </w:rPr>
        <w:t xml:space="preserve">. </w:t>
      </w:r>
      <w:r w:rsidR="000D61B8">
        <w:rPr>
          <w:rFonts w:eastAsia="Times New Roman"/>
          <w:sz w:val="24"/>
          <w:szCs w:val="24"/>
        </w:rPr>
        <w:t>Подрядчик</w:t>
      </w:r>
      <w:r w:rsidRPr="00E876C8">
        <w:rPr>
          <w:rFonts w:eastAsia="Times New Roman"/>
          <w:sz w:val="24"/>
          <w:szCs w:val="24"/>
        </w:rPr>
        <w:t xml:space="preserve"> обязан предоставить акты выполненных работ. В случае выявления дефектов, в том числе и скрытых, </w:t>
      </w:r>
      <w:r w:rsidR="000D61B8">
        <w:rPr>
          <w:rFonts w:eastAsia="Times New Roman"/>
          <w:sz w:val="24"/>
          <w:szCs w:val="24"/>
        </w:rPr>
        <w:t>Подрядчик</w:t>
      </w:r>
      <w:r w:rsidRPr="00E876C8">
        <w:rPr>
          <w:rFonts w:eastAsia="Times New Roman"/>
          <w:sz w:val="24"/>
          <w:szCs w:val="24"/>
        </w:rPr>
        <w:t xml:space="preserve"> обязан за свой счет устранить выявленные дефекты в </w:t>
      </w:r>
      <w:r w:rsidR="00226A01" w:rsidRPr="00226A01">
        <w:rPr>
          <w:rFonts w:eastAsia="Times New Roman"/>
          <w:sz w:val="24"/>
          <w:szCs w:val="24"/>
        </w:rPr>
        <w:t xml:space="preserve">течение </w:t>
      </w:r>
      <w:r w:rsidR="00226A01">
        <w:rPr>
          <w:rFonts w:eastAsia="Times New Roman"/>
          <w:sz w:val="24"/>
          <w:szCs w:val="24"/>
        </w:rPr>
        <w:t>10</w:t>
      </w:r>
      <w:r w:rsidR="00226A01" w:rsidRPr="00226A01">
        <w:rPr>
          <w:rFonts w:eastAsia="Times New Roman"/>
          <w:sz w:val="24"/>
          <w:szCs w:val="24"/>
        </w:rPr>
        <w:t xml:space="preserve"> рабочих дней</w:t>
      </w:r>
      <w:r w:rsidRPr="00E876C8">
        <w:rPr>
          <w:rFonts w:eastAsia="Times New Roman"/>
          <w:sz w:val="24"/>
          <w:szCs w:val="24"/>
        </w:rPr>
        <w:t>.</w:t>
      </w:r>
    </w:p>
    <w:p w14:paraId="796F65FD" w14:textId="77777777" w:rsidR="009F5E55" w:rsidRPr="00E876C8" w:rsidRDefault="009F5E55" w:rsidP="00EA7E22">
      <w:pPr>
        <w:pStyle w:val="1"/>
        <w:numPr>
          <w:ilvl w:val="0"/>
          <w:numId w:val="14"/>
        </w:numPr>
        <w:spacing w:line="276" w:lineRule="auto"/>
        <w:rPr>
          <w:rFonts w:ascii="Times New Roman" w:hAnsi="Times New Roman"/>
          <w:color w:val="auto"/>
          <w:lang w:val="en-US"/>
        </w:rPr>
      </w:pPr>
      <w:bookmarkStart w:id="79" w:name="_Toc363475123"/>
      <w:bookmarkStart w:id="80" w:name="_Toc484423080"/>
      <w:r w:rsidRPr="00E876C8">
        <w:rPr>
          <w:rFonts w:ascii="Times New Roman" w:hAnsi="Times New Roman"/>
          <w:color w:val="auto"/>
        </w:rPr>
        <w:t>Гарантийные обязательства</w:t>
      </w:r>
      <w:bookmarkEnd w:id="76"/>
      <w:bookmarkEnd w:id="77"/>
      <w:bookmarkEnd w:id="79"/>
      <w:bookmarkEnd w:id="80"/>
    </w:p>
    <w:p w14:paraId="796F65FF" w14:textId="77777777" w:rsidR="00D87863" w:rsidRPr="00E876C8" w:rsidRDefault="00D87863" w:rsidP="00EA7E22">
      <w:pPr>
        <w:pStyle w:val="af7"/>
        <w:spacing w:after="0"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E876C8">
        <w:rPr>
          <w:rFonts w:eastAsia="Times New Roman"/>
          <w:sz w:val="24"/>
          <w:szCs w:val="24"/>
        </w:rPr>
        <w:t xml:space="preserve">Гарантия на выполненные работы </w:t>
      </w:r>
      <w:r w:rsidR="0094167A">
        <w:rPr>
          <w:rFonts w:eastAsia="Times New Roman"/>
          <w:sz w:val="24"/>
          <w:szCs w:val="24"/>
        </w:rPr>
        <w:t>по</w:t>
      </w:r>
      <w:r w:rsidR="00226A01">
        <w:rPr>
          <w:rFonts w:eastAsia="Times New Roman"/>
          <w:sz w:val="24"/>
          <w:szCs w:val="24"/>
        </w:rPr>
        <w:t xml:space="preserve"> текущему</w:t>
      </w:r>
      <w:r w:rsidR="0094167A">
        <w:rPr>
          <w:rFonts w:eastAsia="Times New Roman"/>
          <w:sz w:val="24"/>
          <w:szCs w:val="24"/>
        </w:rPr>
        <w:t xml:space="preserve"> ремонту </w:t>
      </w:r>
      <w:r w:rsidRPr="00E876C8">
        <w:rPr>
          <w:rFonts w:eastAsia="Times New Roman"/>
          <w:sz w:val="24"/>
          <w:szCs w:val="24"/>
        </w:rPr>
        <w:t xml:space="preserve">оборудования </w:t>
      </w:r>
      <w:r w:rsidR="00226A01">
        <w:rPr>
          <w:rFonts w:eastAsia="Times New Roman"/>
          <w:sz w:val="24"/>
          <w:szCs w:val="24"/>
        </w:rPr>
        <w:t>ТК</w:t>
      </w:r>
      <w:r w:rsidR="00B64FCE">
        <w:rPr>
          <w:rFonts w:eastAsia="Times New Roman"/>
          <w:sz w:val="24"/>
          <w:szCs w:val="24"/>
        </w:rPr>
        <w:t xml:space="preserve"> </w:t>
      </w:r>
      <w:r w:rsidRPr="00E876C8">
        <w:rPr>
          <w:rFonts w:eastAsia="Times New Roman"/>
          <w:sz w:val="24"/>
          <w:szCs w:val="24"/>
        </w:rPr>
        <w:t xml:space="preserve">должна распространяться не менее чем на </w:t>
      </w:r>
      <w:r w:rsidR="00C428A5">
        <w:rPr>
          <w:rFonts w:eastAsia="Times New Roman"/>
          <w:sz w:val="24"/>
          <w:szCs w:val="24"/>
        </w:rPr>
        <w:t>6</w:t>
      </w:r>
      <w:r w:rsidRPr="00E876C8">
        <w:rPr>
          <w:rFonts w:eastAsia="Times New Roman"/>
          <w:sz w:val="24"/>
          <w:szCs w:val="24"/>
        </w:rPr>
        <w:t xml:space="preserve"> месяцев.</w:t>
      </w:r>
    </w:p>
    <w:p w14:paraId="796F6600" w14:textId="0E34818E" w:rsidR="00D87863" w:rsidRPr="00E876C8" w:rsidRDefault="00D87863" w:rsidP="00EA7E22">
      <w:pPr>
        <w:pStyle w:val="af7"/>
        <w:spacing w:after="0"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E876C8">
        <w:rPr>
          <w:rFonts w:eastAsia="Times New Roman"/>
          <w:sz w:val="24"/>
          <w:szCs w:val="24"/>
        </w:rPr>
        <w:t xml:space="preserve">Время начала исчисления </w:t>
      </w:r>
      <w:r w:rsidR="00E07711" w:rsidRPr="00E876C8">
        <w:rPr>
          <w:rFonts w:eastAsia="Times New Roman"/>
          <w:sz w:val="24"/>
          <w:szCs w:val="24"/>
        </w:rPr>
        <w:t>гарантийного срока,</w:t>
      </w:r>
      <w:r w:rsidRPr="00E876C8">
        <w:rPr>
          <w:rFonts w:eastAsia="Times New Roman"/>
          <w:sz w:val="24"/>
          <w:szCs w:val="24"/>
        </w:rPr>
        <w:t xml:space="preserve"> отремонтированного </w:t>
      </w:r>
      <w:r w:rsidR="000D61B8" w:rsidRPr="000D61B8">
        <w:rPr>
          <w:rFonts w:eastAsia="Times New Roman"/>
          <w:sz w:val="24"/>
          <w:szCs w:val="24"/>
        </w:rPr>
        <w:t>Подрядчик</w:t>
      </w:r>
      <w:r w:rsidR="000D61B8">
        <w:rPr>
          <w:rFonts w:eastAsia="Times New Roman"/>
          <w:sz w:val="24"/>
          <w:szCs w:val="24"/>
        </w:rPr>
        <w:t>ом</w:t>
      </w:r>
      <w:r w:rsidRPr="00E876C8">
        <w:rPr>
          <w:rFonts w:eastAsia="Times New Roman"/>
          <w:sz w:val="24"/>
          <w:szCs w:val="24"/>
        </w:rPr>
        <w:t xml:space="preserve"> оборудования </w:t>
      </w:r>
      <w:r w:rsidR="00226A01">
        <w:rPr>
          <w:rFonts w:eastAsia="Times New Roman"/>
          <w:sz w:val="24"/>
          <w:szCs w:val="24"/>
        </w:rPr>
        <w:t xml:space="preserve">ТК </w:t>
      </w:r>
      <w:r w:rsidRPr="00E876C8">
        <w:rPr>
          <w:rFonts w:eastAsia="Times New Roman"/>
          <w:sz w:val="24"/>
          <w:szCs w:val="24"/>
        </w:rPr>
        <w:t xml:space="preserve">исчисляется с момента подписания акта выполненных работ Заказчиком, но не позднее 3-х рабочих дней, с даты получения актов, при условии получения Заказчиком отремонтированного оборудования.  </w:t>
      </w:r>
    </w:p>
    <w:p w14:paraId="796F6601" w14:textId="4BB7B8D3" w:rsidR="00D87863" w:rsidRDefault="000D61B8" w:rsidP="00EA7E22">
      <w:pPr>
        <w:pStyle w:val="af7"/>
        <w:spacing w:after="0" w:line="276" w:lineRule="auto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Подрядчик</w:t>
      </w:r>
      <w:r w:rsidR="00D87863" w:rsidRPr="00E876C8">
        <w:rPr>
          <w:rFonts w:eastAsia="Times New Roman"/>
          <w:sz w:val="24"/>
          <w:szCs w:val="24"/>
        </w:rPr>
        <w:t xml:space="preserve"> должен за свой </w:t>
      </w:r>
      <w:r w:rsidR="00E07711" w:rsidRPr="00E876C8">
        <w:rPr>
          <w:rFonts w:eastAsia="Times New Roman"/>
          <w:sz w:val="24"/>
          <w:szCs w:val="24"/>
        </w:rPr>
        <w:t>счет и сроки</w:t>
      </w:r>
      <w:r w:rsidR="00D87863" w:rsidRPr="00E876C8">
        <w:rPr>
          <w:rFonts w:eastAsia="Times New Roman"/>
          <w:sz w:val="24"/>
          <w:szCs w:val="24"/>
        </w:rPr>
        <w:t xml:space="preserve">, согласованные с Заказчиком, </w:t>
      </w:r>
      <w:r w:rsidR="00B25489">
        <w:rPr>
          <w:rFonts w:eastAsia="Times New Roman"/>
          <w:sz w:val="24"/>
          <w:szCs w:val="24"/>
        </w:rPr>
        <w:t xml:space="preserve">не превышающие </w:t>
      </w:r>
      <w:r w:rsidR="00CE4E6C">
        <w:rPr>
          <w:rFonts w:eastAsia="Times New Roman"/>
          <w:sz w:val="24"/>
          <w:szCs w:val="24"/>
        </w:rPr>
        <w:t>1</w:t>
      </w:r>
      <w:r w:rsidR="00B25489">
        <w:rPr>
          <w:rFonts w:eastAsia="Times New Roman"/>
          <w:sz w:val="24"/>
          <w:szCs w:val="24"/>
        </w:rPr>
        <w:t xml:space="preserve">0 дней, </w:t>
      </w:r>
      <w:r w:rsidR="00D87863" w:rsidRPr="00B25489">
        <w:rPr>
          <w:rFonts w:eastAsia="Times New Roman"/>
          <w:sz w:val="24"/>
          <w:szCs w:val="24"/>
        </w:rPr>
        <w:t xml:space="preserve">устранять дефекты ремонта оборудования </w:t>
      </w:r>
      <w:r w:rsidR="00226A01">
        <w:rPr>
          <w:rFonts w:eastAsia="Times New Roman"/>
          <w:sz w:val="24"/>
          <w:szCs w:val="24"/>
        </w:rPr>
        <w:t>ТК</w:t>
      </w:r>
      <w:r w:rsidR="00B64FCE">
        <w:rPr>
          <w:rFonts w:eastAsia="Times New Roman"/>
          <w:sz w:val="24"/>
          <w:szCs w:val="24"/>
        </w:rPr>
        <w:t xml:space="preserve"> </w:t>
      </w:r>
      <w:r w:rsidR="00D87863" w:rsidRPr="00B25489">
        <w:rPr>
          <w:rFonts w:eastAsia="Times New Roman"/>
          <w:sz w:val="24"/>
          <w:szCs w:val="24"/>
        </w:rPr>
        <w:t>выявленные в период гарантийного срока</w:t>
      </w:r>
      <w:r w:rsidR="006F7CF5" w:rsidRPr="00B25489">
        <w:rPr>
          <w:rFonts w:eastAsia="Times New Roman"/>
          <w:sz w:val="24"/>
          <w:szCs w:val="24"/>
        </w:rPr>
        <w:t>.</w:t>
      </w:r>
      <w:r w:rsidR="00D87863" w:rsidRPr="00B25489">
        <w:rPr>
          <w:rFonts w:eastAsia="Times New Roman"/>
          <w:sz w:val="24"/>
          <w:szCs w:val="24"/>
        </w:rPr>
        <w:t xml:space="preserve"> </w:t>
      </w:r>
    </w:p>
    <w:p w14:paraId="623A5A28" w14:textId="77777777" w:rsidR="00B17767" w:rsidRPr="00E876C8" w:rsidRDefault="00B17767" w:rsidP="00EA7E22">
      <w:pPr>
        <w:pStyle w:val="af7"/>
        <w:spacing w:after="0" w:line="276" w:lineRule="auto"/>
        <w:ind w:left="0" w:firstLine="709"/>
        <w:jc w:val="both"/>
        <w:rPr>
          <w:rFonts w:eastAsia="Times New Roman"/>
          <w:sz w:val="24"/>
          <w:szCs w:val="24"/>
        </w:rPr>
      </w:pPr>
    </w:p>
    <w:p w14:paraId="796F6602" w14:textId="77777777" w:rsidR="009F5E55" w:rsidRPr="00E876C8" w:rsidRDefault="00B4078F" w:rsidP="00EA7E22">
      <w:pPr>
        <w:pStyle w:val="1"/>
        <w:numPr>
          <w:ilvl w:val="0"/>
          <w:numId w:val="14"/>
        </w:numPr>
        <w:spacing w:line="276" w:lineRule="auto"/>
        <w:rPr>
          <w:rFonts w:ascii="Times New Roman" w:hAnsi="Times New Roman"/>
          <w:color w:val="auto"/>
        </w:rPr>
      </w:pPr>
      <w:bookmarkStart w:id="81" w:name="_Toc291589530"/>
      <w:bookmarkStart w:id="82" w:name="_Toc319666319"/>
      <w:bookmarkStart w:id="83" w:name="_Toc363475124"/>
      <w:bookmarkStart w:id="84" w:name="_Toc484423081"/>
      <w:bookmarkEnd w:id="29"/>
      <w:r w:rsidRPr="00E876C8">
        <w:rPr>
          <w:rFonts w:ascii="Times New Roman" w:hAnsi="Times New Roman"/>
          <w:color w:val="auto"/>
        </w:rPr>
        <w:lastRenderedPageBreak/>
        <w:t>Стоимость и о</w:t>
      </w:r>
      <w:r w:rsidR="009F5E55" w:rsidRPr="00E876C8">
        <w:rPr>
          <w:rFonts w:ascii="Times New Roman" w:hAnsi="Times New Roman"/>
          <w:color w:val="auto"/>
        </w:rPr>
        <w:t xml:space="preserve">плата оказанных </w:t>
      </w:r>
      <w:r w:rsidR="00B73B77">
        <w:rPr>
          <w:rFonts w:ascii="Times New Roman" w:hAnsi="Times New Roman"/>
          <w:color w:val="auto"/>
        </w:rPr>
        <w:t>работ</w:t>
      </w:r>
      <w:bookmarkEnd w:id="81"/>
      <w:bookmarkEnd w:id="82"/>
      <w:bookmarkEnd w:id="83"/>
      <w:bookmarkEnd w:id="84"/>
      <w:r w:rsidR="009F5E55" w:rsidRPr="00E876C8">
        <w:rPr>
          <w:rFonts w:ascii="Times New Roman" w:hAnsi="Times New Roman"/>
          <w:color w:val="auto"/>
        </w:rPr>
        <w:t xml:space="preserve"> </w:t>
      </w:r>
    </w:p>
    <w:p w14:paraId="71EE5C2A" w14:textId="58FF9C46" w:rsidR="006632FD" w:rsidRDefault="00EA7E22" w:rsidP="00EA7E22">
      <w:pPr>
        <w:pStyle w:val="af7"/>
        <w:spacing w:after="0" w:line="276" w:lineRule="auto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Стоимость работ по ремонту оборудования ТК определяется в соответствии с договором.</w:t>
      </w:r>
    </w:p>
    <w:p w14:paraId="796F6603" w14:textId="2CC02B37" w:rsidR="0050352B" w:rsidRPr="0050352B" w:rsidRDefault="00D5015C" w:rsidP="00EA7E22">
      <w:pPr>
        <w:pStyle w:val="af7"/>
        <w:spacing w:after="0"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D5015C">
        <w:rPr>
          <w:rFonts w:eastAsia="Times New Roman"/>
          <w:sz w:val="24"/>
          <w:szCs w:val="24"/>
        </w:rPr>
        <w:t xml:space="preserve">Оплата </w:t>
      </w:r>
      <w:r w:rsidR="00EA7E22">
        <w:rPr>
          <w:rFonts w:eastAsia="Times New Roman"/>
          <w:sz w:val="24"/>
          <w:szCs w:val="24"/>
        </w:rPr>
        <w:t>работ по ремонту</w:t>
      </w:r>
      <w:r>
        <w:rPr>
          <w:rFonts w:eastAsia="Times New Roman"/>
          <w:sz w:val="24"/>
          <w:szCs w:val="24"/>
        </w:rPr>
        <w:t xml:space="preserve"> оборудования ТК</w:t>
      </w:r>
      <w:r w:rsidRPr="00D5015C">
        <w:rPr>
          <w:rFonts w:eastAsia="Times New Roman"/>
          <w:sz w:val="24"/>
          <w:szCs w:val="24"/>
        </w:rPr>
        <w:t xml:space="preserve"> производится Заказчиком на условиях, указанных в закупочной документации.</w:t>
      </w:r>
    </w:p>
    <w:p w14:paraId="796F6604" w14:textId="77777777" w:rsidR="00893D71" w:rsidRDefault="00893D71" w:rsidP="00EA7E22">
      <w:pPr>
        <w:pStyle w:val="af7"/>
        <w:spacing w:after="0" w:line="276" w:lineRule="auto"/>
        <w:ind w:left="0" w:firstLine="709"/>
        <w:jc w:val="both"/>
        <w:rPr>
          <w:sz w:val="24"/>
          <w:szCs w:val="24"/>
        </w:rPr>
      </w:pPr>
    </w:p>
    <w:p w14:paraId="796F6605" w14:textId="77777777" w:rsidR="00D5015C" w:rsidRDefault="00D5015C" w:rsidP="00EA7E22">
      <w:pPr>
        <w:pStyle w:val="af7"/>
        <w:spacing w:after="0" w:line="276" w:lineRule="auto"/>
        <w:ind w:left="0" w:firstLine="709"/>
        <w:jc w:val="both"/>
        <w:rPr>
          <w:sz w:val="24"/>
          <w:szCs w:val="24"/>
        </w:rPr>
      </w:pPr>
    </w:p>
    <w:p w14:paraId="796F6606" w14:textId="77777777" w:rsidR="00D5015C" w:rsidRPr="00E876C8" w:rsidRDefault="00D5015C" w:rsidP="00893D71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14:paraId="796F6607" w14:textId="0EAA696F" w:rsidR="009F5E55" w:rsidRDefault="009F5E55" w:rsidP="000D61B8">
      <w:pPr>
        <w:pStyle w:val="af7"/>
        <w:spacing w:after="0"/>
        <w:jc w:val="both"/>
        <w:rPr>
          <w:rFonts w:eastAsia="Times New Roman"/>
          <w:sz w:val="24"/>
          <w:szCs w:val="24"/>
        </w:rPr>
      </w:pPr>
    </w:p>
    <w:p w14:paraId="3A9B72EF" w14:textId="05F3D3CB" w:rsidR="00AE4D1C" w:rsidRDefault="00AE4D1C" w:rsidP="000D61B8">
      <w:pPr>
        <w:pStyle w:val="af7"/>
        <w:spacing w:after="0"/>
        <w:jc w:val="both"/>
        <w:rPr>
          <w:rFonts w:eastAsia="Times New Roman"/>
          <w:sz w:val="24"/>
          <w:szCs w:val="24"/>
        </w:rPr>
      </w:pPr>
    </w:p>
    <w:p w14:paraId="7610D6B4" w14:textId="1BBB069C" w:rsidR="00AE4D1C" w:rsidRDefault="00AE4D1C" w:rsidP="000D61B8">
      <w:pPr>
        <w:pStyle w:val="af7"/>
        <w:spacing w:after="0"/>
        <w:jc w:val="both"/>
        <w:rPr>
          <w:rFonts w:eastAsia="Times New Roman"/>
          <w:sz w:val="24"/>
          <w:szCs w:val="24"/>
        </w:rPr>
      </w:pPr>
    </w:p>
    <w:p w14:paraId="70F9478A" w14:textId="77777777" w:rsidR="00AE4D1C" w:rsidRPr="00E876C8" w:rsidRDefault="00AE4D1C" w:rsidP="000D61B8">
      <w:pPr>
        <w:pStyle w:val="af7"/>
        <w:spacing w:after="0"/>
        <w:jc w:val="both"/>
        <w:rPr>
          <w:rFonts w:eastAsia="Times New Roman"/>
          <w:sz w:val="24"/>
          <w:szCs w:val="24"/>
        </w:rPr>
      </w:pPr>
    </w:p>
    <w:p w14:paraId="796F6608" w14:textId="77777777" w:rsidR="0008219B" w:rsidRPr="00E876C8" w:rsidRDefault="0008219B" w:rsidP="0008219B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</w:rPr>
      </w:pPr>
      <w:r w:rsidRPr="00E876C8">
        <w:rPr>
          <w:sz w:val="24"/>
        </w:rPr>
        <w:t>СОСТАВИЛ:</w:t>
      </w: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977"/>
        <w:gridCol w:w="1843"/>
        <w:gridCol w:w="1275"/>
        <w:gridCol w:w="1248"/>
      </w:tblGrid>
      <w:tr w:rsidR="00C428A5" w14:paraId="796F6610" w14:textId="77777777" w:rsidTr="00CF4563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F6609" w14:textId="77777777" w:rsidR="00C428A5" w:rsidRPr="00EC0885" w:rsidRDefault="00C428A5" w:rsidP="00CF4563">
            <w:pPr>
              <w:jc w:val="center"/>
              <w:rPr>
                <w:sz w:val="24"/>
                <w:szCs w:val="24"/>
              </w:rPr>
            </w:pPr>
            <w:r w:rsidRPr="00EC0885">
              <w:rPr>
                <w:sz w:val="24"/>
                <w:szCs w:val="24"/>
              </w:rPr>
              <w:t>Наименование организации, предприятия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F660A" w14:textId="789CB3C6" w:rsidR="00C428A5" w:rsidRPr="00EC0885" w:rsidRDefault="00C428A5" w:rsidP="00CF4563">
            <w:pPr>
              <w:jc w:val="center"/>
              <w:rPr>
                <w:sz w:val="24"/>
                <w:szCs w:val="24"/>
              </w:rPr>
            </w:pPr>
            <w:r w:rsidRPr="00EC0885">
              <w:rPr>
                <w:sz w:val="24"/>
                <w:szCs w:val="24"/>
              </w:rPr>
              <w:t>Должность</w:t>
            </w:r>
          </w:p>
          <w:p w14:paraId="796F660B" w14:textId="77777777" w:rsidR="00C428A5" w:rsidRPr="00EC0885" w:rsidRDefault="00C428A5" w:rsidP="00CF4563">
            <w:pPr>
              <w:jc w:val="center"/>
              <w:rPr>
                <w:sz w:val="24"/>
                <w:szCs w:val="24"/>
              </w:rPr>
            </w:pPr>
            <w:r w:rsidRPr="00EC0885">
              <w:rPr>
                <w:sz w:val="24"/>
                <w:szCs w:val="24"/>
              </w:rPr>
              <w:t>исполнителя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F660C" w14:textId="2EA9BC6D" w:rsidR="00C428A5" w:rsidRPr="00EC0885" w:rsidRDefault="00C428A5" w:rsidP="00CF4563">
            <w:pPr>
              <w:jc w:val="center"/>
              <w:rPr>
                <w:sz w:val="24"/>
                <w:szCs w:val="24"/>
              </w:rPr>
            </w:pPr>
            <w:r w:rsidRPr="00EC0885">
              <w:rPr>
                <w:sz w:val="24"/>
                <w:szCs w:val="24"/>
              </w:rPr>
              <w:t>Фамилия, имя,</w:t>
            </w:r>
          </w:p>
          <w:p w14:paraId="796F660D" w14:textId="77777777" w:rsidR="00C428A5" w:rsidRPr="00EC0885" w:rsidRDefault="00C428A5" w:rsidP="00CF4563">
            <w:pPr>
              <w:jc w:val="center"/>
              <w:rPr>
                <w:sz w:val="24"/>
                <w:szCs w:val="24"/>
              </w:rPr>
            </w:pPr>
            <w:r w:rsidRPr="00EC0885">
              <w:rPr>
                <w:sz w:val="24"/>
                <w:szCs w:val="24"/>
              </w:rPr>
              <w:t>отчество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F660E" w14:textId="77777777" w:rsidR="00C428A5" w:rsidRPr="00EC0885" w:rsidRDefault="00C428A5" w:rsidP="00CF4563">
            <w:pPr>
              <w:jc w:val="center"/>
              <w:rPr>
                <w:sz w:val="24"/>
                <w:szCs w:val="24"/>
              </w:rPr>
            </w:pPr>
            <w:r w:rsidRPr="00EC0885">
              <w:rPr>
                <w:sz w:val="24"/>
                <w:szCs w:val="24"/>
              </w:rPr>
              <w:t>Подпись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F660F" w14:textId="77777777" w:rsidR="00C428A5" w:rsidRPr="00EC0885" w:rsidRDefault="00C428A5" w:rsidP="00CF4563">
            <w:pPr>
              <w:jc w:val="center"/>
              <w:rPr>
                <w:sz w:val="24"/>
                <w:szCs w:val="24"/>
              </w:rPr>
            </w:pPr>
            <w:r w:rsidRPr="00EC0885">
              <w:rPr>
                <w:sz w:val="24"/>
                <w:szCs w:val="24"/>
              </w:rPr>
              <w:t>Дата</w:t>
            </w:r>
          </w:p>
        </w:tc>
      </w:tr>
      <w:tr w:rsidR="00307E4E" w14:paraId="796F6616" w14:textId="77777777" w:rsidTr="00CF4563">
        <w:trPr>
          <w:trHeight w:val="1506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F6611" w14:textId="30B1D892" w:rsidR="00307E4E" w:rsidRDefault="00307E4E" w:rsidP="00AE4D1C">
            <w:pPr>
              <w:jc w:val="center"/>
              <w:rPr>
                <w:sz w:val="24"/>
                <w:szCs w:val="24"/>
              </w:rPr>
            </w:pPr>
            <w:r w:rsidRPr="008F5E9D">
              <w:rPr>
                <w:sz w:val="24"/>
                <w:szCs w:val="24"/>
              </w:rPr>
              <w:t xml:space="preserve">Филиал </w:t>
            </w:r>
            <w:r>
              <w:rPr>
                <w:sz w:val="24"/>
                <w:szCs w:val="24"/>
              </w:rPr>
              <w:t>П</w:t>
            </w:r>
            <w:r w:rsidRPr="008F5E9D">
              <w:rPr>
                <w:sz w:val="24"/>
                <w:szCs w:val="24"/>
              </w:rPr>
              <w:t>АО «</w:t>
            </w:r>
            <w:proofErr w:type="spellStart"/>
            <w:r w:rsidR="00AE4D1C">
              <w:rPr>
                <w:sz w:val="24"/>
                <w:szCs w:val="24"/>
              </w:rPr>
              <w:t>Россети</w:t>
            </w:r>
            <w:proofErr w:type="spellEnd"/>
            <w:r w:rsidR="00AE4D1C">
              <w:rPr>
                <w:sz w:val="24"/>
                <w:szCs w:val="24"/>
              </w:rPr>
              <w:t xml:space="preserve"> </w:t>
            </w:r>
            <w:r w:rsidRPr="008F5E9D">
              <w:rPr>
                <w:sz w:val="24"/>
                <w:szCs w:val="24"/>
              </w:rPr>
              <w:t>Центр»</w:t>
            </w:r>
            <w:r>
              <w:rPr>
                <w:sz w:val="24"/>
                <w:szCs w:val="24"/>
              </w:rPr>
              <w:t xml:space="preserve"> </w:t>
            </w:r>
            <w:r w:rsidRPr="008F5E9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AE4D1C">
              <w:rPr>
                <w:sz w:val="24"/>
                <w:szCs w:val="24"/>
              </w:rPr>
              <w:t>«Яр</w:t>
            </w:r>
            <w:r w:rsidRPr="008F5E9D">
              <w:rPr>
                <w:sz w:val="24"/>
                <w:szCs w:val="24"/>
              </w:rPr>
              <w:t>энерго»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F6612" w14:textId="6B2117B4" w:rsidR="00307E4E" w:rsidRPr="00E876C8" w:rsidRDefault="00AE4D1C" w:rsidP="00AE4D1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Инженер отдела эксплуатации телекоммуникаций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F6613" w14:textId="77CBC1FA" w:rsidR="00307E4E" w:rsidRPr="00E876C8" w:rsidRDefault="00AE4D1C" w:rsidP="00DE57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Барабанов Антон Владимирович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6614" w14:textId="77777777" w:rsidR="00307E4E" w:rsidRDefault="00307E4E" w:rsidP="005761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6615" w14:textId="77777777" w:rsidR="00307E4E" w:rsidRDefault="00307E4E" w:rsidP="0057612A">
            <w:pPr>
              <w:jc w:val="both"/>
              <w:rPr>
                <w:sz w:val="24"/>
                <w:szCs w:val="24"/>
              </w:rPr>
            </w:pPr>
          </w:p>
        </w:tc>
      </w:tr>
    </w:tbl>
    <w:p w14:paraId="52607AC8" w14:textId="77777777" w:rsidR="006F5B84" w:rsidRDefault="006F5B84" w:rsidP="0008219B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</w:rPr>
      </w:pPr>
    </w:p>
    <w:p w14:paraId="796F661D" w14:textId="4F217A5F" w:rsidR="0008219B" w:rsidRPr="00E876C8" w:rsidRDefault="0008219B" w:rsidP="0008219B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</w:rPr>
      </w:pPr>
      <w:r w:rsidRPr="00E876C8">
        <w:rPr>
          <w:sz w:val="24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6"/>
        <w:gridCol w:w="2955"/>
        <w:gridCol w:w="1827"/>
        <w:gridCol w:w="1271"/>
        <w:gridCol w:w="1392"/>
      </w:tblGrid>
      <w:tr w:rsidR="0008219B" w:rsidRPr="00E876C8" w14:paraId="796F6625" w14:textId="77777777" w:rsidTr="0081751C">
        <w:tc>
          <w:tcPr>
            <w:tcW w:w="2496" w:type="dxa"/>
            <w:shd w:val="clear" w:color="auto" w:fill="auto"/>
            <w:vAlign w:val="center"/>
          </w:tcPr>
          <w:p w14:paraId="796F661E" w14:textId="77777777" w:rsidR="0008219B" w:rsidRPr="00E876C8" w:rsidRDefault="0008219B" w:rsidP="009215C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955" w:type="dxa"/>
            <w:shd w:val="clear" w:color="auto" w:fill="auto"/>
            <w:vAlign w:val="center"/>
          </w:tcPr>
          <w:p w14:paraId="796F661F" w14:textId="77777777" w:rsidR="0008219B" w:rsidRPr="00E876C8" w:rsidRDefault="0008219B" w:rsidP="009215C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14:paraId="796F6620" w14:textId="77777777" w:rsidR="0008219B" w:rsidRPr="00E876C8" w:rsidRDefault="0008219B" w:rsidP="009215C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1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6F6621" w14:textId="77777777" w:rsidR="0008219B" w:rsidRPr="00E876C8" w:rsidRDefault="0008219B" w:rsidP="009215C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14:paraId="796F6622" w14:textId="77777777" w:rsidR="0008219B" w:rsidRPr="00E876C8" w:rsidRDefault="0008219B" w:rsidP="009215C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796F6623" w14:textId="77777777" w:rsidR="0008219B" w:rsidRPr="00E876C8" w:rsidRDefault="0008219B" w:rsidP="009215C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392" w:type="dxa"/>
            <w:shd w:val="clear" w:color="auto" w:fill="auto"/>
            <w:vAlign w:val="center"/>
          </w:tcPr>
          <w:p w14:paraId="796F6624" w14:textId="77777777" w:rsidR="0008219B" w:rsidRPr="00E876C8" w:rsidRDefault="0008219B" w:rsidP="009215C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81751C" w:rsidRPr="0081751C" w14:paraId="77116D10" w14:textId="77777777" w:rsidTr="0081751C">
        <w:tc>
          <w:tcPr>
            <w:tcW w:w="2496" w:type="dxa"/>
            <w:shd w:val="clear" w:color="auto" w:fill="auto"/>
            <w:vAlign w:val="center"/>
          </w:tcPr>
          <w:p w14:paraId="3E410F61" w14:textId="2A452011" w:rsidR="0081751C" w:rsidRPr="0081751C" w:rsidRDefault="0081751C" w:rsidP="0081751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  <w:szCs w:val="24"/>
              </w:rPr>
            </w:pPr>
            <w:r w:rsidRPr="008F5E9D">
              <w:rPr>
                <w:sz w:val="24"/>
                <w:szCs w:val="24"/>
              </w:rPr>
              <w:t xml:space="preserve">Филиал </w:t>
            </w:r>
            <w:r>
              <w:rPr>
                <w:sz w:val="24"/>
                <w:szCs w:val="24"/>
              </w:rPr>
              <w:t>П</w:t>
            </w:r>
            <w:r w:rsidRPr="008F5E9D">
              <w:rPr>
                <w:sz w:val="24"/>
                <w:szCs w:val="24"/>
              </w:rPr>
              <w:t>АО «</w:t>
            </w:r>
            <w:proofErr w:type="spellStart"/>
            <w:r>
              <w:rPr>
                <w:sz w:val="24"/>
                <w:szCs w:val="24"/>
              </w:rPr>
              <w:t>Россети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8F5E9D">
              <w:rPr>
                <w:sz w:val="24"/>
                <w:szCs w:val="24"/>
              </w:rPr>
              <w:t>Центр»</w:t>
            </w:r>
            <w:r>
              <w:rPr>
                <w:sz w:val="24"/>
                <w:szCs w:val="24"/>
              </w:rPr>
              <w:t xml:space="preserve"> </w:t>
            </w:r>
            <w:r w:rsidRPr="008F5E9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8F5E9D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Яр</w:t>
            </w:r>
            <w:r w:rsidRPr="008F5E9D">
              <w:rPr>
                <w:sz w:val="24"/>
                <w:szCs w:val="24"/>
              </w:rPr>
              <w:t>энерго»</w:t>
            </w:r>
          </w:p>
        </w:tc>
        <w:tc>
          <w:tcPr>
            <w:tcW w:w="2955" w:type="dxa"/>
            <w:shd w:val="clear" w:color="auto" w:fill="auto"/>
            <w:vAlign w:val="center"/>
          </w:tcPr>
          <w:p w14:paraId="60F7BFBF" w14:textId="38EBF9F4" w:rsidR="0081751C" w:rsidRPr="0081751C" w:rsidRDefault="0081751C" w:rsidP="0081751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  <w:szCs w:val="24"/>
              </w:rPr>
            </w:pPr>
            <w:r w:rsidRPr="0081751C">
              <w:rPr>
                <w:sz w:val="24"/>
                <w:szCs w:val="24"/>
              </w:rPr>
              <w:t>Начальник отдела эксплуатации телекоммуникаций</w:t>
            </w:r>
          </w:p>
        </w:tc>
        <w:tc>
          <w:tcPr>
            <w:tcW w:w="1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83F57B" w14:textId="4FE0CDF2" w:rsidR="0081751C" w:rsidRPr="0081751C" w:rsidRDefault="0081751C" w:rsidP="0081751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  <w:szCs w:val="24"/>
              </w:rPr>
            </w:pPr>
            <w:r w:rsidRPr="0081751C">
              <w:rPr>
                <w:sz w:val="24"/>
                <w:szCs w:val="24"/>
              </w:rPr>
              <w:t>Стожков Роман Михайлович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306D2329" w14:textId="77777777" w:rsidR="0081751C" w:rsidRPr="0081751C" w:rsidRDefault="0081751C" w:rsidP="0081751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shd w:val="clear" w:color="auto" w:fill="auto"/>
            <w:vAlign w:val="center"/>
          </w:tcPr>
          <w:p w14:paraId="65EAAD90" w14:textId="77777777" w:rsidR="0081751C" w:rsidRPr="0081751C" w:rsidRDefault="0081751C" w:rsidP="0081751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  <w:szCs w:val="24"/>
              </w:rPr>
            </w:pPr>
          </w:p>
        </w:tc>
      </w:tr>
      <w:tr w:rsidR="0081751C" w:rsidRPr="00E876C8" w14:paraId="796F662B" w14:textId="77777777" w:rsidTr="0081751C">
        <w:tc>
          <w:tcPr>
            <w:tcW w:w="2496" w:type="dxa"/>
            <w:shd w:val="clear" w:color="auto" w:fill="auto"/>
            <w:vAlign w:val="center"/>
          </w:tcPr>
          <w:p w14:paraId="796F6626" w14:textId="40D6B029" w:rsidR="0081751C" w:rsidRPr="00E876C8" w:rsidRDefault="0081751C" w:rsidP="0081751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8F5E9D">
              <w:rPr>
                <w:sz w:val="24"/>
                <w:szCs w:val="24"/>
              </w:rPr>
              <w:t xml:space="preserve">Филиал </w:t>
            </w:r>
            <w:r>
              <w:rPr>
                <w:sz w:val="24"/>
                <w:szCs w:val="24"/>
              </w:rPr>
              <w:t>П</w:t>
            </w:r>
            <w:r w:rsidRPr="008F5E9D">
              <w:rPr>
                <w:sz w:val="24"/>
                <w:szCs w:val="24"/>
              </w:rPr>
              <w:t>АО «</w:t>
            </w:r>
            <w:proofErr w:type="spellStart"/>
            <w:r>
              <w:rPr>
                <w:sz w:val="24"/>
                <w:szCs w:val="24"/>
              </w:rPr>
              <w:t>Россети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8F5E9D">
              <w:rPr>
                <w:sz w:val="24"/>
                <w:szCs w:val="24"/>
              </w:rPr>
              <w:t>Центр</w:t>
            </w:r>
            <w:r>
              <w:rPr>
                <w:sz w:val="24"/>
                <w:szCs w:val="24"/>
              </w:rPr>
              <w:t>»-«Яр</w:t>
            </w:r>
            <w:r w:rsidRPr="008F5E9D">
              <w:rPr>
                <w:sz w:val="24"/>
                <w:szCs w:val="24"/>
              </w:rPr>
              <w:t>энерго»</w:t>
            </w:r>
          </w:p>
        </w:tc>
        <w:tc>
          <w:tcPr>
            <w:tcW w:w="2955" w:type="dxa"/>
            <w:shd w:val="clear" w:color="auto" w:fill="auto"/>
          </w:tcPr>
          <w:p w14:paraId="796F6627" w14:textId="77777777" w:rsidR="0081751C" w:rsidRPr="00E876C8" w:rsidRDefault="0081751C" w:rsidP="0081751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Начальник</w:t>
            </w:r>
            <w:r w:rsidRPr="00B73B77">
              <w:rPr>
                <w:sz w:val="24"/>
              </w:rPr>
              <w:t xml:space="preserve"> отдела </w:t>
            </w:r>
            <w:proofErr w:type="spellStart"/>
            <w:r w:rsidRPr="00B73B77">
              <w:rPr>
                <w:sz w:val="24"/>
              </w:rPr>
              <w:t>контроллинга</w:t>
            </w:r>
            <w:proofErr w:type="spellEnd"/>
            <w:r w:rsidRPr="00B73B77">
              <w:rPr>
                <w:sz w:val="24"/>
              </w:rPr>
              <w:t xml:space="preserve"> информационных технологий и телекоммуникаций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796F6628" w14:textId="7B5268D7" w:rsidR="0081751C" w:rsidRDefault="0081751C" w:rsidP="008175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Полетаева Татьяна Ивановна 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796F6629" w14:textId="77777777" w:rsidR="0081751C" w:rsidRDefault="0081751C" w:rsidP="0081751C">
            <w:pPr>
              <w:rPr>
                <w:sz w:val="24"/>
                <w:szCs w:val="24"/>
              </w:rPr>
            </w:pPr>
          </w:p>
        </w:tc>
        <w:tc>
          <w:tcPr>
            <w:tcW w:w="1392" w:type="dxa"/>
            <w:shd w:val="clear" w:color="auto" w:fill="auto"/>
          </w:tcPr>
          <w:p w14:paraId="796F662A" w14:textId="77777777" w:rsidR="0081751C" w:rsidRPr="00E876C8" w:rsidRDefault="0081751C" w:rsidP="0081751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>.</w:t>
            </w:r>
          </w:p>
        </w:tc>
      </w:tr>
    </w:tbl>
    <w:p w14:paraId="796F662C" w14:textId="77777777" w:rsidR="0008219B" w:rsidRPr="00E876C8" w:rsidRDefault="0008219B" w:rsidP="0008219B">
      <w:pPr>
        <w:ind w:left="34"/>
        <w:rPr>
          <w:sz w:val="24"/>
          <w:szCs w:val="24"/>
          <w:lang w:eastAsia="ja-JP"/>
        </w:rPr>
      </w:pPr>
    </w:p>
    <w:p w14:paraId="477624E1" w14:textId="77777777" w:rsidR="00B17767" w:rsidRDefault="00B17767">
      <w:pPr>
        <w:rPr>
          <w:rFonts w:eastAsia="Times New Roman"/>
          <w:b/>
          <w:bCs/>
          <w:sz w:val="24"/>
          <w:szCs w:val="24"/>
        </w:rPr>
      </w:pPr>
      <w:bookmarkStart w:id="85" w:name="_Toc363475126"/>
      <w:bookmarkStart w:id="86" w:name="_Toc484423082"/>
      <w:r>
        <w:rPr>
          <w:sz w:val="24"/>
          <w:szCs w:val="24"/>
        </w:rPr>
        <w:br w:type="page"/>
      </w:r>
    </w:p>
    <w:p w14:paraId="796F662E" w14:textId="793D8076" w:rsidR="00A94882" w:rsidRPr="00F51E36" w:rsidRDefault="00A94882" w:rsidP="00B17767">
      <w:pPr>
        <w:pStyle w:val="1"/>
        <w:jc w:val="right"/>
        <w:rPr>
          <w:rFonts w:ascii="Times New Roman" w:hAnsi="Times New Roman"/>
          <w:color w:val="auto"/>
          <w:sz w:val="24"/>
          <w:szCs w:val="24"/>
        </w:rPr>
      </w:pPr>
      <w:r w:rsidRPr="00E876C8">
        <w:rPr>
          <w:rFonts w:ascii="Times New Roman" w:hAnsi="Times New Roman"/>
          <w:color w:val="auto"/>
          <w:sz w:val="24"/>
          <w:szCs w:val="24"/>
        </w:rPr>
        <w:lastRenderedPageBreak/>
        <w:t xml:space="preserve">Приложение № </w:t>
      </w:r>
      <w:bookmarkEnd w:id="85"/>
      <w:r w:rsidR="00F51E36">
        <w:rPr>
          <w:rFonts w:ascii="Times New Roman" w:hAnsi="Times New Roman"/>
          <w:color w:val="auto"/>
          <w:sz w:val="24"/>
          <w:szCs w:val="24"/>
        </w:rPr>
        <w:t>1</w:t>
      </w:r>
      <w:bookmarkEnd w:id="86"/>
    </w:p>
    <w:p w14:paraId="796F662F" w14:textId="77777777" w:rsidR="00A94882" w:rsidRPr="00E876C8" w:rsidRDefault="00A94882" w:rsidP="00C20A42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к техническому заданию на </w:t>
      </w:r>
      <w:r w:rsidR="00307E4E">
        <w:rPr>
          <w:sz w:val="24"/>
          <w:szCs w:val="24"/>
        </w:rPr>
        <w:t>выполнение</w:t>
      </w:r>
      <w:r w:rsidRPr="00E876C8">
        <w:rPr>
          <w:sz w:val="24"/>
          <w:szCs w:val="24"/>
        </w:rPr>
        <w:t xml:space="preserve"> </w:t>
      </w:r>
      <w:r w:rsidR="00B73B77">
        <w:rPr>
          <w:sz w:val="24"/>
          <w:szCs w:val="24"/>
        </w:rPr>
        <w:t>работ</w:t>
      </w:r>
    </w:p>
    <w:p w14:paraId="796F6630" w14:textId="77777777" w:rsidR="00B64FCE" w:rsidRDefault="00A94882" w:rsidP="00CB3B8C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 по ремонту </w:t>
      </w:r>
      <w:r w:rsidR="00F51E36">
        <w:rPr>
          <w:sz w:val="24"/>
          <w:szCs w:val="24"/>
        </w:rPr>
        <w:t xml:space="preserve">оборудования </w:t>
      </w:r>
      <w:r w:rsidR="00307E4E">
        <w:rPr>
          <w:sz w:val="24"/>
          <w:szCs w:val="24"/>
        </w:rPr>
        <w:t>ТК</w:t>
      </w:r>
      <w:r w:rsidR="00B64FCE">
        <w:rPr>
          <w:sz w:val="24"/>
          <w:szCs w:val="24"/>
        </w:rPr>
        <w:t xml:space="preserve"> для нужд</w:t>
      </w:r>
    </w:p>
    <w:p w14:paraId="796F6631" w14:textId="763F6360" w:rsidR="00A94882" w:rsidRPr="00C47ADF" w:rsidRDefault="00307E4E" w:rsidP="00B64FCE">
      <w:pPr>
        <w:ind w:left="3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D3838">
        <w:rPr>
          <w:sz w:val="24"/>
          <w:szCs w:val="24"/>
        </w:rPr>
        <w:t>филиала</w:t>
      </w:r>
      <w:r w:rsidR="00B64FCE">
        <w:rPr>
          <w:sz w:val="24"/>
          <w:szCs w:val="24"/>
        </w:rPr>
        <w:t xml:space="preserve"> </w:t>
      </w:r>
      <w:r w:rsidR="00850DD8">
        <w:rPr>
          <w:sz w:val="24"/>
          <w:szCs w:val="24"/>
        </w:rPr>
        <w:t>П</w:t>
      </w:r>
      <w:r w:rsidR="00850DD8" w:rsidRPr="00E876C8">
        <w:rPr>
          <w:sz w:val="24"/>
          <w:szCs w:val="24"/>
        </w:rPr>
        <w:t>АО «</w:t>
      </w:r>
      <w:proofErr w:type="spellStart"/>
      <w:r w:rsidR="00AE4D1C">
        <w:rPr>
          <w:sz w:val="24"/>
          <w:szCs w:val="24"/>
        </w:rPr>
        <w:t>Россети</w:t>
      </w:r>
      <w:proofErr w:type="spellEnd"/>
      <w:r w:rsidR="00AE4D1C">
        <w:rPr>
          <w:sz w:val="24"/>
          <w:szCs w:val="24"/>
        </w:rPr>
        <w:t xml:space="preserve"> </w:t>
      </w:r>
      <w:r w:rsidR="00A94882" w:rsidRPr="00E876C8">
        <w:rPr>
          <w:sz w:val="24"/>
          <w:szCs w:val="24"/>
        </w:rPr>
        <w:t>Центр» - «</w:t>
      </w:r>
      <w:r w:rsidR="00AE4D1C">
        <w:rPr>
          <w:sz w:val="24"/>
          <w:szCs w:val="24"/>
        </w:rPr>
        <w:t>Яр</w:t>
      </w:r>
      <w:r w:rsidR="00CB3B8C" w:rsidRPr="00E876C8">
        <w:rPr>
          <w:sz w:val="24"/>
          <w:szCs w:val="24"/>
        </w:rPr>
        <w:t>энерго</w:t>
      </w:r>
      <w:r w:rsidR="00A94882" w:rsidRPr="00E876C8">
        <w:rPr>
          <w:sz w:val="24"/>
          <w:szCs w:val="24"/>
        </w:rPr>
        <w:t>»</w:t>
      </w:r>
    </w:p>
    <w:p w14:paraId="796F6632" w14:textId="77777777" w:rsidR="00E10490" w:rsidRDefault="00E10490" w:rsidP="007D6220">
      <w:pPr>
        <w:ind w:left="34"/>
        <w:jc w:val="center"/>
        <w:rPr>
          <w:b/>
          <w:sz w:val="24"/>
          <w:szCs w:val="24"/>
        </w:rPr>
      </w:pPr>
    </w:p>
    <w:p w14:paraId="796F6633" w14:textId="77777777" w:rsidR="007D6220" w:rsidRPr="00E876C8" w:rsidRDefault="007D6220" w:rsidP="007D6220">
      <w:pPr>
        <w:ind w:left="34"/>
        <w:jc w:val="center"/>
        <w:rPr>
          <w:b/>
          <w:sz w:val="24"/>
          <w:szCs w:val="24"/>
        </w:rPr>
      </w:pPr>
      <w:r w:rsidRPr="00E876C8">
        <w:rPr>
          <w:b/>
          <w:sz w:val="24"/>
          <w:szCs w:val="24"/>
        </w:rPr>
        <w:t>Спецификация</w:t>
      </w:r>
    </w:p>
    <w:p w14:paraId="796F6634" w14:textId="77777777" w:rsidR="00CD23C1" w:rsidRDefault="007D6220" w:rsidP="007D6220">
      <w:pPr>
        <w:pStyle w:val="a"/>
        <w:numPr>
          <w:ilvl w:val="0"/>
          <w:numId w:val="0"/>
        </w:numPr>
        <w:ind w:left="34"/>
        <w:jc w:val="center"/>
        <w:rPr>
          <w:sz w:val="24"/>
          <w:szCs w:val="24"/>
          <w:highlight w:val="yellow"/>
        </w:rPr>
      </w:pPr>
      <w:r w:rsidRPr="00E876C8">
        <w:rPr>
          <w:sz w:val="24"/>
          <w:szCs w:val="24"/>
        </w:rPr>
        <w:t xml:space="preserve">оборудования и прейскурантная стоимость </w:t>
      </w:r>
      <w:r w:rsidR="00B73B77">
        <w:rPr>
          <w:sz w:val="24"/>
          <w:szCs w:val="24"/>
        </w:rPr>
        <w:t>работ</w:t>
      </w:r>
      <w:r w:rsidRPr="00E876C8">
        <w:rPr>
          <w:sz w:val="24"/>
          <w:szCs w:val="24"/>
        </w:rPr>
        <w:t xml:space="preserve"> по ремонту оборудования</w:t>
      </w:r>
    </w:p>
    <w:p w14:paraId="796F6635" w14:textId="77777777" w:rsidR="002E0473" w:rsidRDefault="002E0473" w:rsidP="00C20A42">
      <w:pPr>
        <w:pStyle w:val="a"/>
        <w:numPr>
          <w:ilvl w:val="0"/>
          <w:numId w:val="0"/>
        </w:numPr>
        <w:ind w:left="34"/>
        <w:rPr>
          <w:sz w:val="24"/>
          <w:szCs w:val="24"/>
          <w:highlight w:val="yellow"/>
        </w:rPr>
      </w:pPr>
    </w:p>
    <w:tbl>
      <w:tblPr>
        <w:tblW w:w="4874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1"/>
        <w:gridCol w:w="2334"/>
        <w:gridCol w:w="4973"/>
        <w:gridCol w:w="2094"/>
      </w:tblGrid>
      <w:tr w:rsidR="00B17767" w:rsidRPr="00E876C8" w14:paraId="796F663B" w14:textId="77777777" w:rsidTr="00B17767">
        <w:trPr>
          <w:cantSplit/>
          <w:trHeight w:val="647"/>
        </w:trPr>
        <w:tc>
          <w:tcPr>
            <w:tcW w:w="272" w:type="pct"/>
          </w:tcPr>
          <w:p w14:paraId="796F6636" w14:textId="77777777" w:rsidR="00B17767" w:rsidRPr="00094B95" w:rsidRDefault="00B17767" w:rsidP="00516BD2">
            <w:pPr>
              <w:rPr>
                <w:sz w:val="22"/>
                <w:szCs w:val="22"/>
              </w:rPr>
            </w:pPr>
            <w:r w:rsidRPr="00094B95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174" w:type="pct"/>
            <w:noWrap/>
          </w:tcPr>
          <w:p w14:paraId="796F6637" w14:textId="77777777" w:rsidR="00B17767" w:rsidRPr="00094B95" w:rsidRDefault="00B17767" w:rsidP="009E09D5">
            <w:pPr>
              <w:ind w:left="34"/>
              <w:jc w:val="center"/>
              <w:rPr>
                <w:b/>
                <w:sz w:val="22"/>
                <w:szCs w:val="22"/>
              </w:rPr>
            </w:pPr>
            <w:r w:rsidRPr="00094B95">
              <w:rPr>
                <w:b/>
                <w:sz w:val="22"/>
                <w:szCs w:val="22"/>
              </w:rPr>
              <w:t>Наименование</w:t>
            </w:r>
            <w:r w:rsidRPr="00094B95"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4B95">
              <w:rPr>
                <w:b/>
                <w:sz w:val="22"/>
                <w:szCs w:val="22"/>
                <w:lang w:val="en-US"/>
              </w:rPr>
              <w:t>оборудования</w:t>
            </w:r>
            <w:proofErr w:type="spellEnd"/>
          </w:p>
        </w:tc>
        <w:tc>
          <w:tcPr>
            <w:tcW w:w="2501" w:type="pct"/>
          </w:tcPr>
          <w:p w14:paraId="796F6638" w14:textId="77777777" w:rsidR="00B17767" w:rsidRPr="00094B95" w:rsidRDefault="00B17767" w:rsidP="009E09D5">
            <w:pPr>
              <w:ind w:left="34"/>
              <w:jc w:val="center"/>
              <w:rPr>
                <w:b/>
                <w:sz w:val="22"/>
                <w:szCs w:val="22"/>
              </w:rPr>
            </w:pPr>
            <w:r w:rsidRPr="00094B95">
              <w:rPr>
                <w:b/>
                <w:sz w:val="22"/>
                <w:szCs w:val="22"/>
              </w:rPr>
              <w:t>Тип оборудования, модель</w:t>
            </w:r>
          </w:p>
        </w:tc>
        <w:tc>
          <w:tcPr>
            <w:tcW w:w="1053" w:type="pct"/>
          </w:tcPr>
          <w:p w14:paraId="796F6639" w14:textId="77777777" w:rsidR="00B17767" w:rsidRPr="00094B95" w:rsidRDefault="00B17767" w:rsidP="009E09D5">
            <w:pPr>
              <w:ind w:left="34"/>
              <w:jc w:val="center"/>
              <w:rPr>
                <w:b/>
                <w:sz w:val="22"/>
                <w:szCs w:val="22"/>
              </w:rPr>
            </w:pPr>
            <w:r w:rsidRPr="00094B95">
              <w:rPr>
                <w:b/>
                <w:sz w:val="22"/>
                <w:szCs w:val="22"/>
              </w:rPr>
              <w:t xml:space="preserve">Перечень </w:t>
            </w:r>
            <w:r>
              <w:rPr>
                <w:b/>
                <w:sz w:val="22"/>
                <w:szCs w:val="22"/>
              </w:rPr>
              <w:t>работ</w:t>
            </w:r>
          </w:p>
        </w:tc>
      </w:tr>
      <w:tr w:rsidR="00B17767" w:rsidRPr="00E876C8" w14:paraId="796F6644" w14:textId="77777777" w:rsidTr="00B17767">
        <w:trPr>
          <w:cantSplit/>
          <w:trHeight w:val="109"/>
        </w:trPr>
        <w:tc>
          <w:tcPr>
            <w:tcW w:w="272" w:type="pct"/>
            <w:vMerge w:val="restart"/>
            <w:vAlign w:val="center"/>
          </w:tcPr>
          <w:p w14:paraId="796F663C" w14:textId="77777777" w:rsidR="00B17767" w:rsidRPr="006D3838" w:rsidRDefault="00B17767" w:rsidP="00307E4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174" w:type="pct"/>
            <w:vMerge w:val="restart"/>
            <w:vAlign w:val="center"/>
          </w:tcPr>
          <w:p w14:paraId="796F663D" w14:textId="77777777" w:rsidR="00B17767" w:rsidRPr="00354E95" w:rsidRDefault="00B17767" w:rsidP="00D35AC7">
            <w:pPr>
              <w:rPr>
                <w:sz w:val="24"/>
                <w:szCs w:val="24"/>
                <w:lang w:val="en-US"/>
              </w:rPr>
            </w:pPr>
            <w:proofErr w:type="spellStart"/>
            <w:r w:rsidRPr="00354E95">
              <w:rPr>
                <w:sz w:val="24"/>
                <w:szCs w:val="24"/>
                <w:lang w:val="en-US"/>
              </w:rPr>
              <w:t>VolP</w:t>
            </w:r>
            <w:proofErr w:type="spellEnd"/>
            <w:r w:rsidRPr="00354E95">
              <w:rPr>
                <w:sz w:val="24"/>
                <w:szCs w:val="24"/>
                <w:lang w:val="en-US"/>
              </w:rPr>
              <w:t xml:space="preserve"> </w:t>
            </w:r>
            <w:r w:rsidRPr="00354E95">
              <w:rPr>
                <w:sz w:val="24"/>
                <w:szCs w:val="24"/>
              </w:rPr>
              <w:t>шлюз</w:t>
            </w:r>
            <w:r w:rsidRPr="00354E9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4E95">
              <w:rPr>
                <w:sz w:val="24"/>
                <w:szCs w:val="24"/>
                <w:lang w:val="en-US"/>
              </w:rPr>
              <w:t>Addpac</w:t>
            </w:r>
            <w:proofErr w:type="spellEnd"/>
          </w:p>
        </w:tc>
        <w:tc>
          <w:tcPr>
            <w:tcW w:w="2501" w:type="pct"/>
            <w:vMerge w:val="restart"/>
            <w:vAlign w:val="center"/>
          </w:tcPr>
          <w:p w14:paraId="796F663E" w14:textId="77777777" w:rsidR="00B17767" w:rsidRDefault="00B17767" w:rsidP="00D35AC7">
            <w:pPr>
              <w:ind w:left="3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AP 700P</w:t>
            </w:r>
          </w:p>
          <w:p w14:paraId="796F663F" w14:textId="77777777" w:rsidR="00B17767" w:rsidRDefault="00B17767" w:rsidP="00D35AC7">
            <w:pPr>
              <w:ind w:left="3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AP 100b</w:t>
            </w:r>
          </w:p>
          <w:p w14:paraId="796F6640" w14:textId="77777777" w:rsidR="00B17767" w:rsidRDefault="00B17767" w:rsidP="00D35AC7">
            <w:pPr>
              <w:ind w:left="3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AP 1000</w:t>
            </w:r>
          </w:p>
          <w:p w14:paraId="796F6641" w14:textId="77777777" w:rsidR="00B17767" w:rsidRPr="00DD303E" w:rsidRDefault="00B17767" w:rsidP="00D35AC7">
            <w:pPr>
              <w:ind w:left="3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AP 200</w:t>
            </w:r>
          </w:p>
        </w:tc>
        <w:tc>
          <w:tcPr>
            <w:tcW w:w="1053" w:type="pct"/>
            <w:vAlign w:val="center"/>
          </w:tcPr>
          <w:p w14:paraId="796F6642" w14:textId="77777777" w:rsidR="00B17767" w:rsidRPr="00094B95" w:rsidRDefault="00B17767" w:rsidP="00511474">
            <w:pPr>
              <w:rPr>
                <w:sz w:val="22"/>
                <w:szCs w:val="22"/>
              </w:rPr>
            </w:pPr>
            <w:r w:rsidRPr="00094B95">
              <w:rPr>
                <w:sz w:val="22"/>
                <w:szCs w:val="22"/>
              </w:rPr>
              <w:t>Диагностика</w:t>
            </w:r>
          </w:p>
        </w:tc>
      </w:tr>
      <w:tr w:rsidR="00B17767" w:rsidRPr="00E876C8" w14:paraId="796F664A" w14:textId="77777777" w:rsidTr="00B17767">
        <w:trPr>
          <w:cantSplit/>
          <w:trHeight w:val="109"/>
        </w:trPr>
        <w:tc>
          <w:tcPr>
            <w:tcW w:w="272" w:type="pct"/>
            <w:vMerge/>
            <w:vAlign w:val="center"/>
          </w:tcPr>
          <w:p w14:paraId="796F6645" w14:textId="77777777" w:rsidR="00B17767" w:rsidRPr="00094B95" w:rsidRDefault="00B17767" w:rsidP="00516BD2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796F6646" w14:textId="77777777" w:rsidR="00B17767" w:rsidRPr="00094B95" w:rsidRDefault="00B17767" w:rsidP="00516BD2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501" w:type="pct"/>
            <w:vMerge/>
            <w:vAlign w:val="center"/>
          </w:tcPr>
          <w:p w14:paraId="796F6647" w14:textId="77777777" w:rsidR="00B17767" w:rsidRPr="00094B95" w:rsidRDefault="00B17767" w:rsidP="00A55F22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53" w:type="pct"/>
            <w:vAlign w:val="center"/>
          </w:tcPr>
          <w:p w14:paraId="796F6648" w14:textId="77777777" w:rsidR="00B17767" w:rsidRPr="00094B95" w:rsidRDefault="00B17767" w:rsidP="00511474">
            <w:pPr>
              <w:rPr>
                <w:sz w:val="22"/>
                <w:szCs w:val="22"/>
              </w:rPr>
            </w:pPr>
            <w:r w:rsidRPr="00094B95">
              <w:rPr>
                <w:sz w:val="22"/>
                <w:szCs w:val="22"/>
              </w:rPr>
              <w:t>Ремонт 1 категории</w:t>
            </w:r>
          </w:p>
        </w:tc>
      </w:tr>
      <w:tr w:rsidR="00B17767" w:rsidRPr="00E876C8" w14:paraId="796F6650" w14:textId="77777777" w:rsidTr="00B17767">
        <w:trPr>
          <w:cantSplit/>
          <w:trHeight w:val="109"/>
        </w:trPr>
        <w:tc>
          <w:tcPr>
            <w:tcW w:w="272" w:type="pct"/>
            <w:vMerge/>
            <w:vAlign w:val="center"/>
          </w:tcPr>
          <w:p w14:paraId="796F664B" w14:textId="77777777" w:rsidR="00B17767" w:rsidRPr="00094B95" w:rsidRDefault="00B17767" w:rsidP="00516BD2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796F664C" w14:textId="77777777" w:rsidR="00B17767" w:rsidRPr="00094B95" w:rsidRDefault="00B17767" w:rsidP="00516BD2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501" w:type="pct"/>
            <w:vMerge/>
            <w:vAlign w:val="center"/>
          </w:tcPr>
          <w:p w14:paraId="796F664D" w14:textId="77777777" w:rsidR="00B17767" w:rsidRPr="00094B95" w:rsidRDefault="00B17767" w:rsidP="00A55F22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53" w:type="pct"/>
            <w:vAlign w:val="center"/>
          </w:tcPr>
          <w:p w14:paraId="796F664E" w14:textId="77777777" w:rsidR="00B17767" w:rsidRPr="00094B95" w:rsidRDefault="00B17767" w:rsidP="00511474">
            <w:pPr>
              <w:rPr>
                <w:sz w:val="22"/>
                <w:szCs w:val="22"/>
              </w:rPr>
            </w:pPr>
            <w:r w:rsidRPr="00094B95">
              <w:rPr>
                <w:sz w:val="22"/>
                <w:szCs w:val="22"/>
              </w:rPr>
              <w:t>Ремонт 2 категории</w:t>
            </w:r>
          </w:p>
        </w:tc>
      </w:tr>
      <w:tr w:rsidR="00B17767" w:rsidRPr="00E876C8" w14:paraId="796F6656" w14:textId="77777777" w:rsidTr="00B17767">
        <w:trPr>
          <w:cantSplit/>
          <w:trHeight w:val="109"/>
        </w:trPr>
        <w:tc>
          <w:tcPr>
            <w:tcW w:w="272" w:type="pct"/>
            <w:vMerge/>
            <w:vAlign w:val="center"/>
          </w:tcPr>
          <w:p w14:paraId="796F6651" w14:textId="77777777" w:rsidR="00B17767" w:rsidRPr="00094B95" w:rsidRDefault="00B17767" w:rsidP="00516BD2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796F6652" w14:textId="77777777" w:rsidR="00B17767" w:rsidRPr="00094B95" w:rsidRDefault="00B17767" w:rsidP="00516BD2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501" w:type="pct"/>
            <w:vMerge/>
            <w:vAlign w:val="center"/>
          </w:tcPr>
          <w:p w14:paraId="796F6653" w14:textId="77777777" w:rsidR="00B17767" w:rsidRPr="00094B95" w:rsidRDefault="00B17767" w:rsidP="00A55F22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53" w:type="pct"/>
            <w:vAlign w:val="center"/>
          </w:tcPr>
          <w:p w14:paraId="796F6654" w14:textId="77777777" w:rsidR="00B17767" w:rsidRPr="00094B95" w:rsidRDefault="00B17767" w:rsidP="00511474">
            <w:pPr>
              <w:rPr>
                <w:sz w:val="22"/>
                <w:szCs w:val="22"/>
              </w:rPr>
            </w:pPr>
            <w:r w:rsidRPr="00094B95">
              <w:rPr>
                <w:sz w:val="22"/>
                <w:szCs w:val="22"/>
              </w:rPr>
              <w:t>Ремонт 3 категории</w:t>
            </w:r>
          </w:p>
        </w:tc>
      </w:tr>
      <w:tr w:rsidR="00B17767" w:rsidRPr="00E876C8" w14:paraId="796F665C" w14:textId="77777777" w:rsidTr="00B17767">
        <w:trPr>
          <w:cantSplit/>
          <w:trHeight w:val="109"/>
        </w:trPr>
        <w:tc>
          <w:tcPr>
            <w:tcW w:w="272" w:type="pct"/>
            <w:vMerge w:val="restart"/>
            <w:vAlign w:val="center"/>
          </w:tcPr>
          <w:p w14:paraId="796F6657" w14:textId="77777777" w:rsidR="00B17767" w:rsidRPr="006D3838" w:rsidRDefault="00B17767" w:rsidP="00516BD2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174" w:type="pct"/>
            <w:vMerge w:val="restart"/>
            <w:vAlign w:val="center"/>
          </w:tcPr>
          <w:p w14:paraId="796F6658" w14:textId="77777777" w:rsidR="00B17767" w:rsidRPr="00354E95" w:rsidRDefault="00B17767" w:rsidP="00D35AC7">
            <w:pPr>
              <w:rPr>
                <w:color w:val="000000"/>
                <w:sz w:val="24"/>
                <w:szCs w:val="24"/>
                <w:lang w:val="en-US"/>
              </w:rPr>
            </w:pPr>
            <w:r w:rsidRPr="00354E95">
              <w:rPr>
                <w:color w:val="000000"/>
                <w:sz w:val="24"/>
                <w:szCs w:val="24"/>
                <w:lang w:val="en-US"/>
              </w:rPr>
              <w:t xml:space="preserve">GSM </w:t>
            </w:r>
            <w:r w:rsidRPr="00354E95">
              <w:rPr>
                <w:sz w:val="24"/>
                <w:szCs w:val="24"/>
              </w:rPr>
              <w:t>шлюз</w:t>
            </w:r>
            <w:r w:rsidRPr="00354E95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4E95">
              <w:rPr>
                <w:color w:val="000000"/>
                <w:sz w:val="24"/>
                <w:szCs w:val="24"/>
                <w:lang w:val="en-US"/>
              </w:rPr>
              <w:t>Teleofis</w:t>
            </w:r>
            <w:proofErr w:type="spellEnd"/>
          </w:p>
        </w:tc>
        <w:tc>
          <w:tcPr>
            <w:tcW w:w="2501" w:type="pct"/>
            <w:vMerge w:val="restart"/>
            <w:vAlign w:val="center"/>
          </w:tcPr>
          <w:p w14:paraId="796F6659" w14:textId="77777777" w:rsidR="00B17767" w:rsidRPr="00DD303E" w:rsidRDefault="00B17767" w:rsidP="00D35AC7">
            <w:pPr>
              <w:ind w:left="34"/>
              <w:rPr>
                <w:sz w:val="22"/>
                <w:szCs w:val="22"/>
                <w:lang w:val="en-US"/>
              </w:rPr>
            </w:pPr>
            <w:proofErr w:type="spellStart"/>
            <w:r w:rsidRPr="00D4204A">
              <w:rPr>
                <w:sz w:val="24"/>
                <w:szCs w:val="22"/>
                <w:lang w:val="en-US"/>
              </w:rPr>
              <w:t>Officegate</w:t>
            </w:r>
            <w:proofErr w:type="spellEnd"/>
          </w:p>
        </w:tc>
        <w:tc>
          <w:tcPr>
            <w:tcW w:w="1053" w:type="pct"/>
            <w:vAlign w:val="center"/>
          </w:tcPr>
          <w:p w14:paraId="796F665A" w14:textId="77777777" w:rsidR="00B17767" w:rsidRPr="00094B95" w:rsidRDefault="00B17767" w:rsidP="00511474">
            <w:pPr>
              <w:rPr>
                <w:sz w:val="22"/>
                <w:szCs w:val="22"/>
              </w:rPr>
            </w:pPr>
            <w:r w:rsidRPr="00094B95">
              <w:rPr>
                <w:sz w:val="22"/>
                <w:szCs w:val="22"/>
              </w:rPr>
              <w:t>Диагностика</w:t>
            </w:r>
          </w:p>
        </w:tc>
      </w:tr>
      <w:tr w:rsidR="00B17767" w:rsidRPr="00E876C8" w14:paraId="796F6662" w14:textId="77777777" w:rsidTr="00B17767">
        <w:trPr>
          <w:cantSplit/>
          <w:trHeight w:val="109"/>
        </w:trPr>
        <w:tc>
          <w:tcPr>
            <w:tcW w:w="272" w:type="pct"/>
            <w:vMerge/>
            <w:vAlign w:val="center"/>
          </w:tcPr>
          <w:p w14:paraId="796F665D" w14:textId="77777777" w:rsidR="00B17767" w:rsidRPr="00094B95" w:rsidRDefault="00B17767" w:rsidP="00516BD2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796F665E" w14:textId="77777777" w:rsidR="00B17767" w:rsidRPr="00094B95" w:rsidRDefault="00B17767" w:rsidP="00516BD2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501" w:type="pct"/>
            <w:vMerge/>
            <w:vAlign w:val="center"/>
          </w:tcPr>
          <w:p w14:paraId="796F665F" w14:textId="77777777" w:rsidR="00B17767" w:rsidRPr="00094B95" w:rsidRDefault="00B17767" w:rsidP="00A55F22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53" w:type="pct"/>
            <w:vAlign w:val="center"/>
          </w:tcPr>
          <w:p w14:paraId="796F6660" w14:textId="77777777" w:rsidR="00B17767" w:rsidRPr="00094B95" w:rsidRDefault="00B17767" w:rsidP="00511474">
            <w:pPr>
              <w:rPr>
                <w:sz w:val="22"/>
                <w:szCs w:val="22"/>
              </w:rPr>
            </w:pPr>
            <w:r w:rsidRPr="00094B95">
              <w:rPr>
                <w:sz w:val="22"/>
                <w:szCs w:val="22"/>
              </w:rPr>
              <w:t>Ремонт 1 категории</w:t>
            </w:r>
          </w:p>
        </w:tc>
      </w:tr>
      <w:tr w:rsidR="00B17767" w:rsidRPr="00E876C8" w14:paraId="796F6668" w14:textId="77777777" w:rsidTr="00B17767">
        <w:trPr>
          <w:cantSplit/>
          <w:trHeight w:val="109"/>
        </w:trPr>
        <w:tc>
          <w:tcPr>
            <w:tcW w:w="272" w:type="pct"/>
            <w:vMerge/>
            <w:vAlign w:val="center"/>
          </w:tcPr>
          <w:p w14:paraId="796F6663" w14:textId="77777777" w:rsidR="00B17767" w:rsidRPr="00094B95" w:rsidRDefault="00B17767" w:rsidP="00516BD2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796F6664" w14:textId="77777777" w:rsidR="00B17767" w:rsidRPr="00094B95" w:rsidRDefault="00B17767" w:rsidP="00516BD2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501" w:type="pct"/>
            <w:vMerge/>
            <w:vAlign w:val="center"/>
          </w:tcPr>
          <w:p w14:paraId="796F6665" w14:textId="77777777" w:rsidR="00B17767" w:rsidRPr="00094B95" w:rsidRDefault="00B17767" w:rsidP="00A55F22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53" w:type="pct"/>
            <w:vAlign w:val="center"/>
          </w:tcPr>
          <w:p w14:paraId="796F6666" w14:textId="77777777" w:rsidR="00B17767" w:rsidRPr="00094B95" w:rsidRDefault="00B17767" w:rsidP="00511474">
            <w:pPr>
              <w:rPr>
                <w:sz w:val="22"/>
                <w:szCs w:val="22"/>
              </w:rPr>
            </w:pPr>
            <w:r w:rsidRPr="00094B95">
              <w:rPr>
                <w:sz w:val="22"/>
                <w:szCs w:val="22"/>
              </w:rPr>
              <w:t>Ремонт 2 категории</w:t>
            </w:r>
          </w:p>
        </w:tc>
      </w:tr>
      <w:tr w:rsidR="00B17767" w:rsidRPr="00E876C8" w14:paraId="796F666E" w14:textId="77777777" w:rsidTr="00B17767">
        <w:trPr>
          <w:cantSplit/>
          <w:trHeight w:val="109"/>
        </w:trPr>
        <w:tc>
          <w:tcPr>
            <w:tcW w:w="272" w:type="pct"/>
            <w:vMerge/>
            <w:vAlign w:val="center"/>
          </w:tcPr>
          <w:p w14:paraId="796F6669" w14:textId="77777777" w:rsidR="00B17767" w:rsidRPr="00094B95" w:rsidRDefault="00B17767" w:rsidP="00516BD2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796F666A" w14:textId="77777777" w:rsidR="00B17767" w:rsidRPr="00094B95" w:rsidRDefault="00B17767" w:rsidP="00516BD2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501" w:type="pct"/>
            <w:vMerge/>
            <w:vAlign w:val="center"/>
          </w:tcPr>
          <w:p w14:paraId="796F666B" w14:textId="77777777" w:rsidR="00B17767" w:rsidRPr="00094B95" w:rsidRDefault="00B17767" w:rsidP="00A55F22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53" w:type="pct"/>
            <w:vAlign w:val="center"/>
          </w:tcPr>
          <w:p w14:paraId="796F666C" w14:textId="77777777" w:rsidR="00B17767" w:rsidRPr="00094B95" w:rsidRDefault="00B17767" w:rsidP="00511474">
            <w:pPr>
              <w:rPr>
                <w:sz w:val="22"/>
                <w:szCs w:val="22"/>
              </w:rPr>
            </w:pPr>
            <w:r w:rsidRPr="00094B95">
              <w:rPr>
                <w:sz w:val="22"/>
                <w:szCs w:val="22"/>
              </w:rPr>
              <w:t>Ремонт 3 категории</w:t>
            </w:r>
          </w:p>
        </w:tc>
      </w:tr>
      <w:tr w:rsidR="00B17767" w:rsidRPr="00E876C8" w14:paraId="796F6675" w14:textId="77777777" w:rsidTr="00B17767">
        <w:trPr>
          <w:cantSplit/>
          <w:trHeight w:val="109"/>
        </w:trPr>
        <w:tc>
          <w:tcPr>
            <w:tcW w:w="272" w:type="pct"/>
            <w:vMerge w:val="restart"/>
            <w:vAlign w:val="center"/>
          </w:tcPr>
          <w:p w14:paraId="796F666F" w14:textId="77777777" w:rsidR="00B17767" w:rsidRPr="006D3838" w:rsidRDefault="00B17767" w:rsidP="00931A93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174" w:type="pct"/>
            <w:vMerge w:val="restart"/>
            <w:vAlign w:val="center"/>
          </w:tcPr>
          <w:p w14:paraId="796F6670" w14:textId="77777777" w:rsidR="00B17767" w:rsidRPr="00354E95" w:rsidRDefault="00B17767" w:rsidP="00931A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Модем </w:t>
            </w:r>
            <w:proofErr w:type="spellStart"/>
            <w:r>
              <w:rPr>
                <w:color w:val="000000"/>
                <w:sz w:val="24"/>
                <w:szCs w:val="24"/>
              </w:rPr>
              <w:t>Натекс</w:t>
            </w:r>
            <w:proofErr w:type="spellEnd"/>
          </w:p>
        </w:tc>
        <w:tc>
          <w:tcPr>
            <w:tcW w:w="2501" w:type="pct"/>
            <w:vMerge w:val="restart"/>
            <w:vAlign w:val="center"/>
          </w:tcPr>
          <w:p w14:paraId="796F6671" w14:textId="77777777" w:rsidR="00B17767" w:rsidRDefault="00B17767" w:rsidP="00931A93">
            <w:pPr>
              <w:ind w:left="3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FG-PAM-SAN-Eth</w:t>
            </w:r>
          </w:p>
          <w:p w14:paraId="796F6672" w14:textId="77777777" w:rsidR="00B17767" w:rsidRPr="00E32242" w:rsidRDefault="00B17767" w:rsidP="00931A93">
            <w:pPr>
              <w:ind w:left="3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Orion</w:t>
            </w:r>
          </w:p>
        </w:tc>
        <w:tc>
          <w:tcPr>
            <w:tcW w:w="1053" w:type="pct"/>
            <w:vAlign w:val="center"/>
          </w:tcPr>
          <w:p w14:paraId="796F6673" w14:textId="77777777" w:rsidR="00B17767" w:rsidRPr="00094B95" w:rsidRDefault="00B17767" w:rsidP="00511474">
            <w:pPr>
              <w:rPr>
                <w:sz w:val="22"/>
                <w:szCs w:val="22"/>
              </w:rPr>
            </w:pPr>
            <w:r w:rsidRPr="00094B95">
              <w:rPr>
                <w:sz w:val="22"/>
                <w:szCs w:val="22"/>
              </w:rPr>
              <w:t>Диагностика</w:t>
            </w:r>
          </w:p>
        </w:tc>
      </w:tr>
      <w:tr w:rsidR="00B17767" w:rsidRPr="00E876C8" w14:paraId="796F667B" w14:textId="77777777" w:rsidTr="00B17767">
        <w:trPr>
          <w:cantSplit/>
          <w:trHeight w:val="109"/>
        </w:trPr>
        <w:tc>
          <w:tcPr>
            <w:tcW w:w="272" w:type="pct"/>
            <w:vMerge/>
            <w:vAlign w:val="center"/>
          </w:tcPr>
          <w:p w14:paraId="796F6676" w14:textId="77777777" w:rsidR="00B17767" w:rsidRPr="00094B95" w:rsidRDefault="00B17767" w:rsidP="00516BD2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796F6677" w14:textId="77777777" w:rsidR="00B17767" w:rsidRPr="00094B95" w:rsidRDefault="00B17767" w:rsidP="00516BD2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501" w:type="pct"/>
            <w:vMerge/>
            <w:vAlign w:val="center"/>
          </w:tcPr>
          <w:p w14:paraId="796F6678" w14:textId="77777777" w:rsidR="00B17767" w:rsidRPr="00094B95" w:rsidRDefault="00B17767" w:rsidP="00A55F22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53" w:type="pct"/>
            <w:vAlign w:val="center"/>
          </w:tcPr>
          <w:p w14:paraId="796F6679" w14:textId="77777777" w:rsidR="00B17767" w:rsidRPr="00094B95" w:rsidRDefault="00B17767" w:rsidP="00511474">
            <w:pPr>
              <w:rPr>
                <w:sz w:val="22"/>
                <w:szCs w:val="22"/>
              </w:rPr>
            </w:pPr>
            <w:r w:rsidRPr="00094B95">
              <w:rPr>
                <w:sz w:val="22"/>
                <w:szCs w:val="22"/>
              </w:rPr>
              <w:t>Ремонт 1 категории</w:t>
            </w:r>
          </w:p>
        </w:tc>
      </w:tr>
      <w:tr w:rsidR="00B17767" w:rsidRPr="00E876C8" w14:paraId="796F6681" w14:textId="77777777" w:rsidTr="00B17767">
        <w:trPr>
          <w:cantSplit/>
          <w:trHeight w:val="109"/>
        </w:trPr>
        <w:tc>
          <w:tcPr>
            <w:tcW w:w="272" w:type="pct"/>
            <w:vMerge/>
            <w:vAlign w:val="center"/>
          </w:tcPr>
          <w:p w14:paraId="796F667C" w14:textId="77777777" w:rsidR="00B17767" w:rsidRPr="00094B95" w:rsidRDefault="00B17767" w:rsidP="00516BD2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796F667D" w14:textId="77777777" w:rsidR="00B17767" w:rsidRPr="00094B95" w:rsidRDefault="00B17767" w:rsidP="00516BD2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501" w:type="pct"/>
            <w:vMerge/>
            <w:vAlign w:val="center"/>
          </w:tcPr>
          <w:p w14:paraId="796F667E" w14:textId="77777777" w:rsidR="00B17767" w:rsidRPr="00094B95" w:rsidRDefault="00B17767" w:rsidP="00A55F22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53" w:type="pct"/>
            <w:vAlign w:val="center"/>
          </w:tcPr>
          <w:p w14:paraId="796F667F" w14:textId="77777777" w:rsidR="00B17767" w:rsidRPr="00094B95" w:rsidRDefault="00B17767" w:rsidP="00511474">
            <w:pPr>
              <w:rPr>
                <w:sz w:val="22"/>
                <w:szCs w:val="22"/>
              </w:rPr>
            </w:pPr>
            <w:r w:rsidRPr="00094B95">
              <w:rPr>
                <w:sz w:val="22"/>
                <w:szCs w:val="22"/>
              </w:rPr>
              <w:t>Ремонт 2 категории</w:t>
            </w:r>
          </w:p>
        </w:tc>
      </w:tr>
      <w:tr w:rsidR="00B17767" w:rsidRPr="00E876C8" w14:paraId="796F6687" w14:textId="77777777" w:rsidTr="00B17767">
        <w:trPr>
          <w:cantSplit/>
          <w:trHeight w:val="109"/>
        </w:trPr>
        <w:tc>
          <w:tcPr>
            <w:tcW w:w="272" w:type="pct"/>
            <w:vMerge/>
            <w:vAlign w:val="center"/>
          </w:tcPr>
          <w:p w14:paraId="796F6682" w14:textId="77777777" w:rsidR="00B17767" w:rsidRPr="00094B95" w:rsidRDefault="00B17767" w:rsidP="00516BD2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796F6683" w14:textId="77777777" w:rsidR="00B17767" w:rsidRPr="00094B95" w:rsidRDefault="00B17767" w:rsidP="00516BD2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501" w:type="pct"/>
            <w:vMerge/>
            <w:vAlign w:val="center"/>
          </w:tcPr>
          <w:p w14:paraId="796F6684" w14:textId="77777777" w:rsidR="00B17767" w:rsidRPr="00094B95" w:rsidRDefault="00B17767" w:rsidP="00A55F22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53" w:type="pct"/>
            <w:vAlign w:val="center"/>
          </w:tcPr>
          <w:p w14:paraId="796F6685" w14:textId="77777777" w:rsidR="00B17767" w:rsidRPr="00094B95" w:rsidRDefault="00B17767" w:rsidP="00511474">
            <w:pPr>
              <w:rPr>
                <w:sz w:val="22"/>
                <w:szCs w:val="22"/>
              </w:rPr>
            </w:pPr>
            <w:r w:rsidRPr="00094B95">
              <w:rPr>
                <w:sz w:val="22"/>
                <w:szCs w:val="22"/>
              </w:rPr>
              <w:t>Ремонт 3 категории</w:t>
            </w:r>
          </w:p>
        </w:tc>
      </w:tr>
      <w:tr w:rsidR="00B17767" w:rsidRPr="00E876C8" w14:paraId="796F6691" w14:textId="77777777" w:rsidTr="00B17767">
        <w:trPr>
          <w:cantSplit/>
          <w:trHeight w:val="109"/>
        </w:trPr>
        <w:tc>
          <w:tcPr>
            <w:tcW w:w="272" w:type="pct"/>
            <w:vMerge w:val="restart"/>
            <w:vAlign w:val="center"/>
          </w:tcPr>
          <w:p w14:paraId="796F6688" w14:textId="77777777" w:rsidR="00B17767" w:rsidRPr="006D3838" w:rsidRDefault="00B17767" w:rsidP="00F366E7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174" w:type="pct"/>
            <w:vMerge w:val="restart"/>
            <w:vAlign w:val="center"/>
          </w:tcPr>
          <w:p w14:paraId="796F6689" w14:textId="77777777" w:rsidR="00B17767" w:rsidRPr="00354E95" w:rsidRDefault="00B17767" w:rsidP="00F366E7">
            <w:pPr>
              <w:rPr>
                <w:color w:val="000000"/>
                <w:sz w:val="24"/>
                <w:szCs w:val="24"/>
                <w:lang w:val="en-US"/>
              </w:rPr>
            </w:pPr>
            <w:r w:rsidRPr="00354E95">
              <w:rPr>
                <w:color w:val="000000"/>
                <w:sz w:val="24"/>
                <w:szCs w:val="24"/>
              </w:rPr>
              <w:t>Маршрутизатор</w:t>
            </w:r>
            <w:r w:rsidRPr="00354E95">
              <w:rPr>
                <w:color w:val="000000"/>
                <w:sz w:val="24"/>
                <w:szCs w:val="24"/>
                <w:lang w:val="en-US"/>
              </w:rPr>
              <w:t xml:space="preserve"> Cisco</w:t>
            </w:r>
          </w:p>
        </w:tc>
        <w:tc>
          <w:tcPr>
            <w:tcW w:w="2501" w:type="pct"/>
            <w:vMerge w:val="restart"/>
            <w:vAlign w:val="center"/>
          </w:tcPr>
          <w:p w14:paraId="796F668A" w14:textId="404BF838" w:rsidR="00B17767" w:rsidRPr="00E0432F" w:rsidRDefault="00B17767" w:rsidP="00F366E7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Cisco </w:t>
            </w:r>
            <w:r>
              <w:rPr>
                <w:sz w:val="22"/>
                <w:szCs w:val="22"/>
              </w:rPr>
              <w:t>3945</w:t>
            </w:r>
          </w:p>
          <w:p w14:paraId="796F668B" w14:textId="77777777" w:rsidR="00B17767" w:rsidRDefault="00B17767" w:rsidP="00F366E7">
            <w:pPr>
              <w:ind w:left="3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Cisco 2811</w:t>
            </w:r>
          </w:p>
          <w:p w14:paraId="3D7E4D1E" w14:textId="77777777" w:rsidR="00B17767" w:rsidRDefault="00B17767" w:rsidP="00893758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Cisco 3845</w:t>
            </w:r>
          </w:p>
          <w:p w14:paraId="796F668E" w14:textId="6AA4B9FB" w:rsidR="00B17767" w:rsidRPr="00E0432F" w:rsidRDefault="00B17767" w:rsidP="00E0432F">
            <w:pPr>
              <w:ind w:left="3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Cisco 2821</w:t>
            </w:r>
          </w:p>
        </w:tc>
        <w:tc>
          <w:tcPr>
            <w:tcW w:w="1053" w:type="pct"/>
            <w:vAlign w:val="center"/>
          </w:tcPr>
          <w:p w14:paraId="796F668F" w14:textId="77777777" w:rsidR="00B17767" w:rsidRPr="00094B95" w:rsidRDefault="00B17767" w:rsidP="00511474">
            <w:pPr>
              <w:rPr>
                <w:sz w:val="22"/>
                <w:szCs w:val="22"/>
              </w:rPr>
            </w:pPr>
            <w:r w:rsidRPr="00094B95">
              <w:rPr>
                <w:sz w:val="22"/>
                <w:szCs w:val="22"/>
              </w:rPr>
              <w:t>Диагностика</w:t>
            </w:r>
          </w:p>
        </w:tc>
      </w:tr>
      <w:tr w:rsidR="00B17767" w:rsidRPr="00E876C8" w14:paraId="796F6697" w14:textId="77777777" w:rsidTr="00B17767">
        <w:trPr>
          <w:cantSplit/>
          <w:trHeight w:val="109"/>
        </w:trPr>
        <w:tc>
          <w:tcPr>
            <w:tcW w:w="272" w:type="pct"/>
            <w:vMerge/>
            <w:vAlign w:val="center"/>
          </w:tcPr>
          <w:p w14:paraId="796F6692" w14:textId="7C6FDE01" w:rsidR="00B17767" w:rsidRPr="00094B95" w:rsidRDefault="00B17767" w:rsidP="00516BD2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796F6693" w14:textId="77777777" w:rsidR="00B17767" w:rsidRPr="00B64FCE" w:rsidRDefault="00B17767" w:rsidP="00516BD2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796F6694" w14:textId="77777777" w:rsidR="00B17767" w:rsidRPr="00B64FCE" w:rsidRDefault="00B17767" w:rsidP="00A55F22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1053" w:type="pct"/>
            <w:vAlign w:val="center"/>
          </w:tcPr>
          <w:p w14:paraId="796F6695" w14:textId="77777777" w:rsidR="00B17767" w:rsidRPr="00094B95" w:rsidRDefault="00B17767" w:rsidP="00511474">
            <w:pPr>
              <w:rPr>
                <w:sz w:val="22"/>
                <w:szCs w:val="22"/>
              </w:rPr>
            </w:pPr>
            <w:r w:rsidRPr="00094B95">
              <w:rPr>
                <w:sz w:val="22"/>
                <w:szCs w:val="22"/>
              </w:rPr>
              <w:t>Ремонт 1 категории</w:t>
            </w:r>
          </w:p>
        </w:tc>
      </w:tr>
      <w:tr w:rsidR="00B17767" w:rsidRPr="00E876C8" w14:paraId="796F669D" w14:textId="77777777" w:rsidTr="00B17767">
        <w:trPr>
          <w:cantSplit/>
          <w:trHeight w:val="109"/>
        </w:trPr>
        <w:tc>
          <w:tcPr>
            <w:tcW w:w="272" w:type="pct"/>
            <w:vMerge/>
            <w:vAlign w:val="center"/>
          </w:tcPr>
          <w:p w14:paraId="796F6698" w14:textId="77777777" w:rsidR="00B17767" w:rsidRPr="00094B95" w:rsidRDefault="00B17767" w:rsidP="00516BD2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796F6699" w14:textId="77777777" w:rsidR="00B17767" w:rsidRPr="00B64FCE" w:rsidRDefault="00B17767" w:rsidP="00516BD2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796F669A" w14:textId="77777777" w:rsidR="00B17767" w:rsidRPr="00B64FCE" w:rsidRDefault="00B17767" w:rsidP="00A55F22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1053" w:type="pct"/>
            <w:vAlign w:val="center"/>
          </w:tcPr>
          <w:p w14:paraId="796F669B" w14:textId="77777777" w:rsidR="00B17767" w:rsidRPr="00094B95" w:rsidRDefault="00B17767" w:rsidP="00511474">
            <w:pPr>
              <w:rPr>
                <w:sz w:val="22"/>
                <w:szCs w:val="22"/>
              </w:rPr>
            </w:pPr>
            <w:r w:rsidRPr="00094B95">
              <w:rPr>
                <w:sz w:val="22"/>
                <w:szCs w:val="22"/>
              </w:rPr>
              <w:t>Ремонт 2 категории</w:t>
            </w:r>
          </w:p>
        </w:tc>
      </w:tr>
      <w:tr w:rsidR="00B17767" w:rsidRPr="00E876C8" w14:paraId="796F66A3" w14:textId="77777777" w:rsidTr="00B17767">
        <w:trPr>
          <w:cantSplit/>
          <w:trHeight w:val="109"/>
        </w:trPr>
        <w:tc>
          <w:tcPr>
            <w:tcW w:w="272" w:type="pct"/>
            <w:vMerge/>
            <w:vAlign w:val="center"/>
          </w:tcPr>
          <w:p w14:paraId="796F669E" w14:textId="77777777" w:rsidR="00B17767" w:rsidRPr="00094B95" w:rsidRDefault="00B17767" w:rsidP="00516BD2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796F669F" w14:textId="77777777" w:rsidR="00B17767" w:rsidRPr="00B64FCE" w:rsidRDefault="00B17767" w:rsidP="00516BD2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796F66A0" w14:textId="77777777" w:rsidR="00B17767" w:rsidRPr="00B64FCE" w:rsidRDefault="00B17767" w:rsidP="00A55F22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1053" w:type="pct"/>
            <w:vAlign w:val="center"/>
          </w:tcPr>
          <w:p w14:paraId="796F66A1" w14:textId="77777777" w:rsidR="00B17767" w:rsidRPr="00094B95" w:rsidRDefault="00B17767" w:rsidP="00511474">
            <w:pPr>
              <w:rPr>
                <w:sz w:val="22"/>
                <w:szCs w:val="22"/>
              </w:rPr>
            </w:pPr>
            <w:r w:rsidRPr="00094B95">
              <w:rPr>
                <w:sz w:val="22"/>
                <w:szCs w:val="22"/>
              </w:rPr>
              <w:t>Ремонт 3 категории</w:t>
            </w:r>
          </w:p>
        </w:tc>
      </w:tr>
      <w:tr w:rsidR="00B17767" w:rsidRPr="00E876C8" w14:paraId="796F66AA" w14:textId="77777777" w:rsidTr="00B17767">
        <w:trPr>
          <w:cantSplit/>
          <w:trHeight w:val="109"/>
        </w:trPr>
        <w:tc>
          <w:tcPr>
            <w:tcW w:w="272" w:type="pct"/>
            <w:vMerge w:val="restart"/>
            <w:vAlign w:val="center"/>
          </w:tcPr>
          <w:p w14:paraId="796F66A4" w14:textId="77777777" w:rsidR="00B17767" w:rsidRPr="006D3838" w:rsidRDefault="00B17767" w:rsidP="00F366E7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174" w:type="pct"/>
            <w:vMerge w:val="restart"/>
            <w:vAlign w:val="center"/>
          </w:tcPr>
          <w:p w14:paraId="796F66A5" w14:textId="77777777" w:rsidR="00B17767" w:rsidRPr="00F715B6" w:rsidRDefault="00B17767" w:rsidP="00F366E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Устройство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записи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переговоров</w:t>
            </w:r>
            <w:proofErr w:type="spellEnd"/>
          </w:p>
        </w:tc>
        <w:tc>
          <w:tcPr>
            <w:tcW w:w="2501" w:type="pct"/>
            <w:vMerge w:val="restart"/>
            <w:vAlign w:val="center"/>
          </w:tcPr>
          <w:p w14:paraId="796F66A6" w14:textId="77777777" w:rsidR="00B17767" w:rsidRPr="00D4204A" w:rsidRDefault="00B17767" w:rsidP="00F366E7">
            <w:pPr>
              <w:rPr>
                <w:sz w:val="24"/>
                <w:szCs w:val="22"/>
              </w:rPr>
            </w:pPr>
            <w:r w:rsidRPr="00D4204A">
              <w:rPr>
                <w:sz w:val="24"/>
                <w:szCs w:val="22"/>
              </w:rPr>
              <w:t>Фантом</w:t>
            </w:r>
          </w:p>
          <w:p w14:paraId="1EFE7E9C" w14:textId="77777777" w:rsidR="00B17767" w:rsidRPr="00D4204A" w:rsidRDefault="00B17767" w:rsidP="00831CF7">
            <w:pPr>
              <w:rPr>
                <w:sz w:val="24"/>
                <w:szCs w:val="22"/>
                <w:lang w:val="en-US"/>
              </w:rPr>
            </w:pPr>
            <w:proofErr w:type="spellStart"/>
            <w:r w:rsidRPr="00D4204A">
              <w:rPr>
                <w:sz w:val="24"/>
                <w:szCs w:val="22"/>
                <w:lang w:val="en-US"/>
              </w:rPr>
              <w:t>TRBOnet</w:t>
            </w:r>
            <w:proofErr w:type="spellEnd"/>
          </w:p>
          <w:p w14:paraId="796F66A7" w14:textId="244BE145" w:rsidR="00B17767" w:rsidRPr="00E0432F" w:rsidRDefault="00B17767" w:rsidP="00831CF7">
            <w:pPr>
              <w:rPr>
                <w:sz w:val="22"/>
                <w:szCs w:val="22"/>
              </w:rPr>
            </w:pPr>
            <w:r w:rsidRPr="00D4204A">
              <w:rPr>
                <w:sz w:val="24"/>
                <w:szCs w:val="22"/>
              </w:rPr>
              <w:t>Незабудка</w:t>
            </w:r>
          </w:p>
        </w:tc>
        <w:tc>
          <w:tcPr>
            <w:tcW w:w="1053" w:type="pct"/>
            <w:vAlign w:val="center"/>
          </w:tcPr>
          <w:p w14:paraId="796F66A8" w14:textId="77777777" w:rsidR="00B17767" w:rsidRPr="00094B95" w:rsidRDefault="00B17767" w:rsidP="00511474">
            <w:pPr>
              <w:rPr>
                <w:sz w:val="22"/>
                <w:szCs w:val="22"/>
              </w:rPr>
            </w:pPr>
            <w:r w:rsidRPr="00094B95">
              <w:rPr>
                <w:sz w:val="22"/>
                <w:szCs w:val="22"/>
              </w:rPr>
              <w:t>Диагностика</w:t>
            </w:r>
          </w:p>
        </w:tc>
      </w:tr>
      <w:tr w:rsidR="00B17767" w:rsidRPr="00E876C8" w14:paraId="796F66B0" w14:textId="77777777" w:rsidTr="00B17767">
        <w:trPr>
          <w:cantSplit/>
          <w:trHeight w:val="109"/>
        </w:trPr>
        <w:tc>
          <w:tcPr>
            <w:tcW w:w="272" w:type="pct"/>
            <w:vMerge/>
            <w:vAlign w:val="center"/>
          </w:tcPr>
          <w:p w14:paraId="796F66AB" w14:textId="77777777" w:rsidR="00B17767" w:rsidRPr="00094B95" w:rsidRDefault="00B17767" w:rsidP="00516BD2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796F66AC" w14:textId="77777777" w:rsidR="00B17767" w:rsidRPr="00B64FCE" w:rsidRDefault="00B17767" w:rsidP="00516BD2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796F66AD" w14:textId="77777777" w:rsidR="00B17767" w:rsidRPr="00B64FCE" w:rsidRDefault="00B17767" w:rsidP="00A55F22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1053" w:type="pct"/>
            <w:vAlign w:val="center"/>
          </w:tcPr>
          <w:p w14:paraId="796F66AE" w14:textId="77777777" w:rsidR="00B17767" w:rsidRPr="00094B95" w:rsidRDefault="00B17767" w:rsidP="00511474">
            <w:pPr>
              <w:rPr>
                <w:sz w:val="22"/>
                <w:szCs w:val="22"/>
              </w:rPr>
            </w:pPr>
            <w:r w:rsidRPr="00094B95">
              <w:rPr>
                <w:sz w:val="22"/>
                <w:szCs w:val="22"/>
              </w:rPr>
              <w:t>Ремонт 1 категории</w:t>
            </w:r>
          </w:p>
        </w:tc>
      </w:tr>
      <w:tr w:rsidR="00B17767" w:rsidRPr="00E876C8" w14:paraId="796F66B6" w14:textId="77777777" w:rsidTr="00B17767">
        <w:trPr>
          <w:cantSplit/>
          <w:trHeight w:val="109"/>
        </w:trPr>
        <w:tc>
          <w:tcPr>
            <w:tcW w:w="272" w:type="pct"/>
            <w:vMerge/>
            <w:vAlign w:val="center"/>
          </w:tcPr>
          <w:p w14:paraId="796F66B1" w14:textId="77777777" w:rsidR="00B17767" w:rsidRPr="00094B95" w:rsidRDefault="00B17767" w:rsidP="00516BD2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796F66B2" w14:textId="77777777" w:rsidR="00B17767" w:rsidRPr="00B64FCE" w:rsidRDefault="00B17767" w:rsidP="00516BD2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796F66B3" w14:textId="77777777" w:rsidR="00B17767" w:rsidRPr="00B64FCE" w:rsidRDefault="00B17767" w:rsidP="00A55F22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1053" w:type="pct"/>
            <w:vAlign w:val="center"/>
          </w:tcPr>
          <w:p w14:paraId="796F66B4" w14:textId="77777777" w:rsidR="00B17767" w:rsidRPr="00094B95" w:rsidRDefault="00B17767" w:rsidP="00511474">
            <w:pPr>
              <w:rPr>
                <w:sz w:val="22"/>
                <w:szCs w:val="22"/>
              </w:rPr>
            </w:pPr>
            <w:r w:rsidRPr="00094B95">
              <w:rPr>
                <w:sz w:val="22"/>
                <w:szCs w:val="22"/>
              </w:rPr>
              <w:t>Ремонт 2 категории</w:t>
            </w:r>
          </w:p>
        </w:tc>
      </w:tr>
      <w:tr w:rsidR="00B17767" w:rsidRPr="00E876C8" w14:paraId="796F66BC" w14:textId="77777777" w:rsidTr="00B17767">
        <w:trPr>
          <w:cantSplit/>
          <w:trHeight w:val="109"/>
        </w:trPr>
        <w:tc>
          <w:tcPr>
            <w:tcW w:w="272" w:type="pct"/>
            <w:vMerge/>
            <w:vAlign w:val="center"/>
          </w:tcPr>
          <w:p w14:paraId="796F66B7" w14:textId="77777777" w:rsidR="00B17767" w:rsidRPr="00094B95" w:rsidRDefault="00B17767" w:rsidP="00516BD2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796F66B8" w14:textId="77777777" w:rsidR="00B17767" w:rsidRPr="00B64FCE" w:rsidRDefault="00B17767" w:rsidP="00516BD2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796F66B9" w14:textId="77777777" w:rsidR="00B17767" w:rsidRPr="00B64FCE" w:rsidRDefault="00B17767" w:rsidP="00A55F22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1053" w:type="pct"/>
            <w:vAlign w:val="center"/>
          </w:tcPr>
          <w:p w14:paraId="796F66BA" w14:textId="77777777" w:rsidR="00B17767" w:rsidRPr="00094B95" w:rsidRDefault="00B17767" w:rsidP="00511474">
            <w:pPr>
              <w:rPr>
                <w:sz w:val="22"/>
                <w:szCs w:val="22"/>
              </w:rPr>
            </w:pPr>
            <w:r w:rsidRPr="00094B95">
              <w:rPr>
                <w:sz w:val="22"/>
                <w:szCs w:val="22"/>
              </w:rPr>
              <w:t>Ремонт 3 категории</w:t>
            </w:r>
          </w:p>
        </w:tc>
      </w:tr>
      <w:tr w:rsidR="00B17767" w:rsidRPr="00E876C8" w14:paraId="796F66C3" w14:textId="77777777" w:rsidTr="00B17767">
        <w:trPr>
          <w:cantSplit/>
          <w:trHeight w:val="109"/>
        </w:trPr>
        <w:tc>
          <w:tcPr>
            <w:tcW w:w="272" w:type="pct"/>
            <w:vMerge w:val="restart"/>
            <w:vAlign w:val="center"/>
          </w:tcPr>
          <w:p w14:paraId="796F66BD" w14:textId="77777777" w:rsidR="00B17767" w:rsidRPr="00094B95" w:rsidRDefault="00B17767" w:rsidP="00831CF7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74" w:type="pct"/>
            <w:vMerge w:val="restart"/>
            <w:vAlign w:val="center"/>
          </w:tcPr>
          <w:p w14:paraId="796F66BE" w14:textId="77777777" w:rsidR="00B17767" w:rsidRPr="00B64FCE" w:rsidRDefault="00B17767" w:rsidP="00831CF7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Устройство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видеофиксации</w:t>
            </w:r>
            <w:proofErr w:type="spellEnd"/>
          </w:p>
        </w:tc>
        <w:tc>
          <w:tcPr>
            <w:tcW w:w="2501" w:type="pct"/>
            <w:vMerge w:val="restart"/>
            <w:vAlign w:val="center"/>
          </w:tcPr>
          <w:p w14:paraId="796F66BF" w14:textId="77777777" w:rsidR="00B17767" w:rsidRPr="00D4204A" w:rsidRDefault="00B17767" w:rsidP="00831CF7">
            <w:pPr>
              <w:rPr>
                <w:color w:val="000000" w:themeColor="text1"/>
                <w:sz w:val="24"/>
                <w:szCs w:val="22"/>
                <w:lang w:val="en-US"/>
              </w:rPr>
            </w:pPr>
            <w:r w:rsidRPr="00D4204A">
              <w:rPr>
                <w:color w:val="000000" w:themeColor="text1"/>
                <w:sz w:val="24"/>
                <w:szCs w:val="22"/>
              </w:rPr>
              <w:t>Дозор 77</w:t>
            </w:r>
          </w:p>
          <w:p w14:paraId="796F66C0" w14:textId="77777777" w:rsidR="00B17767" w:rsidRPr="00B64FCE" w:rsidRDefault="00B17767" w:rsidP="00AE4D1C">
            <w:pPr>
              <w:rPr>
                <w:sz w:val="24"/>
                <w:szCs w:val="24"/>
              </w:rPr>
            </w:pPr>
            <w:r w:rsidRPr="00D4204A">
              <w:rPr>
                <w:color w:val="000000" w:themeColor="text1"/>
                <w:sz w:val="24"/>
                <w:szCs w:val="22"/>
                <w:lang w:val="en-US"/>
              </w:rPr>
              <w:t>Sony A50</w:t>
            </w:r>
          </w:p>
        </w:tc>
        <w:tc>
          <w:tcPr>
            <w:tcW w:w="1053" w:type="pct"/>
            <w:vAlign w:val="center"/>
          </w:tcPr>
          <w:p w14:paraId="796F66C1" w14:textId="77777777" w:rsidR="00B17767" w:rsidRPr="00094B95" w:rsidRDefault="00B17767" w:rsidP="00511474">
            <w:pPr>
              <w:rPr>
                <w:sz w:val="22"/>
                <w:szCs w:val="22"/>
              </w:rPr>
            </w:pPr>
            <w:r w:rsidRPr="00094B95">
              <w:rPr>
                <w:sz w:val="22"/>
                <w:szCs w:val="22"/>
              </w:rPr>
              <w:t>Диагностика</w:t>
            </w:r>
          </w:p>
        </w:tc>
      </w:tr>
      <w:tr w:rsidR="00B17767" w:rsidRPr="00E876C8" w14:paraId="796F66C9" w14:textId="77777777" w:rsidTr="00B17767">
        <w:trPr>
          <w:cantSplit/>
          <w:trHeight w:val="109"/>
        </w:trPr>
        <w:tc>
          <w:tcPr>
            <w:tcW w:w="272" w:type="pct"/>
            <w:vMerge/>
            <w:vAlign w:val="center"/>
          </w:tcPr>
          <w:p w14:paraId="796F66C4" w14:textId="77777777" w:rsidR="00B17767" w:rsidRPr="00094B95" w:rsidRDefault="00B17767" w:rsidP="00831CF7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796F66C5" w14:textId="77777777" w:rsidR="00B17767" w:rsidRPr="00B64FCE" w:rsidRDefault="00B17767" w:rsidP="00831CF7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796F66C6" w14:textId="77777777" w:rsidR="00B17767" w:rsidRPr="00B64FCE" w:rsidRDefault="00B17767" w:rsidP="00831CF7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1053" w:type="pct"/>
            <w:vAlign w:val="center"/>
          </w:tcPr>
          <w:p w14:paraId="796F66C7" w14:textId="77777777" w:rsidR="00B17767" w:rsidRPr="00094B95" w:rsidRDefault="00B17767" w:rsidP="00511474">
            <w:pPr>
              <w:rPr>
                <w:sz w:val="22"/>
                <w:szCs w:val="22"/>
              </w:rPr>
            </w:pPr>
            <w:r w:rsidRPr="00094B95">
              <w:rPr>
                <w:sz w:val="22"/>
                <w:szCs w:val="22"/>
              </w:rPr>
              <w:t>Ремонт 1 категории</w:t>
            </w:r>
          </w:p>
        </w:tc>
      </w:tr>
      <w:tr w:rsidR="00B17767" w:rsidRPr="00E876C8" w14:paraId="796F66CF" w14:textId="77777777" w:rsidTr="00B17767">
        <w:trPr>
          <w:cantSplit/>
          <w:trHeight w:val="109"/>
        </w:trPr>
        <w:tc>
          <w:tcPr>
            <w:tcW w:w="272" w:type="pct"/>
            <w:vMerge/>
            <w:vAlign w:val="center"/>
          </w:tcPr>
          <w:p w14:paraId="796F66CA" w14:textId="77777777" w:rsidR="00B17767" w:rsidRPr="00094B95" w:rsidRDefault="00B17767" w:rsidP="00831CF7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796F66CB" w14:textId="77777777" w:rsidR="00B17767" w:rsidRPr="00B64FCE" w:rsidRDefault="00B17767" w:rsidP="00831CF7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796F66CC" w14:textId="77777777" w:rsidR="00B17767" w:rsidRPr="00B64FCE" w:rsidRDefault="00B17767" w:rsidP="00831CF7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1053" w:type="pct"/>
            <w:vAlign w:val="center"/>
          </w:tcPr>
          <w:p w14:paraId="796F66CD" w14:textId="77777777" w:rsidR="00B17767" w:rsidRPr="00094B95" w:rsidRDefault="00B17767" w:rsidP="00511474">
            <w:pPr>
              <w:rPr>
                <w:sz w:val="22"/>
                <w:szCs w:val="22"/>
              </w:rPr>
            </w:pPr>
            <w:r w:rsidRPr="00094B95">
              <w:rPr>
                <w:sz w:val="22"/>
                <w:szCs w:val="22"/>
              </w:rPr>
              <w:t>Ремонт 2 категории</w:t>
            </w:r>
          </w:p>
        </w:tc>
      </w:tr>
      <w:tr w:rsidR="00B17767" w:rsidRPr="00E876C8" w14:paraId="796F66D5" w14:textId="77777777" w:rsidTr="00B17767">
        <w:trPr>
          <w:cantSplit/>
          <w:trHeight w:val="109"/>
        </w:trPr>
        <w:tc>
          <w:tcPr>
            <w:tcW w:w="272" w:type="pct"/>
            <w:vMerge/>
            <w:vAlign w:val="center"/>
          </w:tcPr>
          <w:p w14:paraId="796F66D0" w14:textId="77777777" w:rsidR="00B17767" w:rsidRPr="00094B95" w:rsidRDefault="00B17767" w:rsidP="00831CF7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796F66D1" w14:textId="77777777" w:rsidR="00B17767" w:rsidRPr="00B64FCE" w:rsidRDefault="00B17767" w:rsidP="00831CF7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796F66D2" w14:textId="77777777" w:rsidR="00B17767" w:rsidRPr="00B64FCE" w:rsidRDefault="00B17767" w:rsidP="00831CF7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1053" w:type="pct"/>
            <w:vAlign w:val="center"/>
          </w:tcPr>
          <w:p w14:paraId="796F66D3" w14:textId="77777777" w:rsidR="00B17767" w:rsidRPr="00094B95" w:rsidRDefault="00B17767" w:rsidP="00511474">
            <w:pPr>
              <w:rPr>
                <w:sz w:val="22"/>
                <w:szCs w:val="22"/>
              </w:rPr>
            </w:pPr>
            <w:r w:rsidRPr="00094B95">
              <w:rPr>
                <w:sz w:val="22"/>
                <w:szCs w:val="22"/>
              </w:rPr>
              <w:t>Ремонт 3 категории</w:t>
            </w:r>
          </w:p>
        </w:tc>
      </w:tr>
      <w:tr w:rsidR="00B17767" w:rsidRPr="00E876C8" w14:paraId="796F66DC" w14:textId="77777777" w:rsidTr="00B17767">
        <w:trPr>
          <w:cantSplit/>
          <w:trHeight w:val="109"/>
        </w:trPr>
        <w:tc>
          <w:tcPr>
            <w:tcW w:w="272" w:type="pct"/>
            <w:vMerge w:val="restart"/>
            <w:vAlign w:val="center"/>
          </w:tcPr>
          <w:p w14:paraId="796F66D6" w14:textId="77777777" w:rsidR="00B17767" w:rsidRPr="00094B95" w:rsidRDefault="00B17767" w:rsidP="00E1049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74" w:type="pct"/>
            <w:vMerge w:val="restart"/>
            <w:vAlign w:val="center"/>
          </w:tcPr>
          <w:p w14:paraId="796F66D7" w14:textId="77777777" w:rsidR="00B17767" w:rsidRPr="00B64FCE" w:rsidRDefault="00B17767" w:rsidP="00E10490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E10490">
              <w:rPr>
                <w:rFonts w:eastAsia="Times New Roman"/>
                <w:color w:val="000000"/>
                <w:sz w:val="24"/>
                <w:szCs w:val="24"/>
              </w:rPr>
              <w:t>Радиостанция</w:t>
            </w:r>
          </w:p>
        </w:tc>
        <w:tc>
          <w:tcPr>
            <w:tcW w:w="2501" w:type="pct"/>
            <w:vMerge w:val="restart"/>
            <w:vAlign w:val="center"/>
          </w:tcPr>
          <w:p w14:paraId="796F66D8" w14:textId="54F4334D" w:rsidR="00B17767" w:rsidRPr="00D4204A" w:rsidRDefault="00B17767" w:rsidP="00E10490">
            <w:pPr>
              <w:ind w:left="34"/>
              <w:rPr>
                <w:sz w:val="20"/>
                <w:szCs w:val="24"/>
                <w:lang w:val="en-US"/>
              </w:rPr>
            </w:pPr>
            <w:proofErr w:type="spellStart"/>
            <w:r w:rsidRPr="00D4204A">
              <w:rPr>
                <w:sz w:val="20"/>
                <w:szCs w:val="24"/>
                <w:lang w:val="en-US"/>
              </w:rPr>
              <w:t>Alinco</w:t>
            </w:r>
            <w:proofErr w:type="spellEnd"/>
            <w:r w:rsidRPr="00D4204A">
              <w:rPr>
                <w:sz w:val="20"/>
                <w:szCs w:val="24"/>
                <w:lang w:val="en-US"/>
              </w:rPr>
              <w:t>: DR135, DJ195;</w:t>
            </w:r>
          </w:p>
          <w:p w14:paraId="1CE57054" w14:textId="77777777" w:rsidR="00B17767" w:rsidRPr="00D4204A" w:rsidRDefault="00B17767" w:rsidP="002B4282">
            <w:pPr>
              <w:ind w:left="34"/>
              <w:rPr>
                <w:sz w:val="20"/>
                <w:szCs w:val="24"/>
                <w:lang w:val="en-US"/>
              </w:rPr>
            </w:pPr>
            <w:r w:rsidRPr="00D4204A">
              <w:rPr>
                <w:sz w:val="20"/>
                <w:szCs w:val="24"/>
                <w:lang w:val="en-US"/>
              </w:rPr>
              <w:t>Motorola: DM3601,</w:t>
            </w:r>
            <w:r w:rsidRPr="00D4204A">
              <w:rPr>
                <w:sz w:val="20"/>
                <w:lang w:val="en-US"/>
              </w:rPr>
              <w:t xml:space="preserve"> </w:t>
            </w:r>
            <w:r w:rsidRPr="00D4204A">
              <w:rPr>
                <w:sz w:val="20"/>
                <w:szCs w:val="24"/>
                <w:lang w:val="en-US"/>
              </w:rPr>
              <w:t>DM3600,</w:t>
            </w:r>
            <w:r w:rsidRPr="00D4204A">
              <w:rPr>
                <w:sz w:val="20"/>
                <w:lang w:val="en-US"/>
              </w:rPr>
              <w:t xml:space="preserve"> </w:t>
            </w:r>
            <w:r w:rsidRPr="00D4204A">
              <w:rPr>
                <w:sz w:val="20"/>
                <w:szCs w:val="24"/>
                <w:lang w:val="en-US"/>
              </w:rPr>
              <w:t>DR3000, P040, MP300, GM360, CP140, DP3401, DP3601;</w:t>
            </w:r>
          </w:p>
          <w:p w14:paraId="6780C1D1" w14:textId="77777777" w:rsidR="00B17767" w:rsidRPr="00D4204A" w:rsidRDefault="00B17767" w:rsidP="002B4282">
            <w:pPr>
              <w:ind w:left="34"/>
              <w:rPr>
                <w:sz w:val="20"/>
                <w:szCs w:val="24"/>
                <w:lang w:val="en-US"/>
              </w:rPr>
            </w:pPr>
            <w:r w:rsidRPr="00D4204A">
              <w:rPr>
                <w:sz w:val="20"/>
                <w:szCs w:val="24"/>
                <w:lang w:val="en-US"/>
              </w:rPr>
              <w:t>BRG: FK 402 SH, FM 301, FM 301-160, FM 301-160S, FM 331, FМ 301S, TR 321, TR 331;</w:t>
            </w:r>
          </w:p>
          <w:p w14:paraId="59FC764E" w14:textId="77777777" w:rsidR="00B17767" w:rsidRPr="00D4204A" w:rsidRDefault="00B17767" w:rsidP="002B4282">
            <w:pPr>
              <w:ind w:left="34"/>
              <w:rPr>
                <w:sz w:val="20"/>
                <w:szCs w:val="24"/>
                <w:lang w:val="en-US"/>
              </w:rPr>
            </w:pPr>
            <w:r w:rsidRPr="00D4204A">
              <w:rPr>
                <w:sz w:val="20"/>
                <w:szCs w:val="24"/>
                <w:lang w:val="en-US"/>
              </w:rPr>
              <w:t xml:space="preserve">Kenwood: TK 2106, TK 2107, TK 2206, </w:t>
            </w:r>
            <w:r w:rsidRPr="00D4204A">
              <w:rPr>
                <w:sz w:val="20"/>
                <w:szCs w:val="24"/>
              </w:rPr>
              <w:t>ТК</w:t>
            </w:r>
            <w:r w:rsidRPr="00D4204A">
              <w:rPr>
                <w:sz w:val="20"/>
                <w:szCs w:val="24"/>
                <w:lang w:val="en-US"/>
              </w:rPr>
              <w:t xml:space="preserve"> 2106z;</w:t>
            </w:r>
          </w:p>
          <w:p w14:paraId="3F2D5BC9" w14:textId="77777777" w:rsidR="00B17767" w:rsidRPr="00D4204A" w:rsidRDefault="00B17767" w:rsidP="002B4282">
            <w:pPr>
              <w:ind w:left="34"/>
              <w:rPr>
                <w:sz w:val="20"/>
                <w:szCs w:val="24"/>
                <w:lang w:val="en-US"/>
              </w:rPr>
            </w:pPr>
            <w:r w:rsidRPr="00D4204A">
              <w:rPr>
                <w:sz w:val="20"/>
                <w:szCs w:val="24"/>
                <w:lang w:val="en-US"/>
              </w:rPr>
              <w:t>MDS 1710;</w:t>
            </w:r>
          </w:p>
          <w:p w14:paraId="796F66D9" w14:textId="547047F8" w:rsidR="00B17767" w:rsidRPr="00D4204A" w:rsidRDefault="00B17767" w:rsidP="002B4282">
            <w:pPr>
              <w:ind w:left="34"/>
              <w:rPr>
                <w:sz w:val="20"/>
                <w:szCs w:val="24"/>
                <w:lang w:val="en-US"/>
              </w:rPr>
            </w:pPr>
            <w:proofErr w:type="spellStart"/>
            <w:r w:rsidRPr="00D4204A">
              <w:rPr>
                <w:sz w:val="20"/>
                <w:szCs w:val="24"/>
              </w:rPr>
              <w:t>Информтехсвязь</w:t>
            </w:r>
            <w:proofErr w:type="spellEnd"/>
            <w:r w:rsidRPr="00D4204A">
              <w:rPr>
                <w:sz w:val="20"/>
                <w:szCs w:val="24"/>
                <w:lang w:val="en-US"/>
              </w:rPr>
              <w:t>: RS-204, RS-210, RS-210/A-S, RS-210/M, RS-210/М-Т;</w:t>
            </w:r>
          </w:p>
        </w:tc>
        <w:tc>
          <w:tcPr>
            <w:tcW w:w="1053" w:type="pct"/>
            <w:vAlign w:val="center"/>
          </w:tcPr>
          <w:p w14:paraId="796F66DA" w14:textId="77777777" w:rsidR="00B17767" w:rsidRPr="00094B95" w:rsidRDefault="00B17767" w:rsidP="00511474">
            <w:pPr>
              <w:rPr>
                <w:sz w:val="22"/>
                <w:szCs w:val="22"/>
              </w:rPr>
            </w:pPr>
            <w:r w:rsidRPr="00094B95">
              <w:rPr>
                <w:sz w:val="22"/>
                <w:szCs w:val="22"/>
              </w:rPr>
              <w:t>Диагностика</w:t>
            </w:r>
          </w:p>
        </w:tc>
      </w:tr>
      <w:tr w:rsidR="00B17767" w:rsidRPr="00E876C8" w14:paraId="796F66E2" w14:textId="77777777" w:rsidTr="00B17767">
        <w:trPr>
          <w:cantSplit/>
          <w:trHeight w:val="109"/>
        </w:trPr>
        <w:tc>
          <w:tcPr>
            <w:tcW w:w="272" w:type="pct"/>
            <w:vMerge/>
            <w:vAlign w:val="center"/>
          </w:tcPr>
          <w:p w14:paraId="796F66DD" w14:textId="77777777" w:rsidR="00B17767" w:rsidRPr="00094B95" w:rsidRDefault="00B17767" w:rsidP="00E10490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796F66DE" w14:textId="77777777" w:rsidR="00B17767" w:rsidRPr="00B64FCE" w:rsidRDefault="00B17767" w:rsidP="00E1049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796F66DF" w14:textId="77777777" w:rsidR="00B17767" w:rsidRPr="00B64FCE" w:rsidRDefault="00B17767" w:rsidP="00E10490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1053" w:type="pct"/>
            <w:vAlign w:val="center"/>
          </w:tcPr>
          <w:p w14:paraId="796F66E0" w14:textId="77777777" w:rsidR="00B17767" w:rsidRPr="00094B95" w:rsidRDefault="00B17767" w:rsidP="00511474">
            <w:pPr>
              <w:rPr>
                <w:sz w:val="22"/>
                <w:szCs w:val="22"/>
              </w:rPr>
            </w:pPr>
            <w:r w:rsidRPr="00094B95">
              <w:rPr>
                <w:sz w:val="22"/>
                <w:szCs w:val="22"/>
              </w:rPr>
              <w:t>Ремонт 1 категории</w:t>
            </w:r>
          </w:p>
        </w:tc>
      </w:tr>
      <w:tr w:rsidR="00B17767" w:rsidRPr="00E876C8" w14:paraId="796F66E8" w14:textId="77777777" w:rsidTr="00B17767">
        <w:trPr>
          <w:cantSplit/>
          <w:trHeight w:val="109"/>
        </w:trPr>
        <w:tc>
          <w:tcPr>
            <w:tcW w:w="272" w:type="pct"/>
            <w:vMerge/>
            <w:vAlign w:val="center"/>
          </w:tcPr>
          <w:p w14:paraId="796F66E3" w14:textId="77777777" w:rsidR="00B17767" w:rsidRPr="00094B95" w:rsidRDefault="00B17767" w:rsidP="00E10490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796F66E4" w14:textId="77777777" w:rsidR="00B17767" w:rsidRPr="00B64FCE" w:rsidRDefault="00B17767" w:rsidP="00E1049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796F66E5" w14:textId="77777777" w:rsidR="00B17767" w:rsidRPr="00B64FCE" w:rsidRDefault="00B17767" w:rsidP="00E10490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1053" w:type="pct"/>
            <w:vAlign w:val="center"/>
          </w:tcPr>
          <w:p w14:paraId="796F66E6" w14:textId="77777777" w:rsidR="00B17767" w:rsidRPr="00094B95" w:rsidRDefault="00B17767" w:rsidP="00511474">
            <w:pPr>
              <w:rPr>
                <w:sz w:val="22"/>
                <w:szCs w:val="22"/>
              </w:rPr>
            </w:pPr>
            <w:r w:rsidRPr="00094B95">
              <w:rPr>
                <w:sz w:val="22"/>
                <w:szCs w:val="22"/>
              </w:rPr>
              <w:t>Ремонт 2 категории</w:t>
            </w:r>
          </w:p>
        </w:tc>
      </w:tr>
      <w:tr w:rsidR="00B17767" w:rsidRPr="00E876C8" w14:paraId="796F66EE" w14:textId="77777777" w:rsidTr="00CF4563">
        <w:trPr>
          <w:cantSplit/>
          <w:trHeight w:val="1367"/>
        </w:trPr>
        <w:tc>
          <w:tcPr>
            <w:tcW w:w="272" w:type="pct"/>
            <w:vMerge/>
            <w:vAlign w:val="center"/>
          </w:tcPr>
          <w:p w14:paraId="796F66E9" w14:textId="77777777" w:rsidR="00B17767" w:rsidRPr="00094B95" w:rsidRDefault="00B17767" w:rsidP="00E10490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796F66EA" w14:textId="77777777" w:rsidR="00B17767" w:rsidRPr="00B64FCE" w:rsidRDefault="00B17767" w:rsidP="00E1049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796F66EB" w14:textId="77777777" w:rsidR="00B17767" w:rsidRPr="00B64FCE" w:rsidRDefault="00B17767" w:rsidP="00E10490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1053" w:type="pct"/>
            <w:vAlign w:val="center"/>
          </w:tcPr>
          <w:p w14:paraId="796F66EC" w14:textId="77777777" w:rsidR="00B17767" w:rsidRPr="00094B95" w:rsidRDefault="00B17767" w:rsidP="00511474">
            <w:pPr>
              <w:rPr>
                <w:sz w:val="22"/>
                <w:szCs w:val="22"/>
              </w:rPr>
            </w:pPr>
            <w:r w:rsidRPr="00094B95">
              <w:rPr>
                <w:sz w:val="22"/>
                <w:szCs w:val="22"/>
              </w:rPr>
              <w:t>Ремонт 3 категории</w:t>
            </w:r>
          </w:p>
        </w:tc>
      </w:tr>
      <w:tr w:rsidR="00B17767" w:rsidRPr="00E876C8" w14:paraId="796F66F4" w14:textId="77777777" w:rsidTr="00B17767">
        <w:trPr>
          <w:cantSplit/>
          <w:trHeight w:val="109"/>
        </w:trPr>
        <w:tc>
          <w:tcPr>
            <w:tcW w:w="272" w:type="pct"/>
            <w:vMerge w:val="restart"/>
            <w:vAlign w:val="center"/>
          </w:tcPr>
          <w:p w14:paraId="796F66EF" w14:textId="77777777" w:rsidR="00B17767" w:rsidRPr="00094B95" w:rsidRDefault="00B17767" w:rsidP="00E10490">
            <w:pPr>
              <w:ind w:left="34"/>
              <w:jc w:val="center"/>
              <w:rPr>
                <w:sz w:val="22"/>
                <w:szCs w:val="22"/>
              </w:rPr>
            </w:pPr>
            <w:bookmarkStart w:id="87" w:name="_Hlk89242052"/>
            <w:r>
              <w:rPr>
                <w:sz w:val="22"/>
                <w:szCs w:val="22"/>
              </w:rPr>
              <w:t>8</w:t>
            </w:r>
          </w:p>
        </w:tc>
        <w:tc>
          <w:tcPr>
            <w:tcW w:w="1174" w:type="pct"/>
            <w:vMerge w:val="restart"/>
            <w:vAlign w:val="center"/>
          </w:tcPr>
          <w:p w14:paraId="796F66F0" w14:textId="77777777" w:rsidR="00B17767" w:rsidRPr="002569B7" w:rsidRDefault="00B17767" w:rsidP="00E10490">
            <w:pPr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Коммутатор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val="en-US"/>
              </w:rPr>
              <w:t>Eltex</w:t>
            </w:r>
            <w:proofErr w:type="spellEnd"/>
          </w:p>
        </w:tc>
        <w:tc>
          <w:tcPr>
            <w:tcW w:w="2501" w:type="pct"/>
            <w:vMerge w:val="restart"/>
            <w:vAlign w:val="center"/>
          </w:tcPr>
          <w:p w14:paraId="796F66F1" w14:textId="77777777" w:rsidR="00B17767" w:rsidRPr="002569B7" w:rsidRDefault="00B17767" w:rsidP="00E10490">
            <w:pPr>
              <w:ind w:left="34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Eltex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MES2324</w:t>
            </w:r>
          </w:p>
        </w:tc>
        <w:tc>
          <w:tcPr>
            <w:tcW w:w="1053" w:type="pct"/>
            <w:vAlign w:val="center"/>
          </w:tcPr>
          <w:p w14:paraId="796F66F2" w14:textId="77777777" w:rsidR="00B17767" w:rsidRPr="00094B95" w:rsidRDefault="00B17767" w:rsidP="00511474">
            <w:pPr>
              <w:rPr>
                <w:sz w:val="22"/>
                <w:szCs w:val="22"/>
              </w:rPr>
            </w:pPr>
            <w:r w:rsidRPr="00094B95">
              <w:rPr>
                <w:sz w:val="22"/>
                <w:szCs w:val="22"/>
              </w:rPr>
              <w:t>Диагностика</w:t>
            </w:r>
          </w:p>
        </w:tc>
      </w:tr>
      <w:tr w:rsidR="00B17767" w:rsidRPr="00E876C8" w14:paraId="796F66FA" w14:textId="77777777" w:rsidTr="00B17767">
        <w:trPr>
          <w:cantSplit/>
          <w:trHeight w:val="109"/>
        </w:trPr>
        <w:tc>
          <w:tcPr>
            <w:tcW w:w="272" w:type="pct"/>
            <w:vMerge/>
            <w:vAlign w:val="center"/>
          </w:tcPr>
          <w:p w14:paraId="796F66F5" w14:textId="77777777" w:rsidR="00B17767" w:rsidRPr="00094B95" w:rsidRDefault="00B17767" w:rsidP="00E10490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796F66F6" w14:textId="77777777" w:rsidR="00B17767" w:rsidRPr="00B64FCE" w:rsidRDefault="00B17767" w:rsidP="00E1049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796F66F7" w14:textId="77777777" w:rsidR="00B17767" w:rsidRPr="00B64FCE" w:rsidRDefault="00B17767" w:rsidP="00E10490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1053" w:type="pct"/>
            <w:vAlign w:val="center"/>
          </w:tcPr>
          <w:p w14:paraId="796F66F8" w14:textId="77777777" w:rsidR="00B17767" w:rsidRPr="00094B95" w:rsidRDefault="00B17767" w:rsidP="00511474">
            <w:pPr>
              <w:rPr>
                <w:sz w:val="22"/>
                <w:szCs w:val="22"/>
              </w:rPr>
            </w:pPr>
            <w:r w:rsidRPr="00094B95">
              <w:rPr>
                <w:sz w:val="22"/>
                <w:szCs w:val="22"/>
              </w:rPr>
              <w:t>Ремонт 1 категории</w:t>
            </w:r>
          </w:p>
        </w:tc>
      </w:tr>
      <w:tr w:rsidR="00B17767" w:rsidRPr="00E876C8" w14:paraId="796F6700" w14:textId="77777777" w:rsidTr="00B17767">
        <w:trPr>
          <w:cantSplit/>
          <w:trHeight w:val="109"/>
        </w:trPr>
        <w:tc>
          <w:tcPr>
            <w:tcW w:w="272" w:type="pct"/>
            <w:vMerge/>
            <w:vAlign w:val="center"/>
          </w:tcPr>
          <w:p w14:paraId="796F66FB" w14:textId="77777777" w:rsidR="00B17767" w:rsidRPr="00094B95" w:rsidRDefault="00B17767" w:rsidP="00E10490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796F66FC" w14:textId="77777777" w:rsidR="00B17767" w:rsidRPr="00B64FCE" w:rsidRDefault="00B17767" w:rsidP="00E1049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796F66FD" w14:textId="77777777" w:rsidR="00B17767" w:rsidRPr="00B64FCE" w:rsidRDefault="00B17767" w:rsidP="00E10490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1053" w:type="pct"/>
            <w:vAlign w:val="center"/>
          </w:tcPr>
          <w:p w14:paraId="796F66FE" w14:textId="77777777" w:rsidR="00B17767" w:rsidRPr="00094B95" w:rsidRDefault="00B17767" w:rsidP="00511474">
            <w:pPr>
              <w:rPr>
                <w:sz w:val="22"/>
                <w:szCs w:val="22"/>
              </w:rPr>
            </w:pPr>
            <w:r w:rsidRPr="00094B95">
              <w:rPr>
                <w:sz w:val="22"/>
                <w:szCs w:val="22"/>
              </w:rPr>
              <w:t>Ремонт 2 категории</w:t>
            </w:r>
          </w:p>
        </w:tc>
      </w:tr>
      <w:tr w:rsidR="00B17767" w:rsidRPr="00E876C8" w14:paraId="796F6706" w14:textId="77777777" w:rsidTr="00B17767">
        <w:trPr>
          <w:cantSplit/>
          <w:trHeight w:val="109"/>
        </w:trPr>
        <w:tc>
          <w:tcPr>
            <w:tcW w:w="272" w:type="pct"/>
            <w:vMerge/>
            <w:vAlign w:val="center"/>
          </w:tcPr>
          <w:p w14:paraId="796F6701" w14:textId="77777777" w:rsidR="00B17767" w:rsidRPr="00094B95" w:rsidRDefault="00B17767" w:rsidP="00E10490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796F6702" w14:textId="77777777" w:rsidR="00B17767" w:rsidRPr="00B64FCE" w:rsidRDefault="00B17767" w:rsidP="00E1049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796F6703" w14:textId="77777777" w:rsidR="00B17767" w:rsidRPr="00B64FCE" w:rsidRDefault="00B17767" w:rsidP="00E10490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1053" w:type="pct"/>
            <w:vAlign w:val="center"/>
          </w:tcPr>
          <w:p w14:paraId="796F6704" w14:textId="77777777" w:rsidR="00B17767" w:rsidRPr="00094B95" w:rsidRDefault="00B17767" w:rsidP="00511474">
            <w:pPr>
              <w:rPr>
                <w:sz w:val="22"/>
                <w:szCs w:val="22"/>
              </w:rPr>
            </w:pPr>
            <w:r w:rsidRPr="00094B95">
              <w:rPr>
                <w:sz w:val="22"/>
                <w:szCs w:val="22"/>
              </w:rPr>
              <w:t>Ремонт 3 категории</w:t>
            </w:r>
          </w:p>
        </w:tc>
      </w:tr>
      <w:bookmarkEnd w:id="87"/>
      <w:tr w:rsidR="00B17767" w:rsidRPr="00E876C8" w14:paraId="72B60ED9" w14:textId="77777777" w:rsidTr="00B17767">
        <w:trPr>
          <w:cantSplit/>
          <w:trHeight w:val="54"/>
        </w:trPr>
        <w:tc>
          <w:tcPr>
            <w:tcW w:w="272" w:type="pct"/>
            <w:vMerge w:val="restart"/>
            <w:vAlign w:val="center"/>
          </w:tcPr>
          <w:p w14:paraId="72D1D7BB" w14:textId="4D649AF5" w:rsidR="00B17767" w:rsidRPr="00893758" w:rsidRDefault="00B17767" w:rsidP="00E10490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174" w:type="pct"/>
            <w:vMerge w:val="restart"/>
            <w:vAlign w:val="center"/>
          </w:tcPr>
          <w:p w14:paraId="774E1CF0" w14:textId="4ABE41CA" w:rsidR="00B17767" w:rsidRPr="00893758" w:rsidRDefault="00B17767" w:rsidP="00E10490">
            <w:pPr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Маршрутизатор </w:t>
            </w:r>
            <w:r>
              <w:rPr>
                <w:rFonts w:eastAsia="Times New Roman"/>
                <w:color w:val="000000"/>
                <w:sz w:val="24"/>
                <w:szCs w:val="24"/>
                <w:lang w:val="en-US"/>
              </w:rPr>
              <w:t>Huawei</w:t>
            </w:r>
          </w:p>
        </w:tc>
        <w:tc>
          <w:tcPr>
            <w:tcW w:w="2501" w:type="pct"/>
            <w:vMerge w:val="restart"/>
            <w:vAlign w:val="center"/>
          </w:tcPr>
          <w:p w14:paraId="0AB914B5" w14:textId="7FEECE5A" w:rsidR="00B17767" w:rsidRPr="00893758" w:rsidRDefault="00B17767" w:rsidP="00E10490">
            <w:pPr>
              <w:ind w:left="3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AR 2200</w:t>
            </w:r>
          </w:p>
        </w:tc>
        <w:tc>
          <w:tcPr>
            <w:tcW w:w="1053" w:type="pct"/>
            <w:vAlign w:val="center"/>
          </w:tcPr>
          <w:p w14:paraId="795C1E6B" w14:textId="79075311" w:rsidR="00B17767" w:rsidRPr="00094B95" w:rsidRDefault="00B17767" w:rsidP="00511474">
            <w:pPr>
              <w:rPr>
                <w:sz w:val="22"/>
                <w:szCs w:val="22"/>
              </w:rPr>
            </w:pPr>
            <w:r w:rsidRPr="00094B95">
              <w:rPr>
                <w:sz w:val="22"/>
                <w:szCs w:val="22"/>
              </w:rPr>
              <w:t>Диагностика</w:t>
            </w:r>
          </w:p>
        </w:tc>
      </w:tr>
      <w:tr w:rsidR="00B17767" w:rsidRPr="00E876C8" w14:paraId="4C60DC1F" w14:textId="77777777" w:rsidTr="00B17767">
        <w:trPr>
          <w:cantSplit/>
          <w:trHeight w:val="51"/>
        </w:trPr>
        <w:tc>
          <w:tcPr>
            <w:tcW w:w="272" w:type="pct"/>
            <w:vMerge/>
            <w:vAlign w:val="center"/>
          </w:tcPr>
          <w:p w14:paraId="1EEDD73D" w14:textId="77777777" w:rsidR="00B17767" w:rsidRDefault="00B17767" w:rsidP="00E10490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74" w:type="pct"/>
            <w:vMerge/>
            <w:vAlign w:val="center"/>
          </w:tcPr>
          <w:p w14:paraId="25670EF6" w14:textId="77777777" w:rsidR="00B17767" w:rsidRDefault="00B17767" w:rsidP="00E1049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7DB5B800" w14:textId="77777777" w:rsidR="00B17767" w:rsidRDefault="00B17767" w:rsidP="00E10490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1053" w:type="pct"/>
            <w:vAlign w:val="center"/>
          </w:tcPr>
          <w:p w14:paraId="3F60C086" w14:textId="290A9B1A" w:rsidR="00B17767" w:rsidRPr="00094B95" w:rsidRDefault="00B17767" w:rsidP="00511474">
            <w:pPr>
              <w:rPr>
                <w:sz w:val="22"/>
                <w:szCs w:val="22"/>
              </w:rPr>
            </w:pPr>
            <w:r w:rsidRPr="00094B95">
              <w:rPr>
                <w:sz w:val="22"/>
                <w:szCs w:val="22"/>
              </w:rPr>
              <w:t>Ремонт 1 категории</w:t>
            </w:r>
          </w:p>
        </w:tc>
      </w:tr>
      <w:tr w:rsidR="00B17767" w:rsidRPr="00E876C8" w14:paraId="3FA327C0" w14:textId="77777777" w:rsidTr="00B17767">
        <w:trPr>
          <w:cantSplit/>
          <w:trHeight w:val="51"/>
        </w:trPr>
        <w:tc>
          <w:tcPr>
            <w:tcW w:w="272" w:type="pct"/>
            <w:vMerge/>
            <w:vAlign w:val="center"/>
          </w:tcPr>
          <w:p w14:paraId="3AE97E95" w14:textId="77777777" w:rsidR="00B17767" w:rsidRDefault="00B17767" w:rsidP="00E10490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74" w:type="pct"/>
            <w:vMerge/>
            <w:vAlign w:val="center"/>
          </w:tcPr>
          <w:p w14:paraId="2AA9F47E" w14:textId="77777777" w:rsidR="00B17767" w:rsidRDefault="00B17767" w:rsidP="00E1049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551561DC" w14:textId="77777777" w:rsidR="00B17767" w:rsidRDefault="00B17767" w:rsidP="00E10490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1053" w:type="pct"/>
            <w:vAlign w:val="center"/>
          </w:tcPr>
          <w:p w14:paraId="305817D4" w14:textId="16ED0BE4" w:rsidR="00B17767" w:rsidRPr="00094B95" w:rsidRDefault="00B17767" w:rsidP="00511474">
            <w:pPr>
              <w:rPr>
                <w:sz w:val="22"/>
                <w:szCs w:val="22"/>
              </w:rPr>
            </w:pPr>
            <w:r w:rsidRPr="00094B95">
              <w:rPr>
                <w:sz w:val="22"/>
                <w:szCs w:val="22"/>
              </w:rPr>
              <w:t>Ремонт 2 категории</w:t>
            </w:r>
          </w:p>
        </w:tc>
      </w:tr>
      <w:tr w:rsidR="00B17767" w:rsidRPr="00E876C8" w14:paraId="64943299" w14:textId="77777777" w:rsidTr="00B17767">
        <w:trPr>
          <w:cantSplit/>
          <w:trHeight w:val="51"/>
        </w:trPr>
        <w:tc>
          <w:tcPr>
            <w:tcW w:w="272" w:type="pct"/>
            <w:vMerge/>
            <w:vAlign w:val="center"/>
          </w:tcPr>
          <w:p w14:paraId="7138C5F1" w14:textId="77777777" w:rsidR="00B17767" w:rsidRDefault="00B17767" w:rsidP="00E10490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74" w:type="pct"/>
            <w:vMerge/>
            <w:vAlign w:val="center"/>
          </w:tcPr>
          <w:p w14:paraId="2A0E9C8C" w14:textId="77777777" w:rsidR="00B17767" w:rsidRDefault="00B17767" w:rsidP="00E1049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0D987337" w14:textId="77777777" w:rsidR="00B17767" w:rsidRDefault="00B17767" w:rsidP="00E10490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1053" w:type="pct"/>
            <w:vAlign w:val="center"/>
          </w:tcPr>
          <w:p w14:paraId="2C88BBFB" w14:textId="1EEDDC55" w:rsidR="00B17767" w:rsidRPr="00094B95" w:rsidRDefault="00B17767" w:rsidP="00511474">
            <w:pPr>
              <w:rPr>
                <w:sz w:val="22"/>
                <w:szCs w:val="22"/>
              </w:rPr>
            </w:pPr>
            <w:r w:rsidRPr="00094B95">
              <w:rPr>
                <w:sz w:val="22"/>
                <w:szCs w:val="22"/>
              </w:rPr>
              <w:t>Ремонт 3 категории</w:t>
            </w:r>
          </w:p>
        </w:tc>
      </w:tr>
      <w:tr w:rsidR="00B17767" w:rsidRPr="00E876C8" w14:paraId="1B313282" w14:textId="77777777" w:rsidTr="00B17767">
        <w:trPr>
          <w:cantSplit/>
          <w:trHeight w:val="271"/>
        </w:trPr>
        <w:tc>
          <w:tcPr>
            <w:tcW w:w="272" w:type="pct"/>
            <w:vMerge w:val="restart"/>
            <w:vAlign w:val="center"/>
          </w:tcPr>
          <w:p w14:paraId="14562EF2" w14:textId="496B72C7" w:rsidR="00B17767" w:rsidRDefault="00B17767" w:rsidP="00E10490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1174" w:type="pct"/>
            <w:vMerge w:val="restart"/>
            <w:vAlign w:val="center"/>
          </w:tcPr>
          <w:p w14:paraId="4953BC73" w14:textId="559E0827" w:rsidR="00B17767" w:rsidRPr="00E0432F" w:rsidRDefault="00B17767" w:rsidP="00E10490">
            <w:pPr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Голосовой шлюз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val="en-US"/>
              </w:rPr>
              <w:t>Yeastar</w:t>
            </w:r>
            <w:proofErr w:type="spellEnd"/>
          </w:p>
        </w:tc>
        <w:tc>
          <w:tcPr>
            <w:tcW w:w="2501" w:type="pct"/>
            <w:vMerge w:val="restart"/>
            <w:vAlign w:val="center"/>
          </w:tcPr>
          <w:p w14:paraId="2C716D02" w14:textId="2AAB9DAE" w:rsidR="00B17767" w:rsidRDefault="00B17767" w:rsidP="00E10490">
            <w:pPr>
              <w:ind w:left="3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TA3200</w:t>
            </w:r>
          </w:p>
        </w:tc>
        <w:tc>
          <w:tcPr>
            <w:tcW w:w="1053" w:type="pct"/>
            <w:tcBorders>
              <w:bottom w:val="single" w:sz="4" w:space="0" w:color="auto"/>
            </w:tcBorders>
            <w:vAlign w:val="center"/>
          </w:tcPr>
          <w:p w14:paraId="166FA86A" w14:textId="4EAC76D2" w:rsidR="00B17767" w:rsidRPr="00094B95" w:rsidRDefault="00B17767" w:rsidP="005114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</w:tr>
      <w:tr w:rsidR="00B17767" w:rsidRPr="00E876C8" w14:paraId="1C003884" w14:textId="77777777" w:rsidTr="00B17767">
        <w:trPr>
          <w:cantSplit/>
          <w:trHeight w:val="221"/>
        </w:trPr>
        <w:tc>
          <w:tcPr>
            <w:tcW w:w="272" w:type="pct"/>
            <w:vMerge/>
            <w:vAlign w:val="center"/>
          </w:tcPr>
          <w:p w14:paraId="234D34C8" w14:textId="77777777" w:rsidR="00B17767" w:rsidRDefault="00B17767" w:rsidP="00E10490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74" w:type="pct"/>
            <w:vMerge/>
            <w:vAlign w:val="center"/>
          </w:tcPr>
          <w:p w14:paraId="63EEB346" w14:textId="77777777" w:rsidR="00B17767" w:rsidRDefault="00B17767" w:rsidP="00E1049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57605D5E" w14:textId="77777777" w:rsidR="00B17767" w:rsidRDefault="00B17767" w:rsidP="00E10490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EAD04B" w14:textId="64453D6A" w:rsidR="00B17767" w:rsidRPr="002B4282" w:rsidRDefault="00B17767" w:rsidP="00511474">
            <w:pPr>
              <w:rPr>
                <w:sz w:val="22"/>
                <w:szCs w:val="22"/>
              </w:rPr>
            </w:pPr>
            <w:r w:rsidRPr="002B4282">
              <w:rPr>
                <w:sz w:val="22"/>
                <w:szCs w:val="22"/>
              </w:rPr>
              <w:t>Ремонт 1 категории</w:t>
            </w:r>
          </w:p>
        </w:tc>
      </w:tr>
      <w:tr w:rsidR="00B17767" w:rsidRPr="00E876C8" w14:paraId="0B2BE4CE" w14:textId="77777777" w:rsidTr="00B17767">
        <w:trPr>
          <w:cantSplit/>
          <w:trHeight w:val="130"/>
        </w:trPr>
        <w:tc>
          <w:tcPr>
            <w:tcW w:w="272" w:type="pct"/>
            <w:vMerge/>
            <w:vAlign w:val="center"/>
          </w:tcPr>
          <w:p w14:paraId="16799243" w14:textId="77777777" w:rsidR="00B17767" w:rsidRDefault="00B17767" w:rsidP="00E10490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74" w:type="pct"/>
            <w:vMerge/>
            <w:vAlign w:val="center"/>
          </w:tcPr>
          <w:p w14:paraId="50ECC81D" w14:textId="77777777" w:rsidR="00B17767" w:rsidRDefault="00B17767" w:rsidP="00E1049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26C5EE15" w14:textId="77777777" w:rsidR="00B17767" w:rsidRDefault="00B17767" w:rsidP="00E10490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4B648A" w14:textId="730A8EC8" w:rsidR="00B17767" w:rsidRPr="002B4282" w:rsidRDefault="00B17767" w:rsidP="005114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2 категории</w:t>
            </w:r>
          </w:p>
        </w:tc>
      </w:tr>
      <w:tr w:rsidR="00B17767" w:rsidRPr="00E876C8" w14:paraId="434C14AD" w14:textId="77777777" w:rsidTr="00B17767">
        <w:trPr>
          <w:cantSplit/>
          <w:trHeight w:val="219"/>
        </w:trPr>
        <w:tc>
          <w:tcPr>
            <w:tcW w:w="272" w:type="pct"/>
            <w:vMerge/>
            <w:vAlign w:val="center"/>
          </w:tcPr>
          <w:p w14:paraId="7BDB9F84" w14:textId="77777777" w:rsidR="00B17767" w:rsidRDefault="00B17767" w:rsidP="00E10490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74" w:type="pct"/>
            <w:vMerge/>
            <w:vAlign w:val="center"/>
          </w:tcPr>
          <w:p w14:paraId="33838DC7" w14:textId="77777777" w:rsidR="00B17767" w:rsidRDefault="00B17767" w:rsidP="00E1049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58E2EAD3" w14:textId="77777777" w:rsidR="00B17767" w:rsidRDefault="00B17767" w:rsidP="00E10490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79133" w14:textId="6DEE286C" w:rsidR="00B17767" w:rsidRPr="002B4282" w:rsidRDefault="00B17767" w:rsidP="00511474">
            <w:pPr>
              <w:rPr>
                <w:sz w:val="22"/>
                <w:szCs w:val="22"/>
              </w:rPr>
            </w:pPr>
            <w:r w:rsidRPr="002B4282">
              <w:rPr>
                <w:sz w:val="22"/>
                <w:szCs w:val="22"/>
              </w:rPr>
              <w:t>Ремонт 3 категории</w:t>
            </w:r>
          </w:p>
        </w:tc>
      </w:tr>
      <w:tr w:rsidR="00B17767" w:rsidRPr="00E876C8" w14:paraId="10166289" w14:textId="77777777" w:rsidTr="00B17767">
        <w:trPr>
          <w:cantSplit/>
          <w:trHeight w:val="163"/>
        </w:trPr>
        <w:tc>
          <w:tcPr>
            <w:tcW w:w="272" w:type="pct"/>
            <w:vMerge w:val="restart"/>
            <w:vAlign w:val="center"/>
          </w:tcPr>
          <w:p w14:paraId="69CC1D55" w14:textId="2C30F2EA" w:rsidR="00B17767" w:rsidRPr="002D52CF" w:rsidRDefault="00B17767" w:rsidP="00367898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1174" w:type="pct"/>
            <w:vMerge w:val="restart"/>
            <w:vAlign w:val="center"/>
          </w:tcPr>
          <w:p w14:paraId="568E46D4" w14:textId="32481575" w:rsidR="00B17767" w:rsidRDefault="00B17767" w:rsidP="00367898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Телефонные аппараты </w:t>
            </w:r>
          </w:p>
        </w:tc>
        <w:tc>
          <w:tcPr>
            <w:tcW w:w="2501" w:type="pct"/>
            <w:vMerge w:val="restart"/>
            <w:vAlign w:val="center"/>
          </w:tcPr>
          <w:p w14:paraId="2B402402" w14:textId="08AA29C5" w:rsidR="00B17767" w:rsidRPr="00677293" w:rsidRDefault="00B17767" w:rsidP="00367898">
            <w:pPr>
              <w:ind w:left="34"/>
              <w:rPr>
                <w:sz w:val="24"/>
                <w:szCs w:val="24"/>
                <w:lang w:val="en-US"/>
              </w:rPr>
            </w:pPr>
            <w:r w:rsidRPr="00677293">
              <w:rPr>
                <w:sz w:val="22"/>
                <w:szCs w:val="24"/>
                <w:lang w:val="en-US"/>
              </w:rPr>
              <w:t xml:space="preserve">Siemens </w:t>
            </w:r>
            <w:proofErr w:type="spellStart"/>
            <w:r w:rsidRPr="00677293">
              <w:rPr>
                <w:sz w:val="22"/>
                <w:szCs w:val="24"/>
                <w:lang w:val="en-US"/>
              </w:rPr>
              <w:t>Euroset</w:t>
            </w:r>
            <w:proofErr w:type="spellEnd"/>
            <w:r w:rsidRPr="00677293">
              <w:rPr>
                <w:sz w:val="22"/>
                <w:szCs w:val="24"/>
                <w:lang w:val="en-US"/>
              </w:rPr>
              <w:t xml:space="preserve"> 5010, Siemens </w:t>
            </w:r>
            <w:proofErr w:type="spellStart"/>
            <w:r w:rsidRPr="00677293">
              <w:rPr>
                <w:sz w:val="22"/>
                <w:szCs w:val="24"/>
                <w:lang w:val="en-US"/>
              </w:rPr>
              <w:t>Euroset</w:t>
            </w:r>
            <w:proofErr w:type="spellEnd"/>
            <w:r w:rsidRPr="00677293">
              <w:rPr>
                <w:sz w:val="22"/>
                <w:szCs w:val="24"/>
                <w:lang w:val="en-US"/>
              </w:rPr>
              <w:t xml:space="preserve"> 5020,</w:t>
            </w:r>
            <w:r w:rsidRPr="00677293">
              <w:rPr>
                <w:sz w:val="24"/>
                <w:lang w:val="en-US"/>
              </w:rPr>
              <w:t xml:space="preserve"> </w:t>
            </w:r>
            <w:r w:rsidRPr="00677293">
              <w:rPr>
                <w:sz w:val="22"/>
                <w:szCs w:val="24"/>
                <w:lang w:val="en-US"/>
              </w:rPr>
              <w:t xml:space="preserve">Siemens </w:t>
            </w:r>
            <w:proofErr w:type="spellStart"/>
            <w:r w:rsidRPr="00677293">
              <w:rPr>
                <w:sz w:val="22"/>
                <w:szCs w:val="24"/>
                <w:lang w:val="en-US"/>
              </w:rPr>
              <w:t>Gigaset</w:t>
            </w:r>
            <w:proofErr w:type="spellEnd"/>
            <w:r w:rsidRPr="00677293">
              <w:rPr>
                <w:sz w:val="22"/>
                <w:szCs w:val="24"/>
                <w:lang w:val="en-US"/>
              </w:rPr>
              <w:t xml:space="preserve"> DA310, Siemens </w:t>
            </w:r>
            <w:proofErr w:type="spellStart"/>
            <w:r w:rsidRPr="00677293">
              <w:rPr>
                <w:sz w:val="22"/>
                <w:szCs w:val="24"/>
                <w:lang w:val="en-US"/>
              </w:rPr>
              <w:t>Gigaset</w:t>
            </w:r>
            <w:proofErr w:type="spellEnd"/>
            <w:r w:rsidRPr="00677293">
              <w:rPr>
                <w:sz w:val="22"/>
                <w:szCs w:val="24"/>
                <w:lang w:val="en-US"/>
              </w:rPr>
              <w:t xml:space="preserve"> DA710,  LG GS-5140, </w:t>
            </w:r>
            <w:proofErr w:type="spellStart"/>
            <w:r w:rsidRPr="00677293">
              <w:rPr>
                <w:sz w:val="22"/>
                <w:szCs w:val="24"/>
                <w:lang w:val="en-US"/>
              </w:rPr>
              <w:t>Aastra</w:t>
            </w:r>
            <w:proofErr w:type="spellEnd"/>
            <w:r w:rsidRPr="00677293">
              <w:rPr>
                <w:sz w:val="22"/>
                <w:szCs w:val="24"/>
                <w:lang w:val="en-US"/>
              </w:rPr>
              <w:t xml:space="preserve"> Dialog 4106, </w:t>
            </w:r>
            <w:proofErr w:type="spellStart"/>
            <w:r w:rsidRPr="00677293">
              <w:rPr>
                <w:sz w:val="22"/>
                <w:szCs w:val="24"/>
                <w:lang w:val="en-US"/>
              </w:rPr>
              <w:t>Aastra</w:t>
            </w:r>
            <w:proofErr w:type="spellEnd"/>
            <w:r w:rsidRPr="00677293">
              <w:rPr>
                <w:sz w:val="22"/>
                <w:szCs w:val="24"/>
                <w:lang w:val="en-US"/>
              </w:rPr>
              <w:t xml:space="preserve"> Dialog 4220, </w:t>
            </w:r>
            <w:proofErr w:type="spellStart"/>
            <w:r w:rsidRPr="00677293">
              <w:rPr>
                <w:sz w:val="22"/>
                <w:szCs w:val="24"/>
                <w:lang w:val="en-US"/>
              </w:rPr>
              <w:t>Aastra</w:t>
            </w:r>
            <w:proofErr w:type="spellEnd"/>
            <w:r w:rsidRPr="00677293">
              <w:rPr>
                <w:sz w:val="22"/>
                <w:szCs w:val="24"/>
                <w:lang w:val="en-US"/>
              </w:rPr>
              <w:t xml:space="preserve"> Dialog 4223, AVAYA 6424D+ TELSET GRV, Nortel M3902</w:t>
            </w:r>
          </w:p>
        </w:tc>
        <w:tc>
          <w:tcPr>
            <w:tcW w:w="1053" w:type="pct"/>
            <w:tcBorders>
              <w:bottom w:val="single" w:sz="4" w:space="0" w:color="auto"/>
            </w:tcBorders>
            <w:vAlign w:val="center"/>
          </w:tcPr>
          <w:p w14:paraId="56B23745" w14:textId="294FAC65" w:rsidR="00B17767" w:rsidRPr="002B4282" w:rsidRDefault="00B17767" w:rsidP="005114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</w:tr>
      <w:tr w:rsidR="00B17767" w:rsidRPr="00E876C8" w14:paraId="02665847" w14:textId="77777777" w:rsidTr="00B17767">
        <w:trPr>
          <w:cantSplit/>
          <w:trHeight w:val="82"/>
        </w:trPr>
        <w:tc>
          <w:tcPr>
            <w:tcW w:w="272" w:type="pct"/>
            <w:vMerge/>
            <w:vAlign w:val="center"/>
          </w:tcPr>
          <w:p w14:paraId="3A740909" w14:textId="77777777" w:rsidR="00B17767" w:rsidRDefault="00B17767" w:rsidP="00367898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108B756A" w14:textId="77777777" w:rsidR="00B17767" w:rsidRDefault="00B17767" w:rsidP="00367898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51242080" w14:textId="77777777" w:rsidR="00B17767" w:rsidRDefault="00B17767" w:rsidP="00367898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FA2CB" w14:textId="70956712" w:rsidR="00B17767" w:rsidRPr="002B4282" w:rsidRDefault="00B17767" w:rsidP="00511474">
            <w:pPr>
              <w:rPr>
                <w:sz w:val="22"/>
                <w:szCs w:val="22"/>
              </w:rPr>
            </w:pPr>
            <w:r w:rsidRPr="002B4282">
              <w:rPr>
                <w:sz w:val="22"/>
                <w:szCs w:val="22"/>
              </w:rPr>
              <w:t>Ремонт 1 категории</w:t>
            </w:r>
          </w:p>
        </w:tc>
      </w:tr>
      <w:tr w:rsidR="00B17767" w:rsidRPr="00E876C8" w14:paraId="23EB11ED" w14:textId="77777777" w:rsidTr="00B17767">
        <w:trPr>
          <w:cantSplit/>
          <w:trHeight w:val="109"/>
        </w:trPr>
        <w:tc>
          <w:tcPr>
            <w:tcW w:w="272" w:type="pct"/>
            <w:vMerge/>
            <w:vAlign w:val="center"/>
          </w:tcPr>
          <w:p w14:paraId="4D5304B6" w14:textId="77777777" w:rsidR="00B17767" w:rsidRDefault="00B17767" w:rsidP="00367898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04E88CB1" w14:textId="77777777" w:rsidR="00B17767" w:rsidRDefault="00B17767" w:rsidP="00367898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686A1C38" w14:textId="77777777" w:rsidR="00B17767" w:rsidRDefault="00B17767" w:rsidP="00367898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C979D8" w14:textId="2EA00936" w:rsidR="00B17767" w:rsidRPr="002B4282" w:rsidRDefault="00B17767" w:rsidP="005114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2 категории</w:t>
            </w:r>
          </w:p>
        </w:tc>
      </w:tr>
      <w:tr w:rsidR="00B17767" w:rsidRPr="00E876C8" w14:paraId="360FEC29" w14:textId="77777777" w:rsidTr="00B17767">
        <w:trPr>
          <w:cantSplit/>
          <w:trHeight w:val="177"/>
        </w:trPr>
        <w:tc>
          <w:tcPr>
            <w:tcW w:w="272" w:type="pct"/>
            <w:vMerge/>
            <w:vAlign w:val="center"/>
          </w:tcPr>
          <w:p w14:paraId="1ACF3289" w14:textId="77777777" w:rsidR="00B17767" w:rsidRDefault="00B17767" w:rsidP="00367898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19D2841E" w14:textId="77777777" w:rsidR="00B17767" w:rsidRDefault="00B17767" w:rsidP="00367898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3C233E47" w14:textId="77777777" w:rsidR="00B17767" w:rsidRDefault="00B17767" w:rsidP="00367898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8F94B" w14:textId="4C8E3734" w:rsidR="00B17767" w:rsidRPr="002B4282" w:rsidRDefault="00B17767" w:rsidP="00511474">
            <w:pPr>
              <w:rPr>
                <w:sz w:val="22"/>
                <w:szCs w:val="22"/>
              </w:rPr>
            </w:pPr>
            <w:r w:rsidRPr="002B4282">
              <w:rPr>
                <w:sz w:val="22"/>
                <w:szCs w:val="22"/>
              </w:rPr>
              <w:t>Ремонт 3 категории</w:t>
            </w:r>
          </w:p>
        </w:tc>
      </w:tr>
      <w:tr w:rsidR="00B17767" w:rsidRPr="00E876C8" w14:paraId="206C6B07" w14:textId="77777777" w:rsidTr="00B17767">
        <w:trPr>
          <w:cantSplit/>
          <w:trHeight w:val="117"/>
        </w:trPr>
        <w:tc>
          <w:tcPr>
            <w:tcW w:w="272" w:type="pct"/>
            <w:vMerge w:val="restart"/>
            <w:vAlign w:val="center"/>
          </w:tcPr>
          <w:p w14:paraId="009EA1FA" w14:textId="36187E7D" w:rsidR="00B17767" w:rsidRDefault="00B17767" w:rsidP="00677293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74" w:type="pct"/>
            <w:vMerge w:val="restart"/>
            <w:vAlign w:val="center"/>
          </w:tcPr>
          <w:p w14:paraId="60B89AB5" w14:textId="278D12A7" w:rsidR="00B17767" w:rsidRDefault="00B17767" w:rsidP="00677293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D35AC7">
              <w:rPr>
                <w:rFonts w:eastAsia="Times New Roman"/>
                <w:color w:val="000000"/>
                <w:sz w:val="24"/>
                <w:szCs w:val="24"/>
              </w:rPr>
              <w:t>Настольная система аудио конференцсвязи</w:t>
            </w:r>
          </w:p>
        </w:tc>
        <w:tc>
          <w:tcPr>
            <w:tcW w:w="2501" w:type="pct"/>
            <w:vMerge w:val="restart"/>
            <w:vAlign w:val="center"/>
          </w:tcPr>
          <w:p w14:paraId="2513F603" w14:textId="1FD4C284" w:rsidR="00B17767" w:rsidRDefault="00B17767" w:rsidP="00677293">
            <w:pPr>
              <w:ind w:left="34"/>
              <w:rPr>
                <w:sz w:val="24"/>
                <w:szCs w:val="24"/>
                <w:lang w:val="en-US"/>
              </w:rPr>
            </w:pPr>
            <w:r w:rsidRPr="00D35AC7">
              <w:rPr>
                <w:sz w:val="24"/>
                <w:szCs w:val="24"/>
                <w:lang w:val="en-US"/>
              </w:rPr>
              <w:t xml:space="preserve">Polycom </w:t>
            </w:r>
            <w:proofErr w:type="spellStart"/>
            <w:r w:rsidRPr="00D35AC7">
              <w:rPr>
                <w:sz w:val="24"/>
                <w:szCs w:val="24"/>
                <w:lang w:val="en-US"/>
              </w:rPr>
              <w:t>VoiceStation</w:t>
            </w:r>
            <w:proofErr w:type="spellEnd"/>
            <w:r w:rsidRPr="00D35AC7">
              <w:rPr>
                <w:sz w:val="24"/>
                <w:szCs w:val="24"/>
                <w:lang w:val="en-US"/>
              </w:rPr>
              <w:t xml:space="preserve"> 500</w:t>
            </w:r>
          </w:p>
        </w:tc>
        <w:tc>
          <w:tcPr>
            <w:tcW w:w="10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19162" w14:textId="4DA5A092" w:rsidR="00B17767" w:rsidRPr="002B4282" w:rsidRDefault="00B17767" w:rsidP="005114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</w:tr>
      <w:tr w:rsidR="00B17767" w:rsidRPr="00E876C8" w14:paraId="417486E7" w14:textId="77777777" w:rsidTr="00B17767">
        <w:trPr>
          <w:cantSplit/>
          <w:trHeight w:val="122"/>
        </w:trPr>
        <w:tc>
          <w:tcPr>
            <w:tcW w:w="272" w:type="pct"/>
            <w:vMerge/>
            <w:vAlign w:val="center"/>
          </w:tcPr>
          <w:p w14:paraId="7D33D38C" w14:textId="77777777" w:rsidR="00B17767" w:rsidRDefault="00B17767" w:rsidP="00677293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4847995F" w14:textId="77777777" w:rsidR="00B17767" w:rsidRDefault="00B17767" w:rsidP="00677293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7DD3A08F" w14:textId="77777777" w:rsidR="00B17767" w:rsidRDefault="00B17767" w:rsidP="00677293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C37FFE" w14:textId="660DD661" w:rsidR="00B17767" w:rsidRPr="002B4282" w:rsidRDefault="00B17767" w:rsidP="00511474">
            <w:pPr>
              <w:rPr>
                <w:sz w:val="22"/>
                <w:szCs w:val="22"/>
              </w:rPr>
            </w:pPr>
            <w:r w:rsidRPr="002B4282">
              <w:rPr>
                <w:sz w:val="22"/>
                <w:szCs w:val="22"/>
              </w:rPr>
              <w:t>Ремонт 1 категории</w:t>
            </w:r>
          </w:p>
        </w:tc>
      </w:tr>
      <w:tr w:rsidR="00B17767" w:rsidRPr="00E876C8" w14:paraId="3BFF6456" w14:textId="77777777" w:rsidTr="00B17767">
        <w:trPr>
          <w:cantSplit/>
          <w:trHeight w:val="117"/>
        </w:trPr>
        <w:tc>
          <w:tcPr>
            <w:tcW w:w="272" w:type="pct"/>
            <w:vMerge/>
            <w:vAlign w:val="center"/>
          </w:tcPr>
          <w:p w14:paraId="7B6B415B" w14:textId="77777777" w:rsidR="00B17767" w:rsidRDefault="00B17767" w:rsidP="00677293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5CB746B4" w14:textId="77777777" w:rsidR="00B17767" w:rsidRDefault="00B17767" w:rsidP="00677293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7E2050F6" w14:textId="77777777" w:rsidR="00B17767" w:rsidRDefault="00B17767" w:rsidP="00677293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EEAF3" w14:textId="3BE6432C" w:rsidR="00B17767" w:rsidRPr="002B4282" w:rsidRDefault="00B17767" w:rsidP="005114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2 категории</w:t>
            </w:r>
          </w:p>
        </w:tc>
      </w:tr>
      <w:tr w:rsidR="00B17767" w:rsidRPr="00E876C8" w14:paraId="2D4DDADF" w14:textId="77777777" w:rsidTr="00B17767">
        <w:trPr>
          <w:cantSplit/>
          <w:trHeight w:val="99"/>
        </w:trPr>
        <w:tc>
          <w:tcPr>
            <w:tcW w:w="272" w:type="pct"/>
            <w:vMerge/>
            <w:vAlign w:val="center"/>
          </w:tcPr>
          <w:p w14:paraId="7D694237" w14:textId="77777777" w:rsidR="00B17767" w:rsidRDefault="00B17767" w:rsidP="00677293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4A1E34D0" w14:textId="77777777" w:rsidR="00B17767" w:rsidRDefault="00B17767" w:rsidP="00677293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03DCDAB8" w14:textId="77777777" w:rsidR="00B17767" w:rsidRDefault="00B17767" w:rsidP="00677293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BF7F70" w14:textId="0BABB319" w:rsidR="00B17767" w:rsidRPr="002B4282" w:rsidRDefault="00B17767" w:rsidP="00511474">
            <w:pPr>
              <w:rPr>
                <w:sz w:val="22"/>
                <w:szCs w:val="22"/>
              </w:rPr>
            </w:pPr>
            <w:r w:rsidRPr="002B4282">
              <w:rPr>
                <w:sz w:val="22"/>
                <w:szCs w:val="22"/>
              </w:rPr>
              <w:t>Ремонт 3 категории</w:t>
            </w:r>
          </w:p>
        </w:tc>
      </w:tr>
      <w:tr w:rsidR="00B17767" w:rsidRPr="00E876C8" w14:paraId="5D728472" w14:textId="77777777" w:rsidTr="00B17767">
        <w:trPr>
          <w:cantSplit/>
          <w:trHeight w:val="135"/>
        </w:trPr>
        <w:tc>
          <w:tcPr>
            <w:tcW w:w="272" w:type="pct"/>
            <w:vMerge w:val="restart"/>
            <w:vAlign w:val="center"/>
          </w:tcPr>
          <w:p w14:paraId="46F38C65" w14:textId="36D6FA86" w:rsidR="00B17767" w:rsidRDefault="00B17767" w:rsidP="00677293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74" w:type="pct"/>
            <w:vMerge w:val="restart"/>
            <w:vAlign w:val="center"/>
          </w:tcPr>
          <w:p w14:paraId="085DD5D6" w14:textId="615F26FC" w:rsidR="00B17767" w:rsidRDefault="00B17767" w:rsidP="00677293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D35AC7">
              <w:rPr>
                <w:rFonts w:eastAsia="Times New Roman"/>
                <w:color w:val="000000"/>
                <w:sz w:val="24"/>
                <w:szCs w:val="24"/>
              </w:rPr>
              <w:t>Аппарат факсимильн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ый </w:t>
            </w:r>
          </w:p>
        </w:tc>
        <w:tc>
          <w:tcPr>
            <w:tcW w:w="2501" w:type="pct"/>
            <w:vMerge w:val="restart"/>
            <w:vAlign w:val="center"/>
          </w:tcPr>
          <w:p w14:paraId="12E12FBD" w14:textId="47EE35B7" w:rsidR="00B17767" w:rsidRPr="00D35AC7" w:rsidRDefault="00B17767" w:rsidP="00677293">
            <w:pPr>
              <w:ind w:left="34"/>
              <w:rPr>
                <w:sz w:val="24"/>
                <w:szCs w:val="24"/>
                <w:lang w:val="en-US"/>
              </w:rPr>
            </w:pPr>
            <w:r w:rsidRPr="00D35AC7">
              <w:rPr>
                <w:sz w:val="24"/>
                <w:szCs w:val="24"/>
                <w:lang w:val="en-US"/>
              </w:rPr>
              <w:t>Panasonic: KX-FL423RU, KX-FP207RU, KX-FT932RU;</w:t>
            </w:r>
          </w:p>
        </w:tc>
        <w:tc>
          <w:tcPr>
            <w:tcW w:w="10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11397" w14:textId="100FC5C1" w:rsidR="00B17767" w:rsidRPr="002B4282" w:rsidRDefault="00B17767" w:rsidP="005114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</w:tr>
      <w:tr w:rsidR="00B17767" w:rsidRPr="00E876C8" w14:paraId="2F91B314" w14:textId="77777777" w:rsidTr="00B17767">
        <w:trPr>
          <w:cantSplit/>
          <w:trHeight w:val="109"/>
        </w:trPr>
        <w:tc>
          <w:tcPr>
            <w:tcW w:w="272" w:type="pct"/>
            <w:vMerge/>
            <w:vAlign w:val="center"/>
          </w:tcPr>
          <w:p w14:paraId="084C9648" w14:textId="77777777" w:rsidR="00B17767" w:rsidRDefault="00B17767" w:rsidP="00677293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7D2DF735" w14:textId="77777777" w:rsidR="00B17767" w:rsidRDefault="00B17767" w:rsidP="00677293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6771AF27" w14:textId="77777777" w:rsidR="00B17767" w:rsidRDefault="00B17767" w:rsidP="00677293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595199" w14:textId="48222DAB" w:rsidR="00B17767" w:rsidRPr="002B4282" w:rsidRDefault="00B17767" w:rsidP="00511474">
            <w:pPr>
              <w:rPr>
                <w:sz w:val="22"/>
                <w:szCs w:val="22"/>
              </w:rPr>
            </w:pPr>
            <w:r w:rsidRPr="002B4282">
              <w:rPr>
                <w:sz w:val="22"/>
                <w:szCs w:val="22"/>
              </w:rPr>
              <w:t>Ремонт 1 категории</w:t>
            </w:r>
          </w:p>
        </w:tc>
      </w:tr>
      <w:tr w:rsidR="00B17767" w:rsidRPr="00E876C8" w14:paraId="6ACFEA22" w14:textId="77777777" w:rsidTr="00B17767">
        <w:trPr>
          <w:cantSplit/>
          <w:trHeight w:val="95"/>
        </w:trPr>
        <w:tc>
          <w:tcPr>
            <w:tcW w:w="272" w:type="pct"/>
            <w:vMerge/>
            <w:vAlign w:val="center"/>
          </w:tcPr>
          <w:p w14:paraId="065087B0" w14:textId="77777777" w:rsidR="00B17767" w:rsidRDefault="00B17767" w:rsidP="00677293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5A7225E8" w14:textId="77777777" w:rsidR="00B17767" w:rsidRDefault="00B17767" w:rsidP="00677293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68250D3F" w14:textId="77777777" w:rsidR="00B17767" w:rsidRDefault="00B17767" w:rsidP="00677293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7A0D2A" w14:textId="623EDE92" w:rsidR="00B17767" w:rsidRPr="002B4282" w:rsidRDefault="00B17767" w:rsidP="005114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2 категории</w:t>
            </w:r>
          </w:p>
        </w:tc>
      </w:tr>
      <w:tr w:rsidR="00B17767" w:rsidRPr="00E876C8" w14:paraId="5EA930C4" w14:textId="77777777" w:rsidTr="00B17767">
        <w:trPr>
          <w:cantSplit/>
          <w:trHeight w:val="149"/>
        </w:trPr>
        <w:tc>
          <w:tcPr>
            <w:tcW w:w="272" w:type="pct"/>
            <w:vMerge/>
            <w:vAlign w:val="center"/>
          </w:tcPr>
          <w:p w14:paraId="041E7868" w14:textId="77777777" w:rsidR="00B17767" w:rsidRDefault="00B17767" w:rsidP="00677293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1FFDD725" w14:textId="77777777" w:rsidR="00B17767" w:rsidRDefault="00B17767" w:rsidP="00677293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6833641B" w14:textId="77777777" w:rsidR="00B17767" w:rsidRDefault="00B17767" w:rsidP="00677293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944C75" w14:textId="20ED84FF" w:rsidR="00B17767" w:rsidRPr="002B4282" w:rsidRDefault="00B17767" w:rsidP="00511474">
            <w:pPr>
              <w:rPr>
                <w:sz w:val="22"/>
                <w:szCs w:val="22"/>
              </w:rPr>
            </w:pPr>
            <w:r w:rsidRPr="002B4282">
              <w:rPr>
                <w:sz w:val="22"/>
                <w:szCs w:val="22"/>
              </w:rPr>
              <w:t>Ремонт 3 категории</w:t>
            </w:r>
          </w:p>
        </w:tc>
      </w:tr>
      <w:tr w:rsidR="00B17767" w:rsidRPr="00E876C8" w14:paraId="35F68F81" w14:textId="77777777" w:rsidTr="00B17767">
        <w:trPr>
          <w:cantSplit/>
          <w:trHeight w:val="122"/>
        </w:trPr>
        <w:tc>
          <w:tcPr>
            <w:tcW w:w="272" w:type="pct"/>
            <w:vMerge w:val="restart"/>
            <w:vAlign w:val="center"/>
          </w:tcPr>
          <w:p w14:paraId="73518518" w14:textId="25B9CC0B" w:rsidR="00B17767" w:rsidRDefault="00B17767" w:rsidP="00677293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74" w:type="pct"/>
            <w:vMerge w:val="restart"/>
            <w:vAlign w:val="center"/>
          </w:tcPr>
          <w:p w14:paraId="196BE8A6" w14:textId="208CC964" w:rsidR="00B17767" w:rsidRDefault="00B17767" w:rsidP="00677293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D35AC7">
              <w:rPr>
                <w:rFonts w:eastAsia="Times New Roman"/>
                <w:color w:val="000000"/>
                <w:sz w:val="24"/>
                <w:szCs w:val="24"/>
              </w:rPr>
              <w:t>Антенна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D35AC7">
              <w:rPr>
                <w:rFonts w:eastAsia="Times New Roman"/>
                <w:color w:val="000000"/>
                <w:sz w:val="24"/>
                <w:szCs w:val="24"/>
              </w:rPr>
              <w:t>автомобильная</w:t>
            </w:r>
          </w:p>
        </w:tc>
        <w:tc>
          <w:tcPr>
            <w:tcW w:w="2501" w:type="pct"/>
            <w:vMerge w:val="restart"/>
            <w:vAlign w:val="center"/>
          </w:tcPr>
          <w:p w14:paraId="5BC8F6C1" w14:textId="156C3BFB" w:rsidR="00B17767" w:rsidRDefault="00B17767" w:rsidP="00677293">
            <w:pPr>
              <w:ind w:left="34"/>
              <w:rPr>
                <w:sz w:val="24"/>
                <w:szCs w:val="24"/>
                <w:lang w:val="en-US"/>
              </w:rPr>
            </w:pPr>
            <w:r w:rsidRPr="00D35AC7">
              <w:rPr>
                <w:sz w:val="24"/>
                <w:szCs w:val="24"/>
                <w:lang w:val="en-US"/>
              </w:rPr>
              <w:t>Diamond MC 101</w:t>
            </w:r>
          </w:p>
        </w:tc>
        <w:tc>
          <w:tcPr>
            <w:tcW w:w="10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AF2AC5" w14:textId="7822E6E9" w:rsidR="00B17767" w:rsidRPr="002B4282" w:rsidRDefault="00B17767" w:rsidP="005114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</w:tr>
      <w:tr w:rsidR="00B17767" w:rsidRPr="00E876C8" w14:paraId="5E505246" w14:textId="77777777" w:rsidTr="00B17767">
        <w:trPr>
          <w:cantSplit/>
          <w:trHeight w:val="117"/>
        </w:trPr>
        <w:tc>
          <w:tcPr>
            <w:tcW w:w="272" w:type="pct"/>
            <w:vMerge/>
            <w:vAlign w:val="center"/>
          </w:tcPr>
          <w:p w14:paraId="5146832D" w14:textId="77777777" w:rsidR="00B17767" w:rsidRDefault="00B17767" w:rsidP="00677293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1923352F" w14:textId="77777777" w:rsidR="00B17767" w:rsidRDefault="00B17767" w:rsidP="00677293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76BC0BC3" w14:textId="77777777" w:rsidR="00B17767" w:rsidRDefault="00B17767" w:rsidP="00677293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C20D1" w14:textId="6E0179D2" w:rsidR="00B17767" w:rsidRPr="002B4282" w:rsidRDefault="00B17767" w:rsidP="00511474">
            <w:pPr>
              <w:rPr>
                <w:sz w:val="22"/>
                <w:szCs w:val="22"/>
              </w:rPr>
            </w:pPr>
            <w:r w:rsidRPr="002B4282">
              <w:rPr>
                <w:sz w:val="22"/>
                <w:szCs w:val="22"/>
              </w:rPr>
              <w:t>Ремонт 1 категории</w:t>
            </w:r>
          </w:p>
        </w:tc>
      </w:tr>
      <w:tr w:rsidR="00B17767" w:rsidRPr="00E876C8" w14:paraId="3E486061" w14:textId="77777777" w:rsidTr="00B17767">
        <w:trPr>
          <w:cantSplit/>
          <w:trHeight w:val="90"/>
        </w:trPr>
        <w:tc>
          <w:tcPr>
            <w:tcW w:w="272" w:type="pct"/>
            <w:vMerge/>
            <w:vAlign w:val="center"/>
          </w:tcPr>
          <w:p w14:paraId="2C732992" w14:textId="77777777" w:rsidR="00B17767" w:rsidRDefault="00B17767" w:rsidP="00677293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590E9E74" w14:textId="77777777" w:rsidR="00B17767" w:rsidRDefault="00B17767" w:rsidP="00677293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20E1AEDF" w14:textId="77777777" w:rsidR="00B17767" w:rsidRDefault="00B17767" w:rsidP="00677293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FE559D" w14:textId="49AB4CD3" w:rsidR="00B17767" w:rsidRPr="002B4282" w:rsidRDefault="00B17767" w:rsidP="005114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2 категории</w:t>
            </w:r>
          </w:p>
        </w:tc>
      </w:tr>
      <w:tr w:rsidR="00B17767" w:rsidRPr="00E876C8" w14:paraId="3A22C6DE" w14:textId="77777777" w:rsidTr="00B17767">
        <w:trPr>
          <w:cantSplit/>
          <w:trHeight w:val="127"/>
        </w:trPr>
        <w:tc>
          <w:tcPr>
            <w:tcW w:w="272" w:type="pct"/>
            <w:vMerge/>
            <w:vAlign w:val="center"/>
          </w:tcPr>
          <w:p w14:paraId="04541A69" w14:textId="77777777" w:rsidR="00B17767" w:rsidRDefault="00B17767" w:rsidP="00677293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2985D004" w14:textId="77777777" w:rsidR="00B17767" w:rsidRDefault="00B17767" w:rsidP="00677293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0D89E0D4" w14:textId="77777777" w:rsidR="00B17767" w:rsidRDefault="00B17767" w:rsidP="00677293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82E168" w14:textId="4BAF04E8" w:rsidR="00B17767" w:rsidRPr="002B4282" w:rsidRDefault="00B17767" w:rsidP="00511474">
            <w:pPr>
              <w:rPr>
                <w:sz w:val="22"/>
                <w:szCs w:val="22"/>
              </w:rPr>
            </w:pPr>
            <w:r w:rsidRPr="002B4282">
              <w:rPr>
                <w:sz w:val="22"/>
                <w:szCs w:val="22"/>
              </w:rPr>
              <w:t>Ремонт 3 категории</w:t>
            </w:r>
          </w:p>
        </w:tc>
      </w:tr>
      <w:tr w:rsidR="00B17767" w:rsidRPr="00E876C8" w14:paraId="5C687299" w14:textId="77777777" w:rsidTr="00B17767">
        <w:trPr>
          <w:cantSplit/>
          <w:trHeight w:val="149"/>
        </w:trPr>
        <w:tc>
          <w:tcPr>
            <w:tcW w:w="272" w:type="pct"/>
            <w:vMerge w:val="restart"/>
            <w:vAlign w:val="center"/>
          </w:tcPr>
          <w:p w14:paraId="4B13B3DC" w14:textId="0D44E544" w:rsidR="00B17767" w:rsidRDefault="00B17767" w:rsidP="00D35AC7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74" w:type="pct"/>
            <w:vMerge w:val="restart"/>
            <w:vAlign w:val="center"/>
          </w:tcPr>
          <w:p w14:paraId="4DE7E8F2" w14:textId="4C66A14A" w:rsidR="00B17767" w:rsidRDefault="00B17767" w:rsidP="00D35AC7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D35AC7">
              <w:rPr>
                <w:rFonts w:eastAsia="Times New Roman"/>
                <w:color w:val="000000"/>
                <w:sz w:val="24"/>
                <w:szCs w:val="24"/>
              </w:rPr>
              <w:t>Антенна панельная</w:t>
            </w:r>
          </w:p>
        </w:tc>
        <w:tc>
          <w:tcPr>
            <w:tcW w:w="2501" w:type="pct"/>
            <w:vMerge w:val="restart"/>
            <w:vAlign w:val="center"/>
          </w:tcPr>
          <w:p w14:paraId="54E06694" w14:textId="33F7F520" w:rsidR="00B17767" w:rsidRDefault="00B17767" w:rsidP="00D35AC7">
            <w:pPr>
              <w:ind w:left="34"/>
              <w:rPr>
                <w:sz w:val="24"/>
                <w:szCs w:val="24"/>
                <w:lang w:val="en-US"/>
              </w:rPr>
            </w:pPr>
            <w:r w:rsidRPr="00D35AC7">
              <w:rPr>
                <w:sz w:val="24"/>
                <w:szCs w:val="24"/>
                <w:lang w:val="en-US"/>
              </w:rPr>
              <w:t>Huawei 3G/4G LTE</w:t>
            </w:r>
          </w:p>
        </w:tc>
        <w:tc>
          <w:tcPr>
            <w:tcW w:w="10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CC0D5D" w14:textId="1D253B48" w:rsidR="00B17767" w:rsidRPr="002B4282" w:rsidRDefault="00B17767" w:rsidP="005114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</w:tr>
      <w:tr w:rsidR="00B17767" w:rsidRPr="00E876C8" w14:paraId="0D5DCBDE" w14:textId="77777777" w:rsidTr="00B17767">
        <w:trPr>
          <w:cantSplit/>
          <w:trHeight w:val="95"/>
        </w:trPr>
        <w:tc>
          <w:tcPr>
            <w:tcW w:w="272" w:type="pct"/>
            <w:vMerge/>
            <w:vAlign w:val="center"/>
          </w:tcPr>
          <w:p w14:paraId="29A28615" w14:textId="77777777" w:rsidR="00B17767" w:rsidRDefault="00B17767" w:rsidP="00D35AC7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5AFE9AA9" w14:textId="77777777" w:rsidR="00B17767" w:rsidRPr="00D35AC7" w:rsidRDefault="00B17767" w:rsidP="00D35AC7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748026B9" w14:textId="77777777" w:rsidR="00B17767" w:rsidRPr="00D35AC7" w:rsidRDefault="00B17767" w:rsidP="00D35AC7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5A8589" w14:textId="385FF2B4" w:rsidR="00B17767" w:rsidRPr="002B4282" w:rsidRDefault="00B17767" w:rsidP="00511474">
            <w:pPr>
              <w:rPr>
                <w:sz w:val="22"/>
                <w:szCs w:val="22"/>
              </w:rPr>
            </w:pPr>
            <w:r w:rsidRPr="002B4282">
              <w:rPr>
                <w:sz w:val="22"/>
                <w:szCs w:val="22"/>
              </w:rPr>
              <w:t>Ремонт 1 категории</w:t>
            </w:r>
          </w:p>
        </w:tc>
      </w:tr>
      <w:tr w:rsidR="00B17767" w:rsidRPr="00E876C8" w14:paraId="4C993883" w14:textId="77777777" w:rsidTr="00B17767">
        <w:trPr>
          <w:cantSplit/>
          <w:trHeight w:val="136"/>
        </w:trPr>
        <w:tc>
          <w:tcPr>
            <w:tcW w:w="272" w:type="pct"/>
            <w:vMerge/>
            <w:vAlign w:val="center"/>
          </w:tcPr>
          <w:p w14:paraId="3CD8E6CD" w14:textId="77777777" w:rsidR="00B17767" w:rsidRDefault="00B17767" w:rsidP="00D35AC7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681B0F27" w14:textId="77777777" w:rsidR="00B17767" w:rsidRPr="00D35AC7" w:rsidRDefault="00B17767" w:rsidP="00D35AC7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71212C59" w14:textId="77777777" w:rsidR="00B17767" w:rsidRPr="00D35AC7" w:rsidRDefault="00B17767" w:rsidP="00D35AC7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AF42BA" w14:textId="53EEAA0C" w:rsidR="00B17767" w:rsidRPr="002B4282" w:rsidRDefault="00B17767" w:rsidP="005114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2 категории</w:t>
            </w:r>
          </w:p>
        </w:tc>
      </w:tr>
      <w:tr w:rsidR="00B17767" w:rsidRPr="00E876C8" w14:paraId="190641E6" w14:textId="77777777" w:rsidTr="00B17767">
        <w:trPr>
          <w:cantSplit/>
          <w:trHeight w:val="136"/>
        </w:trPr>
        <w:tc>
          <w:tcPr>
            <w:tcW w:w="272" w:type="pct"/>
            <w:vMerge/>
            <w:vAlign w:val="center"/>
          </w:tcPr>
          <w:p w14:paraId="684927CA" w14:textId="77777777" w:rsidR="00B17767" w:rsidRDefault="00B17767" w:rsidP="00D35AC7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598870BC" w14:textId="77777777" w:rsidR="00B17767" w:rsidRPr="00D35AC7" w:rsidRDefault="00B17767" w:rsidP="00D35AC7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6259BBE7" w14:textId="77777777" w:rsidR="00B17767" w:rsidRPr="00D35AC7" w:rsidRDefault="00B17767" w:rsidP="00D35AC7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8A846E" w14:textId="05FE7337" w:rsidR="00B17767" w:rsidRPr="002B4282" w:rsidRDefault="00B17767" w:rsidP="00511474">
            <w:pPr>
              <w:rPr>
                <w:sz w:val="22"/>
                <w:szCs w:val="22"/>
              </w:rPr>
            </w:pPr>
            <w:r w:rsidRPr="002B4282">
              <w:rPr>
                <w:sz w:val="22"/>
                <w:szCs w:val="22"/>
              </w:rPr>
              <w:t>Ремонт 3 категории</w:t>
            </w:r>
          </w:p>
        </w:tc>
      </w:tr>
      <w:tr w:rsidR="00B17767" w:rsidRPr="00E876C8" w14:paraId="73A9D77F" w14:textId="77777777" w:rsidTr="00B17767">
        <w:trPr>
          <w:cantSplit/>
          <w:trHeight w:val="122"/>
        </w:trPr>
        <w:tc>
          <w:tcPr>
            <w:tcW w:w="272" w:type="pct"/>
            <w:vMerge w:val="restart"/>
            <w:vAlign w:val="center"/>
          </w:tcPr>
          <w:p w14:paraId="0ECE7377" w14:textId="01CC4272" w:rsidR="00B17767" w:rsidRDefault="00B17767" w:rsidP="00D35AC7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174" w:type="pct"/>
            <w:vMerge w:val="restart"/>
            <w:vAlign w:val="center"/>
          </w:tcPr>
          <w:p w14:paraId="21305584" w14:textId="7731689C" w:rsidR="00B17767" w:rsidRDefault="00B17767" w:rsidP="00D35AC7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D35AC7">
              <w:rPr>
                <w:rFonts w:eastAsia="Times New Roman"/>
                <w:color w:val="000000"/>
                <w:sz w:val="24"/>
                <w:szCs w:val="24"/>
              </w:rPr>
              <w:t>Модем 4G</w:t>
            </w:r>
          </w:p>
        </w:tc>
        <w:tc>
          <w:tcPr>
            <w:tcW w:w="2501" w:type="pct"/>
            <w:vMerge w:val="restart"/>
            <w:vAlign w:val="center"/>
          </w:tcPr>
          <w:p w14:paraId="564D6A67" w14:textId="52F16B54" w:rsidR="00B17767" w:rsidRDefault="00B17767" w:rsidP="00D35AC7">
            <w:pPr>
              <w:ind w:left="34"/>
              <w:rPr>
                <w:sz w:val="24"/>
                <w:szCs w:val="24"/>
                <w:lang w:val="en-US"/>
              </w:rPr>
            </w:pPr>
            <w:r w:rsidRPr="00D35AC7">
              <w:rPr>
                <w:sz w:val="24"/>
                <w:szCs w:val="24"/>
                <w:lang w:val="en-US"/>
              </w:rPr>
              <w:t>Huawei E5372</w:t>
            </w:r>
          </w:p>
        </w:tc>
        <w:tc>
          <w:tcPr>
            <w:tcW w:w="10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7D183" w14:textId="39BD42F7" w:rsidR="00B17767" w:rsidRPr="002B4282" w:rsidRDefault="00B17767" w:rsidP="005114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</w:tr>
      <w:tr w:rsidR="00B17767" w:rsidRPr="00E876C8" w14:paraId="424A2D9F" w14:textId="77777777" w:rsidTr="00B17767">
        <w:trPr>
          <w:cantSplit/>
          <w:trHeight w:val="117"/>
        </w:trPr>
        <w:tc>
          <w:tcPr>
            <w:tcW w:w="272" w:type="pct"/>
            <w:vMerge/>
            <w:vAlign w:val="center"/>
          </w:tcPr>
          <w:p w14:paraId="5ECB0AEE" w14:textId="77777777" w:rsidR="00B17767" w:rsidRDefault="00B17767" w:rsidP="00D35AC7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2E6F2A33" w14:textId="77777777" w:rsidR="00B17767" w:rsidRPr="00D35AC7" w:rsidRDefault="00B17767" w:rsidP="00D35AC7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79B2A2EB" w14:textId="77777777" w:rsidR="00B17767" w:rsidRPr="00D35AC7" w:rsidRDefault="00B17767" w:rsidP="00D35AC7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0FAA5" w14:textId="2CBEE25C" w:rsidR="00B17767" w:rsidRPr="002B4282" w:rsidRDefault="00B17767" w:rsidP="00511474">
            <w:pPr>
              <w:rPr>
                <w:sz w:val="22"/>
                <w:szCs w:val="22"/>
              </w:rPr>
            </w:pPr>
            <w:r w:rsidRPr="002B4282">
              <w:rPr>
                <w:sz w:val="22"/>
                <w:szCs w:val="22"/>
              </w:rPr>
              <w:t>Ремонт 1 категории</w:t>
            </w:r>
          </w:p>
        </w:tc>
      </w:tr>
      <w:tr w:rsidR="00B17767" w:rsidRPr="00E876C8" w14:paraId="2F33526A" w14:textId="77777777" w:rsidTr="00B17767">
        <w:trPr>
          <w:cantSplit/>
          <w:trHeight w:val="104"/>
        </w:trPr>
        <w:tc>
          <w:tcPr>
            <w:tcW w:w="272" w:type="pct"/>
            <w:vMerge/>
            <w:vAlign w:val="center"/>
          </w:tcPr>
          <w:p w14:paraId="35702B2D" w14:textId="77777777" w:rsidR="00B17767" w:rsidRDefault="00B17767" w:rsidP="00D35AC7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2B352295" w14:textId="77777777" w:rsidR="00B17767" w:rsidRPr="00D35AC7" w:rsidRDefault="00B17767" w:rsidP="00D35AC7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307C81AD" w14:textId="77777777" w:rsidR="00B17767" w:rsidRPr="00D35AC7" w:rsidRDefault="00B17767" w:rsidP="00D35AC7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8791A1" w14:textId="31FEBB17" w:rsidR="00B17767" w:rsidRPr="002B4282" w:rsidRDefault="00B17767" w:rsidP="005114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2 категории</w:t>
            </w:r>
          </w:p>
        </w:tc>
      </w:tr>
      <w:tr w:rsidR="00B17767" w:rsidRPr="00E876C8" w14:paraId="3CFCDC6E" w14:textId="77777777" w:rsidTr="00B17767">
        <w:trPr>
          <w:cantSplit/>
          <w:trHeight w:val="163"/>
        </w:trPr>
        <w:tc>
          <w:tcPr>
            <w:tcW w:w="272" w:type="pct"/>
            <w:vMerge/>
            <w:vAlign w:val="center"/>
          </w:tcPr>
          <w:p w14:paraId="403FE7DB" w14:textId="77777777" w:rsidR="00B17767" w:rsidRDefault="00B17767" w:rsidP="00D35AC7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6EAE8D8E" w14:textId="77777777" w:rsidR="00B17767" w:rsidRPr="00D35AC7" w:rsidRDefault="00B17767" w:rsidP="00D35AC7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397967FD" w14:textId="77777777" w:rsidR="00B17767" w:rsidRPr="00D35AC7" w:rsidRDefault="00B17767" w:rsidP="00D35AC7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9721DE" w14:textId="145C28C4" w:rsidR="00B17767" w:rsidRPr="002B4282" w:rsidRDefault="00B17767" w:rsidP="00511474">
            <w:pPr>
              <w:rPr>
                <w:sz w:val="22"/>
                <w:szCs w:val="22"/>
              </w:rPr>
            </w:pPr>
            <w:r w:rsidRPr="002B4282">
              <w:rPr>
                <w:sz w:val="22"/>
                <w:szCs w:val="22"/>
              </w:rPr>
              <w:t>Ремонт 3 категории</w:t>
            </w:r>
          </w:p>
        </w:tc>
      </w:tr>
      <w:tr w:rsidR="00B17767" w:rsidRPr="00E876C8" w14:paraId="39FFBC44" w14:textId="77777777" w:rsidTr="00B17767">
        <w:trPr>
          <w:cantSplit/>
          <w:trHeight w:val="122"/>
        </w:trPr>
        <w:tc>
          <w:tcPr>
            <w:tcW w:w="272" w:type="pct"/>
            <w:vMerge w:val="restart"/>
            <w:vAlign w:val="center"/>
          </w:tcPr>
          <w:p w14:paraId="057027F3" w14:textId="4A89EA1F" w:rsidR="00B17767" w:rsidRDefault="00B17767" w:rsidP="00D35AC7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174" w:type="pct"/>
            <w:vMerge w:val="restart"/>
            <w:vAlign w:val="center"/>
          </w:tcPr>
          <w:p w14:paraId="3AB93785" w14:textId="27ED3446" w:rsidR="00B17767" w:rsidRDefault="00B17767" w:rsidP="00D35AC7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D35AC7">
              <w:rPr>
                <w:rFonts w:eastAsia="Times New Roman"/>
                <w:color w:val="000000"/>
                <w:sz w:val="24"/>
                <w:szCs w:val="24"/>
              </w:rPr>
              <w:t>Адаптер</w:t>
            </w:r>
          </w:p>
        </w:tc>
        <w:tc>
          <w:tcPr>
            <w:tcW w:w="2501" w:type="pct"/>
            <w:vMerge w:val="restart"/>
            <w:vAlign w:val="center"/>
          </w:tcPr>
          <w:p w14:paraId="6E93C387" w14:textId="1FE2C125" w:rsidR="00B17767" w:rsidRDefault="00B17767" w:rsidP="00D35AC7">
            <w:pPr>
              <w:ind w:left="34"/>
              <w:rPr>
                <w:sz w:val="24"/>
                <w:szCs w:val="24"/>
                <w:lang w:val="en-US"/>
              </w:rPr>
            </w:pPr>
            <w:r w:rsidRPr="00D35AC7">
              <w:rPr>
                <w:sz w:val="24"/>
                <w:szCs w:val="24"/>
                <w:lang w:val="en-US"/>
              </w:rPr>
              <w:t>IrDA-USB</w:t>
            </w:r>
          </w:p>
        </w:tc>
        <w:tc>
          <w:tcPr>
            <w:tcW w:w="10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C1068F" w14:textId="58BCC01A" w:rsidR="00B17767" w:rsidRPr="002B4282" w:rsidRDefault="00B17767" w:rsidP="005114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</w:tr>
      <w:tr w:rsidR="00B17767" w:rsidRPr="00E876C8" w14:paraId="0A5EA341" w14:textId="77777777" w:rsidTr="00B17767">
        <w:trPr>
          <w:cantSplit/>
          <w:trHeight w:val="122"/>
        </w:trPr>
        <w:tc>
          <w:tcPr>
            <w:tcW w:w="272" w:type="pct"/>
            <w:vMerge/>
            <w:vAlign w:val="center"/>
          </w:tcPr>
          <w:p w14:paraId="5EDA5CB8" w14:textId="77777777" w:rsidR="00B17767" w:rsidRDefault="00B17767" w:rsidP="00D35AC7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7A23DFF3" w14:textId="77777777" w:rsidR="00B17767" w:rsidRPr="00D35AC7" w:rsidRDefault="00B17767" w:rsidP="00D35AC7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4D5356B3" w14:textId="77777777" w:rsidR="00B17767" w:rsidRPr="00D35AC7" w:rsidRDefault="00B17767" w:rsidP="00D35AC7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3200C0" w14:textId="5C229DB4" w:rsidR="00B17767" w:rsidRPr="002B4282" w:rsidRDefault="00B17767" w:rsidP="00511474">
            <w:pPr>
              <w:rPr>
                <w:sz w:val="22"/>
                <w:szCs w:val="22"/>
              </w:rPr>
            </w:pPr>
            <w:r w:rsidRPr="002B4282">
              <w:rPr>
                <w:sz w:val="22"/>
                <w:szCs w:val="22"/>
              </w:rPr>
              <w:t>Ремонт 1 категории</w:t>
            </w:r>
          </w:p>
        </w:tc>
      </w:tr>
      <w:tr w:rsidR="00B17767" w:rsidRPr="00E876C8" w14:paraId="06A4AFE2" w14:textId="77777777" w:rsidTr="00B17767">
        <w:trPr>
          <w:cantSplit/>
          <w:trHeight w:val="117"/>
        </w:trPr>
        <w:tc>
          <w:tcPr>
            <w:tcW w:w="272" w:type="pct"/>
            <w:vMerge/>
            <w:vAlign w:val="center"/>
          </w:tcPr>
          <w:p w14:paraId="579A514D" w14:textId="77777777" w:rsidR="00B17767" w:rsidRDefault="00B17767" w:rsidP="00D35AC7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562DD066" w14:textId="77777777" w:rsidR="00B17767" w:rsidRPr="00D35AC7" w:rsidRDefault="00B17767" w:rsidP="00D35AC7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36A0BDE9" w14:textId="77777777" w:rsidR="00B17767" w:rsidRPr="00D35AC7" w:rsidRDefault="00B17767" w:rsidP="00D35AC7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A259DA" w14:textId="3708F0B0" w:rsidR="00B17767" w:rsidRPr="002B4282" w:rsidRDefault="00B17767" w:rsidP="005114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2 категории</w:t>
            </w:r>
          </w:p>
        </w:tc>
      </w:tr>
      <w:tr w:rsidR="00B17767" w:rsidRPr="00E876C8" w14:paraId="7752089B" w14:textId="77777777" w:rsidTr="00B17767">
        <w:trPr>
          <w:cantSplit/>
          <w:trHeight w:val="136"/>
        </w:trPr>
        <w:tc>
          <w:tcPr>
            <w:tcW w:w="272" w:type="pct"/>
            <w:vMerge/>
            <w:vAlign w:val="center"/>
          </w:tcPr>
          <w:p w14:paraId="4D41FE5E" w14:textId="77777777" w:rsidR="00B17767" w:rsidRDefault="00B17767" w:rsidP="00D35AC7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77C834A3" w14:textId="77777777" w:rsidR="00B17767" w:rsidRPr="00D35AC7" w:rsidRDefault="00B17767" w:rsidP="00D35AC7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56983EE9" w14:textId="77777777" w:rsidR="00B17767" w:rsidRPr="00D35AC7" w:rsidRDefault="00B17767" w:rsidP="00D35AC7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2477D" w14:textId="6D0651CC" w:rsidR="00B17767" w:rsidRPr="002B4282" w:rsidRDefault="00B17767" w:rsidP="00511474">
            <w:pPr>
              <w:rPr>
                <w:sz w:val="22"/>
                <w:szCs w:val="22"/>
              </w:rPr>
            </w:pPr>
            <w:r w:rsidRPr="002B4282">
              <w:rPr>
                <w:sz w:val="22"/>
                <w:szCs w:val="22"/>
              </w:rPr>
              <w:t>Ремонт 3 категории</w:t>
            </w:r>
          </w:p>
        </w:tc>
      </w:tr>
      <w:tr w:rsidR="00B17767" w:rsidRPr="00E876C8" w14:paraId="42762545" w14:textId="77777777" w:rsidTr="00B17767">
        <w:trPr>
          <w:cantSplit/>
          <w:trHeight w:val="122"/>
        </w:trPr>
        <w:tc>
          <w:tcPr>
            <w:tcW w:w="272" w:type="pct"/>
            <w:vMerge w:val="restart"/>
            <w:vAlign w:val="center"/>
          </w:tcPr>
          <w:p w14:paraId="42E7C415" w14:textId="053C9D64" w:rsidR="00B17767" w:rsidRDefault="00B17767" w:rsidP="00423258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74" w:type="pct"/>
            <w:vMerge w:val="restart"/>
            <w:vAlign w:val="center"/>
          </w:tcPr>
          <w:p w14:paraId="505A28D4" w14:textId="3AE9BE94" w:rsidR="00B17767" w:rsidRDefault="00B17767" w:rsidP="00423258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Источник</w:t>
            </w:r>
            <w:r w:rsidRPr="00423258">
              <w:rPr>
                <w:rFonts w:eastAsia="Times New Roman"/>
                <w:color w:val="000000"/>
                <w:sz w:val="24"/>
                <w:szCs w:val="24"/>
              </w:rPr>
              <w:t xml:space="preserve"> бесперебойного питания</w:t>
            </w:r>
          </w:p>
        </w:tc>
        <w:tc>
          <w:tcPr>
            <w:tcW w:w="2501" w:type="pct"/>
            <w:vMerge w:val="restart"/>
            <w:vAlign w:val="center"/>
          </w:tcPr>
          <w:p w14:paraId="2DDD26A2" w14:textId="4FD3D67E" w:rsidR="00B17767" w:rsidRDefault="00B17767" w:rsidP="00423258">
            <w:pPr>
              <w:ind w:left="34"/>
              <w:rPr>
                <w:sz w:val="24"/>
                <w:szCs w:val="24"/>
                <w:lang w:val="en-US"/>
              </w:rPr>
            </w:pPr>
            <w:r w:rsidRPr="00423258">
              <w:rPr>
                <w:sz w:val="24"/>
                <w:szCs w:val="24"/>
                <w:lang w:val="en-US"/>
              </w:rPr>
              <w:t xml:space="preserve">APC </w:t>
            </w:r>
            <w:proofErr w:type="spellStart"/>
            <w:r w:rsidRPr="00423258">
              <w:rPr>
                <w:sz w:val="24"/>
                <w:szCs w:val="24"/>
                <w:lang w:val="en-US"/>
              </w:rPr>
              <w:t>Back-UPS</w:t>
            </w:r>
            <w:proofErr w:type="spellEnd"/>
            <w:r w:rsidRPr="00423258">
              <w:rPr>
                <w:sz w:val="24"/>
                <w:szCs w:val="24"/>
                <w:lang w:val="en-US"/>
              </w:rPr>
              <w:t xml:space="preserve"> RS 1100VA</w:t>
            </w:r>
          </w:p>
        </w:tc>
        <w:tc>
          <w:tcPr>
            <w:tcW w:w="10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FD19F" w14:textId="1DB53CD5" w:rsidR="00B17767" w:rsidRPr="002B4282" w:rsidRDefault="00B17767" w:rsidP="005114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</w:tr>
      <w:tr w:rsidR="00B17767" w:rsidRPr="00E876C8" w14:paraId="2FE5F856" w14:textId="77777777" w:rsidTr="00B17767">
        <w:trPr>
          <w:cantSplit/>
          <w:trHeight w:val="122"/>
        </w:trPr>
        <w:tc>
          <w:tcPr>
            <w:tcW w:w="272" w:type="pct"/>
            <w:vMerge/>
            <w:vAlign w:val="center"/>
          </w:tcPr>
          <w:p w14:paraId="2830C5BF" w14:textId="77777777" w:rsidR="00B17767" w:rsidRDefault="00B17767" w:rsidP="00423258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721EEA9A" w14:textId="77777777" w:rsidR="00B17767" w:rsidRDefault="00B17767" w:rsidP="00423258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271B1B52" w14:textId="77777777" w:rsidR="00B17767" w:rsidRDefault="00B17767" w:rsidP="00423258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F3D88D" w14:textId="4CEB6B01" w:rsidR="00B17767" w:rsidRPr="002B4282" w:rsidRDefault="00B17767" w:rsidP="00511474">
            <w:pPr>
              <w:rPr>
                <w:sz w:val="22"/>
                <w:szCs w:val="22"/>
              </w:rPr>
            </w:pPr>
            <w:r w:rsidRPr="002B4282">
              <w:rPr>
                <w:sz w:val="22"/>
                <w:szCs w:val="22"/>
              </w:rPr>
              <w:t>Ремонт 1 категории</w:t>
            </w:r>
          </w:p>
        </w:tc>
      </w:tr>
      <w:tr w:rsidR="00B17767" w:rsidRPr="00E876C8" w14:paraId="2E38E092" w14:textId="77777777" w:rsidTr="00B17767">
        <w:trPr>
          <w:cantSplit/>
          <w:trHeight w:val="95"/>
        </w:trPr>
        <w:tc>
          <w:tcPr>
            <w:tcW w:w="272" w:type="pct"/>
            <w:vMerge/>
            <w:vAlign w:val="center"/>
          </w:tcPr>
          <w:p w14:paraId="0CEADE15" w14:textId="77777777" w:rsidR="00B17767" w:rsidRDefault="00B17767" w:rsidP="00423258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29567969" w14:textId="77777777" w:rsidR="00B17767" w:rsidRDefault="00B17767" w:rsidP="00423258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757C8A4E" w14:textId="77777777" w:rsidR="00B17767" w:rsidRDefault="00B17767" w:rsidP="00423258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D2D862" w14:textId="7E74E4F8" w:rsidR="00B17767" w:rsidRPr="002B4282" w:rsidRDefault="00B17767" w:rsidP="005114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2 категории</w:t>
            </w:r>
          </w:p>
        </w:tc>
      </w:tr>
      <w:tr w:rsidR="00B17767" w:rsidRPr="00E876C8" w14:paraId="0787875A" w14:textId="77777777" w:rsidTr="00B17767">
        <w:trPr>
          <w:cantSplit/>
          <w:trHeight w:val="163"/>
        </w:trPr>
        <w:tc>
          <w:tcPr>
            <w:tcW w:w="272" w:type="pct"/>
            <w:vMerge/>
            <w:vAlign w:val="center"/>
          </w:tcPr>
          <w:p w14:paraId="5070C433" w14:textId="77777777" w:rsidR="00B17767" w:rsidRDefault="00B17767" w:rsidP="00423258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1123C194" w14:textId="77777777" w:rsidR="00B17767" w:rsidRDefault="00B17767" w:rsidP="00423258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23C61792" w14:textId="77777777" w:rsidR="00B17767" w:rsidRDefault="00B17767" w:rsidP="00423258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2F67D" w14:textId="6580F59A" w:rsidR="00B17767" w:rsidRPr="002B4282" w:rsidRDefault="00B17767" w:rsidP="00511474">
            <w:pPr>
              <w:rPr>
                <w:sz w:val="22"/>
                <w:szCs w:val="22"/>
              </w:rPr>
            </w:pPr>
            <w:r w:rsidRPr="002B4282">
              <w:rPr>
                <w:sz w:val="22"/>
                <w:szCs w:val="22"/>
              </w:rPr>
              <w:t>Ремонт 3 категории</w:t>
            </w:r>
          </w:p>
        </w:tc>
      </w:tr>
      <w:tr w:rsidR="00B17767" w:rsidRPr="00E876C8" w14:paraId="3B812AE1" w14:textId="77777777" w:rsidTr="00B17767">
        <w:trPr>
          <w:cantSplit/>
          <w:trHeight w:val="103"/>
        </w:trPr>
        <w:tc>
          <w:tcPr>
            <w:tcW w:w="272" w:type="pct"/>
            <w:vMerge w:val="restart"/>
            <w:vAlign w:val="center"/>
          </w:tcPr>
          <w:p w14:paraId="7F5DFC41" w14:textId="2DE420BF" w:rsidR="00B17767" w:rsidRDefault="00B17767" w:rsidP="00423258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74" w:type="pct"/>
            <w:vMerge w:val="restart"/>
            <w:vAlign w:val="center"/>
          </w:tcPr>
          <w:p w14:paraId="53A3550E" w14:textId="6471C883" w:rsidR="00B17767" w:rsidRDefault="00B17767" w:rsidP="00423258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423258">
              <w:rPr>
                <w:rFonts w:eastAsia="Times New Roman"/>
                <w:color w:val="000000"/>
                <w:sz w:val="24"/>
                <w:szCs w:val="24"/>
              </w:rPr>
              <w:t>Устройство защиты линии</w:t>
            </w:r>
          </w:p>
        </w:tc>
        <w:tc>
          <w:tcPr>
            <w:tcW w:w="2501" w:type="pct"/>
            <w:vMerge w:val="restart"/>
            <w:vAlign w:val="center"/>
          </w:tcPr>
          <w:p w14:paraId="3C02D546" w14:textId="5D66C14E" w:rsidR="00B17767" w:rsidRDefault="00B17767" w:rsidP="00423258">
            <w:pPr>
              <w:ind w:left="34"/>
              <w:rPr>
                <w:sz w:val="24"/>
                <w:szCs w:val="24"/>
                <w:lang w:val="en-US"/>
              </w:rPr>
            </w:pPr>
            <w:proofErr w:type="spellStart"/>
            <w:r w:rsidRPr="00423258">
              <w:rPr>
                <w:sz w:val="24"/>
                <w:szCs w:val="24"/>
                <w:lang w:val="en-US"/>
              </w:rPr>
              <w:t>Zelax</w:t>
            </w:r>
            <w:proofErr w:type="spellEnd"/>
            <w:r w:rsidRPr="00423258">
              <w:rPr>
                <w:sz w:val="24"/>
                <w:szCs w:val="24"/>
                <w:lang w:val="en-US"/>
              </w:rPr>
              <w:t xml:space="preserve"> УЗ-4-12-М</w:t>
            </w:r>
          </w:p>
        </w:tc>
        <w:tc>
          <w:tcPr>
            <w:tcW w:w="10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BCBA71" w14:textId="6A5EECD8" w:rsidR="00B17767" w:rsidRPr="002B4282" w:rsidRDefault="00B17767" w:rsidP="005114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</w:tr>
      <w:tr w:rsidR="00B17767" w:rsidRPr="00E876C8" w14:paraId="499985F4" w14:textId="77777777" w:rsidTr="00B17767">
        <w:trPr>
          <w:cantSplit/>
          <w:trHeight w:val="136"/>
        </w:trPr>
        <w:tc>
          <w:tcPr>
            <w:tcW w:w="272" w:type="pct"/>
            <w:vMerge/>
            <w:vAlign w:val="center"/>
          </w:tcPr>
          <w:p w14:paraId="29925753" w14:textId="77777777" w:rsidR="00B17767" w:rsidRDefault="00B17767" w:rsidP="00423258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6E2CDA94" w14:textId="77777777" w:rsidR="00B17767" w:rsidRDefault="00B17767" w:rsidP="00423258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49CA3EED" w14:textId="77777777" w:rsidR="00B17767" w:rsidRDefault="00B17767" w:rsidP="00423258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DCD7F2" w14:textId="56B1131A" w:rsidR="00B17767" w:rsidRPr="002B4282" w:rsidRDefault="00B17767" w:rsidP="00511474">
            <w:pPr>
              <w:rPr>
                <w:sz w:val="22"/>
                <w:szCs w:val="22"/>
              </w:rPr>
            </w:pPr>
            <w:r w:rsidRPr="002B4282">
              <w:rPr>
                <w:sz w:val="22"/>
                <w:szCs w:val="22"/>
              </w:rPr>
              <w:t>Ремонт 1 категории</w:t>
            </w:r>
          </w:p>
        </w:tc>
      </w:tr>
      <w:tr w:rsidR="00B17767" w:rsidRPr="00E876C8" w14:paraId="0E4920AF" w14:textId="77777777" w:rsidTr="00B17767">
        <w:trPr>
          <w:cantSplit/>
          <w:trHeight w:val="117"/>
        </w:trPr>
        <w:tc>
          <w:tcPr>
            <w:tcW w:w="272" w:type="pct"/>
            <w:vMerge/>
            <w:vAlign w:val="center"/>
          </w:tcPr>
          <w:p w14:paraId="0D61AAB0" w14:textId="77777777" w:rsidR="00B17767" w:rsidRDefault="00B17767" w:rsidP="00423258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76DDD99B" w14:textId="77777777" w:rsidR="00B17767" w:rsidRDefault="00B17767" w:rsidP="00423258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37F20DF0" w14:textId="77777777" w:rsidR="00B17767" w:rsidRDefault="00B17767" w:rsidP="00423258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D8920" w14:textId="6236B737" w:rsidR="00B17767" w:rsidRPr="002B4282" w:rsidRDefault="00B17767" w:rsidP="005114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2 категории</w:t>
            </w:r>
          </w:p>
        </w:tc>
      </w:tr>
      <w:tr w:rsidR="00B17767" w:rsidRPr="00E876C8" w14:paraId="3B77B1B6" w14:textId="77777777" w:rsidTr="00B17767">
        <w:trPr>
          <w:cantSplit/>
          <w:trHeight w:val="163"/>
        </w:trPr>
        <w:tc>
          <w:tcPr>
            <w:tcW w:w="272" w:type="pct"/>
            <w:vMerge/>
            <w:vAlign w:val="center"/>
          </w:tcPr>
          <w:p w14:paraId="4CFFEA9B" w14:textId="77777777" w:rsidR="00B17767" w:rsidRDefault="00B17767" w:rsidP="00423258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10D814BA" w14:textId="77777777" w:rsidR="00B17767" w:rsidRDefault="00B17767" w:rsidP="00423258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4C9FE3EF" w14:textId="77777777" w:rsidR="00B17767" w:rsidRDefault="00B17767" w:rsidP="00423258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F822CA" w14:textId="681FB2F6" w:rsidR="00B17767" w:rsidRPr="002B4282" w:rsidRDefault="00B17767" w:rsidP="00511474">
            <w:pPr>
              <w:rPr>
                <w:sz w:val="22"/>
                <w:szCs w:val="22"/>
              </w:rPr>
            </w:pPr>
            <w:r w:rsidRPr="002B4282">
              <w:rPr>
                <w:sz w:val="22"/>
                <w:szCs w:val="22"/>
              </w:rPr>
              <w:t>Ремонт 3 категории</w:t>
            </w:r>
          </w:p>
        </w:tc>
      </w:tr>
      <w:tr w:rsidR="00B17767" w:rsidRPr="00E876C8" w14:paraId="20F36F01" w14:textId="77777777" w:rsidTr="00B17767">
        <w:trPr>
          <w:cantSplit/>
          <w:trHeight w:val="135"/>
        </w:trPr>
        <w:tc>
          <w:tcPr>
            <w:tcW w:w="272" w:type="pct"/>
            <w:vMerge w:val="restart"/>
            <w:vAlign w:val="center"/>
          </w:tcPr>
          <w:p w14:paraId="5AEE97B4" w14:textId="71BE0D22" w:rsidR="00B17767" w:rsidRDefault="00B17767" w:rsidP="00423258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74" w:type="pct"/>
            <w:vMerge w:val="restart"/>
            <w:vAlign w:val="center"/>
          </w:tcPr>
          <w:p w14:paraId="0E3EB906" w14:textId="28AC631A" w:rsidR="00B17767" w:rsidRDefault="00B17767" w:rsidP="00423258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423258">
              <w:rPr>
                <w:rFonts w:eastAsia="Times New Roman"/>
                <w:color w:val="000000"/>
                <w:sz w:val="24"/>
                <w:szCs w:val="24"/>
              </w:rPr>
              <w:t>Устройство контролируемого пункта</w:t>
            </w:r>
          </w:p>
        </w:tc>
        <w:tc>
          <w:tcPr>
            <w:tcW w:w="2501" w:type="pct"/>
            <w:vMerge w:val="restart"/>
            <w:vAlign w:val="center"/>
          </w:tcPr>
          <w:p w14:paraId="174CCC7C" w14:textId="5D6C4FA6" w:rsidR="00B17767" w:rsidRDefault="00B17767" w:rsidP="00423258">
            <w:pPr>
              <w:ind w:left="34"/>
              <w:rPr>
                <w:sz w:val="24"/>
                <w:szCs w:val="24"/>
                <w:lang w:val="en-US"/>
              </w:rPr>
            </w:pPr>
            <w:r w:rsidRPr="00423258">
              <w:rPr>
                <w:sz w:val="24"/>
                <w:szCs w:val="24"/>
                <w:lang w:val="en-US"/>
              </w:rPr>
              <w:t>ТК179</w:t>
            </w:r>
          </w:p>
        </w:tc>
        <w:tc>
          <w:tcPr>
            <w:tcW w:w="10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D7873" w14:textId="3012AED8" w:rsidR="00B17767" w:rsidRPr="002B4282" w:rsidRDefault="00B17767" w:rsidP="005114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</w:tr>
      <w:tr w:rsidR="00B17767" w:rsidRPr="00E876C8" w14:paraId="4DF54B9D" w14:textId="77777777" w:rsidTr="00B17767">
        <w:trPr>
          <w:cantSplit/>
          <w:trHeight w:val="104"/>
        </w:trPr>
        <w:tc>
          <w:tcPr>
            <w:tcW w:w="272" w:type="pct"/>
            <w:vMerge/>
            <w:vAlign w:val="center"/>
          </w:tcPr>
          <w:p w14:paraId="3956239A" w14:textId="77777777" w:rsidR="00B17767" w:rsidRDefault="00B17767" w:rsidP="00423258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38A09A98" w14:textId="77777777" w:rsidR="00B17767" w:rsidRDefault="00B17767" w:rsidP="00423258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04579649" w14:textId="77777777" w:rsidR="00B17767" w:rsidRDefault="00B17767" w:rsidP="00423258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2D1290" w14:textId="57CA6637" w:rsidR="00B17767" w:rsidRPr="002B4282" w:rsidRDefault="00B17767" w:rsidP="00511474">
            <w:pPr>
              <w:rPr>
                <w:sz w:val="22"/>
                <w:szCs w:val="22"/>
              </w:rPr>
            </w:pPr>
            <w:r w:rsidRPr="002B4282">
              <w:rPr>
                <w:sz w:val="22"/>
                <w:szCs w:val="22"/>
              </w:rPr>
              <w:t>Ремонт 1 категории</w:t>
            </w:r>
          </w:p>
        </w:tc>
      </w:tr>
      <w:tr w:rsidR="00B17767" w:rsidRPr="00E876C8" w14:paraId="505DAD5A" w14:textId="77777777" w:rsidTr="00B17767">
        <w:trPr>
          <w:cantSplit/>
          <w:trHeight w:val="136"/>
        </w:trPr>
        <w:tc>
          <w:tcPr>
            <w:tcW w:w="272" w:type="pct"/>
            <w:vMerge/>
            <w:vAlign w:val="center"/>
          </w:tcPr>
          <w:p w14:paraId="3A11AA08" w14:textId="77777777" w:rsidR="00B17767" w:rsidRDefault="00B17767" w:rsidP="00423258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52B4D6D6" w14:textId="77777777" w:rsidR="00B17767" w:rsidRDefault="00B17767" w:rsidP="00423258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7EA2B916" w14:textId="77777777" w:rsidR="00B17767" w:rsidRDefault="00B17767" w:rsidP="00423258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A39008" w14:textId="0AC02C58" w:rsidR="00B17767" w:rsidRPr="002B4282" w:rsidRDefault="00B17767" w:rsidP="005114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2 категории</w:t>
            </w:r>
          </w:p>
        </w:tc>
      </w:tr>
      <w:tr w:rsidR="00B17767" w:rsidRPr="00E876C8" w14:paraId="2C7AEBE3" w14:textId="77777777" w:rsidTr="00B17767">
        <w:trPr>
          <w:cantSplit/>
          <w:trHeight w:val="163"/>
        </w:trPr>
        <w:tc>
          <w:tcPr>
            <w:tcW w:w="272" w:type="pct"/>
            <w:vMerge/>
            <w:vAlign w:val="center"/>
          </w:tcPr>
          <w:p w14:paraId="13F3D837" w14:textId="77777777" w:rsidR="00B17767" w:rsidRDefault="00B17767" w:rsidP="00423258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pct"/>
            <w:vMerge/>
            <w:vAlign w:val="center"/>
          </w:tcPr>
          <w:p w14:paraId="0CBA675D" w14:textId="77777777" w:rsidR="00B17767" w:rsidRDefault="00B17767" w:rsidP="00423258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01" w:type="pct"/>
            <w:vMerge/>
            <w:vAlign w:val="center"/>
          </w:tcPr>
          <w:p w14:paraId="661C02CB" w14:textId="77777777" w:rsidR="00B17767" w:rsidRDefault="00B17767" w:rsidP="00423258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A425CC" w14:textId="0971CFB7" w:rsidR="00B17767" w:rsidRPr="002B4282" w:rsidRDefault="00B17767" w:rsidP="00511474">
            <w:pPr>
              <w:rPr>
                <w:sz w:val="22"/>
                <w:szCs w:val="22"/>
              </w:rPr>
            </w:pPr>
            <w:r w:rsidRPr="002B4282">
              <w:rPr>
                <w:sz w:val="22"/>
                <w:szCs w:val="22"/>
              </w:rPr>
              <w:t>Ремонт 3 категории</w:t>
            </w:r>
          </w:p>
        </w:tc>
      </w:tr>
    </w:tbl>
    <w:p w14:paraId="796F6707" w14:textId="77777777" w:rsidR="00184F02" w:rsidRPr="00C47ADF" w:rsidRDefault="00184F02" w:rsidP="00C47ADF">
      <w:pPr>
        <w:pStyle w:val="21"/>
        <w:tabs>
          <w:tab w:val="left" w:pos="1440"/>
        </w:tabs>
        <w:spacing w:line="240" w:lineRule="auto"/>
        <w:ind w:left="0" w:firstLine="0"/>
        <w:outlineLvl w:val="0"/>
        <w:rPr>
          <w:rFonts w:eastAsia="Calibri"/>
          <w:b/>
          <w:snapToGrid/>
          <w:sz w:val="24"/>
          <w:szCs w:val="28"/>
          <w:lang w:val="en-US"/>
        </w:rPr>
      </w:pPr>
    </w:p>
    <w:p w14:paraId="26523DAF" w14:textId="77777777" w:rsidR="00B17767" w:rsidRDefault="00B17767">
      <w:pPr>
        <w:rPr>
          <w:rFonts w:eastAsia="Times New Roman"/>
          <w:b/>
          <w:bCs/>
          <w:sz w:val="24"/>
          <w:szCs w:val="24"/>
        </w:rPr>
      </w:pPr>
      <w:bookmarkStart w:id="88" w:name="_Toc484423084"/>
      <w:r>
        <w:rPr>
          <w:sz w:val="24"/>
          <w:szCs w:val="24"/>
        </w:rPr>
        <w:br w:type="page"/>
      </w:r>
    </w:p>
    <w:p w14:paraId="796F6709" w14:textId="31ABC931" w:rsidR="00762FF2" w:rsidRPr="00F51E36" w:rsidRDefault="00762FF2" w:rsidP="00762FF2">
      <w:pPr>
        <w:pStyle w:val="1"/>
        <w:jc w:val="right"/>
        <w:rPr>
          <w:rFonts w:ascii="Times New Roman" w:hAnsi="Times New Roman"/>
          <w:color w:val="auto"/>
          <w:sz w:val="24"/>
          <w:szCs w:val="24"/>
        </w:rPr>
      </w:pPr>
      <w:r w:rsidRPr="00E876C8">
        <w:rPr>
          <w:rFonts w:ascii="Times New Roman" w:hAnsi="Times New Roman"/>
          <w:color w:val="auto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/>
          <w:color w:val="auto"/>
          <w:sz w:val="24"/>
          <w:szCs w:val="24"/>
        </w:rPr>
        <w:t>2</w:t>
      </w:r>
      <w:bookmarkEnd w:id="88"/>
    </w:p>
    <w:p w14:paraId="796F670A" w14:textId="77777777" w:rsidR="00307E4E" w:rsidRDefault="00762FF2" w:rsidP="00762FF2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к техническому заданию на </w:t>
      </w:r>
      <w:proofErr w:type="gramStart"/>
      <w:r w:rsidR="00307E4E">
        <w:rPr>
          <w:sz w:val="24"/>
          <w:szCs w:val="24"/>
        </w:rPr>
        <w:t>выполнение</w:t>
      </w:r>
      <w:r w:rsidRPr="00E876C8">
        <w:rPr>
          <w:sz w:val="24"/>
          <w:szCs w:val="24"/>
        </w:rPr>
        <w:t xml:space="preserve">  </w:t>
      </w:r>
      <w:r w:rsidR="00B73B77">
        <w:rPr>
          <w:sz w:val="24"/>
          <w:szCs w:val="24"/>
        </w:rPr>
        <w:t>работ</w:t>
      </w:r>
      <w:proofErr w:type="gramEnd"/>
      <w:r w:rsidRPr="00E876C8">
        <w:rPr>
          <w:sz w:val="24"/>
          <w:szCs w:val="24"/>
        </w:rPr>
        <w:t xml:space="preserve"> </w:t>
      </w:r>
    </w:p>
    <w:p w14:paraId="796F670B" w14:textId="77777777" w:rsidR="00B64FCE" w:rsidRDefault="00762FF2" w:rsidP="00307E4E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по ремонту </w:t>
      </w:r>
      <w:r>
        <w:rPr>
          <w:sz w:val="24"/>
          <w:szCs w:val="24"/>
        </w:rPr>
        <w:t xml:space="preserve">оборудования </w:t>
      </w:r>
      <w:r w:rsidR="00307E4E">
        <w:rPr>
          <w:sz w:val="24"/>
          <w:szCs w:val="24"/>
        </w:rPr>
        <w:t>ТК</w:t>
      </w:r>
      <w:r w:rsidR="00B64FCE">
        <w:rPr>
          <w:sz w:val="24"/>
          <w:szCs w:val="24"/>
        </w:rPr>
        <w:t xml:space="preserve"> для нужд</w:t>
      </w:r>
    </w:p>
    <w:p w14:paraId="796F670C" w14:textId="3B68AFE6" w:rsidR="00762FF2" w:rsidRPr="00E876C8" w:rsidRDefault="00307E4E" w:rsidP="00B64FCE">
      <w:pPr>
        <w:ind w:left="3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D3838">
        <w:rPr>
          <w:sz w:val="24"/>
          <w:szCs w:val="24"/>
        </w:rPr>
        <w:t>филиала</w:t>
      </w:r>
      <w:r w:rsidR="00B64FCE">
        <w:rPr>
          <w:sz w:val="24"/>
          <w:szCs w:val="24"/>
        </w:rPr>
        <w:t xml:space="preserve"> </w:t>
      </w:r>
      <w:r w:rsidR="00A63B77">
        <w:rPr>
          <w:sz w:val="24"/>
          <w:szCs w:val="24"/>
        </w:rPr>
        <w:t xml:space="preserve">ПАО </w:t>
      </w:r>
      <w:r w:rsidR="00762FF2" w:rsidRPr="00E876C8">
        <w:rPr>
          <w:sz w:val="24"/>
          <w:szCs w:val="24"/>
        </w:rPr>
        <w:t>«</w:t>
      </w:r>
      <w:proofErr w:type="spellStart"/>
      <w:r w:rsidR="00AE4D1C">
        <w:rPr>
          <w:sz w:val="24"/>
          <w:szCs w:val="24"/>
        </w:rPr>
        <w:t>Россети</w:t>
      </w:r>
      <w:proofErr w:type="spellEnd"/>
      <w:r w:rsidR="00AE4D1C">
        <w:rPr>
          <w:sz w:val="24"/>
          <w:szCs w:val="24"/>
        </w:rPr>
        <w:t xml:space="preserve"> </w:t>
      </w:r>
      <w:r w:rsidR="00762FF2" w:rsidRPr="00E876C8">
        <w:rPr>
          <w:sz w:val="24"/>
          <w:szCs w:val="24"/>
        </w:rPr>
        <w:t>Центр» - «</w:t>
      </w:r>
      <w:r w:rsidR="00AE4D1C">
        <w:rPr>
          <w:sz w:val="24"/>
          <w:szCs w:val="24"/>
        </w:rPr>
        <w:t>Яр</w:t>
      </w:r>
      <w:r w:rsidR="00762FF2" w:rsidRPr="00E876C8">
        <w:rPr>
          <w:sz w:val="24"/>
          <w:szCs w:val="24"/>
        </w:rPr>
        <w:t>энерго»</w:t>
      </w:r>
    </w:p>
    <w:p w14:paraId="796F670D" w14:textId="77777777" w:rsidR="0080409B" w:rsidRDefault="0080409B" w:rsidP="0075687E">
      <w:pPr>
        <w:pStyle w:val="21"/>
        <w:tabs>
          <w:tab w:val="left" w:pos="1440"/>
        </w:tabs>
        <w:spacing w:line="240" w:lineRule="auto"/>
        <w:ind w:left="0"/>
        <w:jc w:val="center"/>
        <w:outlineLvl w:val="0"/>
        <w:rPr>
          <w:rFonts w:eastAsia="Calibri"/>
          <w:b/>
          <w:snapToGrid/>
          <w:sz w:val="24"/>
          <w:szCs w:val="28"/>
        </w:rPr>
      </w:pPr>
      <w:bookmarkStart w:id="89" w:name="_GoBack"/>
      <w:bookmarkEnd w:id="89"/>
    </w:p>
    <w:p w14:paraId="796F670E" w14:textId="77777777" w:rsidR="007D6220" w:rsidRPr="00E876C8" w:rsidRDefault="007D6220" w:rsidP="00CF4563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b/>
          <w:sz w:val="24"/>
        </w:rPr>
      </w:pPr>
      <w:r w:rsidRPr="00E876C8">
        <w:rPr>
          <w:b/>
          <w:sz w:val="24"/>
        </w:rPr>
        <w:t>Спецификация ремонтных работ</w:t>
      </w:r>
    </w:p>
    <w:p w14:paraId="796F670F" w14:textId="77777777" w:rsidR="007D6220" w:rsidRPr="00E876C8" w:rsidRDefault="007D6220" w:rsidP="007D6220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b/>
          <w:sz w:val="24"/>
        </w:rPr>
      </w:pPr>
    </w:p>
    <w:tbl>
      <w:tblPr>
        <w:tblW w:w="9994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726"/>
      </w:tblGrid>
      <w:tr w:rsidR="007D6220" w:rsidRPr="002309C9" w14:paraId="796F6712" w14:textId="77777777" w:rsidTr="00CF4563">
        <w:tc>
          <w:tcPr>
            <w:tcW w:w="2268" w:type="dxa"/>
            <w:vAlign w:val="center"/>
          </w:tcPr>
          <w:p w14:paraId="796F6710" w14:textId="77777777" w:rsidR="007D6220" w:rsidRDefault="007D6220" w:rsidP="007D6220">
            <w:pPr>
              <w:ind w:left="3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и к</w:t>
            </w:r>
            <w:r w:rsidRPr="002309C9">
              <w:rPr>
                <w:b/>
                <w:color w:val="000000"/>
                <w:sz w:val="24"/>
                <w:szCs w:val="24"/>
              </w:rPr>
              <w:t xml:space="preserve">атегория </w:t>
            </w:r>
            <w:r>
              <w:rPr>
                <w:b/>
                <w:color w:val="000000"/>
                <w:sz w:val="24"/>
                <w:szCs w:val="24"/>
              </w:rPr>
              <w:t>сложности работ</w:t>
            </w:r>
          </w:p>
        </w:tc>
        <w:tc>
          <w:tcPr>
            <w:tcW w:w="7726" w:type="dxa"/>
            <w:vAlign w:val="center"/>
          </w:tcPr>
          <w:p w14:paraId="796F6711" w14:textId="77777777" w:rsidR="007D6220" w:rsidRDefault="007D6220" w:rsidP="007D6220">
            <w:pPr>
              <w:ind w:left="3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Содержание работ</w:t>
            </w:r>
          </w:p>
        </w:tc>
      </w:tr>
      <w:tr w:rsidR="007D6220" w:rsidRPr="002309C9" w14:paraId="796F6717" w14:textId="77777777" w:rsidTr="00CF4563">
        <w:tc>
          <w:tcPr>
            <w:tcW w:w="2268" w:type="dxa"/>
            <w:vAlign w:val="center"/>
          </w:tcPr>
          <w:p w14:paraId="796F6713" w14:textId="77777777" w:rsidR="007D6220" w:rsidRPr="00AE0F84" w:rsidRDefault="007D6220" w:rsidP="007D6220">
            <w:pPr>
              <w:ind w:left="34"/>
              <w:rPr>
                <w:color w:val="000000"/>
                <w:sz w:val="24"/>
                <w:szCs w:val="24"/>
              </w:rPr>
            </w:pPr>
            <w:r w:rsidRPr="00AE0F84">
              <w:rPr>
                <w:color w:val="000000"/>
                <w:sz w:val="24"/>
                <w:szCs w:val="24"/>
              </w:rPr>
              <w:t>Диагностика оборудования</w:t>
            </w:r>
          </w:p>
        </w:tc>
        <w:tc>
          <w:tcPr>
            <w:tcW w:w="7726" w:type="dxa"/>
            <w:vAlign w:val="center"/>
          </w:tcPr>
          <w:p w14:paraId="796F6714" w14:textId="77777777" w:rsidR="007D6220" w:rsidRDefault="007D6220" w:rsidP="007D6220">
            <w:pPr>
              <w:jc w:val="both"/>
            </w:pPr>
            <w:r>
              <w:rPr>
                <w:sz w:val="22"/>
                <w:szCs w:val="22"/>
              </w:rPr>
              <w:t>- проведение первичной диагностики оборудования и локализация неисправностей устройства;</w:t>
            </w:r>
          </w:p>
          <w:p w14:paraId="796F6715" w14:textId="77777777" w:rsidR="007D6220" w:rsidRDefault="007D6220" w:rsidP="007D6220">
            <w:pPr>
              <w:jc w:val="both"/>
            </w:pPr>
            <w:r>
              <w:rPr>
                <w:sz w:val="22"/>
                <w:szCs w:val="22"/>
              </w:rPr>
              <w:t>- определение степени годности к восстановлению и дальнейшей эксплуатации</w:t>
            </w:r>
          </w:p>
          <w:p w14:paraId="796F6716" w14:textId="77777777" w:rsidR="007D6220" w:rsidRDefault="007D6220" w:rsidP="007D6220">
            <w:pPr>
              <w:ind w:left="34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выдача заключения о техническом состоянии устройства (в случае не пригодности к восстановлению – актом технического состояния, после проведения сервисного обслуживания – отметкой в паспорте)</w:t>
            </w:r>
          </w:p>
        </w:tc>
      </w:tr>
      <w:tr w:rsidR="007D6220" w:rsidRPr="00206A8B" w14:paraId="796F671F" w14:textId="77777777" w:rsidTr="00CF4563">
        <w:tc>
          <w:tcPr>
            <w:tcW w:w="2268" w:type="dxa"/>
          </w:tcPr>
          <w:p w14:paraId="796F6718" w14:textId="77777777" w:rsidR="007D6220" w:rsidRDefault="007D6220" w:rsidP="007D6220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</w:t>
            </w:r>
          </w:p>
          <w:p w14:paraId="796F6719" w14:textId="77777777" w:rsidR="007D6220" w:rsidRPr="00206A8B" w:rsidRDefault="007D6220" w:rsidP="007D6220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категории</w:t>
            </w:r>
            <w:r w:rsidRPr="00206A8B">
              <w:rPr>
                <w:color w:val="000000"/>
                <w:sz w:val="24"/>
                <w:szCs w:val="24"/>
              </w:rPr>
              <w:t xml:space="preserve"> сложности</w:t>
            </w:r>
          </w:p>
        </w:tc>
        <w:tc>
          <w:tcPr>
            <w:tcW w:w="7726" w:type="dxa"/>
          </w:tcPr>
          <w:p w14:paraId="796F671A" w14:textId="77777777" w:rsidR="007D6220" w:rsidRDefault="007D6220" w:rsidP="007D6220">
            <w:pPr>
              <w:jc w:val="both"/>
            </w:pPr>
            <w:r>
              <w:rPr>
                <w:sz w:val="22"/>
                <w:szCs w:val="22"/>
              </w:rPr>
              <w:t>- устранение отдельных неисправностей, влияющих на характеристики аппаратуры и не определяющих общую работоспособность;</w:t>
            </w:r>
          </w:p>
          <w:p w14:paraId="796F671B" w14:textId="77777777" w:rsidR="007D6220" w:rsidRDefault="007D6220" w:rsidP="007D6220">
            <w:pPr>
              <w:jc w:val="both"/>
            </w:pPr>
            <w:r>
              <w:rPr>
                <w:sz w:val="22"/>
                <w:szCs w:val="22"/>
              </w:rPr>
              <w:t xml:space="preserve">- выявление и замена неисправных </w:t>
            </w:r>
            <w:proofErr w:type="spellStart"/>
            <w:r>
              <w:rPr>
                <w:sz w:val="22"/>
                <w:szCs w:val="22"/>
              </w:rPr>
              <w:t>неблочных</w:t>
            </w:r>
            <w:proofErr w:type="spellEnd"/>
            <w:r>
              <w:rPr>
                <w:sz w:val="22"/>
                <w:szCs w:val="22"/>
              </w:rPr>
              <w:t xml:space="preserve"> элементов (замена плавкой вставки, шнура питания, </w:t>
            </w:r>
            <w:proofErr w:type="spellStart"/>
            <w:r>
              <w:rPr>
                <w:sz w:val="22"/>
                <w:szCs w:val="22"/>
              </w:rPr>
              <w:t>клеммной</w:t>
            </w:r>
            <w:proofErr w:type="spellEnd"/>
            <w:r>
              <w:rPr>
                <w:sz w:val="22"/>
                <w:szCs w:val="22"/>
              </w:rPr>
              <w:t xml:space="preserve"> колодки, крепежных деталей, кабельных вводов);</w:t>
            </w:r>
          </w:p>
          <w:p w14:paraId="796F671C" w14:textId="77777777" w:rsidR="007D6220" w:rsidRDefault="007D6220" w:rsidP="007D6220">
            <w:pPr>
              <w:jc w:val="both"/>
            </w:pPr>
            <w:r>
              <w:rPr>
                <w:sz w:val="22"/>
                <w:szCs w:val="22"/>
              </w:rPr>
              <w:t>- восстановление настроек оборудования;</w:t>
            </w:r>
          </w:p>
          <w:p w14:paraId="796F671D" w14:textId="77777777" w:rsidR="007D6220" w:rsidRDefault="007D6220" w:rsidP="007D6220">
            <w:pPr>
              <w:jc w:val="both"/>
            </w:pPr>
            <w:r>
              <w:rPr>
                <w:sz w:val="22"/>
                <w:szCs w:val="22"/>
              </w:rPr>
              <w:t>- настройка параметров и проверка функционирования устройства</w:t>
            </w:r>
          </w:p>
          <w:p w14:paraId="796F671E" w14:textId="77777777" w:rsidR="007D6220" w:rsidRPr="00206A8B" w:rsidRDefault="007D6220" w:rsidP="007D6220">
            <w:pPr>
              <w:ind w:left="3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поверка устройства</w:t>
            </w:r>
          </w:p>
        </w:tc>
      </w:tr>
      <w:tr w:rsidR="007D6220" w:rsidRPr="00206A8B" w14:paraId="796F6725" w14:textId="77777777" w:rsidTr="00CF4563">
        <w:tc>
          <w:tcPr>
            <w:tcW w:w="2268" w:type="dxa"/>
          </w:tcPr>
          <w:p w14:paraId="796F6720" w14:textId="77777777" w:rsidR="007D6220" w:rsidRDefault="007D6220" w:rsidP="007D6220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</w:t>
            </w:r>
          </w:p>
          <w:p w14:paraId="796F6721" w14:textId="77777777" w:rsidR="007D6220" w:rsidRPr="00206A8B" w:rsidRDefault="007D6220" w:rsidP="007D6220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категории</w:t>
            </w:r>
            <w:r w:rsidRPr="00206A8B">
              <w:rPr>
                <w:color w:val="000000"/>
                <w:sz w:val="24"/>
                <w:szCs w:val="24"/>
              </w:rPr>
              <w:t xml:space="preserve"> сложности</w:t>
            </w:r>
          </w:p>
        </w:tc>
        <w:tc>
          <w:tcPr>
            <w:tcW w:w="7726" w:type="dxa"/>
          </w:tcPr>
          <w:p w14:paraId="796F6722" w14:textId="77777777" w:rsidR="007D6220" w:rsidRPr="00553ABB" w:rsidRDefault="007D6220" w:rsidP="007D6220">
            <w:pPr>
              <w:jc w:val="both"/>
              <w:rPr>
                <w:i/>
              </w:rPr>
            </w:pPr>
            <w:r w:rsidRPr="00553ABB">
              <w:rPr>
                <w:i/>
                <w:sz w:val="22"/>
                <w:szCs w:val="22"/>
              </w:rPr>
              <w:t xml:space="preserve">Включает в себя </w:t>
            </w:r>
            <w:r>
              <w:rPr>
                <w:i/>
                <w:sz w:val="22"/>
                <w:szCs w:val="22"/>
              </w:rPr>
              <w:t xml:space="preserve">работы по ремонту </w:t>
            </w:r>
            <w:r w:rsidRPr="00553ABB">
              <w:rPr>
                <w:i/>
                <w:sz w:val="22"/>
                <w:szCs w:val="22"/>
              </w:rPr>
              <w:t>1 категори</w:t>
            </w:r>
            <w:r>
              <w:rPr>
                <w:i/>
                <w:sz w:val="22"/>
                <w:szCs w:val="22"/>
              </w:rPr>
              <w:t>и</w:t>
            </w:r>
            <w:r w:rsidRPr="00553ABB">
              <w:rPr>
                <w:i/>
                <w:sz w:val="22"/>
                <w:szCs w:val="22"/>
              </w:rPr>
              <w:t xml:space="preserve"> сложности, а также:</w:t>
            </w:r>
          </w:p>
          <w:p w14:paraId="796F6723" w14:textId="77777777" w:rsidR="007D6220" w:rsidRDefault="007D6220" w:rsidP="007D6220">
            <w:pPr>
              <w:jc w:val="both"/>
            </w:pPr>
            <w:r>
              <w:rPr>
                <w:sz w:val="22"/>
                <w:szCs w:val="22"/>
              </w:rPr>
              <w:t>- выявление и замена неисправных блочных компонентов (модулей интерфейсов, элементов входных цепей, дисплея, блока питания), проверка их характеристик;</w:t>
            </w:r>
          </w:p>
          <w:p w14:paraId="796F6724" w14:textId="77777777" w:rsidR="007D6220" w:rsidRPr="00206A8B" w:rsidRDefault="007D6220" w:rsidP="007D6220">
            <w:pPr>
              <w:shd w:val="clear" w:color="auto" w:fill="FFFFFF"/>
              <w:ind w:left="3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- замена поврежденных деталей, восстановление проводящих дорожек печатных плат, </w:t>
            </w:r>
            <w:proofErr w:type="spellStart"/>
            <w:r>
              <w:rPr>
                <w:sz w:val="22"/>
                <w:szCs w:val="22"/>
              </w:rPr>
              <w:t>пропайка</w:t>
            </w:r>
            <w:proofErr w:type="spellEnd"/>
            <w:r>
              <w:rPr>
                <w:sz w:val="22"/>
                <w:szCs w:val="22"/>
              </w:rPr>
              <w:t xml:space="preserve"> элементов электронной схемы;</w:t>
            </w:r>
          </w:p>
        </w:tc>
      </w:tr>
      <w:tr w:rsidR="007D6220" w:rsidRPr="00206A8B" w14:paraId="796F672B" w14:textId="77777777" w:rsidTr="00CF4563">
        <w:tc>
          <w:tcPr>
            <w:tcW w:w="2268" w:type="dxa"/>
          </w:tcPr>
          <w:p w14:paraId="796F6726" w14:textId="77777777" w:rsidR="007D6220" w:rsidRDefault="007D6220" w:rsidP="007D6220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</w:t>
            </w:r>
          </w:p>
          <w:p w14:paraId="796F6727" w14:textId="77777777" w:rsidR="007D6220" w:rsidRPr="00206A8B" w:rsidRDefault="007D6220" w:rsidP="007D6220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категории</w:t>
            </w:r>
            <w:r w:rsidRPr="00206A8B">
              <w:rPr>
                <w:color w:val="000000"/>
                <w:sz w:val="24"/>
                <w:szCs w:val="24"/>
              </w:rPr>
              <w:t xml:space="preserve"> сложности</w:t>
            </w:r>
          </w:p>
        </w:tc>
        <w:tc>
          <w:tcPr>
            <w:tcW w:w="7726" w:type="dxa"/>
          </w:tcPr>
          <w:p w14:paraId="796F6728" w14:textId="77777777" w:rsidR="007D6220" w:rsidRPr="00553ABB" w:rsidRDefault="007D6220" w:rsidP="007D6220">
            <w:pPr>
              <w:jc w:val="both"/>
              <w:rPr>
                <w:i/>
              </w:rPr>
            </w:pPr>
            <w:r w:rsidRPr="00553ABB">
              <w:rPr>
                <w:i/>
                <w:sz w:val="22"/>
                <w:szCs w:val="22"/>
              </w:rPr>
              <w:t xml:space="preserve">Включает в себя </w:t>
            </w:r>
            <w:r>
              <w:rPr>
                <w:i/>
                <w:sz w:val="22"/>
                <w:szCs w:val="22"/>
              </w:rPr>
              <w:t>работы по ремонту</w:t>
            </w:r>
            <w:r w:rsidRPr="00553ABB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2</w:t>
            </w:r>
            <w:r w:rsidRPr="00553ABB">
              <w:rPr>
                <w:i/>
                <w:sz w:val="22"/>
                <w:szCs w:val="22"/>
              </w:rPr>
              <w:t xml:space="preserve"> категори</w:t>
            </w:r>
            <w:r>
              <w:rPr>
                <w:i/>
                <w:sz w:val="22"/>
                <w:szCs w:val="22"/>
              </w:rPr>
              <w:t>и</w:t>
            </w:r>
            <w:r w:rsidRPr="00553ABB">
              <w:rPr>
                <w:i/>
                <w:sz w:val="22"/>
                <w:szCs w:val="22"/>
              </w:rPr>
              <w:t xml:space="preserve"> сложности, а также:</w:t>
            </w:r>
          </w:p>
          <w:p w14:paraId="796F6729" w14:textId="77777777" w:rsidR="007D6220" w:rsidRDefault="007D6220" w:rsidP="007D6220">
            <w:pPr>
              <w:ind w:left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выявление и замена неисправных основных элементов (материнской платы, модулей памяти);</w:t>
            </w:r>
          </w:p>
          <w:p w14:paraId="796F672A" w14:textId="77777777" w:rsidR="007D6220" w:rsidRPr="008944F5" w:rsidRDefault="007D6220" w:rsidP="007D6220">
            <w:pPr>
              <w:jc w:val="both"/>
            </w:pPr>
            <w:r>
              <w:rPr>
                <w:sz w:val="22"/>
                <w:szCs w:val="22"/>
              </w:rPr>
              <w:t>- инсталляция и настройка встроенного программного обеспечения.</w:t>
            </w:r>
          </w:p>
        </w:tc>
      </w:tr>
    </w:tbl>
    <w:p w14:paraId="796F672C" w14:textId="77777777" w:rsidR="00F24D8A" w:rsidRDefault="00F24D8A" w:rsidP="00240C35">
      <w:pPr>
        <w:pStyle w:val="21"/>
        <w:tabs>
          <w:tab w:val="left" w:pos="1440"/>
        </w:tabs>
        <w:spacing w:line="240" w:lineRule="auto"/>
        <w:ind w:left="0"/>
        <w:jc w:val="center"/>
        <w:outlineLvl w:val="0"/>
        <w:rPr>
          <w:rFonts w:eastAsia="Calibri"/>
          <w:b/>
          <w:snapToGrid/>
          <w:sz w:val="24"/>
          <w:szCs w:val="28"/>
        </w:rPr>
      </w:pPr>
    </w:p>
    <w:sectPr w:rsidR="00F24D8A" w:rsidSect="00B17767">
      <w:headerReference w:type="default" r:id="rId11"/>
      <w:pgSz w:w="11906" w:h="16838"/>
      <w:pgMar w:top="1134" w:right="567" w:bottom="1134" w:left="1134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C2D6CE" w14:textId="77777777" w:rsidR="00DB3203" w:rsidRDefault="00DB3203" w:rsidP="00AF00E0">
      <w:r>
        <w:separator/>
      </w:r>
    </w:p>
  </w:endnote>
  <w:endnote w:type="continuationSeparator" w:id="0">
    <w:p w14:paraId="3BA3F8C5" w14:textId="77777777" w:rsidR="00DB3203" w:rsidRDefault="00DB3203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F5FB1A" w14:textId="77777777" w:rsidR="00DB3203" w:rsidRDefault="00DB3203" w:rsidP="00AF00E0">
      <w:r>
        <w:separator/>
      </w:r>
    </w:p>
  </w:footnote>
  <w:footnote w:type="continuationSeparator" w:id="0">
    <w:p w14:paraId="5B820679" w14:textId="77777777" w:rsidR="00DB3203" w:rsidRDefault="00DB3203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65312A" w14:textId="77777777" w:rsidR="00786C08" w:rsidRDefault="00786C08">
    <w:pPr>
      <w:pStyle w:val="af3"/>
      <w:jc w:val="center"/>
    </w:pPr>
  </w:p>
  <w:p w14:paraId="796F6731" w14:textId="324F27C5" w:rsidR="00EA7E22" w:rsidRDefault="00EA7E22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86C08">
      <w:rPr>
        <w:noProof/>
      </w:rPr>
      <w:t>8</w:t>
    </w:r>
    <w:r>
      <w:rPr>
        <w:noProof/>
      </w:rPr>
      <w:fldChar w:fldCharType="end"/>
    </w:r>
  </w:p>
  <w:p w14:paraId="796F6732" w14:textId="77777777" w:rsidR="00EA7E22" w:rsidRDefault="00EA7E22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9666F87"/>
    <w:multiLevelType w:val="hybridMultilevel"/>
    <w:tmpl w:val="28C2EE62"/>
    <w:lvl w:ilvl="0" w:tplc="B212EC8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9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627ACA"/>
    <w:multiLevelType w:val="hybridMultilevel"/>
    <w:tmpl w:val="B448BABC"/>
    <w:lvl w:ilvl="0" w:tplc="7B9446CC">
      <w:start w:val="1"/>
      <w:numFmt w:val="decimal"/>
      <w:lvlText w:val="%1."/>
      <w:lvlJc w:val="left"/>
      <w:pPr>
        <w:ind w:left="754" w:hanging="360"/>
      </w:pPr>
      <w:rPr>
        <w:rFonts w:hint="default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F627DF"/>
    <w:multiLevelType w:val="hybridMultilevel"/>
    <w:tmpl w:val="451C8F42"/>
    <w:lvl w:ilvl="0" w:tplc="56C2DCC0">
      <w:start w:val="1"/>
      <w:numFmt w:val="decimal"/>
      <w:lvlText w:val="%1."/>
      <w:lvlJc w:val="left"/>
      <w:pPr>
        <w:ind w:left="754" w:hanging="360"/>
      </w:pPr>
      <w:rPr>
        <w:rFonts w:hint="default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3817E1A"/>
    <w:multiLevelType w:val="hybridMultilevel"/>
    <w:tmpl w:val="079A0472"/>
    <w:lvl w:ilvl="0" w:tplc="E55820E6">
      <w:start w:val="1"/>
      <w:numFmt w:val="decimal"/>
      <w:lvlText w:val="%1."/>
      <w:lvlJc w:val="left"/>
      <w:pPr>
        <w:ind w:left="754" w:hanging="360"/>
      </w:pPr>
      <w:rPr>
        <w:rFonts w:hint="default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5" w15:restartNumberingAfterBreak="0">
    <w:nsid w:val="46B67D47"/>
    <w:multiLevelType w:val="hybridMultilevel"/>
    <w:tmpl w:val="B2060990"/>
    <w:lvl w:ilvl="0" w:tplc="92D223BE">
      <w:start w:val="1"/>
      <w:numFmt w:val="decimal"/>
      <w:lvlText w:val="%1."/>
      <w:lvlJc w:val="left"/>
      <w:pPr>
        <w:ind w:left="754" w:hanging="360"/>
      </w:pPr>
      <w:rPr>
        <w:rFonts w:hint="default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6350BE"/>
    <w:multiLevelType w:val="hybridMultilevel"/>
    <w:tmpl w:val="F9060DE8"/>
    <w:lvl w:ilvl="0" w:tplc="DBF04524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8" w15:restartNumberingAfterBreak="0">
    <w:nsid w:val="60AA2800"/>
    <w:multiLevelType w:val="hybridMultilevel"/>
    <w:tmpl w:val="08FACECE"/>
    <w:lvl w:ilvl="0" w:tplc="9FC85728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 w15:restartNumberingAfterBreak="0">
    <w:nsid w:val="65606FED"/>
    <w:multiLevelType w:val="multilevel"/>
    <w:tmpl w:val="4610680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40" w:hanging="2160"/>
      </w:pPr>
      <w:rPr>
        <w:rFonts w:hint="default"/>
      </w:rPr>
    </w:lvl>
  </w:abstractNum>
  <w:abstractNum w:abstractNumId="20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9"/>
  </w:num>
  <w:num w:numId="3">
    <w:abstractNumId w:val="16"/>
  </w:num>
  <w:num w:numId="4">
    <w:abstractNumId w:val="14"/>
  </w:num>
  <w:num w:numId="5">
    <w:abstractNumId w:val="4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3"/>
  </w:num>
  <w:num w:numId="9">
    <w:abstractNumId w:val="8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6"/>
  </w:num>
  <w:num w:numId="15">
    <w:abstractNumId w:val="19"/>
  </w:num>
  <w:num w:numId="16">
    <w:abstractNumId w:val="7"/>
  </w:num>
  <w:num w:numId="17">
    <w:abstractNumId w:val="17"/>
  </w:num>
  <w:num w:numId="18">
    <w:abstractNumId w:val="11"/>
  </w:num>
  <w:num w:numId="19">
    <w:abstractNumId w:val="13"/>
  </w:num>
  <w:num w:numId="20">
    <w:abstractNumId w:val="15"/>
  </w:num>
  <w:num w:numId="21">
    <w:abstractNumId w:val="18"/>
  </w:num>
  <w:num w:numId="22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11231"/>
    <w:rsid w:val="00017251"/>
    <w:rsid w:val="000221CF"/>
    <w:rsid w:val="000249BA"/>
    <w:rsid w:val="00030F08"/>
    <w:rsid w:val="000312B1"/>
    <w:rsid w:val="00031AC5"/>
    <w:rsid w:val="00036650"/>
    <w:rsid w:val="00042536"/>
    <w:rsid w:val="000520BB"/>
    <w:rsid w:val="000644C5"/>
    <w:rsid w:val="0007610C"/>
    <w:rsid w:val="000773B0"/>
    <w:rsid w:val="0008219B"/>
    <w:rsid w:val="00086DF8"/>
    <w:rsid w:val="00094B95"/>
    <w:rsid w:val="00094BE5"/>
    <w:rsid w:val="00095CB3"/>
    <w:rsid w:val="00097C1E"/>
    <w:rsid w:val="000A1323"/>
    <w:rsid w:val="000A2497"/>
    <w:rsid w:val="000A42C5"/>
    <w:rsid w:val="000B3A08"/>
    <w:rsid w:val="000B440A"/>
    <w:rsid w:val="000B496F"/>
    <w:rsid w:val="000B5788"/>
    <w:rsid w:val="000C7EDE"/>
    <w:rsid w:val="000D3506"/>
    <w:rsid w:val="000D59C3"/>
    <w:rsid w:val="000D61B8"/>
    <w:rsid w:val="000E1720"/>
    <w:rsid w:val="000E5A42"/>
    <w:rsid w:val="000F66AA"/>
    <w:rsid w:val="00104D20"/>
    <w:rsid w:val="001072B0"/>
    <w:rsid w:val="001167C4"/>
    <w:rsid w:val="00117567"/>
    <w:rsid w:val="00122490"/>
    <w:rsid w:val="001254EB"/>
    <w:rsid w:val="001369B5"/>
    <w:rsid w:val="001410B0"/>
    <w:rsid w:val="001428BD"/>
    <w:rsid w:val="00161155"/>
    <w:rsid w:val="00174226"/>
    <w:rsid w:val="00175417"/>
    <w:rsid w:val="001762B4"/>
    <w:rsid w:val="00176A37"/>
    <w:rsid w:val="0017773D"/>
    <w:rsid w:val="00181F96"/>
    <w:rsid w:val="001839F9"/>
    <w:rsid w:val="00184F02"/>
    <w:rsid w:val="00190D29"/>
    <w:rsid w:val="00192D25"/>
    <w:rsid w:val="001A1615"/>
    <w:rsid w:val="001B1602"/>
    <w:rsid w:val="001B7A22"/>
    <w:rsid w:val="001C2AFD"/>
    <w:rsid w:val="001C462C"/>
    <w:rsid w:val="001C4A31"/>
    <w:rsid w:val="001D0A89"/>
    <w:rsid w:val="001D5342"/>
    <w:rsid w:val="001E0807"/>
    <w:rsid w:val="001E1804"/>
    <w:rsid w:val="001E2221"/>
    <w:rsid w:val="001E53AA"/>
    <w:rsid w:val="001E75EB"/>
    <w:rsid w:val="001F6B18"/>
    <w:rsid w:val="002031EB"/>
    <w:rsid w:val="0020632B"/>
    <w:rsid w:val="00206A8B"/>
    <w:rsid w:val="002072A6"/>
    <w:rsid w:val="00210AD0"/>
    <w:rsid w:val="002112B2"/>
    <w:rsid w:val="00215577"/>
    <w:rsid w:val="00217D57"/>
    <w:rsid w:val="002208F6"/>
    <w:rsid w:val="00226A01"/>
    <w:rsid w:val="00231C73"/>
    <w:rsid w:val="0023378D"/>
    <w:rsid w:val="002351BD"/>
    <w:rsid w:val="00235E99"/>
    <w:rsid w:val="00240390"/>
    <w:rsid w:val="00240C35"/>
    <w:rsid w:val="00240E66"/>
    <w:rsid w:val="00241C82"/>
    <w:rsid w:val="00244CA1"/>
    <w:rsid w:val="00255871"/>
    <w:rsid w:val="00256AA1"/>
    <w:rsid w:val="00257756"/>
    <w:rsid w:val="0025775D"/>
    <w:rsid w:val="00260602"/>
    <w:rsid w:val="0026334B"/>
    <w:rsid w:val="00266147"/>
    <w:rsid w:val="002801E0"/>
    <w:rsid w:val="0028209D"/>
    <w:rsid w:val="0028583A"/>
    <w:rsid w:val="0028585F"/>
    <w:rsid w:val="00287EFB"/>
    <w:rsid w:val="00293E08"/>
    <w:rsid w:val="00297BCC"/>
    <w:rsid w:val="002B1AFA"/>
    <w:rsid w:val="002B4282"/>
    <w:rsid w:val="002C0A8D"/>
    <w:rsid w:val="002C1F94"/>
    <w:rsid w:val="002C223D"/>
    <w:rsid w:val="002C3728"/>
    <w:rsid w:val="002D2E10"/>
    <w:rsid w:val="002D36F8"/>
    <w:rsid w:val="002D4155"/>
    <w:rsid w:val="002D5128"/>
    <w:rsid w:val="002D52CF"/>
    <w:rsid w:val="002D7675"/>
    <w:rsid w:val="002E0473"/>
    <w:rsid w:val="002E078F"/>
    <w:rsid w:val="002E4DD4"/>
    <w:rsid w:val="002E588F"/>
    <w:rsid w:val="002F26A9"/>
    <w:rsid w:val="00304E41"/>
    <w:rsid w:val="003070D9"/>
    <w:rsid w:val="00307E4E"/>
    <w:rsid w:val="00312477"/>
    <w:rsid w:val="003126C2"/>
    <w:rsid w:val="00312EA5"/>
    <w:rsid w:val="00317F93"/>
    <w:rsid w:val="00331EB2"/>
    <w:rsid w:val="003325BF"/>
    <w:rsid w:val="00342755"/>
    <w:rsid w:val="00345CA0"/>
    <w:rsid w:val="003521A7"/>
    <w:rsid w:val="00353082"/>
    <w:rsid w:val="003538DE"/>
    <w:rsid w:val="00355915"/>
    <w:rsid w:val="0036029F"/>
    <w:rsid w:val="00367898"/>
    <w:rsid w:val="00367C26"/>
    <w:rsid w:val="00370020"/>
    <w:rsid w:val="0037712E"/>
    <w:rsid w:val="003814DC"/>
    <w:rsid w:val="00381A71"/>
    <w:rsid w:val="0038545E"/>
    <w:rsid w:val="0039295A"/>
    <w:rsid w:val="0039372C"/>
    <w:rsid w:val="00397DC6"/>
    <w:rsid w:val="003A4DF3"/>
    <w:rsid w:val="003B7A0D"/>
    <w:rsid w:val="003C16E2"/>
    <w:rsid w:val="003C1872"/>
    <w:rsid w:val="003C404E"/>
    <w:rsid w:val="003C4C8E"/>
    <w:rsid w:val="003D086F"/>
    <w:rsid w:val="003D1059"/>
    <w:rsid w:val="003D24CB"/>
    <w:rsid w:val="003D4681"/>
    <w:rsid w:val="003D4EF7"/>
    <w:rsid w:val="003D5D28"/>
    <w:rsid w:val="003D64DC"/>
    <w:rsid w:val="003E1C51"/>
    <w:rsid w:val="003E38F6"/>
    <w:rsid w:val="003E751E"/>
    <w:rsid w:val="003F4FF9"/>
    <w:rsid w:val="004002E0"/>
    <w:rsid w:val="0040699C"/>
    <w:rsid w:val="00406DB8"/>
    <w:rsid w:val="00407BD9"/>
    <w:rsid w:val="00414E2E"/>
    <w:rsid w:val="004168A9"/>
    <w:rsid w:val="00423258"/>
    <w:rsid w:val="0044228F"/>
    <w:rsid w:val="004446B6"/>
    <w:rsid w:val="0046066E"/>
    <w:rsid w:val="00464F72"/>
    <w:rsid w:val="0046789A"/>
    <w:rsid w:val="004734C8"/>
    <w:rsid w:val="00474655"/>
    <w:rsid w:val="00482764"/>
    <w:rsid w:val="00483359"/>
    <w:rsid w:val="004846CC"/>
    <w:rsid w:val="0049210B"/>
    <w:rsid w:val="0049481D"/>
    <w:rsid w:val="0049489C"/>
    <w:rsid w:val="00497ED2"/>
    <w:rsid w:val="004A79C9"/>
    <w:rsid w:val="004B40B0"/>
    <w:rsid w:val="004B7B3F"/>
    <w:rsid w:val="004C0405"/>
    <w:rsid w:val="004C60FD"/>
    <w:rsid w:val="004C6186"/>
    <w:rsid w:val="004D1386"/>
    <w:rsid w:val="004D26D4"/>
    <w:rsid w:val="004D5BCB"/>
    <w:rsid w:val="004D742A"/>
    <w:rsid w:val="004E7694"/>
    <w:rsid w:val="004E7917"/>
    <w:rsid w:val="004F79D5"/>
    <w:rsid w:val="004F7C06"/>
    <w:rsid w:val="0050352B"/>
    <w:rsid w:val="00510804"/>
    <w:rsid w:val="00511474"/>
    <w:rsid w:val="00511E1D"/>
    <w:rsid w:val="00515859"/>
    <w:rsid w:val="0051696B"/>
    <w:rsid w:val="00516BD2"/>
    <w:rsid w:val="0052100B"/>
    <w:rsid w:val="00521874"/>
    <w:rsid w:val="00521A31"/>
    <w:rsid w:val="005243B1"/>
    <w:rsid w:val="00525EFB"/>
    <w:rsid w:val="00527058"/>
    <w:rsid w:val="005274A5"/>
    <w:rsid w:val="00534BED"/>
    <w:rsid w:val="0053571B"/>
    <w:rsid w:val="00537B4F"/>
    <w:rsid w:val="0054139C"/>
    <w:rsid w:val="00545B0F"/>
    <w:rsid w:val="00552000"/>
    <w:rsid w:val="00554B40"/>
    <w:rsid w:val="005604E8"/>
    <w:rsid w:val="00561BE3"/>
    <w:rsid w:val="00572AB4"/>
    <w:rsid w:val="00573216"/>
    <w:rsid w:val="0057612A"/>
    <w:rsid w:val="00576DAE"/>
    <w:rsid w:val="0058056C"/>
    <w:rsid w:val="00586399"/>
    <w:rsid w:val="00590CC4"/>
    <w:rsid w:val="00591F2A"/>
    <w:rsid w:val="00592DF6"/>
    <w:rsid w:val="00594D13"/>
    <w:rsid w:val="00595011"/>
    <w:rsid w:val="005A0E88"/>
    <w:rsid w:val="005A1168"/>
    <w:rsid w:val="005A11B8"/>
    <w:rsid w:val="005A27D1"/>
    <w:rsid w:val="005A7362"/>
    <w:rsid w:val="005B2D73"/>
    <w:rsid w:val="005B5915"/>
    <w:rsid w:val="005B65DF"/>
    <w:rsid w:val="005B7D3D"/>
    <w:rsid w:val="005C11E4"/>
    <w:rsid w:val="005C28F0"/>
    <w:rsid w:val="005C4851"/>
    <w:rsid w:val="005C6398"/>
    <w:rsid w:val="005E1BF1"/>
    <w:rsid w:val="005E389A"/>
    <w:rsid w:val="005E7C74"/>
    <w:rsid w:val="005F08C3"/>
    <w:rsid w:val="005F0F37"/>
    <w:rsid w:val="005F3B75"/>
    <w:rsid w:val="00600638"/>
    <w:rsid w:val="00611B70"/>
    <w:rsid w:val="0061477F"/>
    <w:rsid w:val="006151BE"/>
    <w:rsid w:val="00621F62"/>
    <w:rsid w:val="00622002"/>
    <w:rsid w:val="006242B7"/>
    <w:rsid w:val="00627C65"/>
    <w:rsid w:val="00630394"/>
    <w:rsid w:val="00630418"/>
    <w:rsid w:val="00632B56"/>
    <w:rsid w:val="0063464F"/>
    <w:rsid w:val="00634F6C"/>
    <w:rsid w:val="00641A90"/>
    <w:rsid w:val="00643BF5"/>
    <w:rsid w:val="00644D11"/>
    <w:rsid w:val="006508A9"/>
    <w:rsid w:val="00656107"/>
    <w:rsid w:val="006632FD"/>
    <w:rsid w:val="00664929"/>
    <w:rsid w:val="00671D21"/>
    <w:rsid w:val="00676B81"/>
    <w:rsid w:val="00677293"/>
    <w:rsid w:val="00696510"/>
    <w:rsid w:val="006978FA"/>
    <w:rsid w:val="006A1419"/>
    <w:rsid w:val="006A2C1A"/>
    <w:rsid w:val="006B0511"/>
    <w:rsid w:val="006B4A3B"/>
    <w:rsid w:val="006B5209"/>
    <w:rsid w:val="006C4B86"/>
    <w:rsid w:val="006C6C89"/>
    <w:rsid w:val="006D3838"/>
    <w:rsid w:val="006D65C0"/>
    <w:rsid w:val="006E477F"/>
    <w:rsid w:val="006F3D98"/>
    <w:rsid w:val="006F480F"/>
    <w:rsid w:val="006F5B84"/>
    <w:rsid w:val="006F7CF5"/>
    <w:rsid w:val="00710478"/>
    <w:rsid w:val="007174FF"/>
    <w:rsid w:val="007175F7"/>
    <w:rsid w:val="00717B48"/>
    <w:rsid w:val="007347C6"/>
    <w:rsid w:val="00741B74"/>
    <w:rsid w:val="0074375C"/>
    <w:rsid w:val="00745920"/>
    <w:rsid w:val="007462B4"/>
    <w:rsid w:val="00750BC9"/>
    <w:rsid w:val="00753695"/>
    <w:rsid w:val="00754591"/>
    <w:rsid w:val="0075687E"/>
    <w:rsid w:val="0076065C"/>
    <w:rsid w:val="00762FF2"/>
    <w:rsid w:val="00773D04"/>
    <w:rsid w:val="007746F0"/>
    <w:rsid w:val="0077793D"/>
    <w:rsid w:val="00780CD8"/>
    <w:rsid w:val="00781CA7"/>
    <w:rsid w:val="00786C08"/>
    <w:rsid w:val="00791AE7"/>
    <w:rsid w:val="00796E7F"/>
    <w:rsid w:val="007972B0"/>
    <w:rsid w:val="00797DEB"/>
    <w:rsid w:val="007A2D75"/>
    <w:rsid w:val="007A3EA5"/>
    <w:rsid w:val="007A501A"/>
    <w:rsid w:val="007A5770"/>
    <w:rsid w:val="007B2186"/>
    <w:rsid w:val="007B3118"/>
    <w:rsid w:val="007B740E"/>
    <w:rsid w:val="007C1261"/>
    <w:rsid w:val="007C327F"/>
    <w:rsid w:val="007C4221"/>
    <w:rsid w:val="007C7A13"/>
    <w:rsid w:val="007C7A5D"/>
    <w:rsid w:val="007D2D2A"/>
    <w:rsid w:val="007D5F0E"/>
    <w:rsid w:val="007D6220"/>
    <w:rsid w:val="007E07BE"/>
    <w:rsid w:val="007E1191"/>
    <w:rsid w:val="007E18F9"/>
    <w:rsid w:val="007F04E9"/>
    <w:rsid w:val="007F35FD"/>
    <w:rsid w:val="007F4ACE"/>
    <w:rsid w:val="007F7103"/>
    <w:rsid w:val="007F7CBC"/>
    <w:rsid w:val="0080409B"/>
    <w:rsid w:val="00804BBA"/>
    <w:rsid w:val="008143E7"/>
    <w:rsid w:val="008157D7"/>
    <w:rsid w:val="0081751C"/>
    <w:rsid w:val="00831953"/>
    <w:rsid w:val="00831CF7"/>
    <w:rsid w:val="00836723"/>
    <w:rsid w:val="00836A44"/>
    <w:rsid w:val="00837A9B"/>
    <w:rsid w:val="00843866"/>
    <w:rsid w:val="00850DD8"/>
    <w:rsid w:val="00857298"/>
    <w:rsid w:val="008623CD"/>
    <w:rsid w:val="00866945"/>
    <w:rsid w:val="00871595"/>
    <w:rsid w:val="008721A2"/>
    <w:rsid w:val="008815B0"/>
    <w:rsid w:val="00884076"/>
    <w:rsid w:val="00891CF0"/>
    <w:rsid w:val="00891F02"/>
    <w:rsid w:val="00893758"/>
    <w:rsid w:val="00893D71"/>
    <w:rsid w:val="00895188"/>
    <w:rsid w:val="008A0C9A"/>
    <w:rsid w:val="008A1C6F"/>
    <w:rsid w:val="008A2616"/>
    <w:rsid w:val="008A2E12"/>
    <w:rsid w:val="008A3770"/>
    <w:rsid w:val="008A5EAF"/>
    <w:rsid w:val="008B1039"/>
    <w:rsid w:val="008B36CA"/>
    <w:rsid w:val="008C535A"/>
    <w:rsid w:val="008D2122"/>
    <w:rsid w:val="008D295B"/>
    <w:rsid w:val="008D6554"/>
    <w:rsid w:val="008D708F"/>
    <w:rsid w:val="008D7C1D"/>
    <w:rsid w:val="008D7C6D"/>
    <w:rsid w:val="008E03FE"/>
    <w:rsid w:val="008E2036"/>
    <w:rsid w:val="008E2C4E"/>
    <w:rsid w:val="008E4C5F"/>
    <w:rsid w:val="008F196F"/>
    <w:rsid w:val="008F78EA"/>
    <w:rsid w:val="009022B4"/>
    <w:rsid w:val="009117F4"/>
    <w:rsid w:val="00913E8C"/>
    <w:rsid w:val="00915A13"/>
    <w:rsid w:val="00917A14"/>
    <w:rsid w:val="00920297"/>
    <w:rsid w:val="0092104D"/>
    <w:rsid w:val="009215CB"/>
    <w:rsid w:val="00926E23"/>
    <w:rsid w:val="00931A93"/>
    <w:rsid w:val="00940F86"/>
    <w:rsid w:val="0094167A"/>
    <w:rsid w:val="00942245"/>
    <w:rsid w:val="00942A2D"/>
    <w:rsid w:val="009442D1"/>
    <w:rsid w:val="0094737C"/>
    <w:rsid w:val="0095133D"/>
    <w:rsid w:val="0095232A"/>
    <w:rsid w:val="00962D27"/>
    <w:rsid w:val="009651FB"/>
    <w:rsid w:val="00966D75"/>
    <w:rsid w:val="00971F63"/>
    <w:rsid w:val="00974F3C"/>
    <w:rsid w:val="00983962"/>
    <w:rsid w:val="00984D50"/>
    <w:rsid w:val="00996759"/>
    <w:rsid w:val="009973B4"/>
    <w:rsid w:val="00997772"/>
    <w:rsid w:val="009A1733"/>
    <w:rsid w:val="009A2F98"/>
    <w:rsid w:val="009B1482"/>
    <w:rsid w:val="009B1E0A"/>
    <w:rsid w:val="009B3E5F"/>
    <w:rsid w:val="009C351D"/>
    <w:rsid w:val="009D4695"/>
    <w:rsid w:val="009D4DF9"/>
    <w:rsid w:val="009E00BE"/>
    <w:rsid w:val="009E0474"/>
    <w:rsid w:val="009E09D5"/>
    <w:rsid w:val="009F2D00"/>
    <w:rsid w:val="009F5E55"/>
    <w:rsid w:val="00A02C1F"/>
    <w:rsid w:val="00A03B7E"/>
    <w:rsid w:val="00A052ED"/>
    <w:rsid w:val="00A106B3"/>
    <w:rsid w:val="00A2313F"/>
    <w:rsid w:val="00A26D5E"/>
    <w:rsid w:val="00A372AB"/>
    <w:rsid w:val="00A413E8"/>
    <w:rsid w:val="00A55C10"/>
    <w:rsid w:val="00A55F22"/>
    <w:rsid w:val="00A62E32"/>
    <w:rsid w:val="00A63B77"/>
    <w:rsid w:val="00A82F99"/>
    <w:rsid w:val="00A83B32"/>
    <w:rsid w:val="00A8505E"/>
    <w:rsid w:val="00A92AE9"/>
    <w:rsid w:val="00A92ED1"/>
    <w:rsid w:val="00A931D4"/>
    <w:rsid w:val="00A94882"/>
    <w:rsid w:val="00AA0B8F"/>
    <w:rsid w:val="00AA3C9A"/>
    <w:rsid w:val="00AA6D57"/>
    <w:rsid w:val="00AB039B"/>
    <w:rsid w:val="00AB3559"/>
    <w:rsid w:val="00AB408C"/>
    <w:rsid w:val="00AB5E19"/>
    <w:rsid w:val="00AC1C28"/>
    <w:rsid w:val="00AC5B3B"/>
    <w:rsid w:val="00AC7C79"/>
    <w:rsid w:val="00AD0DA8"/>
    <w:rsid w:val="00AD764C"/>
    <w:rsid w:val="00AD768D"/>
    <w:rsid w:val="00AE34F5"/>
    <w:rsid w:val="00AE4D1C"/>
    <w:rsid w:val="00AE571C"/>
    <w:rsid w:val="00AF00E0"/>
    <w:rsid w:val="00AF2E1D"/>
    <w:rsid w:val="00AF4C67"/>
    <w:rsid w:val="00AF5563"/>
    <w:rsid w:val="00AF58FC"/>
    <w:rsid w:val="00AF7053"/>
    <w:rsid w:val="00B0327D"/>
    <w:rsid w:val="00B038AA"/>
    <w:rsid w:val="00B06B1B"/>
    <w:rsid w:val="00B070CA"/>
    <w:rsid w:val="00B1411B"/>
    <w:rsid w:val="00B17767"/>
    <w:rsid w:val="00B17ED0"/>
    <w:rsid w:val="00B222A8"/>
    <w:rsid w:val="00B224B9"/>
    <w:rsid w:val="00B25489"/>
    <w:rsid w:val="00B25663"/>
    <w:rsid w:val="00B25EA6"/>
    <w:rsid w:val="00B2710E"/>
    <w:rsid w:val="00B31283"/>
    <w:rsid w:val="00B33FFF"/>
    <w:rsid w:val="00B36574"/>
    <w:rsid w:val="00B36B1D"/>
    <w:rsid w:val="00B4078F"/>
    <w:rsid w:val="00B40B27"/>
    <w:rsid w:val="00B429FF"/>
    <w:rsid w:val="00B43CD7"/>
    <w:rsid w:val="00B45C89"/>
    <w:rsid w:val="00B51C85"/>
    <w:rsid w:val="00B57963"/>
    <w:rsid w:val="00B57F06"/>
    <w:rsid w:val="00B64F70"/>
    <w:rsid w:val="00B64FCE"/>
    <w:rsid w:val="00B654B8"/>
    <w:rsid w:val="00B659DA"/>
    <w:rsid w:val="00B67591"/>
    <w:rsid w:val="00B70C19"/>
    <w:rsid w:val="00B73703"/>
    <w:rsid w:val="00B73B77"/>
    <w:rsid w:val="00B75E29"/>
    <w:rsid w:val="00B77391"/>
    <w:rsid w:val="00B81A1E"/>
    <w:rsid w:val="00B84F55"/>
    <w:rsid w:val="00B976BD"/>
    <w:rsid w:val="00B97CA6"/>
    <w:rsid w:val="00BA5FD8"/>
    <w:rsid w:val="00BA69BD"/>
    <w:rsid w:val="00BB2FB0"/>
    <w:rsid w:val="00BD2082"/>
    <w:rsid w:val="00BD259D"/>
    <w:rsid w:val="00BE0369"/>
    <w:rsid w:val="00BE211F"/>
    <w:rsid w:val="00BE267E"/>
    <w:rsid w:val="00BF1211"/>
    <w:rsid w:val="00BF23D0"/>
    <w:rsid w:val="00BF4A00"/>
    <w:rsid w:val="00C05DAB"/>
    <w:rsid w:val="00C104EC"/>
    <w:rsid w:val="00C12EC5"/>
    <w:rsid w:val="00C1302A"/>
    <w:rsid w:val="00C20A42"/>
    <w:rsid w:val="00C25D5B"/>
    <w:rsid w:val="00C3049A"/>
    <w:rsid w:val="00C428A5"/>
    <w:rsid w:val="00C475E6"/>
    <w:rsid w:val="00C47ADF"/>
    <w:rsid w:val="00C52946"/>
    <w:rsid w:val="00C61E5B"/>
    <w:rsid w:val="00C643B5"/>
    <w:rsid w:val="00C7315A"/>
    <w:rsid w:val="00C73B7C"/>
    <w:rsid w:val="00C7470C"/>
    <w:rsid w:val="00C75126"/>
    <w:rsid w:val="00C823C7"/>
    <w:rsid w:val="00C85769"/>
    <w:rsid w:val="00C90AE3"/>
    <w:rsid w:val="00C95E7A"/>
    <w:rsid w:val="00CA45E3"/>
    <w:rsid w:val="00CB3111"/>
    <w:rsid w:val="00CB3B8C"/>
    <w:rsid w:val="00CB5FC0"/>
    <w:rsid w:val="00CC027C"/>
    <w:rsid w:val="00CC1C98"/>
    <w:rsid w:val="00CC2863"/>
    <w:rsid w:val="00CC3DF4"/>
    <w:rsid w:val="00CD23C1"/>
    <w:rsid w:val="00CD2BB8"/>
    <w:rsid w:val="00CD31E3"/>
    <w:rsid w:val="00CD6127"/>
    <w:rsid w:val="00CE0AA5"/>
    <w:rsid w:val="00CE3F97"/>
    <w:rsid w:val="00CE4E6C"/>
    <w:rsid w:val="00CF0682"/>
    <w:rsid w:val="00CF0E4D"/>
    <w:rsid w:val="00CF4563"/>
    <w:rsid w:val="00D04C62"/>
    <w:rsid w:val="00D05553"/>
    <w:rsid w:val="00D1593B"/>
    <w:rsid w:val="00D16910"/>
    <w:rsid w:val="00D243A1"/>
    <w:rsid w:val="00D31A21"/>
    <w:rsid w:val="00D3376A"/>
    <w:rsid w:val="00D35AC7"/>
    <w:rsid w:val="00D35C47"/>
    <w:rsid w:val="00D400EB"/>
    <w:rsid w:val="00D4052A"/>
    <w:rsid w:val="00D4204A"/>
    <w:rsid w:val="00D43A4D"/>
    <w:rsid w:val="00D447C2"/>
    <w:rsid w:val="00D46F30"/>
    <w:rsid w:val="00D475D8"/>
    <w:rsid w:val="00D5015C"/>
    <w:rsid w:val="00D52E6E"/>
    <w:rsid w:val="00D54A81"/>
    <w:rsid w:val="00D55856"/>
    <w:rsid w:val="00D60C44"/>
    <w:rsid w:val="00D64781"/>
    <w:rsid w:val="00D64857"/>
    <w:rsid w:val="00D67171"/>
    <w:rsid w:val="00D67539"/>
    <w:rsid w:val="00D70657"/>
    <w:rsid w:val="00D70BDB"/>
    <w:rsid w:val="00D71D2A"/>
    <w:rsid w:val="00D72773"/>
    <w:rsid w:val="00D764F7"/>
    <w:rsid w:val="00D873F3"/>
    <w:rsid w:val="00D87863"/>
    <w:rsid w:val="00D9045C"/>
    <w:rsid w:val="00D90C79"/>
    <w:rsid w:val="00D91A94"/>
    <w:rsid w:val="00D92814"/>
    <w:rsid w:val="00DA1815"/>
    <w:rsid w:val="00DA35DD"/>
    <w:rsid w:val="00DA642C"/>
    <w:rsid w:val="00DB3174"/>
    <w:rsid w:val="00DB3203"/>
    <w:rsid w:val="00DB51EF"/>
    <w:rsid w:val="00DB6559"/>
    <w:rsid w:val="00DB73D1"/>
    <w:rsid w:val="00DC597A"/>
    <w:rsid w:val="00DC75EC"/>
    <w:rsid w:val="00DD12AB"/>
    <w:rsid w:val="00DD284D"/>
    <w:rsid w:val="00DD413F"/>
    <w:rsid w:val="00DD74CE"/>
    <w:rsid w:val="00DE3A14"/>
    <w:rsid w:val="00DE5701"/>
    <w:rsid w:val="00DF1BED"/>
    <w:rsid w:val="00DF2351"/>
    <w:rsid w:val="00DF48F3"/>
    <w:rsid w:val="00DF7C80"/>
    <w:rsid w:val="00E0432F"/>
    <w:rsid w:val="00E060DF"/>
    <w:rsid w:val="00E07711"/>
    <w:rsid w:val="00E07909"/>
    <w:rsid w:val="00E10490"/>
    <w:rsid w:val="00E130AF"/>
    <w:rsid w:val="00E14D73"/>
    <w:rsid w:val="00E15CD3"/>
    <w:rsid w:val="00E1611A"/>
    <w:rsid w:val="00E20FC5"/>
    <w:rsid w:val="00E2275B"/>
    <w:rsid w:val="00E262E9"/>
    <w:rsid w:val="00E30BAA"/>
    <w:rsid w:val="00E32242"/>
    <w:rsid w:val="00E37FC9"/>
    <w:rsid w:val="00E41F37"/>
    <w:rsid w:val="00E457BC"/>
    <w:rsid w:val="00E46DD0"/>
    <w:rsid w:val="00E51D8D"/>
    <w:rsid w:val="00E5215F"/>
    <w:rsid w:val="00E57202"/>
    <w:rsid w:val="00E62CE3"/>
    <w:rsid w:val="00E65C9D"/>
    <w:rsid w:val="00E6636E"/>
    <w:rsid w:val="00E722B5"/>
    <w:rsid w:val="00E754FC"/>
    <w:rsid w:val="00E76F00"/>
    <w:rsid w:val="00E8317D"/>
    <w:rsid w:val="00E8672A"/>
    <w:rsid w:val="00E876C8"/>
    <w:rsid w:val="00E92AAA"/>
    <w:rsid w:val="00EA1395"/>
    <w:rsid w:val="00EA7E22"/>
    <w:rsid w:val="00EB4207"/>
    <w:rsid w:val="00EC15D8"/>
    <w:rsid w:val="00EC6142"/>
    <w:rsid w:val="00ED3E15"/>
    <w:rsid w:val="00ED76E7"/>
    <w:rsid w:val="00EE0654"/>
    <w:rsid w:val="00EE0EF9"/>
    <w:rsid w:val="00EE1D41"/>
    <w:rsid w:val="00EE1DDB"/>
    <w:rsid w:val="00EE40BA"/>
    <w:rsid w:val="00EE519E"/>
    <w:rsid w:val="00EF0A5D"/>
    <w:rsid w:val="00EF15AC"/>
    <w:rsid w:val="00EF6073"/>
    <w:rsid w:val="00F02E30"/>
    <w:rsid w:val="00F0320B"/>
    <w:rsid w:val="00F03BB6"/>
    <w:rsid w:val="00F0423E"/>
    <w:rsid w:val="00F0664B"/>
    <w:rsid w:val="00F06E2F"/>
    <w:rsid w:val="00F10932"/>
    <w:rsid w:val="00F1161E"/>
    <w:rsid w:val="00F12ABA"/>
    <w:rsid w:val="00F21C8E"/>
    <w:rsid w:val="00F24D8A"/>
    <w:rsid w:val="00F366E7"/>
    <w:rsid w:val="00F41A6C"/>
    <w:rsid w:val="00F4682E"/>
    <w:rsid w:val="00F47FCF"/>
    <w:rsid w:val="00F50243"/>
    <w:rsid w:val="00F51E36"/>
    <w:rsid w:val="00F52CF8"/>
    <w:rsid w:val="00F608E0"/>
    <w:rsid w:val="00F60B3B"/>
    <w:rsid w:val="00F62369"/>
    <w:rsid w:val="00F63C5E"/>
    <w:rsid w:val="00F6477B"/>
    <w:rsid w:val="00F910FA"/>
    <w:rsid w:val="00F93336"/>
    <w:rsid w:val="00F94CD1"/>
    <w:rsid w:val="00FA0DDE"/>
    <w:rsid w:val="00FA36FC"/>
    <w:rsid w:val="00FA7EE6"/>
    <w:rsid w:val="00FB3CB5"/>
    <w:rsid w:val="00FB4007"/>
    <w:rsid w:val="00FC17BD"/>
    <w:rsid w:val="00FC3E37"/>
    <w:rsid w:val="00FC515C"/>
    <w:rsid w:val="00FD0485"/>
    <w:rsid w:val="00FD3086"/>
    <w:rsid w:val="00FD36FF"/>
    <w:rsid w:val="00FE3889"/>
    <w:rsid w:val="00FE77FF"/>
    <w:rsid w:val="00FF64AE"/>
    <w:rsid w:val="00FF6953"/>
    <w:rsid w:val="00FF6EB5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6F6566"/>
  <w15:docId w15:val="{1063C139-1184-4880-9CC0-5E4838101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5274A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E876C8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Заголовок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34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1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styleId="aff3">
    <w:name w:val="Intense Emphasis"/>
    <w:uiPriority w:val="21"/>
    <w:qFormat/>
    <w:rsid w:val="00E876C8"/>
    <w:rPr>
      <w:b/>
      <w:bCs/>
      <w:i/>
      <w:iCs/>
      <w:color w:val="4F81BD"/>
    </w:rPr>
  </w:style>
  <w:style w:type="paragraph" w:styleId="21">
    <w:name w:val="Body Text Indent 2"/>
    <w:basedOn w:val="a0"/>
    <w:link w:val="22"/>
    <w:rsid w:val="00F51E36"/>
    <w:pPr>
      <w:spacing w:after="120" w:line="480" w:lineRule="auto"/>
      <w:ind w:left="283" w:firstLine="567"/>
      <w:jc w:val="both"/>
    </w:pPr>
    <w:rPr>
      <w:rFonts w:eastAsia="Times New Roman"/>
      <w:snapToGrid w:val="0"/>
      <w:szCs w:val="20"/>
    </w:rPr>
  </w:style>
  <w:style w:type="character" w:customStyle="1" w:styleId="22">
    <w:name w:val="Основной текст с отступом 2 Знак"/>
    <w:basedOn w:val="a1"/>
    <w:link w:val="21"/>
    <w:rsid w:val="00F51E36"/>
    <w:rPr>
      <w:rFonts w:ascii="Times New Roman" w:eastAsia="Times New Roman" w:hAnsi="Times New Roman"/>
      <w:snapToGrid w:val="0"/>
      <w:sz w:val="28"/>
    </w:rPr>
  </w:style>
  <w:style w:type="paragraph" w:customStyle="1" w:styleId="CoverAuthor">
    <w:name w:val="Cover Author"/>
    <w:basedOn w:val="a0"/>
    <w:rsid w:val="008721A2"/>
    <w:pPr>
      <w:keepNext/>
      <w:suppressAutoHyphens/>
      <w:spacing w:after="120" w:line="240" w:lineRule="atLeast"/>
    </w:pPr>
    <w:rPr>
      <w:rFonts w:ascii="Arial" w:eastAsia="Times New Roman" w:hAnsi="Arial" w:cs="Arial"/>
      <w:spacing w:val="-5"/>
      <w:lang w:eastAsia="en-US"/>
    </w:rPr>
  </w:style>
  <w:style w:type="paragraph" w:styleId="aff4">
    <w:name w:val="footnote text"/>
    <w:basedOn w:val="a0"/>
    <w:link w:val="aff5"/>
    <w:uiPriority w:val="99"/>
    <w:unhideWhenUsed/>
    <w:rsid w:val="00AE571C"/>
    <w:rPr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AE571C"/>
    <w:rPr>
      <w:rFonts w:ascii="Times New Roman" w:hAnsi="Times New Roman"/>
    </w:rPr>
  </w:style>
  <w:style w:type="character" w:styleId="aff6">
    <w:name w:val="footnote reference"/>
    <w:uiPriority w:val="99"/>
    <w:unhideWhenUsed/>
    <w:rsid w:val="00AE571C"/>
    <w:rPr>
      <w:vertAlign w:val="superscript"/>
    </w:rPr>
  </w:style>
  <w:style w:type="character" w:customStyle="1" w:styleId="30">
    <w:name w:val="Заголовок 3 Знак"/>
    <w:basedOn w:val="a1"/>
    <w:link w:val="3"/>
    <w:uiPriority w:val="9"/>
    <w:semiHidden/>
    <w:rsid w:val="005274A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71A3A4A0FD3AE4CA784B0834F521FF0" ma:contentTypeVersion="2" ma:contentTypeDescription="Создание документа." ma:contentTypeScope="" ma:versionID="25f11b70f14bee8e260b08d037905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9bcf09e261360bab7a348533255df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42488-D2CF-45F0-A2A8-333A715B37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A1DBBD-E04A-4D79-A043-DDB4233541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3E9C66-0C1D-4448-A482-E7E189A677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8476384-FF31-490C-940A-3FBE52758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1863</Words>
  <Characters>10621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12460</CharactersWithSpaces>
  <SharedDoc>false</SharedDoc>
  <HLinks>
    <vt:vector size="78" baseType="variant">
      <vt:variant>
        <vt:i4>1179702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_Toc363475127</vt:lpwstr>
      </vt:variant>
      <vt:variant>
        <vt:i4>1179702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_Toc363475126</vt:lpwstr>
      </vt:variant>
      <vt:variant>
        <vt:i4>1179702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_Toc363475125</vt:lpwstr>
      </vt:variant>
      <vt:variant>
        <vt:i4>1179702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_Toc363475124</vt:lpwstr>
      </vt:variant>
      <vt:variant>
        <vt:i4>1179702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_Toc363475123</vt:lpwstr>
      </vt:variant>
      <vt:variant>
        <vt:i4>1179702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_Toc363475122</vt:lpwstr>
      </vt:variant>
      <vt:variant>
        <vt:i4>1179702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_Toc363475121</vt:lpwstr>
      </vt:variant>
      <vt:variant>
        <vt:i4>1179702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_Toc363475120</vt:lpwstr>
      </vt:variant>
      <vt:variant>
        <vt:i4>1114166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_Toc363475119</vt:lpwstr>
      </vt:variant>
      <vt:variant>
        <vt:i4>1114166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_Toc363475114</vt:lpwstr>
      </vt:variant>
      <vt:variant>
        <vt:i4>1114166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_Toc363475113</vt:lpwstr>
      </vt:variant>
      <vt:variant>
        <vt:i4>1114166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_Toc363475112</vt:lpwstr>
      </vt:variant>
      <vt:variant>
        <vt:i4>1114166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_Toc363475111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Полетаева Татьяна Ивановна</cp:lastModifiedBy>
  <cp:revision>4</cp:revision>
  <cp:lastPrinted>2021-12-14T08:56:00Z</cp:lastPrinted>
  <dcterms:created xsi:type="dcterms:W3CDTF">2021-12-14T07:53:00Z</dcterms:created>
  <dcterms:modified xsi:type="dcterms:W3CDTF">2021-12-14T09:04:00Z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0x010100971A3A4A0FD3AE4CA784B0834F521FF0</vt:lpwstr>
  </property>
</Properties>
</file>