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07A" w:rsidRPr="005A177B" w:rsidRDefault="005A177B" w:rsidP="005A177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A177B">
        <w:rPr>
          <w:b/>
          <w:sz w:val="26"/>
          <w:szCs w:val="26"/>
        </w:rPr>
        <w:t>УТВЕРЖДАЮ:</w:t>
      </w:r>
    </w:p>
    <w:p w:rsidR="00237B62" w:rsidRPr="005A177B" w:rsidRDefault="00237B62" w:rsidP="00237B62">
      <w:pPr>
        <w:jc w:val="right"/>
        <w:rPr>
          <w:sz w:val="26"/>
          <w:szCs w:val="26"/>
        </w:rPr>
      </w:pPr>
      <w:r w:rsidRPr="005A177B">
        <w:rPr>
          <w:sz w:val="26"/>
          <w:szCs w:val="26"/>
        </w:rPr>
        <w:t xml:space="preserve">   </w:t>
      </w:r>
      <w:proofErr w:type="spellStart"/>
      <w:r w:rsidR="000861FD">
        <w:rPr>
          <w:sz w:val="26"/>
          <w:szCs w:val="26"/>
        </w:rPr>
        <w:t>И.о</w:t>
      </w:r>
      <w:proofErr w:type="spellEnd"/>
      <w:r w:rsidR="000861FD">
        <w:rPr>
          <w:sz w:val="26"/>
          <w:szCs w:val="26"/>
        </w:rPr>
        <w:t>. п</w:t>
      </w:r>
      <w:r w:rsidRPr="005A177B">
        <w:rPr>
          <w:sz w:val="26"/>
          <w:szCs w:val="26"/>
        </w:rPr>
        <w:t>ерв</w:t>
      </w:r>
      <w:r w:rsidR="000861FD">
        <w:rPr>
          <w:sz w:val="26"/>
          <w:szCs w:val="26"/>
        </w:rPr>
        <w:t>ого</w:t>
      </w:r>
      <w:r w:rsidRPr="005A177B">
        <w:rPr>
          <w:sz w:val="26"/>
          <w:szCs w:val="26"/>
        </w:rPr>
        <w:t xml:space="preserve"> з</w:t>
      </w:r>
      <w:r w:rsidR="00A3107A" w:rsidRPr="005A177B">
        <w:rPr>
          <w:sz w:val="26"/>
          <w:szCs w:val="26"/>
        </w:rPr>
        <w:t>аместител</w:t>
      </w:r>
      <w:r w:rsidR="000861FD">
        <w:rPr>
          <w:sz w:val="26"/>
          <w:szCs w:val="26"/>
        </w:rPr>
        <w:t>я</w:t>
      </w:r>
      <w:r w:rsidRPr="005A177B">
        <w:rPr>
          <w:sz w:val="26"/>
          <w:szCs w:val="26"/>
        </w:rPr>
        <w:t xml:space="preserve"> </w:t>
      </w:r>
      <w:r w:rsidR="00DA24E5" w:rsidRPr="005A177B">
        <w:rPr>
          <w:sz w:val="26"/>
          <w:szCs w:val="26"/>
        </w:rPr>
        <w:t>директора -</w:t>
      </w:r>
      <w:r w:rsidRPr="005A177B">
        <w:rPr>
          <w:sz w:val="26"/>
          <w:szCs w:val="26"/>
        </w:rPr>
        <w:t xml:space="preserve"> </w:t>
      </w:r>
    </w:p>
    <w:p w:rsidR="00A3107A" w:rsidRPr="005A177B" w:rsidRDefault="000861FD" w:rsidP="00237B62">
      <w:pPr>
        <w:jc w:val="right"/>
        <w:rPr>
          <w:sz w:val="26"/>
          <w:szCs w:val="26"/>
        </w:rPr>
      </w:pPr>
      <w:r>
        <w:rPr>
          <w:sz w:val="26"/>
          <w:szCs w:val="26"/>
        </w:rPr>
        <w:t>г</w:t>
      </w:r>
      <w:r w:rsidR="00A3107A" w:rsidRPr="005A177B">
        <w:rPr>
          <w:sz w:val="26"/>
          <w:szCs w:val="26"/>
        </w:rPr>
        <w:t>лавн</w:t>
      </w:r>
      <w:r>
        <w:rPr>
          <w:sz w:val="26"/>
          <w:szCs w:val="26"/>
        </w:rPr>
        <w:t xml:space="preserve">ого </w:t>
      </w:r>
      <w:r w:rsidR="00A3107A" w:rsidRPr="005A177B">
        <w:rPr>
          <w:sz w:val="26"/>
          <w:szCs w:val="26"/>
        </w:rPr>
        <w:t>инженер</w:t>
      </w:r>
      <w:r>
        <w:rPr>
          <w:sz w:val="26"/>
          <w:szCs w:val="26"/>
        </w:rPr>
        <w:t>а</w:t>
      </w:r>
      <w:r w:rsidR="00A3107A" w:rsidRPr="005A177B">
        <w:rPr>
          <w:sz w:val="26"/>
          <w:szCs w:val="26"/>
        </w:rPr>
        <w:t xml:space="preserve"> филиала</w:t>
      </w:r>
    </w:p>
    <w:p w:rsidR="00A3107A" w:rsidRPr="005A177B" w:rsidRDefault="00C96998" w:rsidP="00A3107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A3107A" w:rsidRPr="005A177B">
        <w:rPr>
          <w:sz w:val="26"/>
          <w:szCs w:val="26"/>
        </w:rPr>
        <w:t>АО «Р</w:t>
      </w:r>
      <w:r w:rsidR="000861FD">
        <w:rPr>
          <w:sz w:val="26"/>
          <w:szCs w:val="26"/>
        </w:rPr>
        <w:t xml:space="preserve">оссети </w:t>
      </w:r>
      <w:r w:rsidR="00A3107A" w:rsidRPr="005A177B">
        <w:rPr>
          <w:sz w:val="26"/>
          <w:szCs w:val="26"/>
        </w:rPr>
        <w:t>Центр» - «</w:t>
      </w:r>
      <w:r w:rsidR="008B0EA2">
        <w:rPr>
          <w:sz w:val="26"/>
          <w:szCs w:val="26"/>
        </w:rPr>
        <w:t>Кострома</w:t>
      </w:r>
      <w:r w:rsidR="00A3107A" w:rsidRPr="005A177B">
        <w:rPr>
          <w:sz w:val="26"/>
          <w:szCs w:val="26"/>
        </w:rPr>
        <w:t>энерго»</w:t>
      </w:r>
    </w:p>
    <w:p w:rsidR="00237B62" w:rsidRPr="005A177B" w:rsidRDefault="00237B62" w:rsidP="00A3107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</w:p>
    <w:p w:rsidR="00A3107A" w:rsidRPr="005A177B" w:rsidRDefault="00237B62" w:rsidP="00A3107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A177B">
        <w:rPr>
          <w:sz w:val="26"/>
          <w:szCs w:val="26"/>
        </w:rPr>
        <w:t xml:space="preserve">   _________________</w:t>
      </w:r>
      <w:r w:rsidR="008B0EA2">
        <w:rPr>
          <w:sz w:val="26"/>
          <w:szCs w:val="26"/>
        </w:rPr>
        <w:t>А.</w:t>
      </w:r>
      <w:r w:rsidR="000861FD">
        <w:rPr>
          <w:sz w:val="26"/>
          <w:szCs w:val="26"/>
        </w:rPr>
        <w:t>С</w:t>
      </w:r>
      <w:r w:rsidR="00A3107A" w:rsidRPr="005A177B">
        <w:rPr>
          <w:sz w:val="26"/>
          <w:szCs w:val="26"/>
        </w:rPr>
        <w:t xml:space="preserve">. </w:t>
      </w:r>
      <w:r w:rsidR="000861FD">
        <w:rPr>
          <w:sz w:val="26"/>
          <w:szCs w:val="26"/>
        </w:rPr>
        <w:t>Барков</w:t>
      </w:r>
      <w:r w:rsidR="00A3107A" w:rsidRPr="005A177B">
        <w:rPr>
          <w:sz w:val="26"/>
          <w:szCs w:val="26"/>
        </w:rPr>
        <w:t xml:space="preserve"> </w:t>
      </w:r>
    </w:p>
    <w:p w:rsidR="00F243CD" w:rsidRPr="00D23E2C" w:rsidRDefault="00A3107A" w:rsidP="00D23E2C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5A177B">
        <w:rPr>
          <w:sz w:val="26"/>
          <w:szCs w:val="26"/>
        </w:rPr>
        <w:t>“_</w:t>
      </w:r>
      <w:r w:rsidR="00237B62" w:rsidRPr="005A177B">
        <w:rPr>
          <w:sz w:val="26"/>
          <w:szCs w:val="26"/>
        </w:rPr>
        <w:t>___</w:t>
      </w:r>
      <w:r w:rsidRPr="005A177B">
        <w:rPr>
          <w:sz w:val="26"/>
          <w:szCs w:val="26"/>
        </w:rPr>
        <w:t>” ___________</w:t>
      </w:r>
      <w:r w:rsidR="00237B62" w:rsidRPr="005A177B">
        <w:rPr>
          <w:sz w:val="26"/>
          <w:szCs w:val="26"/>
        </w:rPr>
        <w:t>_____</w:t>
      </w:r>
      <w:r w:rsidRPr="005A177B">
        <w:rPr>
          <w:sz w:val="26"/>
          <w:szCs w:val="26"/>
        </w:rPr>
        <w:t xml:space="preserve"> 20</w:t>
      </w:r>
      <w:r w:rsidR="00504B0B">
        <w:rPr>
          <w:sz w:val="26"/>
          <w:szCs w:val="26"/>
        </w:rPr>
        <w:t>2</w:t>
      </w:r>
      <w:r w:rsidR="000861FD">
        <w:rPr>
          <w:sz w:val="26"/>
          <w:szCs w:val="26"/>
        </w:rPr>
        <w:t>3</w:t>
      </w:r>
      <w:r w:rsidRPr="005A177B">
        <w:rPr>
          <w:sz w:val="26"/>
          <w:szCs w:val="26"/>
        </w:rPr>
        <w:t xml:space="preserve"> г.</w:t>
      </w:r>
    </w:p>
    <w:p w:rsidR="00F243CD" w:rsidRPr="005A177B" w:rsidRDefault="00F243CD" w:rsidP="00050FA1">
      <w:pPr>
        <w:rPr>
          <w:b/>
          <w:sz w:val="26"/>
          <w:szCs w:val="26"/>
        </w:rPr>
      </w:pPr>
    </w:p>
    <w:p w:rsidR="00BE09BF" w:rsidRPr="00B46E97" w:rsidRDefault="00BE09BF" w:rsidP="00A3107A">
      <w:pPr>
        <w:ind w:left="705"/>
        <w:jc w:val="center"/>
        <w:rPr>
          <w:sz w:val="26"/>
          <w:szCs w:val="26"/>
        </w:rPr>
      </w:pPr>
      <w:r w:rsidRPr="00B46E97">
        <w:rPr>
          <w:b/>
          <w:sz w:val="26"/>
          <w:szCs w:val="26"/>
        </w:rPr>
        <w:t>ТЕХНИЧЕСКОЕ ЗАДАНИЕ</w:t>
      </w:r>
    </w:p>
    <w:p w:rsidR="00B6591C" w:rsidRDefault="00351EAB" w:rsidP="00D23E2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46E97">
        <w:rPr>
          <w:b/>
          <w:sz w:val="26"/>
          <w:szCs w:val="26"/>
        </w:rPr>
        <w:t>на</w:t>
      </w:r>
      <w:r w:rsidR="001E0339" w:rsidRPr="00B46E97">
        <w:rPr>
          <w:b/>
          <w:sz w:val="26"/>
          <w:szCs w:val="26"/>
        </w:rPr>
        <w:t xml:space="preserve"> </w:t>
      </w:r>
      <w:r w:rsidR="0000437B" w:rsidRPr="00B46E97">
        <w:rPr>
          <w:b/>
          <w:sz w:val="26"/>
          <w:szCs w:val="26"/>
        </w:rPr>
        <w:t>оказание услуги по сертификации качества электрической энергии в распределительных электрических сетях</w:t>
      </w:r>
    </w:p>
    <w:p w:rsidR="00D23E2C" w:rsidRPr="00D23E2C" w:rsidRDefault="00D23E2C" w:rsidP="00D23E2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64D34" w:rsidRPr="0031768C" w:rsidRDefault="004A7F6C" w:rsidP="00F64D34">
      <w:pPr>
        <w:ind w:firstLine="709"/>
        <w:jc w:val="both"/>
        <w:rPr>
          <w:b/>
          <w:bCs/>
          <w:sz w:val="26"/>
          <w:szCs w:val="26"/>
        </w:rPr>
      </w:pPr>
      <w:r w:rsidRPr="0031768C">
        <w:rPr>
          <w:b/>
          <w:bCs/>
          <w:sz w:val="26"/>
          <w:szCs w:val="26"/>
        </w:rPr>
        <w:t>1.Общие положения</w:t>
      </w:r>
      <w:r w:rsidR="004A154F" w:rsidRPr="0031768C">
        <w:rPr>
          <w:b/>
          <w:bCs/>
          <w:sz w:val="26"/>
          <w:szCs w:val="26"/>
        </w:rPr>
        <w:t>.</w:t>
      </w:r>
    </w:p>
    <w:p w:rsidR="004A7F6C" w:rsidRPr="004A7F6C" w:rsidRDefault="004A7F6C" w:rsidP="004A7F6C">
      <w:pPr>
        <w:ind w:right="-5" w:firstLine="720"/>
        <w:rPr>
          <w:sz w:val="26"/>
          <w:szCs w:val="26"/>
        </w:rPr>
      </w:pPr>
      <w:r w:rsidRPr="004A7F6C">
        <w:rPr>
          <w:sz w:val="26"/>
          <w:szCs w:val="26"/>
        </w:rPr>
        <w:t>Наименование объекта: филиал П</w:t>
      </w:r>
      <w:r w:rsidR="008B0EA2">
        <w:rPr>
          <w:sz w:val="26"/>
          <w:szCs w:val="26"/>
        </w:rPr>
        <w:t>АО «Р</w:t>
      </w:r>
      <w:r w:rsidR="000861FD">
        <w:rPr>
          <w:sz w:val="26"/>
          <w:szCs w:val="26"/>
        </w:rPr>
        <w:t xml:space="preserve">оссети </w:t>
      </w:r>
      <w:r w:rsidR="008B0EA2">
        <w:rPr>
          <w:sz w:val="26"/>
          <w:szCs w:val="26"/>
        </w:rPr>
        <w:t>Центр» - «Кострома</w:t>
      </w:r>
      <w:r w:rsidRPr="004A7F6C">
        <w:rPr>
          <w:sz w:val="26"/>
          <w:szCs w:val="26"/>
        </w:rPr>
        <w:t>энерго».</w:t>
      </w:r>
    </w:p>
    <w:p w:rsidR="004A7F6C" w:rsidRPr="0031768C" w:rsidRDefault="004A7F6C" w:rsidP="004A7F6C">
      <w:pPr>
        <w:ind w:right="-5" w:firstLine="720"/>
        <w:rPr>
          <w:sz w:val="26"/>
          <w:szCs w:val="26"/>
        </w:rPr>
      </w:pPr>
      <w:r w:rsidRPr="0031768C">
        <w:rPr>
          <w:sz w:val="26"/>
          <w:szCs w:val="26"/>
        </w:rPr>
        <w:t xml:space="preserve">Адрес объекта: </w:t>
      </w:r>
      <w:smartTag w:uri="urn:schemas-microsoft-com:office:smarttags" w:element="metricconverter">
        <w:smartTagPr>
          <w:attr w:name="ProductID" w:val="156961, г"/>
        </w:smartTagPr>
        <w:r w:rsidR="008B0EA2" w:rsidRPr="00FE05BF">
          <w:rPr>
            <w:sz w:val="26"/>
            <w:szCs w:val="26"/>
          </w:rPr>
          <w:t>156961, г</w:t>
        </w:r>
      </w:smartTag>
      <w:r w:rsidR="008B0EA2" w:rsidRPr="00FE05BF">
        <w:rPr>
          <w:sz w:val="26"/>
          <w:szCs w:val="26"/>
        </w:rPr>
        <w:t>. Кострома, пр. Мира, д.53</w:t>
      </w:r>
      <w:r w:rsidRPr="004A7F6C">
        <w:rPr>
          <w:sz w:val="26"/>
          <w:szCs w:val="26"/>
        </w:rPr>
        <w:t>.</w:t>
      </w:r>
    </w:p>
    <w:p w:rsidR="004A7F6C" w:rsidRPr="0031768C" w:rsidRDefault="004A7F6C" w:rsidP="004A7F6C">
      <w:pPr>
        <w:ind w:right="-5" w:firstLine="720"/>
        <w:rPr>
          <w:sz w:val="26"/>
          <w:szCs w:val="26"/>
        </w:rPr>
      </w:pPr>
    </w:p>
    <w:p w:rsidR="004A7F6C" w:rsidRPr="0031768C" w:rsidRDefault="004A7F6C" w:rsidP="004A7F6C">
      <w:pPr>
        <w:ind w:right="-5" w:firstLine="720"/>
        <w:rPr>
          <w:b/>
          <w:sz w:val="26"/>
          <w:szCs w:val="26"/>
        </w:rPr>
      </w:pPr>
      <w:r w:rsidRPr="0031768C">
        <w:rPr>
          <w:b/>
          <w:sz w:val="26"/>
          <w:szCs w:val="26"/>
        </w:rPr>
        <w:t xml:space="preserve">2. Техническая </w:t>
      </w:r>
      <w:r w:rsidR="00DA24E5" w:rsidRPr="0031768C">
        <w:rPr>
          <w:b/>
          <w:sz w:val="26"/>
          <w:szCs w:val="26"/>
        </w:rPr>
        <w:t xml:space="preserve">характеристика </w:t>
      </w:r>
      <w:r w:rsidR="001F55CB">
        <w:rPr>
          <w:b/>
          <w:sz w:val="26"/>
          <w:szCs w:val="26"/>
        </w:rPr>
        <w:t>услуг</w:t>
      </w:r>
    </w:p>
    <w:p w:rsidR="004A7F6C" w:rsidRPr="0031768C" w:rsidRDefault="004A7F6C" w:rsidP="004A7F6C">
      <w:pPr>
        <w:ind w:right="-5" w:firstLine="720"/>
        <w:rPr>
          <w:sz w:val="26"/>
          <w:szCs w:val="26"/>
        </w:rPr>
      </w:pPr>
      <w:r w:rsidRPr="0031768C">
        <w:rPr>
          <w:sz w:val="26"/>
          <w:szCs w:val="26"/>
        </w:rPr>
        <w:t>Проведение сертификации электр</w:t>
      </w:r>
      <w:r w:rsidR="00894C81">
        <w:rPr>
          <w:sz w:val="26"/>
          <w:szCs w:val="26"/>
        </w:rPr>
        <w:t xml:space="preserve">ической </w:t>
      </w:r>
      <w:r w:rsidRPr="0031768C">
        <w:rPr>
          <w:sz w:val="26"/>
          <w:szCs w:val="26"/>
        </w:rPr>
        <w:t>энергии.</w:t>
      </w:r>
    </w:p>
    <w:p w:rsidR="004A7F6C" w:rsidRPr="004A7F6C" w:rsidRDefault="004A7F6C" w:rsidP="004A7F6C">
      <w:pPr>
        <w:ind w:right="-5" w:firstLine="720"/>
        <w:rPr>
          <w:sz w:val="26"/>
          <w:szCs w:val="26"/>
        </w:rPr>
      </w:pPr>
    </w:p>
    <w:p w:rsidR="004A7F6C" w:rsidRPr="0031768C" w:rsidRDefault="004A7F6C" w:rsidP="004A7F6C">
      <w:pPr>
        <w:ind w:firstLine="709"/>
        <w:jc w:val="both"/>
        <w:rPr>
          <w:sz w:val="26"/>
          <w:szCs w:val="26"/>
        </w:rPr>
      </w:pPr>
      <w:r w:rsidRPr="0031768C">
        <w:rPr>
          <w:b/>
          <w:sz w:val="26"/>
          <w:szCs w:val="26"/>
        </w:rPr>
        <w:t xml:space="preserve">3. Цель проведения </w:t>
      </w:r>
      <w:r w:rsidR="001F55CB">
        <w:rPr>
          <w:b/>
          <w:sz w:val="26"/>
          <w:szCs w:val="26"/>
        </w:rPr>
        <w:t>услуг</w:t>
      </w:r>
    </w:p>
    <w:p w:rsidR="001E0339" w:rsidRPr="0031768C" w:rsidRDefault="009B3DC8" w:rsidP="009B3DC8">
      <w:pPr>
        <w:spacing w:line="276" w:lineRule="auto"/>
        <w:ind w:firstLine="709"/>
        <w:jc w:val="both"/>
        <w:rPr>
          <w:sz w:val="26"/>
          <w:szCs w:val="26"/>
        </w:rPr>
      </w:pPr>
      <w:r w:rsidRPr="0031768C">
        <w:rPr>
          <w:sz w:val="26"/>
          <w:szCs w:val="26"/>
        </w:rPr>
        <w:t xml:space="preserve">Подтверждение соответствия показателей качества электроэнергии </w:t>
      </w:r>
      <w:r w:rsidR="006E5954">
        <w:rPr>
          <w:sz w:val="26"/>
          <w:szCs w:val="26"/>
        </w:rPr>
        <w:t xml:space="preserve">нормам, установленным </w:t>
      </w:r>
      <w:r w:rsidRPr="0031768C">
        <w:rPr>
          <w:sz w:val="26"/>
          <w:szCs w:val="26"/>
        </w:rPr>
        <w:t>ГОСТ 321</w:t>
      </w:r>
      <w:r w:rsidR="004A7F6C" w:rsidRPr="0031768C">
        <w:rPr>
          <w:sz w:val="26"/>
          <w:szCs w:val="26"/>
        </w:rPr>
        <w:t>44-2013.</w:t>
      </w:r>
    </w:p>
    <w:p w:rsidR="004424DA" w:rsidRPr="005A177B" w:rsidRDefault="004424DA" w:rsidP="004424DA">
      <w:pPr>
        <w:spacing w:line="276" w:lineRule="auto"/>
        <w:jc w:val="both"/>
        <w:rPr>
          <w:sz w:val="26"/>
          <w:szCs w:val="26"/>
        </w:rPr>
      </w:pPr>
    </w:p>
    <w:p w:rsidR="00B77183" w:rsidRDefault="004424DA" w:rsidP="004424DA">
      <w:pPr>
        <w:tabs>
          <w:tab w:val="left" w:pos="709"/>
        </w:tabs>
        <w:spacing w:line="23" w:lineRule="atLeast"/>
        <w:rPr>
          <w:b/>
          <w:sz w:val="26"/>
          <w:szCs w:val="26"/>
        </w:rPr>
      </w:pPr>
      <w:r w:rsidRPr="005A177B">
        <w:rPr>
          <w:b/>
          <w:sz w:val="26"/>
          <w:szCs w:val="26"/>
        </w:rPr>
        <w:t xml:space="preserve">        </w:t>
      </w:r>
      <w:r w:rsidR="004A7F6C">
        <w:rPr>
          <w:b/>
          <w:sz w:val="26"/>
          <w:szCs w:val="26"/>
        </w:rPr>
        <w:t xml:space="preserve">    4</w:t>
      </w:r>
      <w:r w:rsidR="009B3DC8">
        <w:rPr>
          <w:b/>
          <w:sz w:val="26"/>
          <w:szCs w:val="26"/>
        </w:rPr>
        <w:t xml:space="preserve">. Основные объёмы </w:t>
      </w:r>
      <w:r w:rsidR="001F55CB">
        <w:rPr>
          <w:b/>
          <w:sz w:val="26"/>
          <w:szCs w:val="26"/>
        </w:rPr>
        <w:t>услуг</w:t>
      </w:r>
      <w:r w:rsidR="00E34131">
        <w:rPr>
          <w:b/>
          <w:sz w:val="26"/>
          <w:szCs w:val="26"/>
        </w:rPr>
        <w:t>.</w:t>
      </w:r>
      <w:r w:rsidR="00A3107A" w:rsidRPr="005A177B">
        <w:rPr>
          <w:b/>
          <w:sz w:val="26"/>
          <w:szCs w:val="26"/>
        </w:rPr>
        <w:t xml:space="preserve"> </w:t>
      </w:r>
    </w:p>
    <w:p w:rsidR="009B3DC8" w:rsidRPr="003849E5" w:rsidRDefault="003849E5" w:rsidP="003849E5">
      <w:pPr>
        <w:tabs>
          <w:tab w:val="left" w:pos="1134"/>
        </w:tabs>
        <w:jc w:val="right"/>
      </w:pPr>
      <w:r>
        <w:t>Таблица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2"/>
        <w:gridCol w:w="4146"/>
        <w:gridCol w:w="2886"/>
        <w:gridCol w:w="2119"/>
      </w:tblGrid>
      <w:tr w:rsidR="009B3DC8" w:rsidTr="00B67E56">
        <w:tc>
          <w:tcPr>
            <w:tcW w:w="952" w:type="dxa"/>
            <w:vAlign w:val="center"/>
          </w:tcPr>
          <w:p w:rsidR="009B3DC8" w:rsidRPr="002C1E23" w:rsidRDefault="009B3DC8" w:rsidP="0083761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C1E23">
              <w:rPr>
                <w:sz w:val="24"/>
                <w:szCs w:val="24"/>
              </w:rPr>
              <w:t xml:space="preserve">№ </w:t>
            </w:r>
            <w:r w:rsidR="009C0545">
              <w:rPr>
                <w:sz w:val="24"/>
                <w:szCs w:val="24"/>
              </w:rPr>
              <w:t>этапа</w:t>
            </w:r>
            <w:bookmarkStart w:id="0" w:name="_GoBack"/>
            <w:bookmarkEnd w:id="0"/>
          </w:p>
        </w:tc>
        <w:tc>
          <w:tcPr>
            <w:tcW w:w="4146" w:type="dxa"/>
            <w:vAlign w:val="center"/>
          </w:tcPr>
          <w:p w:rsidR="009B3DC8" w:rsidRPr="002C1E23" w:rsidRDefault="009B3DC8" w:rsidP="0083761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C1E23">
              <w:rPr>
                <w:sz w:val="24"/>
                <w:szCs w:val="24"/>
              </w:rPr>
              <w:t xml:space="preserve">Вид </w:t>
            </w:r>
            <w:r w:rsidR="001F55CB">
              <w:rPr>
                <w:sz w:val="24"/>
                <w:szCs w:val="24"/>
              </w:rPr>
              <w:t>услуг</w:t>
            </w:r>
          </w:p>
        </w:tc>
        <w:tc>
          <w:tcPr>
            <w:tcW w:w="2886" w:type="dxa"/>
            <w:vAlign w:val="center"/>
          </w:tcPr>
          <w:p w:rsidR="009B3DC8" w:rsidRPr="002C1E23" w:rsidRDefault="009B3DC8" w:rsidP="0083761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C1E23">
              <w:rPr>
                <w:sz w:val="24"/>
                <w:szCs w:val="24"/>
              </w:rPr>
              <w:t>Кол</w:t>
            </w:r>
            <w:r w:rsidR="00867273">
              <w:rPr>
                <w:sz w:val="24"/>
                <w:szCs w:val="24"/>
              </w:rPr>
              <w:t>ичество</w:t>
            </w:r>
            <w:r w:rsidRPr="002C1E23">
              <w:rPr>
                <w:sz w:val="24"/>
                <w:szCs w:val="24"/>
              </w:rPr>
              <w:t xml:space="preserve"> центров питания, подлежащих сертификации, шт.</w:t>
            </w:r>
          </w:p>
        </w:tc>
        <w:tc>
          <w:tcPr>
            <w:tcW w:w="2119" w:type="dxa"/>
            <w:vAlign w:val="center"/>
          </w:tcPr>
          <w:p w:rsidR="009B3DC8" w:rsidRPr="002C1E23" w:rsidRDefault="009B3DC8" w:rsidP="0083761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C1E23">
              <w:rPr>
                <w:sz w:val="24"/>
                <w:szCs w:val="24"/>
              </w:rPr>
              <w:t xml:space="preserve">Планируемый срок </w:t>
            </w:r>
            <w:r w:rsidR="001F55CB">
              <w:rPr>
                <w:sz w:val="24"/>
                <w:szCs w:val="24"/>
              </w:rPr>
              <w:t>оказания услуг</w:t>
            </w:r>
            <w:r w:rsidRPr="002C1E23">
              <w:rPr>
                <w:sz w:val="24"/>
                <w:szCs w:val="24"/>
              </w:rPr>
              <w:t>*</w:t>
            </w:r>
          </w:p>
        </w:tc>
      </w:tr>
      <w:tr w:rsidR="003F35E5" w:rsidTr="00B67E56">
        <w:tc>
          <w:tcPr>
            <w:tcW w:w="952" w:type="dxa"/>
            <w:vAlign w:val="center"/>
          </w:tcPr>
          <w:p w:rsidR="003F35E5" w:rsidRDefault="003F35E5" w:rsidP="009B3DC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46" w:type="dxa"/>
          </w:tcPr>
          <w:p w:rsidR="003F35E5" w:rsidRPr="0031768C" w:rsidRDefault="003F35E5" w:rsidP="00B67E56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B46E97">
              <w:rPr>
                <w:sz w:val="26"/>
                <w:szCs w:val="26"/>
              </w:rPr>
              <w:t>Проведение сертификации для подтверждения соответствия</w:t>
            </w:r>
            <w:r w:rsidRPr="0031768C">
              <w:rPr>
                <w:sz w:val="26"/>
                <w:szCs w:val="26"/>
              </w:rPr>
              <w:t xml:space="preserve"> качества электр</w:t>
            </w:r>
            <w:r>
              <w:rPr>
                <w:sz w:val="26"/>
                <w:szCs w:val="26"/>
              </w:rPr>
              <w:t xml:space="preserve">ической </w:t>
            </w:r>
            <w:r w:rsidRPr="0031768C">
              <w:rPr>
                <w:sz w:val="26"/>
                <w:szCs w:val="26"/>
              </w:rPr>
              <w:t>энергии</w:t>
            </w:r>
            <w:r>
              <w:rPr>
                <w:sz w:val="26"/>
                <w:szCs w:val="26"/>
              </w:rPr>
              <w:t xml:space="preserve"> в</w:t>
            </w:r>
            <w:r w:rsidRPr="0031768C">
              <w:rPr>
                <w:sz w:val="26"/>
                <w:szCs w:val="26"/>
              </w:rPr>
              <w:t xml:space="preserve"> </w:t>
            </w:r>
            <w:r w:rsidRPr="00B46E97">
              <w:rPr>
                <w:sz w:val="26"/>
                <w:szCs w:val="26"/>
              </w:rPr>
              <w:t>распределительных электрических сетях</w:t>
            </w:r>
            <w:r w:rsidRPr="0031768C">
              <w:rPr>
                <w:sz w:val="26"/>
                <w:szCs w:val="26"/>
              </w:rPr>
              <w:t xml:space="preserve"> требованиям ГОСТ 32144-2013 (</w:t>
            </w:r>
            <w:proofErr w:type="spellStart"/>
            <w:r w:rsidRPr="0031768C">
              <w:rPr>
                <w:sz w:val="26"/>
                <w:szCs w:val="26"/>
              </w:rPr>
              <w:t>пп</w:t>
            </w:r>
            <w:proofErr w:type="spellEnd"/>
            <w:r w:rsidRPr="0031768C">
              <w:rPr>
                <w:sz w:val="26"/>
                <w:szCs w:val="26"/>
              </w:rPr>
              <w:t>. 4.2.1, 4.2.2).</w:t>
            </w:r>
          </w:p>
        </w:tc>
        <w:tc>
          <w:tcPr>
            <w:tcW w:w="2886" w:type="dxa"/>
            <w:vMerge w:val="restart"/>
            <w:vAlign w:val="center"/>
          </w:tcPr>
          <w:p w:rsidR="003F35E5" w:rsidRPr="00867273" w:rsidRDefault="003F35E5" w:rsidP="003F35E5">
            <w:pPr>
              <w:spacing w:line="276" w:lineRule="auto"/>
              <w:jc w:val="center"/>
              <w:rPr>
                <w:sz w:val="26"/>
                <w:szCs w:val="26"/>
                <w:lang w:val="en-US"/>
              </w:rPr>
            </w:pPr>
            <w:r w:rsidRPr="006B39D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  <w:r w:rsidRPr="006B39D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**</w:t>
            </w:r>
          </w:p>
        </w:tc>
        <w:tc>
          <w:tcPr>
            <w:tcW w:w="2119" w:type="dxa"/>
            <w:vAlign w:val="center"/>
          </w:tcPr>
          <w:p w:rsidR="003F35E5" w:rsidRPr="0031768C" w:rsidRDefault="003F35E5" w:rsidP="008B0EA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Сентябрь-октябрь</w:t>
            </w:r>
            <w:r w:rsidRPr="0031768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2023</w:t>
            </w:r>
            <w:r w:rsidRPr="0031768C">
              <w:rPr>
                <w:sz w:val="26"/>
                <w:szCs w:val="26"/>
              </w:rPr>
              <w:t xml:space="preserve"> г.</w:t>
            </w:r>
          </w:p>
        </w:tc>
      </w:tr>
      <w:tr w:rsidR="003F35E5" w:rsidTr="00B67E56">
        <w:tc>
          <w:tcPr>
            <w:tcW w:w="952" w:type="dxa"/>
            <w:vAlign w:val="center"/>
          </w:tcPr>
          <w:p w:rsidR="003F35E5" w:rsidRPr="00F23790" w:rsidRDefault="003F35E5" w:rsidP="00F2379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F23790">
              <w:rPr>
                <w:sz w:val="26"/>
                <w:szCs w:val="26"/>
              </w:rPr>
              <w:t>2</w:t>
            </w:r>
          </w:p>
        </w:tc>
        <w:tc>
          <w:tcPr>
            <w:tcW w:w="4146" w:type="dxa"/>
          </w:tcPr>
          <w:p w:rsidR="003F35E5" w:rsidRPr="00B46E97" w:rsidRDefault="003F35E5" w:rsidP="00F2379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F23790">
              <w:rPr>
                <w:sz w:val="26"/>
                <w:szCs w:val="26"/>
              </w:rPr>
              <w:t xml:space="preserve">Проведение инспекционного контроля №1 за соответствием качества </w:t>
            </w:r>
            <w:r w:rsidRPr="0031768C">
              <w:rPr>
                <w:sz w:val="26"/>
                <w:szCs w:val="26"/>
              </w:rPr>
              <w:t>электр</w:t>
            </w:r>
            <w:r>
              <w:rPr>
                <w:sz w:val="26"/>
                <w:szCs w:val="26"/>
              </w:rPr>
              <w:t xml:space="preserve">ической </w:t>
            </w:r>
            <w:r w:rsidRPr="0031768C">
              <w:rPr>
                <w:sz w:val="26"/>
                <w:szCs w:val="26"/>
              </w:rPr>
              <w:t>энергии</w:t>
            </w:r>
            <w:r w:rsidRPr="00F23790">
              <w:rPr>
                <w:sz w:val="26"/>
                <w:szCs w:val="26"/>
              </w:rPr>
              <w:t xml:space="preserve"> выданному ранее сертификату</w:t>
            </w:r>
          </w:p>
        </w:tc>
        <w:tc>
          <w:tcPr>
            <w:tcW w:w="2886" w:type="dxa"/>
            <w:vMerge/>
            <w:vAlign w:val="center"/>
          </w:tcPr>
          <w:p w:rsidR="003F35E5" w:rsidRPr="006B39D9" w:rsidRDefault="003F35E5" w:rsidP="00F2379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19" w:type="dxa"/>
            <w:vAlign w:val="center"/>
          </w:tcPr>
          <w:p w:rsidR="003F35E5" w:rsidRPr="0031768C" w:rsidRDefault="003F35E5" w:rsidP="00F2379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Сентябрь-октябрь</w:t>
            </w:r>
            <w:r w:rsidRPr="0031768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2024</w:t>
            </w:r>
            <w:r w:rsidRPr="0031768C">
              <w:rPr>
                <w:sz w:val="26"/>
                <w:szCs w:val="26"/>
              </w:rPr>
              <w:t xml:space="preserve"> г.</w:t>
            </w:r>
          </w:p>
        </w:tc>
      </w:tr>
      <w:tr w:rsidR="003F35E5" w:rsidTr="00B67E56">
        <w:tc>
          <w:tcPr>
            <w:tcW w:w="952" w:type="dxa"/>
            <w:vAlign w:val="center"/>
          </w:tcPr>
          <w:p w:rsidR="003F35E5" w:rsidRPr="00F23790" w:rsidRDefault="003F35E5" w:rsidP="00F2379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F23790">
              <w:rPr>
                <w:sz w:val="26"/>
                <w:szCs w:val="26"/>
              </w:rPr>
              <w:t>3</w:t>
            </w:r>
          </w:p>
        </w:tc>
        <w:tc>
          <w:tcPr>
            <w:tcW w:w="4146" w:type="dxa"/>
          </w:tcPr>
          <w:p w:rsidR="003F35E5" w:rsidRPr="00B46E97" w:rsidRDefault="003F35E5" w:rsidP="00F2379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F23790">
              <w:rPr>
                <w:sz w:val="26"/>
                <w:szCs w:val="26"/>
              </w:rPr>
              <w:t xml:space="preserve">Проведение инспекционного контроля №2 за соответствием качества </w:t>
            </w:r>
            <w:r w:rsidRPr="0031768C">
              <w:rPr>
                <w:sz w:val="26"/>
                <w:szCs w:val="26"/>
              </w:rPr>
              <w:t>электр</w:t>
            </w:r>
            <w:r>
              <w:rPr>
                <w:sz w:val="26"/>
                <w:szCs w:val="26"/>
              </w:rPr>
              <w:t xml:space="preserve">ической </w:t>
            </w:r>
            <w:r w:rsidRPr="0031768C">
              <w:rPr>
                <w:sz w:val="26"/>
                <w:szCs w:val="26"/>
              </w:rPr>
              <w:t>энергии</w:t>
            </w:r>
            <w:r w:rsidRPr="00F23790">
              <w:rPr>
                <w:sz w:val="26"/>
                <w:szCs w:val="26"/>
              </w:rPr>
              <w:t xml:space="preserve"> выданному ранее сертификату</w:t>
            </w:r>
          </w:p>
        </w:tc>
        <w:tc>
          <w:tcPr>
            <w:tcW w:w="2886" w:type="dxa"/>
            <w:vMerge/>
            <w:vAlign w:val="center"/>
          </w:tcPr>
          <w:p w:rsidR="003F35E5" w:rsidRPr="001F55CB" w:rsidRDefault="003F35E5" w:rsidP="00F2379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19" w:type="dxa"/>
            <w:vAlign w:val="center"/>
          </w:tcPr>
          <w:p w:rsidR="003F35E5" w:rsidRPr="0031768C" w:rsidRDefault="003F35E5" w:rsidP="00F2379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Сентябрь-октябрь</w:t>
            </w:r>
            <w:r w:rsidRPr="0031768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2025</w:t>
            </w:r>
            <w:r w:rsidRPr="0031768C">
              <w:rPr>
                <w:sz w:val="26"/>
                <w:szCs w:val="26"/>
              </w:rPr>
              <w:t xml:space="preserve"> г.</w:t>
            </w:r>
          </w:p>
        </w:tc>
      </w:tr>
    </w:tbl>
    <w:p w:rsidR="009B3DC8" w:rsidRPr="00867273" w:rsidRDefault="009B3DC8" w:rsidP="0083761B">
      <w:pPr>
        <w:tabs>
          <w:tab w:val="left" w:pos="709"/>
        </w:tabs>
        <w:spacing w:line="23" w:lineRule="atLeast"/>
        <w:ind w:left="-142"/>
        <w:jc w:val="both"/>
        <w:rPr>
          <w:sz w:val="24"/>
          <w:szCs w:val="24"/>
        </w:rPr>
      </w:pPr>
      <w:r w:rsidRPr="0031768C">
        <w:rPr>
          <w:b/>
          <w:sz w:val="24"/>
          <w:szCs w:val="24"/>
        </w:rPr>
        <w:t>*</w:t>
      </w:r>
      <w:r w:rsidR="006E5954">
        <w:rPr>
          <w:b/>
          <w:sz w:val="24"/>
          <w:szCs w:val="24"/>
        </w:rPr>
        <w:t xml:space="preserve"> </w:t>
      </w:r>
      <w:r w:rsidR="006E5954">
        <w:rPr>
          <w:sz w:val="24"/>
          <w:szCs w:val="24"/>
        </w:rPr>
        <w:t>Н</w:t>
      </w:r>
      <w:r w:rsidRPr="0031768C">
        <w:rPr>
          <w:sz w:val="24"/>
          <w:szCs w:val="24"/>
        </w:rPr>
        <w:t xml:space="preserve">ачало </w:t>
      </w:r>
      <w:r w:rsidR="001F55CB">
        <w:rPr>
          <w:sz w:val="24"/>
          <w:szCs w:val="24"/>
        </w:rPr>
        <w:t>оказан</w:t>
      </w:r>
      <w:r w:rsidRPr="0031768C">
        <w:rPr>
          <w:sz w:val="24"/>
          <w:szCs w:val="24"/>
        </w:rPr>
        <w:t xml:space="preserve">ия </w:t>
      </w:r>
      <w:r w:rsidR="001F55CB">
        <w:rPr>
          <w:sz w:val="24"/>
          <w:szCs w:val="24"/>
        </w:rPr>
        <w:t>услуг</w:t>
      </w:r>
      <w:r w:rsidRPr="0031768C">
        <w:rPr>
          <w:sz w:val="24"/>
          <w:szCs w:val="24"/>
        </w:rPr>
        <w:t xml:space="preserve"> –</w:t>
      </w:r>
      <w:r w:rsidR="006E5954">
        <w:rPr>
          <w:sz w:val="24"/>
          <w:szCs w:val="24"/>
        </w:rPr>
        <w:t xml:space="preserve"> с момента заключения договора. Г</w:t>
      </w:r>
      <w:r w:rsidRPr="0031768C">
        <w:rPr>
          <w:sz w:val="24"/>
          <w:szCs w:val="24"/>
        </w:rPr>
        <w:t xml:space="preserve">рафик </w:t>
      </w:r>
      <w:r w:rsidR="001F55CB">
        <w:rPr>
          <w:sz w:val="24"/>
          <w:szCs w:val="24"/>
        </w:rPr>
        <w:t>оказания услуг</w:t>
      </w:r>
      <w:r w:rsidRPr="0031768C">
        <w:rPr>
          <w:sz w:val="24"/>
          <w:szCs w:val="24"/>
        </w:rPr>
        <w:t xml:space="preserve"> с</w:t>
      </w:r>
      <w:r w:rsidR="0083761B" w:rsidRPr="0031768C">
        <w:rPr>
          <w:sz w:val="24"/>
          <w:szCs w:val="24"/>
        </w:rPr>
        <w:t xml:space="preserve">огласовывается </w:t>
      </w:r>
      <w:r w:rsidRPr="0031768C">
        <w:rPr>
          <w:sz w:val="24"/>
          <w:szCs w:val="24"/>
        </w:rPr>
        <w:t>Исполнителем непосредственно</w:t>
      </w:r>
      <w:r w:rsidR="0083761B" w:rsidRPr="0031768C">
        <w:rPr>
          <w:sz w:val="24"/>
          <w:szCs w:val="24"/>
        </w:rPr>
        <w:t xml:space="preserve"> с Заказчиком по </w:t>
      </w:r>
      <w:r w:rsidR="0083761B" w:rsidRPr="00867273">
        <w:rPr>
          <w:sz w:val="24"/>
          <w:szCs w:val="24"/>
        </w:rPr>
        <w:t>факту заключения договора</w:t>
      </w:r>
      <w:r w:rsidR="006E5954" w:rsidRPr="00867273">
        <w:rPr>
          <w:sz w:val="24"/>
          <w:szCs w:val="24"/>
        </w:rPr>
        <w:t>.</w:t>
      </w:r>
    </w:p>
    <w:p w:rsidR="00867273" w:rsidRPr="007C3E43" w:rsidRDefault="00867273" w:rsidP="0083761B">
      <w:pPr>
        <w:tabs>
          <w:tab w:val="left" w:pos="709"/>
        </w:tabs>
        <w:spacing w:line="23" w:lineRule="atLeast"/>
        <w:ind w:left="-142"/>
        <w:jc w:val="both"/>
        <w:rPr>
          <w:sz w:val="24"/>
          <w:szCs w:val="24"/>
        </w:rPr>
      </w:pPr>
      <w:r w:rsidRPr="00867273">
        <w:rPr>
          <w:sz w:val="24"/>
          <w:szCs w:val="24"/>
        </w:rPr>
        <w:lastRenderedPageBreak/>
        <w:t xml:space="preserve">** </w:t>
      </w:r>
      <w:r>
        <w:rPr>
          <w:sz w:val="24"/>
          <w:szCs w:val="24"/>
        </w:rPr>
        <w:t>Общее к</w:t>
      </w:r>
      <w:r w:rsidRPr="00867273">
        <w:rPr>
          <w:sz w:val="24"/>
          <w:szCs w:val="24"/>
        </w:rPr>
        <w:t>оличество центров питания, включая центры питания, не находящиеся на балансе филиала, но питающие трансформаторные подстанции филиала</w:t>
      </w:r>
      <w:r w:rsidR="00FA1907">
        <w:rPr>
          <w:sz w:val="24"/>
          <w:szCs w:val="24"/>
        </w:rPr>
        <w:t>;</w:t>
      </w:r>
      <w:r w:rsidR="0058597A">
        <w:rPr>
          <w:sz w:val="24"/>
          <w:szCs w:val="24"/>
        </w:rPr>
        <w:t xml:space="preserve"> количество центров питания</w:t>
      </w:r>
      <w:r w:rsidR="00FA1907">
        <w:rPr>
          <w:sz w:val="24"/>
          <w:szCs w:val="24"/>
        </w:rPr>
        <w:t>,</w:t>
      </w:r>
      <w:r w:rsidR="0058597A">
        <w:rPr>
          <w:sz w:val="24"/>
          <w:szCs w:val="24"/>
        </w:rPr>
        <w:t xml:space="preserve"> принадлежащих филиалу – 238.</w:t>
      </w:r>
    </w:p>
    <w:p w:rsidR="00123462" w:rsidRDefault="00123462" w:rsidP="003849E5">
      <w:pPr>
        <w:tabs>
          <w:tab w:val="left" w:pos="709"/>
        </w:tabs>
        <w:spacing w:line="23" w:lineRule="atLeast"/>
        <w:rPr>
          <w:color w:val="2D2D2D"/>
          <w:sz w:val="26"/>
          <w:szCs w:val="26"/>
        </w:rPr>
      </w:pPr>
    </w:p>
    <w:p w:rsidR="00B54B95" w:rsidRPr="0031768C" w:rsidRDefault="004A7F6C" w:rsidP="004A7F6C">
      <w:pPr>
        <w:pStyle w:val="af2"/>
        <w:numPr>
          <w:ilvl w:val="0"/>
          <w:numId w:val="27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31768C">
        <w:rPr>
          <w:b/>
          <w:bCs/>
          <w:sz w:val="26"/>
          <w:szCs w:val="26"/>
        </w:rPr>
        <w:t>Т</w:t>
      </w:r>
      <w:r w:rsidR="00B54B95" w:rsidRPr="0031768C">
        <w:rPr>
          <w:b/>
          <w:bCs/>
          <w:sz w:val="26"/>
          <w:szCs w:val="26"/>
        </w:rPr>
        <w:t>ребования</w:t>
      </w:r>
      <w:r w:rsidRPr="0031768C">
        <w:rPr>
          <w:b/>
          <w:bCs/>
          <w:sz w:val="26"/>
          <w:szCs w:val="26"/>
        </w:rPr>
        <w:t xml:space="preserve"> к выполняе</w:t>
      </w:r>
      <w:r w:rsidR="001F55CB">
        <w:rPr>
          <w:b/>
          <w:bCs/>
          <w:sz w:val="26"/>
          <w:szCs w:val="26"/>
        </w:rPr>
        <w:t>мым услугам</w:t>
      </w:r>
      <w:r w:rsidR="00B54B95" w:rsidRPr="0031768C">
        <w:rPr>
          <w:b/>
          <w:bCs/>
          <w:sz w:val="26"/>
          <w:szCs w:val="26"/>
        </w:rPr>
        <w:t>.</w:t>
      </w:r>
    </w:p>
    <w:p w:rsidR="004A7F6C" w:rsidRPr="00F23790" w:rsidRDefault="004A7F6C" w:rsidP="004A7F6C">
      <w:pPr>
        <w:spacing w:line="276" w:lineRule="auto"/>
        <w:ind w:firstLine="567"/>
        <w:jc w:val="both"/>
        <w:rPr>
          <w:sz w:val="26"/>
          <w:szCs w:val="26"/>
        </w:rPr>
      </w:pPr>
      <w:r w:rsidRPr="0031768C">
        <w:rPr>
          <w:sz w:val="26"/>
          <w:szCs w:val="26"/>
        </w:rPr>
        <w:t xml:space="preserve"> 5.1. Сертификация </w:t>
      </w:r>
      <w:r w:rsidR="00B46E97" w:rsidRPr="00B46E97">
        <w:rPr>
          <w:sz w:val="26"/>
          <w:szCs w:val="26"/>
        </w:rPr>
        <w:t>качества электрической энергии</w:t>
      </w:r>
      <w:r w:rsidRPr="0031768C">
        <w:rPr>
          <w:sz w:val="26"/>
          <w:szCs w:val="26"/>
        </w:rPr>
        <w:t xml:space="preserve"> должн</w:t>
      </w:r>
      <w:r w:rsidR="00B46E97">
        <w:rPr>
          <w:sz w:val="26"/>
          <w:szCs w:val="26"/>
        </w:rPr>
        <w:t>а</w:t>
      </w:r>
      <w:r w:rsidRPr="0031768C">
        <w:rPr>
          <w:sz w:val="26"/>
          <w:szCs w:val="26"/>
        </w:rPr>
        <w:t xml:space="preserve"> проводиться в соотве</w:t>
      </w:r>
      <w:r w:rsidRPr="00F23790">
        <w:rPr>
          <w:sz w:val="26"/>
          <w:szCs w:val="26"/>
        </w:rPr>
        <w:t>тствии с требованиями следующих нормативных документов:</w:t>
      </w:r>
    </w:p>
    <w:p w:rsidR="004A7F6C" w:rsidRPr="00F23790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 w:rsidRPr="00F23790">
        <w:rPr>
          <w:sz w:val="26"/>
          <w:szCs w:val="26"/>
        </w:rPr>
        <w:t>-</w:t>
      </w:r>
      <w:r w:rsidRPr="00F23790">
        <w:rPr>
          <w:sz w:val="26"/>
          <w:szCs w:val="26"/>
        </w:rPr>
        <w:tab/>
      </w:r>
      <w:r w:rsidR="001B120B" w:rsidRPr="00F23790">
        <w:rPr>
          <w:sz w:val="26"/>
          <w:szCs w:val="26"/>
        </w:rPr>
        <w:t>ГОСТ Р 58289-2018 Оценка соответствия. Правила сертификации электрической энергии</w:t>
      </w:r>
      <w:r w:rsidR="004A7F6C" w:rsidRPr="00F23790">
        <w:rPr>
          <w:sz w:val="26"/>
          <w:szCs w:val="26"/>
        </w:rPr>
        <w:t>;</w:t>
      </w:r>
    </w:p>
    <w:p w:rsidR="00B06A1F" w:rsidRPr="00F63052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 w:rsidRPr="00F23790">
        <w:rPr>
          <w:sz w:val="26"/>
          <w:szCs w:val="26"/>
        </w:rPr>
        <w:t>-</w:t>
      </w:r>
      <w:r w:rsidRPr="00F23790">
        <w:rPr>
          <w:sz w:val="26"/>
          <w:szCs w:val="26"/>
        </w:rPr>
        <w:tab/>
        <w:t>ГОСТ</w:t>
      </w:r>
      <w:r w:rsidRPr="00C43A1E">
        <w:rPr>
          <w:sz w:val="26"/>
          <w:szCs w:val="26"/>
        </w:rPr>
        <w:t xml:space="preserve"> Р 53603</w:t>
      </w:r>
      <w:r w:rsidRPr="00F63052">
        <w:rPr>
          <w:sz w:val="26"/>
          <w:szCs w:val="26"/>
        </w:rPr>
        <w:t>-2009 «Схемы сертификации продукции в Российской Федерации»;</w:t>
      </w:r>
    </w:p>
    <w:p w:rsidR="00B06A1F" w:rsidRPr="00F63052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 w:rsidRPr="00F63052">
        <w:rPr>
          <w:sz w:val="26"/>
          <w:szCs w:val="26"/>
        </w:rPr>
        <w:t>-</w:t>
      </w:r>
      <w:r w:rsidRPr="00F63052">
        <w:rPr>
          <w:sz w:val="26"/>
          <w:szCs w:val="26"/>
        </w:rPr>
        <w:tab/>
        <w:t>ГОСТ Р 54293-20</w:t>
      </w:r>
      <w:r w:rsidR="008E4D84" w:rsidRPr="00F63052">
        <w:rPr>
          <w:sz w:val="26"/>
          <w:szCs w:val="26"/>
        </w:rPr>
        <w:t>2</w:t>
      </w:r>
      <w:r w:rsidRPr="00F63052">
        <w:rPr>
          <w:sz w:val="26"/>
          <w:szCs w:val="26"/>
        </w:rPr>
        <w:t>0 «Анализ состояния производства при подтверждении соответствия»;</w:t>
      </w:r>
    </w:p>
    <w:p w:rsidR="004A7F6C" w:rsidRPr="008E5E5B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 w:rsidRPr="00F63052">
        <w:rPr>
          <w:sz w:val="26"/>
          <w:szCs w:val="26"/>
        </w:rPr>
        <w:t>-</w:t>
      </w:r>
      <w:r w:rsidRPr="00F63052">
        <w:rPr>
          <w:sz w:val="26"/>
          <w:szCs w:val="26"/>
        </w:rPr>
        <w:tab/>
      </w:r>
      <w:r w:rsidR="004A7F6C" w:rsidRPr="00F63052">
        <w:rPr>
          <w:sz w:val="26"/>
          <w:szCs w:val="26"/>
        </w:rPr>
        <w:t>Правила по сертификации «Оплата работ по сертификации продукции и услуг», утвержденные Постановлением Госстандарта России от 23 августа 1999 г. № 44, зарегистрированные Министерством</w:t>
      </w:r>
      <w:r w:rsidR="004A7F6C" w:rsidRPr="008E5E5B">
        <w:rPr>
          <w:sz w:val="26"/>
          <w:szCs w:val="26"/>
        </w:rPr>
        <w:t xml:space="preserve"> юстиции Российской Федерации 29 декабря 1999 г., регистрационный № 2031 (Бюллетень нормативных актов федеральных органов исполнительной власти, 2000, № 4);</w:t>
      </w:r>
    </w:p>
    <w:p w:rsidR="004A7F6C" w:rsidRPr="005165A2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 w:rsidRPr="005165A2">
        <w:rPr>
          <w:sz w:val="26"/>
          <w:szCs w:val="26"/>
        </w:rPr>
        <w:t>-</w:t>
      </w:r>
      <w:r w:rsidRPr="005165A2">
        <w:rPr>
          <w:sz w:val="26"/>
          <w:szCs w:val="26"/>
        </w:rPr>
        <w:tab/>
      </w:r>
      <w:r w:rsidR="004A7F6C" w:rsidRPr="005165A2">
        <w:rPr>
          <w:sz w:val="26"/>
          <w:szCs w:val="26"/>
        </w:rPr>
        <w:t>ГОСТ 33073-2014 «Электрическая энергия. Совместимость технических средств электромагнитная. Контроль и мониторинг качества электрической энергии в системах электроснабжения общего назначения»;</w:t>
      </w:r>
    </w:p>
    <w:p w:rsidR="004A7F6C" w:rsidRPr="005165A2" w:rsidRDefault="00B06A1F" w:rsidP="00B06A1F">
      <w:pPr>
        <w:spacing w:line="276" w:lineRule="auto"/>
        <w:ind w:firstLine="567"/>
        <w:jc w:val="both"/>
        <w:rPr>
          <w:sz w:val="26"/>
          <w:szCs w:val="26"/>
        </w:rPr>
      </w:pPr>
      <w:r w:rsidRPr="005165A2">
        <w:rPr>
          <w:sz w:val="26"/>
          <w:szCs w:val="26"/>
        </w:rPr>
        <w:t>-</w:t>
      </w:r>
      <w:r w:rsidRPr="005165A2">
        <w:rPr>
          <w:sz w:val="26"/>
          <w:szCs w:val="26"/>
        </w:rPr>
        <w:tab/>
      </w:r>
      <w:r w:rsidR="004A7F6C" w:rsidRPr="005165A2">
        <w:rPr>
          <w:sz w:val="26"/>
          <w:szCs w:val="26"/>
        </w:rPr>
        <w:t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4A7F6C" w:rsidRPr="00E55165" w:rsidRDefault="00B06A1F" w:rsidP="00E55165">
      <w:pPr>
        <w:spacing w:line="276" w:lineRule="auto"/>
        <w:ind w:firstLine="567"/>
        <w:jc w:val="both"/>
        <w:rPr>
          <w:sz w:val="26"/>
          <w:szCs w:val="26"/>
        </w:rPr>
      </w:pPr>
      <w:r w:rsidRPr="005165A2">
        <w:rPr>
          <w:sz w:val="26"/>
          <w:szCs w:val="26"/>
        </w:rPr>
        <w:t>-</w:t>
      </w:r>
      <w:r w:rsidRPr="005165A2">
        <w:rPr>
          <w:sz w:val="26"/>
          <w:szCs w:val="26"/>
        </w:rPr>
        <w:tab/>
      </w:r>
      <w:r w:rsidR="004A7F6C" w:rsidRPr="005165A2">
        <w:rPr>
          <w:sz w:val="26"/>
          <w:szCs w:val="26"/>
        </w:rPr>
        <w:t>ГОСТ 30804.4.30-2013 «Электрическая энергия. Совместимость технических средств электромагнитная. Методы измерений показателей качества электрической энергии»</w:t>
      </w:r>
      <w:r w:rsidR="00E55165">
        <w:rPr>
          <w:sz w:val="26"/>
          <w:szCs w:val="26"/>
        </w:rPr>
        <w:t>.</w:t>
      </w:r>
    </w:p>
    <w:p w:rsidR="00840E59" w:rsidRPr="0031768C" w:rsidRDefault="004A7F6C" w:rsidP="00840E59">
      <w:pPr>
        <w:spacing w:line="276" w:lineRule="auto"/>
        <w:ind w:firstLine="709"/>
        <w:jc w:val="both"/>
        <w:rPr>
          <w:sz w:val="26"/>
          <w:szCs w:val="26"/>
        </w:rPr>
      </w:pPr>
      <w:r w:rsidRPr="00F23790">
        <w:rPr>
          <w:sz w:val="26"/>
          <w:szCs w:val="26"/>
        </w:rPr>
        <w:t xml:space="preserve">5.2. Договором на </w:t>
      </w:r>
      <w:r w:rsidR="00B46918">
        <w:rPr>
          <w:sz w:val="26"/>
          <w:szCs w:val="26"/>
        </w:rPr>
        <w:t>оказание услуг</w:t>
      </w:r>
      <w:r w:rsidRPr="00F23790">
        <w:rPr>
          <w:sz w:val="26"/>
          <w:szCs w:val="26"/>
        </w:rPr>
        <w:t xml:space="preserve"> по сертификации электроэнергии должен быть предусмотрен график проведения инспекционного контроля на период действия сертификатов и расчетная стоимость инспекционного контроля, которая не должна превышать 70 % стоимости услуг по сертификации электроэнергии.</w:t>
      </w:r>
    </w:p>
    <w:p w:rsidR="00840E59" w:rsidRPr="0031768C" w:rsidRDefault="00840E59" w:rsidP="00840E59">
      <w:pPr>
        <w:spacing w:line="276" w:lineRule="auto"/>
        <w:ind w:firstLine="709"/>
        <w:jc w:val="both"/>
        <w:rPr>
          <w:sz w:val="26"/>
          <w:szCs w:val="26"/>
        </w:rPr>
      </w:pPr>
    </w:p>
    <w:p w:rsidR="00840E59" w:rsidRPr="00840E59" w:rsidRDefault="00840E59" w:rsidP="00840E59">
      <w:pPr>
        <w:ind w:firstLine="709"/>
        <w:rPr>
          <w:b/>
          <w:sz w:val="26"/>
          <w:szCs w:val="26"/>
        </w:rPr>
      </w:pPr>
      <w:r w:rsidRPr="00840E59">
        <w:rPr>
          <w:b/>
          <w:sz w:val="26"/>
          <w:szCs w:val="26"/>
        </w:rPr>
        <w:t xml:space="preserve">6. Правила контроля и приемки </w:t>
      </w:r>
      <w:r w:rsidR="001F55CB">
        <w:rPr>
          <w:b/>
          <w:sz w:val="26"/>
          <w:szCs w:val="26"/>
        </w:rPr>
        <w:t>услуг</w:t>
      </w:r>
    </w:p>
    <w:p w:rsidR="00840E59" w:rsidRDefault="00840E59" w:rsidP="00840E59">
      <w:pPr>
        <w:numPr>
          <w:ilvl w:val="1"/>
          <w:numId w:val="29"/>
        </w:numPr>
        <w:tabs>
          <w:tab w:val="left" w:pos="340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 По </w:t>
      </w:r>
      <w:r w:rsidR="001F55CB">
        <w:rPr>
          <w:sz w:val="26"/>
          <w:szCs w:val="26"/>
        </w:rPr>
        <w:t>первому</w:t>
      </w:r>
      <w:r w:rsidRPr="00840E59">
        <w:rPr>
          <w:sz w:val="26"/>
          <w:szCs w:val="26"/>
        </w:rPr>
        <w:t xml:space="preserve"> этапу </w:t>
      </w:r>
      <w:r w:rsidR="001F55CB">
        <w:rPr>
          <w:sz w:val="26"/>
          <w:szCs w:val="26"/>
        </w:rPr>
        <w:t>оказания услуг</w:t>
      </w:r>
      <w:r w:rsidRPr="00840E59">
        <w:rPr>
          <w:sz w:val="26"/>
          <w:szCs w:val="26"/>
        </w:rPr>
        <w:t xml:space="preserve"> Исполнитель передает Заказчику следующие документы:</w:t>
      </w:r>
    </w:p>
    <w:p w:rsidR="001F55CB" w:rsidRPr="00811E7D" w:rsidRDefault="001F55CB" w:rsidP="00811E7D">
      <w:pPr>
        <w:pStyle w:val="af2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11E7D">
        <w:rPr>
          <w:sz w:val="26"/>
          <w:szCs w:val="26"/>
        </w:rPr>
        <w:t>протоколы сертификационных испытаний электроэнергии;</w:t>
      </w:r>
    </w:p>
    <w:p w:rsidR="001F55CB" w:rsidRPr="00840E59" w:rsidRDefault="001F55CB" w:rsidP="00811E7D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экспертное заключение по результатам проведения сертификации электроэнергии;</w:t>
      </w:r>
    </w:p>
    <w:p w:rsidR="001F55CB" w:rsidRPr="00840E59" w:rsidRDefault="001F55CB" w:rsidP="00811E7D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bCs/>
          <w:sz w:val="26"/>
          <w:szCs w:val="26"/>
        </w:rPr>
        <w:t>экспертное заключение по результатам потерь напряжения и выбору пунктов контроля качества электроэнергии;</w:t>
      </w:r>
    </w:p>
    <w:p w:rsidR="001F55CB" w:rsidRPr="00840E59" w:rsidRDefault="001F55CB" w:rsidP="00811E7D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решение о выдаче сертификата соответствия электрической энергии установленным требованиям нормативной документации;</w:t>
      </w:r>
    </w:p>
    <w:p w:rsidR="001F55CB" w:rsidRDefault="001F55CB" w:rsidP="00811E7D">
      <w:pPr>
        <w:numPr>
          <w:ilvl w:val="0"/>
          <w:numId w:val="30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сертификат соответствия электрической энергии установленным требованиям нормативной документации.</w:t>
      </w:r>
    </w:p>
    <w:p w:rsidR="001F55CB" w:rsidRPr="00840E59" w:rsidRDefault="00811E7D" w:rsidP="00840E59">
      <w:pPr>
        <w:numPr>
          <w:ilvl w:val="1"/>
          <w:numId w:val="29"/>
        </w:numPr>
        <w:tabs>
          <w:tab w:val="left" w:pos="340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По </w:t>
      </w:r>
      <w:r>
        <w:rPr>
          <w:sz w:val="26"/>
          <w:szCs w:val="26"/>
        </w:rPr>
        <w:t>второму и третьему</w:t>
      </w:r>
      <w:r w:rsidRPr="00840E59">
        <w:rPr>
          <w:sz w:val="26"/>
          <w:szCs w:val="26"/>
        </w:rPr>
        <w:t xml:space="preserve"> этап</w:t>
      </w:r>
      <w:r>
        <w:rPr>
          <w:sz w:val="26"/>
          <w:szCs w:val="26"/>
        </w:rPr>
        <w:t>ам</w:t>
      </w:r>
      <w:r w:rsidRPr="00840E59">
        <w:rPr>
          <w:sz w:val="26"/>
          <w:szCs w:val="26"/>
        </w:rPr>
        <w:t xml:space="preserve"> </w:t>
      </w:r>
      <w:r>
        <w:rPr>
          <w:sz w:val="26"/>
          <w:szCs w:val="26"/>
        </w:rPr>
        <w:t>оказания услуг</w:t>
      </w:r>
      <w:r w:rsidRPr="00840E59">
        <w:rPr>
          <w:sz w:val="26"/>
          <w:szCs w:val="26"/>
        </w:rPr>
        <w:t xml:space="preserve"> Исполнитель передает Заказчику следующие документы: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lastRenderedPageBreak/>
        <w:t xml:space="preserve">протоколы </w:t>
      </w:r>
      <w:r w:rsidR="00811E7D">
        <w:rPr>
          <w:sz w:val="26"/>
          <w:szCs w:val="26"/>
        </w:rPr>
        <w:t>инспекционных</w:t>
      </w:r>
      <w:r w:rsidRPr="00840E59">
        <w:rPr>
          <w:sz w:val="26"/>
          <w:szCs w:val="26"/>
        </w:rPr>
        <w:t xml:space="preserve"> испытаний электроэнергии;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экспертное заключение по результатам проведения </w:t>
      </w:r>
      <w:r w:rsidR="00811E7D">
        <w:rPr>
          <w:sz w:val="26"/>
          <w:szCs w:val="26"/>
        </w:rPr>
        <w:t xml:space="preserve">инспекционного контроля </w:t>
      </w:r>
      <w:r w:rsidR="000E4AAA">
        <w:rPr>
          <w:sz w:val="26"/>
          <w:szCs w:val="26"/>
        </w:rPr>
        <w:t xml:space="preserve">качества </w:t>
      </w:r>
      <w:r w:rsidRPr="00840E59">
        <w:rPr>
          <w:sz w:val="26"/>
          <w:szCs w:val="26"/>
        </w:rPr>
        <w:t>электроэнергии;</w:t>
      </w:r>
    </w:p>
    <w:p w:rsidR="00840E59" w:rsidRPr="00840E59" w:rsidRDefault="00840E59" w:rsidP="00840E59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bCs/>
          <w:sz w:val="26"/>
          <w:szCs w:val="26"/>
        </w:rPr>
        <w:t>экспертное заключение по результатам потерь напряжения и выбору пунктов контроля качества электроэнергии;</w:t>
      </w:r>
    </w:p>
    <w:p w:rsidR="000E4AAA" w:rsidRPr="000E4AAA" w:rsidRDefault="00840E59" w:rsidP="000E4AAA">
      <w:pPr>
        <w:numPr>
          <w:ilvl w:val="0"/>
          <w:numId w:val="28"/>
        </w:numPr>
        <w:tabs>
          <w:tab w:val="left" w:pos="34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решение о</w:t>
      </w:r>
      <w:r w:rsidR="000E4AAA">
        <w:rPr>
          <w:sz w:val="26"/>
          <w:szCs w:val="26"/>
        </w:rPr>
        <w:t xml:space="preserve"> подтверждении ранее</w:t>
      </w:r>
      <w:r w:rsidRPr="00840E59">
        <w:rPr>
          <w:sz w:val="26"/>
          <w:szCs w:val="26"/>
        </w:rPr>
        <w:t xml:space="preserve"> выда</w:t>
      </w:r>
      <w:r w:rsidR="000E4AAA">
        <w:rPr>
          <w:sz w:val="26"/>
          <w:szCs w:val="26"/>
        </w:rPr>
        <w:t>нного</w:t>
      </w:r>
      <w:r w:rsidRPr="00840E59">
        <w:rPr>
          <w:sz w:val="26"/>
          <w:szCs w:val="26"/>
        </w:rPr>
        <w:t xml:space="preserve"> сертификата соответствия электрической энергии установленным требованиям нормативной документации</w:t>
      </w:r>
      <w:r w:rsidR="000E4AAA">
        <w:rPr>
          <w:sz w:val="26"/>
          <w:szCs w:val="26"/>
        </w:rPr>
        <w:t>.</w:t>
      </w:r>
    </w:p>
    <w:p w:rsidR="00840E59" w:rsidRPr="00840E59" w:rsidRDefault="00840E59" w:rsidP="00840E59">
      <w:pPr>
        <w:numPr>
          <w:ilvl w:val="1"/>
          <w:numId w:val="29"/>
        </w:numPr>
        <w:tabs>
          <w:tab w:val="left" w:pos="340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Заказчик вправе осуществлять контроль над ходом </w:t>
      </w:r>
      <w:r w:rsidR="000E4AAA">
        <w:rPr>
          <w:sz w:val="26"/>
          <w:szCs w:val="26"/>
        </w:rPr>
        <w:t>оказания услуг</w:t>
      </w:r>
      <w:r w:rsidRPr="00840E59">
        <w:rPr>
          <w:sz w:val="26"/>
          <w:szCs w:val="26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840E59" w:rsidRPr="00840E59" w:rsidRDefault="00840E59" w:rsidP="00840E59">
      <w:pPr>
        <w:numPr>
          <w:ilvl w:val="1"/>
          <w:numId w:val="29"/>
        </w:numPr>
        <w:tabs>
          <w:tab w:val="left" w:pos="340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Приемка </w:t>
      </w:r>
      <w:r w:rsidR="000E4AAA">
        <w:rPr>
          <w:sz w:val="26"/>
          <w:szCs w:val="26"/>
        </w:rPr>
        <w:t>оказанных услуг</w:t>
      </w:r>
      <w:r w:rsidRPr="00840E59">
        <w:rPr>
          <w:sz w:val="26"/>
          <w:szCs w:val="26"/>
        </w:rPr>
        <w:t xml:space="preserve"> производится на основании актов сдачи-приемки </w:t>
      </w:r>
      <w:r w:rsidR="000E4AAA">
        <w:rPr>
          <w:sz w:val="26"/>
          <w:szCs w:val="26"/>
        </w:rPr>
        <w:t>оказанных услуг.</w:t>
      </w:r>
    </w:p>
    <w:p w:rsidR="00840E59" w:rsidRPr="00840E59" w:rsidRDefault="00840E59" w:rsidP="00840E59">
      <w:pPr>
        <w:numPr>
          <w:ilvl w:val="1"/>
          <w:numId w:val="29"/>
        </w:numPr>
        <w:tabs>
          <w:tab w:val="left" w:pos="340"/>
        </w:tabs>
        <w:ind w:left="0" w:firstLine="709"/>
        <w:contextualSpacing/>
        <w:jc w:val="both"/>
        <w:rPr>
          <w:sz w:val="26"/>
          <w:szCs w:val="26"/>
        </w:rPr>
      </w:pPr>
      <w:r w:rsidRPr="00840E59">
        <w:rPr>
          <w:sz w:val="26"/>
          <w:szCs w:val="26"/>
        </w:rPr>
        <w:t>Обнаруженные при приемке</w:t>
      </w:r>
      <w:r w:rsidR="000E4AAA">
        <w:rPr>
          <w:sz w:val="26"/>
          <w:szCs w:val="26"/>
        </w:rPr>
        <w:t xml:space="preserve"> услуг</w:t>
      </w:r>
      <w:r w:rsidRPr="00840E59">
        <w:rPr>
          <w:sz w:val="26"/>
          <w:szCs w:val="26"/>
        </w:rPr>
        <w:t xml:space="preserve"> </w:t>
      </w:r>
      <w:r w:rsidR="00DA24E5" w:rsidRPr="00840E59">
        <w:rPr>
          <w:sz w:val="26"/>
          <w:szCs w:val="26"/>
        </w:rPr>
        <w:t>замечания Исполнитель</w:t>
      </w:r>
      <w:r w:rsidRPr="00840E59">
        <w:rPr>
          <w:sz w:val="26"/>
          <w:szCs w:val="26"/>
        </w:rPr>
        <w:t xml:space="preserve"> устраняет за свой счет и в сроки, не превышающие 10</w:t>
      </w:r>
      <w:r w:rsidRPr="0031768C">
        <w:rPr>
          <w:sz w:val="26"/>
          <w:szCs w:val="26"/>
        </w:rPr>
        <w:t xml:space="preserve"> (</w:t>
      </w:r>
      <w:r w:rsidR="00DA24E5" w:rsidRPr="0031768C">
        <w:rPr>
          <w:sz w:val="26"/>
          <w:szCs w:val="26"/>
        </w:rPr>
        <w:t xml:space="preserve">десять) </w:t>
      </w:r>
      <w:r w:rsidR="00DA24E5" w:rsidRPr="00840E59">
        <w:rPr>
          <w:sz w:val="26"/>
          <w:szCs w:val="26"/>
        </w:rPr>
        <w:t>рабочих</w:t>
      </w:r>
      <w:r w:rsidRPr="00840E59">
        <w:rPr>
          <w:sz w:val="26"/>
          <w:szCs w:val="26"/>
        </w:rPr>
        <w:t xml:space="preserve"> дней.</w:t>
      </w:r>
    </w:p>
    <w:p w:rsidR="00840E59" w:rsidRDefault="00840E59" w:rsidP="00840E59">
      <w:pPr>
        <w:rPr>
          <w:b/>
          <w:sz w:val="26"/>
          <w:szCs w:val="26"/>
        </w:rPr>
      </w:pPr>
    </w:p>
    <w:p w:rsidR="00840E59" w:rsidRPr="00840E59" w:rsidRDefault="00840E59" w:rsidP="00840E59">
      <w:pPr>
        <w:ind w:firstLine="709"/>
        <w:rPr>
          <w:b/>
          <w:sz w:val="26"/>
          <w:szCs w:val="26"/>
        </w:rPr>
      </w:pPr>
      <w:r w:rsidRPr="00840E59">
        <w:rPr>
          <w:b/>
          <w:sz w:val="26"/>
          <w:szCs w:val="26"/>
        </w:rPr>
        <w:t xml:space="preserve">7. Гарантии на </w:t>
      </w:r>
      <w:r w:rsidR="000E4AAA">
        <w:rPr>
          <w:b/>
          <w:sz w:val="26"/>
          <w:szCs w:val="26"/>
        </w:rPr>
        <w:t>оказанные услуги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7.1. Исполнитель должен гарантировать качество и правильность оформления результатов </w:t>
      </w:r>
      <w:r w:rsidR="000E4AAA">
        <w:rPr>
          <w:sz w:val="26"/>
          <w:szCs w:val="26"/>
        </w:rPr>
        <w:t>оказанных услуг</w:t>
      </w:r>
      <w:r w:rsidRPr="00840E59">
        <w:rPr>
          <w:sz w:val="26"/>
          <w:szCs w:val="26"/>
        </w:rPr>
        <w:t>.</w:t>
      </w:r>
    </w:p>
    <w:p w:rsidR="00840E59" w:rsidRPr="00840E59" w:rsidRDefault="00840E59" w:rsidP="00840E59">
      <w:pPr>
        <w:ind w:left="114"/>
        <w:rPr>
          <w:b/>
          <w:sz w:val="26"/>
          <w:szCs w:val="26"/>
          <w:u w:val="single"/>
        </w:rPr>
      </w:pPr>
    </w:p>
    <w:p w:rsidR="00840E59" w:rsidRPr="00840E59" w:rsidRDefault="00840E59" w:rsidP="00840E59">
      <w:pPr>
        <w:ind w:firstLine="709"/>
        <w:rPr>
          <w:b/>
          <w:sz w:val="26"/>
          <w:szCs w:val="26"/>
        </w:rPr>
      </w:pPr>
      <w:r w:rsidRPr="00840E59">
        <w:rPr>
          <w:b/>
          <w:sz w:val="26"/>
          <w:szCs w:val="26"/>
        </w:rPr>
        <w:t>8. Общие требования к Исполнителю:</w:t>
      </w:r>
    </w:p>
    <w:p w:rsidR="00840E59" w:rsidRPr="00840E59" w:rsidRDefault="00840E59" w:rsidP="00840E5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8.1.</w:t>
      </w:r>
      <w:r w:rsidRPr="00840E59">
        <w:rPr>
          <w:sz w:val="26"/>
          <w:szCs w:val="26"/>
        </w:rPr>
        <w:tab/>
      </w:r>
      <w:r w:rsidR="009934CB">
        <w:rPr>
          <w:sz w:val="26"/>
          <w:szCs w:val="26"/>
        </w:rPr>
        <w:t xml:space="preserve">Исполнителем </w:t>
      </w:r>
      <w:r w:rsidR="000E4AAA">
        <w:rPr>
          <w:sz w:val="26"/>
          <w:szCs w:val="26"/>
        </w:rPr>
        <w:t>оказания услуг</w:t>
      </w:r>
      <w:r w:rsidR="009934CB">
        <w:rPr>
          <w:sz w:val="26"/>
          <w:szCs w:val="26"/>
        </w:rPr>
        <w:t xml:space="preserve"> должен быть о</w:t>
      </w:r>
      <w:r w:rsidRPr="00840E59">
        <w:rPr>
          <w:sz w:val="26"/>
          <w:szCs w:val="26"/>
        </w:rPr>
        <w:t>рган по сертификации, аккредитованный в установленном порядке, имеющий в своем составе не менее 3-х специалистов-</w:t>
      </w:r>
      <w:r w:rsidR="00DA24E5" w:rsidRPr="00840E59">
        <w:rPr>
          <w:sz w:val="26"/>
          <w:szCs w:val="26"/>
        </w:rPr>
        <w:t>экспертов по</w:t>
      </w:r>
      <w:r w:rsidRPr="00840E59">
        <w:rPr>
          <w:sz w:val="26"/>
          <w:szCs w:val="26"/>
        </w:rPr>
        <w:t xml:space="preserve"> качеству электрической энергии с опытом работы в заявляемой области на предприятиях электроэнергетики.</w:t>
      </w:r>
    </w:p>
    <w:p w:rsidR="00840E59" w:rsidRPr="00840E59" w:rsidRDefault="00840E59" w:rsidP="00840E59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8.2. Исполнитель должен привлечь на договорной основе для проведения сертификационных измерений </w:t>
      </w:r>
      <w:r w:rsidR="001B120B">
        <w:rPr>
          <w:sz w:val="26"/>
          <w:szCs w:val="26"/>
        </w:rPr>
        <w:t xml:space="preserve">аккредитованную </w:t>
      </w:r>
      <w:r w:rsidRPr="00840E59">
        <w:rPr>
          <w:sz w:val="26"/>
          <w:szCs w:val="26"/>
        </w:rPr>
        <w:t>испытательную лабораторию электроэнергии. Испытательная лаборатория должна: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8.2.1. Обладать </w:t>
      </w:r>
      <w:r w:rsidR="0031768C">
        <w:rPr>
          <w:sz w:val="26"/>
          <w:szCs w:val="26"/>
        </w:rPr>
        <w:t>действующим а</w:t>
      </w:r>
      <w:r w:rsidRPr="00840E59">
        <w:rPr>
          <w:sz w:val="26"/>
          <w:szCs w:val="26"/>
        </w:rPr>
        <w:t>ттестатом аккредитации испытательной лаборатории 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8.2.2. Иметь в своем составе обученный персонал с группой допуска по электробезопасности не ниже V </w:t>
      </w:r>
      <w:r w:rsidR="009934CB">
        <w:rPr>
          <w:sz w:val="26"/>
          <w:szCs w:val="26"/>
        </w:rPr>
        <w:t>(</w:t>
      </w:r>
      <w:r w:rsidRPr="00840E59">
        <w:rPr>
          <w:sz w:val="26"/>
          <w:szCs w:val="26"/>
        </w:rPr>
        <w:t>до и выше 1000 В</w:t>
      </w:r>
      <w:r w:rsidR="009934CB">
        <w:rPr>
          <w:sz w:val="26"/>
          <w:szCs w:val="26"/>
        </w:rPr>
        <w:t>)</w:t>
      </w:r>
      <w:r w:rsidRPr="00840E59">
        <w:rPr>
          <w:sz w:val="26"/>
          <w:szCs w:val="26"/>
        </w:rPr>
        <w:t>, аттестованный на право проведения работ по контролю качества 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8.2.3. Иметь поверенное оборудование (приборы) для проведения измерений показателей качества электрической энергии и электрических нагрузок в соответствии с ГОСТ 30804.4.30-2013, класс «А», ГОСТ 30804.4.7-2013, класс «I» (предоставить копии свидетельств о поверке, копии свидетельств о внесении в Государственный реестр, копии приложений «Описание типа СИ» к свидетельствам о внесении в Государственный реестр).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8.2.4. Применять средства измерений (</w:t>
      </w:r>
      <w:r w:rsidR="0031768C">
        <w:rPr>
          <w:sz w:val="26"/>
          <w:szCs w:val="26"/>
        </w:rPr>
        <w:t xml:space="preserve">далее </w:t>
      </w:r>
      <w:r w:rsidRPr="00840E59">
        <w:rPr>
          <w:sz w:val="26"/>
          <w:szCs w:val="26"/>
        </w:rPr>
        <w:t>СИ), по конструктивному исполнению и технологической оснастке позволяющие производить их установку и безопасное подключение как в РУ-0,4 кВ трансформаторных подстанций (в том числе и мачтового испол</w:t>
      </w:r>
      <w:r w:rsidR="009934CB">
        <w:rPr>
          <w:sz w:val="26"/>
          <w:szCs w:val="26"/>
        </w:rPr>
        <w:t>нения), так и при подключении к</w:t>
      </w:r>
      <w:r w:rsidRPr="00840E59">
        <w:rPr>
          <w:sz w:val="26"/>
          <w:szCs w:val="26"/>
        </w:rPr>
        <w:t xml:space="preserve"> вторичным цепям измерительных </w:t>
      </w:r>
      <w:r w:rsidR="00B06A1F">
        <w:rPr>
          <w:sz w:val="26"/>
          <w:szCs w:val="26"/>
        </w:rPr>
        <w:t>трансформаторов напряжения 6(</w:t>
      </w:r>
      <w:r w:rsidRPr="00840E59">
        <w:rPr>
          <w:sz w:val="26"/>
          <w:szCs w:val="26"/>
        </w:rPr>
        <w:t>10</w:t>
      </w:r>
      <w:r w:rsidR="00B06A1F" w:rsidRPr="00B06A1F">
        <w:rPr>
          <w:sz w:val="26"/>
          <w:szCs w:val="26"/>
        </w:rPr>
        <w:t>)</w:t>
      </w:r>
      <w:r w:rsidRPr="00840E59">
        <w:rPr>
          <w:sz w:val="26"/>
          <w:szCs w:val="26"/>
        </w:rPr>
        <w:t xml:space="preserve"> кВ, в связи с чем габаритные размеры измерительного оборудования должны быть не более 300x300x150 мм.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8.2.5. Применять СИ, соответствующие требованиям безопасности по ГОСТ Р 51350, работоспособные в климатически</w:t>
      </w:r>
      <w:r w:rsidR="00B06A1F">
        <w:rPr>
          <w:sz w:val="26"/>
          <w:szCs w:val="26"/>
        </w:rPr>
        <w:t>х условиях УХЛ2 по ГОСТ 15150</w:t>
      </w:r>
      <w:r w:rsidRPr="00840E59">
        <w:rPr>
          <w:sz w:val="26"/>
          <w:szCs w:val="26"/>
        </w:rPr>
        <w:t>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8.3. Дополнительным преимуществом для участников Закупки является наличие положительного опыта </w:t>
      </w:r>
      <w:r w:rsidR="000E4AAA">
        <w:rPr>
          <w:sz w:val="26"/>
          <w:szCs w:val="26"/>
        </w:rPr>
        <w:t>оказания</w:t>
      </w:r>
      <w:r w:rsidRPr="00840E59">
        <w:rPr>
          <w:sz w:val="26"/>
          <w:szCs w:val="26"/>
        </w:rPr>
        <w:t xml:space="preserve"> аналогичных </w:t>
      </w:r>
      <w:r w:rsidR="000E4AAA">
        <w:rPr>
          <w:sz w:val="26"/>
          <w:szCs w:val="26"/>
        </w:rPr>
        <w:t>услуг</w:t>
      </w:r>
      <w:r w:rsidRPr="00840E59">
        <w:rPr>
          <w:sz w:val="26"/>
          <w:szCs w:val="26"/>
        </w:rPr>
        <w:t xml:space="preserve"> для филиалов ПАО «Р</w:t>
      </w:r>
      <w:r w:rsidR="000861FD">
        <w:rPr>
          <w:sz w:val="26"/>
          <w:szCs w:val="26"/>
        </w:rPr>
        <w:t>оссети</w:t>
      </w:r>
      <w:r w:rsidRPr="00840E59">
        <w:rPr>
          <w:sz w:val="26"/>
          <w:szCs w:val="26"/>
        </w:rPr>
        <w:t xml:space="preserve"> Центр».</w:t>
      </w:r>
    </w:p>
    <w:p w:rsidR="00A958FE" w:rsidRPr="00840E59" w:rsidRDefault="00A958FE" w:rsidP="00840E59">
      <w:pPr>
        <w:ind w:firstLine="709"/>
        <w:jc w:val="both"/>
        <w:rPr>
          <w:sz w:val="26"/>
          <w:szCs w:val="26"/>
        </w:rPr>
      </w:pPr>
    </w:p>
    <w:p w:rsidR="00840E59" w:rsidRPr="00840E59" w:rsidRDefault="00840E59" w:rsidP="00840E59">
      <w:pPr>
        <w:ind w:firstLine="709"/>
        <w:jc w:val="both"/>
        <w:rPr>
          <w:b/>
          <w:sz w:val="26"/>
          <w:szCs w:val="26"/>
        </w:rPr>
      </w:pPr>
      <w:r w:rsidRPr="00840E59">
        <w:rPr>
          <w:b/>
          <w:sz w:val="26"/>
          <w:szCs w:val="26"/>
        </w:rPr>
        <w:lastRenderedPageBreak/>
        <w:t xml:space="preserve">9. Перечень </w:t>
      </w:r>
      <w:r w:rsidR="000E4AAA">
        <w:rPr>
          <w:b/>
          <w:sz w:val="26"/>
          <w:szCs w:val="26"/>
        </w:rPr>
        <w:t>оказываемых услуг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9.1. Разработка календарного плана и сметно-договорной документации на </w:t>
      </w:r>
      <w:r w:rsidR="00EB3C03">
        <w:rPr>
          <w:sz w:val="26"/>
          <w:szCs w:val="26"/>
        </w:rPr>
        <w:t>оказание услуг</w:t>
      </w:r>
      <w:r w:rsidRPr="00840E59">
        <w:rPr>
          <w:sz w:val="26"/>
          <w:szCs w:val="26"/>
        </w:rPr>
        <w:t xml:space="preserve"> по сертификации 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9.2. </w:t>
      </w:r>
      <w:r w:rsidR="001B120B">
        <w:rPr>
          <w:sz w:val="26"/>
          <w:szCs w:val="26"/>
        </w:rPr>
        <w:t>Расчет и а</w:t>
      </w:r>
      <w:r w:rsidRPr="00840E59">
        <w:rPr>
          <w:sz w:val="26"/>
          <w:szCs w:val="26"/>
        </w:rPr>
        <w:t>нализ структуры потерь напряжения. Выявление «очагов» потерь напряжения. Выдача рекомендаций Заказчику по корректировке уровней напряжения в узлах нагрузки.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9.3. Анализ равномерности распределения нагрузок по фазам и ее влияние на уровни напряжения в пунктах сети.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9.4. Оценка уровней потребления активной и реактивной мощности питающих линий в узлах нагрузки.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9.5. </w:t>
      </w:r>
      <w:r w:rsidRPr="0031768C">
        <w:rPr>
          <w:sz w:val="26"/>
          <w:szCs w:val="26"/>
        </w:rPr>
        <w:t xml:space="preserve">Определение пунктов контроля </w:t>
      </w:r>
      <w:r w:rsidRPr="00840E59">
        <w:rPr>
          <w:sz w:val="26"/>
          <w:szCs w:val="26"/>
        </w:rPr>
        <w:t xml:space="preserve">сертификационных испытаний </w:t>
      </w:r>
      <w:r w:rsidRPr="0031768C">
        <w:rPr>
          <w:sz w:val="26"/>
          <w:szCs w:val="26"/>
        </w:rPr>
        <w:t xml:space="preserve">показателей качества </w:t>
      </w:r>
      <w:r w:rsidRPr="00840E59">
        <w:rPr>
          <w:sz w:val="26"/>
          <w:szCs w:val="26"/>
        </w:rPr>
        <w:t>электроэнергии. Составление технического отчета.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9.6. Составление и согласование с Заказчиком графика сертификационных испытаний 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9.7. Проведение сертификационных испытаний в течение 7</w:t>
      </w:r>
      <w:r w:rsidRPr="0031768C">
        <w:rPr>
          <w:sz w:val="26"/>
          <w:szCs w:val="26"/>
        </w:rPr>
        <w:t xml:space="preserve"> (семь)</w:t>
      </w:r>
      <w:r w:rsidRPr="00840E59">
        <w:rPr>
          <w:sz w:val="26"/>
          <w:szCs w:val="26"/>
        </w:rPr>
        <w:t xml:space="preserve"> суток.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9.8. Обработка материалов сертификационных испытаний и составление комплексного протокола с указанием параметров: установившегося отклонения напряжения, отклонения частоты. Вы</w:t>
      </w:r>
      <w:r w:rsidRPr="0031768C">
        <w:rPr>
          <w:sz w:val="26"/>
          <w:szCs w:val="26"/>
        </w:rPr>
        <w:t>явление «виновника искажений» качества электроэнергии</w:t>
      </w:r>
      <w:r w:rsidRPr="00840E59">
        <w:rPr>
          <w:sz w:val="26"/>
          <w:szCs w:val="26"/>
        </w:rPr>
        <w:t xml:space="preserve"> по результатам анализа протоколов измерений.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 xml:space="preserve">9.9. Проведение анализа состояния производства </w:t>
      </w:r>
      <w:r w:rsidRPr="00840E59">
        <w:rPr>
          <w:bCs/>
          <w:sz w:val="26"/>
          <w:szCs w:val="26"/>
        </w:rPr>
        <w:t>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9.10. Подготовка решения о выдаче сертификата соответствия качества электроэнергии.</w:t>
      </w:r>
    </w:p>
    <w:p w:rsidR="00840E59" w:rsidRPr="00840E59" w:rsidRDefault="00840E59" w:rsidP="00840E59">
      <w:pPr>
        <w:ind w:firstLine="709"/>
        <w:jc w:val="both"/>
        <w:rPr>
          <w:sz w:val="26"/>
          <w:szCs w:val="26"/>
        </w:rPr>
      </w:pPr>
      <w:r w:rsidRPr="00840E59">
        <w:rPr>
          <w:sz w:val="26"/>
          <w:szCs w:val="26"/>
        </w:rPr>
        <w:t>9.11. Оформление сертификата соответствия. Установление Заказчику срока устранения</w:t>
      </w:r>
      <w:r w:rsidRPr="0031768C">
        <w:rPr>
          <w:sz w:val="26"/>
          <w:szCs w:val="26"/>
        </w:rPr>
        <w:t xml:space="preserve"> выявленных несоответствий по качеству электроэнергии</w:t>
      </w:r>
      <w:r w:rsidRPr="00840E59">
        <w:rPr>
          <w:sz w:val="26"/>
          <w:szCs w:val="26"/>
        </w:rPr>
        <w:t xml:space="preserve"> (при наличии).</w:t>
      </w:r>
    </w:p>
    <w:p w:rsidR="00840E59" w:rsidRPr="0031768C" w:rsidRDefault="00840E59" w:rsidP="00840E59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127517" w:rsidRPr="0031768C" w:rsidRDefault="00127517" w:rsidP="004900FB">
      <w:pPr>
        <w:spacing w:line="23" w:lineRule="atLeast"/>
        <w:jc w:val="both"/>
        <w:rPr>
          <w:b/>
          <w:bCs/>
          <w:sz w:val="26"/>
          <w:szCs w:val="26"/>
        </w:rPr>
      </w:pPr>
    </w:p>
    <w:p w:rsidR="00D23E2C" w:rsidRPr="0031768C" w:rsidRDefault="00D23E2C" w:rsidP="004900FB">
      <w:pPr>
        <w:spacing w:line="23" w:lineRule="atLeast"/>
        <w:jc w:val="both"/>
        <w:rPr>
          <w:b/>
          <w:bCs/>
          <w:sz w:val="26"/>
          <w:szCs w:val="26"/>
        </w:rPr>
      </w:pPr>
    </w:p>
    <w:p w:rsidR="00123462" w:rsidRPr="0031768C" w:rsidRDefault="00123462" w:rsidP="00123462">
      <w:pPr>
        <w:jc w:val="both"/>
        <w:rPr>
          <w:sz w:val="26"/>
          <w:szCs w:val="26"/>
        </w:rPr>
      </w:pPr>
      <w:r w:rsidRPr="0031768C">
        <w:rPr>
          <w:sz w:val="26"/>
          <w:szCs w:val="26"/>
        </w:rPr>
        <w:t>Начальник отдела метрологии и качества</w:t>
      </w:r>
    </w:p>
    <w:p w:rsidR="009934CB" w:rsidRPr="009934CB" w:rsidRDefault="00123462" w:rsidP="009934CB">
      <w:pPr>
        <w:jc w:val="both"/>
        <w:rPr>
          <w:sz w:val="26"/>
          <w:szCs w:val="26"/>
        </w:rPr>
      </w:pPr>
      <w:r w:rsidRPr="0031768C">
        <w:rPr>
          <w:sz w:val="26"/>
          <w:szCs w:val="26"/>
        </w:rPr>
        <w:t xml:space="preserve">электроэнергии – </w:t>
      </w:r>
      <w:r w:rsidR="008B0EA2">
        <w:rPr>
          <w:sz w:val="26"/>
          <w:szCs w:val="26"/>
        </w:rPr>
        <w:t>г</w:t>
      </w:r>
      <w:r w:rsidRPr="0031768C">
        <w:rPr>
          <w:sz w:val="26"/>
          <w:szCs w:val="26"/>
        </w:rPr>
        <w:t>лавный метролог</w:t>
      </w:r>
      <w:r w:rsidR="009934CB">
        <w:rPr>
          <w:sz w:val="26"/>
          <w:szCs w:val="26"/>
        </w:rPr>
        <w:t xml:space="preserve"> </w:t>
      </w:r>
      <w:r w:rsidR="009934CB" w:rsidRPr="009934CB">
        <w:rPr>
          <w:sz w:val="26"/>
          <w:szCs w:val="26"/>
        </w:rPr>
        <w:t xml:space="preserve">филиала                                                                                      </w:t>
      </w:r>
    </w:p>
    <w:p w:rsidR="00123462" w:rsidRPr="0031768C" w:rsidRDefault="009934CB" w:rsidP="009934CB">
      <w:pPr>
        <w:jc w:val="both"/>
        <w:rPr>
          <w:sz w:val="26"/>
          <w:szCs w:val="26"/>
        </w:rPr>
      </w:pPr>
      <w:r w:rsidRPr="009934CB">
        <w:rPr>
          <w:sz w:val="26"/>
          <w:szCs w:val="26"/>
        </w:rPr>
        <w:t>ПАО «Р</w:t>
      </w:r>
      <w:r w:rsidR="000861FD">
        <w:rPr>
          <w:sz w:val="26"/>
          <w:szCs w:val="26"/>
        </w:rPr>
        <w:t>оссети</w:t>
      </w:r>
      <w:r w:rsidRPr="009934CB">
        <w:rPr>
          <w:sz w:val="26"/>
          <w:szCs w:val="26"/>
        </w:rPr>
        <w:t xml:space="preserve"> Центр» - «Костромаэнерго»</w:t>
      </w:r>
      <w:r w:rsidR="00050FA1" w:rsidRPr="0031768C">
        <w:rPr>
          <w:sz w:val="26"/>
          <w:szCs w:val="26"/>
        </w:rPr>
        <w:tab/>
      </w:r>
      <w:r w:rsidR="00050FA1" w:rsidRPr="0031768C">
        <w:rPr>
          <w:sz w:val="26"/>
          <w:szCs w:val="26"/>
        </w:rPr>
        <w:tab/>
      </w:r>
      <w:r w:rsidR="00050FA1" w:rsidRPr="0031768C">
        <w:rPr>
          <w:sz w:val="26"/>
          <w:szCs w:val="26"/>
        </w:rPr>
        <w:tab/>
      </w:r>
      <w:r w:rsidR="00050FA1" w:rsidRPr="0031768C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861FD">
        <w:rPr>
          <w:sz w:val="26"/>
          <w:szCs w:val="26"/>
        </w:rPr>
        <w:t>Ефимов</w:t>
      </w:r>
      <w:r w:rsidR="008B0EA2">
        <w:rPr>
          <w:sz w:val="26"/>
          <w:szCs w:val="26"/>
        </w:rPr>
        <w:t xml:space="preserve"> А</w:t>
      </w:r>
      <w:r w:rsidR="00050FA1" w:rsidRPr="0031768C">
        <w:rPr>
          <w:sz w:val="26"/>
          <w:szCs w:val="26"/>
        </w:rPr>
        <w:t xml:space="preserve">.В.     </w:t>
      </w:r>
    </w:p>
    <w:sectPr w:rsidR="00123462" w:rsidRPr="0031768C" w:rsidSect="002C1E23">
      <w:headerReference w:type="even" r:id="rId8"/>
      <w:headerReference w:type="default" r:id="rId9"/>
      <w:footerReference w:type="default" r:id="rId10"/>
      <w:pgSz w:w="12240" w:h="15840" w:code="1"/>
      <w:pgMar w:top="567" w:right="709" w:bottom="567" w:left="1418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5FE" w:rsidRDefault="00CF75FE">
      <w:r>
        <w:separator/>
      </w:r>
    </w:p>
  </w:endnote>
  <w:endnote w:type="continuationSeparator" w:id="0">
    <w:p w:rsidR="00CF75FE" w:rsidRDefault="00CF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8EB" w:rsidRDefault="008E58EB">
    <w:pPr>
      <w:pStyle w:val="ab"/>
    </w:pPr>
  </w:p>
  <w:p w:rsidR="008E58EB" w:rsidRDefault="008E58E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5FE" w:rsidRDefault="00CF75FE">
      <w:r>
        <w:separator/>
      </w:r>
    </w:p>
  </w:footnote>
  <w:footnote w:type="continuationSeparator" w:id="0">
    <w:p w:rsidR="00CF75FE" w:rsidRDefault="00CF7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54F" w:rsidRDefault="00BC7D0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15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54F" w:rsidRDefault="004A154F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54F" w:rsidRDefault="00BC7D08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  <w:r>
      <w:rPr>
        <w:rStyle w:val="a7"/>
        <w:sz w:val="26"/>
      </w:rPr>
      <w:fldChar w:fldCharType="begin"/>
    </w:r>
    <w:r w:rsidR="004A154F">
      <w:rPr>
        <w:rStyle w:val="a7"/>
        <w:sz w:val="26"/>
      </w:rPr>
      <w:instrText xml:space="preserve">PAGE  </w:instrText>
    </w:r>
    <w:r>
      <w:rPr>
        <w:rStyle w:val="a7"/>
        <w:sz w:val="26"/>
      </w:rPr>
      <w:fldChar w:fldCharType="separate"/>
    </w:r>
    <w:r w:rsidR="000C69E8">
      <w:rPr>
        <w:rStyle w:val="a7"/>
        <w:noProof/>
        <w:sz w:val="26"/>
      </w:rPr>
      <w:t>3</w:t>
    </w:r>
    <w:r>
      <w:rPr>
        <w:rStyle w:val="a7"/>
        <w:sz w:val="26"/>
      </w:rPr>
      <w:fldChar w:fldCharType="end"/>
    </w:r>
  </w:p>
  <w:p w:rsidR="004A154F" w:rsidRDefault="004A154F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6E40"/>
    <w:multiLevelType w:val="multilevel"/>
    <w:tmpl w:val="7B5E6090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60D5691"/>
    <w:multiLevelType w:val="hybridMultilevel"/>
    <w:tmpl w:val="BDDAEAFC"/>
    <w:lvl w:ilvl="0" w:tplc="0419000F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3" w15:restartNumberingAfterBreak="0">
    <w:nsid w:val="0D1B79DF"/>
    <w:multiLevelType w:val="hybridMultilevel"/>
    <w:tmpl w:val="74B22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16E8A"/>
    <w:multiLevelType w:val="multilevel"/>
    <w:tmpl w:val="D59673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7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8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2E44EA0"/>
    <w:multiLevelType w:val="hybridMultilevel"/>
    <w:tmpl w:val="9F2A7D16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F3EB4"/>
    <w:multiLevelType w:val="multilevel"/>
    <w:tmpl w:val="A6967C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1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2" w15:restartNumberingAfterBreak="0">
    <w:nsid w:val="2CB6101A"/>
    <w:multiLevelType w:val="hybridMultilevel"/>
    <w:tmpl w:val="06EAB3F2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80253"/>
    <w:multiLevelType w:val="multilevel"/>
    <w:tmpl w:val="D59AE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5" w15:restartNumberingAfterBreak="0">
    <w:nsid w:val="3D9D64C7"/>
    <w:multiLevelType w:val="multilevel"/>
    <w:tmpl w:val="0688F7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E53C3A"/>
    <w:multiLevelType w:val="hybridMultilevel"/>
    <w:tmpl w:val="A00C585A"/>
    <w:lvl w:ilvl="0" w:tplc="AC304B42">
      <w:start w:val="5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0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777DF"/>
    <w:multiLevelType w:val="multilevel"/>
    <w:tmpl w:val="D2D49A0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FE17CDE"/>
    <w:multiLevelType w:val="hybridMultilevel"/>
    <w:tmpl w:val="35F4356C"/>
    <w:lvl w:ilvl="0" w:tplc="EDD6DC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15C41AD"/>
    <w:multiLevelType w:val="multilevel"/>
    <w:tmpl w:val="B6E4C438"/>
    <w:lvl w:ilvl="0">
      <w:start w:val="4"/>
      <w:numFmt w:val="decimal"/>
      <w:lvlText w:val="%1."/>
      <w:lvlJc w:val="left"/>
      <w:pPr>
        <w:ind w:left="10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2" w:hanging="1800"/>
      </w:pPr>
      <w:rPr>
        <w:rFonts w:hint="default"/>
      </w:rPr>
    </w:lvl>
  </w:abstractNum>
  <w:abstractNum w:abstractNumId="25" w15:restartNumberingAfterBreak="0">
    <w:nsid w:val="7A044A90"/>
    <w:multiLevelType w:val="multilevel"/>
    <w:tmpl w:val="597E88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96" w:hanging="1800"/>
      </w:pPr>
      <w:rPr>
        <w:rFonts w:hint="default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7E4E38B2"/>
    <w:multiLevelType w:val="multilevel"/>
    <w:tmpl w:val="7B3069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9"/>
  </w:num>
  <w:num w:numId="4">
    <w:abstractNumId w:val="14"/>
  </w:num>
  <w:num w:numId="5">
    <w:abstractNumId w:val="7"/>
  </w:num>
  <w:num w:numId="6">
    <w:abstractNumId w:val="17"/>
  </w:num>
  <w:num w:numId="7">
    <w:abstractNumId w:val="26"/>
  </w:num>
  <w:num w:numId="8">
    <w:abstractNumId w:val="8"/>
  </w:num>
  <w:num w:numId="9">
    <w:abstractNumId w:val="6"/>
  </w:num>
  <w:num w:numId="10">
    <w:abstractNumId w:val="0"/>
  </w:num>
  <w:num w:numId="11">
    <w:abstractNumId w:val="13"/>
  </w:num>
  <w:num w:numId="12">
    <w:abstractNumId w:val="23"/>
  </w:num>
  <w:num w:numId="13">
    <w:abstractNumId w:val="1"/>
  </w:num>
  <w:num w:numId="14">
    <w:abstractNumId w:val="11"/>
  </w:num>
  <w:num w:numId="15">
    <w:abstractNumId w:val="20"/>
  </w:num>
  <w:num w:numId="16">
    <w:abstractNumId w:val="5"/>
  </w:num>
  <w:num w:numId="17">
    <w:abstractNumId w:val="2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5"/>
  </w:num>
  <w:num w:numId="21">
    <w:abstractNumId w:val="24"/>
  </w:num>
  <w:num w:numId="22">
    <w:abstractNumId w:val="4"/>
  </w:num>
  <w:num w:numId="23">
    <w:abstractNumId w:val="21"/>
  </w:num>
  <w:num w:numId="24">
    <w:abstractNumId w:val="12"/>
  </w:num>
  <w:num w:numId="25">
    <w:abstractNumId w:val="9"/>
  </w:num>
  <w:num w:numId="26">
    <w:abstractNumId w:val="3"/>
  </w:num>
  <w:num w:numId="27">
    <w:abstractNumId w:val="16"/>
  </w:num>
  <w:num w:numId="28">
    <w:abstractNumId w:val="22"/>
  </w:num>
  <w:num w:numId="29">
    <w:abstractNumId w:val="27"/>
  </w:num>
  <w:num w:numId="30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825"/>
    <w:rsid w:val="0000072A"/>
    <w:rsid w:val="00002EBF"/>
    <w:rsid w:val="00003346"/>
    <w:rsid w:val="0000369B"/>
    <w:rsid w:val="0000437B"/>
    <w:rsid w:val="0000756B"/>
    <w:rsid w:val="00010812"/>
    <w:rsid w:val="000109EB"/>
    <w:rsid w:val="00010B1F"/>
    <w:rsid w:val="0001237C"/>
    <w:rsid w:val="0001242D"/>
    <w:rsid w:val="00016229"/>
    <w:rsid w:val="00016C94"/>
    <w:rsid w:val="00016DC9"/>
    <w:rsid w:val="00016EC0"/>
    <w:rsid w:val="00027865"/>
    <w:rsid w:val="00027CA1"/>
    <w:rsid w:val="00031193"/>
    <w:rsid w:val="00033F98"/>
    <w:rsid w:val="0003482A"/>
    <w:rsid w:val="00042ABF"/>
    <w:rsid w:val="00050896"/>
    <w:rsid w:val="00050FA1"/>
    <w:rsid w:val="00052812"/>
    <w:rsid w:val="000534F6"/>
    <w:rsid w:val="00054555"/>
    <w:rsid w:val="00057A3A"/>
    <w:rsid w:val="00060E3C"/>
    <w:rsid w:val="000611A7"/>
    <w:rsid w:val="0006126C"/>
    <w:rsid w:val="00062F5B"/>
    <w:rsid w:val="00066E8C"/>
    <w:rsid w:val="00067CBC"/>
    <w:rsid w:val="00071958"/>
    <w:rsid w:val="000725B7"/>
    <w:rsid w:val="0008223C"/>
    <w:rsid w:val="00083C02"/>
    <w:rsid w:val="00084847"/>
    <w:rsid w:val="000861FD"/>
    <w:rsid w:val="00094F1B"/>
    <w:rsid w:val="00095E72"/>
    <w:rsid w:val="0009762D"/>
    <w:rsid w:val="000A161B"/>
    <w:rsid w:val="000A163A"/>
    <w:rsid w:val="000A2CB4"/>
    <w:rsid w:val="000A7B6C"/>
    <w:rsid w:val="000B1829"/>
    <w:rsid w:val="000B7484"/>
    <w:rsid w:val="000C0BAA"/>
    <w:rsid w:val="000C37E5"/>
    <w:rsid w:val="000C3AAC"/>
    <w:rsid w:val="000C4786"/>
    <w:rsid w:val="000C69C2"/>
    <w:rsid w:val="000C69E8"/>
    <w:rsid w:val="000C6E93"/>
    <w:rsid w:val="000C6FE0"/>
    <w:rsid w:val="000C7EAC"/>
    <w:rsid w:val="000D162F"/>
    <w:rsid w:val="000D4D9D"/>
    <w:rsid w:val="000E138E"/>
    <w:rsid w:val="000E242B"/>
    <w:rsid w:val="000E4AAA"/>
    <w:rsid w:val="000E5A90"/>
    <w:rsid w:val="000E6E76"/>
    <w:rsid w:val="000E75EF"/>
    <w:rsid w:val="000F0E09"/>
    <w:rsid w:val="000F3733"/>
    <w:rsid w:val="000F42D6"/>
    <w:rsid w:val="000F60BC"/>
    <w:rsid w:val="000F74F3"/>
    <w:rsid w:val="00101DD8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3462"/>
    <w:rsid w:val="00127517"/>
    <w:rsid w:val="00127FE9"/>
    <w:rsid w:val="001305E8"/>
    <w:rsid w:val="00130F7D"/>
    <w:rsid w:val="00132741"/>
    <w:rsid w:val="00132AA6"/>
    <w:rsid w:val="00134B47"/>
    <w:rsid w:val="00136404"/>
    <w:rsid w:val="00137556"/>
    <w:rsid w:val="00141C01"/>
    <w:rsid w:val="00143ED8"/>
    <w:rsid w:val="001478E5"/>
    <w:rsid w:val="00147A2C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3E0F"/>
    <w:rsid w:val="00165E14"/>
    <w:rsid w:val="00166FCC"/>
    <w:rsid w:val="001673A4"/>
    <w:rsid w:val="0017364E"/>
    <w:rsid w:val="00173F7C"/>
    <w:rsid w:val="00175B84"/>
    <w:rsid w:val="00180DC9"/>
    <w:rsid w:val="00180E81"/>
    <w:rsid w:val="001870F7"/>
    <w:rsid w:val="00187121"/>
    <w:rsid w:val="0018715E"/>
    <w:rsid w:val="0018787B"/>
    <w:rsid w:val="00190A26"/>
    <w:rsid w:val="00192E02"/>
    <w:rsid w:val="001951F4"/>
    <w:rsid w:val="00196BC8"/>
    <w:rsid w:val="00197516"/>
    <w:rsid w:val="001A06A4"/>
    <w:rsid w:val="001A2D03"/>
    <w:rsid w:val="001A51BD"/>
    <w:rsid w:val="001A5B30"/>
    <w:rsid w:val="001A67BD"/>
    <w:rsid w:val="001A67E5"/>
    <w:rsid w:val="001A7913"/>
    <w:rsid w:val="001B069A"/>
    <w:rsid w:val="001B120B"/>
    <w:rsid w:val="001B2AAF"/>
    <w:rsid w:val="001B2D36"/>
    <w:rsid w:val="001B5809"/>
    <w:rsid w:val="001B5D4F"/>
    <w:rsid w:val="001B724D"/>
    <w:rsid w:val="001C3369"/>
    <w:rsid w:val="001C626F"/>
    <w:rsid w:val="001C6B2A"/>
    <w:rsid w:val="001D1956"/>
    <w:rsid w:val="001D22A8"/>
    <w:rsid w:val="001D2DDD"/>
    <w:rsid w:val="001D2E89"/>
    <w:rsid w:val="001E0339"/>
    <w:rsid w:val="001E172F"/>
    <w:rsid w:val="001E1874"/>
    <w:rsid w:val="001E1DFC"/>
    <w:rsid w:val="001E38CD"/>
    <w:rsid w:val="001E4267"/>
    <w:rsid w:val="001E5BF7"/>
    <w:rsid w:val="001E6DEB"/>
    <w:rsid w:val="001F3E64"/>
    <w:rsid w:val="001F4690"/>
    <w:rsid w:val="001F5393"/>
    <w:rsid w:val="001F55CB"/>
    <w:rsid w:val="001F6310"/>
    <w:rsid w:val="00200660"/>
    <w:rsid w:val="00200FCE"/>
    <w:rsid w:val="00205534"/>
    <w:rsid w:val="00206419"/>
    <w:rsid w:val="00210D4F"/>
    <w:rsid w:val="002233A1"/>
    <w:rsid w:val="00233B13"/>
    <w:rsid w:val="00237B62"/>
    <w:rsid w:val="0024179A"/>
    <w:rsid w:val="00242192"/>
    <w:rsid w:val="002435C0"/>
    <w:rsid w:val="0024361B"/>
    <w:rsid w:val="00245C52"/>
    <w:rsid w:val="00246BF5"/>
    <w:rsid w:val="00250D24"/>
    <w:rsid w:val="0025401B"/>
    <w:rsid w:val="00254341"/>
    <w:rsid w:val="00255E5F"/>
    <w:rsid w:val="0026420E"/>
    <w:rsid w:val="00271B93"/>
    <w:rsid w:val="002733EC"/>
    <w:rsid w:val="00274583"/>
    <w:rsid w:val="00280A14"/>
    <w:rsid w:val="002849F4"/>
    <w:rsid w:val="00284E91"/>
    <w:rsid w:val="00287DA6"/>
    <w:rsid w:val="00293960"/>
    <w:rsid w:val="002951EF"/>
    <w:rsid w:val="00296FDB"/>
    <w:rsid w:val="002A3E9F"/>
    <w:rsid w:val="002A6643"/>
    <w:rsid w:val="002A6EEF"/>
    <w:rsid w:val="002A6EFD"/>
    <w:rsid w:val="002B07D4"/>
    <w:rsid w:val="002B2042"/>
    <w:rsid w:val="002B6118"/>
    <w:rsid w:val="002B7A7F"/>
    <w:rsid w:val="002C0031"/>
    <w:rsid w:val="002C1E23"/>
    <w:rsid w:val="002C6675"/>
    <w:rsid w:val="002C7387"/>
    <w:rsid w:val="002C7F0A"/>
    <w:rsid w:val="002C7FA2"/>
    <w:rsid w:val="002D0778"/>
    <w:rsid w:val="002D209A"/>
    <w:rsid w:val="002D533C"/>
    <w:rsid w:val="002D6038"/>
    <w:rsid w:val="002E0026"/>
    <w:rsid w:val="002E4103"/>
    <w:rsid w:val="002E7BD4"/>
    <w:rsid w:val="002F101B"/>
    <w:rsid w:val="002F22B4"/>
    <w:rsid w:val="002F2391"/>
    <w:rsid w:val="002F4280"/>
    <w:rsid w:val="002F542B"/>
    <w:rsid w:val="002F62C5"/>
    <w:rsid w:val="002F794B"/>
    <w:rsid w:val="00300455"/>
    <w:rsid w:val="00304519"/>
    <w:rsid w:val="00306987"/>
    <w:rsid w:val="0031318C"/>
    <w:rsid w:val="00314E5D"/>
    <w:rsid w:val="0031508D"/>
    <w:rsid w:val="00317234"/>
    <w:rsid w:val="0031768C"/>
    <w:rsid w:val="00320314"/>
    <w:rsid w:val="0032070A"/>
    <w:rsid w:val="0032643F"/>
    <w:rsid w:val="003318A3"/>
    <w:rsid w:val="00331BAE"/>
    <w:rsid w:val="003330CC"/>
    <w:rsid w:val="0034260E"/>
    <w:rsid w:val="00346925"/>
    <w:rsid w:val="00346A52"/>
    <w:rsid w:val="0034735A"/>
    <w:rsid w:val="00350651"/>
    <w:rsid w:val="00351EAB"/>
    <w:rsid w:val="00352603"/>
    <w:rsid w:val="00355595"/>
    <w:rsid w:val="00355A60"/>
    <w:rsid w:val="0035665C"/>
    <w:rsid w:val="0035674F"/>
    <w:rsid w:val="00356CC7"/>
    <w:rsid w:val="00360576"/>
    <w:rsid w:val="0036100E"/>
    <w:rsid w:val="00361DBF"/>
    <w:rsid w:val="00362EB7"/>
    <w:rsid w:val="00370832"/>
    <w:rsid w:val="00370E32"/>
    <w:rsid w:val="0037236A"/>
    <w:rsid w:val="0037252D"/>
    <w:rsid w:val="00374703"/>
    <w:rsid w:val="0037516F"/>
    <w:rsid w:val="00375589"/>
    <w:rsid w:val="00376F0C"/>
    <w:rsid w:val="00377BE8"/>
    <w:rsid w:val="003808EE"/>
    <w:rsid w:val="00383127"/>
    <w:rsid w:val="003849E5"/>
    <w:rsid w:val="00384AF0"/>
    <w:rsid w:val="00384B72"/>
    <w:rsid w:val="00384F0B"/>
    <w:rsid w:val="00387B1D"/>
    <w:rsid w:val="00391828"/>
    <w:rsid w:val="00391F3C"/>
    <w:rsid w:val="0039776B"/>
    <w:rsid w:val="003A06DD"/>
    <w:rsid w:val="003A37BE"/>
    <w:rsid w:val="003A3BF6"/>
    <w:rsid w:val="003A43F8"/>
    <w:rsid w:val="003A4892"/>
    <w:rsid w:val="003A5228"/>
    <w:rsid w:val="003A5AED"/>
    <w:rsid w:val="003A7EED"/>
    <w:rsid w:val="003B09B1"/>
    <w:rsid w:val="003B143E"/>
    <w:rsid w:val="003B387C"/>
    <w:rsid w:val="003B3AC9"/>
    <w:rsid w:val="003B6942"/>
    <w:rsid w:val="003B76E3"/>
    <w:rsid w:val="003C4B7F"/>
    <w:rsid w:val="003C4C10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6"/>
    <w:rsid w:val="003E010F"/>
    <w:rsid w:val="003E05DF"/>
    <w:rsid w:val="003E19CA"/>
    <w:rsid w:val="003E1FDD"/>
    <w:rsid w:val="003E6A57"/>
    <w:rsid w:val="003F0627"/>
    <w:rsid w:val="003F0691"/>
    <w:rsid w:val="003F17EF"/>
    <w:rsid w:val="003F2357"/>
    <w:rsid w:val="003F27FD"/>
    <w:rsid w:val="003F30F4"/>
    <w:rsid w:val="003F35E5"/>
    <w:rsid w:val="00400232"/>
    <w:rsid w:val="00403380"/>
    <w:rsid w:val="00403C4B"/>
    <w:rsid w:val="004050E9"/>
    <w:rsid w:val="00410C4F"/>
    <w:rsid w:val="00410F5C"/>
    <w:rsid w:val="004151AD"/>
    <w:rsid w:val="00415731"/>
    <w:rsid w:val="00417997"/>
    <w:rsid w:val="00420020"/>
    <w:rsid w:val="00422FAB"/>
    <w:rsid w:val="004243CC"/>
    <w:rsid w:val="00424B09"/>
    <w:rsid w:val="00426F66"/>
    <w:rsid w:val="0042711D"/>
    <w:rsid w:val="0043679D"/>
    <w:rsid w:val="00437F58"/>
    <w:rsid w:val="00441630"/>
    <w:rsid w:val="004424DA"/>
    <w:rsid w:val="00442865"/>
    <w:rsid w:val="0044332F"/>
    <w:rsid w:val="00454F58"/>
    <w:rsid w:val="004559BA"/>
    <w:rsid w:val="004577F6"/>
    <w:rsid w:val="00462015"/>
    <w:rsid w:val="00462826"/>
    <w:rsid w:val="004637DD"/>
    <w:rsid w:val="00464B34"/>
    <w:rsid w:val="00465D53"/>
    <w:rsid w:val="00465D7B"/>
    <w:rsid w:val="0047017E"/>
    <w:rsid w:val="00472CC7"/>
    <w:rsid w:val="00476B2A"/>
    <w:rsid w:val="004771B2"/>
    <w:rsid w:val="00480777"/>
    <w:rsid w:val="00480A18"/>
    <w:rsid w:val="00484638"/>
    <w:rsid w:val="00486AAF"/>
    <w:rsid w:val="00486DCB"/>
    <w:rsid w:val="00487BCD"/>
    <w:rsid w:val="004900FB"/>
    <w:rsid w:val="00490213"/>
    <w:rsid w:val="00493E40"/>
    <w:rsid w:val="00495D0F"/>
    <w:rsid w:val="004A154F"/>
    <w:rsid w:val="004A21BE"/>
    <w:rsid w:val="004A5B36"/>
    <w:rsid w:val="004A68BC"/>
    <w:rsid w:val="004A7F6C"/>
    <w:rsid w:val="004B2237"/>
    <w:rsid w:val="004B3260"/>
    <w:rsid w:val="004B5D6D"/>
    <w:rsid w:val="004C03CD"/>
    <w:rsid w:val="004C14A4"/>
    <w:rsid w:val="004C48CB"/>
    <w:rsid w:val="004C5786"/>
    <w:rsid w:val="004C5DF0"/>
    <w:rsid w:val="004C63A2"/>
    <w:rsid w:val="004D02AE"/>
    <w:rsid w:val="004D0F65"/>
    <w:rsid w:val="004D1591"/>
    <w:rsid w:val="004D1FC6"/>
    <w:rsid w:val="004E17AF"/>
    <w:rsid w:val="004E1F4C"/>
    <w:rsid w:val="004E4196"/>
    <w:rsid w:val="004E474C"/>
    <w:rsid w:val="004E50B1"/>
    <w:rsid w:val="004F5B4C"/>
    <w:rsid w:val="004F6AB2"/>
    <w:rsid w:val="004F7CC6"/>
    <w:rsid w:val="004F7E18"/>
    <w:rsid w:val="0050371A"/>
    <w:rsid w:val="00504B0B"/>
    <w:rsid w:val="00510C3F"/>
    <w:rsid w:val="00510CC9"/>
    <w:rsid w:val="00511766"/>
    <w:rsid w:val="00511EF6"/>
    <w:rsid w:val="005127B9"/>
    <w:rsid w:val="00512E31"/>
    <w:rsid w:val="0051645F"/>
    <w:rsid w:val="005165A2"/>
    <w:rsid w:val="00516EF8"/>
    <w:rsid w:val="005308BD"/>
    <w:rsid w:val="005316C8"/>
    <w:rsid w:val="005325DD"/>
    <w:rsid w:val="00532AE8"/>
    <w:rsid w:val="00533505"/>
    <w:rsid w:val="00546812"/>
    <w:rsid w:val="005469E8"/>
    <w:rsid w:val="00546D08"/>
    <w:rsid w:val="005507C0"/>
    <w:rsid w:val="005507DA"/>
    <w:rsid w:val="00550948"/>
    <w:rsid w:val="00550F8A"/>
    <w:rsid w:val="00552200"/>
    <w:rsid w:val="005570E9"/>
    <w:rsid w:val="0056024E"/>
    <w:rsid w:val="00562107"/>
    <w:rsid w:val="0056405A"/>
    <w:rsid w:val="00564EBE"/>
    <w:rsid w:val="005707D6"/>
    <w:rsid w:val="00571F9C"/>
    <w:rsid w:val="005737DB"/>
    <w:rsid w:val="00573DF1"/>
    <w:rsid w:val="005803E8"/>
    <w:rsid w:val="005808B4"/>
    <w:rsid w:val="00581879"/>
    <w:rsid w:val="00581A65"/>
    <w:rsid w:val="00581AE8"/>
    <w:rsid w:val="005841E8"/>
    <w:rsid w:val="0058597A"/>
    <w:rsid w:val="0059669F"/>
    <w:rsid w:val="00596EBB"/>
    <w:rsid w:val="005A177B"/>
    <w:rsid w:val="005A42D5"/>
    <w:rsid w:val="005A7CA6"/>
    <w:rsid w:val="005B3F64"/>
    <w:rsid w:val="005B43A2"/>
    <w:rsid w:val="005B5F7B"/>
    <w:rsid w:val="005C096A"/>
    <w:rsid w:val="005C2DAA"/>
    <w:rsid w:val="005C3005"/>
    <w:rsid w:val="005C3224"/>
    <w:rsid w:val="005C3411"/>
    <w:rsid w:val="005C4B56"/>
    <w:rsid w:val="005D0F14"/>
    <w:rsid w:val="005D1C32"/>
    <w:rsid w:val="005D39D5"/>
    <w:rsid w:val="005D5CCC"/>
    <w:rsid w:val="005E292D"/>
    <w:rsid w:val="005E4F46"/>
    <w:rsid w:val="005E6425"/>
    <w:rsid w:val="005E79E4"/>
    <w:rsid w:val="005E7D1F"/>
    <w:rsid w:val="005F0A59"/>
    <w:rsid w:val="005F1CB0"/>
    <w:rsid w:val="005F20B0"/>
    <w:rsid w:val="005F2533"/>
    <w:rsid w:val="005F2708"/>
    <w:rsid w:val="005F4BAB"/>
    <w:rsid w:val="006020CA"/>
    <w:rsid w:val="006033B0"/>
    <w:rsid w:val="0060345E"/>
    <w:rsid w:val="0060420B"/>
    <w:rsid w:val="00605E5D"/>
    <w:rsid w:val="00612EE1"/>
    <w:rsid w:val="00613584"/>
    <w:rsid w:val="00622208"/>
    <w:rsid w:val="006228ED"/>
    <w:rsid w:val="00624EC3"/>
    <w:rsid w:val="00625E52"/>
    <w:rsid w:val="006269BB"/>
    <w:rsid w:val="0063229F"/>
    <w:rsid w:val="00633C78"/>
    <w:rsid w:val="006349DA"/>
    <w:rsid w:val="006405DA"/>
    <w:rsid w:val="00641AA3"/>
    <w:rsid w:val="00641B5A"/>
    <w:rsid w:val="006440E0"/>
    <w:rsid w:val="0064603A"/>
    <w:rsid w:val="00647228"/>
    <w:rsid w:val="00647EC1"/>
    <w:rsid w:val="0065036D"/>
    <w:rsid w:val="006528D1"/>
    <w:rsid w:val="006568AD"/>
    <w:rsid w:val="0065740D"/>
    <w:rsid w:val="00661675"/>
    <w:rsid w:val="00664C06"/>
    <w:rsid w:val="00665ABB"/>
    <w:rsid w:val="00667312"/>
    <w:rsid w:val="00671AC6"/>
    <w:rsid w:val="00677C1A"/>
    <w:rsid w:val="006801B6"/>
    <w:rsid w:val="006806A9"/>
    <w:rsid w:val="00683C44"/>
    <w:rsid w:val="0068451C"/>
    <w:rsid w:val="0068721E"/>
    <w:rsid w:val="00687BC5"/>
    <w:rsid w:val="006916EA"/>
    <w:rsid w:val="0069472B"/>
    <w:rsid w:val="00695F88"/>
    <w:rsid w:val="006A1A28"/>
    <w:rsid w:val="006A1ACB"/>
    <w:rsid w:val="006A29BF"/>
    <w:rsid w:val="006A64C8"/>
    <w:rsid w:val="006A757E"/>
    <w:rsid w:val="006B0918"/>
    <w:rsid w:val="006B27E2"/>
    <w:rsid w:val="006B39D9"/>
    <w:rsid w:val="006B4D92"/>
    <w:rsid w:val="006B4EE3"/>
    <w:rsid w:val="006C0FFA"/>
    <w:rsid w:val="006C1BF2"/>
    <w:rsid w:val="006C1C1F"/>
    <w:rsid w:val="006C71C6"/>
    <w:rsid w:val="006C7583"/>
    <w:rsid w:val="006D1A90"/>
    <w:rsid w:val="006D2BEA"/>
    <w:rsid w:val="006D5E6D"/>
    <w:rsid w:val="006E1816"/>
    <w:rsid w:val="006E4250"/>
    <w:rsid w:val="006E5954"/>
    <w:rsid w:val="006E6061"/>
    <w:rsid w:val="006E64BE"/>
    <w:rsid w:val="006E7844"/>
    <w:rsid w:val="006F080B"/>
    <w:rsid w:val="006F0AB4"/>
    <w:rsid w:val="006F1489"/>
    <w:rsid w:val="006F29C7"/>
    <w:rsid w:val="006F3ACF"/>
    <w:rsid w:val="006F4278"/>
    <w:rsid w:val="006F4290"/>
    <w:rsid w:val="006F4581"/>
    <w:rsid w:val="006F5325"/>
    <w:rsid w:val="006F5D72"/>
    <w:rsid w:val="006F7734"/>
    <w:rsid w:val="00703161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D51"/>
    <w:rsid w:val="00726F52"/>
    <w:rsid w:val="007307FD"/>
    <w:rsid w:val="00730F47"/>
    <w:rsid w:val="007326BC"/>
    <w:rsid w:val="0073774F"/>
    <w:rsid w:val="0074028B"/>
    <w:rsid w:val="00742C16"/>
    <w:rsid w:val="00744BB7"/>
    <w:rsid w:val="00744F96"/>
    <w:rsid w:val="00752DC2"/>
    <w:rsid w:val="00753762"/>
    <w:rsid w:val="00754AA8"/>
    <w:rsid w:val="007552CE"/>
    <w:rsid w:val="007557BB"/>
    <w:rsid w:val="00756278"/>
    <w:rsid w:val="00760243"/>
    <w:rsid w:val="00764488"/>
    <w:rsid w:val="007655E8"/>
    <w:rsid w:val="00765ECE"/>
    <w:rsid w:val="00766C6C"/>
    <w:rsid w:val="00766CCC"/>
    <w:rsid w:val="00766D34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466C"/>
    <w:rsid w:val="00785C86"/>
    <w:rsid w:val="00786FF9"/>
    <w:rsid w:val="007910BB"/>
    <w:rsid w:val="00792240"/>
    <w:rsid w:val="00796E99"/>
    <w:rsid w:val="007A096B"/>
    <w:rsid w:val="007A0AC3"/>
    <w:rsid w:val="007A114B"/>
    <w:rsid w:val="007A4364"/>
    <w:rsid w:val="007A6380"/>
    <w:rsid w:val="007B4FD9"/>
    <w:rsid w:val="007B52B6"/>
    <w:rsid w:val="007B68BB"/>
    <w:rsid w:val="007B6A9E"/>
    <w:rsid w:val="007B6F3F"/>
    <w:rsid w:val="007B7EAA"/>
    <w:rsid w:val="007C0B06"/>
    <w:rsid w:val="007C2F85"/>
    <w:rsid w:val="007C3E43"/>
    <w:rsid w:val="007C4D30"/>
    <w:rsid w:val="007C763E"/>
    <w:rsid w:val="007D20C5"/>
    <w:rsid w:val="007D228F"/>
    <w:rsid w:val="007D3603"/>
    <w:rsid w:val="007D4637"/>
    <w:rsid w:val="007D616B"/>
    <w:rsid w:val="007D7055"/>
    <w:rsid w:val="007D7CDB"/>
    <w:rsid w:val="007E1202"/>
    <w:rsid w:val="007E122E"/>
    <w:rsid w:val="007E5260"/>
    <w:rsid w:val="007F1958"/>
    <w:rsid w:val="007F2E8D"/>
    <w:rsid w:val="007F3421"/>
    <w:rsid w:val="007F406F"/>
    <w:rsid w:val="007F5D0F"/>
    <w:rsid w:val="0080108E"/>
    <w:rsid w:val="00803217"/>
    <w:rsid w:val="00803AB0"/>
    <w:rsid w:val="00805F41"/>
    <w:rsid w:val="00811566"/>
    <w:rsid w:val="00811E20"/>
    <w:rsid w:val="00811E7D"/>
    <w:rsid w:val="008157F8"/>
    <w:rsid w:val="0081658A"/>
    <w:rsid w:val="008205F9"/>
    <w:rsid w:val="00822362"/>
    <w:rsid w:val="0083761B"/>
    <w:rsid w:val="0084006A"/>
    <w:rsid w:val="00840E59"/>
    <w:rsid w:val="00842C0C"/>
    <w:rsid w:val="00845777"/>
    <w:rsid w:val="00847FC6"/>
    <w:rsid w:val="008507A8"/>
    <w:rsid w:val="008525BD"/>
    <w:rsid w:val="008529D4"/>
    <w:rsid w:val="008530BD"/>
    <w:rsid w:val="0085354A"/>
    <w:rsid w:val="00853C64"/>
    <w:rsid w:val="008545E3"/>
    <w:rsid w:val="008555B0"/>
    <w:rsid w:val="008577B1"/>
    <w:rsid w:val="00860E68"/>
    <w:rsid w:val="008617DF"/>
    <w:rsid w:val="00862B9B"/>
    <w:rsid w:val="0086414B"/>
    <w:rsid w:val="00867273"/>
    <w:rsid w:val="00867F36"/>
    <w:rsid w:val="00880213"/>
    <w:rsid w:val="008806CF"/>
    <w:rsid w:val="008812D2"/>
    <w:rsid w:val="00883DE3"/>
    <w:rsid w:val="0088507A"/>
    <w:rsid w:val="00886A92"/>
    <w:rsid w:val="0089167B"/>
    <w:rsid w:val="00893AF8"/>
    <w:rsid w:val="00894C81"/>
    <w:rsid w:val="00896051"/>
    <w:rsid w:val="008A137A"/>
    <w:rsid w:val="008A4BD8"/>
    <w:rsid w:val="008A5B97"/>
    <w:rsid w:val="008A5FC8"/>
    <w:rsid w:val="008A74CD"/>
    <w:rsid w:val="008B0EA2"/>
    <w:rsid w:val="008B3083"/>
    <w:rsid w:val="008B4123"/>
    <w:rsid w:val="008B6941"/>
    <w:rsid w:val="008C09F5"/>
    <w:rsid w:val="008C0DB6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D5639"/>
    <w:rsid w:val="008E1CB0"/>
    <w:rsid w:val="008E1E33"/>
    <w:rsid w:val="008E4D84"/>
    <w:rsid w:val="008E58EB"/>
    <w:rsid w:val="008E5E5B"/>
    <w:rsid w:val="008E6B75"/>
    <w:rsid w:val="00902427"/>
    <w:rsid w:val="00902A61"/>
    <w:rsid w:val="00902FAB"/>
    <w:rsid w:val="00904141"/>
    <w:rsid w:val="00905261"/>
    <w:rsid w:val="00907BB2"/>
    <w:rsid w:val="00912156"/>
    <w:rsid w:val="00915176"/>
    <w:rsid w:val="00921B28"/>
    <w:rsid w:val="0092275B"/>
    <w:rsid w:val="00923736"/>
    <w:rsid w:val="00924835"/>
    <w:rsid w:val="00925641"/>
    <w:rsid w:val="0093041F"/>
    <w:rsid w:val="00930C38"/>
    <w:rsid w:val="009321B2"/>
    <w:rsid w:val="00936086"/>
    <w:rsid w:val="00937937"/>
    <w:rsid w:val="0094423D"/>
    <w:rsid w:val="0094567A"/>
    <w:rsid w:val="00951F96"/>
    <w:rsid w:val="009541BC"/>
    <w:rsid w:val="00954FDC"/>
    <w:rsid w:val="00955E91"/>
    <w:rsid w:val="00962D96"/>
    <w:rsid w:val="00963E18"/>
    <w:rsid w:val="0096442F"/>
    <w:rsid w:val="00964EE3"/>
    <w:rsid w:val="009661FA"/>
    <w:rsid w:val="00966650"/>
    <w:rsid w:val="00967633"/>
    <w:rsid w:val="00971559"/>
    <w:rsid w:val="00971945"/>
    <w:rsid w:val="009727C6"/>
    <w:rsid w:val="00974755"/>
    <w:rsid w:val="00974C2B"/>
    <w:rsid w:val="009801EE"/>
    <w:rsid w:val="00984A56"/>
    <w:rsid w:val="00987367"/>
    <w:rsid w:val="0098749B"/>
    <w:rsid w:val="00990941"/>
    <w:rsid w:val="009924A7"/>
    <w:rsid w:val="00992D13"/>
    <w:rsid w:val="009934CB"/>
    <w:rsid w:val="00993A97"/>
    <w:rsid w:val="00994EEE"/>
    <w:rsid w:val="0099508D"/>
    <w:rsid w:val="00997A88"/>
    <w:rsid w:val="009A06BF"/>
    <w:rsid w:val="009A7A1B"/>
    <w:rsid w:val="009B01B0"/>
    <w:rsid w:val="009B3DC8"/>
    <w:rsid w:val="009B73CF"/>
    <w:rsid w:val="009C0545"/>
    <w:rsid w:val="009C0B21"/>
    <w:rsid w:val="009C200B"/>
    <w:rsid w:val="009C6411"/>
    <w:rsid w:val="009D1E23"/>
    <w:rsid w:val="009D21CD"/>
    <w:rsid w:val="009E4D8A"/>
    <w:rsid w:val="009E56C7"/>
    <w:rsid w:val="009E58F4"/>
    <w:rsid w:val="009E7970"/>
    <w:rsid w:val="009F20E6"/>
    <w:rsid w:val="009F33EA"/>
    <w:rsid w:val="009F3F17"/>
    <w:rsid w:val="009F4485"/>
    <w:rsid w:val="009F45D5"/>
    <w:rsid w:val="009F5599"/>
    <w:rsid w:val="009F6F23"/>
    <w:rsid w:val="009F74F5"/>
    <w:rsid w:val="00A03A1A"/>
    <w:rsid w:val="00A04788"/>
    <w:rsid w:val="00A05949"/>
    <w:rsid w:val="00A1078D"/>
    <w:rsid w:val="00A12090"/>
    <w:rsid w:val="00A12E07"/>
    <w:rsid w:val="00A20A35"/>
    <w:rsid w:val="00A22560"/>
    <w:rsid w:val="00A23513"/>
    <w:rsid w:val="00A275D7"/>
    <w:rsid w:val="00A308C6"/>
    <w:rsid w:val="00A3107A"/>
    <w:rsid w:val="00A33AC7"/>
    <w:rsid w:val="00A361AA"/>
    <w:rsid w:val="00A36AAA"/>
    <w:rsid w:val="00A400B4"/>
    <w:rsid w:val="00A4142A"/>
    <w:rsid w:val="00A46EC5"/>
    <w:rsid w:val="00A530B1"/>
    <w:rsid w:val="00A56EBC"/>
    <w:rsid w:val="00A60BC8"/>
    <w:rsid w:val="00A6233A"/>
    <w:rsid w:val="00A63ED9"/>
    <w:rsid w:val="00A67BDA"/>
    <w:rsid w:val="00A705CA"/>
    <w:rsid w:val="00A73E1C"/>
    <w:rsid w:val="00A74EE0"/>
    <w:rsid w:val="00A76E85"/>
    <w:rsid w:val="00A779A6"/>
    <w:rsid w:val="00A81690"/>
    <w:rsid w:val="00A81918"/>
    <w:rsid w:val="00A8225E"/>
    <w:rsid w:val="00A82B64"/>
    <w:rsid w:val="00A840A3"/>
    <w:rsid w:val="00A90F72"/>
    <w:rsid w:val="00A958FE"/>
    <w:rsid w:val="00A96684"/>
    <w:rsid w:val="00AA0139"/>
    <w:rsid w:val="00AA422A"/>
    <w:rsid w:val="00AA4E8E"/>
    <w:rsid w:val="00AB0945"/>
    <w:rsid w:val="00AB1B94"/>
    <w:rsid w:val="00AB1E4C"/>
    <w:rsid w:val="00AB2AE1"/>
    <w:rsid w:val="00AB368E"/>
    <w:rsid w:val="00AB6372"/>
    <w:rsid w:val="00AC02CC"/>
    <w:rsid w:val="00AC2CC5"/>
    <w:rsid w:val="00AC3825"/>
    <w:rsid w:val="00AC5306"/>
    <w:rsid w:val="00AC53F7"/>
    <w:rsid w:val="00AD3A0D"/>
    <w:rsid w:val="00AD41D6"/>
    <w:rsid w:val="00AD52A0"/>
    <w:rsid w:val="00AD5946"/>
    <w:rsid w:val="00AF0A13"/>
    <w:rsid w:val="00AF0D57"/>
    <w:rsid w:val="00AF671A"/>
    <w:rsid w:val="00AF7044"/>
    <w:rsid w:val="00B00650"/>
    <w:rsid w:val="00B00A8D"/>
    <w:rsid w:val="00B01DC4"/>
    <w:rsid w:val="00B02F94"/>
    <w:rsid w:val="00B03208"/>
    <w:rsid w:val="00B06A1F"/>
    <w:rsid w:val="00B11B37"/>
    <w:rsid w:val="00B12815"/>
    <w:rsid w:val="00B12AEA"/>
    <w:rsid w:val="00B13E88"/>
    <w:rsid w:val="00B15217"/>
    <w:rsid w:val="00B152F1"/>
    <w:rsid w:val="00B15E18"/>
    <w:rsid w:val="00B20B1C"/>
    <w:rsid w:val="00B211A1"/>
    <w:rsid w:val="00B217B7"/>
    <w:rsid w:val="00B25387"/>
    <w:rsid w:val="00B27F81"/>
    <w:rsid w:val="00B30182"/>
    <w:rsid w:val="00B311E8"/>
    <w:rsid w:val="00B334C7"/>
    <w:rsid w:val="00B34700"/>
    <w:rsid w:val="00B37D08"/>
    <w:rsid w:val="00B41180"/>
    <w:rsid w:val="00B42BD5"/>
    <w:rsid w:val="00B434A0"/>
    <w:rsid w:val="00B4354E"/>
    <w:rsid w:val="00B45CA7"/>
    <w:rsid w:val="00B46918"/>
    <w:rsid w:val="00B46E97"/>
    <w:rsid w:val="00B54B95"/>
    <w:rsid w:val="00B565E8"/>
    <w:rsid w:val="00B63053"/>
    <w:rsid w:val="00B6591C"/>
    <w:rsid w:val="00B67E56"/>
    <w:rsid w:val="00B70992"/>
    <w:rsid w:val="00B71731"/>
    <w:rsid w:val="00B71B70"/>
    <w:rsid w:val="00B71BDA"/>
    <w:rsid w:val="00B723AC"/>
    <w:rsid w:val="00B73C7B"/>
    <w:rsid w:val="00B77183"/>
    <w:rsid w:val="00B829BD"/>
    <w:rsid w:val="00B83CD9"/>
    <w:rsid w:val="00B861AC"/>
    <w:rsid w:val="00B865C3"/>
    <w:rsid w:val="00B87E73"/>
    <w:rsid w:val="00B94FE1"/>
    <w:rsid w:val="00B95E17"/>
    <w:rsid w:val="00B96E15"/>
    <w:rsid w:val="00BA0885"/>
    <w:rsid w:val="00BA1208"/>
    <w:rsid w:val="00BB0CC4"/>
    <w:rsid w:val="00BB188E"/>
    <w:rsid w:val="00BB2358"/>
    <w:rsid w:val="00BB23F3"/>
    <w:rsid w:val="00BB30C7"/>
    <w:rsid w:val="00BB6A33"/>
    <w:rsid w:val="00BC1D6C"/>
    <w:rsid w:val="00BC4E0A"/>
    <w:rsid w:val="00BC557F"/>
    <w:rsid w:val="00BC5631"/>
    <w:rsid w:val="00BC6591"/>
    <w:rsid w:val="00BC7D08"/>
    <w:rsid w:val="00BD0016"/>
    <w:rsid w:val="00BD08FC"/>
    <w:rsid w:val="00BD4E64"/>
    <w:rsid w:val="00BD51E3"/>
    <w:rsid w:val="00BD6956"/>
    <w:rsid w:val="00BE09BF"/>
    <w:rsid w:val="00BE2D78"/>
    <w:rsid w:val="00BE48CE"/>
    <w:rsid w:val="00BE5AB3"/>
    <w:rsid w:val="00BF161B"/>
    <w:rsid w:val="00BF1D15"/>
    <w:rsid w:val="00BF347A"/>
    <w:rsid w:val="00BF66B5"/>
    <w:rsid w:val="00C015A5"/>
    <w:rsid w:val="00C01892"/>
    <w:rsid w:val="00C02008"/>
    <w:rsid w:val="00C02035"/>
    <w:rsid w:val="00C0361D"/>
    <w:rsid w:val="00C036E8"/>
    <w:rsid w:val="00C068AA"/>
    <w:rsid w:val="00C20CA6"/>
    <w:rsid w:val="00C20D2C"/>
    <w:rsid w:val="00C24712"/>
    <w:rsid w:val="00C31004"/>
    <w:rsid w:val="00C32AF2"/>
    <w:rsid w:val="00C34DC4"/>
    <w:rsid w:val="00C40646"/>
    <w:rsid w:val="00C42600"/>
    <w:rsid w:val="00C43A1E"/>
    <w:rsid w:val="00C457BA"/>
    <w:rsid w:val="00C47039"/>
    <w:rsid w:val="00C47FEF"/>
    <w:rsid w:val="00C500B0"/>
    <w:rsid w:val="00C52477"/>
    <w:rsid w:val="00C53688"/>
    <w:rsid w:val="00C552E8"/>
    <w:rsid w:val="00C55A2E"/>
    <w:rsid w:val="00C56859"/>
    <w:rsid w:val="00C6066F"/>
    <w:rsid w:val="00C62013"/>
    <w:rsid w:val="00C67ED7"/>
    <w:rsid w:val="00C70F88"/>
    <w:rsid w:val="00C71BA4"/>
    <w:rsid w:val="00C7458B"/>
    <w:rsid w:val="00C74702"/>
    <w:rsid w:val="00C7620B"/>
    <w:rsid w:val="00C80EB5"/>
    <w:rsid w:val="00C87165"/>
    <w:rsid w:val="00C90488"/>
    <w:rsid w:val="00C94E5B"/>
    <w:rsid w:val="00C96998"/>
    <w:rsid w:val="00CA3E74"/>
    <w:rsid w:val="00CA4F63"/>
    <w:rsid w:val="00CA6CAD"/>
    <w:rsid w:val="00CA701F"/>
    <w:rsid w:val="00CB1AC0"/>
    <w:rsid w:val="00CB4AD7"/>
    <w:rsid w:val="00CC0430"/>
    <w:rsid w:val="00CC30EB"/>
    <w:rsid w:val="00CC7370"/>
    <w:rsid w:val="00CD18A8"/>
    <w:rsid w:val="00CD4F42"/>
    <w:rsid w:val="00CE073B"/>
    <w:rsid w:val="00CE60BF"/>
    <w:rsid w:val="00CF1B09"/>
    <w:rsid w:val="00CF54E2"/>
    <w:rsid w:val="00CF5957"/>
    <w:rsid w:val="00CF6977"/>
    <w:rsid w:val="00CF75FE"/>
    <w:rsid w:val="00CF763C"/>
    <w:rsid w:val="00D011CD"/>
    <w:rsid w:val="00D0487E"/>
    <w:rsid w:val="00D06E82"/>
    <w:rsid w:val="00D1167E"/>
    <w:rsid w:val="00D13AD3"/>
    <w:rsid w:val="00D153E8"/>
    <w:rsid w:val="00D155A5"/>
    <w:rsid w:val="00D15A9E"/>
    <w:rsid w:val="00D167A7"/>
    <w:rsid w:val="00D2123D"/>
    <w:rsid w:val="00D23E2C"/>
    <w:rsid w:val="00D3012E"/>
    <w:rsid w:val="00D301ED"/>
    <w:rsid w:val="00D30DA7"/>
    <w:rsid w:val="00D311DB"/>
    <w:rsid w:val="00D315EC"/>
    <w:rsid w:val="00D320B6"/>
    <w:rsid w:val="00D321C6"/>
    <w:rsid w:val="00D344B0"/>
    <w:rsid w:val="00D3588B"/>
    <w:rsid w:val="00D367A2"/>
    <w:rsid w:val="00D414C7"/>
    <w:rsid w:val="00D41838"/>
    <w:rsid w:val="00D4297A"/>
    <w:rsid w:val="00D4325D"/>
    <w:rsid w:val="00D54B9F"/>
    <w:rsid w:val="00D574B3"/>
    <w:rsid w:val="00D57655"/>
    <w:rsid w:val="00D60B65"/>
    <w:rsid w:val="00D625BC"/>
    <w:rsid w:val="00D66E79"/>
    <w:rsid w:val="00D70023"/>
    <w:rsid w:val="00D70366"/>
    <w:rsid w:val="00D75609"/>
    <w:rsid w:val="00D772CB"/>
    <w:rsid w:val="00D80987"/>
    <w:rsid w:val="00D80AA2"/>
    <w:rsid w:val="00D8146E"/>
    <w:rsid w:val="00D83B41"/>
    <w:rsid w:val="00D85D55"/>
    <w:rsid w:val="00D969C1"/>
    <w:rsid w:val="00D972A6"/>
    <w:rsid w:val="00DA24B0"/>
    <w:rsid w:val="00DA24E5"/>
    <w:rsid w:val="00DA30CD"/>
    <w:rsid w:val="00DA3508"/>
    <w:rsid w:val="00DB0335"/>
    <w:rsid w:val="00DB0661"/>
    <w:rsid w:val="00DB0F8A"/>
    <w:rsid w:val="00DB5BFD"/>
    <w:rsid w:val="00DB6F30"/>
    <w:rsid w:val="00DB7DC8"/>
    <w:rsid w:val="00DC01A3"/>
    <w:rsid w:val="00DC0FF4"/>
    <w:rsid w:val="00DC221D"/>
    <w:rsid w:val="00DC2224"/>
    <w:rsid w:val="00DC2B15"/>
    <w:rsid w:val="00DC4735"/>
    <w:rsid w:val="00DC4D3C"/>
    <w:rsid w:val="00DC5EA6"/>
    <w:rsid w:val="00DC7A91"/>
    <w:rsid w:val="00DC7E6D"/>
    <w:rsid w:val="00DD511D"/>
    <w:rsid w:val="00DD5A88"/>
    <w:rsid w:val="00DD68AF"/>
    <w:rsid w:val="00DD6FFB"/>
    <w:rsid w:val="00DE091A"/>
    <w:rsid w:val="00DE1AB5"/>
    <w:rsid w:val="00DF0323"/>
    <w:rsid w:val="00DF0DE7"/>
    <w:rsid w:val="00DF50F2"/>
    <w:rsid w:val="00DF7436"/>
    <w:rsid w:val="00DF7647"/>
    <w:rsid w:val="00E01394"/>
    <w:rsid w:val="00E021B8"/>
    <w:rsid w:val="00E04DE3"/>
    <w:rsid w:val="00E05512"/>
    <w:rsid w:val="00E05A5E"/>
    <w:rsid w:val="00E10976"/>
    <w:rsid w:val="00E10A42"/>
    <w:rsid w:val="00E112D7"/>
    <w:rsid w:val="00E1198A"/>
    <w:rsid w:val="00E11BF8"/>
    <w:rsid w:val="00E178E0"/>
    <w:rsid w:val="00E20A19"/>
    <w:rsid w:val="00E22FD4"/>
    <w:rsid w:val="00E31092"/>
    <w:rsid w:val="00E34131"/>
    <w:rsid w:val="00E34CF6"/>
    <w:rsid w:val="00E35326"/>
    <w:rsid w:val="00E44862"/>
    <w:rsid w:val="00E44CF5"/>
    <w:rsid w:val="00E45DFA"/>
    <w:rsid w:val="00E4641D"/>
    <w:rsid w:val="00E47DFA"/>
    <w:rsid w:val="00E5057D"/>
    <w:rsid w:val="00E550EB"/>
    <w:rsid w:val="00E55165"/>
    <w:rsid w:val="00E553AB"/>
    <w:rsid w:val="00E5661B"/>
    <w:rsid w:val="00E63BDF"/>
    <w:rsid w:val="00E64E87"/>
    <w:rsid w:val="00E66582"/>
    <w:rsid w:val="00E66668"/>
    <w:rsid w:val="00E66E30"/>
    <w:rsid w:val="00E750E3"/>
    <w:rsid w:val="00E75FA8"/>
    <w:rsid w:val="00E80C75"/>
    <w:rsid w:val="00E83B01"/>
    <w:rsid w:val="00E84A30"/>
    <w:rsid w:val="00E84A53"/>
    <w:rsid w:val="00E86E72"/>
    <w:rsid w:val="00E90E87"/>
    <w:rsid w:val="00E93F9A"/>
    <w:rsid w:val="00E961A0"/>
    <w:rsid w:val="00EA44EA"/>
    <w:rsid w:val="00EA71AC"/>
    <w:rsid w:val="00EB037F"/>
    <w:rsid w:val="00EB03D9"/>
    <w:rsid w:val="00EB3763"/>
    <w:rsid w:val="00EB3C03"/>
    <w:rsid w:val="00EB415F"/>
    <w:rsid w:val="00EB5593"/>
    <w:rsid w:val="00EB596A"/>
    <w:rsid w:val="00EB74C9"/>
    <w:rsid w:val="00EB7A1A"/>
    <w:rsid w:val="00EC5D3B"/>
    <w:rsid w:val="00ED008A"/>
    <w:rsid w:val="00ED0216"/>
    <w:rsid w:val="00ED0762"/>
    <w:rsid w:val="00ED5A70"/>
    <w:rsid w:val="00ED73B3"/>
    <w:rsid w:val="00EE3975"/>
    <w:rsid w:val="00EE49EF"/>
    <w:rsid w:val="00EE4BF0"/>
    <w:rsid w:val="00EE6A61"/>
    <w:rsid w:val="00EE6A8E"/>
    <w:rsid w:val="00EF197E"/>
    <w:rsid w:val="00EF270A"/>
    <w:rsid w:val="00EF3847"/>
    <w:rsid w:val="00EF6541"/>
    <w:rsid w:val="00EF7549"/>
    <w:rsid w:val="00EF75A5"/>
    <w:rsid w:val="00F00F8E"/>
    <w:rsid w:val="00F03C88"/>
    <w:rsid w:val="00F03ED8"/>
    <w:rsid w:val="00F122FF"/>
    <w:rsid w:val="00F13EEF"/>
    <w:rsid w:val="00F172CE"/>
    <w:rsid w:val="00F1774A"/>
    <w:rsid w:val="00F178D4"/>
    <w:rsid w:val="00F2059C"/>
    <w:rsid w:val="00F21B42"/>
    <w:rsid w:val="00F23790"/>
    <w:rsid w:val="00F243CD"/>
    <w:rsid w:val="00F26613"/>
    <w:rsid w:val="00F2709E"/>
    <w:rsid w:val="00F2740E"/>
    <w:rsid w:val="00F43B7C"/>
    <w:rsid w:val="00F4441B"/>
    <w:rsid w:val="00F46C72"/>
    <w:rsid w:val="00F46C7B"/>
    <w:rsid w:val="00F4756F"/>
    <w:rsid w:val="00F479CD"/>
    <w:rsid w:val="00F51006"/>
    <w:rsid w:val="00F52896"/>
    <w:rsid w:val="00F532C5"/>
    <w:rsid w:val="00F63052"/>
    <w:rsid w:val="00F640CC"/>
    <w:rsid w:val="00F64B3B"/>
    <w:rsid w:val="00F64D34"/>
    <w:rsid w:val="00F66C8F"/>
    <w:rsid w:val="00F74B69"/>
    <w:rsid w:val="00F775FF"/>
    <w:rsid w:val="00F80585"/>
    <w:rsid w:val="00F80ABE"/>
    <w:rsid w:val="00F83CB2"/>
    <w:rsid w:val="00F85050"/>
    <w:rsid w:val="00F85611"/>
    <w:rsid w:val="00F85E2D"/>
    <w:rsid w:val="00F87C16"/>
    <w:rsid w:val="00F90AC6"/>
    <w:rsid w:val="00F96256"/>
    <w:rsid w:val="00F96C22"/>
    <w:rsid w:val="00FA0444"/>
    <w:rsid w:val="00FA06B7"/>
    <w:rsid w:val="00FA173E"/>
    <w:rsid w:val="00FA1907"/>
    <w:rsid w:val="00FB3035"/>
    <w:rsid w:val="00FB31D7"/>
    <w:rsid w:val="00FB59CA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35AA"/>
    <w:rsid w:val="00FE54B8"/>
    <w:rsid w:val="00FE7CD2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56ADA4"/>
  <w15:docId w15:val="{489BE8FF-CB76-478D-A4BE-4CE0FA51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4424DA"/>
  </w:style>
  <w:style w:type="character" w:customStyle="1" w:styleId="apple-converted-space">
    <w:name w:val="apple-converted-space"/>
    <w:basedOn w:val="a0"/>
    <w:rsid w:val="004424DA"/>
  </w:style>
  <w:style w:type="character" w:styleId="af3">
    <w:name w:val="Hyperlink"/>
    <w:uiPriority w:val="99"/>
    <w:unhideWhenUsed/>
    <w:rsid w:val="00A310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B9B2B7B-9A93-4F42-A73B-1D94D7D0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Торшилов Александр Васильевич</cp:lastModifiedBy>
  <cp:revision>26</cp:revision>
  <cp:lastPrinted>2011-12-06T04:54:00Z</cp:lastPrinted>
  <dcterms:created xsi:type="dcterms:W3CDTF">2020-02-06T07:11:00Z</dcterms:created>
  <dcterms:modified xsi:type="dcterms:W3CDTF">2023-08-14T07:11:00Z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