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FD71013" w14:textId="77777777" w:rsidR="005816D7" w:rsidRPr="00797870" w:rsidRDefault="005816D7" w:rsidP="005816D7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7890B65D" w14:textId="77777777" w:rsidR="005816D7" w:rsidRPr="006438F3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62B10B97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D1678CC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2224F4E4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</w:p>
    <w:p w14:paraId="7ED38CF1" w14:textId="77777777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14D2E9A5" w14:textId="31830F04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</w:t>
      </w:r>
      <w:r w:rsidR="008123EF">
        <w:t>9</w:t>
      </w:r>
      <w:r w:rsidRPr="00072072">
        <w:t>» ноября 2019 года</w:t>
      </w:r>
    </w:p>
    <w:p w14:paraId="7A5A2E96" w14:textId="77777777" w:rsidR="005816D7" w:rsidRPr="00072072" w:rsidRDefault="005816D7" w:rsidP="005816D7">
      <w:pPr>
        <w:jc w:val="left"/>
      </w:pPr>
    </w:p>
    <w:p w14:paraId="70BA33EA" w14:textId="77777777" w:rsidR="005816D7" w:rsidRPr="00072072" w:rsidRDefault="005816D7" w:rsidP="005816D7">
      <w:pPr>
        <w:jc w:val="left"/>
      </w:pPr>
    </w:p>
    <w:p w14:paraId="326688ED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229FBBC0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64F26B72" w14:textId="5CD59EEF" w:rsidR="005816D7" w:rsidRPr="00072072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</w:t>
      </w:r>
      <w:r w:rsidR="008123EF">
        <w:rPr>
          <w:b/>
          <w:kern w:val="36"/>
        </w:rPr>
        <w:t>213</w:t>
      </w:r>
      <w:r w:rsidRPr="00072072">
        <w:rPr>
          <w:b/>
          <w:kern w:val="36"/>
        </w:rPr>
        <w:t>-БР-19</w:t>
      </w:r>
    </w:p>
    <w:p w14:paraId="4310E52E" w14:textId="3F297263" w:rsidR="005816D7" w:rsidRPr="004C5D06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</w:t>
      </w:r>
      <w:r w:rsidR="008123EF">
        <w:rPr>
          <w:b/>
          <w:kern w:val="36"/>
        </w:rPr>
        <w:t>9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F064ED4" w14:textId="5C21D9F8" w:rsidR="005816D7" w:rsidRPr="008316C3" w:rsidRDefault="007F1DD5" w:rsidP="005816D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5816D7" w:rsidRPr="004674C6">
        <w:t xml:space="preserve">Договора поставки </w:t>
      </w:r>
      <w:r w:rsidR="008123EF" w:rsidRPr="008123EF">
        <w:rPr>
          <w:rFonts w:eastAsia="Calibri" w:cs="Courier New"/>
          <w:lang w:eastAsia="en-US"/>
        </w:rPr>
        <w:t>пломбировочных материалов</w:t>
      </w:r>
      <w:r w:rsidR="008123EF" w:rsidRPr="008123EF">
        <w:rPr>
          <w:rFonts w:eastAsia="Calibri"/>
          <w:snapToGrid w:val="0"/>
          <w:lang w:eastAsia="en-US"/>
        </w:rPr>
        <w:t xml:space="preserve"> </w:t>
      </w:r>
      <w:r w:rsidR="005816D7" w:rsidRPr="004674C6">
        <w:t>для нужд ПАО «МРСК Центра» (филиала «Брянскэнерго»)</w:t>
      </w:r>
    </w:p>
    <w:p w14:paraId="69D69045" w14:textId="549E1130" w:rsidR="007F1DD5" w:rsidRPr="008316C3" w:rsidRDefault="007F1DD5" w:rsidP="007F1DD5">
      <w:pPr>
        <w:spacing w:after="120"/>
        <w:jc w:val="center"/>
        <w:rPr>
          <w:b/>
          <w:bCs/>
        </w:rPr>
      </w:pP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31119770" w14:textId="77777777" w:rsidR="00715DD2" w:rsidRDefault="00715DD2" w:rsidP="00B32937">
      <w:pPr>
        <w:spacing w:after="120"/>
        <w:jc w:val="center"/>
        <w:rPr>
          <w:b/>
          <w:bCs/>
        </w:rPr>
      </w:pPr>
    </w:p>
    <w:p w14:paraId="0AEB7729" w14:textId="77777777" w:rsidR="00715DD2" w:rsidRDefault="00715DD2" w:rsidP="00B32937">
      <w:pPr>
        <w:spacing w:after="120"/>
        <w:jc w:val="center"/>
        <w:rPr>
          <w:b/>
          <w:bCs/>
        </w:rPr>
      </w:pPr>
    </w:p>
    <w:p w14:paraId="064720B6" w14:textId="77777777" w:rsidR="00715DD2" w:rsidRDefault="00715DD2" w:rsidP="00B32937">
      <w:pPr>
        <w:spacing w:after="120"/>
        <w:jc w:val="center"/>
        <w:rPr>
          <w:b/>
          <w:bCs/>
        </w:rPr>
      </w:pPr>
    </w:p>
    <w:p w14:paraId="52F10878" w14:textId="7CE39D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6D7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1F586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1F586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1F586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1F586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1F586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1F586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F21D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F21D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2F16C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ED5C0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D5C0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ED5C0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5C0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8DF3A1" w:rsidR="00843656" w:rsidRPr="00ED5C0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5C0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5C0A">
        <w:rPr>
          <w:rFonts w:ascii="Times New Roman" w:hAnsi="Times New Roman" w:cs="Times New Roman"/>
          <w:bCs w:val="0"/>
        </w:rPr>
        <w:t>в Приложении №3</w:t>
      </w:r>
      <w:r w:rsidRPr="00ED5C0A">
        <w:rPr>
          <w:rFonts w:ascii="Times New Roman" w:hAnsi="Times New Roman" w:cs="Times New Roman"/>
          <w:bCs w:val="0"/>
        </w:rPr>
        <w:t xml:space="preserve"> </w:t>
      </w:r>
      <w:r w:rsidR="002660B0" w:rsidRPr="00ED5C0A">
        <w:rPr>
          <w:rFonts w:ascii="Times New Roman" w:hAnsi="Times New Roman" w:cs="Times New Roman"/>
          <w:bCs w:val="0"/>
        </w:rPr>
        <w:t xml:space="preserve">к </w:t>
      </w:r>
      <w:r w:rsidRPr="00ED5C0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5C0A">
        <w:rPr>
          <w:rFonts w:ascii="Times New Roman" w:hAnsi="Times New Roman" w:cs="Times New Roman"/>
          <w:bCs w:val="0"/>
        </w:rPr>
        <w:t>Закупочная</w:t>
      </w:r>
      <w:r w:rsidRPr="00ED5C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="00ED5C0A">
        <w:rPr>
          <w:rFonts w:ascii="Times New Roman" w:hAnsi="Times New Roman" w:cs="Times New Roman"/>
          <w:bCs w:val="0"/>
        </w:rPr>
        <w:t xml:space="preserve"> </w:t>
      </w:r>
      <w:r w:rsidRPr="00ED5C0A">
        <w:rPr>
          <w:rFonts w:ascii="Times New Roman" w:hAnsi="Times New Roman" w:cs="Times New Roman"/>
          <w:bCs w:val="0"/>
        </w:rPr>
        <w:t>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CF81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ED5C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14E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014E0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75F4B030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C014E0">
        <w:rPr>
          <w:rFonts w:ascii="Times New Roman" w:hAnsi="Times New Roman" w:cs="Times New Roman"/>
          <w:b w:val="0"/>
        </w:rPr>
        <w:t xml:space="preserve">Технические </w:t>
      </w:r>
      <w:proofErr w:type="spellStart"/>
      <w:r w:rsidRPr="00C014E0">
        <w:rPr>
          <w:rFonts w:ascii="Times New Roman" w:hAnsi="Times New Roman" w:cs="Times New Roman"/>
          <w:b w:val="0"/>
        </w:rPr>
        <w:t>заданиея</w:t>
      </w:r>
      <w:proofErr w:type="spellEnd"/>
      <w:r w:rsidRPr="00C014E0">
        <w:rPr>
          <w:rFonts w:ascii="Times New Roman" w:hAnsi="Times New Roman" w:cs="Times New Roman"/>
          <w:b w:val="0"/>
        </w:rPr>
        <w:t xml:space="preserve"> по Лоту №1 (пункт </w:t>
      </w:r>
      <w:r w:rsidR="00493CAF" w:rsidRPr="00C014E0">
        <w:rPr>
          <w:rFonts w:ascii="Times New Roman" w:hAnsi="Times New Roman" w:cs="Times New Roman"/>
          <w:b w:val="0"/>
        </w:rPr>
        <w:fldChar w:fldCharType="begin"/>
      </w:r>
      <w:r w:rsidR="00493CAF" w:rsidRPr="00C014E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14E0">
        <w:rPr>
          <w:rFonts w:ascii="Times New Roman" w:hAnsi="Times New Roman" w:cs="Times New Roman"/>
          <w:b w:val="0"/>
        </w:rPr>
      </w:r>
      <w:r w:rsidR="00493CAF" w:rsidRPr="00C014E0">
        <w:rPr>
          <w:rFonts w:ascii="Times New Roman" w:hAnsi="Times New Roman" w:cs="Times New Roman"/>
          <w:b w:val="0"/>
        </w:rPr>
        <w:fldChar w:fldCharType="separate"/>
      </w:r>
      <w:r w:rsidR="004C0FAD" w:rsidRPr="00C014E0">
        <w:rPr>
          <w:rFonts w:ascii="Times New Roman" w:hAnsi="Times New Roman" w:cs="Times New Roman"/>
          <w:b w:val="0"/>
        </w:rPr>
        <w:t>3</w:t>
      </w:r>
      <w:r w:rsidR="00493CAF" w:rsidRPr="00C014E0">
        <w:rPr>
          <w:rFonts w:ascii="Times New Roman" w:hAnsi="Times New Roman" w:cs="Times New Roman"/>
          <w:b w:val="0"/>
        </w:rPr>
        <w:fldChar w:fldCharType="end"/>
      </w:r>
      <w:r w:rsidRPr="00C014E0">
        <w:rPr>
          <w:rFonts w:ascii="Times New Roman" w:hAnsi="Times New Roman" w:cs="Times New Roman"/>
          <w:b w:val="0"/>
        </w:rPr>
        <w:t xml:space="preserve"> части </w:t>
      </w:r>
      <w:r w:rsidRPr="00C014E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14E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014E0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C014E0">
        <w:rPr>
          <w:rFonts w:ascii="Times New Roman" w:hAnsi="Times New Roman" w:cs="Times New Roman"/>
          <w:b w:val="0"/>
        </w:rPr>
        <w:t xml:space="preserve">«ИНФОРМАЦИОННАЯ КАРТА ЗАКУПКИ») изложены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CAA0339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</w:t>
      </w:r>
      <w:r w:rsidRPr="00C014E0">
        <w:rPr>
          <w:rFonts w:ascii="Times New Roman" w:hAnsi="Times New Roman" w:cs="Times New Roman"/>
          <w:b w:val="0"/>
        </w:rPr>
        <w:t xml:space="preserve">документов, подтверждающих вышеуказанные требования, изложены в Приложении №1 </w:t>
      </w:r>
      <w:r w:rsidRPr="003105F5">
        <w:rPr>
          <w:rFonts w:ascii="Times New Roman" w:hAnsi="Times New Roman" w:cs="Times New Roman"/>
          <w:b w:val="0"/>
        </w:rPr>
        <w:t xml:space="preserve">Технических заданиях к настоящей Документации. При несоблюдении требований Технических заданий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728166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D623D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AB0F79" w:rsidR="00C90121" w:rsidRPr="0063323B" w:rsidRDefault="00BB31B1" w:rsidP="004D623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D623D">
              <w:rPr>
                <w:bCs/>
                <w:sz w:val="22"/>
                <w:szCs w:val="22"/>
              </w:rPr>
              <w:t>телефона Заказчика</w:t>
            </w:r>
            <w:r w:rsidR="004D623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A8E5D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4E845B6D" w14:textId="77777777" w:rsidR="004D623D" w:rsidRPr="00CF08C8" w:rsidRDefault="004D623D" w:rsidP="004D623D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46B4560A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0F5597A0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61A68E5E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4DB0A3A9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C83595F" w14:textId="77777777" w:rsidR="004D623D" w:rsidRPr="001171FA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29874EE1" w14:textId="77777777" w:rsid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46E9D54B" w:rsidR="00B47008" w:rsidRP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56BDA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56BD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9B0882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F741F" w14:textId="2A9C5647" w:rsidR="00F56BDA" w:rsidRPr="00D35E02" w:rsidRDefault="007D35D2" w:rsidP="00F56BDA">
            <w:pPr>
              <w:widowControl w:val="0"/>
              <w:ind w:left="176" w:right="175"/>
              <w:rPr>
                <w:color w:val="000000"/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F56BDA" w:rsidRPr="00F56BDA">
              <w:rPr>
                <w:color w:val="000000"/>
              </w:rPr>
              <w:t xml:space="preserve">право заключения Договора поставки </w:t>
            </w:r>
            <w:r w:rsidR="008123EF" w:rsidRPr="008123EF">
              <w:rPr>
                <w:rFonts w:eastAsia="Calibri" w:cs="Courier New"/>
                <w:lang w:eastAsia="en-US"/>
              </w:rPr>
              <w:t xml:space="preserve">пломбировочных </w:t>
            </w:r>
            <w:r w:rsidR="008123EF" w:rsidRPr="008123EF">
              <w:rPr>
                <w:rFonts w:eastAsia="Calibri" w:cs="Courier New"/>
                <w:lang w:eastAsia="en-US"/>
              </w:rPr>
              <w:lastRenderedPageBreak/>
              <w:t>материалов</w:t>
            </w:r>
            <w:r w:rsidR="008123EF" w:rsidRPr="008123EF">
              <w:rPr>
                <w:rFonts w:eastAsia="Calibri"/>
                <w:snapToGrid w:val="0"/>
                <w:lang w:eastAsia="en-US"/>
              </w:rPr>
              <w:t xml:space="preserve"> </w:t>
            </w:r>
            <w:r w:rsidR="00F56BDA" w:rsidRPr="00F56BDA">
              <w:rPr>
                <w:color w:val="000000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F56BDA" w:rsidRPr="00F56BDA">
              <w:rPr>
                <w:color w:val="000000"/>
              </w:rPr>
              <w:t xml:space="preserve"> </w:t>
            </w:r>
            <w:proofErr w:type="gramStart"/>
            <w:r w:rsidR="00F56BDA" w:rsidRPr="00F56BDA">
              <w:rPr>
                <w:color w:val="000000"/>
              </w:rPr>
              <w:t>РФ, 241050, г. Б</w:t>
            </w:r>
            <w:r w:rsidR="00F56BDA" w:rsidRPr="00D35E02">
              <w:rPr>
                <w:color w:val="000000"/>
                <w:sz w:val="22"/>
                <w:szCs w:val="22"/>
              </w:rPr>
              <w:t>рянск, ул. Советская, д. 35)</w:t>
            </w:r>
            <w:proofErr w:type="gramEnd"/>
          </w:p>
          <w:p w14:paraId="0B3237A4" w14:textId="77777777" w:rsidR="00CD72EE" w:rsidRPr="00D35E02" w:rsidRDefault="00CD72EE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72675635" w14:textId="26E553A3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Количество лотов: </w:t>
            </w:r>
            <w:r w:rsidRPr="00D35E02">
              <w:rPr>
                <w:b/>
                <w:sz w:val="22"/>
                <w:szCs w:val="22"/>
              </w:rPr>
              <w:t>1 (один)</w:t>
            </w:r>
          </w:p>
          <w:p w14:paraId="1281F41A" w14:textId="1E5BEE1F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0E8E5602" w14:textId="3F3FF4D1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Техническо</w:t>
            </w:r>
            <w:proofErr w:type="gramStart"/>
            <w:r w:rsidRPr="00D35E02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D35E02">
              <w:rPr>
                <w:sz w:val="22"/>
                <w:szCs w:val="22"/>
              </w:rPr>
              <w:t>ие</w:t>
            </w:r>
            <w:proofErr w:type="spellEnd"/>
            <w:r w:rsidRPr="00D35E02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D35E02">
              <w:rPr>
                <w:i/>
                <w:sz w:val="22"/>
                <w:szCs w:val="22"/>
              </w:rPr>
              <w:t>ует</w:t>
            </w:r>
            <w:r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требованиям </w:t>
            </w:r>
            <w:r w:rsidRPr="00D35E02">
              <w:rPr>
                <w:i/>
                <w:sz w:val="22"/>
                <w:szCs w:val="22"/>
              </w:rPr>
              <w:t>част</w:t>
            </w:r>
            <w:r w:rsidR="00BD479C" w:rsidRPr="00D35E02">
              <w:rPr>
                <w:i/>
                <w:sz w:val="22"/>
                <w:szCs w:val="22"/>
              </w:rPr>
              <w:t>и</w:t>
            </w:r>
            <w:r w:rsidRPr="00D35E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D35E02">
              <w:rPr>
                <w:i/>
                <w:sz w:val="22"/>
                <w:szCs w:val="22"/>
              </w:rPr>
              <w:t xml:space="preserve"> и </w:t>
            </w:r>
            <w:r w:rsidRPr="00D35E02">
              <w:rPr>
                <w:i/>
                <w:sz w:val="22"/>
                <w:szCs w:val="22"/>
              </w:rPr>
              <w:t>установлено в</w:t>
            </w:r>
            <w:r w:rsidR="00AD392F" w:rsidRPr="00D35E02">
              <w:rPr>
                <w:i/>
                <w:sz w:val="22"/>
                <w:szCs w:val="22"/>
              </w:rPr>
              <w:t xml:space="preserve"> п. </w:t>
            </w:r>
            <w:r w:rsidR="00493CAF" w:rsidRPr="00D35E02">
              <w:rPr>
                <w:i/>
                <w:sz w:val="22"/>
                <w:szCs w:val="22"/>
              </w:rPr>
              <w:fldChar w:fldCharType="begin"/>
            </w:r>
            <w:r w:rsidR="00493CAF" w:rsidRPr="00D35E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D35E02">
              <w:rPr>
                <w:i/>
                <w:sz w:val="22"/>
                <w:szCs w:val="22"/>
              </w:rPr>
            </w:r>
            <w:r w:rsidR="00493CAF" w:rsidRPr="00D35E02">
              <w:rPr>
                <w:i/>
                <w:sz w:val="22"/>
                <w:szCs w:val="22"/>
              </w:rPr>
              <w:fldChar w:fldCharType="separate"/>
            </w:r>
            <w:r w:rsidR="004C0FAD" w:rsidRPr="00D35E02">
              <w:rPr>
                <w:i/>
                <w:sz w:val="22"/>
                <w:szCs w:val="22"/>
              </w:rPr>
              <w:t>3.5.5</w:t>
            </w:r>
            <w:r w:rsidR="00493CAF" w:rsidRPr="00D35E02">
              <w:rPr>
                <w:i/>
                <w:sz w:val="22"/>
                <w:szCs w:val="22"/>
              </w:rPr>
              <w:fldChar w:fldCharType="end"/>
            </w:r>
            <w:r w:rsidR="00D95963"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настоящей </w:t>
            </w:r>
            <w:r w:rsidRPr="00D35E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0B5" w14:textId="46E97EBE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D35E02">
              <w:rPr>
                <w:color w:val="000000"/>
                <w:sz w:val="22"/>
                <w:szCs w:val="22"/>
              </w:rPr>
              <w:t xml:space="preserve">Сроки выполнения поставок: в соответствии со сроками, указанными в Приложении № 1 к настоящей документации: </w:t>
            </w:r>
            <w:r w:rsidR="008123EF" w:rsidRPr="008123EF">
              <w:t>в</w:t>
            </w:r>
            <w:r w:rsidR="008123EF" w:rsidRPr="008123EF">
              <w:rPr>
                <w:rFonts w:cs="Courier New"/>
              </w:rPr>
              <w:t xml:space="preserve"> течение 30 (тридцати) календарных дней с момента заключения договора</w:t>
            </w:r>
            <w:r w:rsidRPr="00D35E02">
              <w:rPr>
                <w:color w:val="000000"/>
                <w:sz w:val="22"/>
                <w:szCs w:val="22"/>
              </w:rPr>
              <w:t>.</w:t>
            </w:r>
          </w:p>
          <w:p w14:paraId="633CAC7B" w14:textId="77777777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3CD1A5B" w14:textId="1FE9F005" w:rsidR="00F56BDA" w:rsidRPr="00D35E02" w:rsidRDefault="00F56BDA" w:rsidP="00F56B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  <w:highlight w:val="yellow"/>
              </w:rPr>
            </w:pPr>
            <w:r w:rsidRPr="00D35E0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филиала ПАО «МРСК Центра» - «Брянскэнерго», РФ, г. Брянск, пр-т Мос</w:t>
            </w:r>
            <w:r w:rsidR="00D35E02" w:rsidRPr="00D35E02">
              <w:rPr>
                <w:sz w:val="22"/>
                <w:szCs w:val="22"/>
              </w:rPr>
              <w:t>ковский, 43 (Центральный склад)</w:t>
            </w:r>
            <w:r w:rsidRPr="00D35E02">
              <w:rPr>
                <w:sz w:val="22"/>
                <w:szCs w:val="22"/>
              </w:rPr>
              <w:t>.</w:t>
            </w:r>
          </w:p>
          <w:p w14:paraId="37DCBC5F" w14:textId="77777777" w:rsidR="00A63363" w:rsidRPr="00D35E02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A50330C" w:rsidR="00C90121" w:rsidRPr="0063323B" w:rsidRDefault="006338B4" w:rsidP="000A15F4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</w:t>
            </w:r>
            <w:proofErr w:type="gramStart"/>
            <w:r w:rsidRPr="00D35E02">
              <w:rPr>
                <w:sz w:val="22"/>
                <w:szCs w:val="22"/>
              </w:rPr>
              <w:t xml:space="preserve">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</w:t>
            </w:r>
            <w:r w:rsidR="00F56BDA" w:rsidRPr="00D35E02">
              <w:rPr>
                <w:sz w:val="22"/>
                <w:szCs w:val="22"/>
              </w:rPr>
              <w:t>и</w:t>
            </w:r>
            <w:r w:rsidRPr="00D35E02">
              <w:rPr>
                <w:sz w:val="22"/>
                <w:szCs w:val="22"/>
              </w:rPr>
              <w:t xml:space="preserve">е задания, и разделе </w:t>
            </w:r>
            <w:r w:rsidRPr="00D35E02">
              <w:rPr>
                <w:sz w:val="22"/>
                <w:szCs w:val="22"/>
              </w:rPr>
              <w:fldChar w:fldCharType="begin"/>
            </w:r>
            <w:r w:rsidRPr="00D35E02">
              <w:rPr>
                <w:sz w:val="22"/>
                <w:szCs w:val="22"/>
              </w:rPr>
              <w:instrText xml:space="preserve"> REF _Ref791643 \r \h  \* MERGEFORMAT </w:instrText>
            </w:r>
            <w:r w:rsidRPr="00D35E02">
              <w:rPr>
                <w:sz w:val="22"/>
                <w:szCs w:val="22"/>
              </w:rPr>
            </w:r>
            <w:r w:rsidRPr="00D35E02">
              <w:rPr>
                <w:sz w:val="22"/>
                <w:szCs w:val="22"/>
              </w:rPr>
              <w:fldChar w:fldCharType="separate"/>
            </w:r>
            <w:r w:rsidR="004C0FAD" w:rsidRPr="00D35E02">
              <w:rPr>
                <w:sz w:val="22"/>
                <w:szCs w:val="22"/>
              </w:rPr>
              <w:t>7</w:t>
            </w:r>
            <w:r w:rsidRPr="00D35E02">
              <w:rPr>
                <w:sz w:val="22"/>
                <w:szCs w:val="22"/>
              </w:rPr>
              <w:fldChar w:fldCharType="end"/>
            </w:r>
            <w:r w:rsidRPr="00D35E02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  <w:proofErr w:type="gramEnd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DC36" w14:textId="77777777" w:rsidR="00B02DF5" w:rsidRPr="00B02DF5" w:rsidRDefault="009640B6" w:rsidP="00B02DF5">
            <w:pPr>
              <w:widowControl w:val="0"/>
              <w:spacing w:after="0"/>
              <w:ind w:left="209" w:right="176"/>
              <w:rPr>
                <w:snapToGrid w:val="0"/>
              </w:rPr>
            </w:pPr>
            <w:r w:rsidRPr="00D35E02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="000A15F4" w:rsidRPr="00D35E02">
              <w:rPr>
                <w:bCs/>
                <w:sz w:val="22"/>
                <w:szCs w:val="22"/>
              </w:rPr>
              <w:t xml:space="preserve"> </w:t>
            </w:r>
            <w:r w:rsidR="00B02DF5" w:rsidRPr="00B02DF5">
              <w:rPr>
                <w:b/>
                <w:snapToGrid w:val="0"/>
              </w:rPr>
              <w:t xml:space="preserve">851 632 </w:t>
            </w:r>
            <w:r w:rsidR="00B02DF5" w:rsidRPr="00B02DF5">
              <w:rPr>
                <w:snapToGrid w:val="0"/>
              </w:rPr>
              <w:t xml:space="preserve">(Восемьсот пятьдесят одна тысяча шестьсот тридцать два) рубля </w:t>
            </w:r>
            <w:r w:rsidR="00B02DF5" w:rsidRPr="00B02DF5">
              <w:rPr>
                <w:b/>
                <w:snapToGrid w:val="0"/>
              </w:rPr>
              <w:t>00</w:t>
            </w:r>
            <w:r w:rsidR="00B02DF5" w:rsidRPr="00B02DF5">
              <w:rPr>
                <w:snapToGrid w:val="0"/>
              </w:rPr>
              <w:t xml:space="preserve"> копеек РФ, без учета НДС; НДС составляет </w:t>
            </w:r>
            <w:r w:rsidR="00B02DF5" w:rsidRPr="00B02DF5">
              <w:rPr>
                <w:b/>
                <w:snapToGrid w:val="0"/>
              </w:rPr>
              <w:t>170 326</w:t>
            </w:r>
            <w:r w:rsidR="00B02DF5" w:rsidRPr="00B02DF5">
              <w:rPr>
                <w:snapToGrid w:val="0"/>
              </w:rPr>
              <w:t xml:space="preserve"> (Сто семьдесят тысяч триста двадцать шесть) рублей 4</w:t>
            </w:r>
            <w:r w:rsidR="00B02DF5" w:rsidRPr="00B02DF5">
              <w:rPr>
                <w:b/>
                <w:snapToGrid w:val="0"/>
              </w:rPr>
              <w:t>0</w:t>
            </w:r>
            <w:r w:rsidR="00B02DF5" w:rsidRPr="00B02DF5">
              <w:rPr>
                <w:snapToGrid w:val="0"/>
              </w:rPr>
              <w:t xml:space="preserve"> копеек РФ; </w:t>
            </w:r>
          </w:p>
          <w:p w14:paraId="045C25FC" w14:textId="08EFB06E" w:rsidR="0053020A" w:rsidRPr="0053020A" w:rsidRDefault="00B02DF5" w:rsidP="00B02DF5">
            <w:pPr>
              <w:widowControl w:val="0"/>
              <w:spacing w:after="0"/>
              <w:ind w:left="209" w:right="176"/>
              <w:rPr>
                <w:rFonts w:eastAsia="Calibri"/>
                <w:snapToGrid w:val="0"/>
                <w:lang w:eastAsia="en-US"/>
              </w:rPr>
            </w:pPr>
            <w:r w:rsidRPr="00B02DF5">
              <w:rPr>
                <w:b/>
              </w:rPr>
              <w:t xml:space="preserve">1 021 958 </w:t>
            </w:r>
            <w:r w:rsidRPr="00B02DF5">
              <w:t xml:space="preserve">(Один миллион двадцать одна тысяча девятьсот пятьдесят восемь) рублей </w:t>
            </w:r>
            <w:r w:rsidRPr="00B02DF5">
              <w:rPr>
                <w:b/>
              </w:rPr>
              <w:t>40</w:t>
            </w:r>
            <w:r w:rsidRPr="00B02DF5">
              <w:t xml:space="preserve"> копеек РФ, с учетом НДС</w:t>
            </w:r>
            <w:r w:rsidR="0053020A" w:rsidRPr="0053020A">
              <w:rPr>
                <w:rFonts w:eastAsia="Calibri"/>
                <w:snapToGrid w:val="0"/>
                <w:lang w:eastAsia="en-US"/>
              </w:rPr>
              <w:t>.</w:t>
            </w:r>
          </w:p>
          <w:p w14:paraId="7B46669F" w14:textId="2559E2BD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5E29E64C" w:rsidR="00E4088A" w:rsidRPr="0063323B" w:rsidRDefault="00E4088A" w:rsidP="00D35E02">
            <w:pPr>
              <w:widowControl w:val="0"/>
              <w:spacing w:after="0"/>
              <w:ind w:left="147"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A15F4">
              <w:rPr>
                <w:bCs/>
                <w:sz w:val="22"/>
                <w:szCs w:val="22"/>
              </w:rPr>
              <w:t>Начальная (</w:t>
            </w:r>
            <w:r w:rsidRPr="000A15F4">
              <w:rPr>
                <w:sz w:val="22"/>
                <w:szCs w:val="22"/>
              </w:rPr>
              <w:t>максимальная</w:t>
            </w:r>
            <w:r w:rsidRPr="000A15F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A15F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A15F4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</w:t>
            </w:r>
            <w:r w:rsidRPr="000A15F4">
              <w:rPr>
                <w:bCs/>
                <w:sz w:val="22"/>
                <w:szCs w:val="22"/>
              </w:rPr>
              <w:lastRenderedPageBreak/>
              <w:t>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0A15F4">
              <w:rPr>
                <w:bCs/>
                <w:sz w:val="22"/>
                <w:szCs w:val="22"/>
              </w:rPr>
              <w:t xml:space="preserve"> </w:t>
            </w:r>
            <w:r w:rsidRPr="000A15F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0A15F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AD6F36B" w:rsidR="007F7090" w:rsidRPr="0063323B" w:rsidRDefault="007F7090" w:rsidP="000A15F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Pr="000A15F4">
              <w:rPr>
                <w:iCs/>
                <w:sz w:val="22"/>
                <w:szCs w:val="22"/>
              </w:rPr>
              <w:t>30 (тридцати) календарных</w:t>
            </w:r>
            <w:r w:rsidRPr="0063323B">
              <w:rPr>
                <w:iCs/>
                <w:sz w:val="22"/>
                <w:szCs w:val="22"/>
              </w:rPr>
              <w:t xml:space="preserve"> дней с момента </w:t>
            </w:r>
            <w:r w:rsidRPr="000A15F4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первых частей заявки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344F69B" w:rsidR="006D7050" w:rsidRPr="000A15F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15F4">
              <w:rPr>
                <w:b/>
                <w:sz w:val="22"/>
                <w:szCs w:val="22"/>
              </w:rPr>
              <w:t>не</w:t>
            </w:r>
            <w:r w:rsidR="00090E7F" w:rsidRPr="000A15F4">
              <w:rPr>
                <w:sz w:val="22"/>
                <w:szCs w:val="22"/>
              </w:rPr>
              <w:t xml:space="preserve"> </w:t>
            </w:r>
            <w:r w:rsidRPr="000A15F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вторых частей заявки –</w:t>
            </w:r>
            <w:r w:rsidR="00A13786" w:rsidRPr="000A15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Подведение </w:t>
            </w:r>
            <w:r w:rsidR="00A13786" w:rsidRPr="000A15F4">
              <w:rPr>
                <w:sz w:val="22"/>
                <w:szCs w:val="22"/>
              </w:rPr>
              <w:t>итогов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FC89174" w:rsidR="00562DB8" w:rsidRPr="001424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14244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9C1F30" w:rsidRPr="00142446">
              <w:rPr>
                <w:b/>
                <w:bCs/>
                <w:sz w:val="22"/>
                <w:szCs w:val="22"/>
              </w:rPr>
              <w:t>2</w:t>
            </w:r>
            <w:r w:rsidR="00B02DF5" w:rsidRPr="00142446">
              <w:rPr>
                <w:b/>
                <w:bCs/>
                <w:sz w:val="22"/>
                <w:szCs w:val="22"/>
              </w:rPr>
              <w:t>9</w:t>
            </w:r>
            <w:r w:rsidR="009C1F30" w:rsidRPr="00142446">
              <w:rPr>
                <w:b/>
                <w:bCs/>
                <w:sz w:val="22"/>
                <w:szCs w:val="22"/>
              </w:rPr>
              <w:t xml:space="preserve"> ноября </w:t>
            </w:r>
            <w:r w:rsidRPr="00142446">
              <w:rPr>
                <w:b/>
                <w:bCs/>
                <w:sz w:val="22"/>
                <w:szCs w:val="22"/>
              </w:rPr>
              <w:t>2019 года;</w:t>
            </w:r>
            <w:r w:rsidRPr="0014244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1424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14244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45409BD8" w:rsidR="00562DB8" w:rsidRPr="00D35E02" w:rsidRDefault="00B02DF5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142446">
              <w:rPr>
                <w:b/>
                <w:sz w:val="22"/>
                <w:szCs w:val="22"/>
              </w:rPr>
              <w:t>11</w:t>
            </w:r>
            <w:r w:rsidR="009C1F30" w:rsidRPr="00142446">
              <w:rPr>
                <w:b/>
                <w:sz w:val="22"/>
                <w:szCs w:val="22"/>
              </w:rPr>
              <w:t xml:space="preserve"> декабря </w:t>
            </w:r>
            <w:r w:rsidR="00562DB8" w:rsidRPr="00142446">
              <w:rPr>
                <w:b/>
                <w:sz w:val="22"/>
                <w:szCs w:val="22"/>
              </w:rPr>
              <w:t>2019 года</w:t>
            </w:r>
            <w:r w:rsidR="00562DB8" w:rsidRPr="00142446" w:rsidDel="003514C1">
              <w:rPr>
                <w:sz w:val="22"/>
                <w:szCs w:val="22"/>
              </w:rPr>
              <w:t xml:space="preserve"> </w:t>
            </w:r>
            <w:r w:rsidR="00791300" w:rsidRPr="00142446">
              <w:rPr>
                <w:b/>
                <w:sz w:val="22"/>
                <w:szCs w:val="22"/>
              </w:rPr>
              <w:t xml:space="preserve">12:00 </w:t>
            </w:r>
            <w:r w:rsidR="00562DB8" w:rsidRPr="00142446">
              <w:rPr>
                <w:b/>
                <w:sz w:val="22"/>
                <w:szCs w:val="22"/>
              </w:rPr>
              <w:t>(время московское</w:t>
            </w:r>
            <w:r w:rsidR="00562DB8" w:rsidRPr="00D35E02">
              <w:rPr>
                <w:b/>
                <w:sz w:val="22"/>
                <w:szCs w:val="22"/>
              </w:rPr>
              <w:t>)</w:t>
            </w:r>
            <w:r w:rsidR="00562DB8" w:rsidRPr="00D35E02">
              <w:rPr>
                <w:sz w:val="22"/>
                <w:szCs w:val="22"/>
              </w:rPr>
              <w:t>;</w:t>
            </w:r>
          </w:p>
          <w:p w14:paraId="1D8F6E40" w14:textId="238D7C06" w:rsidR="00562DB8" w:rsidRPr="00D35E0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35E02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35E02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35E02">
              <w:rPr>
                <w:iCs/>
                <w:sz w:val="22"/>
                <w:szCs w:val="22"/>
              </w:rPr>
              <w:t xml:space="preserve">закупке </w:t>
            </w:r>
            <w:r w:rsidR="007B6A44" w:rsidRPr="00D35E02">
              <w:rPr>
                <w:color w:val="auto"/>
                <w:sz w:val="22"/>
                <w:szCs w:val="22"/>
              </w:rPr>
              <w:t>–</w:t>
            </w:r>
            <w:r w:rsidRPr="00D35E02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376DDA3" w:rsidR="00562DB8" w:rsidRPr="00D35E0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D35E0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35E02">
              <w:rPr>
                <w:color w:val="auto"/>
                <w:sz w:val="22"/>
                <w:szCs w:val="22"/>
              </w:rPr>
              <w:t>а</w:t>
            </w:r>
            <w:r w:rsidRPr="00D35E02">
              <w:rPr>
                <w:color w:val="auto"/>
                <w:sz w:val="22"/>
                <w:szCs w:val="22"/>
              </w:rPr>
              <w:t xml:space="preserve"> направления оператором ЕЭТП </w:t>
            </w:r>
            <w:r w:rsidRPr="00715DD2">
              <w:rPr>
                <w:color w:val="auto"/>
                <w:sz w:val="22"/>
                <w:szCs w:val="22"/>
              </w:rPr>
              <w:t>заказчику первы</w:t>
            </w:r>
            <w:r w:rsidR="007B6A44" w:rsidRPr="00715DD2">
              <w:rPr>
                <w:color w:val="auto"/>
                <w:sz w:val="22"/>
                <w:szCs w:val="22"/>
              </w:rPr>
              <w:t>х</w:t>
            </w:r>
            <w:r w:rsidRPr="00715DD2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35E02" w:rsidRPr="00715DD2">
              <w:rPr>
                <w:color w:val="auto"/>
                <w:sz w:val="22"/>
                <w:szCs w:val="22"/>
              </w:rPr>
              <w:t xml:space="preserve">                           </w:t>
            </w:r>
            <w:r w:rsidR="001F5863">
              <w:rPr>
                <w:b/>
                <w:color w:val="auto"/>
                <w:sz w:val="22"/>
                <w:szCs w:val="22"/>
              </w:rPr>
              <w:t>16</w:t>
            </w:r>
            <w:r w:rsidR="009C1F30" w:rsidRPr="00142446">
              <w:rPr>
                <w:b/>
                <w:color w:val="auto"/>
                <w:sz w:val="22"/>
                <w:szCs w:val="22"/>
                <w:lang w:eastAsia="ru-RU"/>
              </w:rPr>
              <w:t xml:space="preserve"> декабря </w:t>
            </w:r>
            <w:r w:rsidRPr="00142446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14767A6" w:rsidR="00062A76" w:rsidRPr="00D35E0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Дата начала </w:t>
            </w:r>
            <w:r w:rsidRPr="00142446">
              <w:rPr>
                <w:sz w:val="22"/>
                <w:szCs w:val="22"/>
              </w:rPr>
              <w:t>проведения этапа: с момента получения доступа ко вторым частям заявки; Дата окончания:</w:t>
            </w:r>
            <w:r w:rsidRPr="00142446">
              <w:rPr>
                <w:b/>
                <w:sz w:val="22"/>
                <w:szCs w:val="22"/>
              </w:rPr>
              <w:t xml:space="preserve"> </w:t>
            </w:r>
            <w:r w:rsidR="001F5863">
              <w:rPr>
                <w:b/>
                <w:sz w:val="22"/>
                <w:szCs w:val="22"/>
              </w:rPr>
              <w:t>19</w:t>
            </w:r>
            <w:r w:rsidR="00B02DF5" w:rsidRPr="00142446">
              <w:rPr>
                <w:b/>
                <w:sz w:val="22"/>
                <w:szCs w:val="22"/>
              </w:rPr>
              <w:t xml:space="preserve"> </w:t>
            </w:r>
            <w:r w:rsidR="009C1F30" w:rsidRPr="00142446">
              <w:rPr>
                <w:b/>
                <w:sz w:val="22"/>
                <w:szCs w:val="22"/>
              </w:rPr>
              <w:t xml:space="preserve">декабря </w:t>
            </w:r>
            <w:r w:rsidRPr="00142446">
              <w:rPr>
                <w:b/>
                <w:sz w:val="22"/>
                <w:szCs w:val="22"/>
              </w:rPr>
              <w:t>2019</w:t>
            </w:r>
            <w:r w:rsidRPr="00D35E02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2838DDC" w:rsidR="00062A76" w:rsidRPr="00D35E0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D35E02">
              <w:rPr>
                <w:sz w:val="22"/>
                <w:szCs w:val="22"/>
              </w:rPr>
              <w:lastRenderedPageBreak/>
              <w:t xml:space="preserve">рассмотрения вторых частей заявок; Дата </w:t>
            </w:r>
            <w:r w:rsidRPr="00142446">
              <w:rPr>
                <w:sz w:val="22"/>
                <w:szCs w:val="22"/>
              </w:rPr>
              <w:t>окончания:</w:t>
            </w:r>
            <w:r w:rsidRPr="00142446">
              <w:rPr>
                <w:b/>
                <w:sz w:val="22"/>
                <w:szCs w:val="22"/>
              </w:rPr>
              <w:t xml:space="preserve"> </w:t>
            </w:r>
            <w:r w:rsidR="00B02DF5" w:rsidRPr="00142446">
              <w:rPr>
                <w:b/>
                <w:sz w:val="22"/>
                <w:szCs w:val="22"/>
              </w:rPr>
              <w:t>2</w:t>
            </w:r>
            <w:r w:rsidR="001F5863">
              <w:rPr>
                <w:b/>
                <w:sz w:val="22"/>
                <w:szCs w:val="22"/>
              </w:rPr>
              <w:t>4</w:t>
            </w:r>
            <w:bookmarkStart w:id="319" w:name="_GoBack"/>
            <w:bookmarkEnd w:id="319"/>
            <w:r w:rsidR="009C1F30" w:rsidRPr="00142446">
              <w:rPr>
                <w:b/>
                <w:sz w:val="22"/>
                <w:szCs w:val="22"/>
              </w:rPr>
              <w:t xml:space="preserve"> декабря </w:t>
            </w:r>
            <w:r w:rsidR="00310993" w:rsidRPr="00142446">
              <w:rPr>
                <w:b/>
                <w:sz w:val="22"/>
                <w:szCs w:val="22"/>
              </w:rPr>
              <w:t>2019</w:t>
            </w:r>
            <w:r w:rsidR="00310993" w:rsidRPr="00D35E02">
              <w:rPr>
                <w:b/>
                <w:sz w:val="22"/>
                <w:szCs w:val="22"/>
              </w:rPr>
              <w:t xml:space="preserve"> года</w:t>
            </w:r>
            <w:r w:rsidRPr="00D35E02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35E0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A3843F" w:rsidR="00A35C6D" w:rsidRPr="00D35E0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D35E02">
              <w:rPr>
                <w:b/>
                <w:sz w:val="22"/>
                <w:szCs w:val="22"/>
              </w:rPr>
              <w:t xml:space="preserve">г. </w:t>
            </w:r>
            <w:r w:rsidR="009C1F30" w:rsidRPr="00D35E02">
              <w:rPr>
                <w:b/>
                <w:sz w:val="22"/>
                <w:szCs w:val="22"/>
              </w:rPr>
              <w:t>Брянск.</w:t>
            </w:r>
          </w:p>
          <w:p w14:paraId="0108D8FB" w14:textId="77777777" w:rsidR="00562DB8" w:rsidRPr="00D35E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D35E02">
              <w:rPr>
                <w:color w:val="auto"/>
                <w:sz w:val="22"/>
                <w:szCs w:val="22"/>
              </w:rPr>
              <w:t>Порядок проведения</w:t>
            </w:r>
            <w:r w:rsidRPr="00A35C6D">
              <w:rPr>
                <w:color w:val="auto"/>
                <w:sz w:val="22"/>
                <w:szCs w:val="22"/>
              </w:rPr>
              <w:t xml:space="preserve">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5DFAF57" w:rsidR="00205740" w:rsidRPr="0063323B" w:rsidRDefault="00205740" w:rsidP="00B02D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</w:t>
            </w:r>
            <w:r w:rsidRPr="00D35E02">
              <w:rPr>
                <w:sz w:val="22"/>
                <w:szCs w:val="22"/>
              </w:rPr>
              <w:t xml:space="preserve">документации о </w:t>
            </w:r>
            <w:r w:rsidRPr="00142446">
              <w:rPr>
                <w:sz w:val="22"/>
                <w:szCs w:val="22"/>
              </w:rPr>
              <w:t xml:space="preserve">закупке: </w:t>
            </w:r>
            <w:r w:rsidR="00750A94" w:rsidRPr="00142446">
              <w:rPr>
                <w:b/>
                <w:sz w:val="22"/>
                <w:szCs w:val="22"/>
              </w:rPr>
              <w:t>0</w:t>
            </w:r>
            <w:r w:rsidR="00B02DF5" w:rsidRPr="00142446">
              <w:rPr>
                <w:b/>
                <w:sz w:val="22"/>
                <w:szCs w:val="22"/>
              </w:rPr>
              <w:t>9</w:t>
            </w:r>
            <w:r w:rsidR="00750A94" w:rsidRPr="00142446">
              <w:rPr>
                <w:b/>
                <w:sz w:val="22"/>
                <w:szCs w:val="22"/>
              </w:rPr>
              <w:t xml:space="preserve"> декабря </w:t>
            </w:r>
            <w:r w:rsidRPr="00142446">
              <w:rPr>
                <w:b/>
                <w:sz w:val="22"/>
                <w:szCs w:val="22"/>
              </w:rPr>
              <w:t>2019</w:t>
            </w:r>
            <w:r w:rsidRPr="00D35E02">
              <w:rPr>
                <w:b/>
                <w:sz w:val="22"/>
                <w:szCs w:val="22"/>
              </w:rPr>
              <w:t xml:space="preserve"> года, 12:00 </w:t>
            </w:r>
            <w:r w:rsidR="00935BEC" w:rsidRPr="00D35E02">
              <w:rPr>
                <w:b/>
                <w:sz w:val="22"/>
                <w:szCs w:val="22"/>
              </w:rPr>
              <w:t>(время московское)</w:t>
            </w:r>
            <w:r w:rsidR="002660B0" w:rsidRPr="00D35E0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50A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Возможность привлечения соисполнителей</w:t>
            </w:r>
            <w:r w:rsidRPr="00750A94">
              <w:rPr>
                <w:i/>
                <w:sz w:val="22"/>
                <w:szCs w:val="22"/>
              </w:rPr>
              <w:t xml:space="preserve"> </w:t>
            </w:r>
            <w:r w:rsidRPr="00750A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FB248C" w:rsidR="00205740" w:rsidRPr="00750A9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50A9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2788ED2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50A94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864BC30" w:rsidR="00677152" w:rsidRPr="00750A9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750A94">
              <w:rPr>
                <w:sz w:val="22"/>
                <w:szCs w:val="22"/>
              </w:rPr>
              <w:t>Сводную таблицу стоимости поставок</w:t>
            </w:r>
            <w:r w:rsidRPr="00750A9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50A94">
              <w:rPr>
                <w:sz w:val="22"/>
                <w:szCs w:val="22"/>
              </w:rPr>
              <w:t>часть III.</w:t>
            </w:r>
            <w:proofErr w:type="gramEnd"/>
            <w:r w:rsidRPr="00750A94">
              <w:rPr>
                <w:sz w:val="22"/>
                <w:szCs w:val="22"/>
              </w:rPr>
              <w:t xml:space="preserve"> </w:t>
            </w:r>
            <w:proofErr w:type="gramStart"/>
            <w:r w:rsidRPr="00750A9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50A94">
              <w:rPr>
                <w:bCs/>
                <w:sz w:val="22"/>
                <w:szCs w:val="22"/>
              </w:rPr>
              <w:t>)</w:t>
            </w:r>
            <w:r w:rsidR="00750A94" w:rsidRPr="00750A94">
              <w:rPr>
                <w:bCs/>
                <w:sz w:val="22"/>
                <w:szCs w:val="22"/>
              </w:rPr>
              <w:t>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>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750A94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proofErr w:type="gramStart"/>
            <w:r w:rsidRPr="00750A94">
              <w:rPr>
                <w:sz w:val="22"/>
                <w:szCs w:val="22"/>
              </w:rPr>
              <w:t xml:space="preserve">не должен </w:t>
            </w:r>
            <w:r w:rsidRPr="00750A94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750A94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750A94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750A94">
              <w:rPr>
                <w:sz w:val="22"/>
                <w:szCs w:val="22"/>
              </w:rPr>
              <w:t>заявителя</w:t>
            </w:r>
            <w:proofErr w:type="gramEnd"/>
            <w:r w:rsidRPr="00750A94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750A94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750A94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750A94">
              <w:rPr>
                <w:sz w:val="22"/>
                <w:szCs w:val="22"/>
              </w:rPr>
              <w:t xml:space="preserve">» </w:t>
            </w:r>
            <w:r w:rsidR="004C0FAD" w:rsidRPr="00750A94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50A94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</w:t>
            </w:r>
            <w:r w:rsidRPr="004A2B9B">
              <w:rPr>
                <w:sz w:val="22"/>
                <w:szCs w:val="22"/>
              </w:rPr>
              <w:t xml:space="preserve">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</w:t>
            </w:r>
            <w:r w:rsidRPr="004A2B9B">
              <w:rPr>
                <w:sz w:val="22"/>
                <w:szCs w:val="22"/>
              </w:rPr>
              <w:lastRenderedPageBreak/>
              <w:t>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27D53EB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в </w:t>
            </w:r>
            <w:r w:rsidRPr="005252A7">
              <w:rPr>
                <w:sz w:val="22"/>
                <w:szCs w:val="22"/>
              </w:rPr>
              <w:t>Приложении №1 (</w:t>
            </w:r>
            <w:r w:rsidRPr="0063323B">
              <w:rPr>
                <w:sz w:val="22"/>
                <w:szCs w:val="22"/>
              </w:rPr>
              <w:t>Технических</w:t>
            </w:r>
            <w:r w:rsidR="005252A7">
              <w:rPr>
                <w:sz w:val="22"/>
                <w:szCs w:val="22"/>
              </w:rPr>
              <w:t xml:space="preserve"> задани</w:t>
            </w:r>
            <w:r w:rsidRPr="0063323B">
              <w:rPr>
                <w:sz w:val="22"/>
                <w:szCs w:val="22"/>
              </w:rPr>
              <w:t xml:space="preserve">ях). При несоблюдении требований Технических заданий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F639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Технических заданиях </w:t>
            </w:r>
            <w:r w:rsidRPr="005252A7">
              <w:rPr>
                <w:sz w:val="22"/>
                <w:szCs w:val="22"/>
              </w:rPr>
              <w:t>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7ACFE0A9" w14:textId="716F7823" w:rsidR="00205740" w:rsidRPr="0063323B" w:rsidRDefault="00184461" w:rsidP="005252A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5252A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</w:t>
            </w:r>
            <w:r w:rsidR="005252A7" w:rsidRPr="005252A7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52A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</w:t>
            </w:r>
            <w:r w:rsidR="00B70D1C" w:rsidRPr="00B70D1C">
              <w:rPr>
                <w:sz w:val="22"/>
                <w:szCs w:val="22"/>
              </w:rPr>
              <w:lastRenderedPageBreak/>
              <w:t>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</w:t>
            </w:r>
            <w:r w:rsidRPr="0063323B">
              <w:rPr>
                <w:sz w:val="22"/>
                <w:szCs w:val="22"/>
              </w:rPr>
              <w:lastRenderedPageBreak/>
              <w:t xml:space="preserve">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</w:t>
            </w:r>
            <w:r w:rsidR="00AD53D9" w:rsidRPr="00AD53D9">
              <w:rPr>
                <w:sz w:val="22"/>
                <w:szCs w:val="22"/>
              </w:rPr>
              <w:lastRenderedPageBreak/>
              <w:t>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5252A7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>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1128B455" w14:textId="69448890" w:rsidR="00184461" w:rsidRPr="000B6EC8" w:rsidRDefault="004C0FAD" w:rsidP="000B6EC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1139" w:right="175" w:hanging="567"/>
              <w:rPr>
                <w:sz w:val="22"/>
                <w:szCs w:val="22"/>
              </w:rPr>
            </w:pPr>
            <w:r w:rsidRPr="000B6EC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B6EC8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B6EC8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Иные документы, которые, по мнению Участника, подтверждают его соответствие установленным требованиям, с соответствующими </w:t>
            </w:r>
            <w:r w:rsidRPr="0063323B">
              <w:rPr>
                <w:sz w:val="22"/>
                <w:szCs w:val="22"/>
              </w:rPr>
              <w:lastRenderedPageBreak/>
              <w:t>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B6EC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6EC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0B6EC8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B6EC8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0B6EC8">
              <w:rPr>
                <w:b/>
                <w:sz w:val="22"/>
                <w:szCs w:val="22"/>
              </w:rPr>
              <w:t>(</w:t>
            </w:r>
            <w:r w:rsidR="00C121BB" w:rsidRPr="000B6EC8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0B6EC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0B6EC8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0B6EC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8195723" w:rsidR="00205740" w:rsidRPr="0063323B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установлено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C36574" w:rsidR="00205740" w:rsidRPr="000B6EC8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требуется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B6EC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B6EC8">
              <w:rPr>
                <w:b/>
                <w:sz w:val="22"/>
                <w:szCs w:val="22"/>
              </w:rPr>
              <w:fldChar w:fldCharType="begin"/>
            </w:r>
            <w:r w:rsidRPr="000B6EC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EC8">
              <w:rPr>
                <w:b/>
                <w:sz w:val="22"/>
                <w:szCs w:val="22"/>
              </w:rPr>
            </w:r>
            <w:r w:rsidRPr="000B6EC8">
              <w:rPr>
                <w:b/>
                <w:sz w:val="22"/>
                <w:szCs w:val="22"/>
              </w:rPr>
              <w:fldChar w:fldCharType="separate"/>
            </w:r>
            <w:r w:rsidR="004C0FAD" w:rsidRPr="000B6EC8">
              <w:rPr>
                <w:b/>
                <w:sz w:val="22"/>
                <w:szCs w:val="22"/>
              </w:rPr>
              <w:t>7.2.15</w:t>
            </w:r>
            <w:r w:rsidRPr="000B6EC8">
              <w:rPr>
                <w:b/>
                <w:sz w:val="22"/>
                <w:szCs w:val="22"/>
              </w:rPr>
              <w:fldChar w:fldCharType="end"/>
            </w:r>
            <w:r w:rsidRPr="000B6EC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При этом</w:t>
            </w:r>
            <w:proofErr w:type="gramStart"/>
            <w:r w:rsidRPr="000B6EC8">
              <w:rPr>
                <w:b/>
                <w:sz w:val="22"/>
                <w:szCs w:val="22"/>
              </w:rPr>
              <w:t>,</w:t>
            </w:r>
            <w:proofErr w:type="gramEnd"/>
            <w:r w:rsidRPr="000B6EC8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0B6EC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B6EC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B6EC8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EC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EC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EC8">
              <w:rPr>
                <w:sz w:val="22"/>
                <w:szCs w:val="22"/>
              </w:rPr>
              <w:t>подразделе</w:t>
            </w:r>
            <w:r w:rsidRPr="000B6EC8">
              <w:rPr>
                <w:sz w:val="22"/>
                <w:szCs w:val="22"/>
              </w:rPr>
              <w:t xml:space="preserve"> </w:t>
            </w:r>
            <w:r w:rsidR="005D6892" w:rsidRPr="000B6EC8">
              <w:rPr>
                <w:sz w:val="22"/>
                <w:szCs w:val="22"/>
              </w:rPr>
              <w:fldChar w:fldCharType="begin"/>
            </w:r>
            <w:r w:rsidR="005D6892" w:rsidRPr="000B6EC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EC8">
              <w:rPr>
                <w:sz w:val="22"/>
                <w:szCs w:val="22"/>
              </w:rPr>
            </w:r>
            <w:r w:rsidR="005D6892" w:rsidRPr="000B6EC8">
              <w:rPr>
                <w:sz w:val="22"/>
                <w:szCs w:val="22"/>
              </w:rPr>
              <w:fldChar w:fldCharType="separate"/>
            </w:r>
            <w:r w:rsidR="004C0FAD" w:rsidRPr="000B6EC8">
              <w:rPr>
                <w:sz w:val="22"/>
                <w:szCs w:val="22"/>
              </w:rPr>
              <w:t>7.2</w:t>
            </w:r>
            <w:r w:rsidR="005D6892" w:rsidRPr="000B6EC8">
              <w:rPr>
                <w:sz w:val="22"/>
                <w:szCs w:val="22"/>
              </w:rPr>
              <w:fldChar w:fldCharType="end"/>
            </w:r>
            <w:r w:rsidRPr="000B6EC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EC8">
              <w:rPr>
                <w:sz w:val="22"/>
                <w:szCs w:val="22"/>
              </w:rPr>
              <w:t xml:space="preserve"> и в </w:t>
            </w:r>
            <w:r w:rsidR="000625CC" w:rsidRPr="000B6EC8">
              <w:rPr>
                <w:sz w:val="22"/>
                <w:szCs w:val="22"/>
              </w:rPr>
              <w:lastRenderedPageBreak/>
              <w:t>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7427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_Ref770278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7.2.2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_Ref535998914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7.2.6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_Ref442263553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7.2.14</w:t>
            </w:r>
            <w:r w:rsidRPr="00274272">
              <w:rPr>
                <w:sz w:val="22"/>
                <w:szCs w:val="22"/>
              </w:rPr>
              <w:fldChar w:fldCharType="end"/>
            </w:r>
            <w:r w:rsidR="00630459" w:rsidRPr="00274272">
              <w:rPr>
                <w:sz w:val="22"/>
                <w:szCs w:val="22"/>
              </w:rPr>
              <w:t xml:space="preserve">, </w:t>
            </w:r>
            <w:r w:rsidR="00630459" w:rsidRPr="00274272">
              <w:rPr>
                <w:sz w:val="22"/>
                <w:szCs w:val="22"/>
              </w:rPr>
              <w:fldChar w:fldCharType="begin"/>
            </w:r>
            <w:r w:rsidR="00630459" w:rsidRPr="00274272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74272">
              <w:rPr>
                <w:sz w:val="22"/>
                <w:szCs w:val="22"/>
              </w:rPr>
            </w:r>
            <w:r w:rsidR="00630459"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7.2.15</w:t>
            </w:r>
            <w:r w:rsidR="00630459" w:rsidRPr="0027427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0B6EC8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B6EC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EC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B6EC8">
              <w:rPr>
                <w:sz w:val="22"/>
                <w:szCs w:val="22"/>
              </w:rPr>
              <w:t>дств в к</w:t>
            </w:r>
            <w:proofErr w:type="gramEnd"/>
            <w:r w:rsidRPr="000B6EC8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B6EC8">
              <w:rPr>
                <w:bCs/>
                <w:sz w:val="22"/>
                <w:szCs w:val="22"/>
              </w:rPr>
              <w:t xml:space="preserve">: </w:t>
            </w:r>
            <w:r w:rsidRPr="000B6EC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274272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A2A67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предоставление</w:t>
            </w:r>
            <w:r w:rsidRPr="00274272">
              <w:rPr>
                <w:b/>
                <w:sz w:val="22"/>
                <w:szCs w:val="22"/>
              </w:rPr>
              <w:t xml:space="preserve"> </w:t>
            </w:r>
            <w:r w:rsidRPr="0027427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274272">
              <w:rPr>
                <w:color w:val="auto"/>
                <w:sz w:val="22"/>
                <w:szCs w:val="22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3D9CA4D" w:rsidR="00DD7DE5" w:rsidRPr="0063323B" w:rsidRDefault="00DD7DE5" w:rsidP="0027427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7427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7427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7427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7427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7427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7427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74272">
              <w:rPr>
                <w:bCs/>
                <w:sz w:val="22"/>
                <w:szCs w:val="22"/>
              </w:rPr>
              <w:t>окончания приема</w:t>
            </w:r>
            <w:r w:rsidRPr="00274272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274272">
              <w:rPr>
                <w:bCs/>
                <w:sz w:val="22"/>
                <w:szCs w:val="22"/>
              </w:rPr>
              <w:t>пп</w:t>
            </w:r>
            <w:proofErr w:type="spellEnd"/>
            <w:r w:rsidRPr="00274272">
              <w:rPr>
                <w:bCs/>
                <w:sz w:val="22"/>
                <w:szCs w:val="22"/>
              </w:rPr>
              <w:t xml:space="preserve">.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б)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пункт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8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части </w:t>
            </w:r>
            <w:r w:rsidRPr="00274272">
              <w:rPr>
                <w:sz w:val="22"/>
                <w:szCs w:val="22"/>
              </w:rPr>
              <w:t>IV</w:t>
            </w:r>
            <w:r w:rsidRPr="00274272" w:rsidDel="00413E80">
              <w:rPr>
                <w:bCs/>
                <w:sz w:val="22"/>
                <w:szCs w:val="22"/>
              </w:rPr>
              <w:t xml:space="preserve"> </w:t>
            </w:r>
            <w:r w:rsidRPr="00274272">
              <w:rPr>
                <w:bCs/>
                <w:sz w:val="22"/>
                <w:szCs w:val="22"/>
              </w:rPr>
              <w:t>«ИНФОРМАЦИОННАЯ КАРТА ЗАКУПКИ»</w:t>
            </w:r>
            <w:r w:rsidRPr="0027427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532AAF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8123EF" w:rsidRDefault="008123EF">
      <w:r>
        <w:separator/>
      </w:r>
    </w:p>
    <w:p w14:paraId="49DF54D7" w14:textId="77777777" w:rsidR="008123EF" w:rsidRDefault="008123EF"/>
  </w:endnote>
  <w:endnote w:type="continuationSeparator" w:id="0">
    <w:p w14:paraId="3978CAD1" w14:textId="77777777" w:rsidR="008123EF" w:rsidRDefault="008123EF">
      <w:r>
        <w:continuationSeparator/>
      </w:r>
    </w:p>
    <w:p w14:paraId="6A0995EE" w14:textId="77777777" w:rsidR="008123EF" w:rsidRDefault="008123EF"/>
  </w:endnote>
  <w:endnote w:type="continuationNotice" w:id="1">
    <w:p w14:paraId="3235A5D9" w14:textId="77777777" w:rsidR="008123EF" w:rsidRDefault="008123E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8123EF" w:rsidRPr="00FA0376" w:rsidRDefault="008123E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8123EF" w:rsidRPr="00902488" w:rsidRDefault="008123E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B81CA0" w:rsidR="008123EF" w:rsidRPr="00401A97" w:rsidRDefault="008123E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F5863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F5863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8123EF" w:rsidRPr="00401A97" w:rsidRDefault="008123E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154B821" w:rsidR="008123EF" w:rsidRPr="00401A97" w:rsidRDefault="008123E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6D7">
              <w:rPr>
                <w:bCs/>
                <w:sz w:val="16"/>
                <w:szCs w:val="16"/>
              </w:rPr>
              <w:t xml:space="preserve">заключения </w:t>
            </w:r>
            <w:r w:rsidRPr="005816D7">
              <w:rPr>
                <w:sz w:val="16"/>
                <w:szCs w:val="16"/>
              </w:rPr>
              <w:t>Договор</w:t>
            </w:r>
            <w:r>
              <w:rPr>
                <w:sz w:val="16"/>
                <w:szCs w:val="16"/>
              </w:rPr>
              <w:t>а</w:t>
            </w:r>
            <w:r w:rsidRPr="005816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поставки </w:t>
            </w:r>
            <w:r w:rsidRPr="008123EF">
              <w:rPr>
                <w:bCs/>
                <w:sz w:val="16"/>
                <w:szCs w:val="16"/>
              </w:rPr>
              <w:t>пломбировочных материалов</w:t>
            </w:r>
            <w:r w:rsidRPr="008544FF">
              <w:rPr>
                <w:bCs/>
                <w:sz w:val="16"/>
                <w:szCs w:val="16"/>
              </w:rPr>
              <w:t xml:space="preserve"> </w:t>
            </w:r>
            <w:r w:rsidRPr="005816D7">
              <w:rPr>
                <w:bCs/>
                <w:sz w:val="16"/>
                <w:szCs w:val="16"/>
              </w:rPr>
              <w:t>для нужд 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8123EF" w:rsidRDefault="008123EF">
      <w:r>
        <w:separator/>
      </w:r>
    </w:p>
    <w:p w14:paraId="50128210" w14:textId="77777777" w:rsidR="008123EF" w:rsidRDefault="008123EF"/>
  </w:footnote>
  <w:footnote w:type="continuationSeparator" w:id="0">
    <w:p w14:paraId="38FC13CF" w14:textId="77777777" w:rsidR="008123EF" w:rsidRDefault="008123EF">
      <w:r>
        <w:continuationSeparator/>
      </w:r>
    </w:p>
    <w:p w14:paraId="3990AD76" w14:textId="77777777" w:rsidR="008123EF" w:rsidRDefault="008123EF"/>
  </w:footnote>
  <w:footnote w:type="continuationNotice" w:id="1">
    <w:p w14:paraId="13F3C097" w14:textId="77777777" w:rsidR="008123EF" w:rsidRDefault="008123E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8123EF" w:rsidRPr="00401A97" w:rsidRDefault="008123E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8123EF" w:rsidRPr="003C47E7" w:rsidRDefault="008123E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17BC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5F4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EC8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446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863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272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575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23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2A7"/>
    <w:rsid w:val="00525908"/>
    <w:rsid w:val="00525983"/>
    <w:rsid w:val="00527870"/>
    <w:rsid w:val="0053020A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D7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5DD2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0A94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3E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4FF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1F30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2DF5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1D0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4E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5E02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19ED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0A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BDA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2E5E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D6FE6-F64C-436B-8DE1-F3C8999E6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49</Pages>
  <Words>16023</Words>
  <Characters>121984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Дементьев Борис Александрович</cp:lastModifiedBy>
  <cp:revision>4</cp:revision>
  <cp:lastPrinted>2019-01-16T10:14:00Z</cp:lastPrinted>
  <dcterms:created xsi:type="dcterms:W3CDTF">2019-11-29T06:41:00Z</dcterms:created>
  <dcterms:modified xsi:type="dcterms:W3CDTF">2019-11-29T12:28:00Z</dcterms:modified>
</cp:coreProperties>
</file>