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B51522" w:rsidP="00B96DA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B51522" w:rsidP="00B96DA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51522">
              <w:rPr>
                <w:sz w:val="24"/>
                <w:szCs w:val="24"/>
                <w:u w:val="single"/>
              </w:rPr>
              <w:t>Коммерч</w:t>
            </w:r>
            <w:r w:rsidR="00B96DA0">
              <w:rPr>
                <w:sz w:val="24"/>
                <w:szCs w:val="24"/>
                <w:u w:val="single"/>
              </w:rPr>
              <w:t>еское предложение (первая</w:t>
            </w:r>
            <w:bookmarkStart w:id="2" w:name="_GoBack"/>
            <w:bookmarkEnd w:id="2"/>
            <w:r w:rsidRPr="00B51522">
              <w:rPr>
                <w:sz w:val="24"/>
                <w:szCs w:val="24"/>
                <w:u w:val="single"/>
              </w:rPr>
              <w:t xml:space="preserve"> часть заявки)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6" o:title=""/>
          </v:shape>
          <o:OLEObject Type="Embed" ProgID="Equation.3" ShapeID="_x0000_i1025" DrawAspect="Content" ObjectID="_1611561188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1561189" r:id="rId9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1561190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0B320F" w:rsidRPr="00D12CB4">
        <w:rPr>
          <w:sz w:val="24"/>
          <w:szCs w:val="24"/>
        </w:rPr>
        <w:t>продукции российского происхождения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1561191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1561192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6" o:title=""/>
          </v:shape>
          <o:OLEObject Type="Embed" ProgID="Equation.3" ShapeID="_x0000_i1030" DrawAspect="Content" ObjectID="_1611561193" r:id="rId17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8" o:title=""/>
          </v:shape>
          <o:OLEObject Type="Embed" ProgID="Equation.3" ShapeID="_x0000_i1031" DrawAspect="Content" ObjectID="_1611561194" r:id="rId19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20" o:title=""/>
          </v:shape>
          <o:OLEObject Type="Embed" ProgID="Equation.3" ShapeID="_x0000_i1032" DrawAspect="Content" ObjectID="_1611561195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2" o:title=""/>
          </v:shape>
          <o:OLEObject Type="Embed" ProgID="Equation.3" ShapeID="_x0000_i1033" DrawAspect="Content" ObjectID="_1611561196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96DA0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11</cp:revision>
  <dcterms:created xsi:type="dcterms:W3CDTF">2019-01-25T11:47:00Z</dcterms:created>
  <dcterms:modified xsi:type="dcterms:W3CDTF">2019-02-13T08:03:00Z</dcterms:modified>
</cp:coreProperties>
</file>