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A10" w:rsidRPr="00294464" w:rsidRDefault="00022A10" w:rsidP="00022A10">
      <w:pPr>
        <w:pStyle w:val="a5"/>
        <w:tabs>
          <w:tab w:val="left" w:pos="567"/>
        </w:tabs>
        <w:jc w:val="right"/>
        <w:rPr>
          <w:rFonts w:ascii="Times New Roman" w:hAnsi="Times New Roman"/>
          <w:b/>
          <w:sz w:val="24"/>
          <w:szCs w:val="24"/>
        </w:rPr>
      </w:pPr>
      <w:r w:rsidRPr="00C64F06">
        <w:rPr>
          <w:rFonts w:ascii="Times New Roman" w:hAnsi="Times New Roman"/>
          <w:b/>
          <w:sz w:val="24"/>
          <w:szCs w:val="24"/>
        </w:rPr>
        <w:t xml:space="preserve">      </w:t>
      </w:r>
      <w:r w:rsidRPr="00294464">
        <w:rPr>
          <w:rFonts w:ascii="Times New Roman" w:hAnsi="Times New Roman"/>
          <w:b/>
          <w:sz w:val="24"/>
          <w:szCs w:val="24"/>
        </w:rPr>
        <w:t>УТВЕРЖДАЮ</w:t>
      </w:r>
    </w:p>
    <w:p w:rsidR="00524163" w:rsidRDefault="00DB6C1B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</w:t>
      </w:r>
      <w:proofErr w:type="gramStart"/>
      <w:r>
        <w:rPr>
          <w:rFonts w:ascii="Times New Roman" w:hAnsi="Times New Roman"/>
          <w:sz w:val="24"/>
          <w:szCs w:val="24"/>
        </w:rPr>
        <w:t>о.п</w:t>
      </w:r>
      <w:r w:rsidR="00524163">
        <w:rPr>
          <w:rFonts w:ascii="Times New Roman" w:hAnsi="Times New Roman"/>
          <w:sz w:val="24"/>
          <w:szCs w:val="24"/>
        </w:rPr>
        <w:t>ерв</w:t>
      </w:r>
      <w:r>
        <w:rPr>
          <w:rFonts w:ascii="Times New Roman" w:hAnsi="Times New Roman"/>
          <w:sz w:val="24"/>
          <w:szCs w:val="24"/>
        </w:rPr>
        <w:t>ого</w:t>
      </w:r>
      <w:proofErr w:type="spellEnd"/>
      <w:proofErr w:type="gramEnd"/>
      <w:r w:rsidR="00524163">
        <w:rPr>
          <w:rFonts w:ascii="Times New Roman" w:hAnsi="Times New Roman"/>
          <w:sz w:val="24"/>
          <w:szCs w:val="24"/>
        </w:rPr>
        <w:t xml:space="preserve"> заместител</w:t>
      </w:r>
      <w:r w:rsidR="008332A1">
        <w:rPr>
          <w:rFonts w:ascii="Times New Roman" w:hAnsi="Times New Roman"/>
          <w:sz w:val="24"/>
          <w:szCs w:val="24"/>
        </w:rPr>
        <w:t>я</w:t>
      </w:r>
      <w:r w:rsidR="00524163">
        <w:rPr>
          <w:rFonts w:ascii="Times New Roman" w:hAnsi="Times New Roman"/>
          <w:sz w:val="24"/>
          <w:szCs w:val="24"/>
        </w:rPr>
        <w:t xml:space="preserve"> директора –</w:t>
      </w:r>
    </w:p>
    <w:p w:rsidR="00524163" w:rsidRDefault="00524163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</w:t>
      </w:r>
      <w:r w:rsidR="008332A1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инженер</w:t>
      </w:r>
      <w:r w:rsidR="008332A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филиала</w:t>
      </w:r>
    </w:p>
    <w:p w:rsidR="00524163" w:rsidRDefault="00524163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ПАО «Россети Центр» - «</w:t>
      </w:r>
      <w:r w:rsidR="008332A1">
        <w:rPr>
          <w:rFonts w:ascii="Times New Roman" w:hAnsi="Times New Roman"/>
          <w:sz w:val="24"/>
          <w:szCs w:val="24"/>
        </w:rPr>
        <w:t>Тамбовэнерго</w:t>
      </w:r>
      <w:r>
        <w:rPr>
          <w:rFonts w:ascii="Times New Roman" w:hAnsi="Times New Roman"/>
          <w:sz w:val="24"/>
          <w:szCs w:val="24"/>
        </w:rPr>
        <w:t>»</w:t>
      </w:r>
    </w:p>
    <w:p w:rsidR="00524163" w:rsidRDefault="00524163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</w:p>
    <w:p w:rsidR="00022A10" w:rsidRPr="00C64F06" w:rsidRDefault="00AD25E1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  <w:r w:rsidR="008332A1">
        <w:rPr>
          <w:rFonts w:ascii="Times New Roman" w:hAnsi="Times New Roman"/>
          <w:sz w:val="24"/>
          <w:szCs w:val="24"/>
        </w:rPr>
        <w:t>Седанов И.А</w:t>
      </w:r>
      <w:r w:rsidR="000639AC">
        <w:rPr>
          <w:rFonts w:ascii="Times New Roman" w:hAnsi="Times New Roman"/>
          <w:sz w:val="24"/>
          <w:szCs w:val="24"/>
        </w:rPr>
        <w:t>.</w:t>
      </w:r>
    </w:p>
    <w:p w:rsidR="00022A10" w:rsidRPr="00C64F06" w:rsidRDefault="00022A10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 w:rsidRPr="00C64F06">
        <w:rPr>
          <w:rFonts w:ascii="Times New Roman" w:hAnsi="Times New Roman"/>
          <w:sz w:val="24"/>
          <w:szCs w:val="24"/>
        </w:rPr>
        <w:t>«</w:t>
      </w:r>
      <w:r w:rsidR="00AD25E1">
        <w:rPr>
          <w:rFonts w:ascii="Times New Roman" w:hAnsi="Times New Roman"/>
          <w:sz w:val="24"/>
          <w:szCs w:val="24"/>
        </w:rPr>
        <w:t>__</w:t>
      </w:r>
      <w:proofErr w:type="gramStart"/>
      <w:r w:rsidR="00AD25E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»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AD25E1">
        <w:rPr>
          <w:rFonts w:ascii="Times New Roman" w:hAnsi="Times New Roman"/>
          <w:sz w:val="24"/>
          <w:szCs w:val="24"/>
        </w:rPr>
        <w:t>_________ 202</w:t>
      </w:r>
      <w:r w:rsidR="008332A1">
        <w:rPr>
          <w:rFonts w:ascii="Times New Roman" w:hAnsi="Times New Roman"/>
          <w:sz w:val="24"/>
          <w:szCs w:val="24"/>
        </w:rPr>
        <w:t>2</w:t>
      </w:r>
      <w:r w:rsidRPr="00C64F06">
        <w:rPr>
          <w:rFonts w:ascii="Times New Roman" w:hAnsi="Times New Roman"/>
          <w:sz w:val="24"/>
          <w:szCs w:val="24"/>
        </w:rPr>
        <w:t xml:space="preserve"> г.</w:t>
      </w:r>
    </w:p>
    <w:p w:rsidR="003A27A9" w:rsidRPr="00C64F06" w:rsidRDefault="003A27A9" w:rsidP="00B8003F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</w:p>
    <w:p w:rsidR="00332D5B" w:rsidRPr="00C64F06" w:rsidRDefault="00332D5B" w:rsidP="00B8003F">
      <w:pPr>
        <w:pStyle w:val="a5"/>
        <w:tabs>
          <w:tab w:val="left" w:pos="567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332D5B" w:rsidRPr="00C64F06" w:rsidRDefault="00332D5B" w:rsidP="00C64F06">
      <w:pPr>
        <w:pStyle w:val="a5"/>
        <w:tabs>
          <w:tab w:val="left" w:pos="56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3A27A9" w:rsidRPr="00C64F06" w:rsidRDefault="003A27A9" w:rsidP="00B8003F">
      <w:pPr>
        <w:pStyle w:val="a5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C64F06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230F47" w:rsidRPr="00C64F06" w:rsidRDefault="00230F47" w:rsidP="00B8003F">
      <w:pPr>
        <w:pStyle w:val="a5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3281B" w:rsidRDefault="003A27A9" w:rsidP="00B80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F06">
        <w:rPr>
          <w:rFonts w:ascii="Times New Roman" w:hAnsi="Times New Roman" w:cs="Times New Roman"/>
          <w:b/>
          <w:sz w:val="24"/>
          <w:szCs w:val="24"/>
        </w:rPr>
        <w:t xml:space="preserve">по выбору организации на оказание услуг </w:t>
      </w:r>
      <w:r w:rsidR="00D42C15" w:rsidRPr="00C64F06">
        <w:rPr>
          <w:rFonts w:ascii="Times New Roman" w:hAnsi="Times New Roman" w:cs="Times New Roman"/>
          <w:b/>
          <w:sz w:val="24"/>
          <w:szCs w:val="24"/>
        </w:rPr>
        <w:t>п</w:t>
      </w:r>
      <w:r w:rsidR="00A3281B">
        <w:rPr>
          <w:rFonts w:ascii="Times New Roman" w:hAnsi="Times New Roman" w:cs="Times New Roman"/>
          <w:b/>
          <w:sz w:val="24"/>
          <w:szCs w:val="24"/>
        </w:rPr>
        <w:t xml:space="preserve">о изготовлению </w:t>
      </w:r>
    </w:p>
    <w:p w:rsidR="00332D5B" w:rsidRPr="00C64F06" w:rsidRDefault="00D42C15" w:rsidP="00B80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F06">
        <w:rPr>
          <w:rFonts w:ascii="Times New Roman" w:hAnsi="Times New Roman" w:cs="Times New Roman"/>
          <w:b/>
          <w:sz w:val="24"/>
          <w:szCs w:val="24"/>
        </w:rPr>
        <w:t>видеоролик</w:t>
      </w:r>
      <w:r w:rsidR="00A3281B">
        <w:rPr>
          <w:rFonts w:ascii="Times New Roman" w:hAnsi="Times New Roman" w:cs="Times New Roman"/>
          <w:b/>
          <w:sz w:val="24"/>
          <w:szCs w:val="24"/>
        </w:rPr>
        <w:t>а</w:t>
      </w:r>
      <w:r w:rsidRPr="00C64F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7D96" w:rsidRPr="00417240" w:rsidRDefault="00327D96" w:rsidP="00C64F06">
      <w:pPr>
        <w:pStyle w:val="a9"/>
        <w:tabs>
          <w:tab w:val="clear" w:pos="1134"/>
        </w:tabs>
        <w:spacing w:line="240" w:lineRule="auto"/>
        <w:ind w:left="0" w:firstLine="0"/>
        <w:rPr>
          <w:b/>
          <w:sz w:val="24"/>
          <w:szCs w:val="24"/>
        </w:rPr>
      </w:pPr>
    </w:p>
    <w:p w:rsidR="00327D96" w:rsidRDefault="00327D96" w:rsidP="00343F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9D9">
        <w:rPr>
          <w:rFonts w:ascii="Times New Roman" w:hAnsi="Times New Roman" w:cs="Times New Roman"/>
          <w:sz w:val="24"/>
          <w:szCs w:val="24"/>
        </w:rPr>
        <w:t>Для нужд</w:t>
      </w:r>
      <w:r w:rsidR="006319D9" w:rsidRPr="006319D9">
        <w:rPr>
          <w:rFonts w:ascii="Times New Roman" w:hAnsi="Times New Roman" w:cs="Times New Roman"/>
          <w:sz w:val="24"/>
          <w:szCs w:val="24"/>
        </w:rPr>
        <w:t xml:space="preserve"> ПАО «Россети Центр»</w:t>
      </w:r>
      <w:r w:rsidRPr="006319D9">
        <w:rPr>
          <w:rFonts w:ascii="Times New Roman" w:hAnsi="Times New Roman" w:cs="Times New Roman"/>
          <w:sz w:val="24"/>
          <w:szCs w:val="24"/>
        </w:rPr>
        <w:t xml:space="preserve"> необходимо изготовить </w:t>
      </w:r>
      <w:r w:rsidR="00A3281B">
        <w:rPr>
          <w:rFonts w:ascii="Times New Roman" w:hAnsi="Times New Roman" w:cs="Times New Roman"/>
          <w:sz w:val="24"/>
          <w:szCs w:val="24"/>
        </w:rPr>
        <w:t xml:space="preserve">видеоролик. </w:t>
      </w:r>
      <w:r w:rsidRPr="00C64F06">
        <w:rPr>
          <w:rFonts w:ascii="Times New Roman" w:hAnsi="Times New Roman" w:cs="Times New Roman"/>
          <w:sz w:val="24"/>
          <w:szCs w:val="24"/>
        </w:rPr>
        <w:t xml:space="preserve">Оказание услуг необходимо </w:t>
      </w:r>
      <w:r w:rsidR="002B189F" w:rsidRPr="00C64F06">
        <w:rPr>
          <w:rFonts w:ascii="Times New Roman" w:hAnsi="Times New Roman" w:cs="Times New Roman"/>
          <w:sz w:val="24"/>
          <w:szCs w:val="24"/>
        </w:rPr>
        <w:t>ПАО «</w:t>
      </w:r>
      <w:r w:rsidR="002B189F" w:rsidRPr="00FF273C">
        <w:rPr>
          <w:rFonts w:ascii="Times New Roman" w:hAnsi="Times New Roman" w:cs="Times New Roman"/>
          <w:sz w:val="24"/>
          <w:szCs w:val="24"/>
        </w:rPr>
        <w:t>Россети Центр</w:t>
      </w:r>
      <w:r w:rsidR="002B189F" w:rsidRPr="00C64F06">
        <w:rPr>
          <w:rFonts w:ascii="Times New Roman" w:hAnsi="Times New Roman" w:cs="Times New Roman"/>
          <w:sz w:val="24"/>
          <w:szCs w:val="24"/>
        </w:rPr>
        <w:t xml:space="preserve">» </w:t>
      </w:r>
      <w:r w:rsidRPr="00C64F06">
        <w:rPr>
          <w:rFonts w:ascii="Times New Roman" w:hAnsi="Times New Roman" w:cs="Times New Roman"/>
          <w:sz w:val="24"/>
          <w:szCs w:val="24"/>
        </w:rPr>
        <w:t xml:space="preserve">для изготовления </w:t>
      </w:r>
      <w:r w:rsidR="00343FDB">
        <w:rPr>
          <w:rFonts w:ascii="Times New Roman" w:hAnsi="Times New Roman" w:cs="Times New Roman"/>
          <w:sz w:val="24"/>
          <w:szCs w:val="24"/>
        </w:rPr>
        <w:t>видеоролика</w:t>
      </w:r>
      <w:r w:rsidRPr="00C64F06">
        <w:rPr>
          <w:rFonts w:ascii="Times New Roman" w:hAnsi="Times New Roman" w:cs="Times New Roman"/>
          <w:sz w:val="24"/>
          <w:szCs w:val="24"/>
        </w:rPr>
        <w:t xml:space="preserve"> для </w:t>
      </w:r>
      <w:r w:rsidR="00343FDB">
        <w:rPr>
          <w:rFonts w:ascii="Times New Roman" w:hAnsi="Times New Roman" w:cs="Times New Roman"/>
          <w:sz w:val="24"/>
          <w:szCs w:val="24"/>
        </w:rPr>
        <w:t>м</w:t>
      </w:r>
      <w:r w:rsidR="00343FDB" w:rsidRPr="00343FDB">
        <w:rPr>
          <w:rFonts w:ascii="Times New Roman" w:hAnsi="Times New Roman" w:cs="Times New Roman"/>
          <w:sz w:val="24"/>
          <w:szCs w:val="24"/>
        </w:rPr>
        <w:t>отиваци</w:t>
      </w:r>
      <w:r w:rsidR="00213101">
        <w:rPr>
          <w:rFonts w:ascii="Times New Roman" w:hAnsi="Times New Roman" w:cs="Times New Roman"/>
          <w:sz w:val="24"/>
          <w:szCs w:val="24"/>
        </w:rPr>
        <w:t>и</w:t>
      </w:r>
      <w:r w:rsidR="00343FDB" w:rsidRPr="00343FDB">
        <w:rPr>
          <w:rFonts w:ascii="Times New Roman" w:hAnsi="Times New Roman" w:cs="Times New Roman"/>
          <w:sz w:val="24"/>
          <w:szCs w:val="24"/>
        </w:rPr>
        <w:t xml:space="preserve"> персонала </w:t>
      </w:r>
      <w:r w:rsidR="002B189F" w:rsidRPr="00C64F06">
        <w:rPr>
          <w:rFonts w:ascii="Times New Roman" w:hAnsi="Times New Roman" w:cs="Times New Roman"/>
          <w:sz w:val="24"/>
          <w:szCs w:val="24"/>
        </w:rPr>
        <w:t>ПАО «</w:t>
      </w:r>
      <w:r w:rsidR="002B189F" w:rsidRPr="00FF273C">
        <w:rPr>
          <w:rFonts w:ascii="Times New Roman" w:hAnsi="Times New Roman" w:cs="Times New Roman"/>
          <w:sz w:val="24"/>
          <w:szCs w:val="24"/>
        </w:rPr>
        <w:t>Россети Центр</w:t>
      </w:r>
      <w:r w:rsidR="002B189F" w:rsidRPr="00C64F06">
        <w:rPr>
          <w:rFonts w:ascii="Times New Roman" w:hAnsi="Times New Roman" w:cs="Times New Roman"/>
          <w:sz w:val="24"/>
          <w:szCs w:val="24"/>
        </w:rPr>
        <w:t xml:space="preserve">» </w:t>
      </w:r>
      <w:r w:rsidR="00343FDB" w:rsidRPr="00343FDB">
        <w:rPr>
          <w:rFonts w:ascii="Times New Roman" w:hAnsi="Times New Roman" w:cs="Times New Roman"/>
          <w:sz w:val="24"/>
          <w:szCs w:val="24"/>
        </w:rPr>
        <w:t>к выполнению требований охраны труда, недопущение несчастных случаев на производстве</w:t>
      </w:r>
      <w:r w:rsidRPr="00C64F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3E7A" w:rsidRPr="00C64F06" w:rsidRDefault="001F3E7A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7D96" w:rsidRPr="00C64F06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F06">
        <w:rPr>
          <w:rFonts w:ascii="Times New Roman" w:hAnsi="Times New Roman" w:cs="Times New Roman"/>
          <w:b/>
          <w:sz w:val="24"/>
          <w:szCs w:val="24"/>
        </w:rPr>
        <w:t>Объемы работ.</w:t>
      </w:r>
    </w:p>
    <w:p w:rsidR="00327D96" w:rsidRPr="00C64F06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F06">
        <w:rPr>
          <w:rFonts w:ascii="Times New Roman" w:hAnsi="Times New Roman" w:cs="Times New Roman"/>
          <w:sz w:val="24"/>
          <w:szCs w:val="24"/>
        </w:rPr>
        <w:t>- видеосъемка (в студии, на выезде</w:t>
      </w:r>
      <w:r w:rsidR="008C7967">
        <w:rPr>
          <w:rFonts w:ascii="Times New Roman" w:hAnsi="Times New Roman" w:cs="Times New Roman"/>
          <w:sz w:val="24"/>
          <w:szCs w:val="24"/>
        </w:rPr>
        <w:t xml:space="preserve"> в действующих электроустановках</w:t>
      </w:r>
      <w:r w:rsidRPr="00C64F06">
        <w:rPr>
          <w:rFonts w:ascii="Times New Roman" w:hAnsi="Times New Roman" w:cs="Times New Roman"/>
          <w:sz w:val="24"/>
          <w:szCs w:val="24"/>
        </w:rPr>
        <w:t>)</w:t>
      </w:r>
      <w:r w:rsidR="008C7967">
        <w:rPr>
          <w:rFonts w:ascii="Times New Roman" w:hAnsi="Times New Roman" w:cs="Times New Roman"/>
          <w:sz w:val="24"/>
          <w:szCs w:val="24"/>
        </w:rPr>
        <w:t>;</w:t>
      </w:r>
    </w:p>
    <w:p w:rsidR="00327D96" w:rsidRPr="00C64F06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F06">
        <w:rPr>
          <w:rFonts w:ascii="Times New Roman" w:hAnsi="Times New Roman" w:cs="Times New Roman"/>
          <w:sz w:val="24"/>
          <w:szCs w:val="24"/>
        </w:rPr>
        <w:t xml:space="preserve">- написание </w:t>
      </w:r>
      <w:proofErr w:type="gramStart"/>
      <w:r w:rsidRPr="00C64F06">
        <w:rPr>
          <w:rFonts w:ascii="Times New Roman" w:hAnsi="Times New Roman" w:cs="Times New Roman"/>
          <w:sz w:val="24"/>
          <w:szCs w:val="24"/>
        </w:rPr>
        <w:t xml:space="preserve">сценариев </w:t>
      </w:r>
      <w:r w:rsidR="008C796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27D96" w:rsidRPr="00C64F06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F06">
        <w:rPr>
          <w:rFonts w:ascii="Times New Roman" w:hAnsi="Times New Roman" w:cs="Times New Roman"/>
          <w:sz w:val="24"/>
          <w:szCs w:val="24"/>
        </w:rPr>
        <w:t>- монтаж</w:t>
      </w:r>
      <w:r w:rsidR="008C7967">
        <w:rPr>
          <w:rFonts w:ascii="Times New Roman" w:hAnsi="Times New Roman" w:cs="Times New Roman"/>
          <w:sz w:val="24"/>
          <w:szCs w:val="24"/>
        </w:rPr>
        <w:t>;</w:t>
      </w:r>
    </w:p>
    <w:p w:rsidR="00327D96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F06">
        <w:rPr>
          <w:rFonts w:ascii="Times New Roman" w:hAnsi="Times New Roman" w:cs="Times New Roman"/>
          <w:sz w:val="24"/>
          <w:szCs w:val="24"/>
        </w:rPr>
        <w:t>- озвучивание</w:t>
      </w:r>
      <w:r w:rsidR="008C7967">
        <w:rPr>
          <w:rFonts w:ascii="Times New Roman" w:hAnsi="Times New Roman" w:cs="Times New Roman"/>
          <w:sz w:val="24"/>
          <w:szCs w:val="24"/>
        </w:rPr>
        <w:t>.</w:t>
      </w:r>
    </w:p>
    <w:p w:rsidR="00327D96" w:rsidRPr="00C64F06" w:rsidRDefault="00327D96" w:rsidP="00A32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D96" w:rsidRPr="00056B09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6B09">
        <w:rPr>
          <w:rFonts w:ascii="Times New Roman" w:hAnsi="Times New Roman" w:cs="Times New Roman"/>
          <w:b/>
          <w:sz w:val="24"/>
          <w:szCs w:val="24"/>
        </w:rPr>
        <w:t>Основные требования к оказываемым услугам/критерии оценки.</w:t>
      </w:r>
    </w:p>
    <w:p w:rsidR="006027DA" w:rsidRPr="00056B09" w:rsidRDefault="00792C2F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09">
        <w:rPr>
          <w:rFonts w:ascii="Times New Roman" w:hAnsi="Times New Roman" w:cs="Times New Roman"/>
          <w:bCs/>
          <w:sz w:val="24"/>
          <w:szCs w:val="24"/>
        </w:rPr>
        <w:t>Хронометраж</w:t>
      </w:r>
      <w:r w:rsidRPr="00056B09">
        <w:rPr>
          <w:rFonts w:ascii="Times New Roman" w:hAnsi="Times New Roman" w:cs="Times New Roman"/>
          <w:sz w:val="24"/>
          <w:szCs w:val="24"/>
        </w:rPr>
        <w:t xml:space="preserve"> в</w:t>
      </w:r>
      <w:r w:rsidR="006027DA" w:rsidRPr="00056B09">
        <w:rPr>
          <w:rFonts w:ascii="Times New Roman" w:hAnsi="Times New Roman" w:cs="Times New Roman"/>
          <w:sz w:val="24"/>
          <w:szCs w:val="24"/>
        </w:rPr>
        <w:t>идеоролик</w:t>
      </w:r>
      <w:r w:rsidRPr="00056B09">
        <w:rPr>
          <w:rFonts w:ascii="Times New Roman" w:hAnsi="Times New Roman" w:cs="Times New Roman"/>
          <w:sz w:val="24"/>
          <w:szCs w:val="24"/>
        </w:rPr>
        <w:t>а –</w:t>
      </w:r>
      <w:r w:rsidR="006027DA" w:rsidRPr="00056B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281B">
        <w:rPr>
          <w:rFonts w:ascii="Times New Roman" w:hAnsi="Times New Roman" w:cs="Times New Roman"/>
          <w:bCs/>
          <w:sz w:val="24"/>
          <w:szCs w:val="24"/>
        </w:rPr>
        <w:t>13-</w:t>
      </w:r>
      <w:r w:rsidR="006027DA" w:rsidRPr="00056B09">
        <w:rPr>
          <w:rFonts w:ascii="Times New Roman" w:hAnsi="Times New Roman" w:cs="Times New Roman"/>
          <w:bCs/>
          <w:sz w:val="24"/>
          <w:szCs w:val="24"/>
        </w:rPr>
        <w:t>15 минут.</w:t>
      </w:r>
    </w:p>
    <w:p w:rsidR="00E824A2" w:rsidRPr="00056B09" w:rsidRDefault="00E824A2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09">
        <w:rPr>
          <w:rFonts w:ascii="Times New Roman" w:hAnsi="Times New Roman" w:cs="Times New Roman"/>
          <w:sz w:val="24"/>
          <w:szCs w:val="24"/>
        </w:rPr>
        <w:t xml:space="preserve">Сценарий видеоролика разрабатывается на основе </w:t>
      </w:r>
      <w:r w:rsidR="00555007" w:rsidRPr="00056B09">
        <w:rPr>
          <w:rFonts w:ascii="Times New Roman" w:hAnsi="Times New Roman" w:cs="Times New Roman"/>
          <w:sz w:val="24"/>
          <w:szCs w:val="24"/>
        </w:rPr>
        <w:t>трех историй</w:t>
      </w:r>
      <w:r w:rsidR="00114D65" w:rsidRPr="00056B09">
        <w:rPr>
          <w:rFonts w:ascii="Times New Roman" w:hAnsi="Times New Roman" w:cs="Times New Roman"/>
          <w:sz w:val="24"/>
          <w:szCs w:val="24"/>
        </w:rPr>
        <w:t xml:space="preserve"> о несчастных случаях</w:t>
      </w:r>
      <w:r w:rsidRPr="00056B09">
        <w:rPr>
          <w:rFonts w:ascii="Times New Roman" w:hAnsi="Times New Roman" w:cs="Times New Roman"/>
          <w:sz w:val="24"/>
          <w:szCs w:val="24"/>
        </w:rPr>
        <w:t xml:space="preserve"> </w:t>
      </w:r>
      <w:r w:rsidR="000476D2" w:rsidRPr="00056B09">
        <w:rPr>
          <w:rFonts w:ascii="Times New Roman" w:hAnsi="Times New Roman" w:cs="Times New Roman"/>
          <w:sz w:val="24"/>
          <w:szCs w:val="24"/>
        </w:rPr>
        <w:t>(и</w:t>
      </w:r>
      <w:r w:rsidRPr="00056B09">
        <w:rPr>
          <w:rFonts w:ascii="Times New Roman" w:hAnsi="Times New Roman" w:cs="Times New Roman"/>
          <w:sz w:val="24"/>
          <w:szCs w:val="24"/>
        </w:rPr>
        <w:t>нформация прилагается к техническому заданию</w:t>
      </w:r>
      <w:r w:rsidR="000476D2" w:rsidRPr="00056B09">
        <w:rPr>
          <w:rFonts w:ascii="Times New Roman" w:hAnsi="Times New Roman" w:cs="Times New Roman"/>
          <w:sz w:val="24"/>
          <w:szCs w:val="24"/>
        </w:rPr>
        <w:t>)</w:t>
      </w:r>
      <w:r w:rsidRPr="00056B09">
        <w:rPr>
          <w:rFonts w:ascii="Times New Roman" w:hAnsi="Times New Roman" w:cs="Times New Roman"/>
          <w:sz w:val="24"/>
          <w:szCs w:val="24"/>
        </w:rPr>
        <w:t>.</w:t>
      </w:r>
      <w:r w:rsidR="00F27AA0" w:rsidRPr="00056B09">
        <w:rPr>
          <w:rFonts w:ascii="Times New Roman" w:hAnsi="Times New Roman" w:cs="Times New Roman"/>
          <w:sz w:val="24"/>
          <w:szCs w:val="24"/>
        </w:rPr>
        <w:t xml:space="preserve"> </w:t>
      </w:r>
      <w:r w:rsidR="00AB607B" w:rsidRPr="00056B09">
        <w:rPr>
          <w:rFonts w:ascii="Times New Roman" w:hAnsi="Times New Roman" w:cs="Times New Roman"/>
          <w:sz w:val="24"/>
          <w:szCs w:val="24"/>
        </w:rPr>
        <w:t xml:space="preserve">По сюжету истории не зависят друг от друга. </w:t>
      </w:r>
      <w:r w:rsidR="00C82019" w:rsidRPr="00056B09">
        <w:rPr>
          <w:rFonts w:ascii="Times New Roman" w:hAnsi="Times New Roman" w:cs="Times New Roman"/>
          <w:sz w:val="24"/>
          <w:szCs w:val="24"/>
        </w:rPr>
        <w:t>При написании сценария с</w:t>
      </w:r>
      <w:r w:rsidR="00F27AA0" w:rsidRPr="00056B09">
        <w:rPr>
          <w:rFonts w:ascii="Times New Roman" w:hAnsi="Times New Roman" w:cs="Times New Roman"/>
          <w:sz w:val="24"/>
          <w:szCs w:val="24"/>
        </w:rPr>
        <w:t xml:space="preserve">трого </w:t>
      </w:r>
      <w:r w:rsidR="008934ED" w:rsidRPr="00056B09">
        <w:rPr>
          <w:rFonts w:ascii="Times New Roman" w:hAnsi="Times New Roman" w:cs="Times New Roman"/>
          <w:sz w:val="24"/>
          <w:szCs w:val="24"/>
        </w:rPr>
        <w:t>соблюдать</w:t>
      </w:r>
      <w:r w:rsidR="00555007" w:rsidRPr="00056B09">
        <w:rPr>
          <w:rFonts w:ascii="Times New Roman" w:hAnsi="Times New Roman" w:cs="Times New Roman"/>
          <w:sz w:val="24"/>
          <w:szCs w:val="24"/>
        </w:rPr>
        <w:t xml:space="preserve"> </w:t>
      </w:r>
      <w:r w:rsidR="00C82019" w:rsidRPr="00056B09">
        <w:rPr>
          <w:rFonts w:ascii="Times New Roman" w:hAnsi="Times New Roman" w:cs="Times New Roman"/>
          <w:sz w:val="24"/>
          <w:szCs w:val="24"/>
        </w:rPr>
        <w:t>сюжетную линию</w:t>
      </w:r>
      <w:r w:rsidR="00555007" w:rsidRPr="00056B09">
        <w:rPr>
          <w:rFonts w:ascii="Times New Roman" w:hAnsi="Times New Roman" w:cs="Times New Roman"/>
          <w:sz w:val="24"/>
          <w:szCs w:val="24"/>
        </w:rPr>
        <w:t>,</w:t>
      </w:r>
      <w:r w:rsidR="00F27AA0" w:rsidRPr="00056B09">
        <w:rPr>
          <w:rFonts w:ascii="Times New Roman" w:hAnsi="Times New Roman" w:cs="Times New Roman"/>
          <w:sz w:val="24"/>
          <w:szCs w:val="24"/>
        </w:rPr>
        <w:t xml:space="preserve"> </w:t>
      </w:r>
      <w:r w:rsidR="00555007" w:rsidRPr="00056B09">
        <w:rPr>
          <w:rFonts w:ascii="Times New Roman" w:hAnsi="Times New Roman" w:cs="Times New Roman"/>
          <w:sz w:val="24"/>
          <w:szCs w:val="24"/>
        </w:rPr>
        <w:t>указанн</w:t>
      </w:r>
      <w:r w:rsidR="00C82019" w:rsidRPr="00056B09">
        <w:rPr>
          <w:rFonts w:ascii="Times New Roman" w:hAnsi="Times New Roman" w:cs="Times New Roman"/>
          <w:sz w:val="24"/>
          <w:szCs w:val="24"/>
        </w:rPr>
        <w:t>ую</w:t>
      </w:r>
      <w:r w:rsidR="00555007" w:rsidRPr="00056B09">
        <w:rPr>
          <w:rFonts w:ascii="Times New Roman" w:hAnsi="Times New Roman" w:cs="Times New Roman"/>
          <w:sz w:val="24"/>
          <w:szCs w:val="24"/>
        </w:rPr>
        <w:t xml:space="preserve"> в </w:t>
      </w:r>
      <w:r w:rsidR="00C82019" w:rsidRPr="00056B09">
        <w:rPr>
          <w:rFonts w:ascii="Times New Roman" w:hAnsi="Times New Roman" w:cs="Times New Roman"/>
          <w:sz w:val="24"/>
          <w:szCs w:val="24"/>
        </w:rPr>
        <w:t>прилагаем</w:t>
      </w:r>
      <w:r w:rsidR="00555007" w:rsidRPr="00056B09">
        <w:rPr>
          <w:rFonts w:ascii="Times New Roman" w:hAnsi="Times New Roman" w:cs="Times New Roman"/>
          <w:sz w:val="24"/>
          <w:szCs w:val="24"/>
        </w:rPr>
        <w:t>ой</w:t>
      </w:r>
      <w:r w:rsidR="008934ED" w:rsidRPr="00056B09">
        <w:rPr>
          <w:rFonts w:ascii="Times New Roman" w:hAnsi="Times New Roman" w:cs="Times New Roman"/>
          <w:sz w:val="24"/>
          <w:szCs w:val="24"/>
        </w:rPr>
        <w:t xml:space="preserve"> информации</w:t>
      </w:r>
      <w:r w:rsidR="00555007" w:rsidRPr="00056B09">
        <w:rPr>
          <w:rFonts w:ascii="Times New Roman" w:hAnsi="Times New Roman" w:cs="Times New Roman"/>
          <w:sz w:val="24"/>
          <w:szCs w:val="24"/>
        </w:rPr>
        <w:t>,</w:t>
      </w:r>
      <w:r w:rsidR="002C09AF" w:rsidRPr="00056B09">
        <w:rPr>
          <w:rFonts w:ascii="Times New Roman" w:hAnsi="Times New Roman" w:cs="Times New Roman"/>
          <w:sz w:val="24"/>
          <w:szCs w:val="24"/>
        </w:rPr>
        <w:t xml:space="preserve"> не требуется.</w:t>
      </w:r>
    </w:p>
    <w:p w:rsidR="00AB485F" w:rsidRPr="00056B09" w:rsidRDefault="00AB485F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09">
        <w:rPr>
          <w:rFonts w:ascii="Times New Roman" w:hAnsi="Times New Roman" w:cs="Times New Roman"/>
          <w:sz w:val="24"/>
          <w:szCs w:val="24"/>
        </w:rPr>
        <w:t xml:space="preserve">Сценарий </w:t>
      </w:r>
      <w:r w:rsidR="00C07DE8" w:rsidRPr="00056B09">
        <w:rPr>
          <w:rFonts w:ascii="Times New Roman" w:hAnsi="Times New Roman" w:cs="Times New Roman"/>
          <w:sz w:val="24"/>
          <w:szCs w:val="24"/>
        </w:rPr>
        <w:t>видеоролика согласовывается с ПАО «Россети Центр»</w:t>
      </w:r>
      <w:r w:rsidR="008C7967">
        <w:rPr>
          <w:rFonts w:ascii="Times New Roman" w:hAnsi="Times New Roman" w:cs="Times New Roman"/>
          <w:sz w:val="24"/>
          <w:szCs w:val="24"/>
        </w:rPr>
        <w:t>- «Тамбовэнерго»</w:t>
      </w:r>
      <w:r w:rsidR="00C07DE8" w:rsidRPr="00056B09">
        <w:rPr>
          <w:rFonts w:ascii="Times New Roman" w:hAnsi="Times New Roman" w:cs="Times New Roman"/>
          <w:sz w:val="24"/>
          <w:szCs w:val="24"/>
        </w:rPr>
        <w:t xml:space="preserve"> </w:t>
      </w:r>
      <w:r w:rsidR="001615E7" w:rsidRPr="00056B09">
        <w:rPr>
          <w:rFonts w:ascii="Times New Roman" w:hAnsi="Times New Roman" w:cs="Times New Roman"/>
          <w:sz w:val="24"/>
          <w:szCs w:val="24"/>
        </w:rPr>
        <w:t>до</w:t>
      </w:r>
      <w:r w:rsidR="00C07DE8" w:rsidRPr="00056B09">
        <w:rPr>
          <w:rFonts w:ascii="Times New Roman" w:hAnsi="Times New Roman" w:cs="Times New Roman"/>
          <w:sz w:val="24"/>
          <w:szCs w:val="24"/>
        </w:rPr>
        <w:t xml:space="preserve"> запуск</w:t>
      </w:r>
      <w:r w:rsidR="001615E7" w:rsidRPr="00056B09">
        <w:rPr>
          <w:rFonts w:ascii="Times New Roman" w:hAnsi="Times New Roman" w:cs="Times New Roman"/>
          <w:sz w:val="24"/>
          <w:szCs w:val="24"/>
        </w:rPr>
        <w:t>а видеоролика</w:t>
      </w:r>
      <w:r w:rsidR="00C07DE8" w:rsidRPr="00056B09">
        <w:rPr>
          <w:rFonts w:ascii="Times New Roman" w:hAnsi="Times New Roman" w:cs="Times New Roman"/>
          <w:sz w:val="24"/>
          <w:szCs w:val="24"/>
        </w:rPr>
        <w:t xml:space="preserve"> в производство.</w:t>
      </w:r>
    </w:p>
    <w:p w:rsidR="00A11E8E" w:rsidRPr="00533A59" w:rsidRDefault="00A11E8E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09">
        <w:rPr>
          <w:rFonts w:ascii="Times New Roman" w:hAnsi="Times New Roman" w:cs="Times New Roman"/>
          <w:sz w:val="24"/>
          <w:szCs w:val="24"/>
        </w:rPr>
        <w:t xml:space="preserve">Съемка видеоролика проводится на территории </w:t>
      </w:r>
      <w:r w:rsidR="008332A1">
        <w:rPr>
          <w:rFonts w:ascii="Times New Roman" w:hAnsi="Times New Roman" w:cs="Times New Roman"/>
          <w:sz w:val="24"/>
          <w:szCs w:val="24"/>
        </w:rPr>
        <w:t xml:space="preserve">Тамбовской </w:t>
      </w:r>
      <w:r w:rsidRPr="00056B09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ED7FD6" w:rsidRPr="00056B09">
        <w:rPr>
          <w:rFonts w:ascii="Times New Roman" w:hAnsi="Times New Roman" w:cs="Times New Roman"/>
          <w:sz w:val="24"/>
          <w:szCs w:val="24"/>
        </w:rPr>
        <w:t>на объектах</w:t>
      </w:r>
      <w:r w:rsidR="00ED7FD6">
        <w:rPr>
          <w:rFonts w:ascii="Times New Roman" w:hAnsi="Times New Roman" w:cs="Times New Roman"/>
          <w:sz w:val="24"/>
          <w:szCs w:val="24"/>
        </w:rPr>
        <w:t xml:space="preserve"> </w:t>
      </w:r>
      <w:r w:rsidR="00ED7FD6" w:rsidRPr="00533A59">
        <w:rPr>
          <w:rFonts w:ascii="Times New Roman" w:hAnsi="Times New Roman" w:cs="Times New Roman"/>
          <w:sz w:val="24"/>
          <w:szCs w:val="24"/>
        </w:rPr>
        <w:t>филиала ПАО «Россети Центр»</w:t>
      </w:r>
      <w:r w:rsidR="004B55F9" w:rsidRPr="00533A59">
        <w:rPr>
          <w:rFonts w:ascii="Times New Roman" w:hAnsi="Times New Roman" w:cs="Times New Roman"/>
          <w:sz w:val="24"/>
          <w:szCs w:val="24"/>
        </w:rPr>
        <w:t xml:space="preserve"> - «</w:t>
      </w:r>
      <w:r w:rsidR="008332A1">
        <w:rPr>
          <w:rFonts w:ascii="Times New Roman" w:hAnsi="Times New Roman" w:cs="Times New Roman"/>
          <w:sz w:val="24"/>
          <w:szCs w:val="24"/>
        </w:rPr>
        <w:t>Тамбовэнерго</w:t>
      </w:r>
      <w:r w:rsidR="004B55F9" w:rsidRPr="00533A59">
        <w:rPr>
          <w:rFonts w:ascii="Times New Roman" w:hAnsi="Times New Roman" w:cs="Times New Roman"/>
          <w:sz w:val="24"/>
          <w:szCs w:val="24"/>
        </w:rPr>
        <w:t>»</w:t>
      </w:r>
      <w:r w:rsidRPr="00533A59">
        <w:rPr>
          <w:rFonts w:ascii="Times New Roman" w:hAnsi="Times New Roman" w:cs="Times New Roman"/>
          <w:sz w:val="24"/>
          <w:szCs w:val="24"/>
        </w:rPr>
        <w:t>.</w:t>
      </w:r>
    </w:p>
    <w:p w:rsidR="00ED7FD6" w:rsidRPr="00533A59" w:rsidRDefault="00ED7FD6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В видеоролик</w:t>
      </w:r>
      <w:r w:rsidR="0086249C" w:rsidRPr="00533A59">
        <w:rPr>
          <w:rFonts w:ascii="Times New Roman" w:hAnsi="Times New Roman" w:cs="Times New Roman"/>
          <w:sz w:val="24"/>
          <w:szCs w:val="24"/>
        </w:rPr>
        <w:t>е</w:t>
      </w:r>
      <w:r w:rsidRPr="00533A59">
        <w:rPr>
          <w:rFonts w:ascii="Times New Roman" w:hAnsi="Times New Roman" w:cs="Times New Roman"/>
          <w:sz w:val="24"/>
          <w:szCs w:val="24"/>
        </w:rPr>
        <w:t xml:space="preserve"> принимают участие профессиональные актеры (не медийный уровень)</w:t>
      </w:r>
      <w:r w:rsidR="00540696" w:rsidRPr="00533A59">
        <w:rPr>
          <w:rFonts w:ascii="Times New Roman" w:hAnsi="Times New Roman" w:cs="Times New Roman"/>
          <w:sz w:val="24"/>
          <w:szCs w:val="24"/>
        </w:rPr>
        <w:t>,</w:t>
      </w:r>
      <w:r w:rsidR="004B55F9" w:rsidRPr="00533A59">
        <w:rPr>
          <w:rFonts w:ascii="Times New Roman" w:hAnsi="Times New Roman" w:cs="Times New Roman"/>
          <w:sz w:val="24"/>
          <w:szCs w:val="24"/>
        </w:rPr>
        <w:t xml:space="preserve"> </w:t>
      </w:r>
      <w:r w:rsidR="00540696" w:rsidRPr="00533A59">
        <w:rPr>
          <w:rFonts w:ascii="Times New Roman" w:hAnsi="Times New Roman" w:cs="Times New Roman"/>
          <w:sz w:val="24"/>
          <w:szCs w:val="24"/>
        </w:rPr>
        <w:t>а также работники</w:t>
      </w:r>
      <w:r w:rsidR="004B55F9" w:rsidRPr="00533A59">
        <w:rPr>
          <w:rFonts w:ascii="Times New Roman" w:hAnsi="Times New Roman" w:cs="Times New Roman"/>
          <w:sz w:val="24"/>
          <w:szCs w:val="24"/>
        </w:rPr>
        <w:t xml:space="preserve"> филиала ПАО «Россети Центр» - «</w:t>
      </w:r>
      <w:r w:rsidR="008332A1">
        <w:rPr>
          <w:rFonts w:ascii="Times New Roman" w:hAnsi="Times New Roman" w:cs="Times New Roman"/>
          <w:sz w:val="24"/>
          <w:szCs w:val="24"/>
        </w:rPr>
        <w:t>Тамбовэнерго</w:t>
      </w:r>
      <w:r w:rsidR="004B55F9" w:rsidRPr="00533A59">
        <w:rPr>
          <w:rFonts w:ascii="Times New Roman" w:hAnsi="Times New Roman" w:cs="Times New Roman"/>
          <w:sz w:val="24"/>
          <w:szCs w:val="24"/>
        </w:rPr>
        <w:t>»</w:t>
      </w:r>
      <w:r w:rsidRPr="00533A59">
        <w:rPr>
          <w:rFonts w:ascii="Times New Roman" w:hAnsi="Times New Roman" w:cs="Times New Roman"/>
          <w:sz w:val="24"/>
          <w:szCs w:val="24"/>
        </w:rPr>
        <w:t>.</w:t>
      </w:r>
    </w:p>
    <w:p w:rsidR="00F02A64" w:rsidRPr="00533A59" w:rsidRDefault="00F02A64" w:rsidP="00F02A64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 xml:space="preserve">Профессиональный монтаж </w:t>
      </w:r>
      <w:r w:rsidR="00702831" w:rsidRPr="00533A59">
        <w:rPr>
          <w:rFonts w:ascii="Times New Roman" w:hAnsi="Times New Roman" w:cs="Times New Roman"/>
          <w:sz w:val="24"/>
          <w:szCs w:val="24"/>
        </w:rPr>
        <w:t xml:space="preserve">отснятого </w:t>
      </w:r>
      <w:r w:rsidRPr="00533A59">
        <w:rPr>
          <w:rFonts w:ascii="Times New Roman" w:hAnsi="Times New Roman" w:cs="Times New Roman"/>
          <w:sz w:val="24"/>
          <w:szCs w:val="24"/>
        </w:rPr>
        <w:t>видеоматериала.</w:t>
      </w:r>
    </w:p>
    <w:p w:rsidR="00540696" w:rsidRPr="00533A59" w:rsidRDefault="00783F97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З</w:t>
      </w:r>
      <w:r w:rsidR="00D946FB" w:rsidRPr="00533A59">
        <w:rPr>
          <w:rFonts w:ascii="Times New Roman" w:hAnsi="Times New Roman" w:cs="Times New Roman"/>
          <w:sz w:val="24"/>
          <w:szCs w:val="24"/>
        </w:rPr>
        <w:t xml:space="preserve">акадровый текст </w:t>
      </w:r>
      <w:r w:rsidRPr="00533A59">
        <w:rPr>
          <w:rFonts w:ascii="Times New Roman" w:hAnsi="Times New Roman" w:cs="Times New Roman"/>
          <w:sz w:val="24"/>
          <w:szCs w:val="24"/>
        </w:rPr>
        <w:t xml:space="preserve">в видеоролике </w:t>
      </w:r>
      <w:r w:rsidR="0086249C" w:rsidRPr="00533A59">
        <w:rPr>
          <w:rFonts w:ascii="Times New Roman" w:hAnsi="Times New Roman" w:cs="Times New Roman"/>
          <w:sz w:val="24"/>
          <w:szCs w:val="24"/>
        </w:rPr>
        <w:t>о</w:t>
      </w:r>
      <w:r w:rsidR="00F94BC4" w:rsidRPr="00533A59">
        <w:rPr>
          <w:rFonts w:ascii="Times New Roman" w:hAnsi="Times New Roman" w:cs="Times New Roman"/>
          <w:sz w:val="24"/>
          <w:szCs w:val="24"/>
        </w:rPr>
        <w:t>звуч</w:t>
      </w:r>
      <w:r w:rsidRPr="00533A59">
        <w:rPr>
          <w:rFonts w:ascii="Times New Roman" w:hAnsi="Times New Roman" w:cs="Times New Roman"/>
          <w:sz w:val="24"/>
          <w:szCs w:val="24"/>
        </w:rPr>
        <w:t>ивается</w:t>
      </w:r>
      <w:r w:rsidR="00F94BC4" w:rsidRPr="00533A59">
        <w:rPr>
          <w:rFonts w:ascii="Times New Roman" w:hAnsi="Times New Roman" w:cs="Times New Roman"/>
          <w:sz w:val="24"/>
          <w:szCs w:val="24"/>
        </w:rPr>
        <w:t xml:space="preserve"> голосом диктора</w:t>
      </w:r>
      <w:r w:rsidRPr="00533A59">
        <w:rPr>
          <w:rFonts w:ascii="Times New Roman" w:hAnsi="Times New Roman" w:cs="Times New Roman"/>
          <w:sz w:val="24"/>
          <w:szCs w:val="24"/>
        </w:rPr>
        <w:t>.</w:t>
      </w:r>
    </w:p>
    <w:p w:rsidR="00783F97" w:rsidRPr="00533A59" w:rsidRDefault="00783F97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Звуковое (фоновое) сопровождение</w:t>
      </w:r>
      <w:r w:rsidR="003238DF" w:rsidRPr="00533A59">
        <w:rPr>
          <w:rFonts w:ascii="Times New Roman" w:hAnsi="Times New Roman" w:cs="Times New Roman"/>
          <w:sz w:val="24"/>
          <w:szCs w:val="24"/>
        </w:rPr>
        <w:t xml:space="preserve"> видеоролика.</w:t>
      </w:r>
    </w:p>
    <w:p w:rsidR="008774ED" w:rsidRPr="00533A59" w:rsidRDefault="008774ED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Наложение компьютерной графики и титров.</w:t>
      </w:r>
    </w:p>
    <w:p w:rsidR="00327D96" w:rsidRPr="00533A59" w:rsidRDefault="00327D96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Необходимо наличие:</w:t>
      </w:r>
    </w:p>
    <w:p w:rsidR="00327D96" w:rsidRPr="00533A59" w:rsidRDefault="00327D96" w:rsidP="000C3D11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 xml:space="preserve">телевизионно-журналистского комплекса в составе: видеокамеры с разрешением не менее </w:t>
      </w:r>
      <w:proofErr w:type="spellStart"/>
      <w:r w:rsidRPr="00533A59">
        <w:rPr>
          <w:rFonts w:ascii="Times New Roman" w:hAnsi="Times New Roman" w:cs="Times New Roman"/>
          <w:sz w:val="24"/>
          <w:szCs w:val="24"/>
          <w:lang w:val="en-US"/>
        </w:rPr>
        <w:t>fullHD</w:t>
      </w:r>
      <w:proofErr w:type="spellEnd"/>
      <w:r w:rsidRPr="00533A59">
        <w:rPr>
          <w:rFonts w:ascii="Times New Roman" w:hAnsi="Times New Roman" w:cs="Times New Roman"/>
          <w:sz w:val="24"/>
          <w:szCs w:val="24"/>
        </w:rPr>
        <w:t xml:space="preserve"> 1920*1080 </w:t>
      </w:r>
      <w:proofErr w:type="spellStart"/>
      <w:r w:rsidRPr="00533A59">
        <w:rPr>
          <w:rFonts w:ascii="Times New Roman" w:hAnsi="Times New Roman" w:cs="Times New Roman"/>
          <w:sz w:val="24"/>
          <w:szCs w:val="24"/>
        </w:rPr>
        <w:t>пикс</w:t>
      </w:r>
      <w:proofErr w:type="spellEnd"/>
      <w:r w:rsidRPr="00533A59">
        <w:rPr>
          <w:rFonts w:ascii="Times New Roman" w:hAnsi="Times New Roman" w:cs="Times New Roman"/>
          <w:sz w:val="24"/>
          <w:szCs w:val="24"/>
        </w:rPr>
        <w:t>/дюйм, накамерный свет, микрофон, радиомикрофон-петля, штатив. Видеокамера должна быть с возможностью ручной настройки параметров видеосъемки.</w:t>
      </w:r>
    </w:p>
    <w:p w:rsidR="00327D96" w:rsidRPr="00533A59" w:rsidRDefault="00327D96" w:rsidP="000C3D11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 xml:space="preserve">Наличие студии.  </w:t>
      </w:r>
    </w:p>
    <w:p w:rsidR="00327D96" w:rsidRPr="00533A59" w:rsidRDefault="00327D96" w:rsidP="000C3D11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Наличие световой аппаратуры для студийной съемки.</w:t>
      </w:r>
    </w:p>
    <w:p w:rsidR="00327D96" w:rsidRPr="00533A59" w:rsidRDefault="00327D96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 xml:space="preserve">Качество услуг должно соответствовать действующим ТУ или другим документам, </w:t>
      </w:r>
      <w:r w:rsidRPr="00533A59">
        <w:rPr>
          <w:rFonts w:ascii="Times New Roman" w:hAnsi="Times New Roman" w:cs="Times New Roman"/>
          <w:sz w:val="24"/>
          <w:szCs w:val="24"/>
        </w:rPr>
        <w:lastRenderedPageBreak/>
        <w:t xml:space="preserve">содержащих обязательные, либо обычно применяемые требования. </w:t>
      </w:r>
    </w:p>
    <w:p w:rsidR="000F5F2A" w:rsidRPr="00533A59" w:rsidRDefault="00083B2B" w:rsidP="00533A5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Обеспечение постоянного дежурства пожарной машины и спасателей, бригады скорой помощи на весь период съемок фильма</w:t>
      </w:r>
      <w:r w:rsidR="009A159E" w:rsidRPr="00533A59">
        <w:rPr>
          <w:rFonts w:ascii="Times New Roman" w:hAnsi="Times New Roman" w:cs="Times New Roman"/>
          <w:sz w:val="24"/>
          <w:szCs w:val="24"/>
        </w:rPr>
        <w:t>.</w:t>
      </w:r>
      <w:r w:rsidRPr="00533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F2A" w:rsidRPr="00533A59" w:rsidRDefault="00327D96" w:rsidP="00533A5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Исполнитель обязан оказать услуги из своих расходных материалов, собственным инвентарем, в случае необходимости дополнительным оборудованием (средствами), необходимыми для оказания услуг, а также собственным транспортом.</w:t>
      </w:r>
    </w:p>
    <w:p w:rsidR="009B26A8" w:rsidRDefault="00533A59" w:rsidP="00533A5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Основные требования к исполнителю:</w:t>
      </w:r>
    </w:p>
    <w:p w:rsidR="00533A59" w:rsidRPr="00533A59" w:rsidRDefault="00533A59" w:rsidP="00A6201F">
      <w:pPr>
        <w:pStyle w:val="a7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Наличие в штате квалифицированных специалистов:</w:t>
      </w:r>
    </w:p>
    <w:p w:rsidR="00533A59" w:rsidRPr="00533A59" w:rsidRDefault="00533A59" w:rsidP="00A6201F">
      <w:pPr>
        <w:pStyle w:val="a7"/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 xml:space="preserve">Методист </w:t>
      </w:r>
    </w:p>
    <w:p w:rsidR="00533A59" w:rsidRPr="00533A59" w:rsidRDefault="00533A59" w:rsidP="00A6201F">
      <w:pPr>
        <w:pStyle w:val="a7"/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Эксперт в области электробезопасности (Инженерно-технический сотрудник, который относятся к V группе допуска)</w:t>
      </w:r>
    </w:p>
    <w:p w:rsidR="00533A59" w:rsidRPr="00533A59" w:rsidRDefault="00533A59" w:rsidP="00533A59">
      <w:pPr>
        <w:pStyle w:val="a7"/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Специалист по видео (оператор, монтажер)</w:t>
      </w:r>
    </w:p>
    <w:p w:rsidR="00533A59" w:rsidRPr="00533A59" w:rsidRDefault="00533A59" w:rsidP="00533A59">
      <w:pPr>
        <w:pStyle w:val="a7"/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Аниматор</w:t>
      </w:r>
    </w:p>
    <w:p w:rsidR="00533A59" w:rsidRPr="00C64F06" w:rsidRDefault="00533A59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708"/>
        <w:rPr>
          <w:b/>
          <w:sz w:val="24"/>
          <w:szCs w:val="24"/>
        </w:rPr>
      </w:pPr>
      <w:r w:rsidRPr="00C64F06">
        <w:rPr>
          <w:b/>
          <w:sz w:val="24"/>
          <w:szCs w:val="24"/>
        </w:rPr>
        <w:t>Правила контроля и приемки услуг</w:t>
      </w: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0"/>
        <w:rPr>
          <w:bCs/>
          <w:color w:val="000000"/>
          <w:sz w:val="24"/>
          <w:szCs w:val="24"/>
        </w:rPr>
      </w:pPr>
      <w:r w:rsidRPr="00C64F06">
        <w:rPr>
          <w:sz w:val="24"/>
          <w:szCs w:val="24"/>
        </w:rPr>
        <w:t xml:space="preserve">Приемка оказанных услуг производится сторонами путем составления двухстороннего </w:t>
      </w:r>
      <w:r w:rsidRPr="00C64F06">
        <w:rPr>
          <w:bCs/>
          <w:color w:val="000000"/>
          <w:sz w:val="24"/>
          <w:szCs w:val="24"/>
        </w:rPr>
        <w:t>акта приемки  оказанных услуг за размещение в отчетный период.</w:t>
      </w: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0"/>
        <w:rPr>
          <w:bCs/>
          <w:color w:val="000000"/>
          <w:sz w:val="24"/>
          <w:szCs w:val="24"/>
        </w:rPr>
      </w:pP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708"/>
        <w:rPr>
          <w:b/>
          <w:bCs/>
          <w:color w:val="000000"/>
          <w:sz w:val="24"/>
          <w:szCs w:val="24"/>
        </w:rPr>
      </w:pPr>
      <w:r w:rsidRPr="00C64F06">
        <w:rPr>
          <w:b/>
          <w:bCs/>
          <w:color w:val="000000"/>
          <w:sz w:val="24"/>
          <w:szCs w:val="24"/>
        </w:rPr>
        <w:t>Сроки выполнения услуг.</w:t>
      </w: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0"/>
        <w:rPr>
          <w:b/>
          <w:bCs/>
          <w:color w:val="000000"/>
          <w:sz w:val="24"/>
          <w:szCs w:val="24"/>
        </w:rPr>
      </w:pPr>
      <w:r w:rsidRPr="00C64F06">
        <w:rPr>
          <w:bCs/>
          <w:color w:val="000000"/>
          <w:sz w:val="24"/>
          <w:szCs w:val="24"/>
        </w:rPr>
        <w:t xml:space="preserve">Начало оказания услуг: </w:t>
      </w:r>
      <w:r w:rsidR="00C059D6">
        <w:rPr>
          <w:bCs/>
          <w:color w:val="000000"/>
          <w:sz w:val="24"/>
          <w:szCs w:val="24"/>
        </w:rPr>
        <w:t xml:space="preserve">с момента заключения </w:t>
      </w:r>
      <w:r w:rsidR="00A3281B">
        <w:rPr>
          <w:bCs/>
          <w:color w:val="000000"/>
          <w:sz w:val="24"/>
          <w:szCs w:val="24"/>
        </w:rPr>
        <w:t>договора</w:t>
      </w:r>
      <w:r w:rsidRPr="00C64F06">
        <w:rPr>
          <w:bCs/>
          <w:color w:val="000000"/>
          <w:sz w:val="24"/>
          <w:szCs w:val="24"/>
        </w:rPr>
        <w:t> </w:t>
      </w:r>
    </w:p>
    <w:p w:rsidR="00327D96" w:rsidRDefault="00327D96" w:rsidP="00C64F06">
      <w:pPr>
        <w:pStyle w:val="a9"/>
        <w:tabs>
          <w:tab w:val="clear" w:pos="1134"/>
        </w:tabs>
        <w:spacing w:line="240" w:lineRule="auto"/>
        <w:ind w:left="0" w:firstLine="0"/>
        <w:rPr>
          <w:bCs/>
          <w:color w:val="000000"/>
          <w:sz w:val="24"/>
          <w:szCs w:val="24"/>
        </w:rPr>
      </w:pPr>
      <w:r w:rsidRPr="00C64F06">
        <w:rPr>
          <w:bCs/>
          <w:color w:val="000000"/>
          <w:sz w:val="24"/>
          <w:szCs w:val="24"/>
        </w:rPr>
        <w:t>Окончание оказания услуг: 1</w:t>
      </w:r>
      <w:r w:rsidR="00527C58">
        <w:rPr>
          <w:bCs/>
          <w:color w:val="000000"/>
          <w:sz w:val="24"/>
          <w:szCs w:val="24"/>
        </w:rPr>
        <w:t>5</w:t>
      </w:r>
      <w:r w:rsidRPr="00C64F06">
        <w:rPr>
          <w:bCs/>
          <w:color w:val="000000"/>
          <w:sz w:val="24"/>
          <w:szCs w:val="24"/>
        </w:rPr>
        <w:t>.12.20</w:t>
      </w:r>
      <w:r w:rsidR="00B5655F">
        <w:rPr>
          <w:bCs/>
          <w:color w:val="000000"/>
          <w:sz w:val="24"/>
          <w:szCs w:val="24"/>
        </w:rPr>
        <w:t>2</w:t>
      </w:r>
      <w:r w:rsidR="00527C58">
        <w:rPr>
          <w:bCs/>
          <w:color w:val="000000"/>
          <w:sz w:val="24"/>
          <w:szCs w:val="24"/>
        </w:rPr>
        <w:t>2</w:t>
      </w:r>
      <w:r w:rsidR="009B26A8">
        <w:rPr>
          <w:bCs/>
          <w:color w:val="000000"/>
          <w:sz w:val="24"/>
          <w:szCs w:val="24"/>
        </w:rPr>
        <w:t xml:space="preserve"> г.</w:t>
      </w:r>
    </w:p>
    <w:p w:rsidR="00A3281B" w:rsidRPr="00C64F06" w:rsidRDefault="00A3281B" w:rsidP="00C64F06">
      <w:pPr>
        <w:pStyle w:val="a9"/>
        <w:tabs>
          <w:tab w:val="clear" w:pos="1134"/>
        </w:tabs>
        <w:spacing w:line="240" w:lineRule="auto"/>
        <w:ind w:left="0" w:firstLine="0"/>
        <w:rPr>
          <w:bCs/>
          <w:color w:val="000000"/>
          <w:sz w:val="24"/>
          <w:szCs w:val="24"/>
        </w:rPr>
      </w:pPr>
    </w:p>
    <w:p w:rsidR="00D62F3D" w:rsidRDefault="00D62F3D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33A59" w:rsidRDefault="00533A59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A59" w:rsidRDefault="00533A59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9AC" w:rsidRDefault="000639AC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9AC" w:rsidRDefault="000639AC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C58" w:rsidRPr="00886EEE" w:rsidRDefault="00527C58" w:rsidP="00527C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86EEE">
        <w:rPr>
          <w:rFonts w:ascii="Times New Roman" w:eastAsia="Times New Roman" w:hAnsi="Times New Roman" w:cs="Times New Roman"/>
          <w:sz w:val="26"/>
          <w:szCs w:val="26"/>
        </w:rPr>
        <w:t>Заместитель главного инженера</w:t>
      </w:r>
    </w:p>
    <w:p w:rsidR="00527C58" w:rsidRPr="00886EEE" w:rsidRDefault="00527C58" w:rsidP="00527C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86EEE">
        <w:rPr>
          <w:rFonts w:ascii="Times New Roman" w:eastAsia="Times New Roman" w:hAnsi="Times New Roman" w:cs="Times New Roman"/>
          <w:sz w:val="26"/>
          <w:szCs w:val="26"/>
        </w:rPr>
        <w:t xml:space="preserve"> - начальник УПБ и ПК филиала </w:t>
      </w:r>
    </w:p>
    <w:p w:rsidR="00527C58" w:rsidRDefault="00527C58" w:rsidP="00527C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86EEE">
        <w:rPr>
          <w:rFonts w:ascii="Times New Roman" w:eastAsia="Times New Roman" w:hAnsi="Times New Roman" w:cs="Times New Roman"/>
          <w:sz w:val="26"/>
          <w:szCs w:val="26"/>
        </w:rPr>
        <w:t>ПАО «Россети Центр» - «</w:t>
      </w:r>
      <w:proofErr w:type="gramStart"/>
      <w:r w:rsidRPr="00886EEE">
        <w:rPr>
          <w:rFonts w:ascii="Times New Roman" w:eastAsia="Times New Roman" w:hAnsi="Times New Roman" w:cs="Times New Roman"/>
          <w:sz w:val="26"/>
          <w:szCs w:val="26"/>
        </w:rPr>
        <w:t xml:space="preserve">Тамбовэнерго»   </w:t>
      </w:r>
      <w:proofErr w:type="gramEnd"/>
      <w:r w:rsidRPr="00886EEE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С.А. Симон</w:t>
      </w:r>
    </w:p>
    <w:p w:rsidR="00527C58" w:rsidRPr="00886EEE" w:rsidRDefault="00527C58" w:rsidP="00527C58">
      <w:pPr>
        <w:spacing w:after="0" w:line="240" w:lineRule="auto"/>
        <w:rPr>
          <w:sz w:val="26"/>
          <w:szCs w:val="26"/>
        </w:rPr>
      </w:pPr>
    </w:p>
    <w:p w:rsidR="000639AC" w:rsidRDefault="000639AC" w:rsidP="00527C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639AC" w:rsidSect="001B2B26">
      <w:headerReference w:type="default" r:id="rId8"/>
      <w:pgSz w:w="11906" w:h="16838"/>
      <w:pgMar w:top="1418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AC7" w:rsidRDefault="00026AC7" w:rsidP="001B2B26">
      <w:pPr>
        <w:spacing w:after="0" w:line="240" w:lineRule="auto"/>
      </w:pPr>
      <w:r>
        <w:separator/>
      </w:r>
    </w:p>
  </w:endnote>
  <w:endnote w:type="continuationSeparator" w:id="0">
    <w:p w:rsidR="00026AC7" w:rsidRDefault="00026AC7" w:rsidP="001B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AC7" w:rsidRDefault="00026AC7" w:rsidP="001B2B26">
      <w:pPr>
        <w:spacing w:after="0" w:line="240" w:lineRule="auto"/>
      </w:pPr>
      <w:r>
        <w:separator/>
      </w:r>
    </w:p>
  </w:footnote>
  <w:footnote w:type="continuationSeparator" w:id="0">
    <w:p w:rsidR="00026AC7" w:rsidRDefault="00026AC7" w:rsidP="001B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6366090"/>
      <w:docPartObj>
        <w:docPartGallery w:val="Page Numbers (Top of Page)"/>
        <w:docPartUnique/>
      </w:docPartObj>
    </w:sdtPr>
    <w:sdtEndPr/>
    <w:sdtContent>
      <w:p w:rsidR="001B2B26" w:rsidRDefault="001B2B2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234">
          <w:rPr>
            <w:noProof/>
          </w:rPr>
          <w:t>2</w:t>
        </w:r>
        <w:r>
          <w:fldChar w:fldCharType="end"/>
        </w:r>
      </w:p>
    </w:sdtContent>
  </w:sdt>
  <w:p w:rsidR="001B2B26" w:rsidRDefault="001B2B2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9AE"/>
    <w:multiLevelType w:val="hybridMultilevel"/>
    <w:tmpl w:val="26DE96D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84BB9"/>
    <w:multiLevelType w:val="hybridMultilevel"/>
    <w:tmpl w:val="986622D8"/>
    <w:lvl w:ilvl="0" w:tplc="E0968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27E61"/>
    <w:multiLevelType w:val="hybridMultilevel"/>
    <w:tmpl w:val="63A2C20A"/>
    <w:lvl w:ilvl="0" w:tplc="AD7E276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8263E7"/>
    <w:multiLevelType w:val="hybridMultilevel"/>
    <w:tmpl w:val="92B6E72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CF27247"/>
    <w:multiLevelType w:val="multilevel"/>
    <w:tmpl w:val="A2ECC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72184E"/>
    <w:multiLevelType w:val="hybridMultilevel"/>
    <w:tmpl w:val="28D6E9C4"/>
    <w:lvl w:ilvl="0" w:tplc="E09689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0AE1373"/>
    <w:multiLevelType w:val="multilevel"/>
    <w:tmpl w:val="85522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7E247BAF"/>
    <w:multiLevelType w:val="hybridMultilevel"/>
    <w:tmpl w:val="2BFCD382"/>
    <w:lvl w:ilvl="0" w:tplc="FD0C424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7A9"/>
    <w:rsid w:val="00000295"/>
    <w:rsid w:val="00020928"/>
    <w:rsid w:val="000218BE"/>
    <w:rsid w:val="00022A10"/>
    <w:rsid w:val="00026AC7"/>
    <w:rsid w:val="000476D2"/>
    <w:rsid w:val="00056B09"/>
    <w:rsid w:val="000639AC"/>
    <w:rsid w:val="00080342"/>
    <w:rsid w:val="00083B2B"/>
    <w:rsid w:val="000C3D11"/>
    <w:rsid w:val="000C47CA"/>
    <w:rsid w:val="000C6259"/>
    <w:rsid w:val="000D5CF8"/>
    <w:rsid w:val="000F2B24"/>
    <w:rsid w:val="000F2F09"/>
    <w:rsid w:val="000F5F2A"/>
    <w:rsid w:val="000F73BE"/>
    <w:rsid w:val="00114D65"/>
    <w:rsid w:val="001615E7"/>
    <w:rsid w:val="001860FE"/>
    <w:rsid w:val="001B2B26"/>
    <w:rsid w:val="001E17A5"/>
    <w:rsid w:val="001F3E7A"/>
    <w:rsid w:val="00213101"/>
    <w:rsid w:val="00230F47"/>
    <w:rsid w:val="002568DE"/>
    <w:rsid w:val="0026053A"/>
    <w:rsid w:val="00265F17"/>
    <w:rsid w:val="00271234"/>
    <w:rsid w:val="002B189F"/>
    <w:rsid w:val="002C09AF"/>
    <w:rsid w:val="00311F30"/>
    <w:rsid w:val="003238DF"/>
    <w:rsid w:val="00327D96"/>
    <w:rsid w:val="00332D5B"/>
    <w:rsid w:val="00343FDB"/>
    <w:rsid w:val="0034677A"/>
    <w:rsid w:val="00382F06"/>
    <w:rsid w:val="00395621"/>
    <w:rsid w:val="003A27A9"/>
    <w:rsid w:val="003C375C"/>
    <w:rsid w:val="003D49BB"/>
    <w:rsid w:val="003E33B0"/>
    <w:rsid w:val="00417240"/>
    <w:rsid w:val="0042142C"/>
    <w:rsid w:val="00440C13"/>
    <w:rsid w:val="004A2E4E"/>
    <w:rsid w:val="004B55F9"/>
    <w:rsid w:val="004C4D7F"/>
    <w:rsid w:val="004C7C30"/>
    <w:rsid w:val="004D336B"/>
    <w:rsid w:val="00524163"/>
    <w:rsid w:val="00527C58"/>
    <w:rsid w:val="00533A59"/>
    <w:rsid w:val="00540696"/>
    <w:rsid w:val="00555007"/>
    <w:rsid w:val="0056224B"/>
    <w:rsid w:val="00587D56"/>
    <w:rsid w:val="005D5838"/>
    <w:rsid w:val="006027DA"/>
    <w:rsid w:val="00610BF3"/>
    <w:rsid w:val="00631026"/>
    <w:rsid w:val="006319D9"/>
    <w:rsid w:val="00644FE1"/>
    <w:rsid w:val="00655C12"/>
    <w:rsid w:val="00656E7D"/>
    <w:rsid w:val="00694397"/>
    <w:rsid w:val="006B7664"/>
    <w:rsid w:val="00702831"/>
    <w:rsid w:val="00713F72"/>
    <w:rsid w:val="00783F97"/>
    <w:rsid w:val="00792C2F"/>
    <w:rsid w:val="007A3345"/>
    <w:rsid w:val="00824F72"/>
    <w:rsid w:val="00830AD5"/>
    <w:rsid w:val="008332A1"/>
    <w:rsid w:val="0085013D"/>
    <w:rsid w:val="0086249C"/>
    <w:rsid w:val="008774ED"/>
    <w:rsid w:val="008934ED"/>
    <w:rsid w:val="008C7967"/>
    <w:rsid w:val="008D3F3E"/>
    <w:rsid w:val="008F36EA"/>
    <w:rsid w:val="00934D0B"/>
    <w:rsid w:val="00935F8B"/>
    <w:rsid w:val="0096551F"/>
    <w:rsid w:val="00995730"/>
    <w:rsid w:val="009A159E"/>
    <w:rsid w:val="009B26A8"/>
    <w:rsid w:val="00A11E8E"/>
    <w:rsid w:val="00A3281B"/>
    <w:rsid w:val="00A36255"/>
    <w:rsid w:val="00A57A12"/>
    <w:rsid w:val="00A6201F"/>
    <w:rsid w:val="00A6214F"/>
    <w:rsid w:val="00AB485F"/>
    <w:rsid w:val="00AB4F5F"/>
    <w:rsid w:val="00AB607B"/>
    <w:rsid w:val="00AD25E1"/>
    <w:rsid w:val="00AD4986"/>
    <w:rsid w:val="00B260ED"/>
    <w:rsid w:val="00B42DA0"/>
    <w:rsid w:val="00B5655F"/>
    <w:rsid w:val="00B8003F"/>
    <w:rsid w:val="00BA3836"/>
    <w:rsid w:val="00BE1BBC"/>
    <w:rsid w:val="00BE77B3"/>
    <w:rsid w:val="00BF3275"/>
    <w:rsid w:val="00BF447A"/>
    <w:rsid w:val="00C050FA"/>
    <w:rsid w:val="00C059D6"/>
    <w:rsid w:val="00C07DE8"/>
    <w:rsid w:val="00C218D7"/>
    <w:rsid w:val="00C378D1"/>
    <w:rsid w:val="00C4367A"/>
    <w:rsid w:val="00C57E89"/>
    <w:rsid w:val="00C64F06"/>
    <w:rsid w:val="00C749E9"/>
    <w:rsid w:val="00C82019"/>
    <w:rsid w:val="00CB0303"/>
    <w:rsid w:val="00D06759"/>
    <w:rsid w:val="00D42C15"/>
    <w:rsid w:val="00D62F3D"/>
    <w:rsid w:val="00D71BD4"/>
    <w:rsid w:val="00D946FB"/>
    <w:rsid w:val="00DB3D3E"/>
    <w:rsid w:val="00DB6C1B"/>
    <w:rsid w:val="00DB7257"/>
    <w:rsid w:val="00E824A2"/>
    <w:rsid w:val="00E8501B"/>
    <w:rsid w:val="00EB10A9"/>
    <w:rsid w:val="00EC5265"/>
    <w:rsid w:val="00ED7FD6"/>
    <w:rsid w:val="00EE6D5E"/>
    <w:rsid w:val="00F02A64"/>
    <w:rsid w:val="00F27AA0"/>
    <w:rsid w:val="00F94BC4"/>
    <w:rsid w:val="00F95C85"/>
    <w:rsid w:val="00FE07A6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92837-1404-479F-BCB4-201D73DA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27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A27A9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3A27A9"/>
    <w:rPr>
      <w:rFonts w:ascii="Calibri" w:eastAsia="Calibri" w:hAnsi="Calibri" w:cs="Times New Roman"/>
    </w:rPr>
  </w:style>
  <w:style w:type="paragraph" w:styleId="a5">
    <w:name w:val="Plain Text"/>
    <w:basedOn w:val="a"/>
    <w:link w:val="a6"/>
    <w:unhideWhenUsed/>
    <w:rsid w:val="003A27A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3A27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A27A9"/>
    <w:pPr>
      <w:ind w:left="720"/>
      <w:contextualSpacing/>
    </w:pPr>
  </w:style>
  <w:style w:type="table" w:styleId="a8">
    <w:name w:val="Table Grid"/>
    <w:basedOn w:val="a1"/>
    <w:uiPriority w:val="59"/>
    <w:rsid w:val="003A27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одпункт"/>
    <w:basedOn w:val="a"/>
    <w:rsid w:val="003A27A9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30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D5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B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2B26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1B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B2B26"/>
    <w:rPr>
      <w:rFonts w:eastAsiaTheme="minorEastAsia"/>
      <w:lang w:eastAsia="ru-RU"/>
    </w:rPr>
  </w:style>
  <w:style w:type="paragraph" w:styleId="af0">
    <w:name w:val="Normal (Web)"/>
    <w:basedOn w:val="a"/>
    <w:uiPriority w:val="99"/>
    <w:semiHidden/>
    <w:unhideWhenUsed/>
    <w:rsid w:val="0053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991A0-F0E6-480B-B5D0-DB0B19D75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Родионова Татьяна Евгеньевна</dc:creator>
  <cp:lastModifiedBy>Дробышева Марина Дмитриевна</cp:lastModifiedBy>
  <cp:revision>6</cp:revision>
  <cp:lastPrinted>2022-10-05T10:07:00Z</cp:lastPrinted>
  <dcterms:created xsi:type="dcterms:W3CDTF">2022-10-04T13:40:00Z</dcterms:created>
  <dcterms:modified xsi:type="dcterms:W3CDTF">2022-10-26T10:27:00Z</dcterms:modified>
</cp:coreProperties>
</file>