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697DC5">
        <w:rPr>
          <w:b/>
          <w:sz w:val="26"/>
          <w:szCs w:val="26"/>
        </w:rPr>
        <w:t>“УТВЕРЖДАЮ”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2568A4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568A4">
              <w:rPr>
                <w:b/>
                <w:sz w:val="26"/>
                <w:szCs w:val="26"/>
                <w:lang w:val="en-US"/>
              </w:rPr>
              <w:t>203B_001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2568A4" w:rsidRDefault="008372C6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1" w:name="Поле1"/>
            <w:r w:rsidRPr="002568A4">
              <w:rPr>
                <w:b/>
                <w:sz w:val="26"/>
                <w:szCs w:val="26"/>
                <w:lang w:val="en-US"/>
              </w:rPr>
              <w:t>2075310</w:t>
            </w:r>
            <w:r w:rsidR="0055375D" w:rsidRPr="002568A4">
              <w:rPr>
                <w:b/>
                <w:sz w:val="26"/>
                <w:szCs w:val="26"/>
                <w:lang w:val="en-US"/>
              </w:rPr>
              <w:t xml:space="preserve">              </w:t>
            </w:r>
            <w:bookmarkEnd w:id="1"/>
          </w:p>
        </w:tc>
      </w:tr>
    </w:tbl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 xml:space="preserve">_____________________________________ </w:t>
      </w:r>
    </w:p>
    <w:p w:rsidR="0026453A" w:rsidRPr="00697DC5" w:rsidRDefault="0026453A" w:rsidP="0026453A">
      <w:pPr>
        <w:spacing w:line="276" w:lineRule="auto"/>
        <w:ind w:right="-1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_____________________________________</w:t>
      </w:r>
    </w:p>
    <w:p w:rsidR="0026453A" w:rsidRPr="00697DC5" w:rsidRDefault="0026453A" w:rsidP="0026453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ab/>
        <w:t xml:space="preserve">_______________________ /_____________ </w:t>
      </w:r>
    </w:p>
    <w:p w:rsidR="001F5706" w:rsidRPr="00697DC5" w:rsidRDefault="0026453A" w:rsidP="0026453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97DC5">
        <w:rPr>
          <w:sz w:val="26"/>
          <w:szCs w:val="26"/>
        </w:rPr>
        <w:t>“_______” ___________________ 20_____ г.</w:t>
      </w:r>
    </w:p>
    <w:p w:rsidR="0026453A" w:rsidRPr="00697DC5" w:rsidRDefault="0026453A" w:rsidP="0026453A"/>
    <w:p w:rsidR="0026453A" w:rsidRPr="00697DC5" w:rsidRDefault="0026453A" w:rsidP="0026453A"/>
    <w:p w:rsidR="004F6968" w:rsidRPr="00697DC5" w:rsidRDefault="008D35FD" w:rsidP="004F6968">
      <w:pPr>
        <w:pStyle w:val="2"/>
        <w:numPr>
          <w:ilvl w:val="0"/>
          <w:numId w:val="0"/>
          <w:ins w:id="2" w:author="Kozlov_E" w:date="2005-05-24T16:56:00Z"/>
        </w:numPr>
        <w:spacing w:after="120"/>
      </w:pPr>
      <w:r w:rsidRPr="00697DC5">
        <w:t>ТЕХНИЧЕСКОЕ ЗАДАНИЕ</w:t>
      </w:r>
    </w:p>
    <w:p w:rsidR="004F6968" w:rsidRPr="00697DC5" w:rsidRDefault="004F6968" w:rsidP="00773399">
      <w:pPr>
        <w:ind w:firstLine="0"/>
        <w:jc w:val="center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953DD9" w:rsidRPr="00697DC5">
        <w:rPr>
          <w:b/>
          <w:sz w:val="26"/>
          <w:szCs w:val="26"/>
        </w:rPr>
        <w:t xml:space="preserve"> </w:t>
      </w:r>
      <w:r w:rsidR="00BD0CE3">
        <w:rPr>
          <w:b/>
          <w:sz w:val="26"/>
          <w:szCs w:val="26"/>
        </w:rPr>
        <w:t>(</w:t>
      </w:r>
      <w:r w:rsidR="008372C6" w:rsidRPr="009D1F82">
        <w:rPr>
          <w:b/>
          <w:sz w:val="26"/>
          <w:szCs w:val="26"/>
        </w:rPr>
        <w:t>Болт М12х40</w:t>
      </w:r>
      <w:r w:rsidR="00BD0CE3">
        <w:rPr>
          <w:b/>
          <w:sz w:val="26"/>
          <w:szCs w:val="26"/>
        </w:rPr>
        <w:t>)</w:t>
      </w:r>
      <w:r w:rsidR="009D1F82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612811" w:rsidRPr="00697DC5" w:rsidRDefault="00612811" w:rsidP="00773399">
      <w:pPr>
        <w:ind w:firstLine="0"/>
        <w:jc w:val="center"/>
        <w:rPr>
          <w:sz w:val="24"/>
          <w:szCs w:val="24"/>
        </w:rPr>
      </w:pPr>
    </w:p>
    <w:p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D0CE3" w:rsidRDefault="00BD0CE3" w:rsidP="00BD0CE3">
      <w:pPr>
        <w:pStyle w:val="ad"/>
        <w:tabs>
          <w:tab w:val="left" w:pos="1134"/>
        </w:tabs>
        <w:ind w:left="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метизов должны соответствовать параметрам ГОСТ 7798-70 «Болты с шестигранной головкой класса точности B. Конструкция и размеры».</w:t>
      </w:r>
    </w:p>
    <w:p w:rsidR="00BD0CE3" w:rsidRDefault="00BD0CE3" w:rsidP="00BD0CE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D0CE3" w:rsidRDefault="00BD0CE3" w:rsidP="00BD0CE3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2.1. К поставке допускаются метизы, отвечающие следующим требованиям:</w:t>
      </w:r>
    </w:p>
    <w:p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также для отечественных, выпускающих метизы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BD0CE3" w:rsidRDefault="00BD0CE3" w:rsidP="00BD0CE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D0CE3" w:rsidRDefault="00BD0CE3" w:rsidP="00BD0CE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метизов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D0CE3" w:rsidRDefault="00BD0CE3" w:rsidP="00BD0CE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2.3. Метизы должны соответствовать требованиям «Правил устройства электроустановок» (ПУЭ) (7-е издание) и требованиям:</w:t>
      </w:r>
    </w:p>
    <w:p w:rsidR="00BD0CE3" w:rsidRDefault="00BD0CE3" w:rsidP="00BD0CE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7798-70 «Болты с шестигранной головкой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BD0CE3" w:rsidRDefault="00BD0CE3" w:rsidP="00BD0CE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D0CE3" w:rsidRDefault="00BD0CE3" w:rsidP="00BD0CE3">
      <w:pPr>
        <w:tabs>
          <w:tab w:val="left" w:pos="0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D0CE3" w:rsidRDefault="00BD0CE3" w:rsidP="00BD0CE3">
      <w:pPr>
        <w:spacing w:line="276" w:lineRule="auto"/>
        <w:ind w:left="144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D0CE3" w:rsidRDefault="00BD0CE3" w:rsidP="00BD0CE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BD0CE3" w:rsidRDefault="00BD0CE3" w:rsidP="00BD0CE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метизов должна подвергаться приемо-сдаточным испытаниям в соответствие с ГОСТ перечисленных в п.2.3 </w:t>
      </w:r>
      <w:proofErr w:type="gramStart"/>
      <w:r>
        <w:rPr>
          <w:szCs w:val="24"/>
        </w:rPr>
        <w:t>данного</w:t>
      </w:r>
      <w:proofErr w:type="gramEnd"/>
      <w:r>
        <w:rPr>
          <w:szCs w:val="24"/>
        </w:rPr>
        <w:t xml:space="preserve"> ТЗ.</w:t>
      </w:r>
    </w:p>
    <w:p w:rsidR="00BD0CE3" w:rsidRDefault="00BD0CE3" w:rsidP="00BD0CE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 Срок изготовления метизов должен быть не более полугода от момента поставки.</w:t>
      </w:r>
    </w:p>
    <w:p w:rsidR="00BD0CE3" w:rsidRDefault="00BD0CE3" w:rsidP="00BD0CE3">
      <w:pPr>
        <w:spacing w:line="276" w:lineRule="auto"/>
        <w:rPr>
          <w:sz w:val="24"/>
          <w:szCs w:val="24"/>
        </w:rPr>
      </w:pPr>
    </w:p>
    <w:p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D0CE3" w:rsidRDefault="00BD0CE3" w:rsidP="00BD0CE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BD0CE3" w:rsidRDefault="00BD0CE3" w:rsidP="00BD0CE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BD0CE3" w:rsidRDefault="00BD0CE3" w:rsidP="00BD0CE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BD0CE3" w:rsidRDefault="00BD0CE3" w:rsidP="00BD0CE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BD0CE3" w:rsidRDefault="00BD0CE3" w:rsidP="00BD0CE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D0CE3" w:rsidRDefault="00BD0CE3" w:rsidP="00BD0CE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метизов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D0CE3" w:rsidRDefault="00BD0CE3" w:rsidP="00BD0CE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D0CE3" w:rsidRDefault="00BD0CE3" w:rsidP="00BD0CE3">
      <w:pPr>
        <w:rPr>
          <w:sz w:val="26"/>
          <w:szCs w:val="26"/>
        </w:rPr>
      </w:pPr>
    </w:p>
    <w:p w:rsidR="00BD0CE3" w:rsidRDefault="00BD0CE3" w:rsidP="00BD0CE3">
      <w:pPr>
        <w:rPr>
          <w:sz w:val="26"/>
          <w:szCs w:val="26"/>
        </w:rPr>
      </w:pPr>
    </w:p>
    <w:p w:rsidR="00BD0CE3" w:rsidRDefault="00BD0CE3" w:rsidP="00BD0CE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D0CE3" w:rsidRDefault="00BD0CE3" w:rsidP="00BD0CE3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подпись                     Фамилия И.О.         </w:t>
      </w:r>
    </w:p>
    <w:p w:rsidR="008F73A3" w:rsidRPr="00697DC5" w:rsidRDefault="008F73A3" w:rsidP="00BD0CE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3A1" w:rsidRDefault="008443A1">
      <w:r>
        <w:separator/>
      </w:r>
    </w:p>
  </w:endnote>
  <w:endnote w:type="continuationSeparator" w:id="0">
    <w:p w:rsidR="008443A1" w:rsidRDefault="0084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3A1" w:rsidRDefault="008443A1">
      <w:r>
        <w:separator/>
      </w:r>
    </w:p>
  </w:footnote>
  <w:footnote w:type="continuationSeparator" w:id="0">
    <w:p w:rsidR="008443A1" w:rsidRDefault="00844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C52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2C6"/>
    <w:rsid w:val="000000C1"/>
    <w:rsid w:val="0000261E"/>
    <w:rsid w:val="0000369B"/>
    <w:rsid w:val="0000373A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1C0B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68A4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6DCA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6EF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372C6"/>
    <w:rsid w:val="00841A2F"/>
    <w:rsid w:val="00841EA2"/>
    <w:rsid w:val="00842C0C"/>
    <w:rsid w:val="008433F9"/>
    <w:rsid w:val="00843B4D"/>
    <w:rsid w:val="008443A1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82"/>
    <w:rsid w:val="009D1FDC"/>
    <w:rsid w:val="009D2B2A"/>
    <w:rsid w:val="009D3ED3"/>
    <w:rsid w:val="009D50D5"/>
    <w:rsid w:val="009D5301"/>
    <w:rsid w:val="009D5B2B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CE3"/>
    <w:rsid w:val="00BD1C51"/>
    <w:rsid w:val="00BD2843"/>
    <w:rsid w:val="00BD2CC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20ED"/>
    <w:rsid w:val="00BF3190"/>
    <w:rsid w:val="00BF31D0"/>
    <w:rsid w:val="00BF4767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4E9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681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A51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E6C19-E724-4A3D-A400-9987C0184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17A74-87F8-4E5F-9EFC-FE2A63100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54B53E-7623-43A2-AA76-ACAE118A77F4}">
  <ds:schemaRefs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aeb3e8e0-784a-4348-b8a9-74d788c4fa59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87B0914-550E-48CF-938E-BB4DBE5C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0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2015-09-28T12:42:00Z</dcterms:created>
  <dcterms:modified xsi:type="dcterms:W3CDTF">2015-09-28T12:42:00Z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