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proofErr w:type="spellStart"/>
      <w:r w:rsidRPr="001A7153">
        <w:t>И.о</w:t>
      </w:r>
      <w:proofErr w:type="spellEnd"/>
      <w:r w:rsidRPr="001A7153">
        <w:t xml:space="preserve">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proofErr w:type="spellStart"/>
      <w:r w:rsidR="00591ECA">
        <w:t>И.П.Шарошихин</w:t>
      </w:r>
      <w:proofErr w:type="spellEnd"/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F1DD5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proofErr w:type="gramStart"/>
      <w:r w:rsidRPr="001A7153">
        <w:t>Договора</w:t>
      </w:r>
      <w:proofErr w:type="gramEnd"/>
      <w:r w:rsidRPr="001A7153">
        <w:t xml:space="preserve"> </w:t>
      </w:r>
      <w:r w:rsidR="001A7153" w:rsidRPr="001A7153">
        <w:rPr>
          <w:snapToGrid w:val="0"/>
        </w:rPr>
        <w:t xml:space="preserve">на </w:t>
      </w:r>
      <w:r w:rsidR="00EB5318">
        <w:rPr>
          <w:rStyle w:val="fielddisplayvalue"/>
          <w:sz w:val="22"/>
          <w:szCs w:val="22"/>
        </w:rPr>
        <w:t>в</w:t>
      </w:r>
      <w:r w:rsidR="00EB5318" w:rsidRPr="006D0AFF">
        <w:rPr>
          <w:rStyle w:val="fielddisplayvalue"/>
          <w:sz w:val="22"/>
          <w:szCs w:val="22"/>
        </w:rPr>
        <w:t>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Pr="00537589" w:rsidRDefault="00650C33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650C33"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C60D5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 w:rsidRPr="00D0127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D0127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D0127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D0127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  <w:proofErr w:type="gramEnd"/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</w:t>
      </w:r>
      <w:proofErr w:type="gramEnd"/>
      <w:r w:rsidR="00144CD7" w:rsidRPr="001A7153">
        <w:rPr>
          <w:i/>
          <w:iCs/>
        </w:rPr>
        <w:t xml:space="preserve"> </w:t>
      </w:r>
      <w:proofErr w:type="gramStart"/>
      <w:r w:rsidR="00144CD7" w:rsidRPr="001A7153">
        <w:rPr>
          <w:i/>
          <w:iCs/>
        </w:rPr>
        <w:t xml:space="preserve">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D01276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  <w:proofErr w:type="gramEnd"/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1A7153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D0127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D01276" w:rsidRPr="00D0127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D0127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A715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A7153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п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D01276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590F55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590F55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63399E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63399E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 xml:space="preserve">участник, заявка на </w:t>
      </w:r>
      <w:proofErr w:type="gramStart"/>
      <w:r w:rsidRPr="001A7153">
        <w:rPr>
          <w:rFonts w:ascii="Times New Roman" w:hAnsi="Times New Roman" w:cs="Times New Roman"/>
          <w:b w:val="0"/>
        </w:rPr>
        <w:t>участие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D01276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D0127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D0127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D0127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r w:rsidRPr="001A7153">
        <w:rPr>
          <w:rFonts w:ascii="Times New Roman" w:hAnsi="Times New Roman" w:cs="Times New Roman"/>
          <w:b w:val="0"/>
        </w:rPr>
        <w:t xml:space="preserve">Утвержден решением Правления ПАО 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 (</w:t>
      </w:r>
      <w:hyperlink r:id="rId12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>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>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A7153">
        <w:rPr>
          <w:rFonts w:ascii="Times New Roman" w:hAnsi="Times New Roman" w:cs="Times New Roman"/>
          <w:b w:val="0"/>
        </w:rPr>
        <w:t>ие</w:t>
      </w:r>
      <w:proofErr w:type="spellEnd"/>
      <w:r w:rsidRPr="001A7153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м(</w:t>
      </w:r>
      <w:proofErr w:type="gramEnd"/>
      <w:r w:rsidRPr="001A7153">
        <w:rPr>
          <w:rFonts w:ascii="Times New Roman" w:hAnsi="Times New Roman" w:cs="Times New Roman"/>
          <w:b w:val="0"/>
        </w:rPr>
        <w:t>их) задании(</w:t>
      </w:r>
      <w:proofErr w:type="spellStart"/>
      <w:r w:rsidRPr="001A7153">
        <w:rPr>
          <w:rFonts w:ascii="Times New Roman" w:hAnsi="Times New Roman" w:cs="Times New Roman"/>
          <w:b w:val="0"/>
        </w:rPr>
        <w:t>ях</w:t>
      </w:r>
      <w:proofErr w:type="spellEnd"/>
      <w:r w:rsidRPr="001A7153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1A7153">
        <w:rPr>
          <w:rFonts w:ascii="Times New Roman" w:hAnsi="Times New Roman" w:cs="Times New Roman"/>
          <w:b w:val="0"/>
        </w:rPr>
        <w:t xml:space="preserve">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proofErr w:type="gramStart"/>
            <w:r w:rsidRPr="00467794">
              <w:rPr>
                <w:b/>
                <w:bCs/>
                <w:sz w:val="23"/>
                <w:szCs w:val="23"/>
              </w:rPr>
              <w:t>п</w:t>
            </w:r>
            <w:proofErr w:type="gramEnd"/>
            <w:r w:rsidRPr="00467794">
              <w:rPr>
                <w:b/>
                <w:bCs/>
                <w:sz w:val="23"/>
                <w:szCs w:val="23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0C33" w:rsidRPr="00650C33" w:rsidRDefault="00650C33" w:rsidP="00650C33">
            <w:pPr>
              <w:widowControl w:val="0"/>
              <w:ind w:right="176"/>
              <w:rPr>
                <w:iCs/>
              </w:rPr>
            </w:pPr>
            <w:r w:rsidRPr="00650C33">
              <w:t>Наименование Заказчика:</w:t>
            </w:r>
            <w:r w:rsidRPr="00650C33">
              <w:rPr>
                <w:iCs/>
              </w:rPr>
              <w:t xml:space="preserve"> ПАО «МРСК Центра».</w:t>
            </w:r>
          </w:p>
          <w:p w:rsidR="00650C33" w:rsidRPr="00650C33" w:rsidRDefault="00650C33" w:rsidP="00650C33">
            <w:pPr>
              <w:widowControl w:val="0"/>
              <w:ind w:right="176"/>
            </w:pPr>
            <w:r w:rsidRPr="00650C33">
              <w:t>Место нахождения и почтовый адрес Заказчика:</w:t>
            </w:r>
          </w:p>
          <w:p w:rsidR="00650C33" w:rsidRPr="00650C33" w:rsidRDefault="00650C33" w:rsidP="00650C33">
            <w:pPr>
              <w:widowControl w:val="0"/>
              <w:ind w:right="176"/>
              <w:rPr>
                <w:iCs/>
              </w:rPr>
            </w:pPr>
            <w:r w:rsidRPr="00650C33">
              <w:rPr>
                <w:iCs/>
              </w:rPr>
              <w:t>РФ, 119017, г. Москва, ул. Ордынка М, д.15.</w:t>
            </w:r>
          </w:p>
          <w:p w:rsidR="00650C33" w:rsidRPr="00650C33" w:rsidRDefault="00650C33" w:rsidP="00650C33">
            <w:pPr>
              <w:widowControl w:val="0"/>
              <w:ind w:right="176"/>
            </w:pPr>
            <w:r w:rsidRPr="00650C33">
              <w:rPr>
                <w:bCs/>
              </w:rPr>
              <w:t>Электронный адрес официального сайта Заказчика:</w:t>
            </w:r>
            <w:r w:rsidRPr="00650C33">
              <w:rPr>
                <w:b/>
                <w:bCs/>
              </w:rPr>
              <w:t xml:space="preserve"> </w:t>
            </w:r>
            <w:hyperlink r:id="rId16" w:history="1">
              <w:r w:rsidRPr="00650C33">
                <w:rPr>
                  <w:rStyle w:val="aff7"/>
                </w:rPr>
                <w:t>www.mrsk-1.ru</w:t>
              </w:r>
            </w:hyperlink>
            <w:r w:rsidRPr="00650C33">
              <w:rPr>
                <w:u w:val="single"/>
              </w:rPr>
              <w:t xml:space="preserve">, </w:t>
            </w:r>
            <w:r w:rsidRPr="00650C33">
              <w:rPr>
                <w:iCs/>
              </w:rPr>
              <w:t>раздел «Закупки»;</w:t>
            </w:r>
            <w:r w:rsidRPr="00650C33">
              <w:rPr>
                <w:b/>
                <w:bCs/>
              </w:rPr>
              <w:t xml:space="preserve"> </w:t>
            </w:r>
          </w:p>
          <w:p w:rsidR="00650C33" w:rsidRPr="00650C33" w:rsidRDefault="00650C33" w:rsidP="00650C33">
            <w:pPr>
              <w:widowControl w:val="0"/>
              <w:ind w:right="176"/>
              <w:rPr>
                <w:iCs/>
              </w:rPr>
            </w:pPr>
            <w:r w:rsidRPr="00650C33">
              <w:rPr>
                <w:iCs/>
              </w:rPr>
              <w:t>Контактное лицо заказчика ПАО «МРСК Центра»:</w:t>
            </w:r>
          </w:p>
          <w:p w:rsidR="00650C33" w:rsidRPr="00650C33" w:rsidRDefault="00650C33" w:rsidP="00650C33">
            <w:pPr>
              <w:widowControl w:val="0"/>
              <w:ind w:right="176"/>
            </w:pPr>
            <w:r w:rsidRPr="00650C33">
              <w:rPr>
                <w:iCs/>
              </w:rPr>
              <w:t xml:space="preserve">Секретарь закупочной комиссии – </w:t>
            </w:r>
            <w:r w:rsidRPr="00650C33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:rsidR="00650C33" w:rsidRPr="00650C33" w:rsidRDefault="00650C33" w:rsidP="00650C33">
            <w:pPr>
              <w:widowControl w:val="0"/>
              <w:ind w:right="176"/>
            </w:pPr>
            <w:r w:rsidRPr="00650C33">
              <w:t xml:space="preserve">Адрес электронной почты: </w:t>
            </w:r>
            <w:r w:rsidRPr="00650C33">
              <w:rPr>
                <w:u w:val="single"/>
              </w:rPr>
              <w:t>Korobka.LA@mrsk-1.ru</w:t>
            </w:r>
            <w:r w:rsidRPr="00650C33">
              <w:t xml:space="preserve"> </w:t>
            </w:r>
          </w:p>
          <w:p w:rsidR="00650C33" w:rsidRPr="00650C33" w:rsidRDefault="00650C33" w:rsidP="00650C33">
            <w:pPr>
              <w:widowControl w:val="0"/>
              <w:ind w:right="176"/>
            </w:pPr>
            <w:r w:rsidRPr="00650C33">
              <w:t>Номер контактного телефона: (4852) 78-14-78.</w:t>
            </w:r>
          </w:p>
          <w:p w:rsidR="00650C33" w:rsidRPr="00650C33" w:rsidRDefault="00650C33" w:rsidP="00650C33">
            <w:pPr>
              <w:widowControl w:val="0"/>
              <w:ind w:right="176"/>
              <w:rPr>
                <w:iCs/>
              </w:rPr>
            </w:pPr>
            <w:r w:rsidRPr="00650C33">
              <w:rPr>
                <w:iCs/>
              </w:rPr>
              <w:t>Ответственное лицо: Коробка Людмила Александровна, Номер контактного телефона: (4852) 78-14-78</w:t>
            </w:r>
          </w:p>
          <w:p w:rsidR="007E4F0F" w:rsidRPr="00AA5FF1" w:rsidRDefault="00650C33" w:rsidP="00650C33">
            <w:pPr>
              <w:widowControl w:val="0"/>
              <w:ind w:right="176"/>
            </w:pPr>
            <w:r w:rsidRPr="00650C33">
              <w:rPr>
                <w:iCs/>
              </w:rPr>
              <w:t xml:space="preserve">Адрес электронной почты: </w:t>
            </w:r>
            <w:hyperlink r:id="rId17" w:history="1">
              <w:r w:rsidRPr="00045B2D">
                <w:rPr>
                  <w:rStyle w:val="aff7"/>
                  <w:iCs/>
                </w:rPr>
                <w:t>Korobka.LA@mrsk-1.ru</w:t>
              </w:r>
            </w:hyperlink>
            <w:r>
              <w:rPr>
                <w:iCs/>
                <w:u w:val="single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91ECA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D0127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D0127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D0127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proofErr w:type="gramStart"/>
            <w:r w:rsidRPr="00EB5318">
              <w:rPr>
                <w:b/>
              </w:rPr>
              <w:t>Лот№1:</w:t>
            </w:r>
            <w:r w:rsidRPr="00EB5318">
              <w:rPr>
                <w:bCs/>
              </w:rPr>
              <w:t xml:space="preserve"> </w:t>
            </w:r>
            <w:r w:rsidRPr="00EB5318">
              <w:rPr>
                <w:b/>
                <w:bCs/>
              </w:rPr>
              <w:t xml:space="preserve">право заключения </w:t>
            </w:r>
            <w:r w:rsidRPr="00EB5318">
              <w:rPr>
                <w:b/>
              </w:rPr>
              <w:t>Договор</w:t>
            </w:r>
            <w:r w:rsidR="00614600" w:rsidRPr="00EB5318">
              <w:rPr>
                <w:b/>
              </w:rPr>
              <w:t>а</w:t>
            </w:r>
            <w:r w:rsidRPr="00EB5318">
              <w:rPr>
                <w:b/>
              </w:rPr>
              <w:t xml:space="preserve"> </w:t>
            </w:r>
            <w:r w:rsidR="00614600" w:rsidRPr="00EB5318">
              <w:rPr>
                <w:b/>
                <w:snapToGrid w:val="0"/>
              </w:rPr>
              <w:t>на</w:t>
            </w:r>
            <w:r w:rsidR="00591ECA" w:rsidRPr="00EB5318">
              <w:rPr>
                <w:b/>
                <w:snapToGrid w:val="0"/>
              </w:rPr>
              <w:t xml:space="preserve"> </w:t>
            </w:r>
            <w:r w:rsidR="00EB5318" w:rsidRPr="00EB5318">
              <w:rPr>
                <w:rStyle w:val="fielddisplayvalue"/>
                <w:b/>
              </w:rPr>
      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</w:t>
            </w:r>
            <w:r w:rsidR="00EB5318">
              <w:rPr>
                <w:rStyle w:val="fielddisplayvalue"/>
                <w:sz w:val="22"/>
                <w:szCs w:val="22"/>
              </w:rPr>
              <w:t xml:space="preserve"> </w:t>
            </w:r>
            <w:r w:rsidRPr="00614600">
              <w:t>для нужд ПАО «МРСК Центра» (филиала «Ярэнерго», расположенного по адресу:</w:t>
            </w:r>
            <w:proofErr w:type="gramEnd"/>
            <w:r w:rsidRPr="00614600">
              <w:t xml:space="preserve"> </w:t>
            </w:r>
            <w:proofErr w:type="gramStart"/>
            <w:r w:rsidRPr="00614600">
              <w:t xml:space="preserve">РФ, 150003, г. Ярославль, ул. </w:t>
            </w:r>
            <w:proofErr w:type="spellStart"/>
            <w:r w:rsidRPr="00614600">
              <w:t>Воинова</w:t>
            </w:r>
            <w:proofErr w:type="spellEnd"/>
            <w:r w:rsidRPr="00614600">
              <w:t>, д. 12)</w:t>
            </w:r>
            <w:r w:rsidR="00614600" w:rsidRPr="00614600">
              <w:t xml:space="preserve"> </w:t>
            </w:r>
            <w:proofErr w:type="gramEnd"/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D0127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D01276" w:rsidRPr="00D0127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D0127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5A" w:rsidRPr="005F13AC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услуг: </w:t>
            </w:r>
            <w:r>
              <w:rPr>
                <w:sz w:val="22"/>
                <w:szCs w:val="22"/>
              </w:rPr>
              <w:t>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3 (трех) месяцев с момента заключения Договора</w:t>
            </w:r>
            <w:r w:rsidRPr="005F13AC">
              <w:rPr>
                <w:bCs/>
              </w:rPr>
              <w:t>.</w:t>
            </w:r>
          </w:p>
          <w:p w:rsidR="00703A5A" w:rsidRPr="005F13AC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>Оказание услуг Уча</w:t>
            </w:r>
            <w:r>
              <w:t xml:space="preserve">стником будет осуществляться </w:t>
            </w:r>
            <w:r w:rsidRPr="00703A5A">
              <w:t>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D01276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D0127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D0127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D0127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52133" w:rsidRDefault="007E4F0F" w:rsidP="00650C33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952133">
              <w:rPr>
                <w:b/>
                <w:u w:val="single"/>
              </w:rPr>
              <w:t>По Лоту №1:</w:t>
            </w:r>
            <w:r w:rsidRPr="00952133">
              <w:t xml:space="preserve"> </w:t>
            </w:r>
            <w:r w:rsidR="00703A5A">
              <w:rPr>
                <w:b/>
                <w:bCs/>
              </w:rPr>
              <w:t xml:space="preserve">763 333,00 руб. </w:t>
            </w:r>
            <w:r w:rsidR="00703A5A">
              <w:rPr>
                <w:bCs/>
              </w:rPr>
              <w:t>(семьсот шестьдесят три тысячи триста тридцать три)</w:t>
            </w:r>
            <w:r w:rsidR="00703A5A" w:rsidRPr="002F7FE0">
              <w:rPr>
                <w:b/>
                <w:bCs/>
              </w:rPr>
              <w:t xml:space="preserve"> </w:t>
            </w:r>
            <w:r w:rsidR="00703A5A">
              <w:t>рубля</w:t>
            </w:r>
            <w:r w:rsidR="00703A5A" w:rsidRPr="00F07756">
              <w:t xml:space="preserve"> 00 копеек РФ, без учета НДС; НДС составляет </w:t>
            </w:r>
            <w:r w:rsidR="00703A5A">
              <w:rPr>
                <w:b/>
              </w:rPr>
              <w:t>152 666,60 руб.</w:t>
            </w:r>
            <w:r w:rsidR="00703A5A" w:rsidRPr="002F7FE0">
              <w:rPr>
                <w:b/>
              </w:rPr>
              <w:t xml:space="preserve"> </w:t>
            </w:r>
            <w:r w:rsidR="00703A5A" w:rsidRPr="00F07756">
              <w:t>(</w:t>
            </w:r>
            <w:r w:rsidR="00703A5A">
              <w:t>сто пятьдесят две тысячи шестьсот шестьдесят шесть) рублей 6</w:t>
            </w:r>
            <w:r w:rsidR="00703A5A" w:rsidRPr="00F07756">
              <w:t xml:space="preserve">0 копеек РФ; </w:t>
            </w:r>
            <w:r w:rsidR="00703A5A">
              <w:rPr>
                <w:b/>
              </w:rPr>
              <w:t>915 999,60 руб.</w:t>
            </w:r>
            <w:r w:rsidR="00703A5A" w:rsidRPr="002F7FE0">
              <w:rPr>
                <w:b/>
              </w:rPr>
              <w:t xml:space="preserve"> </w:t>
            </w:r>
            <w:r w:rsidR="00703A5A" w:rsidRPr="00F07756">
              <w:t>(</w:t>
            </w:r>
            <w:r w:rsidR="00703A5A">
              <w:t>девятьсот пятнадцать тысяч девятьсот девяносто девять) рублей 60</w:t>
            </w:r>
            <w:r w:rsidR="009F27AC">
              <w:t xml:space="preserve"> копеек РФ, с учетом НДС, </w:t>
            </w:r>
            <w:r w:rsidR="009F27AC" w:rsidRPr="009F27AC">
              <w:rPr>
                <w:rFonts w:eastAsia="Calibri"/>
                <w:lang w:eastAsia="en-US"/>
              </w:rPr>
              <w:t>в том числе по филиалам ПАО «МРСК Центра»</w:t>
            </w:r>
          </w:p>
          <w:p w:rsidR="009F27AC" w:rsidRPr="005F13AC" w:rsidRDefault="009F27AC" w:rsidP="009F27AC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9F27AC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9F27AC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952133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9F27AC" w:rsidP="002747AE">
            <w:pPr>
              <w:widowControl w:val="0"/>
              <w:ind w:right="175"/>
              <w:rPr>
                <w:snapToGrid w:val="0"/>
              </w:rPr>
            </w:pPr>
            <w:r w:rsidRPr="009F27AC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9F27AC">
              <w:rPr>
                <w:iCs/>
              </w:rPr>
              <w:t>,</w:t>
            </w:r>
            <w:proofErr w:type="gramEnd"/>
            <w:r w:rsidRPr="009F27AC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D0127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D0127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D0127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D0127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D0127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D0127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D0127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D0127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181DED">
              <w:rPr>
                <w:bCs/>
              </w:rPr>
              <w:t xml:space="preserve">Дата начала срока подачи заявок: </w:t>
            </w:r>
            <w:r w:rsidR="00650C33">
              <w:rPr>
                <w:b/>
                <w:bCs/>
              </w:rPr>
              <w:t>21</w:t>
            </w:r>
            <w:r w:rsidR="009F27AC">
              <w:rPr>
                <w:b/>
                <w:bCs/>
              </w:rPr>
              <w:t xml:space="preserve"> </w:t>
            </w:r>
            <w:r w:rsidR="00650C33">
              <w:rPr>
                <w:b/>
                <w:bCs/>
              </w:rPr>
              <w:t>августа</w:t>
            </w:r>
            <w:r w:rsidRPr="00181DED">
              <w:rPr>
                <w:b/>
                <w:bCs/>
              </w:rPr>
              <w:t xml:space="preserve"> 2020 года;</w:t>
            </w:r>
            <w:bookmarkEnd w:id="450"/>
            <w:r w:rsidRPr="00181DED" w:rsidDel="003514C1">
              <w:rPr>
                <w:bCs/>
              </w:rPr>
              <w:t xml:space="preserve"> 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181DED">
              <w:t>Дата и время окончания срока, последний день срока подачи Заявок:</w:t>
            </w:r>
            <w:bookmarkEnd w:id="451"/>
          </w:p>
          <w:p w:rsidR="00181DED" w:rsidRPr="00181DED" w:rsidRDefault="00650C33" w:rsidP="00181DED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lastRenderedPageBreak/>
              <w:t>04</w:t>
            </w:r>
            <w:r w:rsidR="007C178B">
              <w:rPr>
                <w:b/>
              </w:rPr>
              <w:t xml:space="preserve"> </w:t>
            </w:r>
            <w:r>
              <w:rPr>
                <w:b/>
              </w:rPr>
              <w:t>сентября</w:t>
            </w:r>
            <w:r w:rsidR="00181DED" w:rsidRPr="00181DED">
              <w:rPr>
                <w:b/>
              </w:rPr>
              <w:t xml:space="preserve"> 2020 года</w:t>
            </w:r>
            <w:r w:rsidR="00181DED" w:rsidRPr="00181DED" w:rsidDel="003514C1">
              <w:t xml:space="preserve"> </w:t>
            </w:r>
            <w:r w:rsidR="00181DED" w:rsidRPr="00181DED">
              <w:rPr>
                <w:b/>
              </w:rPr>
              <w:t>12:00 (время московское)</w:t>
            </w:r>
            <w:r w:rsidR="00181DED" w:rsidRPr="00181DED">
              <w:t>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181DED">
              <w:t>Рассмотрение заявок (общих частей):</w:t>
            </w:r>
            <w:bookmarkEnd w:id="452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181DED">
              <w:t xml:space="preserve">Дата начала проведения этапа: с момента </w:t>
            </w:r>
            <w:r w:rsidRPr="00181DED">
              <w:rPr>
                <w:color w:val="000000"/>
              </w:rPr>
              <w:t>окончания срока</w:t>
            </w:r>
            <w:r w:rsidRPr="00181DED">
              <w:t xml:space="preserve"> </w:t>
            </w:r>
            <w:r w:rsidRPr="00181DED">
              <w:rPr>
                <w:bCs/>
                <w:color w:val="000000"/>
              </w:rPr>
              <w:t>подачи заявок</w:t>
            </w:r>
            <w:r w:rsidRPr="00181DED">
              <w:t xml:space="preserve">; Дата окончания проведения этапа: </w:t>
            </w:r>
            <w:r w:rsidR="00650C33">
              <w:rPr>
                <w:b/>
              </w:rPr>
              <w:t>14</w:t>
            </w:r>
            <w:r w:rsidR="00120413">
              <w:rPr>
                <w:b/>
              </w:rPr>
              <w:t xml:space="preserve"> </w:t>
            </w:r>
            <w:r w:rsidR="00650C33">
              <w:rPr>
                <w:b/>
              </w:rPr>
              <w:t>сентября</w:t>
            </w:r>
            <w:r w:rsidR="007C178B">
              <w:rPr>
                <w:b/>
              </w:rPr>
              <w:t xml:space="preserve"> </w:t>
            </w:r>
            <w:r w:rsidRPr="00181DED">
              <w:rPr>
                <w:b/>
              </w:rPr>
              <w:t>2020 года;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181DED">
              <w:t>Дата первой процедуры переторжки:</w:t>
            </w:r>
            <w:bookmarkEnd w:id="453"/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181DED">
              <w:rPr>
                <w:b/>
              </w:rPr>
              <w:t>В соответствии с решением закупочной Комиссии.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181DED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181DED">
              <w:t>:</w:t>
            </w:r>
            <w:bookmarkEnd w:id="456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1DED">
              <w:t>Дата начала проведения этапа: с момента окончания последней из переторжек; Дата окончания проведения этапа:</w:t>
            </w:r>
            <w:r w:rsidR="00650C33">
              <w:rPr>
                <w:b/>
              </w:rPr>
              <w:t xml:space="preserve"> 17</w:t>
            </w:r>
            <w:r w:rsidR="00120413">
              <w:rPr>
                <w:b/>
              </w:rPr>
              <w:t xml:space="preserve"> </w:t>
            </w:r>
            <w:r w:rsidR="00650C33">
              <w:rPr>
                <w:b/>
              </w:rPr>
              <w:t>сентября</w:t>
            </w:r>
            <w:r w:rsidRPr="00181DED">
              <w:rPr>
                <w:b/>
              </w:rPr>
              <w:t xml:space="preserve"> 2020 года.</w:t>
            </w:r>
          </w:p>
          <w:p w:rsidR="00181DED" w:rsidRDefault="00181DED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181DED">
              <w:rPr>
                <w:b/>
              </w:rPr>
              <w:t>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D01276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D0127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650C33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>предоставления участникам закупки разъяснений положений д</w:t>
            </w:r>
            <w:r w:rsidR="004D0138">
              <w:t xml:space="preserve">окументации о закупке: </w:t>
            </w:r>
            <w:r w:rsidR="00650C33">
              <w:t>3</w:t>
            </w:r>
            <w:r w:rsidR="00120413">
              <w:rPr>
                <w:b/>
              </w:rPr>
              <w:t>1</w:t>
            </w:r>
            <w:r w:rsidR="007C178B">
              <w:rPr>
                <w:b/>
              </w:rPr>
              <w:t xml:space="preserve"> </w:t>
            </w:r>
            <w:r w:rsidR="00650C33">
              <w:rPr>
                <w:b/>
              </w:rPr>
              <w:t>августа</w:t>
            </w:r>
            <w:bookmarkStart w:id="458" w:name="_GoBack"/>
            <w:bookmarkEnd w:id="458"/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D0127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D0127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D01276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D01276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D0127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D0127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D0127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D0127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D0127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9F27AC" w:rsidRPr="00DE57DD" w:rsidRDefault="009F27AC" w:rsidP="009F27A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494"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F27AC" w:rsidRPr="00DE57DD" w:rsidRDefault="009F27AC" w:rsidP="009F27A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494"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9F27AC" w:rsidRPr="00DE57DD" w:rsidRDefault="009F27AC" w:rsidP="009F27A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494" w:right="175"/>
              <w:jc w:val="both"/>
            </w:pPr>
            <w:r w:rsidRPr="009F27AC">
              <w:rPr>
                <w:bCs/>
              </w:rPr>
              <w:t>График оказания услуг</w:t>
            </w:r>
            <w:r w:rsidRPr="00DE57DD">
              <w:rPr>
                <w:bCs/>
              </w:rPr>
              <w:t xml:space="preserve"> по форме и в соответствии с инструкциями, приведенными в настоящей документации о закупке;</w:t>
            </w:r>
          </w:p>
          <w:p w:rsidR="009F27AC" w:rsidRPr="00DE57DD" w:rsidRDefault="009F27AC" w:rsidP="009F27AC">
            <w:pPr>
              <w:widowControl w:val="0"/>
              <w:ind w:right="175"/>
            </w:pP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D01276" w:rsidRPr="00D0127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9F27AC" w:rsidRPr="00DE57DD" w:rsidRDefault="009F27AC" w:rsidP="009F27AC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9F27AC" w:rsidRPr="00522849" w:rsidRDefault="009F27AC" w:rsidP="009F27AC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1494" w:right="175"/>
            </w:pPr>
            <w:r>
              <w:t>Сводная таблица стоимости</w:t>
            </w:r>
            <w:r w:rsidRPr="00DE57DD">
              <w:rPr>
                <w:bCs/>
              </w:rPr>
              <w:t xml:space="preserve"> </w:t>
            </w:r>
            <w:r w:rsidRPr="00522849">
              <w:rPr>
                <w:bCs/>
              </w:rPr>
              <w:t>услуг</w:t>
            </w:r>
            <w:r w:rsidRPr="00522849">
              <w:t xml:space="preserve"> </w:t>
            </w:r>
            <w:r w:rsidRPr="00522849">
              <w:rPr>
                <w:bCs/>
              </w:rPr>
              <w:t xml:space="preserve">по форме и в соответствии с инструкциями, приведенными в настоящей документации о закупке </w:t>
            </w:r>
            <w:r w:rsidRPr="00522849">
              <w:rPr>
                <w:bCs/>
                <w:spacing w:val="-1"/>
              </w:rPr>
              <w:t xml:space="preserve">с приложением файла </w:t>
            </w:r>
            <w:r w:rsidR="00522849" w:rsidRPr="00522849">
              <w:rPr>
                <w:bCs/>
                <w:spacing w:val="-1"/>
              </w:rPr>
              <w:t>копии Сводной таблицы стоимости</w:t>
            </w:r>
            <w:r w:rsidRPr="00522849">
              <w:rPr>
                <w:bCs/>
              </w:rPr>
              <w:t xml:space="preserve"> услуг</w:t>
            </w:r>
            <w:r w:rsidRPr="00522849">
              <w:rPr>
                <w:bCs/>
                <w:spacing w:val="-1"/>
              </w:rPr>
              <w:t xml:space="preserve">, </w:t>
            </w:r>
            <w:r w:rsidRPr="00522849">
              <w:rPr>
                <w:bCs/>
                <w:spacing w:val="-1"/>
              </w:rPr>
              <w:lastRenderedPageBreak/>
              <w:t xml:space="preserve">выполненного в формате MS </w:t>
            </w:r>
            <w:proofErr w:type="spellStart"/>
            <w:r w:rsidRPr="00522849">
              <w:rPr>
                <w:bCs/>
                <w:spacing w:val="-1"/>
              </w:rPr>
              <w:t>Excel</w:t>
            </w:r>
            <w:proofErr w:type="spellEnd"/>
            <w:r w:rsidR="00522849" w:rsidRPr="00522849">
              <w:rPr>
                <w:bCs/>
                <w:spacing w:val="-1"/>
              </w:rPr>
              <w:t>.</w:t>
            </w:r>
          </w:p>
          <w:p w:rsidR="009F27AC" w:rsidRPr="00DE57DD" w:rsidRDefault="009F27AC" w:rsidP="009F27AC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1494" w:right="175"/>
            </w:pPr>
            <w:r w:rsidRPr="00522849">
              <w:rPr>
                <w:bCs/>
              </w:rPr>
              <w:t xml:space="preserve">График </w:t>
            </w:r>
            <w:r w:rsidR="00522849" w:rsidRPr="00522849">
              <w:rPr>
                <w:bCs/>
              </w:rPr>
              <w:t xml:space="preserve">оплаты </w:t>
            </w:r>
            <w:r w:rsidRPr="00522849">
              <w:rPr>
                <w:bCs/>
              </w:rPr>
              <w:t>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D0127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D0127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D0127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D0127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D0127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D0127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D0127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D0127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</w:t>
            </w:r>
            <w:r w:rsidRPr="005F13AC">
              <w:lastRenderedPageBreak/>
              <w:t xml:space="preserve">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Не </w:t>
            </w:r>
            <w:proofErr w:type="gramStart"/>
            <w:r>
              <w:rPr>
                <w:b/>
              </w:rPr>
              <w:t>установлены</w:t>
            </w:r>
            <w:proofErr w:type="gramEnd"/>
            <w:r>
              <w:rPr>
                <w:b/>
              </w:rPr>
              <w:t>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D0127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D0127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D01276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D01276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D01276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D01276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</w:t>
            </w:r>
            <w:proofErr w:type="gramStart"/>
            <w:r w:rsidRPr="00A97F7E">
              <w:t>дств</w:t>
            </w:r>
            <w:r>
              <w:t xml:space="preserve"> в к</w:t>
            </w:r>
            <w:proofErr w:type="gramEnd"/>
            <w:r>
              <w:t xml:space="preserve">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 xml:space="preserve">для </w:t>
            </w:r>
            <w:r w:rsidR="007E4F0F" w:rsidRPr="0003744D">
              <w:rPr>
                <w:bCs/>
                <w:iCs/>
              </w:rPr>
              <w:lastRenderedPageBreak/>
              <w:t>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lastRenderedPageBreak/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D01276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D01276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6D6A45" w:rsidRPr="005F13AC" w:rsidRDefault="006D6A45" w:rsidP="007E4F0F">
            <w:pPr>
              <w:widowControl w:val="0"/>
              <w:spacing w:after="0"/>
              <w:rPr>
                <w:b/>
              </w:rPr>
            </w:pPr>
            <w:r w:rsidRPr="006D6A45">
              <w:rPr>
                <w:iCs/>
              </w:rPr>
              <w:t xml:space="preserve">Порядок внесения денежных средств и </w:t>
            </w:r>
            <w:r w:rsidRPr="006D6A45">
              <w:t xml:space="preserve">условия банковской гарантии установлены в подразделе </w:t>
            </w:r>
            <w:r w:rsidRPr="006D6A45">
              <w:fldChar w:fldCharType="begin"/>
            </w:r>
            <w:r w:rsidRPr="006D6A45">
              <w:instrText xml:space="preserve"> REF _Ref775279 \r \h  \* MERGEFORMAT </w:instrText>
            </w:r>
            <w:r w:rsidRPr="006D6A45">
              <w:fldChar w:fldCharType="separate"/>
            </w:r>
            <w:r w:rsidRPr="006D6A45">
              <w:t>6.2</w:t>
            </w:r>
            <w:r w:rsidRPr="006D6A45">
              <w:fldChar w:fldCharType="end"/>
            </w:r>
            <w:r w:rsidRPr="006D6A4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D01276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D01276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D01276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D01276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1455BE">
              <w:t>дств в к</w:t>
            </w:r>
            <w:proofErr w:type="gramEnd"/>
            <w:r w:rsidRPr="001455BE">
              <w:t>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D0127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D0127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D0127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D0127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D0127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 xml:space="preserve">Сведения о предоставлении приоритетов товаров российского происхождения, </w:t>
            </w:r>
            <w:r w:rsidRPr="0003744D"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</w:t>
            </w:r>
            <w:r w:rsidRPr="001455BE"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D0127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D0127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D01276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D0127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1455BE">
              <w:t>на</w:t>
            </w:r>
            <w:proofErr w:type="gramEnd"/>
            <w:r w:rsidRPr="001455BE">
              <w:t xml:space="preserve"> </w:t>
            </w:r>
            <w:proofErr w:type="gramStart"/>
            <w:r w:rsidRPr="001455BE">
              <w:t>Заявок</w:t>
            </w:r>
            <w:proofErr w:type="gramEnd"/>
            <w:r w:rsidRPr="001455BE">
              <w:t xml:space="preserve"> (первых частей Заявок </w:t>
            </w:r>
            <w:proofErr w:type="spellStart"/>
            <w:r w:rsidR="000055E9" w:rsidRPr="001455BE">
              <w:rPr>
                <w:bCs/>
              </w:rPr>
              <w:t>пп</w:t>
            </w:r>
            <w:proofErr w:type="spellEnd"/>
            <w:r w:rsidR="000055E9" w:rsidRPr="001455BE">
              <w:rPr>
                <w:bCs/>
              </w:rPr>
              <w:t xml:space="preserve">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D01276" w:rsidRPr="00D01276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D01276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D0127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D0127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8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D0127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</w:t>
      </w:r>
      <w:proofErr w:type="gramEnd"/>
      <w:r>
        <w:t xml:space="preserve">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</w:t>
      </w:r>
      <w:proofErr w:type="gramStart"/>
      <w:r w:rsidRPr="00146789">
        <w:t>например</w:t>
      </w:r>
      <w:proofErr w:type="gramEnd"/>
      <w:r w:rsidRPr="00146789">
        <w:t xml:space="preserve">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</w:t>
      </w:r>
      <w:proofErr w:type="gramStart"/>
      <w:r w:rsidRPr="00C879A5">
        <w:t>м(</w:t>
      </w:r>
      <w:proofErr w:type="gramEnd"/>
      <w:r w:rsidRPr="00C879A5">
        <w:t>их) задании(</w:t>
      </w:r>
      <w:proofErr w:type="spellStart"/>
      <w:r w:rsidRPr="00C879A5">
        <w:t>ях</w:t>
      </w:r>
      <w:proofErr w:type="spellEnd"/>
      <w:r w:rsidRPr="00C879A5">
        <w:t>) Приложение №1 к закупочной документации;</w:t>
      </w:r>
    </w:p>
    <w:p w:rsidR="00522849" w:rsidRPr="00086C89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>
        <w:t xml:space="preserve">     </w:t>
      </w:r>
      <w:proofErr w:type="gramStart"/>
      <w:r w:rsidRPr="00086C89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086C89">
        <w:fldChar w:fldCharType="begin"/>
      </w:r>
      <w:r w:rsidRPr="00086C89">
        <w:instrText xml:space="preserve"> REF _Ref696642 \r \h  \* MERGEFORMAT </w:instrText>
      </w:r>
      <w:r w:rsidRPr="00086C89">
        <w:fldChar w:fldCharType="separate"/>
      </w:r>
      <w:r>
        <w:t>3</w:t>
      </w:r>
      <w:r w:rsidRPr="00086C89">
        <w:fldChar w:fldCharType="end"/>
      </w:r>
      <w:r w:rsidRPr="00086C89">
        <w:t xml:space="preserve"> части IV</w:t>
      </w:r>
      <w:r w:rsidRPr="00086C89" w:rsidDel="00413E80">
        <w:t xml:space="preserve"> </w:t>
      </w:r>
      <w:r w:rsidRPr="00086C89">
        <w:t xml:space="preserve">«ИНФОРМАЦИОННАЯ КАРТА ЗАКУПКИ» и пункте </w:t>
      </w:r>
      <w:r w:rsidRPr="00086C89">
        <w:fldChar w:fldCharType="begin"/>
      </w:r>
      <w:r w:rsidRPr="00086C89">
        <w:instrText xml:space="preserve"> REF _Ref774000 \r \h  \* MERGEFORMAT </w:instrText>
      </w:r>
      <w:r w:rsidRPr="00086C89">
        <w:fldChar w:fldCharType="separate"/>
      </w:r>
      <w:r>
        <w:t>8.1.1</w:t>
      </w:r>
      <w:r w:rsidRPr="00086C89">
        <w:fldChar w:fldCharType="end"/>
      </w:r>
      <w:r w:rsidRPr="00086C89">
        <w:t xml:space="preserve"> части II.</w:t>
      </w:r>
      <w:proofErr w:type="gramEnd"/>
      <w:r w:rsidRPr="00086C89">
        <w:t xml:space="preserve"> </w:t>
      </w:r>
      <w:proofErr w:type="gramStart"/>
      <w:r w:rsidRPr="00086C89">
        <w:t>«ТЕХНИЧЕСКАЯ ЧАСТЬ», в соответствии с требованиями законодательства Российской Федерации);</w:t>
      </w:r>
      <w:proofErr w:type="gramEnd"/>
    </w:p>
    <w:p w:rsidR="00522849" w:rsidRPr="00A97593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086C89">
        <w:t xml:space="preserve">в случае если предметом Договора являются работы/услуги в области </w:t>
      </w:r>
      <w:proofErr w:type="gramStart"/>
      <w:r w:rsidRPr="00086C89">
        <w:t>выполнения инженерных изысканий / подготовки проектной документации / осуществления</w:t>
      </w:r>
      <w:proofErr w:type="gramEnd"/>
      <w:r w:rsidRPr="00086C89">
        <w:t xml:space="preserve"> строительства, реконструкции, капитального</w:t>
      </w:r>
      <w:r w:rsidRPr="00A97593">
        <w:t xml:space="preserve"> ремонта объектов капитального строительства должны выполняться следующие требования: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522849" w:rsidRPr="00C879A5" w:rsidRDefault="00522849" w:rsidP="00522849">
      <w:pPr>
        <w:widowControl w:val="0"/>
        <w:tabs>
          <w:tab w:val="left" w:pos="0"/>
        </w:tabs>
        <w:spacing w:after="0" w:line="264" w:lineRule="auto"/>
        <w:ind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D0127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D0127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D0127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D0127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 xml:space="preserve">. </w:t>
      </w:r>
      <w:proofErr w:type="gramStart"/>
      <w:r w:rsidR="001565B2" w:rsidRPr="00C879A5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  <w:proofErr w:type="gramEnd"/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879A5">
        <w:rPr>
          <w:i/>
        </w:rPr>
        <w:t>(Примечание:</w:t>
      </w:r>
      <w:proofErr w:type="gramEnd"/>
      <w:r w:rsidRPr="00C879A5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proofErr w:type="gramStart"/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13B9">
        <w:rPr>
          <w:i/>
        </w:rPr>
        <w:t>(Примечание:</w:t>
      </w:r>
      <w:proofErr w:type="gramEnd"/>
      <w:r w:rsidRPr="00A713B9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D0127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D0127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D0127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D0127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D0127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D0127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D0127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D0127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</w:t>
      </w:r>
      <w:proofErr w:type="gramStart"/>
      <w:r w:rsidRPr="005F13AC">
        <w:t>Документы для каждого субподрядчика готовятся с оформлением отдельного архива «Документы субподрядчика _________________»;</w:t>
      </w:r>
      <w:proofErr w:type="gramEnd"/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>«ОБРАЗЦЫ ФОРМ ДЛЯ ЗАПОЛНЕНИЯ УЧАСТНИКАМИ ЗАКУПКИ»)</w:t>
      </w:r>
      <w:r w:rsidRPr="00280452">
        <w:rPr>
          <w:lang w:eastAsia="en-US"/>
        </w:rPr>
        <w:t>;</w:t>
      </w:r>
      <w:proofErr w:type="gramEnd"/>
    </w:p>
    <w:p w:rsidR="00502F86" w:rsidRDefault="00502F86" w:rsidP="00502F86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</w:p>
    <w:p w:rsidR="00F53D72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A97593">
        <w:rPr>
          <w:highlight w:val="cyan"/>
        </w:rPr>
        <w:t>;</w:t>
      </w:r>
    </w:p>
    <w:p w:rsidR="00F53D72" w:rsidRPr="00A97593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97593">
        <w:t xml:space="preserve">Копию действующей выписки из реестра членов СРО по форме, в соответствии с Приказом </w:t>
      </w:r>
      <w:proofErr w:type="spellStart"/>
      <w:r w:rsidRPr="00A97593">
        <w:t>Ростехнадзора</w:t>
      </w:r>
      <w:proofErr w:type="spellEnd"/>
      <w:r w:rsidRPr="00A97593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A97593">
        <w:fldChar w:fldCharType="begin"/>
      </w:r>
      <w:r w:rsidRPr="00A97593">
        <w:instrText xml:space="preserve"> REF _Ref696642 \r \h  \* MERGEFORMAT </w:instrText>
      </w:r>
      <w:r w:rsidRPr="00A97593">
        <w:fldChar w:fldCharType="separate"/>
      </w:r>
      <w:r>
        <w:t>3</w:t>
      </w:r>
      <w:r w:rsidRPr="00A97593">
        <w:fldChar w:fldCharType="end"/>
      </w:r>
      <w:r w:rsidRPr="00A97593">
        <w:t xml:space="preserve"> части IV</w:t>
      </w:r>
      <w:r w:rsidRPr="00A97593" w:rsidDel="00413E80">
        <w:t xml:space="preserve"> </w:t>
      </w:r>
      <w:r w:rsidRPr="00A97593">
        <w:t xml:space="preserve">«ИНФОРМАЦИОННАЯ КАРТА ЗАКУПКИ» и пункте </w:t>
      </w:r>
      <w:r w:rsidRPr="00A97593">
        <w:fldChar w:fldCharType="begin"/>
      </w:r>
      <w:r w:rsidRPr="00A97593">
        <w:instrText xml:space="preserve"> REF _Ref774000 \r \h  \* MERGEFORMAT </w:instrText>
      </w:r>
      <w:r w:rsidRPr="00A97593">
        <w:fldChar w:fldCharType="separate"/>
      </w:r>
      <w:r>
        <w:t>8.1.1</w:t>
      </w:r>
      <w:r w:rsidRPr="00A97593">
        <w:fldChar w:fldCharType="end"/>
      </w:r>
      <w:r w:rsidRPr="00A97593">
        <w:t xml:space="preserve"> части II.</w:t>
      </w:r>
      <w:proofErr w:type="gramEnd"/>
      <w:r w:rsidRPr="00A97593">
        <w:t xml:space="preserve"> «ТЕХНИЧЕСКАЯ ЧАСТЬ», участник должен быть членом саморегулируемо</w:t>
      </w:r>
      <w:proofErr w:type="gramStart"/>
      <w:r w:rsidRPr="00A97593">
        <w:t>й(</w:t>
      </w:r>
      <w:proofErr w:type="spellStart"/>
      <w:proofErr w:type="gramEnd"/>
      <w:r w:rsidRPr="00A97593">
        <w:t>ых</w:t>
      </w:r>
      <w:proofErr w:type="spellEnd"/>
      <w:r w:rsidRPr="00A97593">
        <w:t>) организации(</w:t>
      </w:r>
      <w:proofErr w:type="spellStart"/>
      <w:r w:rsidRPr="00A97593">
        <w:t>ий</w:t>
      </w:r>
      <w:proofErr w:type="spellEnd"/>
      <w:r w:rsidRPr="00A97593">
        <w:t xml:space="preserve">) (СРО) в соответствии с </w:t>
      </w:r>
      <w:r w:rsidRPr="00A97593">
        <w:lastRenderedPageBreak/>
        <w:t>требованиями законодательства Российской Федерации);</w:t>
      </w:r>
    </w:p>
    <w:p w:rsidR="00502F86" w:rsidRPr="00A97593" w:rsidRDefault="00502F86" w:rsidP="00502F86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D5C" w:rsidRDefault="00C60D5C">
      <w:r>
        <w:separator/>
      </w:r>
    </w:p>
    <w:p w:rsidR="00C60D5C" w:rsidRDefault="00C60D5C"/>
  </w:endnote>
  <w:endnote w:type="continuationSeparator" w:id="0">
    <w:p w:rsidR="00C60D5C" w:rsidRDefault="00C60D5C">
      <w:r>
        <w:continuationSeparator/>
      </w:r>
    </w:p>
    <w:p w:rsidR="00C60D5C" w:rsidRDefault="00C60D5C"/>
  </w:endnote>
  <w:endnote w:type="continuationNotice" w:id="1">
    <w:p w:rsidR="00C60D5C" w:rsidRDefault="00C60D5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902488" w:rsidRDefault="00120413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120413" w:rsidRPr="006C6E84" w:rsidRDefault="0012041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650C33">
              <w:rPr>
                <w:bCs/>
                <w:noProof/>
                <w:sz w:val="16"/>
                <w:szCs w:val="16"/>
              </w:rPr>
              <w:t>37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650C33">
              <w:rPr>
                <w:bCs/>
                <w:noProof/>
                <w:sz w:val="16"/>
                <w:szCs w:val="16"/>
              </w:rPr>
              <w:t>50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120413" w:rsidRPr="006C6E84" w:rsidRDefault="00120413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120413" w:rsidRPr="006C6E84" w:rsidRDefault="00120413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6C6E84">
              <w:rPr>
                <w:sz w:val="16"/>
                <w:szCs w:val="16"/>
              </w:rPr>
              <w:t>Договора</w:t>
            </w:r>
            <w:proofErr w:type="gramEnd"/>
            <w:r w:rsidRPr="006C6E84">
              <w:rPr>
                <w:sz w:val="16"/>
                <w:szCs w:val="16"/>
              </w:rPr>
              <w:t xml:space="preserve"> </w:t>
            </w:r>
            <w:r w:rsidRPr="006C6E84">
              <w:rPr>
                <w:snapToGrid w:val="0"/>
                <w:sz w:val="16"/>
                <w:szCs w:val="16"/>
              </w:rPr>
              <w:t xml:space="preserve">на </w:t>
            </w:r>
            <w:r w:rsidRPr="00EB5318">
              <w:rPr>
                <w:rStyle w:val="fielddisplayvalue"/>
                <w:sz w:val="16"/>
                <w:szCs w:val="16"/>
              </w:rPr>
      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902488" w:rsidRDefault="00120413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902488" w:rsidRDefault="00120413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D5C" w:rsidRDefault="00C60D5C">
      <w:r>
        <w:separator/>
      </w:r>
    </w:p>
    <w:p w:rsidR="00C60D5C" w:rsidRDefault="00C60D5C"/>
  </w:footnote>
  <w:footnote w:type="continuationSeparator" w:id="0">
    <w:p w:rsidR="00C60D5C" w:rsidRDefault="00C60D5C">
      <w:r>
        <w:continuationSeparator/>
      </w:r>
    </w:p>
    <w:p w:rsidR="00C60D5C" w:rsidRDefault="00C60D5C"/>
  </w:footnote>
  <w:footnote w:type="continuationNotice" w:id="1">
    <w:p w:rsidR="00C60D5C" w:rsidRDefault="00C60D5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3C47E7" w:rsidRDefault="0012041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1BB41AF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733B44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5"/>
  </w:num>
  <w:num w:numId="3">
    <w:abstractNumId w:val="9"/>
  </w:num>
  <w:num w:numId="4">
    <w:abstractNumId w:val="8"/>
  </w:num>
  <w:num w:numId="5">
    <w:abstractNumId w:val="39"/>
  </w:num>
  <w:num w:numId="6">
    <w:abstractNumId w:val="41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1"/>
  </w:num>
  <w:num w:numId="18">
    <w:abstractNumId w:val="30"/>
  </w:num>
  <w:num w:numId="19">
    <w:abstractNumId w:val="19"/>
  </w:num>
  <w:num w:numId="20">
    <w:abstractNumId w:val="42"/>
  </w:num>
  <w:num w:numId="21">
    <w:abstractNumId w:val="12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4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3"/>
  </w:num>
  <w:num w:numId="48">
    <w:abstractNumId w:val="28"/>
  </w:num>
  <w:num w:numId="49">
    <w:abstractNumId w:val="2"/>
  </w:num>
  <w:num w:numId="50">
    <w:abstractNumId w:val="40"/>
  </w:num>
  <w:num w:numId="51">
    <w:abstractNumId w:val="18"/>
  </w:num>
  <w:num w:numId="52">
    <w:abstractNumId w:val="4"/>
  </w:num>
  <w:num w:numId="53">
    <w:abstractNumId w:val="46"/>
  </w:num>
  <w:num w:numId="54">
    <w:abstractNumId w:val="38"/>
  </w:num>
  <w:num w:numId="55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413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4C23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4A9C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27C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138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2F86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0638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49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0C33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6A45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A5A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178B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133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57503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7AC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F2E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64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1CF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BEB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C1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0D5C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B3C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276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C7D21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318"/>
    <w:rsid w:val="00EB563F"/>
    <w:rsid w:val="00EB713E"/>
    <w:rsid w:val="00EB7ACB"/>
    <w:rsid w:val="00EC0075"/>
    <w:rsid w:val="00EC0BEB"/>
    <w:rsid w:val="00EC10C9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3D72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mailto:Korobka.LA@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center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36ED5-D227-4664-A4EA-B52263C58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50</Pages>
  <Words>21783</Words>
  <Characters>124164</Characters>
  <Application>Microsoft Office Word</Application>
  <DocSecurity>0</DocSecurity>
  <Lines>1034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98</cp:revision>
  <cp:lastPrinted>2020-03-27T05:53:00Z</cp:lastPrinted>
  <dcterms:created xsi:type="dcterms:W3CDTF">2019-03-13T14:19:00Z</dcterms:created>
  <dcterms:modified xsi:type="dcterms:W3CDTF">2020-08-21T10:07:00Z</dcterms:modified>
</cp:coreProperties>
</file>