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BB0" w:rsidRDefault="002D3AF8" w:rsidP="0025296E">
      <w:pPr>
        <w:pStyle w:val="1"/>
        <w:rPr>
          <w:sz w:val="24"/>
          <w:szCs w:val="24"/>
        </w:rPr>
      </w:pPr>
      <w:r>
        <w:rPr>
          <w:szCs w:val="28"/>
        </w:rPr>
        <w:t>СУБЛ</w:t>
      </w:r>
      <w:r w:rsidR="002745F0">
        <w:rPr>
          <w:szCs w:val="28"/>
        </w:rPr>
        <w:t>ИЦЕНЗИОННЫЙ</w:t>
      </w:r>
      <w:r w:rsidR="002745F0" w:rsidRPr="003C1E2E">
        <w:rPr>
          <w:sz w:val="24"/>
          <w:szCs w:val="24"/>
        </w:rPr>
        <w:t xml:space="preserve"> </w:t>
      </w:r>
      <w:r w:rsidR="00303BB0" w:rsidRPr="003C1E2E">
        <w:rPr>
          <w:sz w:val="24"/>
          <w:szCs w:val="24"/>
        </w:rPr>
        <w:t>ДОГОВОР №</w:t>
      </w:r>
      <w:r w:rsidR="00241F0C" w:rsidRPr="003C1E2E">
        <w:rPr>
          <w:sz w:val="24"/>
          <w:szCs w:val="24"/>
        </w:rPr>
        <w:t xml:space="preserve"> </w:t>
      </w:r>
      <w:r w:rsidR="00C42C38" w:rsidRPr="003C1E2E">
        <w:rPr>
          <w:sz w:val="24"/>
          <w:szCs w:val="24"/>
        </w:rPr>
        <w:t>___</w:t>
      </w:r>
      <w:r w:rsidR="00BF4809" w:rsidRPr="003C1E2E">
        <w:rPr>
          <w:sz w:val="24"/>
          <w:szCs w:val="24"/>
        </w:rPr>
        <w:t>____________</w:t>
      </w:r>
    </w:p>
    <w:p w:rsidR="002745F0" w:rsidRDefault="00476C52" w:rsidP="002745F0">
      <w:pPr>
        <w:tabs>
          <w:tab w:val="clear" w:pos="851"/>
        </w:tabs>
        <w:autoSpaceDE w:val="0"/>
        <w:autoSpaceDN w:val="0"/>
        <w:adjustRightInd w:val="0"/>
        <w:jc w:val="center"/>
        <w:rPr>
          <w:b/>
          <w:szCs w:val="24"/>
        </w:rPr>
      </w:pPr>
      <w:r>
        <w:rPr>
          <w:b/>
          <w:szCs w:val="24"/>
        </w:rPr>
        <w:t>н</w:t>
      </w:r>
      <w:r w:rsidR="00D94407" w:rsidRPr="00DE4F8B">
        <w:rPr>
          <w:b/>
          <w:szCs w:val="24"/>
        </w:rPr>
        <w:t>а</w:t>
      </w:r>
      <w:r>
        <w:rPr>
          <w:b/>
          <w:szCs w:val="24"/>
        </w:rPr>
        <w:t xml:space="preserve"> </w:t>
      </w:r>
      <w:r w:rsidR="002B6562">
        <w:rPr>
          <w:b/>
          <w:szCs w:val="24"/>
        </w:rPr>
        <w:t>предоставление неисключительн</w:t>
      </w:r>
      <w:r w:rsidR="000F1907">
        <w:rPr>
          <w:b/>
          <w:szCs w:val="24"/>
        </w:rPr>
        <w:t>ых</w:t>
      </w:r>
      <w:r w:rsidR="002B6562">
        <w:rPr>
          <w:b/>
          <w:szCs w:val="24"/>
        </w:rPr>
        <w:t xml:space="preserve"> прав</w:t>
      </w:r>
      <w:r w:rsidR="000F1907">
        <w:rPr>
          <w:b/>
          <w:szCs w:val="24"/>
        </w:rPr>
        <w:t xml:space="preserve"> на </w:t>
      </w:r>
      <w:r w:rsidR="002B6562">
        <w:rPr>
          <w:b/>
          <w:szCs w:val="24"/>
        </w:rPr>
        <w:t>использовани</w:t>
      </w:r>
      <w:r w:rsidR="000F1907">
        <w:rPr>
          <w:b/>
          <w:szCs w:val="24"/>
        </w:rPr>
        <w:t xml:space="preserve">е </w:t>
      </w:r>
      <w:r w:rsidR="000F1907" w:rsidRPr="002745F0">
        <w:rPr>
          <w:b/>
          <w:szCs w:val="24"/>
        </w:rPr>
        <w:t>программного комплекса «Smeta.ru»</w:t>
      </w:r>
      <w:r w:rsidR="000F1907">
        <w:rPr>
          <w:b/>
          <w:szCs w:val="24"/>
        </w:rPr>
        <w:t xml:space="preserve"> и </w:t>
      </w:r>
      <w:r w:rsidR="00F9104E" w:rsidRPr="00DE4F8B">
        <w:rPr>
          <w:b/>
          <w:szCs w:val="24"/>
        </w:rPr>
        <w:t>оказание услуг</w:t>
      </w:r>
      <w:r w:rsidR="002745F0">
        <w:rPr>
          <w:b/>
          <w:szCs w:val="24"/>
        </w:rPr>
        <w:t xml:space="preserve"> </w:t>
      </w:r>
      <w:r w:rsidR="002745F0" w:rsidRPr="002745F0">
        <w:rPr>
          <w:b/>
          <w:szCs w:val="24"/>
        </w:rPr>
        <w:t xml:space="preserve">по абонентскому обслуживанию </w:t>
      </w:r>
    </w:p>
    <w:p w:rsidR="003D7D93" w:rsidRPr="002745F0" w:rsidRDefault="003D7D93" w:rsidP="002745F0">
      <w:pPr>
        <w:tabs>
          <w:tab w:val="clear" w:pos="851"/>
        </w:tabs>
        <w:autoSpaceDE w:val="0"/>
        <w:autoSpaceDN w:val="0"/>
        <w:adjustRightInd w:val="0"/>
        <w:jc w:val="center"/>
        <w:rPr>
          <w:b/>
          <w:szCs w:val="24"/>
        </w:rPr>
      </w:pPr>
    </w:p>
    <w:tbl>
      <w:tblPr>
        <w:tblW w:w="10253" w:type="dxa"/>
        <w:tblLook w:val="01E0" w:firstRow="1" w:lastRow="1" w:firstColumn="1" w:lastColumn="1" w:noHBand="0" w:noVBand="0"/>
      </w:tblPr>
      <w:tblGrid>
        <w:gridCol w:w="5126"/>
        <w:gridCol w:w="5127"/>
      </w:tblGrid>
      <w:tr w:rsidR="00AB0F60" w:rsidRPr="00234C83" w:rsidTr="000E4A33">
        <w:trPr>
          <w:trHeight w:val="349"/>
        </w:trPr>
        <w:tc>
          <w:tcPr>
            <w:tcW w:w="5126" w:type="dxa"/>
          </w:tcPr>
          <w:p w:rsidR="003D7D93" w:rsidRDefault="00BF4809" w:rsidP="00CD78FC">
            <w:pPr>
              <w:rPr>
                <w:szCs w:val="24"/>
              </w:rPr>
            </w:pPr>
            <w:r>
              <w:rPr>
                <w:szCs w:val="24"/>
              </w:rPr>
              <w:t xml:space="preserve">  </w:t>
            </w:r>
          </w:p>
          <w:p w:rsidR="00AB0F60" w:rsidRPr="00234C83" w:rsidRDefault="00AB0F60" w:rsidP="00CD78FC">
            <w:pPr>
              <w:rPr>
                <w:szCs w:val="24"/>
              </w:rPr>
            </w:pPr>
            <w:r w:rsidRPr="00234C83">
              <w:rPr>
                <w:szCs w:val="24"/>
              </w:rPr>
              <w:t>г. Тверь</w:t>
            </w:r>
          </w:p>
        </w:tc>
        <w:tc>
          <w:tcPr>
            <w:tcW w:w="5127" w:type="dxa"/>
          </w:tcPr>
          <w:p w:rsidR="00AB0F60" w:rsidRPr="00234C83" w:rsidRDefault="000E4A33" w:rsidP="00DD3AAC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 xml:space="preserve">       </w:t>
            </w:r>
            <w:r w:rsidR="006516E1">
              <w:rPr>
                <w:szCs w:val="24"/>
              </w:rPr>
              <w:t xml:space="preserve">    </w:t>
            </w:r>
            <w:r w:rsidR="00AB0F60" w:rsidRPr="00234C83">
              <w:rPr>
                <w:szCs w:val="24"/>
              </w:rPr>
              <w:t>«</w:t>
            </w:r>
            <w:r w:rsidR="003A7D07">
              <w:rPr>
                <w:szCs w:val="24"/>
              </w:rPr>
              <w:t>___</w:t>
            </w:r>
            <w:r w:rsidR="00AB0F60" w:rsidRPr="00234C83">
              <w:rPr>
                <w:szCs w:val="24"/>
              </w:rPr>
              <w:t>»</w:t>
            </w:r>
            <w:r w:rsidR="00241F0C">
              <w:rPr>
                <w:szCs w:val="24"/>
              </w:rPr>
              <w:t xml:space="preserve"> </w:t>
            </w:r>
            <w:r w:rsidR="003A7D07">
              <w:rPr>
                <w:szCs w:val="24"/>
              </w:rPr>
              <w:t>_____________</w:t>
            </w:r>
            <w:r w:rsidR="002C3849" w:rsidRPr="00234C83">
              <w:rPr>
                <w:szCs w:val="24"/>
              </w:rPr>
              <w:t xml:space="preserve"> </w:t>
            </w:r>
            <w:r w:rsidR="00AB0F60" w:rsidRPr="00234C83">
              <w:rPr>
                <w:szCs w:val="24"/>
              </w:rPr>
              <w:t>20</w:t>
            </w:r>
            <w:r w:rsidR="00D749D8">
              <w:rPr>
                <w:szCs w:val="24"/>
              </w:rPr>
              <w:t>2</w:t>
            </w:r>
            <w:r w:rsidR="00DD3AAC">
              <w:rPr>
                <w:szCs w:val="24"/>
                <w:lang w:val="en-US"/>
              </w:rPr>
              <w:t>_</w:t>
            </w:r>
            <w:r w:rsidR="00AB0F60" w:rsidRPr="00234C83">
              <w:rPr>
                <w:szCs w:val="24"/>
              </w:rPr>
              <w:t xml:space="preserve"> г.</w:t>
            </w:r>
          </w:p>
        </w:tc>
      </w:tr>
    </w:tbl>
    <w:p w:rsidR="00EC6F03" w:rsidRDefault="00BF4809" w:rsidP="00CD78FC">
      <w:pPr>
        <w:rPr>
          <w:szCs w:val="24"/>
        </w:rPr>
      </w:pPr>
      <w:r>
        <w:rPr>
          <w:szCs w:val="24"/>
        </w:rPr>
        <w:tab/>
      </w:r>
    </w:p>
    <w:p w:rsidR="00184541" w:rsidRDefault="00BF4809" w:rsidP="00F9323C">
      <w:pPr>
        <w:ind w:left="567" w:firstLine="709"/>
        <w:rPr>
          <w:color w:val="000000"/>
          <w:szCs w:val="24"/>
        </w:rPr>
      </w:pPr>
      <w:r w:rsidRPr="00BF4809">
        <w:rPr>
          <w:b/>
          <w:szCs w:val="24"/>
        </w:rPr>
        <w:t>Публичное акционерное общество «</w:t>
      </w:r>
      <w:r w:rsidR="00DD3AAC">
        <w:rPr>
          <w:b/>
          <w:szCs w:val="24"/>
        </w:rPr>
        <w:t>Россети Центр</w:t>
      </w:r>
      <w:r w:rsidRPr="00BF4809">
        <w:rPr>
          <w:b/>
          <w:szCs w:val="24"/>
        </w:rPr>
        <w:t>» (Филиал ПАО «</w:t>
      </w:r>
      <w:r w:rsidR="00DD3AAC">
        <w:rPr>
          <w:b/>
          <w:szCs w:val="24"/>
        </w:rPr>
        <w:t>Россети Центр</w:t>
      </w:r>
      <w:r w:rsidRPr="00BF4809">
        <w:rPr>
          <w:b/>
          <w:szCs w:val="24"/>
        </w:rPr>
        <w:t>» - «Тверьэнерго»)</w:t>
      </w:r>
      <w:r w:rsidRPr="00BF4809">
        <w:rPr>
          <w:szCs w:val="24"/>
        </w:rPr>
        <w:t>, именуемое в дальнейшем «</w:t>
      </w:r>
      <w:r w:rsidR="002D3AF8">
        <w:rPr>
          <w:szCs w:val="24"/>
        </w:rPr>
        <w:t>Субл</w:t>
      </w:r>
      <w:r w:rsidR="0073358C">
        <w:rPr>
          <w:szCs w:val="24"/>
        </w:rPr>
        <w:t>ицензиат</w:t>
      </w:r>
      <w:r w:rsidRPr="00BF4809">
        <w:rPr>
          <w:szCs w:val="24"/>
        </w:rPr>
        <w:t xml:space="preserve">», в лице </w:t>
      </w:r>
      <w:r w:rsidR="002A37E2" w:rsidRPr="002A37E2">
        <w:t>_______________________________________________________________________________</w:t>
      </w:r>
      <w:r w:rsidR="00B1139E" w:rsidRPr="006A5E01">
        <w:t xml:space="preserve">, действующего на основании </w:t>
      </w:r>
      <w:r w:rsidR="002A37E2" w:rsidRPr="002A37E2">
        <w:t>______________________________________</w:t>
      </w:r>
      <w:r w:rsidR="002A37E2">
        <w:t>_</w:t>
      </w:r>
      <w:r w:rsidR="00B1139E" w:rsidRPr="006A5E01">
        <w:t>,</w:t>
      </w:r>
      <w:r w:rsidR="006A5E01">
        <w:t xml:space="preserve"> </w:t>
      </w:r>
      <w:r w:rsidRPr="006A5E01">
        <w:rPr>
          <w:szCs w:val="24"/>
        </w:rPr>
        <w:t>с одной</w:t>
      </w:r>
      <w:r w:rsidRPr="00BF4809">
        <w:rPr>
          <w:szCs w:val="24"/>
        </w:rPr>
        <w:t xml:space="preserve"> стороны</w:t>
      </w:r>
      <w:r>
        <w:rPr>
          <w:szCs w:val="24"/>
        </w:rPr>
        <w:t xml:space="preserve">, и </w:t>
      </w:r>
      <w:r w:rsidR="002A37E2" w:rsidRPr="002A37E2">
        <w:rPr>
          <w:b/>
          <w:szCs w:val="24"/>
        </w:rPr>
        <w:t>_____________________________________________________________________________</w:t>
      </w:r>
      <w:r w:rsidR="00EC0F56" w:rsidRPr="00234C83">
        <w:rPr>
          <w:szCs w:val="24"/>
        </w:rPr>
        <w:t>,</w:t>
      </w:r>
      <w:r w:rsidR="00AB0F60" w:rsidRPr="00234C83">
        <w:rPr>
          <w:szCs w:val="24"/>
        </w:rPr>
        <w:t xml:space="preserve"> </w:t>
      </w:r>
      <w:r w:rsidR="00EC0DD4" w:rsidRPr="00234C83">
        <w:rPr>
          <w:szCs w:val="24"/>
        </w:rPr>
        <w:t>именуемое</w:t>
      </w:r>
      <w:r w:rsidR="00563004" w:rsidRPr="00234C83">
        <w:rPr>
          <w:szCs w:val="24"/>
        </w:rPr>
        <w:t xml:space="preserve"> в </w:t>
      </w:r>
      <w:r w:rsidR="00A42250" w:rsidRPr="00234C83">
        <w:rPr>
          <w:szCs w:val="24"/>
        </w:rPr>
        <w:t xml:space="preserve">дальнейшем </w:t>
      </w:r>
      <w:r w:rsidR="00234C83" w:rsidRPr="0000122D">
        <w:rPr>
          <w:szCs w:val="24"/>
        </w:rPr>
        <w:t>«</w:t>
      </w:r>
      <w:r w:rsidR="002D3AF8">
        <w:rPr>
          <w:szCs w:val="24"/>
        </w:rPr>
        <w:t>Лицензиат</w:t>
      </w:r>
      <w:r w:rsidR="00234C83" w:rsidRPr="0000122D">
        <w:rPr>
          <w:szCs w:val="24"/>
        </w:rPr>
        <w:t>»</w:t>
      </w:r>
      <w:r w:rsidR="00A42250" w:rsidRPr="00234C83">
        <w:rPr>
          <w:szCs w:val="24"/>
        </w:rPr>
        <w:t xml:space="preserve">, в лице </w:t>
      </w:r>
      <w:r w:rsidR="002A37E2" w:rsidRPr="002A37E2">
        <w:rPr>
          <w:szCs w:val="24"/>
        </w:rPr>
        <w:t>_______________________________________</w:t>
      </w:r>
      <w:r w:rsidR="00303BB0" w:rsidRPr="00234C83">
        <w:rPr>
          <w:szCs w:val="24"/>
        </w:rPr>
        <w:t>,</w:t>
      </w:r>
      <w:r w:rsidR="00AB0F60" w:rsidRPr="00234C83">
        <w:rPr>
          <w:szCs w:val="24"/>
        </w:rPr>
        <w:t xml:space="preserve"> </w:t>
      </w:r>
      <w:r w:rsidR="00303BB0" w:rsidRPr="00234C83">
        <w:rPr>
          <w:szCs w:val="24"/>
        </w:rPr>
        <w:t xml:space="preserve">действующего на основании </w:t>
      </w:r>
      <w:r w:rsidR="002A37E2" w:rsidRPr="002A37E2">
        <w:rPr>
          <w:szCs w:val="24"/>
        </w:rPr>
        <w:t>_______________________</w:t>
      </w:r>
      <w:r w:rsidR="00303BB0" w:rsidRPr="00234C83">
        <w:rPr>
          <w:szCs w:val="24"/>
        </w:rPr>
        <w:t xml:space="preserve">, </w:t>
      </w:r>
      <w:r w:rsidR="00303BB0" w:rsidRPr="00345800">
        <w:rPr>
          <w:color w:val="000000"/>
          <w:szCs w:val="24"/>
        </w:rPr>
        <w:t>с другой стороны, заключили настоящий договор о нижеследующем:</w:t>
      </w:r>
    </w:p>
    <w:p w:rsidR="00045FB1" w:rsidRPr="00345800" w:rsidRDefault="00045FB1" w:rsidP="00CD78FC">
      <w:pPr>
        <w:rPr>
          <w:color w:val="000000"/>
          <w:szCs w:val="24"/>
        </w:rPr>
      </w:pPr>
    </w:p>
    <w:p w:rsidR="00B83912" w:rsidRDefault="00445228" w:rsidP="00CD78FC">
      <w:pPr>
        <w:pStyle w:val="20"/>
        <w:tabs>
          <w:tab w:val="num" w:pos="0"/>
        </w:tabs>
        <w:ind w:left="0" w:firstLine="426"/>
        <w:rPr>
          <w:szCs w:val="24"/>
        </w:rPr>
      </w:pPr>
      <w:r>
        <w:rPr>
          <w:szCs w:val="24"/>
        </w:rPr>
        <w:t>ПРЕДМЕТ ДОГОВОРА</w:t>
      </w:r>
    </w:p>
    <w:p w:rsidR="00B71CC4" w:rsidRPr="00B71CC4" w:rsidRDefault="00B71CC4" w:rsidP="00B71CC4">
      <w:pPr>
        <w:pStyle w:val="a"/>
        <w:numPr>
          <w:ilvl w:val="0"/>
          <w:numId w:val="0"/>
        </w:numPr>
        <w:ind w:left="3763"/>
      </w:pPr>
    </w:p>
    <w:p w:rsidR="00052FC7" w:rsidRDefault="0073358C" w:rsidP="00F9323C">
      <w:pPr>
        <w:numPr>
          <w:ilvl w:val="1"/>
          <w:numId w:val="3"/>
        </w:numPr>
        <w:tabs>
          <w:tab w:val="clear" w:pos="851"/>
          <w:tab w:val="num" w:pos="993"/>
        </w:tabs>
        <w:ind w:left="567" w:hanging="567"/>
        <w:rPr>
          <w:szCs w:val="24"/>
        </w:rPr>
      </w:pPr>
      <w:r>
        <w:rPr>
          <w:szCs w:val="24"/>
        </w:rPr>
        <w:t>Лицензи</w:t>
      </w:r>
      <w:r w:rsidR="002D3AF8">
        <w:rPr>
          <w:szCs w:val="24"/>
        </w:rPr>
        <w:t>ат</w:t>
      </w:r>
      <w:r w:rsidR="00052FC7" w:rsidRPr="00052FC7">
        <w:rPr>
          <w:szCs w:val="24"/>
        </w:rPr>
        <w:t xml:space="preserve"> </w:t>
      </w:r>
      <w:r w:rsidR="00153D04">
        <w:rPr>
          <w:szCs w:val="24"/>
        </w:rPr>
        <w:t xml:space="preserve">обязуется </w:t>
      </w:r>
      <w:r w:rsidR="00F35817">
        <w:rPr>
          <w:szCs w:val="24"/>
        </w:rPr>
        <w:t>предостав</w:t>
      </w:r>
      <w:r w:rsidR="00153D04">
        <w:rPr>
          <w:szCs w:val="24"/>
        </w:rPr>
        <w:t>ить</w:t>
      </w:r>
      <w:r w:rsidR="00F35817">
        <w:rPr>
          <w:szCs w:val="24"/>
        </w:rPr>
        <w:t xml:space="preserve"> </w:t>
      </w:r>
      <w:r w:rsidR="002D3AF8">
        <w:rPr>
          <w:szCs w:val="24"/>
        </w:rPr>
        <w:t>Субл</w:t>
      </w:r>
      <w:r w:rsidR="0012449A">
        <w:rPr>
          <w:szCs w:val="24"/>
        </w:rPr>
        <w:t>ицензиату неисключительное право использования программного комплекса «</w:t>
      </w:r>
      <w:proofErr w:type="spellStart"/>
      <w:r w:rsidR="0012449A">
        <w:rPr>
          <w:szCs w:val="24"/>
          <w:lang w:val="en-US"/>
        </w:rPr>
        <w:t>Smeta</w:t>
      </w:r>
      <w:proofErr w:type="spellEnd"/>
      <w:r w:rsidR="0012449A" w:rsidRPr="0012449A">
        <w:rPr>
          <w:szCs w:val="24"/>
        </w:rPr>
        <w:t>.</w:t>
      </w:r>
      <w:proofErr w:type="spellStart"/>
      <w:r w:rsidR="0012449A">
        <w:rPr>
          <w:szCs w:val="24"/>
          <w:lang w:val="en-US"/>
        </w:rPr>
        <w:t>ru</w:t>
      </w:r>
      <w:proofErr w:type="spellEnd"/>
      <w:r w:rsidR="0012449A">
        <w:rPr>
          <w:szCs w:val="24"/>
        </w:rPr>
        <w:t>»</w:t>
      </w:r>
      <w:r w:rsidR="0012449A" w:rsidRPr="0012449A">
        <w:rPr>
          <w:szCs w:val="24"/>
        </w:rPr>
        <w:t xml:space="preserve"> (далее Систем) </w:t>
      </w:r>
      <w:r w:rsidR="00052FC7" w:rsidRPr="0012449A">
        <w:rPr>
          <w:szCs w:val="24"/>
        </w:rPr>
        <w:t xml:space="preserve">на </w:t>
      </w:r>
      <w:r w:rsidR="00052FC7" w:rsidRPr="00FC1CA7">
        <w:rPr>
          <w:szCs w:val="24"/>
        </w:rPr>
        <w:t xml:space="preserve">основании </w:t>
      </w:r>
      <w:r w:rsidR="002A37E2" w:rsidRPr="002A37E2">
        <w:rPr>
          <w:szCs w:val="24"/>
        </w:rPr>
        <w:t>_____________________________________</w:t>
      </w:r>
      <w:r w:rsidR="00052FC7" w:rsidRPr="00FC1CA7">
        <w:rPr>
          <w:szCs w:val="24"/>
        </w:rPr>
        <w:t>, а также оказать услуги по абонентскому</w:t>
      </w:r>
      <w:r w:rsidR="00052FC7" w:rsidRPr="0012449A">
        <w:rPr>
          <w:szCs w:val="24"/>
        </w:rPr>
        <w:t xml:space="preserve"> обслуживанию </w:t>
      </w:r>
      <w:r w:rsidR="0012449A">
        <w:rPr>
          <w:szCs w:val="24"/>
        </w:rPr>
        <w:t xml:space="preserve">Систем </w:t>
      </w:r>
      <w:r w:rsidR="00052FC7" w:rsidRPr="0012449A">
        <w:rPr>
          <w:szCs w:val="24"/>
        </w:rPr>
        <w:t>для нужд филиала ПАО «</w:t>
      </w:r>
      <w:r w:rsidR="00DD3AAC">
        <w:rPr>
          <w:szCs w:val="24"/>
        </w:rPr>
        <w:t>Россети Центр</w:t>
      </w:r>
      <w:r w:rsidR="00052FC7" w:rsidRPr="0012449A">
        <w:rPr>
          <w:szCs w:val="24"/>
        </w:rPr>
        <w:t>» - «Тверьэнерго»</w:t>
      </w:r>
      <w:r w:rsidR="00DB16DD" w:rsidRPr="0012449A">
        <w:rPr>
          <w:szCs w:val="24"/>
        </w:rPr>
        <w:t xml:space="preserve"> </w:t>
      </w:r>
      <w:r w:rsidR="00DB16DD" w:rsidRPr="0012449A">
        <w:rPr>
          <w:color w:val="000000"/>
          <w:szCs w:val="24"/>
        </w:rPr>
        <w:t>(в соответствии</w:t>
      </w:r>
      <w:r w:rsidR="00153D04">
        <w:rPr>
          <w:color w:val="000000"/>
          <w:szCs w:val="24"/>
        </w:rPr>
        <w:t xml:space="preserve"> с приложением № </w:t>
      </w:r>
      <w:r w:rsidR="00250579">
        <w:rPr>
          <w:color w:val="000000"/>
          <w:szCs w:val="24"/>
        </w:rPr>
        <w:t>1</w:t>
      </w:r>
      <w:r w:rsidR="00153D04">
        <w:rPr>
          <w:color w:val="000000"/>
          <w:szCs w:val="24"/>
        </w:rPr>
        <w:t xml:space="preserve"> и настоящим Д</w:t>
      </w:r>
      <w:r w:rsidR="00DB16DD" w:rsidRPr="0012449A">
        <w:rPr>
          <w:color w:val="000000"/>
          <w:szCs w:val="24"/>
        </w:rPr>
        <w:t>оговором)</w:t>
      </w:r>
      <w:r w:rsidRPr="0012449A">
        <w:rPr>
          <w:szCs w:val="24"/>
        </w:rPr>
        <w:t xml:space="preserve">, а </w:t>
      </w:r>
      <w:r w:rsidR="002D3AF8">
        <w:rPr>
          <w:szCs w:val="24"/>
        </w:rPr>
        <w:t>Субл</w:t>
      </w:r>
      <w:r w:rsidRPr="0012449A">
        <w:rPr>
          <w:szCs w:val="24"/>
        </w:rPr>
        <w:t>ицензиат</w:t>
      </w:r>
      <w:r w:rsidR="00052FC7" w:rsidRPr="0012449A">
        <w:rPr>
          <w:szCs w:val="24"/>
        </w:rPr>
        <w:t xml:space="preserve"> обязуется принять</w:t>
      </w:r>
      <w:r w:rsidR="00153D04">
        <w:rPr>
          <w:szCs w:val="24"/>
        </w:rPr>
        <w:t>, использовать</w:t>
      </w:r>
      <w:r w:rsidR="0012449A">
        <w:rPr>
          <w:szCs w:val="24"/>
        </w:rPr>
        <w:t xml:space="preserve"> Систем</w:t>
      </w:r>
      <w:r w:rsidR="00153D04">
        <w:rPr>
          <w:szCs w:val="24"/>
        </w:rPr>
        <w:t>ы</w:t>
      </w:r>
      <w:r w:rsidR="0012449A">
        <w:rPr>
          <w:szCs w:val="24"/>
        </w:rPr>
        <w:t xml:space="preserve"> и </w:t>
      </w:r>
      <w:r w:rsidR="00052FC7" w:rsidRPr="0012449A">
        <w:rPr>
          <w:szCs w:val="24"/>
        </w:rPr>
        <w:t xml:space="preserve">услуги </w:t>
      </w:r>
      <w:r w:rsidR="00153D04">
        <w:rPr>
          <w:szCs w:val="24"/>
        </w:rPr>
        <w:t xml:space="preserve">на срок действия Договора </w:t>
      </w:r>
      <w:r w:rsidR="00052FC7" w:rsidRPr="0012449A">
        <w:rPr>
          <w:szCs w:val="24"/>
        </w:rPr>
        <w:t xml:space="preserve">и </w:t>
      </w:r>
      <w:r w:rsidR="00153D04">
        <w:rPr>
          <w:szCs w:val="24"/>
        </w:rPr>
        <w:t xml:space="preserve">произвести оплату в соответствии с условиями настоящего договора. </w:t>
      </w:r>
    </w:p>
    <w:p w:rsidR="00FF3DC3" w:rsidRDefault="00153D04" w:rsidP="00F9323C">
      <w:pPr>
        <w:numPr>
          <w:ilvl w:val="1"/>
          <w:numId w:val="3"/>
        </w:numPr>
        <w:tabs>
          <w:tab w:val="clear" w:pos="851"/>
          <w:tab w:val="clear" w:pos="3240"/>
          <w:tab w:val="num" w:pos="993"/>
        </w:tabs>
        <w:autoSpaceDE w:val="0"/>
        <w:autoSpaceDN w:val="0"/>
        <w:spacing w:before="40" w:after="40"/>
        <w:ind w:left="567" w:hanging="567"/>
        <w:rPr>
          <w:szCs w:val="24"/>
        </w:rPr>
      </w:pPr>
      <w:r w:rsidRPr="007466BF">
        <w:rPr>
          <w:szCs w:val="24"/>
        </w:rPr>
        <w:t>Лицензиа</w:t>
      </w:r>
      <w:r w:rsidR="002D3AF8" w:rsidRPr="007466BF">
        <w:rPr>
          <w:szCs w:val="24"/>
        </w:rPr>
        <w:t>т</w:t>
      </w:r>
      <w:r w:rsidRPr="007466BF">
        <w:rPr>
          <w:szCs w:val="24"/>
        </w:rPr>
        <w:t xml:space="preserve"> поставляет Системы в виде, позволяющем установить на </w:t>
      </w:r>
      <w:r w:rsidR="00CB799A" w:rsidRPr="007466BF">
        <w:rPr>
          <w:szCs w:val="24"/>
        </w:rPr>
        <w:t>6</w:t>
      </w:r>
      <w:r w:rsidR="000B7364" w:rsidRPr="007466BF">
        <w:rPr>
          <w:szCs w:val="24"/>
        </w:rPr>
        <w:t xml:space="preserve"> (</w:t>
      </w:r>
      <w:r w:rsidR="00CB799A" w:rsidRPr="007466BF">
        <w:rPr>
          <w:szCs w:val="24"/>
        </w:rPr>
        <w:t>шесть</w:t>
      </w:r>
      <w:r w:rsidR="000B7364" w:rsidRPr="007466BF">
        <w:rPr>
          <w:szCs w:val="24"/>
        </w:rPr>
        <w:t>)</w:t>
      </w:r>
      <w:r w:rsidRPr="007466BF">
        <w:rPr>
          <w:szCs w:val="24"/>
        </w:rPr>
        <w:t xml:space="preserve"> рабочих мест в подразделениях </w:t>
      </w:r>
      <w:r w:rsidR="002D3AF8" w:rsidRPr="007466BF">
        <w:rPr>
          <w:szCs w:val="24"/>
        </w:rPr>
        <w:t>Субл</w:t>
      </w:r>
      <w:r w:rsidRPr="007466BF">
        <w:rPr>
          <w:szCs w:val="24"/>
        </w:rPr>
        <w:t>ицензиата.</w:t>
      </w:r>
      <w:r w:rsidR="007466BF" w:rsidRPr="007466BF">
        <w:rPr>
          <w:szCs w:val="24"/>
        </w:rPr>
        <w:t xml:space="preserve"> </w:t>
      </w:r>
    </w:p>
    <w:p w:rsidR="00D84562" w:rsidRPr="007466BF" w:rsidRDefault="00D84562" w:rsidP="00F9323C">
      <w:pPr>
        <w:numPr>
          <w:ilvl w:val="1"/>
          <w:numId w:val="3"/>
        </w:numPr>
        <w:tabs>
          <w:tab w:val="clear" w:pos="851"/>
          <w:tab w:val="clear" w:pos="3240"/>
          <w:tab w:val="num" w:pos="993"/>
        </w:tabs>
        <w:autoSpaceDE w:val="0"/>
        <w:autoSpaceDN w:val="0"/>
        <w:spacing w:before="40" w:after="40"/>
        <w:ind w:left="567" w:hanging="567"/>
        <w:rPr>
          <w:szCs w:val="24"/>
        </w:rPr>
      </w:pPr>
      <w:r w:rsidRPr="007466BF">
        <w:rPr>
          <w:szCs w:val="24"/>
        </w:rPr>
        <w:t xml:space="preserve">Лицензиат гарантирует, что Лицензиар передал ему права на распространение программ и </w:t>
      </w:r>
      <w:r w:rsidR="002F3FE4">
        <w:rPr>
          <w:szCs w:val="24"/>
        </w:rPr>
        <w:t>сметно-</w:t>
      </w:r>
      <w:r w:rsidR="007466BF" w:rsidRPr="007466BF">
        <w:rPr>
          <w:szCs w:val="24"/>
        </w:rPr>
        <w:t>нормативн</w:t>
      </w:r>
      <w:r w:rsidR="007466BF">
        <w:rPr>
          <w:szCs w:val="24"/>
        </w:rPr>
        <w:t>ые базы (</w:t>
      </w:r>
      <w:r w:rsidR="002F3FE4">
        <w:rPr>
          <w:szCs w:val="24"/>
        </w:rPr>
        <w:t xml:space="preserve">далее </w:t>
      </w:r>
      <w:r w:rsidR="007466BF">
        <w:rPr>
          <w:szCs w:val="24"/>
        </w:rPr>
        <w:t>СНБ)</w:t>
      </w:r>
      <w:r w:rsidR="00FF3DC3">
        <w:rPr>
          <w:szCs w:val="24"/>
        </w:rPr>
        <w:t xml:space="preserve">, </w:t>
      </w:r>
      <w:r w:rsidR="00FF3DC3" w:rsidRPr="00FF3DC3">
        <w:rPr>
          <w:szCs w:val="24"/>
        </w:rPr>
        <w:t>включая программный комплекс "Smeta.ru"</w:t>
      </w:r>
      <w:r w:rsidRPr="007466BF">
        <w:rPr>
          <w:szCs w:val="24"/>
        </w:rPr>
        <w:t xml:space="preserve"> по лицензионному договору с правом заключения </w:t>
      </w:r>
      <w:proofErr w:type="spellStart"/>
      <w:r w:rsidRPr="007466BF">
        <w:rPr>
          <w:szCs w:val="24"/>
        </w:rPr>
        <w:t>сублицензионных</w:t>
      </w:r>
      <w:proofErr w:type="spellEnd"/>
      <w:r w:rsidRPr="007466BF">
        <w:rPr>
          <w:szCs w:val="24"/>
        </w:rPr>
        <w:t xml:space="preserve"> договоров, список организаций, распространяющих Программы и СНБ по договору, размещен на сайте: </w:t>
      </w:r>
      <w:hyperlink r:id="rId8" w:history="1">
        <w:r w:rsidRPr="007466BF">
          <w:rPr>
            <w:rStyle w:val="ab"/>
            <w:szCs w:val="24"/>
            <w:lang w:val="en-US"/>
          </w:rPr>
          <w:t>www</w:t>
        </w:r>
        <w:r w:rsidRPr="007466BF">
          <w:rPr>
            <w:rStyle w:val="ab"/>
            <w:szCs w:val="24"/>
          </w:rPr>
          <w:t>.</w:t>
        </w:r>
        <w:proofErr w:type="spellStart"/>
        <w:r w:rsidRPr="007466BF">
          <w:rPr>
            <w:rStyle w:val="ab"/>
            <w:szCs w:val="24"/>
            <w:lang w:val="en-US"/>
          </w:rPr>
          <w:t>smeta</w:t>
        </w:r>
        <w:proofErr w:type="spellEnd"/>
        <w:r w:rsidRPr="007466BF">
          <w:rPr>
            <w:rStyle w:val="ab"/>
            <w:szCs w:val="24"/>
          </w:rPr>
          <w:t>.</w:t>
        </w:r>
        <w:proofErr w:type="spellStart"/>
        <w:r w:rsidRPr="007466BF">
          <w:rPr>
            <w:rStyle w:val="ab"/>
            <w:szCs w:val="24"/>
            <w:lang w:val="en-US"/>
          </w:rPr>
          <w:t>ru</w:t>
        </w:r>
        <w:proofErr w:type="spellEnd"/>
      </w:hyperlink>
      <w:r w:rsidRPr="007466BF">
        <w:rPr>
          <w:szCs w:val="24"/>
        </w:rPr>
        <w:t>.</w:t>
      </w:r>
    </w:p>
    <w:p w:rsidR="00DF535A" w:rsidRPr="00B71CC4" w:rsidRDefault="00DF535A" w:rsidP="00F9323C">
      <w:pPr>
        <w:tabs>
          <w:tab w:val="num" w:pos="0"/>
          <w:tab w:val="num" w:pos="1134"/>
          <w:tab w:val="left" w:pos="7938"/>
        </w:tabs>
        <w:ind w:left="567" w:hanging="567"/>
        <w:rPr>
          <w:szCs w:val="24"/>
        </w:rPr>
      </w:pPr>
      <w:r w:rsidRPr="00B71CC4">
        <w:rPr>
          <w:szCs w:val="24"/>
        </w:rPr>
        <w:t>1.4.</w:t>
      </w:r>
      <w:r w:rsidRPr="00B71CC4">
        <w:rPr>
          <w:szCs w:val="24"/>
        </w:rPr>
        <w:tab/>
        <w:t>Программы для ЭВМ</w:t>
      </w:r>
      <w:r w:rsidR="00610714">
        <w:rPr>
          <w:szCs w:val="24"/>
        </w:rPr>
        <w:t xml:space="preserve"> (электронно-вычислительная машина) </w:t>
      </w:r>
      <w:r w:rsidRPr="00B71CC4">
        <w:rPr>
          <w:szCs w:val="24"/>
        </w:rPr>
        <w:t>и СНБ</w:t>
      </w:r>
      <w:r w:rsidR="00610714" w:rsidRPr="00610714">
        <w:rPr>
          <w:szCs w:val="24"/>
        </w:rPr>
        <w:t xml:space="preserve"> </w:t>
      </w:r>
      <w:r w:rsidRPr="00B71CC4">
        <w:rPr>
          <w:szCs w:val="24"/>
        </w:rPr>
        <w:t>являются интеллектуальной собственностью, правовая охрана которой устанавливается частью четвертой Гражданского кодекса Российской Федерации (Федеральный закон № 231-ФЗ от 18 декабря 2006 года), международными договорами Российской Федерации.</w:t>
      </w:r>
    </w:p>
    <w:p w:rsidR="00DF535A" w:rsidRPr="00B71CC4" w:rsidRDefault="00DF535A" w:rsidP="00F9323C">
      <w:pPr>
        <w:tabs>
          <w:tab w:val="left" w:pos="1134"/>
        </w:tabs>
        <w:ind w:left="567" w:hanging="567"/>
      </w:pPr>
      <w:r w:rsidRPr="00B71CC4">
        <w:rPr>
          <w:szCs w:val="24"/>
        </w:rPr>
        <w:t>1.5.</w:t>
      </w:r>
      <w:r w:rsidRPr="00B71CC4">
        <w:rPr>
          <w:szCs w:val="24"/>
        </w:rPr>
        <w:tab/>
        <w:t>Лицензиар оставляет за собой право выпускать новые релизы и версии программ</w:t>
      </w:r>
      <w:r w:rsidRPr="00B71CC4">
        <w:t xml:space="preserve">, устанавливая сроки технической поддержки и сопровождения старых версий на сайте: </w:t>
      </w:r>
      <w:hyperlink r:id="rId9" w:history="1">
        <w:r w:rsidRPr="00B71CC4">
          <w:rPr>
            <w:rStyle w:val="ab"/>
            <w:color w:val="auto"/>
            <w:lang w:val="en-US"/>
          </w:rPr>
          <w:t>www</w:t>
        </w:r>
        <w:r w:rsidRPr="00B71CC4">
          <w:rPr>
            <w:rStyle w:val="ab"/>
            <w:color w:val="auto"/>
          </w:rPr>
          <w:t>.</w:t>
        </w:r>
        <w:proofErr w:type="spellStart"/>
        <w:r w:rsidRPr="00B71CC4">
          <w:rPr>
            <w:rStyle w:val="ab"/>
            <w:color w:val="auto"/>
            <w:lang w:val="en-US"/>
          </w:rPr>
          <w:t>smeta</w:t>
        </w:r>
        <w:proofErr w:type="spellEnd"/>
        <w:r w:rsidRPr="00B71CC4">
          <w:rPr>
            <w:rStyle w:val="ab"/>
            <w:color w:val="auto"/>
          </w:rPr>
          <w:t>.</w:t>
        </w:r>
        <w:proofErr w:type="spellStart"/>
        <w:r w:rsidRPr="00B71CC4">
          <w:rPr>
            <w:rStyle w:val="ab"/>
            <w:color w:val="auto"/>
            <w:lang w:val="en-US"/>
          </w:rPr>
          <w:t>ru</w:t>
        </w:r>
        <w:proofErr w:type="spellEnd"/>
      </w:hyperlink>
      <w:r w:rsidRPr="00B71CC4">
        <w:t xml:space="preserve"> </w:t>
      </w:r>
    </w:p>
    <w:p w:rsidR="00153D04" w:rsidRPr="00B71CC4" w:rsidRDefault="00153D04" w:rsidP="00F9323C">
      <w:pPr>
        <w:tabs>
          <w:tab w:val="clear" w:pos="851"/>
          <w:tab w:val="num" w:pos="3240"/>
        </w:tabs>
        <w:ind w:left="567"/>
        <w:rPr>
          <w:szCs w:val="24"/>
        </w:rPr>
      </w:pPr>
      <w:r w:rsidRPr="00B71CC4">
        <w:rPr>
          <w:szCs w:val="24"/>
        </w:rPr>
        <w:t>Лицензиа</w:t>
      </w:r>
      <w:r w:rsidR="002D3AF8" w:rsidRPr="00B71CC4">
        <w:rPr>
          <w:szCs w:val="24"/>
        </w:rPr>
        <w:t>т</w:t>
      </w:r>
      <w:r w:rsidRPr="00B71CC4">
        <w:rPr>
          <w:szCs w:val="24"/>
        </w:rPr>
        <w:t xml:space="preserve"> гарантирует, что он является надлежащим правообладателем </w:t>
      </w:r>
      <w:r w:rsidR="00B67EA3" w:rsidRPr="00B71CC4">
        <w:rPr>
          <w:szCs w:val="24"/>
        </w:rPr>
        <w:t>Системы.</w:t>
      </w:r>
    </w:p>
    <w:p w:rsidR="00D84562" w:rsidRPr="00B71CC4" w:rsidRDefault="00D84562" w:rsidP="00D84562">
      <w:pPr>
        <w:tabs>
          <w:tab w:val="clear" w:pos="851"/>
          <w:tab w:val="num" w:pos="3240"/>
        </w:tabs>
        <w:rPr>
          <w:color w:val="FF0000"/>
          <w:szCs w:val="24"/>
        </w:rPr>
      </w:pPr>
    </w:p>
    <w:p w:rsidR="00B83912" w:rsidRDefault="00445228" w:rsidP="00CD78FC">
      <w:pPr>
        <w:pStyle w:val="20"/>
        <w:tabs>
          <w:tab w:val="clear" w:pos="851"/>
          <w:tab w:val="num" w:pos="0"/>
          <w:tab w:val="left" w:pos="709"/>
        </w:tabs>
        <w:ind w:left="0" w:firstLine="426"/>
        <w:rPr>
          <w:szCs w:val="24"/>
        </w:rPr>
      </w:pPr>
      <w:r w:rsidRPr="00B71CC4">
        <w:rPr>
          <w:szCs w:val="24"/>
        </w:rPr>
        <w:t xml:space="preserve">ПРАВА И </w:t>
      </w:r>
      <w:r w:rsidR="00034766" w:rsidRPr="00B71CC4">
        <w:rPr>
          <w:szCs w:val="24"/>
        </w:rPr>
        <w:t>О</w:t>
      </w:r>
      <w:r w:rsidR="00B83912" w:rsidRPr="00B71CC4">
        <w:rPr>
          <w:szCs w:val="24"/>
        </w:rPr>
        <w:t>БЯЗАННОСТИ С</w:t>
      </w:r>
      <w:r w:rsidRPr="00B71CC4">
        <w:rPr>
          <w:szCs w:val="24"/>
        </w:rPr>
        <w:t>ТОРОН</w:t>
      </w:r>
    </w:p>
    <w:p w:rsidR="00B71CC4" w:rsidRPr="00B71CC4" w:rsidRDefault="00B71CC4" w:rsidP="00B71CC4">
      <w:pPr>
        <w:pStyle w:val="a"/>
        <w:numPr>
          <w:ilvl w:val="0"/>
          <w:numId w:val="0"/>
        </w:numPr>
        <w:ind w:left="3763"/>
      </w:pPr>
    </w:p>
    <w:p w:rsidR="00D84562" w:rsidRPr="00B71CC4" w:rsidRDefault="00D84562" w:rsidP="00D84562">
      <w:pPr>
        <w:pStyle w:val="30"/>
        <w:numPr>
          <w:ilvl w:val="1"/>
          <w:numId w:val="1"/>
        </w:numPr>
        <w:rPr>
          <w:sz w:val="24"/>
          <w:szCs w:val="24"/>
        </w:rPr>
      </w:pPr>
      <w:r w:rsidRPr="00B71CC4">
        <w:rPr>
          <w:sz w:val="24"/>
          <w:szCs w:val="24"/>
        </w:rPr>
        <w:t xml:space="preserve">Лицензиат предоставляет </w:t>
      </w:r>
      <w:r w:rsidR="00204DBD" w:rsidRPr="00B71CC4">
        <w:rPr>
          <w:sz w:val="24"/>
          <w:szCs w:val="24"/>
        </w:rPr>
        <w:t>Сублицензиату</w:t>
      </w:r>
      <w:r w:rsidRPr="00B71CC4">
        <w:rPr>
          <w:sz w:val="24"/>
          <w:szCs w:val="24"/>
        </w:rPr>
        <w:t xml:space="preserve"> лицензии на право использования прог</w:t>
      </w:r>
      <w:r w:rsidR="002F3FE4">
        <w:rPr>
          <w:sz w:val="24"/>
          <w:szCs w:val="24"/>
        </w:rPr>
        <w:t>раммы для ЭВМ «Smeta.ru</w:t>
      </w:r>
      <w:r w:rsidR="00AA6AB4">
        <w:rPr>
          <w:sz w:val="24"/>
          <w:szCs w:val="24"/>
        </w:rPr>
        <w:t>»</w:t>
      </w:r>
      <w:r w:rsidR="002F3FE4">
        <w:rPr>
          <w:sz w:val="24"/>
          <w:szCs w:val="24"/>
        </w:rPr>
        <w:t>, сметно-нормативных баз</w:t>
      </w:r>
      <w:r w:rsidRPr="00B71CC4">
        <w:rPr>
          <w:sz w:val="24"/>
          <w:szCs w:val="24"/>
        </w:rPr>
        <w:t xml:space="preserve"> данных, дополнений, коэффициентов к СНБ, определенных в </w:t>
      </w:r>
      <w:r w:rsidR="00204DBD" w:rsidRPr="00B71CC4">
        <w:rPr>
          <w:sz w:val="24"/>
          <w:szCs w:val="24"/>
        </w:rPr>
        <w:t xml:space="preserve">Приложении №1 к договору, </w:t>
      </w:r>
      <w:r w:rsidRPr="00B71CC4">
        <w:rPr>
          <w:sz w:val="24"/>
          <w:szCs w:val="24"/>
        </w:rPr>
        <w:t>котор</w:t>
      </w:r>
      <w:r w:rsidR="00FF3DC3">
        <w:rPr>
          <w:sz w:val="24"/>
          <w:szCs w:val="24"/>
        </w:rPr>
        <w:t>ое</w:t>
      </w:r>
      <w:r w:rsidRPr="00B71CC4">
        <w:rPr>
          <w:sz w:val="24"/>
          <w:szCs w:val="24"/>
        </w:rPr>
        <w:t xml:space="preserve"> является неотъемлемой частью настоящего договора, исключительно в целях составления и ведения сметной и производственной документации следующими способами:</w:t>
      </w:r>
    </w:p>
    <w:p w:rsidR="00D84562" w:rsidRPr="00B71CC4" w:rsidRDefault="00D84562" w:rsidP="00D84562">
      <w:pPr>
        <w:pStyle w:val="30"/>
        <w:numPr>
          <w:ilvl w:val="1"/>
          <w:numId w:val="1"/>
        </w:numPr>
        <w:rPr>
          <w:sz w:val="24"/>
          <w:szCs w:val="24"/>
        </w:rPr>
      </w:pPr>
      <w:r w:rsidRPr="00B71CC4">
        <w:rPr>
          <w:sz w:val="24"/>
          <w:szCs w:val="24"/>
        </w:rPr>
        <w:t>установить и использовать лицензию на программу (обновление программы) на определенном настоящим договором количестве рабочих мест,</w:t>
      </w:r>
    </w:p>
    <w:p w:rsidR="00D84562" w:rsidRPr="00B71CC4" w:rsidRDefault="00D84562" w:rsidP="00D84562">
      <w:pPr>
        <w:pStyle w:val="30"/>
        <w:numPr>
          <w:ilvl w:val="1"/>
          <w:numId w:val="1"/>
        </w:numPr>
        <w:rPr>
          <w:sz w:val="24"/>
          <w:szCs w:val="24"/>
        </w:rPr>
      </w:pPr>
      <w:r w:rsidRPr="00B71CC4">
        <w:rPr>
          <w:sz w:val="24"/>
          <w:szCs w:val="24"/>
        </w:rPr>
        <w:t xml:space="preserve">установить и использовать лицензию на СНБ на определенном настоящим договором количестве рабочих мест, </w:t>
      </w:r>
      <w:proofErr w:type="gramStart"/>
      <w:r w:rsidRPr="00B71CC4">
        <w:rPr>
          <w:sz w:val="24"/>
          <w:szCs w:val="24"/>
        </w:rPr>
        <w:t xml:space="preserve">а </w:t>
      </w:r>
      <w:r w:rsidR="00DF535A" w:rsidRPr="00B71CC4">
        <w:rPr>
          <w:sz w:val="24"/>
          <w:szCs w:val="24"/>
        </w:rPr>
        <w:t xml:space="preserve"> Сублицензиат</w:t>
      </w:r>
      <w:proofErr w:type="gramEnd"/>
      <w:r w:rsidR="00DF535A" w:rsidRPr="00B71CC4">
        <w:rPr>
          <w:sz w:val="24"/>
          <w:szCs w:val="24"/>
        </w:rPr>
        <w:t xml:space="preserve"> </w:t>
      </w:r>
      <w:r w:rsidRPr="00B71CC4">
        <w:rPr>
          <w:sz w:val="24"/>
          <w:szCs w:val="24"/>
        </w:rPr>
        <w:t xml:space="preserve"> выплачивает за это Лицензиату вознаграждение.</w:t>
      </w:r>
    </w:p>
    <w:p w:rsidR="00D84562" w:rsidRPr="00B71CC4" w:rsidRDefault="00D84562" w:rsidP="00D84562">
      <w:pPr>
        <w:pStyle w:val="30"/>
        <w:numPr>
          <w:ilvl w:val="1"/>
          <w:numId w:val="1"/>
        </w:numPr>
        <w:rPr>
          <w:sz w:val="24"/>
          <w:szCs w:val="24"/>
        </w:rPr>
      </w:pPr>
      <w:r w:rsidRPr="00B71CC4">
        <w:rPr>
          <w:sz w:val="24"/>
          <w:szCs w:val="24"/>
        </w:rPr>
        <w:t xml:space="preserve">В состав лицензии на право использования входит копия программы для ЭВМ и (или) СНБ, а </w:t>
      </w:r>
      <w:r w:rsidRPr="00B71CC4">
        <w:rPr>
          <w:sz w:val="24"/>
          <w:szCs w:val="24"/>
        </w:rPr>
        <w:lastRenderedPageBreak/>
        <w:t>также, на условиях Лицензиата (www.smeta.ru), могут входить материальные носители, на которых записана копия программы и (или) СНБ, технические средства защиты, техническая документация и иные материальные принадлежности, необходимые для использования программ и СНБ. Стоимость материальных носителей и иных принадлежностей учтена в стоимости лицензии на право использования.</w:t>
      </w:r>
    </w:p>
    <w:p w:rsidR="00900A4B" w:rsidRPr="00B71CC4" w:rsidRDefault="00D84562" w:rsidP="00DB0A79">
      <w:pPr>
        <w:pStyle w:val="30"/>
        <w:numPr>
          <w:ilvl w:val="1"/>
          <w:numId w:val="1"/>
        </w:numPr>
        <w:rPr>
          <w:sz w:val="24"/>
          <w:szCs w:val="24"/>
        </w:rPr>
      </w:pPr>
      <w:r w:rsidRPr="00B71CC4">
        <w:rPr>
          <w:sz w:val="24"/>
          <w:szCs w:val="24"/>
        </w:rPr>
        <w:t>Субл</w:t>
      </w:r>
      <w:r w:rsidR="00445228" w:rsidRPr="00B71CC4">
        <w:rPr>
          <w:sz w:val="24"/>
          <w:szCs w:val="24"/>
        </w:rPr>
        <w:t xml:space="preserve">ицензиату предоставляется право </w:t>
      </w:r>
      <w:r w:rsidR="00FA7FEA" w:rsidRPr="00B71CC4">
        <w:rPr>
          <w:sz w:val="24"/>
          <w:szCs w:val="24"/>
        </w:rPr>
        <w:t>на использование Системы</w:t>
      </w:r>
      <w:r w:rsidR="00D04152" w:rsidRPr="00B71CC4">
        <w:rPr>
          <w:sz w:val="24"/>
          <w:szCs w:val="24"/>
        </w:rPr>
        <w:t xml:space="preserve"> с сохранением за</w:t>
      </w:r>
      <w:r w:rsidR="00EC6F03" w:rsidRPr="00B71CC4">
        <w:rPr>
          <w:sz w:val="24"/>
          <w:szCs w:val="24"/>
        </w:rPr>
        <w:t xml:space="preserve"> </w:t>
      </w:r>
      <w:r w:rsidR="00D04152" w:rsidRPr="00B71CC4">
        <w:rPr>
          <w:sz w:val="24"/>
          <w:szCs w:val="24"/>
        </w:rPr>
        <w:t>Лицензиа</w:t>
      </w:r>
      <w:r w:rsidRPr="00B71CC4">
        <w:rPr>
          <w:sz w:val="24"/>
          <w:szCs w:val="24"/>
        </w:rPr>
        <w:t>том</w:t>
      </w:r>
      <w:r w:rsidR="00D04152" w:rsidRPr="00B71CC4">
        <w:rPr>
          <w:sz w:val="24"/>
          <w:szCs w:val="24"/>
        </w:rPr>
        <w:t xml:space="preserve"> права выдачи лицензий другим лицам (простая (неисключительная) лицензия).</w:t>
      </w:r>
    </w:p>
    <w:p w:rsidR="00D04152" w:rsidRPr="00B71CC4" w:rsidRDefault="00D04152" w:rsidP="00B71CC4">
      <w:pPr>
        <w:pStyle w:val="30"/>
        <w:numPr>
          <w:ilvl w:val="1"/>
          <w:numId w:val="1"/>
        </w:numPr>
        <w:rPr>
          <w:sz w:val="24"/>
          <w:szCs w:val="24"/>
        </w:rPr>
      </w:pPr>
      <w:r w:rsidRPr="00B71CC4">
        <w:rPr>
          <w:sz w:val="24"/>
          <w:szCs w:val="24"/>
        </w:rPr>
        <w:t xml:space="preserve">Поставка системы производится </w:t>
      </w:r>
      <w:r w:rsidR="00DB0A79" w:rsidRPr="00B71CC4">
        <w:rPr>
          <w:sz w:val="24"/>
          <w:szCs w:val="24"/>
        </w:rPr>
        <w:t xml:space="preserve">по </w:t>
      </w:r>
      <w:proofErr w:type="spellStart"/>
      <w:r w:rsidR="00DB0A79" w:rsidRPr="00B71CC4">
        <w:rPr>
          <w:sz w:val="24"/>
          <w:szCs w:val="24"/>
        </w:rPr>
        <w:t>эл.почте</w:t>
      </w:r>
      <w:proofErr w:type="spellEnd"/>
      <w:r w:rsidR="00B71CC4" w:rsidRPr="00B71CC4">
        <w:rPr>
          <w:sz w:val="24"/>
          <w:szCs w:val="24"/>
        </w:rPr>
        <w:t>:</w:t>
      </w:r>
      <w:r w:rsidR="00DB0A79" w:rsidRPr="00B71CC4">
        <w:rPr>
          <w:sz w:val="24"/>
          <w:szCs w:val="24"/>
        </w:rPr>
        <w:t xml:space="preserve"> </w:t>
      </w:r>
      <w:r w:rsidR="00204DBD" w:rsidRPr="00B71CC4">
        <w:rPr>
          <w:sz w:val="24"/>
          <w:szCs w:val="24"/>
        </w:rPr>
        <w:t xml:space="preserve"> </w:t>
      </w:r>
      <w:hyperlink r:id="rId10" w:history="1">
        <w:r w:rsidR="002A37E2" w:rsidRPr="002A37E2">
          <w:t>______________________________</w:t>
        </w:r>
        <w:proofErr w:type="gramStart"/>
        <w:r w:rsidR="002A37E2" w:rsidRPr="002A37E2">
          <w:t>_</w:t>
        </w:r>
      </w:hyperlink>
      <w:r w:rsidR="00DF535A" w:rsidRPr="00B71CC4">
        <w:rPr>
          <w:sz w:val="24"/>
          <w:szCs w:val="24"/>
        </w:rPr>
        <w:t xml:space="preserve"> </w:t>
      </w:r>
      <w:r w:rsidR="00204DBD" w:rsidRPr="00B71CC4">
        <w:rPr>
          <w:sz w:val="24"/>
          <w:szCs w:val="24"/>
        </w:rPr>
        <w:t>.</w:t>
      </w:r>
      <w:proofErr w:type="gramEnd"/>
    </w:p>
    <w:p w:rsidR="00D04152" w:rsidRPr="00B71CC4" w:rsidRDefault="00D04152" w:rsidP="00DB0A79">
      <w:pPr>
        <w:pStyle w:val="30"/>
        <w:numPr>
          <w:ilvl w:val="1"/>
          <w:numId w:val="1"/>
        </w:numPr>
        <w:rPr>
          <w:sz w:val="24"/>
          <w:szCs w:val="24"/>
        </w:rPr>
      </w:pPr>
      <w:r w:rsidRPr="00B71CC4">
        <w:rPr>
          <w:sz w:val="24"/>
          <w:szCs w:val="24"/>
        </w:rPr>
        <w:t xml:space="preserve">Запросы </w:t>
      </w:r>
      <w:r w:rsidR="00DF535A" w:rsidRPr="00B71CC4">
        <w:rPr>
          <w:sz w:val="24"/>
          <w:szCs w:val="24"/>
        </w:rPr>
        <w:t>Субл</w:t>
      </w:r>
      <w:r w:rsidRPr="00B71CC4">
        <w:rPr>
          <w:sz w:val="24"/>
          <w:szCs w:val="24"/>
        </w:rPr>
        <w:t>ицензиата направляются на электронный адрес Лицензиа</w:t>
      </w:r>
      <w:r w:rsidR="00DF535A" w:rsidRPr="00B71CC4">
        <w:rPr>
          <w:sz w:val="24"/>
          <w:szCs w:val="24"/>
        </w:rPr>
        <w:t xml:space="preserve">та </w:t>
      </w:r>
      <w:r w:rsidR="002A37E2" w:rsidRPr="002A37E2">
        <w:rPr>
          <w:rStyle w:val="ab"/>
          <w:sz w:val="24"/>
          <w:szCs w:val="24"/>
        </w:rPr>
        <w:t>_________________</w:t>
      </w:r>
      <w:r w:rsidRPr="00B71CC4">
        <w:rPr>
          <w:sz w:val="24"/>
          <w:szCs w:val="24"/>
        </w:rPr>
        <w:t>.</w:t>
      </w:r>
    </w:p>
    <w:p w:rsidR="00190727" w:rsidRPr="00B71CC4" w:rsidRDefault="00190727" w:rsidP="00DB0A79">
      <w:pPr>
        <w:pStyle w:val="30"/>
        <w:numPr>
          <w:ilvl w:val="1"/>
          <w:numId w:val="1"/>
        </w:numPr>
        <w:rPr>
          <w:sz w:val="24"/>
          <w:szCs w:val="24"/>
        </w:rPr>
      </w:pPr>
      <w:r w:rsidRPr="00B71CC4">
        <w:rPr>
          <w:sz w:val="24"/>
          <w:szCs w:val="24"/>
        </w:rPr>
        <w:t xml:space="preserve">Установка Системы осуществляется </w:t>
      </w:r>
      <w:r w:rsidR="00DF535A" w:rsidRPr="00B71CC4">
        <w:rPr>
          <w:sz w:val="24"/>
          <w:szCs w:val="24"/>
        </w:rPr>
        <w:t xml:space="preserve">сотрудниками Лицензиата на </w:t>
      </w:r>
      <w:r w:rsidR="00AA6AB4">
        <w:rPr>
          <w:sz w:val="24"/>
          <w:szCs w:val="24"/>
        </w:rPr>
        <w:t xml:space="preserve">6 </w:t>
      </w:r>
      <w:r w:rsidR="00DF535A" w:rsidRPr="00B71CC4">
        <w:rPr>
          <w:sz w:val="24"/>
          <w:szCs w:val="24"/>
        </w:rPr>
        <w:t>рабочих местах сотрудников Сублицензиата</w:t>
      </w:r>
      <w:r w:rsidR="00900A4B" w:rsidRPr="00B71CC4">
        <w:rPr>
          <w:sz w:val="24"/>
          <w:szCs w:val="24"/>
        </w:rPr>
        <w:t>.</w:t>
      </w:r>
    </w:p>
    <w:p w:rsidR="0009277F" w:rsidRPr="00B71CC4" w:rsidRDefault="0009277F" w:rsidP="00C61A78">
      <w:pPr>
        <w:pStyle w:val="30"/>
        <w:numPr>
          <w:ilvl w:val="1"/>
          <w:numId w:val="1"/>
        </w:numPr>
        <w:rPr>
          <w:sz w:val="24"/>
          <w:szCs w:val="24"/>
        </w:rPr>
      </w:pPr>
      <w:r w:rsidRPr="00B71CC4">
        <w:rPr>
          <w:sz w:val="24"/>
          <w:szCs w:val="24"/>
        </w:rPr>
        <w:t xml:space="preserve">В рамках обслуживания </w:t>
      </w:r>
      <w:r w:rsidR="00587ADF" w:rsidRPr="00B71CC4">
        <w:rPr>
          <w:sz w:val="24"/>
          <w:szCs w:val="24"/>
        </w:rPr>
        <w:t>Лицензиа</w:t>
      </w:r>
      <w:r w:rsidR="00DF535A" w:rsidRPr="00B71CC4">
        <w:rPr>
          <w:sz w:val="24"/>
          <w:szCs w:val="24"/>
        </w:rPr>
        <w:t>т</w:t>
      </w:r>
      <w:r w:rsidRPr="00B71CC4">
        <w:rPr>
          <w:sz w:val="24"/>
          <w:szCs w:val="24"/>
        </w:rPr>
        <w:t xml:space="preserve"> проводит:</w:t>
      </w:r>
    </w:p>
    <w:p w:rsidR="0009277F" w:rsidRPr="00B71CC4" w:rsidRDefault="0009277F" w:rsidP="00C61A78">
      <w:pPr>
        <w:pStyle w:val="30"/>
        <w:numPr>
          <w:ilvl w:val="2"/>
          <w:numId w:val="1"/>
        </w:numPr>
        <w:tabs>
          <w:tab w:val="clear" w:pos="720"/>
          <w:tab w:val="num" w:pos="851"/>
        </w:tabs>
        <w:ind w:left="851" w:hanging="567"/>
        <w:rPr>
          <w:sz w:val="24"/>
          <w:szCs w:val="24"/>
        </w:rPr>
      </w:pPr>
      <w:r w:rsidRPr="00B71CC4">
        <w:rPr>
          <w:sz w:val="24"/>
          <w:szCs w:val="24"/>
        </w:rPr>
        <w:t>проверк</w:t>
      </w:r>
      <w:r w:rsidR="00F9104E" w:rsidRPr="00B71CC4">
        <w:rPr>
          <w:sz w:val="24"/>
          <w:szCs w:val="24"/>
        </w:rPr>
        <w:t>у</w:t>
      </w:r>
      <w:r w:rsidRPr="00B71CC4">
        <w:rPr>
          <w:sz w:val="24"/>
          <w:szCs w:val="24"/>
        </w:rPr>
        <w:t xml:space="preserve"> корректности настроек Систем и соблюдение </w:t>
      </w:r>
      <w:r w:rsidR="00DF535A" w:rsidRPr="00B71CC4">
        <w:rPr>
          <w:sz w:val="24"/>
          <w:szCs w:val="24"/>
        </w:rPr>
        <w:t>Субл</w:t>
      </w:r>
      <w:r w:rsidR="00587ADF" w:rsidRPr="00B71CC4">
        <w:rPr>
          <w:sz w:val="24"/>
          <w:szCs w:val="24"/>
        </w:rPr>
        <w:t>ицензиато</w:t>
      </w:r>
      <w:r w:rsidR="00F9104E" w:rsidRPr="00B71CC4">
        <w:rPr>
          <w:sz w:val="24"/>
          <w:szCs w:val="24"/>
        </w:rPr>
        <w:t>м</w:t>
      </w:r>
      <w:r w:rsidRPr="00B71CC4">
        <w:rPr>
          <w:sz w:val="24"/>
          <w:szCs w:val="24"/>
        </w:rPr>
        <w:t xml:space="preserve"> порядка ввода текущих данных;</w:t>
      </w:r>
    </w:p>
    <w:p w:rsidR="0009277F" w:rsidRPr="00B71CC4" w:rsidRDefault="0009277F" w:rsidP="00C61A78">
      <w:pPr>
        <w:pStyle w:val="30"/>
        <w:numPr>
          <w:ilvl w:val="2"/>
          <w:numId w:val="1"/>
        </w:numPr>
        <w:ind w:hanging="436"/>
        <w:rPr>
          <w:sz w:val="24"/>
          <w:szCs w:val="24"/>
        </w:rPr>
      </w:pPr>
      <w:r w:rsidRPr="00B71CC4">
        <w:rPr>
          <w:sz w:val="24"/>
          <w:szCs w:val="24"/>
        </w:rPr>
        <w:t>обновление каталога текущих цен на основные строительные материалы и машины-механизмы, сборника индексов пересчета для Твери и Тверской области;</w:t>
      </w:r>
    </w:p>
    <w:p w:rsidR="0009277F" w:rsidRPr="00B71CC4" w:rsidRDefault="0009277F" w:rsidP="00C61A78">
      <w:pPr>
        <w:pStyle w:val="30"/>
        <w:numPr>
          <w:ilvl w:val="2"/>
          <w:numId w:val="1"/>
        </w:numPr>
        <w:tabs>
          <w:tab w:val="clear" w:pos="720"/>
          <w:tab w:val="num" w:pos="851"/>
        </w:tabs>
        <w:ind w:left="851" w:hanging="567"/>
        <w:rPr>
          <w:sz w:val="24"/>
          <w:szCs w:val="24"/>
        </w:rPr>
      </w:pPr>
      <w:r w:rsidRPr="00B71CC4">
        <w:rPr>
          <w:sz w:val="24"/>
          <w:szCs w:val="24"/>
        </w:rPr>
        <w:t>установк</w:t>
      </w:r>
      <w:r w:rsidR="00F9104E" w:rsidRPr="00B71CC4">
        <w:rPr>
          <w:sz w:val="24"/>
          <w:szCs w:val="24"/>
        </w:rPr>
        <w:t>у</w:t>
      </w:r>
      <w:r w:rsidRPr="00B71CC4">
        <w:rPr>
          <w:sz w:val="24"/>
          <w:szCs w:val="24"/>
        </w:rPr>
        <w:t xml:space="preserve"> </w:t>
      </w:r>
      <w:proofErr w:type="spellStart"/>
      <w:r w:rsidRPr="00B71CC4">
        <w:rPr>
          <w:sz w:val="24"/>
          <w:szCs w:val="24"/>
        </w:rPr>
        <w:t>патчей</w:t>
      </w:r>
      <w:proofErr w:type="spellEnd"/>
      <w:r w:rsidRPr="00B71CC4">
        <w:rPr>
          <w:sz w:val="24"/>
          <w:szCs w:val="24"/>
        </w:rPr>
        <w:t xml:space="preserve"> (исправлений, обновлений) Систем на рабочих местах </w:t>
      </w:r>
      <w:r w:rsidR="00DF535A" w:rsidRPr="00B71CC4">
        <w:rPr>
          <w:sz w:val="24"/>
          <w:szCs w:val="24"/>
        </w:rPr>
        <w:t>Субл</w:t>
      </w:r>
      <w:r w:rsidR="00587ADF" w:rsidRPr="00B71CC4">
        <w:rPr>
          <w:sz w:val="24"/>
          <w:szCs w:val="24"/>
        </w:rPr>
        <w:t>ицензиата</w:t>
      </w:r>
      <w:r w:rsidR="005D16AA" w:rsidRPr="00B71CC4">
        <w:rPr>
          <w:sz w:val="24"/>
          <w:szCs w:val="24"/>
        </w:rPr>
        <w:t xml:space="preserve"> в рамках текущей версии и т.д.</w:t>
      </w:r>
    </w:p>
    <w:p w:rsidR="00105BB4" w:rsidRPr="00B71CC4" w:rsidRDefault="00105BB4" w:rsidP="00C61A78">
      <w:pPr>
        <w:pStyle w:val="30"/>
        <w:numPr>
          <w:ilvl w:val="1"/>
          <w:numId w:val="1"/>
        </w:numPr>
        <w:rPr>
          <w:sz w:val="24"/>
          <w:szCs w:val="24"/>
        </w:rPr>
      </w:pPr>
      <w:r w:rsidRPr="00B71CC4">
        <w:rPr>
          <w:sz w:val="24"/>
          <w:szCs w:val="24"/>
        </w:rPr>
        <w:t xml:space="preserve">В рамках Абонентского обслуживания </w:t>
      </w:r>
      <w:r w:rsidR="00587ADF" w:rsidRPr="00B71CC4">
        <w:rPr>
          <w:sz w:val="24"/>
          <w:szCs w:val="24"/>
        </w:rPr>
        <w:t>Лицензиа</w:t>
      </w:r>
      <w:r w:rsidR="00DF535A" w:rsidRPr="00B71CC4">
        <w:rPr>
          <w:sz w:val="24"/>
          <w:szCs w:val="24"/>
        </w:rPr>
        <w:t>т</w:t>
      </w:r>
      <w:r w:rsidR="00436347" w:rsidRPr="00B71CC4">
        <w:rPr>
          <w:sz w:val="24"/>
          <w:szCs w:val="24"/>
        </w:rPr>
        <w:t xml:space="preserve"> обязан </w:t>
      </w:r>
      <w:r w:rsidRPr="00B71CC4">
        <w:rPr>
          <w:sz w:val="24"/>
          <w:szCs w:val="24"/>
        </w:rPr>
        <w:t>оформля</w:t>
      </w:r>
      <w:r w:rsidR="00436347" w:rsidRPr="00B71CC4">
        <w:rPr>
          <w:sz w:val="24"/>
          <w:szCs w:val="24"/>
        </w:rPr>
        <w:t>ть</w:t>
      </w:r>
      <w:r w:rsidRPr="00B71CC4">
        <w:rPr>
          <w:sz w:val="24"/>
          <w:szCs w:val="24"/>
        </w:rPr>
        <w:t xml:space="preserve"> двухсторонний Акт </w:t>
      </w:r>
      <w:r w:rsidR="005441FE" w:rsidRPr="00B71CC4">
        <w:rPr>
          <w:sz w:val="24"/>
          <w:szCs w:val="24"/>
        </w:rPr>
        <w:t>сдачи-приемки</w:t>
      </w:r>
      <w:r w:rsidR="00587ADF" w:rsidRPr="00B71CC4">
        <w:rPr>
          <w:sz w:val="24"/>
          <w:szCs w:val="24"/>
        </w:rPr>
        <w:t xml:space="preserve"> </w:t>
      </w:r>
      <w:r w:rsidRPr="00B71CC4">
        <w:rPr>
          <w:sz w:val="24"/>
          <w:szCs w:val="24"/>
        </w:rPr>
        <w:t xml:space="preserve">услуг по </w:t>
      </w:r>
      <w:r w:rsidR="005441FE" w:rsidRPr="00B71CC4">
        <w:rPr>
          <w:sz w:val="24"/>
          <w:szCs w:val="24"/>
        </w:rPr>
        <w:t>лицензионному д</w:t>
      </w:r>
      <w:r w:rsidRPr="00B71CC4">
        <w:rPr>
          <w:sz w:val="24"/>
          <w:szCs w:val="24"/>
        </w:rPr>
        <w:t>оговору</w:t>
      </w:r>
      <w:r w:rsidR="00FF50B1" w:rsidRPr="00B71CC4">
        <w:rPr>
          <w:sz w:val="24"/>
          <w:szCs w:val="24"/>
        </w:rPr>
        <w:t xml:space="preserve"> (Приложение №</w:t>
      </w:r>
      <w:r w:rsidR="00DB0A79" w:rsidRPr="00B71CC4">
        <w:rPr>
          <w:sz w:val="24"/>
          <w:szCs w:val="24"/>
        </w:rPr>
        <w:t xml:space="preserve"> </w:t>
      </w:r>
      <w:r w:rsidR="000E4A33" w:rsidRPr="00B71CC4">
        <w:rPr>
          <w:sz w:val="24"/>
          <w:szCs w:val="24"/>
        </w:rPr>
        <w:t>6</w:t>
      </w:r>
      <w:r w:rsidR="00FF50B1" w:rsidRPr="00B71CC4">
        <w:rPr>
          <w:sz w:val="24"/>
          <w:szCs w:val="24"/>
        </w:rPr>
        <w:t>)</w:t>
      </w:r>
      <w:r w:rsidR="00C6055A" w:rsidRPr="00B71CC4">
        <w:rPr>
          <w:sz w:val="24"/>
          <w:szCs w:val="24"/>
        </w:rPr>
        <w:t>.</w:t>
      </w:r>
    </w:p>
    <w:p w:rsidR="00B83912" w:rsidRPr="00B71CC4" w:rsidRDefault="00DF535A" w:rsidP="00C61A78">
      <w:pPr>
        <w:pStyle w:val="30"/>
        <w:numPr>
          <w:ilvl w:val="1"/>
          <w:numId w:val="1"/>
        </w:numPr>
        <w:rPr>
          <w:sz w:val="24"/>
          <w:szCs w:val="24"/>
        </w:rPr>
      </w:pPr>
      <w:r w:rsidRPr="00B71CC4">
        <w:rPr>
          <w:sz w:val="24"/>
          <w:szCs w:val="24"/>
        </w:rPr>
        <w:t>Субл</w:t>
      </w:r>
      <w:r w:rsidR="005441FE" w:rsidRPr="00B71CC4">
        <w:rPr>
          <w:sz w:val="24"/>
          <w:szCs w:val="24"/>
        </w:rPr>
        <w:t>ицензиат</w:t>
      </w:r>
      <w:r w:rsidR="00B83912" w:rsidRPr="00B71CC4">
        <w:rPr>
          <w:sz w:val="24"/>
          <w:szCs w:val="24"/>
        </w:rPr>
        <w:t xml:space="preserve"> обязан сохранить строгую конфиденциальность информации, полученной от </w:t>
      </w:r>
      <w:r w:rsidR="005441FE" w:rsidRPr="00B71CC4">
        <w:rPr>
          <w:sz w:val="24"/>
          <w:szCs w:val="24"/>
        </w:rPr>
        <w:t>Лицензиа</w:t>
      </w:r>
      <w:r w:rsidRPr="00B71CC4">
        <w:rPr>
          <w:sz w:val="24"/>
          <w:szCs w:val="24"/>
        </w:rPr>
        <w:t>т</w:t>
      </w:r>
      <w:r w:rsidR="005441FE" w:rsidRPr="00B71CC4">
        <w:rPr>
          <w:sz w:val="24"/>
          <w:szCs w:val="24"/>
        </w:rPr>
        <w:t>а</w:t>
      </w:r>
      <w:r w:rsidR="00B83912" w:rsidRPr="00B71CC4">
        <w:rPr>
          <w:sz w:val="24"/>
          <w:szCs w:val="24"/>
        </w:rPr>
        <w:t>, а также сохранность полученных документов.</w:t>
      </w:r>
    </w:p>
    <w:p w:rsidR="00B83912" w:rsidRPr="00B71CC4" w:rsidRDefault="005441FE" w:rsidP="00C61A78">
      <w:pPr>
        <w:pStyle w:val="30"/>
        <w:numPr>
          <w:ilvl w:val="1"/>
          <w:numId w:val="1"/>
        </w:numPr>
        <w:rPr>
          <w:sz w:val="24"/>
          <w:szCs w:val="24"/>
        </w:rPr>
      </w:pPr>
      <w:r w:rsidRPr="00B71CC4">
        <w:rPr>
          <w:sz w:val="24"/>
          <w:szCs w:val="24"/>
        </w:rPr>
        <w:t>Лицензиа</w:t>
      </w:r>
      <w:r w:rsidR="00DF535A" w:rsidRPr="00B71CC4">
        <w:rPr>
          <w:sz w:val="24"/>
          <w:szCs w:val="24"/>
        </w:rPr>
        <w:t>т</w:t>
      </w:r>
      <w:r w:rsidR="00B83912" w:rsidRPr="00B71CC4">
        <w:rPr>
          <w:sz w:val="24"/>
          <w:szCs w:val="24"/>
        </w:rPr>
        <w:t xml:space="preserve"> обязан обеспечить квалифицированное проведение работ по </w:t>
      </w:r>
      <w:r w:rsidR="00F9104E" w:rsidRPr="00B71CC4">
        <w:rPr>
          <w:sz w:val="24"/>
          <w:szCs w:val="24"/>
        </w:rPr>
        <w:t>договору</w:t>
      </w:r>
      <w:r w:rsidR="00B83912" w:rsidRPr="00B71CC4">
        <w:rPr>
          <w:sz w:val="24"/>
          <w:szCs w:val="24"/>
        </w:rPr>
        <w:t>.</w:t>
      </w:r>
    </w:p>
    <w:p w:rsidR="00B83912" w:rsidRPr="00B71CC4" w:rsidRDefault="00DF535A" w:rsidP="00C61A78">
      <w:pPr>
        <w:pStyle w:val="30"/>
        <w:numPr>
          <w:ilvl w:val="1"/>
          <w:numId w:val="1"/>
        </w:numPr>
        <w:rPr>
          <w:sz w:val="24"/>
          <w:szCs w:val="24"/>
        </w:rPr>
      </w:pPr>
      <w:r w:rsidRPr="00B71CC4">
        <w:rPr>
          <w:sz w:val="24"/>
          <w:szCs w:val="24"/>
        </w:rPr>
        <w:t>Субл</w:t>
      </w:r>
      <w:r w:rsidR="005441FE" w:rsidRPr="00B71CC4">
        <w:rPr>
          <w:sz w:val="24"/>
          <w:szCs w:val="24"/>
        </w:rPr>
        <w:t>ицензиат</w:t>
      </w:r>
      <w:r w:rsidR="00B83912" w:rsidRPr="00B71CC4">
        <w:rPr>
          <w:sz w:val="24"/>
          <w:szCs w:val="24"/>
        </w:rPr>
        <w:t xml:space="preserve"> обязан обеспечить доступ </w:t>
      </w:r>
      <w:r w:rsidR="005441FE" w:rsidRPr="00B71CC4">
        <w:rPr>
          <w:sz w:val="24"/>
          <w:szCs w:val="24"/>
        </w:rPr>
        <w:t>Лицензиа</w:t>
      </w:r>
      <w:r w:rsidRPr="00B71CC4">
        <w:rPr>
          <w:sz w:val="24"/>
          <w:szCs w:val="24"/>
        </w:rPr>
        <w:t>т</w:t>
      </w:r>
      <w:r w:rsidR="005441FE" w:rsidRPr="00B71CC4">
        <w:rPr>
          <w:sz w:val="24"/>
          <w:szCs w:val="24"/>
        </w:rPr>
        <w:t>у</w:t>
      </w:r>
      <w:r w:rsidR="00B83912" w:rsidRPr="00B71CC4">
        <w:rPr>
          <w:sz w:val="24"/>
          <w:szCs w:val="24"/>
        </w:rPr>
        <w:t xml:space="preserve"> к необходимой компьютерной технике в согласованные с </w:t>
      </w:r>
      <w:r w:rsidRPr="00B71CC4">
        <w:rPr>
          <w:sz w:val="24"/>
          <w:szCs w:val="24"/>
        </w:rPr>
        <w:t>Субл</w:t>
      </w:r>
      <w:r w:rsidR="005441FE" w:rsidRPr="00B71CC4">
        <w:rPr>
          <w:sz w:val="24"/>
          <w:szCs w:val="24"/>
        </w:rPr>
        <w:t>ицензиатом</w:t>
      </w:r>
      <w:r w:rsidR="00B83912" w:rsidRPr="00B71CC4">
        <w:rPr>
          <w:sz w:val="24"/>
          <w:szCs w:val="24"/>
        </w:rPr>
        <w:t xml:space="preserve"> дни.</w:t>
      </w:r>
      <w:r w:rsidR="00D66622" w:rsidRPr="00B71CC4">
        <w:rPr>
          <w:sz w:val="24"/>
          <w:szCs w:val="24"/>
        </w:rPr>
        <w:t xml:space="preserve"> </w:t>
      </w:r>
    </w:p>
    <w:p w:rsidR="00045FB1" w:rsidRPr="00B71CC4" w:rsidRDefault="00EC6F03" w:rsidP="00C61A78">
      <w:pPr>
        <w:pStyle w:val="30"/>
        <w:numPr>
          <w:ilvl w:val="1"/>
          <w:numId w:val="1"/>
        </w:numPr>
        <w:rPr>
          <w:sz w:val="24"/>
          <w:szCs w:val="24"/>
        </w:rPr>
      </w:pPr>
      <w:r w:rsidRPr="00B71CC4">
        <w:rPr>
          <w:sz w:val="24"/>
          <w:szCs w:val="24"/>
        </w:rPr>
        <w:t xml:space="preserve">Лицензиат </w:t>
      </w:r>
      <w:r w:rsidR="00045FB1" w:rsidRPr="00B71CC4">
        <w:rPr>
          <w:sz w:val="24"/>
          <w:szCs w:val="24"/>
        </w:rPr>
        <w:t xml:space="preserve">обязуется соблюдать антикоррупционную </w:t>
      </w:r>
      <w:r w:rsidR="00EA565B" w:rsidRPr="00B71CC4">
        <w:rPr>
          <w:sz w:val="24"/>
          <w:szCs w:val="24"/>
        </w:rPr>
        <w:t>оговорку</w:t>
      </w:r>
      <w:r w:rsidR="00045FB1" w:rsidRPr="00B71CC4">
        <w:rPr>
          <w:sz w:val="24"/>
          <w:szCs w:val="24"/>
        </w:rPr>
        <w:t xml:space="preserve"> ПАО «</w:t>
      </w:r>
      <w:r w:rsidR="00DD3AAC">
        <w:rPr>
          <w:sz w:val="24"/>
          <w:szCs w:val="24"/>
        </w:rPr>
        <w:t>Россети Центр</w:t>
      </w:r>
      <w:r w:rsidR="00045FB1" w:rsidRPr="00B71CC4">
        <w:rPr>
          <w:sz w:val="24"/>
          <w:szCs w:val="24"/>
        </w:rPr>
        <w:t>» в соответствии с Приложением №</w:t>
      </w:r>
      <w:r w:rsidR="005441FE" w:rsidRPr="00B71CC4">
        <w:rPr>
          <w:sz w:val="24"/>
          <w:szCs w:val="24"/>
        </w:rPr>
        <w:t xml:space="preserve"> </w:t>
      </w:r>
      <w:r w:rsidR="00045FB1" w:rsidRPr="00B71CC4">
        <w:rPr>
          <w:sz w:val="24"/>
          <w:szCs w:val="24"/>
        </w:rPr>
        <w:t>2 к настоящему Договору.</w:t>
      </w:r>
    </w:p>
    <w:p w:rsidR="00B330A5" w:rsidRPr="00B71CC4" w:rsidRDefault="005441FE" w:rsidP="00C61A78">
      <w:pPr>
        <w:pStyle w:val="30"/>
        <w:numPr>
          <w:ilvl w:val="1"/>
          <w:numId w:val="1"/>
        </w:numPr>
        <w:rPr>
          <w:sz w:val="24"/>
          <w:szCs w:val="24"/>
        </w:rPr>
      </w:pPr>
      <w:r w:rsidRPr="00B71CC4">
        <w:rPr>
          <w:sz w:val="24"/>
          <w:szCs w:val="24"/>
        </w:rPr>
        <w:t>Лицензиа</w:t>
      </w:r>
      <w:r w:rsidR="00336255" w:rsidRPr="00B71CC4">
        <w:rPr>
          <w:sz w:val="24"/>
          <w:szCs w:val="24"/>
        </w:rPr>
        <w:t>т</w:t>
      </w:r>
      <w:r w:rsidR="00B330A5" w:rsidRPr="00B71CC4">
        <w:rPr>
          <w:sz w:val="24"/>
          <w:szCs w:val="24"/>
        </w:rPr>
        <w:t xml:space="preserve"> обязан в течение 5 (пяти) рабочих дней с момента подписания Сторонами настоящего Договора, предоставить в адрес </w:t>
      </w:r>
      <w:r w:rsidR="00336255" w:rsidRPr="00B71CC4">
        <w:rPr>
          <w:sz w:val="24"/>
          <w:szCs w:val="24"/>
        </w:rPr>
        <w:t>Субл</w:t>
      </w:r>
      <w:r w:rsidRPr="00B71CC4">
        <w:rPr>
          <w:sz w:val="24"/>
          <w:szCs w:val="24"/>
        </w:rPr>
        <w:t>ицензиата</w:t>
      </w:r>
      <w:r w:rsidR="00B330A5" w:rsidRPr="00B71CC4">
        <w:rPr>
          <w:sz w:val="24"/>
          <w:szCs w:val="24"/>
        </w:rPr>
        <w:t xml:space="preserve">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</w:t>
      </w:r>
      <w:r w:rsidR="0041456F" w:rsidRPr="00B71CC4">
        <w:rPr>
          <w:sz w:val="24"/>
          <w:szCs w:val="24"/>
        </w:rPr>
        <w:t xml:space="preserve"> </w:t>
      </w:r>
      <w:r w:rsidR="00EA565B" w:rsidRPr="00B71CC4">
        <w:rPr>
          <w:sz w:val="24"/>
          <w:szCs w:val="24"/>
        </w:rPr>
        <w:t>3</w:t>
      </w:r>
      <w:r w:rsidR="00B330A5" w:rsidRPr="00B71CC4">
        <w:rPr>
          <w:sz w:val="24"/>
          <w:szCs w:val="24"/>
        </w:rPr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B330A5" w:rsidRPr="00B71CC4" w:rsidRDefault="00B330A5" w:rsidP="00C61A78">
      <w:pPr>
        <w:pStyle w:val="30"/>
        <w:numPr>
          <w:ilvl w:val="1"/>
          <w:numId w:val="1"/>
        </w:numPr>
        <w:rPr>
          <w:sz w:val="24"/>
          <w:szCs w:val="24"/>
        </w:rPr>
      </w:pPr>
      <w:r w:rsidRPr="00B71CC4">
        <w:rPr>
          <w:sz w:val="24"/>
          <w:szCs w:val="24"/>
        </w:rPr>
        <w:t xml:space="preserve">В течение срока действия Договора </w:t>
      </w:r>
      <w:r w:rsidR="005441FE" w:rsidRPr="00B71CC4">
        <w:rPr>
          <w:sz w:val="24"/>
          <w:szCs w:val="24"/>
        </w:rPr>
        <w:t>Лицензиа</w:t>
      </w:r>
      <w:r w:rsidR="00336255" w:rsidRPr="00B71CC4">
        <w:rPr>
          <w:sz w:val="24"/>
          <w:szCs w:val="24"/>
        </w:rPr>
        <w:t>т обязуется предоставлять Субл</w:t>
      </w:r>
      <w:r w:rsidR="005441FE" w:rsidRPr="00B71CC4">
        <w:rPr>
          <w:sz w:val="24"/>
          <w:szCs w:val="24"/>
        </w:rPr>
        <w:t xml:space="preserve">ицензиату </w:t>
      </w:r>
      <w:r w:rsidRPr="00B71CC4">
        <w:rPr>
          <w:sz w:val="24"/>
          <w:szCs w:val="24"/>
        </w:rPr>
        <w:t>информацию:</w:t>
      </w:r>
    </w:p>
    <w:p w:rsidR="00B330A5" w:rsidRPr="00B71CC4" w:rsidRDefault="00B330A5" w:rsidP="00B330A5">
      <w:pPr>
        <w:pStyle w:val="30"/>
        <w:ind w:left="495"/>
        <w:rPr>
          <w:sz w:val="24"/>
          <w:szCs w:val="24"/>
        </w:rPr>
      </w:pPr>
      <w:r w:rsidRPr="00B71CC4">
        <w:rPr>
          <w:sz w:val="24"/>
          <w:szCs w:val="24"/>
        </w:rPr>
        <w:t xml:space="preserve">       - об изменении состава (по сравнению с существовавшим на дату заключения Договора) собственников </w:t>
      </w:r>
      <w:r w:rsidR="00336255" w:rsidRPr="00B71CC4">
        <w:rPr>
          <w:sz w:val="24"/>
          <w:szCs w:val="24"/>
        </w:rPr>
        <w:t>Лицензиат</w:t>
      </w:r>
      <w:r w:rsidR="005441FE" w:rsidRPr="00B71CC4">
        <w:rPr>
          <w:sz w:val="24"/>
          <w:szCs w:val="24"/>
        </w:rPr>
        <w:t>а</w:t>
      </w:r>
      <w:r w:rsidRPr="00B71CC4">
        <w:rPr>
          <w:sz w:val="24"/>
          <w:szCs w:val="24"/>
        </w:rPr>
        <w:t xml:space="preserve"> (состава участников; в отношении участников, являющихся юридическими лицами - состава их участников и т.д.), включая бенефициаров (в том числе конечных)</w:t>
      </w:r>
      <w:r w:rsidR="005441FE" w:rsidRPr="00B71CC4">
        <w:rPr>
          <w:sz w:val="24"/>
          <w:szCs w:val="24"/>
        </w:rPr>
        <w:t xml:space="preserve">, а также состава </w:t>
      </w:r>
      <w:r w:rsidRPr="00B71CC4">
        <w:rPr>
          <w:sz w:val="24"/>
          <w:szCs w:val="24"/>
        </w:rPr>
        <w:t xml:space="preserve">исполнительных органов </w:t>
      </w:r>
      <w:r w:rsidR="005441FE" w:rsidRPr="00B71CC4">
        <w:rPr>
          <w:sz w:val="24"/>
          <w:szCs w:val="24"/>
        </w:rPr>
        <w:t>Лицензиа</w:t>
      </w:r>
      <w:r w:rsidR="00336255" w:rsidRPr="00B71CC4">
        <w:rPr>
          <w:sz w:val="24"/>
          <w:szCs w:val="24"/>
        </w:rPr>
        <w:t>т</w:t>
      </w:r>
      <w:r w:rsidR="005441FE" w:rsidRPr="00B71CC4">
        <w:rPr>
          <w:sz w:val="24"/>
          <w:szCs w:val="24"/>
        </w:rPr>
        <w:t>а</w:t>
      </w:r>
      <w:r w:rsidRPr="00B71CC4">
        <w:rPr>
          <w:sz w:val="24"/>
          <w:szCs w:val="24"/>
        </w:rPr>
        <w:t>,</w:t>
      </w:r>
    </w:p>
    <w:p w:rsidR="00B330A5" w:rsidRPr="00B71CC4" w:rsidRDefault="00B330A5" w:rsidP="00B330A5">
      <w:pPr>
        <w:pStyle w:val="30"/>
        <w:ind w:left="495"/>
        <w:rPr>
          <w:sz w:val="24"/>
          <w:szCs w:val="24"/>
        </w:rPr>
      </w:pPr>
      <w:r w:rsidRPr="00B71CC4">
        <w:rPr>
          <w:sz w:val="24"/>
          <w:szCs w:val="24"/>
        </w:rPr>
        <w:t xml:space="preserve">      - о составе собственников (состав участников; в отношении участников, являющихся юридическими лицами - состава их участников и т.д.) привлекаемых </w:t>
      </w:r>
      <w:r w:rsidR="005441FE" w:rsidRPr="00B71CC4">
        <w:rPr>
          <w:sz w:val="24"/>
          <w:szCs w:val="24"/>
        </w:rPr>
        <w:t>Лицензиа</w:t>
      </w:r>
      <w:r w:rsidR="00336255" w:rsidRPr="00B71CC4">
        <w:rPr>
          <w:sz w:val="24"/>
          <w:szCs w:val="24"/>
        </w:rPr>
        <w:t>то</w:t>
      </w:r>
      <w:r w:rsidR="005441FE" w:rsidRPr="00B71CC4">
        <w:rPr>
          <w:sz w:val="24"/>
          <w:szCs w:val="24"/>
        </w:rPr>
        <w:t xml:space="preserve">м </w:t>
      </w:r>
      <w:r w:rsidRPr="00B71CC4">
        <w:rPr>
          <w:sz w:val="24"/>
          <w:szCs w:val="24"/>
        </w:rPr>
        <w:t xml:space="preserve">третьих лиц. </w:t>
      </w:r>
    </w:p>
    <w:p w:rsidR="00B330A5" w:rsidRPr="00B71CC4" w:rsidRDefault="00B330A5" w:rsidP="00B330A5">
      <w:pPr>
        <w:pStyle w:val="30"/>
        <w:ind w:left="495"/>
        <w:rPr>
          <w:sz w:val="24"/>
          <w:szCs w:val="24"/>
        </w:rPr>
      </w:pPr>
      <w:r w:rsidRPr="00B71CC4">
        <w:rPr>
          <w:sz w:val="24"/>
          <w:szCs w:val="24"/>
        </w:rPr>
        <w:t xml:space="preserve">      Информация представляется по форме, указанной в Приложении №</w:t>
      </w:r>
      <w:r w:rsidR="005441FE" w:rsidRPr="00B71CC4">
        <w:rPr>
          <w:sz w:val="24"/>
          <w:szCs w:val="24"/>
        </w:rPr>
        <w:t xml:space="preserve"> </w:t>
      </w:r>
      <w:r w:rsidR="00EA565B" w:rsidRPr="00B71CC4">
        <w:rPr>
          <w:sz w:val="24"/>
          <w:szCs w:val="24"/>
        </w:rPr>
        <w:t>3</w:t>
      </w:r>
      <w:r w:rsidRPr="00B71CC4">
        <w:rPr>
          <w:sz w:val="24"/>
          <w:szCs w:val="24"/>
        </w:rPr>
        <w:t xml:space="preserve"> к Договору, не   позднее 3 (трех) календарных дней с даты наступления соответствующего события (юридического факта), 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 </w:t>
      </w:r>
    </w:p>
    <w:p w:rsidR="00B330A5" w:rsidRPr="00B71CC4" w:rsidRDefault="00B330A5" w:rsidP="00C61A78">
      <w:pPr>
        <w:pStyle w:val="30"/>
        <w:numPr>
          <w:ilvl w:val="1"/>
          <w:numId w:val="1"/>
        </w:numPr>
        <w:rPr>
          <w:sz w:val="24"/>
          <w:szCs w:val="24"/>
        </w:rPr>
      </w:pPr>
      <w:r w:rsidRPr="00B71CC4">
        <w:rPr>
          <w:sz w:val="24"/>
          <w:szCs w:val="24"/>
        </w:rPr>
        <w:t xml:space="preserve">При предоставлении </w:t>
      </w:r>
      <w:r w:rsidR="005441FE" w:rsidRPr="00B71CC4">
        <w:rPr>
          <w:sz w:val="24"/>
          <w:szCs w:val="24"/>
        </w:rPr>
        <w:t>Лицензиа</w:t>
      </w:r>
      <w:r w:rsidR="00336255" w:rsidRPr="00B71CC4">
        <w:rPr>
          <w:sz w:val="24"/>
          <w:szCs w:val="24"/>
        </w:rPr>
        <w:t>т</w:t>
      </w:r>
      <w:r w:rsidR="005441FE" w:rsidRPr="00B71CC4">
        <w:rPr>
          <w:sz w:val="24"/>
          <w:szCs w:val="24"/>
        </w:rPr>
        <w:t>ом</w:t>
      </w:r>
      <w:r w:rsidRPr="00B71CC4">
        <w:rPr>
          <w:sz w:val="24"/>
          <w:szCs w:val="24"/>
        </w:rPr>
        <w:t xml:space="preserve"> вышеуказанной информации в отношении своих собственников/бенефициаров, являющихся физическими лицами, </w:t>
      </w:r>
      <w:r w:rsidR="00336255" w:rsidRPr="00B71CC4">
        <w:rPr>
          <w:sz w:val="24"/>
          <w:szCs w:val="24"/>
        </w:rPr>
        <w:t>Л</w:t>
      </w:r>
      <w:r w:rsidR="005441FE" w:rsidRPr="00B71CC4">
        <w:rPr>
          <w:sz w:val="24"/>
          <w:szCs w:val="24"/>
        </w:rPr>
        <w:t>ицензиат</w:t>
      </w:r>
      <w:r w:rsidRPr="00B71CC4">
        <w:rPr>
          <w:sz w:val="24"/>
          <w:szCs w:val="24"/>
        </w:rPr>
        <w:t xml:space="preserve"> также обязан предоставить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</w:t>
      </w:r>
      <w:r w:rsidR="00336255" w:rsidRPr="00B71CC4">
        <w:rPr>
          <w:sz w:val="24"/>
          <w:szCs w:val="24"/>
        </w:rPr>
        <w:t>Субл</w:t>
      </w:r>
      <w:r w:rsidR="005441FE" w:rsidRPr="00B71CC4">
        <w:rPr>
          <w:sz w:val="24"/>
          <w:szCs w:val="24"/>
        </w:rPr>
        <w:t>ицензиата</w:t>
      </w:r>
      <w:r w:rsidRPr="00B71CC4">
        <w:rPr>
          <w:sz w:val="24"/>
          <w:szCs w:val="24"/>
        </w:rPr>
        <w:t xml:space="preserve">, по форме установленной </w:t>
      </w:r>
      <w:r w:rsidRPr="00B71CC4">
        <w:rPr>
          <w:sz w:val="24"/>
          <w:szCs w:val="24"/>
        </w:rPr>
        <w:lastRenderedPageBreak/>
        <w:t>Приложением №</w:t>
      </w:r>
      <w:r w:rsidR="005441FE" w:rsidRPr="00B71CC4">
        <w:rPr>
          <w:sz w:val="24"/>
          <w:szCs w:val="24"/>
        </w:rPr>
        <w:t xml:space="preserve"> </w:t>
      </w:r>
      <w:r w:rsidR="00EA565B" w:rsidRPr="00B71CC4">
        <w:rPr>
          <w:sz w:val="24"/>
          <w:szCs w:val="24"/>
        </w:rPr>
        <w:t>4</w:t>
      </w:r>
      <w:r w:rsidRPr="00B71CC4">
        <w:rPr>
          <w:sz w:val="24"/>
          <w:szCs w:val="24"/>
        </w:rPr>
        <w:t xml:space="preserve"> к Договору. </w:t>
      </w:r>
    </w:p>
    <w:p w:rsidR="00B330A5" w:rsidRPr="00B71CC4" w:rsidRDefault="00B330A5" w:rsidP="00C61A78">
      <w:pPr>
        <w:pStyle w:val="30"/>
        <w:numPr>
          <w:ilvl w:val="1"/>
          <w:numId w:val="1"/>
        </w:numPr>
        <w:rPr>
          <w:sz w:val="24"/>
          <w:szCs w:val="24"/>
        </w:rPr>
      </w:pPr>
      <w:r w:rsidRPr="00B71CC4">
        <w:rPr>
          <w:sz w:val="24"/>
          <w:szCs w:val="24"/>
        </w:rPr>
        <w:t xml:space="preserve">В момент подписания Сторонами настоящего Договора </w:t>
      </w:r>
      <w:r w:rsidR="005441FE" w:rsidRPr="00B71CC4">
        <w:rPr>
          <w:sz w:val="24"/>
          <w:szCs w:val="24"/>
        </w:rPr>
        <w:t>Лицензиа</w:t>
      </w:r>
      <w:r w:rsidR="00336255" w:rsidRPr="00B71CC4">
        <w:rPr>
          <w:sz w:val="24"/>
          <w:szCs w:val="24"/>
        </w:rPr>
        <w:t>т</w:t>
      </w:r>
      <w:r w:rsidRPr="00B71CC4">
        <w:rPr>
          <w:sz w:val="24"/>
          <w:szCs w:val="24"/>
        </w:rPr>
        <w:t xml:space="preserve"> обязуется предоставить в адрес </w:t>
      </w:r>
      <w:r w:rsidR="00336255" w:rsidRPr="00B71CC4">
        <w:rPr>
          <w:sz w:val="24"/>
          <w:szCs w:val="24"/>
        </w:rPr>
        <w:t>Субл</w:t>
      </w:r>
      <w:r w:rsidR="005441FE" w:rsidRPr="00B71CC4">
        <w:rPr>
          <w:sz w:val="24"/>
          <w:szCs w:val="24"/>
        </w:rPr>
        <w:t>ицензиата</w:t>
      </w:r>
      <w:r w:rsidRPr="00B71CC4">
        <w:rPr>
          <w:sz w:val="24"/>
          <w:szCs w:val="24"/>
        </w:rPr>
        <w:t>:</w:t>
      </w:r>
    </w:p>
    <w:p w:rsidR="00B330A5" w:rsidRPr="00B71CC4" w:rsidRDefault="00B330A5" w:rsidP="00B330A5">
      <w:pPr>
        <w:pStyle w:val="30"/>
        <w:ind w:left="495"/>
        <w:rPr>
          <w:sz w:val="24"/>
          <w:szCs w:val="24"/>
        </w:rPr>
      </w:pPr>
      <w:r w:rsidRPr="00B71CC4">
        <w:rPr>
          <w:sz w:val="24"/>
          <w:szCs w:val="24"/>
        </w:rPr>
        <w:t xml:space="preserve">- документы, подтверждающие регистрацию/отсутствие регистрации </w:t>
      </w:r>
      <w:r w:rsidR="005441FE" w:rsidRPr="00B71CC4">
        <w:rPr>
          <w:sz w:val="24"/>
          <w:szCs w:val="24"/>
        </w:rPr>
        <w:t>Лицензиа</w:t>
      </w:r>
      <w:r w:rsidR="00336255" w:rsidRPr="00B71CC4">
        <w:rPr>
          <w:sz w:val="24"/>
          <w:szCs w:val="24"/>
        </w:rPr>
        <w:t>т</w:t>
      </w:r>
      <w:r w:rsidR="005441FE" w:rsidRPr="00B71CC4">
        <w:rPr>
          <w:sz w:val="24"/>
          <w:szCs w:val="24"/>
        </w:rPr>
        <w:t>а</w:t>
      </w:r>
      <w:r w:rsidRPr="00B71CC4">
        <w:rPr>
          <w:sz w:val="24"/>
          <w:szCs w:val="24"/>
        </w:rPr>
        <w:t xml:space="preserve"> в свободной экономической зоне (в том числе, но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B330A5" w:rsidRPr="00B71CC4" w:rsidRDefault="00B330A5" w:rsidP="00AF374B">
      <w:pPr>
        <w:pStyle w:val="30"/>
        <w:ind w:left="495"/>
        <w:jc w:val="left"/>
        <w:rPr>
          <w:sz w:val="24"/>
          <w:szCs w:val="24"/>
        </w:rPr>
      </w:pPr>
      <w:r w:rsidRPr="00B71CC4">
        <w:rPr>
          <w:sz w:val="24"/>
          <w:szCs w:val="24"/>
        </w:rPr>
        <w:t xml:space="preserve">- документы налогового органа или иные документы, содержащие сведения о действующем у </w:t>
      </w:r>
      <w:r w:rsidR="005441FE" w:rsidRPr="00B71CC4">
        <w:rPr>
          <w:sz w:val="24"/>
          <w:szCs w:val="24"/>
        </w:rPr>
        <w:t>Лицензиа</w:t>
      </w:r>
      <w:r w:rsidR="00336255" w:rsidRPr="00B71CC4">
        <w:rPr>
          <w:sz w:val="24"/>
          <w:szCs w:val="24"/>
        </w:rPr>
        <w:t>т</w:t>
      </w:r>
      <w:r w:rsidR="005441FE" w:rsidRPr="00B71CC4">
        <w:rPr>
          <w:sz w:val="24"/>
          <w:szCs w:val="24"/>
        </w:rPr>
        <w:t>а</w:t>
      </w:r>
      <w:r w:rsidRPr="00B71CC4">
        <w:rPr>
          <w:sz w:val="24"/>
          <w:szCs w:val="24"/>
        </w:rPr>
        <w:t xml:space="preserve"> режиме налогообложения.</w:t>
      </w:r>
    </w:p>
    <w:p w:rsidR="00AF374B" w:rsidRPr="00B71CC4" w:rsidRDefault="00AF374B" w:rsidP="00AF374B">
      <w:pPr>
        <w:tabs>
          <w:tab w:val="left" w:pos="993"/>
        </w:tabs>
        <w:ind w:firstLine="567"/>
        <w:jc w:val="center"/>
        <w:rPr>
          <w:b/>
          <w:szCs w:val="24"/>
        </w:rPr>
      </w:pPr>
    </w:p>
    <w:p w:rsidR="00911EDB" w:rsidRPr="00B71CC4" w:rsidRDefault="00AF374B" w:rsidP="00911EDB">
      <w:pPr>
        <w:pStyle w:val="a"/>
        <w:tabs>
          <w:tab w:val="clear" w:pos="3763"/>
          <w:tab w:val="num" w:pos="3403"/>
        </w:tabs>
        <w:ind w:left="0" w:firstLine="0"/>
        <w:jc w:val="center"/>
      </w:pPr>
      <w:r w:rsidRPr="00B71CC4">
        <w:rPr>
          <w:b/>
          <w:szCs w:val="24"/>
        </w:rPr>
        <w:t>ПРАВА И ОГРАНИЧЕНИЯ ИПОЛЬЗОВАНИЯ</w:t>
      </w:r>
      <w:r w:rsidR="00911EDB" w:rsidRPr="00B71CC4">
        <w:rPr>
          <w:b/>
          <w:szCs w:val="24"/>
        </w:rPr>
        <w:t xml:space="preserve">   ПРОГРАММЫ, СНБ СУБЛИЦЕНЗИАТОМ</w:t>
      </w:r>
    </w:p>
    <w:p w:rsidR="00B71CC4" w:rsidRPr="00B71CC4" w:rsidRDefault="00B71CC4" w:rsidP="00B71CC4">
      <w:pPr>
        <w:pStyle w:val="a"/>
        <w:numPr>
          <w:ilvl w:val="0"/>
          <w:numId w:val="0"/>
        </w:numPr>
      </w:pPr>
    </w:p>
    <w:p w:rsidR="00AF374B" w:rsidRPr="00B71CC4" w:rsidRDefault="00875DF4" w:rsidP="00EF78EE">
      <w:pPr>
        <w:tabs>
          <w:tab w:val="clear" w:pos="851"/>
          <w:tab w:val="left" w:pos="284"/>
          <w:tab w:val="left" w:pos="1134"/>
        </w:tabs>
        <w:autoSpaceDE w:val="0"/>
        <w:autoSpaceDN w:val="0"/>
        <w:adjustRightInd w:val="0"/>
        <w:ind w:left="567" w:hanging="567"/>
      </w:pPr>
      <w:r w:rsidRPr="00B71CC4">
        <w:rPr>
          <w:szCs w:val="24"/>
        </w:rPr>
        <w:t xml:space="preserve">3.1.   </w:t>
      </w:r>
      <w:r w:rsidR="00AF374B" w:rsidRPr="00B71CC4">
        <w:rPr>
          <w:szCs w:val="24"/>
        </w:rPr>
        <w:t>С</w:t>
      </w:r>
      <w:r w:rsidR="00911EDB" w:rsidRPr="00B71CC4">
        <w:rPr>
          <w:szCs w:val="24"/>
        </w:rPr>
        <w:t>ублицензиат</w:t>
      </w:r>
      <w:r w:rsidR="00AF374B" w:rsidRPr="00B71CC4">
        <w:t xml:space="preserve"> вправе записать и хранить в памяти ЭВМ копию лицензии на программу при условии, что эта копия предназначена только для архивных целей или для замены правомерно приобретенной лицензии в случаях, когда такая лицензия утеряна, уничтожена или стала непригодна для использования, и должна быть уничтожена, если владение лицензией </w:t>
      </w:r>
      <w:proofErr w:type="gramStart"/>
      <w:r w:rsidR="00AF374B" w:rsidRPr="00B71CC4">
        <w:t>на  программу</w:t>
      </w:r>
      <w:proofErr w:type="gramEnd"/>
      <w:r w:rsidR="00AF374B" w:rsidRPr="00B71CC4">
        <w:t xml:space="preserve"> перестало быть правомерным или права на использование программы были переданы третьему лицу. При этом данная копия лицензии не может использоваться одновременно с переданной лицензией.</w:t>
      </w:r>
    </w:p>
    <w:p w:rsidR="00AF374B" w:rsidRPr="00B71CC4" w:rsidRDefault="00AF374B" w:rsidP="00EF78EE">
      <w:pPr>
        <w:tabs>
          <w:tab w:val="num" w:pos="567"/>
          <w:tab w:val="num" w:pos="1134"/>
          <w:tab w:val="left" w:pos="7938"/>
        </w:tabs>
        <w:ind w:left="567" w:hanging="567"/>
        <w:rPr>
          <w:szCs w:val="24"/>
        </w:rPr>
      </w:pPr>
      <w:r w:rsidRPr="00B71CC4">
        <w:rPr>
          <w:szCs w:val="24"/>
        </w:rPr>
        <w:t>3.2.</w:t>
      </w:r>
      <w:r w:rsidRPr="00B71CC4">
        <w:rPr>
          <w:szCs w:val="24"/>
        </w:rPr>
        <w:tab/>
        <w:t>Сублицензиат вправе уступить свои права по настоящему договору третьему лицу, уведомив об этом Лицензиата в десятидневный срок путем направления письма об уступке прав и копий документов, подтверждающих факт передачи прав.</w:t>
      </w:r>
    </w:p>
    <w:p w:rsidR="00AF374B" w:rsidRPr="00B71CC4" w:rsidRDefault="00EF78EE" w:rsidP="00EF78EE">
      <w:pPr>
        <w:tabs>
          <w:tab w:val="num" w:pos="567"/>
          <w:tab w:val="num" w:pos="1080"/>
          <w:tab w:val="left" w:pos="7938"/>
        </w:tabs>
        <w:ind w:left="567" w:hanging="567"/>
        <w:rPr>
          <w:szCs w:val="24"/>
        </w:rPr>
      </w:pPr>
      <w:r w:rsidRPr="00B71CC4">
        <w:rPr>
          <w:szCs w:val="24"/>
        </w:rPr>
        <w:t xml:space="preserve">        </w:t>
      </w:r>
      <w:r w:rsidR="00AA6AB4">
        <w:rPr>
          <w:szCs w:val="24"/>
        </w:rPr>
        <w:t xml:space="preserve"> </w:t>
      </w:r>
      <w:r w:rsidR="00AF374B" w:rsidRPr="00B71CC4">
        <w:rPr>
          <w:szCs w:val="24"/>
        </w:rPr>
        <w:t xml:space="preserve">Уступая права, </w:t>
      </w:r>
      <w:proofErr w:type="spellStart"/>
      <w:r w:rsidR="00911EDB" w:rsidRPr="00B71CC4">
        <w:rPr>
          <w:szCs w:val="24"/>
        </w:rPr>
        <w:t>Сублицензимат</w:t>
      </w:r>
      <w:proofErr w:type="spellEnd"/>
      <w:r w:rsidR="00911EDB" w:rsidRPr="00B71CC4">
        <w:rPr>
          <w:szCs w:val="24"/>
        </w:rPr>
        <w:t xml:space="preserve"> </w:t>
      </w:r>
      <w:r w:rsidR="00AF374B" w:rsidRPr="00B71CC4">
        <w:rPr>
          <w:szCs w:val="24"/>
        </w:rPr>
        <w:t>обязан передать третьему лицу лицензию на программу и СНБ, все имеющиеся обновления, дополнения, коэффициенты к СНБ, печатные материалы, настоящий договор, сертификаты, регистрационные карты и любые иные материалы, полученные по настоящему договору, не сохранять никаких копий.</w:t>
      </w:r>
    </w:p>
    <w:p w:rsidR="00AF374B" w:rsidRPr="00B71CC4" w:rsidRDefault="00AF374B" w:rsidP="00EF78EE">
      <w:pPr>
        <w:tabs>
          <w:tab w:val="num" w:pos="1080"/>
          <w:tab w:val="left" w:pos="7938"/>
        </w:tabs>
        <w:ind w:left="567" w:hanging="567"/>
        <w:rPr>
          <w:szCs w:val="24"/>
        </w:rPr>
      </w:pPr>
      <w:r w:rsidRPr="00B71CC4">
        <w:rPr>
          <w:szCs w:val="24"/>
        </w:rPr>
        <w:t>3</w:t>
      </w:r>
      <w:r w:rsidR="00EF78EE" w:rsidRPr="00B71CC4">
        <w:rPr>
          <w:szCs w:val="24"/>
        </w:rPr>
        <w:t xml:space="preserve">.3.    </w:t>
      </w:r>
      <w:r w:rsidR="00911EDB" w:rsidRPr="00B71CC4">
        <w:rPr>
          <w:szCs w:val="24"/>
        </w:rPr>
        <w:t xml:space="preserve">Сублицензиат </w:t>
      </w:r>
      <w:r w:rsidRPr="00B71CC4">
        <w:rPr>
          <w:szCs w:val="24"/>
        </w:rPr>
        <w:t xml:space="preserve">не вправе передавать лицензию </w:t>
      </w:r>
      <w:proofErr w:type="gramStart"/>
      <w:r w:rsidRPr="00B71CC4">
        <w:rPr>
          <w:szCs w:val="24"/>
        </w:rPr>
        <w:t>на  программу</w:t>
      </w:r>
      <w:proofErr w:type="gramEnd"/>
      <w:r w:rsidRPr="00B71CC4">
        <w:rPr>
          <w:szCs w:val="24"/>
        </w:rPr>
        <w:t xml:space="preserve"> и СНБ во временное пользование (прокат, аренду) третьим лицам.</w:t>
      </w:r>
    </w:p>
    <w:p w:rsidR="00AF374B" w:rsidRPr="00B71CC4" w:rsidRDefault="00AF374B" w:rsidP="00EF78EE">
      <w:pPr>
        <w:tabs>
          <w:tab w:val="num" w:pos="142"/>
          <w:tab w:val="num" w:pos="1080"/>
          <w:tab w:val="left" w:pos="7938"/>
        </w:tabs>
        <w:ind w:left="567" w:hanging="567"/>
        <w:rPr>
          <w:szCs w:val="24"/>
        </w:rPr>
      </w:pPr>
      <w:r w:rsidRPr="00B71CC4">
        <w:rPr>
          <w:szCs w:val="24"/>
        </w:rPr>
        <w:t>3.4.</w:t>
      </w:r>
      <w:r w:rsidRPr="00B71CC4">
        <w:rPr>
          <w:szCs w:val="24"/>
        </w:rPr>
        <w:tab/>
        <w:t>Лицензиар обеспечивает защиту исключительных прав техническими средствами, ограничивающими неправомерный доступ к программе и СНБ.</w:t>
      </w:r>
    </w:p>
    <w:p w:rsidR="00AF374B" w:rsidRPr="00B71CC4" w:rsidRDefault="00FF3DC3" w:rsidP="00EF78EE">
      <w:pPr>
        <w:tabs>
          <w:tab w:val="num" w:pos="142"/>
          <w:tab w:val="num" w:pos="1080"/>
          <w:tab w:val="left" w:pos="7938"/>
        </w:tabs>
        <w:ind w:left="567" w:hanging="567"/>
        <w:rPr>
          <w:szCs w:val="24"/>
        </w:rPr>
      </w:pPr>
      <w:r>
        <w:rPr>
          <w:szCs w:val="24"/>
        </w:rPr>
        <w:t xml:space="preserve">          </w:t>
      </w:r>
      <w:r w:rsidR="00911EDB" w:rsidRPr="00B71CC4">
        <w:rPr>
          <w:szCs w:val="24"/>
        </w:rPr>
        <w:t xml:space="preserve">Сублицензиат </w:t>
      </w:r>
      <w:r w:rsidR="00AF374B" w:rsidRPr="00B71CC4">
        <w:rPr>
          <w:szCs w:val="24"/>
        </w:rPr>
        <w:t>не вправе осуществлять действия, направленные на устранение ограничений использования лицензии на программу и СНБ, установленных путем применения технических средств защиты исключительных прав.</w:t>
      </w:r>
    </w:p>
    <w:p w:rsidR="00AF374B" w:rsidRPr="00B71CC4" w:rsidRDefault="00AF374B" w:rsidP="00EF78EE">
      <w:pPr>
        <w:tabs>
          <w:tab w:val="num" w:pos="142"/>
          <w:tab w:val="num" w:pos="1080"/>
          <w:tab w:val="left" w:pos="7938"/>
        </w:tabs>
        <w:ind w:left="567" w:hanging="567"/>
        <w:rPr>
          <w:szCs w:val="24"/>
        </w:rPr>
      </w:pPr>
      <w:r w:rsidRPr="00B71CC4">
        <w:rPr>
          <w:szCs w:val="24"/>
        </w:rPr>
        <w:t>3.5.</w:t>
      </w:r>
      <w:r w:rsidR="00AA6AB4">
        <w:rPr>
          <w:szCs w:val="24"/>
        </w:rPr>
        <w:t xml:space="preserve">   </w:t>
      </w:r>
      <w:r w:rsidR="00911EDB" w:rsidRPr="00B71CC4">
        <w:rPr>
          <w:szCs w:val="24"/>
        </w:rPr>
        <w:t xml:space="preserve">Сублицензиат </w:t>
      </w:r>
      <w:r w:rsidRPr="00B71CC4">
        <w:rPr>
          <w:szCs w:val="24"/>
        </w:rPr>
        <w:t>не вправе без разрешения Лицензиата удалять или изменять информацию об авторских правах.</w:t>
      </w:r>
    </w:p>
    <w:p w:rsidR="00AF374B" w:rsidRPr="00B71CC4" w:rsidRDefault="00AF374B" w:rsidP="00EF78EE">
      <w:pPr>
        <w:tabs>
          <w:tab w:val="clear" w:pos="851"/>
          <w:tab w:val="num" w:pos="142"/>
          <w:tab w:val="left" w:pos="709"/>
          <w:tab w:val="num" w:pos="1080"/>
          <w:tab w:val="left" w:pos="7938"/>
        </w:tabs>
        <w:ind w:left="567" w:hanging="567"/>
        <w:rPr>
          <w:szCs w:val="24"/>
        </w:rPr>
      </w:pPr>
      <w:r w:rsidRPr="00B71CC4">
        <w:rPr>
          <w:szCs w:val="24"/>
        </w:rPr>
        <w:t>3.6.</w:t>
      </w:r>
      <w:r w:rsidRPr="00B71CC4">
        <w:rPr>
          <w:szCs w:val="24"/>
        </w:rPr>
        <w:tab/>
      </w:r>
      <w:r w:rsidR="00911EDB" w:rsidRPr="00B71CC4">
        <w:rPr>
          <w:szCs w:val="24"/>
        </w:rPr>
        <w:t>Сублицензиат</w:t>
      </w:r>
      <w:r w:rsidRPr="00B71CC4">
        <w:rPr>
          <w:szCs w:val="24"/>
        </w:rPr>
        <w:t xml:space="preserve"> вправе приобретать и получать права использования дополнений, коэффициентов пересчета к СНБ в формате используемой программы, заказывать необходимые платные консультации, техническое сопровождение на условиях Лицензиата. </w:t>
      </w:r>
    </w:p>
    <w:p w:rsidR="00AF374B" w:rsidRPr="00B71CC4" w:rsidRDefault="00911EDB" w:rsidP="00EF78EE">
      <w:pPr>
        <w:tabs>
          <w:tab w:val="num" w:pos="567"/>
          <w:tab w:val="num" w:pos="1080"/>
          <w:tab w:val="left" w:pos="7938"/>
        </w:tabs>
        <w:ind w:left="567" w:hanging="567"/>
        <w:rPr>
          <w:szCs w:val="24"/>
        </w:rPr>
      </w:pPr>
      <w:r w:rsidRPr="00B71CC4">
        <w:rPr>
          <w:szCs w:val="24"/>
        </w:rPr>
        <w:t>3</w:t>
      </w:r>
      <w:r w:rsidR="00AF374B" w:rsidRPr="00B71CC4">
        <w:rPr>
          <w:szCs w:val="24"/>
        </w:rPr>
        <w:t>.7.</w:t>
      </w:r>
      <w:r w:rsidR="00AF374B" w:rsidRPr="00B71CC4">
        <w:rPr>
          <w:szCs w:val="24"/>
        </w:rPr>
        <w:tab/>
      </w:r>
      <w:r w:rsidRPr="00B71CC4">
        <w:rPr>
          <w:szCs w:val="24"/>
        </w:rPr>
        <w:t>Сублицензиат в</w:t>
      </w:r>
      <w:r w:rsidR="00AF374B" w:rsidRPr="00B71CC4">
        <w:rPr>
          <w:szCs w:val="24"/>
        </w:rPr>
        <w:t xml:space="preserve">праве получать необходимые консультации и техническую поддержку по телефону и иным средствам связи, как у Лицензиата, так и у Лицензиара. </w:t>
      </w:r>
    </w:p>
    <w:p w:rsidR="00AF374B" w:rsidRPr="00B71CC4" w:rsidRDefault="00911EDB" w:rsidP="00EF78EE">
      <w:pPr>
        <w:autoSpaceDE w:val="0"/>
        <w:autoSpaceDN w:val="0"/>
        <w:adjustRightInd w:val="0"/>
        <w:ind w:left="567" w:hanging="567"/>
      </w:pPr>
      <w:r w:rsidRPr="00B71CC4">
        <w:t>3</w:t>
      </w:r>
      <w:r w:rsidR="00AF374B" w:rsidRPr="00B71CC4">
        <w:t>.8.</w:t>
      </w:r>
      <w:r w:rsidR="00AF374B" w:rsidRPr="00B71CC4">
        <w:tab/>
        <w:t xml:space="preserve">В случае необходимости внесения в Программу изменений, связанных с функционированием Программы на технических средствах </w:t>
      </w:r>
      <w:proofErr w:type="spellStart"/>
      <w:r w:rsidRPr="00B71CC4">
        <w:t>Сублицензита</w:t>
      </w:r>
      <w:proofErr w:type="spellEnd"/>
      <w:r w:rsidR="00AF374B" w:rsidRPr="00B71CC4">
        <w:t xml:space="preserve">, обнаружения ошибок в Программе, </w:t>
      </w:r>
      <w:r w:rsidRPr="00B71CC4">
        <w:t xml:space="preserve">Сублицензиат </w:t>
      </w:r>
      <w:r w:rsidR="00AF374B" w:rsidRPr="00B71CC4">
        <w:t>не имеет право самостоятельно вносить в Программу изменения и исправлять ошибки, а должен сообщить о них Лицензиату.</w:t>
      </w:r>
    </w:p>
    <w:p w:rsidR="00AF374B" w:rsidRPr="00B71CC4" w:rsidRDefault="00EF78EE" w:rsidP="00EF78EE">
      <w:pPr>
        <w:pStyle w:val="30"/>
        <w:ind w:left="567" w:hanging="567"/>
        <w:rPr>
          <w:sz w:val="24"/>
          <w:szCs w:val="24"/>
        </w:rPr>
      </w:pPr>
      <w:r w:rsidRPr="00B71CC4">
        <w:rPr>
          <w:sz w:val="24"/>
          <w:szCs w:val="24"/>
        </w:rPr>
        <w:tab/>
      </w:r>
      <w:r w:rsidR="00AF374B" w:rsidRPr="00B71CC4">
        <w:rPr>
          <w:sz w:val="24"/>
          <w:szCs w:val="24"/>
        </w:rPr>
        <w:t>Лицензиар вносит изменения в Программу и исправляет ошибки самостоятельно.</w:t>
      </w:r>
    </w:p>
    <w:p w:rsidR="00045FB1" w:rsidRPr="00B71CC4" w:rsidRDefault="00045FB1" w:rsidP="00EF78EE">
      <w:pPr>
        <w:pStyle w:val="30"/>
        <w:ind w:left="567" w:hanging="567"/>
        <w:rPr>
          <w:sz w:val="24"/>
          <w:szCs w:val="24"/>
        </w:rPr>
      </w:pPr>
    </w:p>
    <w:p w:rsidR="00B83912" w:rsidRDefault="00445228" w:rsidP="00EF78EE">
      <w:pPr>
        <w:pStyle w:val="20"/>
        <w:ind w:left="567" w:hanging="567"/>
        <w:rPr>
          <w:szCs w:val="24"/>
        </w:rPr>
      </w:pPr>
      <w:r w:rsidRPr="00B71CC4">
        <w:rPr>
          <w:szCs w:val="24"/>
        </w:rPr>
        <w:t>СТОИМОСТЬ УСЛУГ</w:t>
      </w:r>
    </w:p>
    <w:p w:rsidR="00B71CC4" w:rsidRPr="00B71CC4" w:rsidRDefault="00B71CC4" w:rsidP="00B71CC4">
      <w:pPr>
        <w:pStyle w:val="a"/>
        <w:numPr>
          <w:ilvl w:val="0"/>
          <w:numId w:val="0"/>
        </w:numPr>
        <w:ind w:left="3763"/>
      </w:pPr>
    </w:p>
    <w:p w:rsidR="00DB0A79" w:rsidRPr="00B71CC4" w:rsidRDefault="00900A4B" w:rsidP="00F9323C">
      <w:pPr>
        <w:pStyle w:val="30"/>
        <w:numPr>
          <w:ilvl w:val="1"/>
          <w:numId w:val="1"/>
        </w:numPr>
        <w:tabs>
          <w:tab w:val="clear" w:pos="851"/>
        </w:tabs>
        <w:rPr>
          <w:color w:val="000000"/>
          <w:sz w:val="24"/>
          <w:szCs w:val="24"/>
        </w:rPr>
      </w:pPr>
      <w:r w:rsidRPr="00B71CC4">
        <w:rPr>
          <w:color w:val="000000"/>
          <w:sz w:val="24"/>
          <w:szCs w:val="24"/>
        </w:rPr>
        <w:t xml:space="preserve">Цена настоящего договора </w:t>
      </w:r>
      <w:r w:rsidR="0049382A" w:rsidRPr="00B71CC4">
        <w:rPr>
          <w:color w:val="000000"/>
          <w:sz w:val="24"/>
          <w:szCs w:val="24"/>
        </w:rPr>
        <w:t xml:space="preserve">составляет </w:t>
      </w:r>
      <w:r w:rsidR="002A37E2" w:rsidRPr="002A37E2">
        <w:rPr>
          <w:color w:val="000000"/>
          <w:sz w:val="24"/>
          <w:szCs w:val="24"/>
        </w:rPr>
        <w:t>_______________________</w:t>
      </w:r>
      <w:r w:rsidR="00BB5407" w:rsidRPr="00B71CC4">
        <w:rPr>
          <w:color w:val="000000"/>
          <w:sz w:val="24"/>
          <w:szCs w:val="24"/>
        </w:rPr>
        <w:t xml:space="preserve"> </w:t>
      </w:r>
      <w:r w:rsidR="001A5086" w:rsidRPr="00B71CC4">
        <w:rPr>
          <w:color w:val="000000"/>
          <w:sz w:val="24"/>
          <w:szCs w:val="24"/>
        </w:rPr>
        <w:t>(</w:t>
      </w:r>
      <w:r w:rsidR="002A37E2" w:rsidRPr="002A37E2">
        <w:rPr>
          <w:color w:val="000000"/>
          <w:sz w:val="24"/>
          <w:szCs w:val="24"/>
        </w:rPr>
        <w:t>______________________</w:t>
      </w:r>
      <w:r w:rsidR="00DB0A79" w:rsidRPr="00B71CC4">
        <w:rPr>
          <w:color w:val="000000"/>
          <w:sz w:val="24"/>
          <w:szCs w:val="24"/>
        </w:rPr>
        <w:t>)</w:t>
      </w:r>
      <w:r w:rsidR="001625D1" w:rsidRPr="00B71CC4">
        <w:rPr>
          <w:color w:val="000000"/>
          <w:sz w:val="24"/>
          <w:szCs w:val="24"/>
        </w:rPr>
        <w:t xml:space="preserve"> </w:t>
      </w:r>
      <w:r w:rsidR="00BB5407" w:rsidRPr="00B71CC4">
        <w:rPr>
          <w:color w:val="000000"/>
          <w:sz w:val="24"/>
          <w:szCs w:val="24"/>
        </w:rPr>
        <w:t>рублей</w:t>
      </w:r>
      <w:r w:rsidR="002A37E2" w:rsidRPr="002A37E2">
        <w:rPr>
          <w:color w:val="000000"/>
          <w:sz w:val="24"/>
          <w:szCs w:val="24"/>
        </w:rPr>
        <w:t xml:space="preserve"> ___</w:t>
      </w:r>
      <w:r w:rsidR="00DB0A79" w:rsidRPr="00B71CC4">
        <w:rPr>
          <w:color w:val="000000"/>
          <w:sz w:val="24"/>
          <w:szCs w:val="24"/>
        </w:rPr>
        <w:t xml:space="preserve"> </w:t>
      </w:r>
      <w:proofErr w:type="gramStart"/>
      <w:r w:rsidR="00DB0A79" w:rsidRPr="00B71CC4">
        <w:rPr>
          <w:color w:val="000000"/>
          <w:sz w:val="24"/>
          <w:szCs w:val="24"/>
        </w:rPr>
        <w:t>коп.</w:t>
      </w:r>
      <w:r w:rsidR="00BB5407" w:rsidRPr="00B71CC4">
        <w:rPr>
          <w:color w:val="000000"/>
          <w:sz w:val="24"/>
          <w:szCs w:val="24"/>
        </w:rPr>
        <w:t>,</w:t>
      </w:r>
      <w:proofErr w:type="gramEnd"/>
      <w:r w:rsidR="00A3249E" w:rsidRPr="00B71CC4">
        <w:rPr>
          <w:color w:val="000000"/>
          <w:sz w:val="24"/>
          <w:szCs w:val="24"/>
        </w:rPr>
        <w:t xml:space="preserve"> согласно прейскурант</w:t>
      </w:r>
      <w:r w:rsidR="0041456F" w:rsidRPr="00B71CC4">
        <w:rPr>
          <w:color w:val="000000"/>
          <w:sz w:val="24"/>
          <w:szCs w:val="24"/>
        </w:rPr>
        <w:t>у</w:t>
      </w:r>
      <w:r w:rsidR="00A3249E" w:rsidRPr="00B71CC4">
        <w:rPr>
          <w:color w:val="000000"/>
          <w:sz w:val="24"/>
          <w:szCs w:val="24"/>
        </w:rPr>
        <w:t xml:space="preserve"> </w:t>
      </w:r>
      <w:r w:rsidR="00F9104E" w:rsidRPr="00B71CC4">
        <w:rPr>
          <w:color w:val="000000"/>
          <w:sz w:val="24"/>
          <w:szCs w:val="24"/>
        </w:rPr>
        <w:t>(</w:t>
      </w:r>
      <w:r w:rsidR="00A3249E" w:rsidRPr="00B71CC4">
        <w:rPr>
          <w:color w:val="000000"/>
          <w:sz w:val="24"/>
          <w:szCs w:val="24"/>
        </w:rPr>
        <w:t>Приложение №</w:t>
      </w:r>
      <w:r w:rsidR="00DB0A79" w:rsidRPr="00B71CC4">
        <w:rPr>
          <w:color w:val="000000"/>
          <w:sz w:val="24"/>
          <w:szCs w:val="24"/>
        </w:rPr>
        <w:t xml:space="preserve"> </w:t>
      </w:r>
      <w:r w:rsidR="00FF50B1" w:rsidRPr="00B71CC4">
        <w:rPr>
          <w:color w:val="000000"/>
          <w:sz w:val="24"/>
          <w:szCs w:val="24"/>
        </w:rPr>
        <w:t>1</w:t>
      </w:r>
      <w:r w:rsidR="002A37E2" w:rsidRPr="002A37E2">
        <w:rPr>
          <w:color w:val="000000"/>
          <w:sz w:val="24"/>
          <w:szCs w:val="24"/>
        </w:rPr>
        <w:t>)</w:t>
      </w:r>
      <w:r w:rsidR="00610714">
        <w:rPr>
          <w:color w:val="000000"/>
          <w:sz w:val="24"/>
          <w:szCs w:val="24"/>
        </w:rPr>
        <w:t xml:space="preserve"> </w:t>
      </w:r>
      <w:r w:rsidR="00DB0A79" w:rsidRPr="00B71CC4">
        <w:rPr>
          <w:color w:val="000000"/>
          <w:sz w:val="24"/>
          <w:szCs w:val="24"/>
        </w:rPr>
        <w:t xml:space="preserve"> и включает в себя:</w:t>
      </w:r>
    </w:p>
    <w:p w:rsidR="00DB0A79" w:rsidRPr="00DB4241" w:rsidRDefault="00900A4B" w:rsidP="00F9323C">
      <w:pPr>
        <w:pStyle w:val="30"/>
        <w:numPr>
          <w:ilvl w:val="2"/>
          <w:numId w:val="1"/>
        </w:numPr>
        <w:tabs>
          <w:tab w:val="clear" w:pos="851"/>
        </w:tabs>
        <w:rPr>
          <w:color w:val="000000"/>
          <w:sz w:val="24"/>
          <w:szCs w:val="24"/>
        </w:rPr>
      </w:pPr>
      <w:r w:rsidRPr="00DB4241">
        <w:rPr>
          <w:color w:val="000000"/>
          <w:sz w:val="24"/>
          <w:szCs w:val="24"/>
        </w:rPr>
        <w:t xml:space="preserve">Вознаграждение за предоставляемое по настоящему договору неисключительное право в размере </w:t>
      </w:r>
      <w:r w:rsidR="002A37E2" w:rsidRPr="002A37E2">
        <w:rPr>
          <w:color w:val="000000"/>
          <w:sz w:val="24"/>
          <w:szCs w:val="24"/>
        </w:rPr>
        <w:t>_________________</w:t>
      </w:r>
      <w:r w:rsidRPr="00DB4241">
        <w:rPr>
          <w:color w:val="000000"/>
          <w:sz w:val="24"/>
          <w:szCs w:val="24"/>
        </w:rPr>
        <w:t xml:space="preserve"> </w:t>
      </w:r>
      <w:r w:rsidR="0041456F" w:rsidRPr="00DB4241">
        <w:rPr>
          <w:color w:val="000000"/>
          <w:sz w:val="24"/>
          <w:szCs w:val="24"/>
        </w:rPr>
        <w:t>(</w:t>
      </w:r>
      <w:r w:rsidR="002A37E2" w:rsidRPr="002A37E2">
        <w:rPr>
          <w:color w:val="000000"/>
          <w:sz w:val="24"/>
          <w:szCs w:val="24"/>
        </w:rPr>
        <w:t>___________________</w:t>
      </w:r>
      <w:r w:rsidR="0041456F" w:rsidRPr="00DB4241">
        <w:rPr>
          <w:color w:val="000000"/>
          <w:sz w:val="24"/>
          <w:szCs w:val="24"/>
        </w:rPr>
        <w:t xml:space="preserve">) руб. </w:t>
      </w:r>
      <w:r w:rsidR="002A37E2">
        <w:rPr>
          <w:color w:val="000000"/>
          <w:sz w:val="24"/>
          <w:szCs w:val="24"/>
          <w:lang w:val="en-US"/>
        </w:rPr>
        <w:t>___</w:t>
      </w:r>
      <w:r w:rsidR="0041456F" w:rsidRPr="00DB4241">
        <w:rPr>
          <w:color w:val="000000"/>
          <w:sz w:val="24"/>
          <w:szCs w:val="24"/>
        </w:rPr>
        <w:t xml:space="preserve"> коп.</w:t>
      </w:r>
    </w:p>
    <w:p w:rsidR="00900A4B" w:rsidRPr="00DB4241" w:rsidRDefault="00900A4B" w:rsidP="00F9323C">
      <w:pPr>
        <w:pStyle w:val="30"/>
        <w:numPr>
          <w:ilvl w:val="2"/>
          <w:numId w:val="1"/>
        </w:numPr>
        <w:tabs>
          <w:tab w:val="clear" w:pos="851"/>
        </w:tabs>
        <w:rPr>
          <w:color w:val="000000"/>
          <w:sz w:val="24"/>
          <w:szCs w:val="24"/>
        </w:rPr>
      </w:pPr>
      <w:r w:rsidRPr="00DB4241">
        <w:rPr>
          <w:color w:val="000000"/>
          <w:sz w:val="24"/>
          <w:szCs w:val="24"/>
        </w:rPr>
        <w:t xml:space="preserve">Стоимость услуг </w:t>
      </w:r>
      <w:r w:rsidR="0041456F" w:rsidRPr="00DB4241">
        <w:rPr>
          <w:color w:val="000000"/>
          <w:sz w:val="24"/>
          <w:szCs w:val="24"/>
        </w:rPr>
        <w:t>по абонентскому</w:t>
      </w:r>
      <w:r w:rsidRPr="00DB4241">
        <w:rPr>
          <w:color w:val="000000"/>
          <w:sz w:val="24"/>
          <w:szCs w:val="24"/>
        </w:rPr>
        <w:t xml:space="preserve"> обслуживанию</w:t>
      </w:r>
      <w:r w:rsidR="00262060" w:rsidRPr="00DB4241">
        <w:rPr>
          <w:color w:val="000000"/>
          <w:sz w:val="24"/>
          <w:szCs w:val="24"/>
        </w:rPr>
        <w:t xml:space="preserve"> </w:t>
      </w:r>
      <w:r w:rsidRPr="00DB4241">
        <w:rPr>
          <w:color w:val="000000"/>
          <w:sz w:val="24"/>
          <w:szCs w:val="24"/>
        </w:rPr>
        <w:t xml:space="preserve">в размере </w:t>
      </w:r>
      <w:r w:rsidR="002A37E2" w:rsidRPr="002A37E2">
        <w:rPr>
          <w:color w:val="000000"/>
          <w:sz w:val="24"/>
          <w:szCs w:val="24"/>
        </w:rPr>
        <w:t>___________________</w:t>
      </w:r>
      <w:r w:rsidRPr="00DB4241">
        <w:rPr>
          <w:color w:val="000000"/>
          <w:sz w:val="24"/>
          <w:szCs w:val="24"/>
        </w:rPr>
        <w:t xml:space="preserve"> </w:t>
      </w:r>
      <w:r w:rsidRPr="00DB4241">
        <w:rPr>
          <w:color w:val="000000"/>
          <w:sz w:val="24"/>
          <w:szCs w:val="24"/>
        </w:rPr>
        <w:lastRenderedPageBreak/>
        <w:t>(</w:t>
      </w:r>
      <w:r w:rsidR="002A37E2" w:rsidRPr="002A37E2">
        <w:rPr>
          <w:color w:val="000000"/>
          <w:sz w:val="24"/>
          <w:szCs w:val="24"/>
        </w:rPr>
        <w:t>________________________)</w:t>
      </w:r>
      <w:r w:rsidRPr="00DB4241">
        <w:rPr>
          <w:color w:val="000000"/>
          <w:sz w:val="24"/>
          <w:szCs w:val="24"/>
        </w:rPr>
        <w:t>, по</w:t>
      </w:r>
      <w:r w:rsidR="0041456F" w:rsidRPr="00DB4241">
        <w:rPr>
          <w:color w:val="000000"/>
          <w:sz w:val="24"/>
          <w:szCs w:val="24"/>
        </w:rPr>
        <w:t xml:space="preserve"> </w:t>
      </w:r>
      <w:r w:rsidR="002A37E2" w:rsidRPr="002A37E2">
        <w:rPr>
          <w:color w:val="000000"/>
          <w:sz w:val="24"/>
          <w:szCs w:val="24"/>
        </w:rPr>
        <w:t>_____________</w:t>
      </w:r>
      <w:r w:rsidR="0041456F" w:rsidRPr="00DB4241">
        <w:rPr>
          <w:color w:val="000000"/>
          <w:sz w:val="24"/>
          <w:szCs w:val="24"/>
        </w:rPr>
        <w:t>(</w:t>
      </w:r>
      <w:r w:rsidR="002A37E2" w:rsidRPr="002A37E2">
        <w:rPr>
          <w:color w:val="000000"/>
          <w:sz w:val="24"/>
          <w:szCs w:val="24"/>
        </w:rPr>
        <w:t>____________________</w:t>
      </w:r>
      <w:r w:rsidR="0041456F" w:rsidRPr="00DB4241">
        <w:rPr>
          <w:color w:val="000000"/>
          <w:sz w:val="24"/>
          <w:szCs w:val="24"/>
        </w:rPr>
        <w:t xml:space="preserve">) руб. </w:t>
      </w:r>
      <w:r w:rsidR="002A37E2" w:rsidRPr="002A37E2">
        <w:rPr>
          <w:color w:val="000000"/>
          <w:sz w:val="24"/>
          <w:szCs w:val="24"/>
        </w:rPr>
        <w:t>___</w:t>
      </w:r>
      <w:r w:rsidR="0041456F" w:rsidRPr="00DB4241">
        <w:rPr>
          <w:color w:val="000000"/>
          <w:sz w:val="24"/>
          <w:szCs w:val="24"/>
        </w:rPr>
        <w:t xml:space="preserve"> коп.</w:t>
      </w:r>
      <w:r w:rsidRPr="00DB4241">
        <w:rPr>
          <w:color w:val="000000"/>
          <w:sz w:val="24"/>
          <w:szCs w:val="24"/>
        </w:rPr>
        <w:t xml:space="preserve"> ежеквартально.</w:t>
      </w:r>
    </w:p>
    <w:p w:rsidR="00364388" w:rsidRPr="00B71CC4" w:rsidRDefault="0049382A" w:rsidP="00F9323C">
      <w:pPr>
        <w:numPr>
          <w:ilvl w:val="1"/>
          <w:numId w:val="1"/>
        </w:numPr>
        <w:tabs>
          <w:tab w:val="clear" w:pos="851"/>
        </w:tabs>
        <w:rPr>
          <w:color w:val="000000"/>
          <w:szCs w:val="24"/>
        </w:rPr>
      </w:pPr>
      <w:r w:rsidRPr="00DB4241">
        <w:rPr>
          <w:color w:val="000000"/>
          <w:szCs w:val="24"/>
        </w:rPr>
        <w:t xml:space="preserve">Оплата </w:t>
      </w:r>
      <w:r w:rsidR="001E18EE" w:rsidRPr="00DB4241">
        <w:rPr>
          <w:color w:val="000000"/>
          <w:szCs w:val="24"/>
        </w:rPr>
        <w:t xml:space="preserve">за предоставляемое право производиться в течение </w:t>
      </w:r>
      <w:r w:rsidR="00122F51">
        <w:rPr>
          <w:color w:val="000000"/>
          <w:szCs w:val="24"/>
        </w:rPr>
        <w:t>___</w:t>
      </w:r>
      <w:r w:rsidR="001E18EE" w:rsidRPr="00DB4241">
        <w:rPr>
          <w:color w:val="000000"/>
          <w:szCs w:val="24"/>
        </w:rPr>
        <w:t xml:space="preserve"> (</w:t>
      </w:r>
      <w:r w:rsidR="00122F51">
        <w:rPr>
          <w:color w:val="000000"/>
          <w:szCs w:val="24"/>
        </w:rPr>
        <w:t>_________________)</w:t>
      </w:r>
      <w:r w:rsidR="001E18EE" w:rsidRPr="00DB4241">
        <w:rPr>
          <w:color w:val="000000"/>
          <w:szCs w:val="24"/>
        </w:rPr>
        <w:t xml:space="preserve"> рабочих дней по</w:t>
      </w:r>
      <w:r w:rsidR="001E18EE" w:rsidRPr="00B71CC4">
        <w:rPr>
          <w:color w:val="000000"/>
          <w:szCs w:val="24"/>
        </w:rPr>
        <w:t xml:space="preserve"> факту поставки Системы и подписания </w:t>
      </w:r>
      <w:r w:rsidR="00336255" w:rsidRPr="00B71CC4">
        <w:rPr>
          <w:color w:val="000000"/>
          <w:szCs w:val="24"/>
        </w:rPr>
        <w:t>Субл</w:t>
      </w:r>
      <w:r w:rsidR="001E18EE" w:rsidRPr="00B71CC4">
        <w:rPr>
          <w:color w:val="000000"/>
          <w:szCs w:val="24"/>
        </w:rPr>
        <w:t>ицензиатом акта приема-передачи</w:t>
      </w:r>
      <w:r w:rsidR="00C04DD3" w:rsidRPr="00B71CC4">
        <w:rPr>
          <w:color w:val="000000"/>
          <w:szCs w:val="24"/>
        </w:rPr>
        <w:t xml:space="preserve"> прав</w:t>
      </w:r>
      <w:r w:rsidR="001E18EE" w:rsidRPr="00B71CC4">
        <w:rPr>
          <w:color w:val="000000"/>
          <w:szCs w:val="24"/>
        </w:rPr>
        <w:t xml:space="preserve"> (Приложение №</w:t>
      </w:r>
      <w:r w:rsidR="00C04DD3" w:rsidRPr="00B71CC4">
        <w:rPr>
          <w:color w:val="000000"/>
          <w:szCs w:val="24"/>
        </w:rPr>
        <w:t xml:space="preserve"> 5)</w:t>
      </w:r>
      <w:r w:rsidR="001E18EE" w:rsidRPr="00B71CC4">
        <w:rPr>
          <w:color w:val="000000"/>
          <w:szCs w:val="24"/>
        </w:rPr>
        <w:t xml:space="preserve">. </w:t>
      </w:r>
    </w:p>
    <w:p w:rsidR="006D25E3" w:rsidRPr="00B71CC4" w:rsidRDefault="009E6EC4" w:rsidP="006D25E3">
      <w:pPr>
        <w:numPr>
          <w:ilvl w:val="1"/>
          <w:numId w:val="1"/>
        </w:numPr>
        <w:rPr>
          <w:color w:val="000000"/>
          <w:szCs w:val="24"/>
        </w:rPr>
      </w:pPr>
      <w:r w:rsidRPr="00B71CC4">
        <w:rPr>
          <w:color w:val="000000"/>
          <w:szCs w:val="24"/>
        </w:rPr>
        <w:t xml:space="preserve">Оплата </w:t>
      </w:r>
      <w:r w:rsidR="0041456F" w:rsidRPr="00B71CC4">
        <w:rPr>
          <w:color w:val="000000"/>
          <w:szCs w:val="24"/>
        </w:rPr>
        <w:t xml:space="preserve">за абонентское </w:t>
      </w:r>
      <w:r w:rsidR="006D25E3" w:rsidRPr="00B71CC4">
        <w:rPr>
          <w:color w:val="000000"/>
          <w:szCs w:val="24"/>
        </w:rPr>
        <w:t>обслуживание</w:t>
      </w:r>
      <w:r w:rsidR="00C04DD3" w:rsidRPr="00B71CC4">
        <w:rPr>
          <w:color w:val="000000"/>
          <w:szCs w:val="24"/>
        </w:rPr>
        <w:t>, а также актуализаци</w:t>
      </w:r>
      <w:r w:rsidR="006D25E3" w:rsidRPr="00B71CC4">
        <w:rPr>
          <w:color w:val="000000"/>
          <w:szCs w:val="24"/>
        </w:rPr>
        <w:t>ю</w:t>
      </w:r>
      <w:r w:rsidR="00C04DD3" w:rsidRPr="00B71CC4">
        <w:rPr>
          <w:color w:val="000000"/>
          <w:szCs w:val="24"/>
        </w:rPr>
        <w:t xml:space="preserve"> справочников </w:t>
      </w:r>
      <w:r w:rsidRPr="00B71CC4">
        <w:rPr>
          <w:color w:val="000000"/>
          <w:szCs w:val="24"/>
        </w:rPr>
        <w:t>производ</w:t>
      </w:r>
      <w:r w:rsidR="006D25E3" w:rsidRPr="00B71CC4">
        <w:rPr>
          <w:color w:val="000000"/>
          <w:szCs w:val="24"/>
        </w:rPr>
        <w:t xml:space="preserve">ится </w:t>
      </w:r>
      <w:r w:rsidR="00336255" w:rsidRPr="00B71CC4">
        <w:rPr>
          <w:color w:val="000000"/>
          <w:szCs w:val="24"/>
        </w:rPr>
        <w:t>Субл</w:t>
      </w:r>
      <w:r w:rsidR="006D25E3" w:rsidRPr="00B71CC4">
        <w:rPr>
          <w:color w:val="000000"/>
          <w:szCs w:val="24"/>
        </w:rPr>
        <w:t>ицензиатом</w:t>
      </w:r>
      <w:r w:rsidRPr="00B71CC4">
        <w:rPr>
          <w:color w:val="000000"/>
          <w:szCs w:val="24"/>
        </w:rPr>
        <w:t xml:space="preserve"> </w:t>
      </w:r>
      <w:r w:rsidRPr="00B71CC4">
        <w:rPr>
          <w:color w:val="000000"/>
          <w:spacing w:val="6"/>
          <w:szCs w:val="24"/>
        </w:rPr>
        <w:t xml:space="preserve">в течение </w:t>
      </w:r>
      <w:r w:rsidR="00122F51">
        <w:rPr>
          <w:color w:val="000000"/>
          <w:spacing w:val="6"/>
          <w:szCs w:val="24"/>
        </w:rPr>
        <w:t>_____</w:t>
      </w:r>
      <w:r w:rsidR="009177F7" w:rsidRPr="00B71CC4">
        <w:rPr>
          <w:color w:val="000000"/>
          <w:spacing w:val="6"/>
          <w:szCs w:val="24"/>
        </w:rPr>
        <w:t xml:space="preserve"> (</w:t>
      </w:r>
      <w:r w:rsidR="00122F51">
        <w:rPr>
          <w:color w:val="000000"/>
          <w:spacing w:val="6"/>
          <w:szCs w:val="24"/>
        </w:rPr>
        <w:t>___________________________</w:t>
      </w:r>
      <w:r w:rsidR="009177F7" w:rsidRPr="00B71CC4">
        <w:rPr>
          <w:color w:val="000000"/>
          <w:spacing w:val="6"/>
          <w:szCs w:val="24"/>
        </w:rPr>
        <w:t>)</w:t>
      </w:r>
      <w:r w:rsidRPr="00B71CC4">
        <w:rPr>
          <w:color w:val="000000"/>
          <w:spacing w:val="6"/>
          <w:szCs w:val="24"/>
        </w:rPr>
        <w:t xml:space="preserve"> </w:t>
      </w:r>
      <w:r w:rsidR="00B22422" w:rsidRPr="00B71CC4">
        <w:rPr>
          <w:color w:val="000000"/>
          <w:spacing w:val="6"/>
          <w:szCs w:val="24"/>
        </w:rPr>
        <w:t xml:space="preserve">рабочих </w:t>
      </w:r>
      <w:r w:rsidRPr="00B71CC4">
        <w:rPr>
          <w:color w:val="000000"/>
          <w:spacing w:val="6"/>
          <w:szCs w:val="24"/>
        </w:rPr>
        <w:t xml:space="preserve">дней после подписания Сторонами акта </w:t>
      </w:r>
      <w:r w:rsidR="006D25E3" w:rsidRPr="00B71CC4">
        <w:rPr>
          <w:color w:val="000000"/>
          <w:spacing w:val="6"/>
          <w:szCs w:val="24"/>
        </w:rPr>
        <w:t xml:space="preserve">сдачи-приемки </w:t>
      </w:r>
      <w:r w:rsidR="007C37C4" w:rsidRPr="00B71CC4">
        <w:rPr>
          <w:color w:val="000000"/>
          <w:spacing w:val="6"/>
          <w:szCs w:val="24"/>
        </w:rPr>
        <w:t>услуг</w:t>
      </w:r>
      <w:r w:rsidR="006D25E3" w:rsidRPr="00B71CC4">
        <w:rPr>
          <w:color w:val="000000"/>
          <w:spacing w:val="6"/>
          <w:szCs w:val="24"/>
        </w:rPr>
        <w:t xml:space="preserve"> </w:t>
      </w:r>
      <w:r w:rsidR="006D25E3" w:rsidRPr="00B71CC4">
        <w:rPr>
          <w:color w:val="000000"/>
          <w:szCs w:val="24"/>
        </w:rPr>
        <w:t xml:space="preserve">(Приложение № 6). </w:t>
      </w:r>
    </w:p>
    <w:p w:rsidR="006D25E3" w:rsidRPr="00B71CC4" w:rsidRDefault="006D25E3" w:rsidP="00DB0A79">
      <w:pPr>
        <w:numPr>
          <w:ilvl w:val="1"/>
          <w:numId w:val="1"/>
        </w:numPr>
        <w:rPr>
          <w:color w:val="000000"/>
          <w:szCs w:val="24"/>
        </w:rPr>
      </w:pPr>
      <w:r w:rsidRPr="00B71CC4">
        <w:rPr>
          <w:color w:val="000000"/>
          <w:spacing w:val="-1"/>
          <w:szCs w:val="24"/>
        </w:rPr>
        <w:t>Опл</w:t>
      </w:r>
      <w:r w:rsidRPr="00B71CC4">
        <w:rPr>
          <w:color w:val="000000"/>
          <w:szCs w:val="24"/>
        </w:rPr>
        <w:t>ата производится путем перечисления денежных средств на расчетный счет Лицензиа</w:t>
      </w:r>
      <w:r w:rsidR="00336255" w:rsidRPr="00B71CC4">
        <w:rPr>
          <w:color w:val="000000"/>
          <w:szCs w:val="24"/>
        </w:rPr>
        <w:t>та</w:t>
      </w:r>
      <w:r w:rsidRPr="00B71CC4">
        <w:rPr>
          <w:color w:val="000000"/>
          <w:szCs w:val="24"/>
        </w:rPr>
        <w:t>.</w:t>
      </w:r>
    </w:p>
    <w:p w:rsidR="00875DF4" w:rsidRPr="00B71CC4" w:rsidRDefault="00875DF4" w:rsidP="00875DF4">
      <w:pPr>
        <w:ind w:left="495"/>
        <w:rPr>
          <w:color w:val="000000"/>
          <w:szCs w:val="24"/>
        </w:rPr>
      </w:pPr>
    </w:p>
    <w:p w:rsidR="00B83912" w:rsidRDefault="00875DF4" w:rsidP="00DB16DD">
      <w:pPr>
        <w:pStyle w:val="20"/>
        <w:tabs>
          <w:tab w:val="clear" w:pos="3763"/>
        </w:tabs>
        <w:ind w:left="0"/>
        <w:rPr>
          <w:szCs w:val="24"/>
        </w:rPr>
      </w:pPr>
      <w:r w:rsidRPr="00B71CC4">
        <w:rPr>
          <w:szCs w:val="24"/>
        </w:rPr>
        <w:t xml:space="preserve">  ПОРЯДОК ПЕРЕДАЧИ ПРАВ  </w:t>
      </w:r>
    </w:p>
    <w:p w:rsidR="00B71CC4" w:rsidRPr="00B71CC4" w:rsidRDefault="00B71CC4" w:rsidP="00B71CC4">
      <w:pPr>
        <w:pStyle w:val="a"/>
        <w:numPr>
          <w:ilvl w:val="0"/>
          <w:numId w:val="0"/>
        </w:numPr>
        <w:ind w:left="3763"/>
      </w:pPr>
    </w:p>
    <w:p w:rsidR="00875DF4" w:rsidRPr="00B71CC4" w:rsidRDefault="00875DF4" w:rsidP="00875DF4">
      <w:pPr>
        <w:pStyle w:val="a"/>
        <w:numPr>
          <w:ilvl w:val="1"/>
          <w:numId w:val="1"/>
        </w:numPr>
      </w:pPr>
      <w:r w:rsidRPr="00B71CC4">
        <w:t>После поступления на расчетный счет Лицензиата суммы вознаг</w:t>
      </w:r>
      <w:r w:rsidR="00EC6F03" w:rsidRPr="00B71CC4">
        <w:t xml:space="preserve">раждения Сублицензиат получает </w:t>
      </w:r>
      <w:r w:rsidRPr="00B71CC4">
        <w:t>лицензию на право использования программы и СНБ по акту приема-передачи.</w:t>
      </w:r>
    </w:p>
    <w:p w:rsidR="00875DF4" w:rsidRPr="00B71CC4" w:rsidRDefault="00875DF4" w:rsidP="00875DF4">
      <w:pPr>
        <w:pStyle w:val="a"/>
        <w:numPr>
          <w:ilvl w:val="0"/>
          <w:numId w:val="0"/>
        </w:numPr>
        <w:ind w:left="3763" w:hanging="360"/>
      </w:pPr>
    </w:p>
    <w:p w:rsidR="00875DF4" w:rsidRDefault="00875DF4" w:rsidP="00875DF4">
      <w:pPr>
        <w:pStyle w:val="a"/>
        <w:rPr>
          <w:b/>
        </w:rPr>
      </w:pPr>
      <w:r w:rsidRPr="00B71CC4">
        <w:rPr>
          <w:b/>
        </w:rPr>
        <w:t>ОТВЕТСТВЕННОСТЬ СТОРОН</w:t>
      </w:r>
    </w:p>
    <w:p w:rsidR="00B71CC4" w:rsidRPr="00B71CC4" w:rsidRDefault="00B71CC4" w:rsidP="00B71CC4">
      <w:pPr>
        <w:pStyle w:val="a"/>
        <w:numPr>
          <w:ilvl w:val="0"/>
          <w:numId w:val="0"/>
        </w:numPr>
        <w:ind w:left="3763"/>
        <w:rPr>
          <w:b/>
        </w:rPr>
      </w:pPr>
    </w:p>
    <w:p w:rsidR="00062135" w:rsidRPr="00B71CC4" w:rsidRDefault="00062135" w:rsidP="00062135">
      <w:pPr>
        <w:pStyle w:val="30"/>
        <w:numPr>
          <w:ilvl w:val="1"/>
          <w:numId w:val="1"/>
        </w:numPr>
        <w:rPr>
          <w:sz w:val="24"/>
          <w:szCs w:val="24"/>
        </w:rPr>
      </w:pPr>
      <w:r w:rsidRPr="00B71CC4">
        <w:rPr>
          <w:sz w:val="24"/>
          <w:szCs w:val="24"/>
        </w:rPr>
        <w:t>За неисполнение или ненадлежащее исполнение обязательств по договору стороны несут ответственность в пределах прямого действительного ущерба, причиненного неисполнением или ненадлежащим исполнением своих обязательств по договору.</w:t>
      </w:r>
    </w:p>
    <w:p w:rsidR="00062135" w:rsidRPr="00B71CC4" w:rsidRDefault="00062135" w:rsidP="00062135">
      <w:pPr>
        <w:pStyle w:val="30"/>
        <w:numPr>
          <w:ilvl w:val="1"/>
          <w:numId w:val="1"/>
        </w:numPr>
        <w:rPr>
          <w:sz w:val="24"/>
          <w:szCs w:val="24"/>
        </w:rPr>
      </w:pPr>
      <w:r w:rsidRPr="00B71CC4">
        <w:rPr>
          <w:sz w:val="24"/>
          <w:szCs w:val="24"/>
        </w:rPr>
        <w:t>По вопросам, не нашедшим отражения в договоре, стороны руководствуются действующим законодательством РФ.</w:t>
      </w:r>
    </w:p>
    <w:p w:rsidR="0028425F" w:rsidRPr="00B71CC4" w:rsidRDefault="0028425F" w:rsidP="0028425F">
      <w:pPr>
        <w:pStyle w:val="30"/>
        <w:ind w:left="495"/>
        <w:rPr>
          <w:sz w:val="24"/>
          <w:szCs w:val="24"/>
        </w:rPr>
      </w:pPr>
    </w:p>
    <w:p w:rsidR="00062135" w:rsidRDefault="00062135" w:rsidP="00062135">
      <w:pPr>
        <w:pStyle w:val="a"/>
        <w:rPr>
          <w:b/>
        </w:rPr>
      </w:pPr>
      <w:r w:rsidRPr="00B71CC4">
        <w:rPr>
          <w:b/>
        </w:rPr>
        <w:t>СРОК ДЕЙСТВИЯ ДОГОВОРА</w:t>
      </w:r>
    </w:p>
    <w:p w:rsidR="00B71CC4" w:rsidRPr="00B71CC4" w:rsidRDefault="00B71CC4" w:rsidP="00B71CC4">
      <w:pPr>
        <w:pStyle w:val="a"/>
        <w:numPr>
          <w:ilvl w:val="0"/>
          <w:numId w:val="0"/>
        </w:numPr>
        <w:ind w:left="3763"/>
        <w:rPr>
          <w:b/>
        </w:rPr>
      </w:pPr>
    </w:p>
    <w:p w:rsidR="00062135" w:rsidRPr="00B71CC4" w:rsidRDefault="00062135" w:rsidP="00DB0A79">
      <w:pPr>
        <w:pStyle w:val="30"/>
        <w:numPr>
          <w:ilvl w:val="1"/>
          <w:numId w:val="1"/>
        </w:numPr>
        <w:rPr>
          <w:sz w:val="24"/>
          <w:szCs w:val="24"/>
        </w:rPr>
      </w:pPr>
      <w:r w:rsidRPr="00B71CC4">
        <w:rPr>
          <w:sz w:val="24"/>
          <w:szCs w:val="24"/>
        </w:rPr>
        <w:t xml:space="preserve">Договор вступает в силу с момента его подписания обеими Сторонами и действует до </w:t>
      </w:r>
      <w:r w:rsidR="00122F51">
        <w:rPr>
          <w:sz w:val="24"/>
          <w:szCs w:val="24"/>
        </w:rPr>
        <w:t>29</w:t>
      </w:r>
      <w:r w:rsidRPr="00B71CC4">
        <w:rPr>
          <w:sz w:val="24"/>
          <w:szCs w:val="24"/>
        </w:rPr>
        <w:t>.12.202</w:t>
      </w:r>
      <w:r w:rsidR="002A37E2" w:rsidRPr="002A37E2">
        <w:rPr>
          <w:sz w:val="24"/>
          <w:szCs w:val="24"/>
        </w:rPr>
        <w:t>3</w:t>
      </w:r>
      <w:r w:rsidRPr="00B71CC4">
        <w:rPr>
          <w:sz w:val="24"/>
          <w:szCs w:val="24"/>
        </w:rPr>
        <w:t xml:space="preserve"> г.</w:t>
      </w:r>
      <w:r w:rsidR="00AA6AB4">
        <w:rPr>
          <w:sz w:val="24"/>
          <w:szCs w:val="24"/>
        </w:rPr>
        <w:t xml:space="preserve"> включительно.</w:t>
      </w:r>
      <w:r w:rsidR="0028425F" w:rsidRPr="00B71CC4">
        <w:rPr>
          <w:sz w:val="24"/>
          <w:szCs w:val="24"/>
        </w:rPr>
        <w:t xml:space="preserve"> Услуги оказываются в период действия договора с периодичностью, указанной в Приложении № 1 к Договору. В части исполнения сторонами обязательств по настоящему договору, до полного и надлежащего их исполнения. Настоящий договор может быть расторгнут по соглашению сторон.</w:t>
      </w:r>
      <w:r w:rsidRPr="00B71CC4">
        <w:rPr>
          <w:sz w:val="24"/>
          <w:szCs w:val="24"/>
        </w:rPr>
        <w:t xml:space="preserve"> </w:t>
      </w:r>
    </w:p>
    <w:p w:rsidR="0028425F" w:rsidRPr="00B71CC4" w:rsidRDefault="0028425F" w:rsidP="0028425F">
      <w:pPr>
        <w:pStyle w:val="30"/>
        <w:ind w:left="495"/>
        <w:rPr>
          <w:sz w:val="24"/>
          <w:szCs w:val="24"/>
        </w:rPr>
      </w:pPr>
    </w:p>
    <w:p w:rsidR="00B83912" w:rsidRDefault="00B83912" w:rsidP="001A5086">
      <w:pPr>
        <w:pStyle w:val="20"/>
        <w:tabs>
          <w:tab w:val="clear" w:pos="3763"/>
          <w:tab w:val="num" w:pos="0"/>
          <w:tab w:val="num" w:pos="567"/>
        </w:tabs>
        <w:ind w:left="0"/>
        <w:rPr>
          <w:szCs w:val="24"/>
        </w:rPr>
      </w:pPr>
      <w:r w:rsidRPr="00B71CC4">
        <w:rPr>
          <w:szCs w:val="24"/>
        </w:rPr>
        <w:t>ПРОЧИЕ УСЛОВИЯ</w:t>
      </w:r>
    </w:p>
    <w:p w:rsidR="00B71CC4" w:rsidRPr="00B71CC4" w:rsidRDefault="00B71CC4" w:rsidP="00B71CC4">
      <w:pPr>
        <w:pStyle w:val="a"/>
        <w:numPr>
          <w:ilvl w:val="0"/>
          <w:numId w:val="0"/>
        </w:numPr>
        <w:ind w:left="3763"/>
      </w:pPr>
    </w:p>
    <w:p w:rsidR="0028425F" w:rsidRPr="00B71CC4" w:rsidRDefault="0028425F" w:rsidP="00DB0A79">
      <w:pPr>
        <w:pStyle w:val="30"/>
        <w:numPr>
          <w:ilvl w:val="1"/>
          <w:numId w:val="1"/>
        </w:numPr>
        <w:rPr>
          <w:sz w:val="24"/>
          <w:szCs w:val="24"/>
        </w:rPr>
      </w:pPr>
      <w:r w:rsidRPr="00B71CC4">
        <w:rPr>
          <w:sz w:val="24"/>
          <w:szCs w:val="24"/>
        </w:rPr>
        <w:t xml:space="preserve">Все споры и разногласия, возникающие в процессе исполнения настоящего Договора, по возможности разрешаются путем переговоров между сторонами. </w:t>
      </w:r>
    </w:p>
    <w:p w:rsidR="0028425F" w:rsidRPr="00B71CC4" w:rsidRDefault="00655A4B" w:rsidP="00DB0A79">
      <w:pPr>
        <w:pStyle w:val="30"/>
        <w:numPr>
          <w:ilvl w:val="1"/>
          <w:numId w:val="1"/>
        </w:numPr>
        <w:rPr>
          <w:sz w:val="24"/>
          <w:szCs w:val="24"/>
        </w:rPr>
      </w:pPr>
      <w:r w:rsidRPr="00B71CC4">
        <w:rPr>
          <w:sz w:val="24"/>
          <w:szCs w:val="24"/>
        </w:rPr>
        <w:t>Претензии по настоящему договору составляются в письменной форме и подлежат рассмотрению в течение 7</w:t>
      </w:r>
      <w:r w:rsidR="0041456F" w:rsidRPr="00B71CC4">
        <w:rPr>
          <w:sz w:val="24"/>
          <w:szCs w:val="24"/>
        </w:rPr>
        <w:t xml:space="preserve"> (семь)</w:t>
      </w:r>
      <w:r w:rsidRPr="00B71CC4">
        <w:rPr>
          <w:sz w:val="24"/>
          <w:szCs w:val="24"/>
        </w:rPr>
        <w:t xml:space="preserve"> календарных дней с момента ее получения. В случаях невозможности решения спорных вопросов мирным путем спо</w:t>
      </w:r>
      <w:r w:rsidR="000212A2" w:rsidRPr="00B71CC4">
        <w:rPr>
          <w:sz w:val="24"/>
          <w:szCs w:val="24"/>
        </w:rPr>
        <w:t>р передается на рассмотрение в А</w:t>
      </w:r>
      <w:r w:rsidRPr="00B71CC4">
        <w:rPr>
          <w:sz w:val="24"/>
          <w:szCs w:val="24"/>
        </w:rPr>
        <w:t>рбитражный суд Твер</w:t>
      </w:r>
      <w:r w:rsidR="000212A2" w:rsidRPr="00B71CC4">
        <w:rPr>
          <w:sz w:val="24"/>
          <w:szCs w:val="24"/>
        </w:rPr>
        <w:t>ской области</w:t>
      </w:r>
      <w:r w:rsidRPr="00B71CC4">
        <w:rPr>
          <w:sz w:val="24"/>
          <w:szCs w:val="24"/>
        </w:rPr>
        <w:t>.</w:t>
      </w:r>
    </w:p>
    <w:p w:rsidR="0028425F" w:rsidRPr="00B71CC4" w:rsidRDefault="0028425F" w:rsidP="0028425F">
      <w:pPr>
        <w:pStyle w:val="30"/>
        <w:numPr>
          <w:ilvl w:val="1"/>
          <w:numId w:val="1"/>
        </w:numPr>
        <w:rPr>
          <w:sz w:val="24"/>
          <w:szCs w:val="24"/>
        </w:rPr>
      </w:pPr>
      <w:r w:rsidRPr="00B71CC4">
        <w:rPr>
          <w:sz w:val="24"/>
          <w:szCs w:val="24"/>
        </w:rPr>
        <w:t>Ни одна из Сторон не имеет права передать третьему лицу права и обязательства по настоящему Договору без письменного согласия другой стороны.</w:t>
      </w:r>
    </w:p>
    <w:p w:rsidR="0028425F" w:rsidRPr="00B71CC4" w:rsidRDefault="0028425F" w:rsidP="0028425F">
      <w:pPr>
        <w:pStyle w:val="30"/>
        <w:numPr>
          <w:ilvl w:val="1"/>
          <w:numId w:val="1"/>
        </w:numPr>
        <w:rPr>
          <w:sz w:val="24"/>
          <w:szCs w:val="24"/>
        </w:rPr>
      </w:pPr>
      <w:r w:rsidRPr="00B71CC4">
        <w:rPr>
          <w:sz w:val="24"/>
          <w:szCs w:val="24"/>
        </w:rPr>
        <w:t>Информация по данному Договору является конфиденциальной.</w:t>
      </w:r>
    </w:p>
    <w:p w:rsidR="007F6DCA" w:rsidRPr="00B71CC4" w:rsidRDefault="007F6DCA" w:rsidP="00DB0A79">
      <w:pPr>
        <w:pStyle w:val="30"/>
        <w:numPr>
          <w:ilvl w:val="1"/>
          <w:numId w:val="1"/>
        </w:numPr>
        <w:rPr>
          <w:sz w:val="24"/>
          <w:szCs w:val="24"/>
        </w:rPr>
      </w:pPr>
      <w:r w:rsidRPr="00B71CC4">
        <w:rPr>
          <w:sz w:val="24"/>
          <w:szCs w:val="24"/>
        </w:rPr>
        <w:t>В случае необходимости изменения и дополнения других положений настоящего договора оформляется дополнительное соглашение к действующему договору, подписанное сторонами.</w:t>
      </w:r>
    </w:p>
    <w:p w:rsidR="002352DB" w:rsidRPr="00B71CC4" w:rsidRDefault="002352DB" w:rsidP="00C61A78">
      <w:pPr>
        <w:pStyle w:val="30"/>
        <w:numPr>
          <w:ilvl w:val="1"/>
          <w:numId w:val="1"/>
        </w:numPr>
        <w:rPr>
          <w:sz w:val="24"/>
          <w:szCs w:val="24"/>
        </w:rPr>
      </w:pPr>
      <w:r w:rsidRPr="00B71CC4">
        <w:rPr>
          <w:sz w:val="24"/>
          <w:szCs w:val="24"/>
        </w:rPr>
        <w:t xml:space="preserve">Договор может быть расторгнут </w:t>
      </w:r>
      <w:r w:rsidR="008B5BDA" w:rsidRPr="00B71CC4">
        <w:rPr>
          <w:sz w:val="24"/>
          <w:szCs w:val="24"/>
        </w:rPr>
        <w:t xml:space="preserve">Сублицензиатом </w:t>
      </w:r>
      <w:r w:rsidRPr="00B71CC4">
        <w:rPr>
          <w:sz w:val="24"/>
          <w:szCs w:val="24"/>
        </w:rPr>
        <w:t>в одностороннем порядке в случаях, предусмотренных действующим законодательством РФ, путем направления уведомления о расторжении договора не менее чем за 30 дней до даты расторжения</w:t>
      </w:r>
      <w:r w:rsidR="00EC6F03" w:rsidRPr="00B71CC4">
        <w:rPr>
          <w:sz w:val="24"/>
          <w:szCs w:val="24"/>
        </w:rPr>
        <w:t>.</w:t>
      </w:r>
    </w:p>
    <w:p w:rsidR="00FD2A46" w:rsidRPr="00B71CC4" w:rsidRDefault="00FD2A46" w:rsidP="00FD2A46">
      <w:pPr>
        <w:pStyle w:val="30"/>
        <w:numPr>
          <w:ilvl w:val="1"/>
          <w:numId w:val="1"/>
        </w:numPr>
        <w:rPr>
          <w:sz w:val="24"/>
          <w:szCs w:val="24"/>
        </w:rPr>
      </w:pPr>
      <w:r w:rsidRPr="00B71CC4">
        <w:rPr>
          <w:sz w:val="24"/>
          <w:szCs w:val="24"/>
        </w:rPr>
        <w:t>В случае использования Сублицензиатом лицензии на программу и СНБ способами, не предусмотренными настоящим договором, и в случае однократного нарушения Сублицензиатом положений настоящего договора Лицензиат вправе в одностороннем порядке расторгнуть настоящий договор.</w:t>
      </w:r>
    </w:p>
    <w:p w:rsidR="00FD2A46" w:rsidRPr="00B71CC4" w:rsidRDefault="00FD2A46" w:rsidP="00FD2A46">
      <w:pPr>
        <w:pStyle w:val="30"/>
        <w:numPr>
          <w:ilvl w:val="1"/>
          <w:numId w:val="1"/>
        </w:numPr>
        <w:rPr>
          <w:sz w:val="24"/>
          <w:szCs w:val="24"/>
        </w:rPr>
      </w:pPr>
      <w:r w:rsidRPr="00B71CC4">
        <w:rPr>
          <w:sz w:val="24"/>
          <w:szCs w:val="24"/>
        </w:rPr>
        <w:t>Лицензиат не несет ответственности за ущерб, полученный Сублицензиатом в результате неправильного использования или не использования лицензии на программу и СНБ.</w:t>
      </w:r>
    </w:p>
    <w:p w:rsidR="00B83912" w:rsidRPr="00B71CC4" w:rsidRDefault="00B83912" w:rsidP="00C61A78">
      <w:pPr>
        <w:pStyle w:val="30"/>
        <w:numPr>
          <w:ilvl w:val="1"/>
          <w:numId w:val="1"/>
        </w:numPr>
        <w:rPr>
          <w:sz w:val="24"/>
          <w:szCs w:val="24"/>
        </w:rPr>
      </w:pPr>
      <w:r w:rsidRPr="00B71CC4">
        <w:rPr>
          <w:sz w:val="24"/>
          <w:szCs w:val="24"/>
        </w:rPr>
        <w:t xml:space="preserve">Настоящий Договор заключен в 2-х экземплярах, имеющих одинаковую юридическую силу, </w:t>
      </w:r>
      <w:r w:rsidRPr="00B71CC4">
        <w:rPr>
          <w:sz w:val="24"/>
          <w:szCs w:val="24"/>
        </w:rPr>
        <w:lastRenderedPageBreak/>
        <w:t>по одному для каждой из Сторон.</w:t>
      </w:r>
    </w:p>
    <w:p w:rsidR="00655A4B" w:rsidRPr="00B71CC4" w:rsidRDefault="00655A4B" w:rsidP="00C61A78">
      <w:pPr>
        <w:pStyle w:val="30"/>
        <w:numPr>
          <w:ilvl w:val="1"/>
          <w:numId w:val="1"/>
        </w:numPr>
        <w:rPr>
          <w:sz w:val="24"/>
          <w:szCs w:val="24"/>
        </w:rPr>
      </w:pPr>
      <w:r w:rsidRPr="00B71CC4">
        <w:rPr>
          <w:sz w:val="24"/>
          <w:szCs w:val="24"/>
        </w:rPr>
        <w:t>Вопросы, не урегулированные настоящим договором, решаются в соответствии с законодательством РФ.</w:t>
      </w:r>
    </w:p>
    <w:p w:rsidR="00364388" w:rsidRPr="00B71CC4" w:rsidRDefault="00364388" w:rsidP="00364388">
      <w:pPr>
        <w:pStyle w:val="30"/>
        <w:ind w:left="495"/>
        <w:rPr>
          <w:sz w:val="24"/>
          <w:szCs w:val="24"/>
        </w:rPr>
      </w:pPr>
    </w:p>
    <w:p w:rsidR="00045FB1" w:rsidRPr="00B71CC4" w:rsidRDefault="00045FB1" w:rsidP="001A5086">
      <w:pPr>
        <w:pStyle w:val="a"/>
        <w:tabs>
          <w:tab w:val="clear" w:pos="851"/>
          <w:tab w:val="clear" w:pos="3763"/>
          <w:tab w:val="left" w:pos="0"/>
          <w:tab w:val="num" w:pos="284"/>
        </w:tabs>
        <w:ind w:left="142" w:hanging="142"/>
        <w:jc w:val="center"/>
        <w:rPr>
          <w:b/>
        </w:rPr>
      </w:pPr>
      <w:r w:rsidRPr="00B71CC4">
        <w:rPr>
          <w:b/>
        </w:rPr>
        <w:t>ЗАКЛЮЧИТЕЛЬНЫЕ ПОЛОЖЕНИЯ</w:t>
      </w:r>
    </w:p>
    <w:p w:rsidR="00B71CC4" w:rsidRDefault="00B71CC4" w:rsidP="00B71CC4">
      <w:pPr>
        <w:pStyle w:val="a"/>
        <w:numPr>
          <w:ilvl w:val="0"/>
          <w:numId w:val="0"/>
        </w:numPr>
        <w:ind w:left="3763"/>
      </w:pPr>
    </w:p>
    <w:p w:rsidR="00045FB1" w:rsidRPr="00B71CC4" w:rsidRDefault="00045FB1" w:rsidP="00C61A78">
      <w:pPr>
        <w:numPr>
          <w:ilvl w:val="1"/>
          <w:numId w:val="1"/>
        </w:numPr>
        <w:tabs>
          <w:tab w:val="clear" w:pos="851"/>
          <w:tab w:val="left" w:pos="1134"/>
        </w:tabs>
        <w:spacing w:line="264" w:lineRule="auto"/>
      </w:pPr>
      <w:r w:rsidRPr="00B71CC4">
        <w:t>Неотъемлемой частью настоящего Договора являются следующие приложения к нему:</w:t>
      </w:r>
    </w:p>
    <w:p w:rsidR="00045FB1" w:rsidRPr="00B71CC4" w:rsidRDefault="00045FB1" w:rsidP="00F9323C">
      <w:pPr>
        <w:ind w:firstLine="567"/>
        <w:rPr>
          <w:szCs w:val="24"/>
        </w:rPr>
      </w:pPr>
      <w:r w:rsidRPr="00B71CC4">
        <w:rPr>
          <w:szCs w:val="24"/>
        </w:rPr>
        <w:t>Приложение №</w:t>
      </w:r>
      <w:r w:rsidR="001E18EE" w:rsidRPr="00B71CC4">
        <w:rPr>
          <w:szCs w:val="24"/>
        </w:rPr>
        <w:t xml:space="preserve"> </w:t>
      </w:r>
      <w:r w:rsidRPr="00B71CC4">
        <w:rPr>
          <w:szCs w:val="24"/>
        </w:rPr>
        <w:t>1 – Прейскурант стоимости поставляемого обновления;</w:t>
      </w:r>
    </w:p>
    <w:p w:rsidR="00045FB1" w:rsidRPr="00B71CC4" w:rsidRDefault="00045FB1" w:rsidP="00F9323C">
      <w:pPr>
        <w:pStyle w:val="af1"/>
        <w:ind w:firstLine="567"/>
        <w:jc w:val="both"/>
        <w:rPr>
          <w:sz w:val="24"/>
          <w:szCs w:val="24"/>
        </w:rPr>
      </w:pPr>
      <w:r w:rsidRPr="00B71CC4">
        <w:rPr>
          <w:sz w:val="24"/>
          <w:szCs w:val="24"/>
        </w:rPr>
        <w:t>Приложение №</w:t>
      </w:r>
      <w:r w:rsidR="001E18EE" w:rsidRPr="00B71CC4">
        <w:rPr>
          <w:sz w:val="24"/>
          <w:szCs w:val="24"/>
        </w:rPr>
        <w:t xml:space="preserve"> </w:t>
      </w:r>
      <w:r w:rsidR="0028541E" w:rsidRPr="00B71CC4">
        <w:rPr>
          <w:sz w:val="24"/>
          <w:szCs w:val="24"/>
        </w:rPr>
        <w:t>2</w:t>
      </w:r>
      <w:r w:rsidRPr="00B71CC4">
        <w:rPr>
          <w:sz w:val="24"/>
          <w:szCs w:val="24"/>
        </w:rPr>
        <w:t xml:space="preserve"> – Антикоррупционная оговорка.</w:t>
      </w:r>
    </w:p>
    <w:p w:rsidR="00EA565B" w:rsidRPr="00B71CC4" w:rsidRDefault="00EA565B" w:rsidP="00F9323C">
      <w:pPr>
        <w:pStyle w:val="af1"/>
        <w:ind w:firstLine="567"/>
        <w:jc w:val="both"/>
        <w:rPr>
          <w:sz w:val="24"/>
          <w:szCs w:val="24"/>
        </w:rPr>
      </w:pPr>
      <w:r w:rsidRPr="00B71CC4">
        <w:rPr>
          <w:sz w:val="24"/>
          <w:szCs w:val="24"/>
        </w:rPr>
        <w:t>Приложение №</w:t>
      </w:r>
      <w:r w:rsidR="001E18EE" w:rsidRPr="00B71CC4">
        <w:rPr>
          <w:sz w:val="24"/>
          <w:szCs w:val="24"/>
        </w:rPr>
        <w:t xml:space="preserve"> </w:t>
      </w:r>
      <w:r w:rsidRPr="00B71CC4">
        <w:rPr>
          <w:sz w:val="24"/>
          <w:szCs w:val="24"/>
        </w:rPr>
        <w:t>3 – Структура собственников/бенефициаров</w:t>
      </w:r>
      <w:r w:rsidR="00B44E41" w:rsidRPr="00B71CC4">
        <w:rPr>
          <w:sz w:val="24"/>
          <w:szCs w:val="24"/>
        </w:rPr>
        <w:t>.</w:t>
      </w:r>
    </w:p>
    <w:p w:rsidR="00EA565B" w:rsidRPr="00B71CC4" w:rsidRDefault="00EA565B" w:rsidP="00F9323C">
      <w:pPr>
        <w:pStyle w:val="af1"/>
        <w:ind w:firstLine="567"/>
        <w:jc w:val="both"/>
        <w:rPr>
          <w:sz w:val="24"/>
          <w:szCs w:val="24"/>
        </w:rPr>
      </w:pPr>
      <w:r w:rsidRPr="00B71CC4">
        <w:rPr>
          <w:sz w:val="24"/>
          <w:szCs w:val="24"/>
        </w:rPr>
        <w:t>Приложение №</w:t>
      </w:r>
      <w:r w:rsidR="001E18EE" w:rsidRPr="00B71CC4">
        <w:rPr>
          <w:sz w:val="24"/>
          <w:szCs w:val="24"/>
        </w:rPr>
        <w:t xml:space="preserve"> </w:t>
      </w:r>
      <w:r w:rsidRPr="00B71CC4">
        <w:rPr>
          <w:sz w:val="24"/>
          <w:szCs w:val="24"/>
        </w:rPr>
        <w:t xml:space="preserve">4 </w:t>
      </w:r>
      <w:r w:rsidR="00E763B0" w:rsidRPr="00B71CC4">
        <w:rPr>
          <w:sz w:val="24"/>
          <w:szCs w:val="24"/>
        </w:rPr>
        <w:t>–</w:t>
      </w:r>
      <w:r w:rsidRPr="00B71CC4">
        <w:rPr>
          <w:sz w:val="24"/>
          <w:szCs w:val="24"/>
        </w:rPr>
        <w:t xml:space="preserve"> Согласие на обработку персональных данных</w:t>
      </w:r>
      <w:r w:rsidR="00B44E41" w:rsidRPr="00B71CC4">
        <w:rPr>
          <w:sz w:val="24"/>
          <w:szCs w:val="24"/>
        </w:rPr>
        <w:t>.</w:t>
      </w:r>
    </w:p>
    <w:p w:rsidR="001E18EE" w:rsidRPr="00B71CC4" w:rsidRDefault="001E18EE" w:rsidP="00F9323C">
      <w:pPr>
        <w:pStyle w:val="af1"/>
        <w:ind w:firstLine="567"/>
        <w:jc w:val="both"/>
        <w:rPr>
          <w:sz w:val="24"/>
          <w:szCs w:val="24"/>
        </w:rPr>
      </w:pPr>
      <w:r w:rsidRPr="00B71CC4">
        <w:rPr>
          <w:sz w:val="24"/>
          <w:szCs w:val="24"/>
        </w:rPr>
        <w:t>Приложение № 5 – Акт приема-передачи прав.</w:t>
      </w:r>
    </w:p>
    <w:p w:rsidR="00EA565B" w:rsidRPr="00B71CC4" w:rsidRDefault="00EA565B" w:rsidP="00F9323C">
      <w:pPr>
        <w:pStyle w:val="af1"/>
        <w:ind w:firstLine="567"/>
        <w:jc w:val="both"/>
        <w:rPr>
          <w:sz w:val="24"/>
          <w:szCs w:val="24"/>
        </w:rPr>
      </w:pPr>
      <w:r w:rsidRPr="00B71CC4">
        <w:rPr>
          <w:sz w:val="24"/>
          <w:szCs w:val="24"/>
        </w:rPr>
        <w:t>Приложение №</w:t>
      </w:r>
      <w:r w:rsidR="001E18EE" w:rsidRPr="00B71CC4">
        <w:rPr>
          <w:sz w:val="24"/>
          <w:szCs w:val="24"/>
        </w:rPr>
        <w:t xml:space="preserve"> 6</w:t>
      </w:r>
      <w:r w:rsidRPr="00B71CC4">
        <w:rPr>
          <w:sz w:val="24"/>
          <w:szCs w:val="24"/>
        </w:rPr>
        <w:t xml:space="preserve"> – </w:t>
      </w:r>
      <w:r w:rsidR="005441FE" w:rsidRPr="00B71CC4">
        <w:rPr>
          <w:sz w:val="24"/>
          <w:szCs w:val="24"/>
        </w:rPr>
        <w:t>Акт сдачи-приемки услуг</w:t>
      </w:r>
      <w:r w:rsidR="00B44E41" w:rsidRPr="00B71CC4">
        <w:rPr>
          <w:sz w:val="24"/>
          <w:szCs w:val="24"/>
        </w:rPr>
        <w:t>.</w:t>
      </w:r>
    </w:p>
    <w:p w:rsidR="005E5B2B" w:rsidRPr="00B71CC4" w:rsidRDefault="005E5B2B" w:rsidP="00045FB1">
      <w:pPr>
        <w:pStyle w:val="af1"/>
        <w:jc w:val="both"/>
        <w:rPr>
          <w:sz w:val="24"/>
          <w:szCs w:val="24"/>
        </w:rPr>
      </w:pPr>
    </w:p>
    <w:p w:rsidR="00AE411D" w:rsidRPr="00B71CC4" w:rsidRDefault="00AE411D" w:rsidP="0058784E">
      <w:pPr>
        <w:pStyle w:val="a"/>
        <w:tabs>
          <w:tab w:val="clear" w:pos="851"/>
          <w:tab w:val="clear" w:pos="3763"/>
          <w:tab w:val="left" w:pos="0"/>
          <w:tab w:val="num" w:pos="284"/>
        </w:tabs>
        <w:ind w:left="142" w:hanging="142"/>
        <w:jc w:val="center"/>
        <w:rPr>
          <w:b/>
        </w:rPr>
      </w:pPr>
      <w:r w:rsidRPr="00B71CC4">
        <w:rPr>
          <w:b/>
        </w:rPr>
        <w:t>АДРЕСА, РЕКВИЗИТЫ И ПОДПИСИ СТОРОН</w:t>
      </w:r>
    </w:p>
    <w:p w:rsidR="00AE411D" w:rsidRPr="00B71CC4" w:rsidRDefault="00AE411D" w:rsidP="00AE411D">
      <w:pPr>
        <w:tabs>
          <w:tab w:val="clear" w:pos="851"/>
        </w:tabs>
        <w:ind w:left="360"/>
        <w:jc w:val="left"/>
        <w:rPr>
          <w:b/>
          <w:szCs w:val="24"/>
        </w:rPr>
      </w:pPr>
    </w:p>
    <w:tbl>
      <w:tblPr>
        <w:tblW w:w="9713" w:type="dxa"/>
        <w:tblLook w:val="01E0" w:firstRow="1" w:lastRow="1" w:firstColumn="1" w:lastColumn="1" w:noHBand="0" w:noVBand="0"/>
      </w:tblPr>
      <w:tblGrid>
        <w:gridCol w:w="5211"/>
        <w:gridCol w:w="4502"/>
      </w:tblGrid>
      <w:tr w:rsidR="00AE411D" w:rsidRPr="00B71CC4" w:rsidTr="000E4B34">
        <w:trPr>
          <w:trHeight w:val="288"/>
        </w:trPr>
        <w:tc>
          <w:tcPr>
            <w:tcW w:w="5211" w:type="dxa"/>
            <w:vAlign w:val="center"/>
          </w:tcPr>
          <w:p w:rsidR="00AE411D" w:rsidRPr="00B71CC4" w:rsidRDefault="008B5BDA" w:rsidP="00AE411D">
            <w:pPr>
              <w:tabs>
                <w:tab w:val="clear" w:pos="851"/>
              </w:tabs>
              <w:autoSpaceDE w:val="0"/>
              <w:autoSpaceDN w:val="0"/>
              <w:adjustRightInd w:val="0"/>
              <w:jc w:val="left"/>
              <w:rPr>
                <w:b/>
                <w:szCs w:val="24"/>
              </w:rPr>
            </w:pPr>
            <w:r w:rsidRPr="00B71CC4">
              <w:rPr>
                <w:b/>
                <w:szCs w:val="24"/>
              </w:rPr>
              <w:t>СУБ</w:t>
            </w:r>
            <w:r w:rsidR="0058784E" w:rsidRPr="00B71CC4">
              <w:rPr>
                <w:b/>
                <w:szCs w:val="24"/>
              </w:rPr>
              <w:t>ЛИЦЕНЗИАТ</w:t>
            </w:r>
            <w:r w:rsidR="00AE411D" w:rsidRPr="00B71CC4">
              <w:rPr>
                <w:b/>
                <w:szCs w:val="24"/>
              </w:rPr>
              <w:t>:</w:t>
            </w:r>
          </w:p>
          <w:p w:rsidR="00AE411D" w:rsidRPr="00B71CC4" w:rsidRDefault="00AE411D" w:rsidP="00AE411D">
            <w:pPr>
              <w:tabs>
                <w:tab w:val="clear" w:pos="851"/>
              </w:tabs>
              <w:autoSpaceDE w:val="0"/>
              <w:autoSpaceDN w:val="0"/>
              <w:adjustRightInd w:val="0"/>
              <w:jc w:val="left"/>
              <w:rPr>
                <w:b/>
                <w:szCs w:val="24"/>
              </w:rPr>
            </w:pPr>
          </w:p>
        </w:tc>
        <w:tc>
          <w:tcPr>
            <w:tcW w:w="4502" w:type="dxa"/>
          </w:tcPr>
          <w:p w:rsidR="00AE411D" w:rsidRPr="00B71CC4" w:rsidRDefault="0058784E" w:rsidP="008B5BDA">
            <w:pPr>
              <w:tabs>
                <w:tab w:val="clear" w:pos="851"/>
              </w:tabs>
              <w:autoSpaceDE w:val="0"/>
              <w:autoSpaceDN w:val="0"/>
              <w:adjustRightInd w:val="0"/>
              <w:jc w:val="left"/>
              <w:rPr>
                <w:b/>
                <w:szCs w:val="24"/>
              </w:rPr>
            </w:pPr>
            <w:r w:rsidRPr="00B71CC4">
              <w:rPr>
                <w:b/>
                <w:szCs w:val="24"/>
              </w:rPr>
              <w:t>ЛИЦЕНЗИА</w:t>
            </w:r>
            <w:r w:rsidR="008B5BDA" w:rsidRPr="00B71CC4">
              <w:rPr>
                <w:b/>
                <w:szCs w:val="24"/>
              </w:rPr>
              <w:t>Т</w:t>
            </w:r>
            <w:r w:rsidR="00AE411D" w:rsidRPr="00B71CC4">
              <w:rPr>
                <w:b/>
                <w:szCs w:val="24"/>
              </w:rPr>
              <w:t>:</w:t>
            </w:r>
          </w:p>
        </w:tc>
      </w:tr>
      <w:tr w:rsidR="00AE411D" w:rsidRPr="00B71CC4" w:rsidTr="000E4B34">
        <w:trPr>
          <w:trHeight w:val="220"/>
        </w:trPr>
        <w:tc>
          <w:tcPr>
            <w:tcW w:w="5211" w:type="dxa"/>
          </w:tcPr>
          <w:p w:rsidR="00AE411D" w:rsidRPr="00B71CC4" w:rsidRDefault="00AE411D" w:rsidP="00DD3AAC">
            <w:pPr>
              <w:tabs>
                <w:tab w:val="clear" w:pos="851"/>
              </w:tabs>
              <w:jc w:val="left"/>
              <w:rPr>
                <w:b/>
                <w:bCs/>
                <w:color w:val="000000"/>
                <w:spacing w:val="-2"/>
                <w:szCs w:val="24"/>
              </w:rPr>
            </w:pPr>
            <w:r w:rsidRPr="00B71CC4">
              <w:rPr>
                <w:b/>
                <w:szCs w:val="24"/>
              </w:rPr>
              <w:t>ПАО «</w:t>
            </w:r>
            <w:r w:rsidR="00DD3AAC">
              <w:rPr>
                <w:b/>
                <w:szCs w:val="24"/>
              </w:rPr>
              <w:t>Россети Центр</w:t>
            </w:r>
            <w:r w:rsidRPr="00B71CC4">
              <w:rPr>
                <w:b/>
                <w:szCs w:val="24"/>
              </w:rPr>
              <w:t>»</w:t>
            </w:r>
          </w:p>
        </w:tc>
        <w:tc>
          <w:tcPr>
            <w:tcW w:w="4502" w:type="dxa"/>
          </w:tcPr>
          <w:p w:rsidR="00AE411D" w:rsidRPr="00B71CC4" w:rsidRDefault="00AE411D" w:rsidP="00AE411D">
            <w:pPr>
              <w:tabs>
                <w:tab w:val="clear" w:pos="851"/>
              </w:tabs>
              <w:jc w:val="left"/>
              <w:rPr>
                <w:b/>
                <w:bCs/>
                <w:color w:val="000000"/>
                <w:spacing w:val="-2"/>
                <w:szCs w:val="24"/>
              </w:rPr>
            </w:pPr>
          </w:p>
        </w:tc>
      </w:tr>
      <w:tr w:rsidR="00AE411D" w:rsidRPr="00B71CC4" w:rsidTr="000E4B34">
        <w:trPr>
          <w:trHeight w:val="592"/>
        </w:trPr>
        <w:tc>
          <w:tcPr>
            <w:tcW w:w="5211" w:type="dxa"/>
          </w:tcPr>
          <w:p w:rsidR="00AE411D" w:rsidRPr="00B71CC4" w:rsidRDefault="00AE411D" w:rsidP="00AE411D">
            <w:pPr>
              <w:tabs>
                <w:tab w:val="clear" w:pos="851"/>
              </w:tabs>
              <w:ind w:firstLine="6"/>
              <w:jc w:val="left"/>
              <w:rPr>
                <w:szCs w:val="24"/>
              </w:rPr>
            </w:pPr>
            <w:r w:rsidRPr="00B71CC4">
              <w:rPr>
                <w:szCs w:val="24"/>
              </w:rPr>
              <w:t xml:space="preserve">Юридический адрес: </w:t>
            </w:r>
            <w:r w:rsidR="00DB19E3" w:rsidRPr="00B71CC4">
              <w:rPr>
                <w:color w:val="000000"/>
                <w:spacing w:val="2"/>
                <w:szCs w:val="24"/>
              </w:rPr>
              <w:t>119017</w:t>
            </w:r>
            <w:r w:rsidRPr="00B71CC4">
              <w:rPr>
                <w:color w:val="000000"/>
                <w:spacing w:val="2"/>
                <w:szCs w:val="24"/>
              </w:rPr>
              <w:t xml:space="preserve">, Россия, </w:t>
            </w:r>
            <w:r w:rsidRPr="00B71CC4">
              <w:rPr>
                <w:color w:val="000000"/>
                <w:spacing w:val="2"/>
                <w:szCs w:val="24"/>
              </w:rPr>
              <w:br/>
              <w:t xml:space="preserve">г. Москва, </w:t>
            </w:r>
            <w:r w:rsidR="00DB19E3" w:rsidRPr="00B71CC4">
              <w:rPr>
                <w:color w:val="000000"/>
                <w:spacing w:val="2"/>
                <w:szCs w:val="24"/>
              </w:rPr>
              <w:t>Ордынка М. ул., д.15</w:t>
            </w:r>
            <w:r w:rsidRPr="00B71CC4">
              <w:rPr>
                <w:szCs w:val="24"/>
              </w:rPr>
              <w:t xml:space="preserve"> </w:t>
            </w:r>
          </w:p>
          <w:p w:rsidR="00AE411D" w:rsidRPr="00B71CC4" w:rsidRDefault="00AE411D" w:rsidP="00DD3AAC">
            <w:pPr>
              <w:tabs>
                <w:tab w:val="clear" w:pos="851"/>
              </w:tabs>
              <w:ind w:firstLine="6"/>
              <w:jc w:val="left"/>
              <w:rPr>
                <w:b/>
                <w:szCs w:val="24"/>
              </w:rPr>
            </w:pPr>
            <w:r w:rsidRPr="00B71CC4">
              <w:rPr>
                <w:b/>
                <w:color w:val="000000"/>
                <w:spacing w:val="2"/>
                <w:szCs w:val="24"/>
              </w:rPr>
              <w:t>Филиал ПАО «</w:t>
            </w:r>
            <w:r w:rsidR="00DD3AAC">
              <w:rPr>
                <w:b/>
                <w:color w:val="000000"/>
                <w:spacing w:val="2"/>
                <w:szCs w:val="24"/>
              </w:rPr>
              <w:t>Россети Центр</w:t>
            </w:r>
            <w:r w:rsidRPr="00B71CC4">
              <w:rPr>
                <w:b/>
                <w:color w:val="000000"/>
                <w:spacing w:val="2"/>
                <w:szCs w:val="24"/>
              </w:rPr>
              <w:t>» - «Тверьэнерго»</w:t>
            </w:r>
          </w:p>
        </w:tc>
        <w:tc>
          <w:tcPr>
            <w:tcW w:w="4502" w:type="dxa"/>
          </w:tcPr>
          <w:p w:rsidR="00AE411D" w:rsidRPr="00B71CC4" w:rsidRDefault="00AE411D" w:rsidP="00AE411D">
            <w:pPr>
              <w:tabs>
                <w:tab w:val="clear" w:pos="851"/>
              </w:tabs>
              <w:ind w:firstLine="6"/>
              <w:jc w:val="left"/>
              <w:rPr>
                <w:szCs w:val="24"/>
              </w:rPr>
            </w:pPr>
          </w:p>
        </w:tc>
      </w:tr>
      <w:tr w:rsidR="00AE411D" w:rsidRPr="00B71CC4" w:rsidTr="000E4B34">
        <w:trPr>
          <w:trHeight w:val="641"/>
        </w:trPr>
        <w:tc>
          <w:tcPr>
            <w:tcW w:w="5211" w:type="dxa"/>
          </w:tcPr>
          <w:p w:rsidR="00AE411D" w:rsidRPr="00B71CC4" w:rsidRDefault="00AE411D" w:rsidP="00AE411D">
            <w:pPr>
              <w:tabs>
                <w:tab w:val="clear" w:pos="851"/>
              </w:tabs>
              <w:jc w:val="left"/>
              <w:rPr>
                <w:szCs w:val="24"/>
              </w:rPr>
            </w:pPr>
            <w:r w:rsidRPr="00B71CC4">
              <w:rPr>
                <w:szCs w:val="24"/>
              </w:rPr>
              <w:t xml:space="preserve">Адрес филиала: 170006, Россия, г. Тверь, </w:t>
            </w:r>
            <w:r w:rsidRPr="00B71CC4">
              <w:rPr>
                <w:szCs w:val="24"/>
              </w:rPr>
              <w:br/>
              <w:t>ул. Бебеля, д. 1</w:t>
            </w:r>
          </w:p>
          <w:p w:rsidR="00AE411D" w:rsidRPr="00B71CC4" w:rsidRDefault="00AE411D" w:rsidP="00AE411D">
            <w:pPr>
              <w:tabs>
                <w:tab w:val="clear" w:pos="851"/>
              </w:tabs>
              <w:ind w:firstLine="6"/>
              <w:jc w:val="left"/>
              <w:rPr>
                <w:szCs w:val="24"/>
              </w:rPr>
            </w:pPr>
            <w:r w:rsidRPr="00B71CC4">
              <w:rPr>
                <w:szCs w:val="24"/>
              </w:rPr>
              <w:t>ИНН/КПП: 6901067107/695002001</w:t>
            </w:r>
          </w:p>
          <w:p w:rsidR="00AE411D" w:rsidRPr="00B71CC4" w:rsidRDefault="00AE411D" w:rsidP="00AE411D">
            <w:pPr>
              <w:tabs>
                <w:tab w:val="clear" w:pos="851"/>
              </w:tabs>
              <w:ind w:firstLine="6"/>
              <w:jc w:val="left"/>
              <w:rPr>
                <w:szCs w:val="24"/>
              </w:rPr>
            </w:pPr>
            <w:r w:rsidRPr="00B71CC4">
              <w:rPr>
                <w:szCs w:val="24"/>
              </w:rPr>
              <w:t>ОГРН: 1046900099498</w:t>
            </w:r>
          </w:p>
          <w:p w:rsidR="00AE411D" w:rsidRPr="00B71CC4" w:rsidRDefault="00AE411D" w:rsidP="00AE411D">
            <w:pPr>
              <w:tabs>
                <w:tab w:val="clear" w:pos="851"/>
              </w:tabs>
              <w:ind w:firstLine="6"/>
              <w:jc w:val="left"/>
              <w:rPr>
                <w:szCs w:val="24"/>
              </w:rPr>
            </w:pPr>
            <w:r w:rsidRPr="00B71CC4">
              <w:rPr>
                <w:szCs w:val="24"/>
              </w:rPr>
              <w:t>ОКПО: 00102385</w:t>
            </w:r>
          </w:p>
          <w:p w:rsidR="00AE411D" w:rsidRPr="00B71CC4" w:rsidRDefault="00AE411D" w:rsidP="00AE411D">
            <w:pPr>
              <w:tabs>
                <w:tab w:val="clear" w:pos="851"/>
              </w:tabs>
              <w:ind w:firstLine="6"/>
              <w:jc w:val="left"/>
              <w:rPr>
                <w:szCs w:val="24"/>
              </w:rPr>
            </w:pPr>
            <w:r w:rsidRPr="00B71CC4">
              <w:rPr>
                <w:szCs w:val="24"/>
              </w:rPr>
              <w:t>р/с: 40702810627250001032</w:t>
            </w:r>
            <w:r w:rsidRPr="00B71CC4">
              <w:rPr>
                <w:b/>
                <w:bCs/>
                <w:szCs w:val="24"/>
              </w:rPr>
              <w:t xml:space="preserve"> </w:t>
            </w:r>
            <w:r w:rsidRPr="00B71CC4">
              <w:rPr>
                <w:szCs w:val="24"/>
              </w:rPr>
              <w:t xml:space="preserve">в Филиале </w:t>
            </w:r>
            <w:r w:rsidRPr="00B71CC4">
              <w:rPr>
                <w:szCs w:val="24"/>
              </w:rPr>
              <w:br/>
              <w:t>Банка ВТБ (ПАО) в г. Воронеже</w:t>
            </w:r>
            <w:r w:rsidRPr="00B71CC4">
              <w:rPr>
                <w:color w:val="000000"/>
                <w:spacing w:val="2"/>
                <w:szCs w:val="24"/>
              </w:rPr>
              <w:br/>
            </w:r>
            <w:r w:rsidRPr="00B71CC4">
              <w:rPr>
                <w:szCs w:val="24"/>
              </w:rPr>
              <w:t xml:space="preserve">БИК: 042007835 </w:t>
            </w:r>
          </w:p>
          <w:p w:rsidR="00AE411D" w:rsidRPr="00B71CC4" w:rsidRDefault="00AE411D" w:rsidP="00AE411D">
            <w:pPr>
              <w:tabs>
                <w:tab w:val="clear" w:pos="851"/>
              </w:tabs>
              <w:ind w:firstLine="6"/>
              <w:jc w:val="left"/>
              <w:rPr>
                <w:szCs w:val="24"/>
              </w:rPr>
            </w:pPr>
            <w:r w:rsidRPr="00B71CC4">
              <w:rPr>
                <w:szCs w:val="24"/>
              </w:rPr>
              <w:t xml:space="preserve">к/с: 30101810100000000835 в ГРКЦ ГУ  </w:t>
            </w:r>
          </w:p>
          <w:p w:rsidR="00AE411D" w:rsidRPr="00B71CC4" w:rsidRDefault="00AE411D" w:rsidP="00AE411D">
            <w:pPr>
              <w:tabs>
                <w:tab w:val="clear" w:pos="851"/>
              </w:tabs>
              <w:ind w:firstLine="6"/>
              <w:jc w:val="left"/>
              <w:rPr>
                <w:szCs w:val="24"/>
              </w:rPr>
            </w:pPr>
          </w:p>
          <w:p w:rsidR="00AE411D" w:rsidRDefault="00AE411D" w:rsidP="002A37E2">
            <w:pPr>
              <w:pStyle w:val="ConsNonformat"/>
              <w:rPr>
                <w:b/>
              </w:rPr>
            </w:pPr>
          </w:p>
          <w:p w:rsidR="002A37E2" w:rsidRDefault="002A37E2" w:rsidP="002A37E2">
            <w:pPr>
              <w:pStyle w:val="ConsNonformat"/>
              <w:rPr>
                <w:b/>
              </w:rPr>
            </w:pPr>
          </w:p>
          <w:p w:rsidR="002A37E2" w:rsidRDefault="002A37E2" w:rsidP="002A37E2">
            <w:pPr>
              <w:pStyle w:val="ConsNonformat"/>
              <w:rPr>
                <w:b/>
              </w:rPr>
            </w:pPr>
          </w:p>
          <w:p w:rsidR="002A37E2" w:rsidRDefault="002A37E2" w:rsidP="002A37E2">
            <w:pPr>
              <w:pStyle w:val="ConsNonformat"/>
              <w:rPr>
                <w:b/>
              </w:rPr>
            </w:pPr>
          </w:p>
          <w:p w:rsidR="002A37E2" w:rsidRDefault="002A37E2" w:rsidP="002A37E2">
            <w:pPr>
              <w:pStyle w:val="ConsNonformat"/>
              <w:rPr>
                <w:b/>
              </w:rPr>
            </w:pPr>
          </w:p>
          <w:p w:rsidR="002A37E2" w:rsidRDefault="002A37E2" w:rsidP="002A37E2">
            <w:pPr>
              <w:pStyle w:val="ConsNonformat"/>
              <w:rPr>
                <w:b/>
              </w:rPr>
            </w:pPr>
          </w:p>
          <w:p w:rsidR="002A37E2" w:rsidRPr="00B71CC4" w:rsidRDefault="002A37E2" w:rsidP="002A37E2">
            <w:pPr>
              <w:pStyle w:val="ConsNonformat"/>
              <w:rPr>
                <w:b/>
              </w:rPr>
            </w:pPr>
          </w:p>
        </w:tc>
        <w:tc>
          <w:tcPr>
            <w:tcW w:w="4502" w:type="dxa"/>
          </w:tcPr>
          <w:p w:rsidR="00AE411D" w:rsidRPr="00B71CC4" w:rsidRDefault="00AE411D" w:rsidP="00AE411D">
            <w:pPr>
              <w:tabs>
                <w:tab w:val="clear" w:pos="851"/>
              </w:tabs>
              <w:ind w:firstLine="6"/>
              <w:jc w:val="left"/>
              <w:rPr>
                <w:szCs w:val="24"/>
              </w:rPr>
            </w:pPr>
          </w:p>
        </w:tc>
      </w:tr>
      <w:tr w:rsidR="00AE411D" w:rsidRPr="00AE411D" w:rsidTr="000E4B34">
        <w:trPr>
          <w:trHeight w:val="811"/>
        </w:trPr>
        <w:tc>
          <w:tcPr>
            <w:tcW w:w="5211" w:type="dxa"/>
          </w:tcPr>
          <w:p w:rsidR="00AE411D" w:rsidRPr="00B71CC4" w:rsidRDefault="00AE411D" w:rsidP="00AE411D">
            <w:pPr>
              <w:widowControl w:val="0"/>
              <w:tabs>
                <w:tab w:val="clear" w:pos="851"/>
              </w:tabs>
              <w:autoSpaceDE w:val="0"/>
              <w:autoSpaceDN w:val="0"/>
              <w:adjustRightInd w:val="0"/>
              <w:jc w:val="left"/>
              <w:rPr>
                <w:b/>
                <w:sz w:val="14"/>
                <w:szCs w:val="14"/>
              </w:rPr>
            </w:pPr>
            <w:r w:rsidRPr="00B71CC4">
              <w:rPr>
                <w:b/>
                <w:szCs w:val="24"/>
              </w:rPr>
              <w:t>_____________</w:t>
            </w:r>
            <w:r w:rsidR="00B1139E" w:rsidRPr="00B71CC4">
              <w:rPr>
                <w:b/>
                <w:szCs w:val="24"/>
              </w:rPr>
              <w:t>_</w:t>
            </w:r>
            <w:r w:rsidRPr="00B71CC4">
              <w:rPr>
                <w:b/>
                <w:szCs w:val="24"/>
              </w:rPr>
              <w:t>__________</w:t>
            </w:r>
            <w:r w:rsidR="002A37E2">
              <w:rPr>
                <w:b/>
                <w:szCs w:val="24"/>
                <w:lang w:val="en-US"/>
              </w:rPr>
              <w:t>______________</w:t>
            </w:r>
            <w:r w:rsidRPr="00B71CC4">
              <w:rPr>
                <w:b/>
                <w:szCs w:val="24"/>
              </w:rPr>
              <w:t xml:space="preserve"> </w:t>
            </w:r>
          </w:p>
          <w:p w:rsidR="00B1139E" w:rsidRPr="00B71CC4" w:rsidRDefault="00B1139E" w:rsidP="00AE411D">
            <w:pPr>
              <w:widowControl w:val="0"/>
              <w:tabs>
                <w:tab w:val="clear" w:pos="851"/>
              </w:tabs>
              <w:autoSpaceDE w:val="0"/>
              <w:autoSpaceDN w:val="0"/>
              <w:adjustRightInd w:val="0"/>
              <w:jc w:val="left"/>
              <w:rPr>
                <w:b/>
                <w:sz w:val="14"/>
                <w:szCs w:val="14"/>
              </w:rPr>
            </w:pPr>
          </w:p>
          <w:p w:rsidR="00AE411D" w:rsidRPr="00B71CC4" w:rsidRDefault="00AE411D" w:rsidP="00B22422">
            <w:pPr>
              <w:tabs>
                <w:tab w:val="clear" w:pos="851"/>
              </w:tabs>
              <w:ind w:firstLine="6"/>
              <w:jc w:val="left"/>
              <w:rPr>
                <w:szCs w:val="24"/>
              </w:rPr>
            </w:pPr>
            <w:r w:rsidRPr="00B71CC4">
              <w:rPr>
                <w:b/>
                <w:szCs w:val="24"/>
              </w:rPr>
              <w:t>М.П. « ___ » ________</w:t>
            </w:r>
            <w:r w:rsidR="00094752" w:rsidRPr="00B71CC4">
              <w:rPr>
                <w:b/>
                <w:szCs w:val="24"/>
              </w:rPr>
              <w:t>___</w:t>
            </w:r>
            <w:r w:rsidRPr="00B71CC4">
              <w:rPr>
                <w:b/>
                <w:szCs w:val="24"/>
              </w:rPr>
              <w:t xml:space="preserve">_______ </w:t>
            </w:r>
            <w:r w:rsidR="00D749D8" w:rsidRPr="00B71CC4">
              <w:rPr>
                <w:b/>
                <w:szCs w:val="24"/>
              </w:rPr>
              <w:t>202</w:t>
            </w:r>
            <w:r w:rsidR="00DD3AAC">
              <w:rPr>
                <w:b/>
                <w:szCs w:val="24"/>
              </w:rPr>
              <w:t>_</w:t>
            </w:r>
            <w:r w:rsidR="001A5086" w:rsidRPr="00B71CC4">
              <w:rPr>
                <w:b/>
                <w:szCs w:val="24"/>
              </w:rPr>
              <w:t xml:space="preserve"> </w:t>
            </w:r>
            <w:r w:rsidRPr="00B71CC4">
              <w:rPr>
                <w:b/>
                <w:szCs w:val="24"/>
              </w:rPr>
              <w:t>г.</w:t>
            </w:r>
            <w:r w:rsidRPr="00B71CC4">
              <w:rPr>
                <w:szCs w:val="24"/>
              </w:rPr>
              <w:t xml:space="preserve">                     </w:t>
            </w:r>
          </w:p>
        </w:tc>
        <w:tc>
          <w:tcPr>
            <w:tcW w:w="4502" w:type="dxa"/>
          </w:tcPr>
          <w:p w:rsidR="00AE411D" w:rsidRPr="00B71CC4" w:rsidRDefault="00AE411D" w:rsidP="00AE411D">
            <w:pPr>
              <w:widowControl w:val="0"/>
              <w:tabs>
                <w:tab w:val="clear" w:pos="851"/>
              </w:tabs>
              <w:autoSpaceDE w:val="0"/>
              <w:autoSpaceDN w:val="0"/>
              <w:adjustRightInd w:val="0"/>
              <w:jc w:val="left"/>
              <w:rPr>
                <w:b/>
                <w:szCs w:val="24"/>
              </w:rPr>
            </w:pPr>
            <w:r w:rsidRPr="00B71CC4">
              <w:rPr>
                <w:b/>
                <w:szCs w:val="24"/>
              </w:rPr>
              <w:t>____________________</w:t>
            </w:r>
            <w:r w:rsidR="002A37E2">
              <w:rPr>
                <w:b/>
                <w:szCs w:val="24"/>
                <w:lang w:val="en-US"/>
              </w:rPr>
              <w:t>____________</w:t>
            </w:r>
            <w:r w:rsidRPr="00B71CC4">
              <w:rPr>
                <w:b/>
                <w:szCs w:val="24"/>
              </w:rPr>
              <w:t xml:space="preserve"> </w:t>
            </w:r>
          </w:p>
          <w:p w:rsidR="00AE411D" w:rsidRPr="00B71CC4" w:rsidRDefault="00AE411D" w:rsidP="00AE411D">
            <w:pPr>
              <w:widowControl w:val="0"/>
              <w:tabs>
                <w:tab w:val="clear" w:pos="851"/>
              </w:tabs>
              <w:autoSpaceDE w:val="0"/>
              <w:autoSpaceDN w:val="0"/>
              <w:adjustRightInd w:val="0"/>
              <w:jc w:val="left"/>
              <w:rPr>
                <w:b/>
                <w:sz w:val="14"/>
                <w:szCs w:val="14"/>
              </w:rPr>
            </w:pPr>
          </w:p>
          <w:p w:rsidR="00AE411D" w:rsidRPr="00AE411D" w:rsidRDefault="00AE411D" w:rsidP="00B22422">
            <w:pPr>
              <w:tabs>
                <w:tab w:val="clear" w:pos="851"/>
              </w:tabs>
              <w:ind w:firstLine="6"/>
              <w:jc w:val="left"/>
              <w:rPr>
                <w:szCs w:val="24"/>
              </w:rPr>
            </w:pPr>
            <w:r w:rsidRPr="00B71CC4">
              <w:rPr>
                <w:b/>
                <w:szCs w:val="24"/>
              </w:rPr>
              <w:t xml:space="preserve">М.П. « ___ » _______________ </w:t>
            </w:r>
            <w:r w:rsidR="00D749D8" w:rsidRPr="00B71CC4">
              <w:rPr>
                <w:b/>
                <w:szCs w:val="24"/>
              </w:rPr>
              <w:t>202</w:t>
            </w:r>
            <w:r w:rsidR="00DD3AAC">
              <w:rPr>
                <w:b/>
                <w:szCs w:val="24"/>
              </w:rPr>
              <w:t>_</w:t>
            </w:r>
            <w:r w:rsidR="001A5086" w:rsidRPr="00B71CC4">
              <w:rPr>
                <w:b/>
                <w:szCs w:val="24"/>
              </w:rPr>
              <w:t xml:space="preserve"> </w:t>
            </w:r>
            <w:r w:rsidRPr="00B71CC4">
              <w:rPr>
                <w:b/>
                <w:szCs w:val="24"/>
              </w:rPr>
              <w:t>г.</w:t>
            </w:r>
            <w:r w:rsidRPr="00AE411D">
              <w:rPr>
                <w:szCs w:val="24"/>
              </w:rPr>
              <w:t xml:space="preserve">                     </w:t>
            </w:r>
          </w:p>
        </w:tc>
      </w:tr>
    </w:tbl>
    <w:p w:rsidR="00364388" w:rsidRDefault="00364388" w:rsidP="00A841E1">
      <w:pPr>
        <w:tabs>
          <w:tab w:val="clear" w:pos="851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jc w:val="right"/>
        <w:rPr>
          <w:szCs w:val="24"/>
        </w:rPr>
      </w:pPr>
    </w:p>
    <w:p w:rsidR="00364388" w:rsidRDefault="00364388" w:rsidP="00A841E1">
      <w:pPr>
        <w:tabs>
          <w:tab w:val="clear" w:pos="851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jc w:val="right"/>
        <w:rPr>
          <w:szCs w:val="24"/>
        </w:rPr>
      </w:pPr>
    </w:p>
    <w:p w:rsidR="001A5086" w:rsidRDefault="001A5086" w:rsidP="00A841E1">
      <w:pPr>
        <w:tabs>
          <w:tab w:val="clear" w:pos="851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jc w:val="right"/>
        <w:rPr>
          <w:szCs w:val="24"/>
        </w:rPr>
      </w:pPr>
    </w:p>
    <w:p w:rsidR="001A5086" w:rsidRDefault="001A5086" w:rsidP="00A841E1">
      <w:pPr>
        <w:tabs>
          <w:tab w:val="clear" w:pos="851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jc w:val="right"/>
        <w:rPr>
          <w:szCs w:val="24"/>
        </w:rPr>
      </w:pPr>
    </w:p>
    <w:p w:rsidR="00364388" w:rsidRDefault="00364388" w:rsidP="00A841E1">
      <w:pPr>
        <w:tabs>
          <w:tab w:val="clear" w:pos="851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jc w:val="right"/>
        <w:rPr>
          <w:szCs w:val="24"/>
        </w:rPr>
      </w:pPr>
    </w:p>
    <w:p w:rsidR="00DB16DD" w:rsidRDefault="00DB16DD" w:rsidP="00A841E1">
      <w:pPr>
        <w:tabs>
          <w:tab w:val="clear" w:pos="851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jc w:val="right"/>
        <w:rPr>
          <w:szCs w:val="24"/>
        </w:rPr>
      </w:pPr>
    </w:p>
    <w:p w:rsidR="00DB16DD" w:rsidRDefault="00DB16DD" w:rsidP="00A841E1">
      <w:pPr>
        <w:tabs>
          <w:tab w:val="clear" w:pos="851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jc w:val="right"/>
        <w:rPr>
          <w:szCs w:val="24"/>
        </w:rPr>
      </w:pPr>
    </w:p>
    <w:p w:rsidR="00DB16DD" w:rsidRDefault="00DB16DD" w:rsidP="00A841E1">
      <w:pPr>
        <w:tabs>
          <w:tab w:val="clear" w:pos="851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jc w:val="right"/>
        <w:rPr>
          <w:szCs w:val="24"/>
        </w:rPr>
      </w:pPr>
    </w:p>
    <w:p w:rsidR="00262060" w:rsidRDefault="00262060" w:rsidP="00A841E1">
      <w:pPr>
        <w:tabs>
          <w:tab w:val="clear" w:pos="851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jc w:val="right"/>
        <w:rPr>
          <w:szCs w:val="24"/>
        </w:rPr>
      </w:pPr>
    </w:p>
    <w:p w:rsidR="00262060" w:rsidRDefault="00262060" w:rsidP="00A841E1">
      <w:pPr>
        <w:tabs>
          <w:tab w:val="clear" w:pos="851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jc w:val="right"/>
        <w:rPr>
          <w:szCs w:val="24"/>
        </w:rPr>
      </w:pPr>
    </w:p>
    <w:p w:rsidR="003D7D93" w:rsidRDefault="003D7D93" w:rsidP="00A841E1">
      <w:pPr>
        <w:tabs>
          <w:tab w:val="clear" w:pos="851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jc w:val="right"/>
        <w:rPr>
          <w:szCs w:val="24"/>
        </w:rPr>
      </w:pPr>
    </w:p>
    <w:p w:rsidR="003D7D93" w:rsidRDefault="003D7D93" w:rsidP="00A841E1">
      <w:pPr>
        <w:tabs>
          <w:tab w:val="clear" w:pos="851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jc w:val="right"/>
        <w:rPr>
          <w:szCs w:val="24"/>
        </w:rPr>
      </w:pPr>
    </w:p>
    <w:p w:rsidR="00A841E1" w:rsidRPr="006404E2" w:rsidRDefault="00A841E1" w:rsidP="00A841E1">
      <w:pPr>
        <w:tabs>
          <w:tab w:val="clear" w:pos="851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jc w:val="right"/>
        <w:rPr>
          <w:szCs w:val="24"/>
        </w:rPr>
      </w:pPr>
      <w:r w:rsidRPr="006404E2">
        <w:rPr>
          <w:szCs w:val="24"/>
        </w:rPr>
        <w:lastRenderedPageBreak/>
        <w:t>Приложение №</w:t>
      </w:r>
      <w:r w:rsidR="001E18EE">
        <w:rPr>
          <w:szCs w:val="24"/>
        </w:rPr>
        <w:t xml:space="preserve"> </w:t>
      </w:r>
      <w:r w:rsidRPr="006404E2">
        <w:rPr>
          <w:szCs w:val="24"/>
        </w:rPr>
        <w:t>1</w:t>
      </w:r>
    </w:p>
    <w:p w:rsidR="00A841E1" w:rsidRPr="006404E2" w:rsidRDefault="00A841E1" w:rsidP="00A841E1">
      <w:pPr>
        <w:tabs>
          <w:tab w:val="clear" w:pos="851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jc w:val="right"/>
        <w:rPr>
          <w:szCs w:val="24"/>
        </w:rPr>
      </w:pPr>
      <w:r w:rsidRPr="006404E2">
        <w:rPr>
          <w:szCs w:val="24"/>
        </w:rPr>
        <w:t xml:space="preserve">                                                   </w:t>
      </w:r>
      <w:r w:rsidR="001E18EE">
        <w:rPr>
          <w:szCs w:val="24"/>
        </w:rPr>
        <w:t xml:space="preserve">к </w:t>
      </w:r>
      <w:proofErr w:type="spellStart"/>
      <w:r w:rsidR="008B5BDA">
        <w:rPr>
          <w:szCs w:val="24"/>
        </w:rPr>
        <w:t>Субл</w:t>
      </w:r>
      <w:r w:rsidR="001E18EE">
        <w:rPr>
          <w:szCs w:val="24"/>
        </w:rPr>
        <w:t>ицензионному</w:t>
      </w:r>
      <w:proofErr w:type="spellEnd"/>
      <w:r w:rsidR="001E18EE">
        <w:rPr>
          <w:szCs w:val="24"/>
        </w:rPr>
        <w:t xml:space="preserve"> д</w:t>
      </w:r>
      <w:r w:rsidRPr="006404E2">
        <w:rPr>
          <w:szCs w:val="24"/>
        </w:rPr>
        <w:t xml:space="preserve">оговору на оказание услуг </w:t>
      </w:r>
    </w:p>
    <w:p w:rsidR="00D049B4" w:rsidRPr="006404E2" w:rsidRDefault="00A841E1" w:rsidP="00A841E1">
      <w:pPr>
        <w:jc w:val="right"/>
        <w:rPr>
          <w:szCs w:val="24"/>
        </w:rPr>
      </w:pPr>
      <w:r w:rsidRPr="006404E2">
        <w:rPr>
          <w:szCs w:val="24"/>
        </w:rPr>
        <w:tab/>
      </w:r>
      <w:r w:rsidRPr="006404E2">
        <w:rPr>
          <w:szCs w:val="24"/>
        </w:rPr>
        <w:tab/>
      </w:r>
      <w:r w:rsidRPr="006404E2">
        <w:rPr>
          <w:szCs w:val="24"/>
        </w:rPr>
        <w:tab/>
      </w:r>
      <w:r w:rsidRPr="006404E2">
        <w:rPr>
          <w:szCs w:val="24"/>
        </w:rPr>
        <w:tab/>
      </w:r>
      <w:r w:rsidRPr="006404E2">
        <w:rPr>
          <w:szCs w:val="24"/>
        </w:rPr>
        <w:tab/>
      </w:r>
      <w:r w:rsidRPr="006404E2">
        <w:rPr>
          <w:szCs w:val="24"/>
        </w:rPr>
        <w:tab/>
        <w:t xml:space="preserve">       №__________________</w:t>
      </w:r>
      <w:proofErr w:type="gramStart"/>
      <w:r w:rsidRPr="006404E2">
        <w:rPr>
          <w:szCs w:val="24"/>
        </w:rPr>
        <w:t>_  от</w:t>
      </w:r>
      <w:proofErr w:type="gramEnd"/>
      <w:r w:rsidRPr="006404E2">
        <w:rPr>
          <w:szCs w:val="24"/>
        </w:rPr>
        <w:t xml:space="preserve"> </w:t>
      </w:r>
      <w:r w:rsidR="00D749D8">
        <w:rPr>
          <w:szCs w:val="24"/>
        </w:rPr>
        <w:t>«___»______ 202</w:t>
      </w:r>
      <w:r w:rsidR="00DD3AAC">
        <w:rPr>
          <w:szCs w:val="24"/>
        </w:rPr>
        <w:t>_</w:t>
      </w:r>
      <w:r w:rsidR="001A5086" w:rsidRPr="006404E2">
        <w:rPr>
          <w:szCs w:val="24"/>
        </w:rPr>
        <w:t xml:space="preserve"> г</w:t>
      </w:r>
    </w:p>
    <w:p w:rsidR="00BB5407" w:rsidRPr="006404E2" w:rsidRDefault="00BB5407" w:rsidP="00CD78FC">
      <w:pPr>
        <w:rPr>
          <w:szCs w:val="24"/>
        </w:rPr>
      </w:pPr>
    </w:p>
    <w:p w:rsidR="00BB5407" w:rsidRPr="006404E2" w:rsidRDefault="00BB5407" w:rsidP="00CD78FC">
      <w:pPr>
        <w:rPr>
          <w:szCs w:val="24"/>
        </w:rPr>
      </w:pPr>
    </w:p>
    <w:p w:rsidR="00BB5407" w:rsidRPr="006404E2" w:rsidRDefault="00BB5407" w:rsidP="00BB5407">
      <w:pPr>
        <w:tabs>
          <w:tab w:val="clear" w:pos="851"/>
        </w:tabs>
        <w:jc w:val="center"/>
        <w:rPr>
          <w:rFonts w:eastAsia="Calibri"/>
          <w:b/>
          <w:szCs w:val="24"/>
          <w:lang w:eastAsia="en-US"/>
        </w:rPr>
      </w:pPr>
      <w:r w:rsidRPr="006404E2">
        <w:rPr>
          <w:rFonts w:eastAsia="Calibri"/>
          <w:b/>
          <w:szCs w:val="24"/>
          <w:lang w:eastAsia="en-US"/>
        </w:rPr>
        <w:t>Прейскурант</w:t>
      </w:r>
    </w:p>
    <w:p w:rsidR="006611F1" w:rsidRDefault="006611F1" w:rsidP="006611F1">
      <w:pPr>
        <w:tabs>
          <w:tab w:val="left" w:pos="708"/>
        </w:tabs>
        <w:jc w:val="center"/>
        <w:rPr>
          <w:rFonts w:eastAsia="Calibri"/>
          <w:b/>
          <w:szCs w:val="24"/>
          <w:lang w:eastAsia="en-US"/>
        </w:rPr>
      </w:pPr>
      <w:r>
        <w:rPr>
          <w:rFonts w:eastAsia="Calibri"/>
          <w:b/>
          <w:szCs w:val="24"/>
          <w:lang w:eastAsia="en-US"/>
        </w:rPr>
        <w:t>стоимости передаваемых неисключительных прав и обновления для Системы</w:t>
      </w:r>
    </w:p>
    <w:p w:rsidR="00BB5407" w:rsidRPr="006404E2" w:rsidRDefault="00BB5407" w:rsidP="00BB5407">
      <w:pPr>
        <w:tabs>
          <w:tab w:val="clear" w:pos="851"/>
        </w:tabs>
        <w:jc w:val="center"/>
        <w:rPr>
          <w:rFonts w:eastAsia="Calibri"/>
          <w:i/>
          <w:szCs w:val="24"/>
          <w:lang w:eastAsia="en-US"/>
        </w:rPr>
      </w:pPr>
      <w:r w:rsidRPr="006404E2">
        <w:rPr>
          <w:rFonts w:eastAsia="Calibri"/>
          <w:i/>
          <w:szCs w:val="24"/>
          <w:lang w:eastAsia="en-US"/>
        </w:rPr>
        <w:t xml:space="preserve">                                                                                                                       в рублях</w:t>
      </w:r>
      <w:r w:rsidR="000D77C0" w:rsidRPr="006404E2">
        <w:rPr>
          <w:rFonts w:eastAsia="Calibri"/>
          <w:i/>
          <w:szCs w:val="24"/>
          <w:lang w:eastAsia="en-US"/>
        </w:rPr>
        <w:t>,</w:t>
      </w:r>
      <w:r w:rsidRPr="006404E2">
        <w:rPr>
          <w:rFonts w:eastAsia="Calibri"/>
          <w:i/>
          <w:szCs w:val="24"/>
          <w:lang w:eastAsia="en-US"/>
        </w:rPr>
        <w:t xml:space="preserve"> </w:t>
      </w:r>
      <w:r w:rsidR="0094564C">
        <w:rPr>
          <w:rFonts w:eastAsia="Calibri"/>
          <w:i/>
          <w:szCs w:val="24"/>
          <w:lang w:eastAsia="en-US"/>
        </w:rPr>
        <w:t xml:space="preserve">без </w:t>
      </w:r>
      <w:r w:rsidRPr="006404E2">
        <w:rPr>
          <w:rFonts w:eastAsia="Calibri"/>
          <w:i/>
          <w:szCs w:val="24"/>
          <w:lang w:eastAsia="en-US"/>
        </w:rPr>
        <w:t>НДС</w:t>
      </w:r>
      <w:r w:rsidR="000D77C0" w:rsidRPr="006404E2">
        <w:rPr>
          <w:rFonts w:eastAsia="Calibri"/>
          <w:i/>
          <w:szCs w:val="24"/>
          <w:lang w:eastAsia="en-US"/>
        </w:rPr>
        <w:t xml:space="preserve"> </w:t>
      </w:r>
    </w:p>
    <w:tbl>
      <w:tblPr>
        <w:tblW w:w="104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"/>
        <w:gridCol w:w="3915"/>
        <w:gridCol w:w="850"/>
        <w:gridCol w:w="992"/>
        <w:gridCol w:w="1448"/>
        <w:gridCol w:w="1275"/>
        <w:gridCol w:w="1418"/>
      </w:tblGrid>
      <w:tr w:rsidR="006404E2" w:rsidRPr="006404E2" w:rsidTr="00FA5293">
        <w:trPr>
          <w:cantSplit/>
          <w:trHeight w:val="741"/>
        </w:trPr>
        <w:tc>
          <w:tcPr>
            <w:tcW w:w="577" w:type="dxa"/>
          </w:tcPr>
          <w:p w:rsidR="006404E2" w:rsidRPr="006404E2" w:rsidRDefault="006404E2" w:rsidP="00D749D8">
            <w:pPr>
              <w:tabs>
                <w:tab w:val="clear" w:pos="851"/>
              </w:tabs>
              <w:jc w:val="left"/>
              <w:rPr>
                <w:szCs w:val="24"/>
              </w:rPr>
            </w:pPr>
          </w:p>
          <w:p w:rsidR="006404E2" w:rsidRPr="006404E2" w:rsidRDefault="006404E2" w:rsidP="00D749D8">
            <w:pPr>
              <w:tabs>
                <w:tab w:val="clear" w:pos="851"/>
              </w:tabs>
              <w:jc w:val="left"/>
              <w:rPr>
                <w:szCs w:val="24"/>
              </w:rPr>
            </w:pPr>
            <w:r w:rsidRPr="006404E2">
              <w:rPr>
                <w:szCs w:val="24"/>
              </w:rPr>
              <w:t>№ п/п</w:t>
            </w:r>
          </w:p>
        </w:tc>
        <w:tc>
          <w:tcPr>
            <w:tcW w:w="3915" w:type="dxa"/>
            <w:vAlign w:val="center"/>
          </w:tcPr>
          <w:p w:rsidR="006404E2" w:rsidRPr="006404E2" w:rsidRDefault="006404E2" w:rsidP="00476C52">
            <w:pPr>
              <w:tabs>
                <w:tab w:val="clear" w:pos="851"/>
              </w:tabs>
              <w:jc w:val="center"/>
              <w:rPr>
                <w:szCs w:val="24"/>
              </w:rPr>
            </w:pPr>
            <w:r w:rsidRPr="006404E2">
              <w:rPr>
                <w:szCs w:val="24"/>
              </w:rPr>
              <w:t xml:space="preserve">Наименование </w:t>
            </w:r>
            <w:r w:rsidR="00476C52">
              <w:rPr>
                <w:szCs w:val="24"/>
              </w:rPr>
              <w:t>передаваемых прав</w:t>
            </w:r>
            <w:r w:rsidRPr="006404E2">
              <w:rPr>
                <w:szCs w:val="24"/>
              </w:rPr>
              <w:t xml:space="preserve">, </w:t>
            </w:r>
            <w:r w:rsidR="000F1907">
              <w:rPr>
                <w:szCs w:val="24"/>
              </w:rPr>
              <w:t xml:space="preserve">содержание </w:t>
            </w:r>
            <w:r w:rsidRPr="006404E2">
              <w:rPr>
                <w:szCs w:val="24"/>
              </w:rPr>
              <w:t>услуг</w:t>
            </w:r>
          </w:p>
        </w:tc>
        <w:tc>
          <w:tcPr>
            <w:tcW w:w="850" w:type="dxa"/>
            <w:vAlign w:val="center"/>
          </w:tcPr>
          <w:p w:rsidR="006404E2" w:rsidRPr="006404E2" w:rsidRDefault="006404E2" w:rsidP="00D749D8">
            <w:pPr>
              <w:tabs>
                <w:tab w:val="clear" w:pos="851"/>
              </w:tabs>
              <w:jc w:val="center"/>
              <w:rPr>
                <w:szCs w:val="24"/>
              </w:rPr>
            </w:pPr>
            <w:r w:rsidRPr="006404E2">
              <w:rPr>
                <w:szCs w:val="24"/>
              </w:rPr>
              <w:t xml:space="preserve">Ед. </w:t>
            </w:r>
            <w:proofErr w:type="spellStart"/>
            <w:r w:rsidRPr="006404E2">
              <w:rPr>
                <w:szCs w:val="24"/>
              </w:rPr>
              <w:t>измер</w:t>
            </w:r>
            <w:proofErr w:type="spellEnd"/>
          </w:p>
        </w:tc>
        <w:tc>
          <w:tcPr>
            <w:tcW w:w="992" w:type="dxa"/>
            <w:vAlign w:val="center"/>
          </w:tcPr>
          <w:p w:rsidR="006404E2" w:rsidRPr="006404E2" w:rsidRDefault="00175C94" w:rsidP="00175C94">
            <w:pPr>
              <w:tabs>
                <w:tab w:val="clear" w:pos="851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Кол-во</w:t>
            </w:r>
          </w:p>
        </w:tc>
        <w:tc>
          <w:tcPr>
            <w:tcW w:w="1448" w:type="dxa"/>
          </w:tcPr>
          <w:p w:rsidR="006404E2" w:rsidRPr="006404E2" w:rsidRDefault="006404E2" w:rsidP="00D749D8">
            <w:pPr>
              <w:tabs>
                <w:tab w:val="clear" w:pos="851"/>
              </w:tabs>
              <w:jc w:val="center"/>
              <w:rPr>
                <w:szCs w:val="24"/>
              </w:rPr>
            </w:pPr>
            <w:r w:rsidRPr="006404E2">
              <w:rPr>
                <w:szCs w:val="24"/>
              </w:rPr>
              <w:t>Периодичность оказания услуг</w:t>
            </w:r>
          </w:p>
        </w:tc>
        <w:tc>
          <w:tcPr>
            <w:tcW w:w="1275" w:type="dxa"/>
            <w:vAlign w:val="center"/>
          </w:tcPr>
          <w:p w:rsidR="006404E2" w:rsidRPr="006404E2" w:rsidRDefault="006404E2" w:rsidP="00D749D8">
            <w:pPr>
              <w:tabs>
                <w:tab w:val="clear" w:pos="851"/>
              </w:tabs>
              <w:jc w:val="center"/>
              <w:rPr>
                <w:szCs w:val="24"/>
              </w:rPr>
            </w:pPr>
            <w:r w:rsidRPr="006404E2">
              <w:rPr>
                <w:szCs w:val="24"/>
              </w:rPr>
              <w:t>Цена, руб.</w:t>
            </w:r>
          </w:p>
        </w:tc>
        <w:tc>
          <w:tcPr>
            <w:tcW w:w="1418" w:type="dxa"/>
            <w:vAlign w:val="center"/>
          </w:tcPr>
          <w:p w:rsidR="006404E2" w:rsidRPr="006404E2" w:rsidRDefault="006404E2" w:rsidP="00D749D8">
            <w:pPr>
              <w:tabs>
                <w:tab w:val="clear" w:pos="851"/>
              </w:tabs>
              <w:jc w:val="center"/>
              <w:rPr>
                <w:szCs w:val="24"/>
              </w:rPr>
            </w:pPr>
            <w:r w:rsidRPr="006404E2">
              <w:rPr>
                <w:szCs w:val="24"/>
              </w:rPr>
              <w:t>Стоимость, руб.</w:t>
            </w:r>
          </w:p>
        </w:tc>
      </w:tr>
      <w:tr w:rsidR="00AA6AB4" w:rsidRPr="006404E2" w:rsidTr="00FA5293">
        <w:trPr>
          <w:cantSplit/>
          <w:trHeight w:val="334"/>
        </w:trPr>
        <w:tc>
          <w:tcPr>
            <w:tcW w:w="10475" w:type="dxa"/>
            <w:gridSpan w:val="7"/>
          </w:tcPr>
          <w:p w:rsidR="00AA6AB4" w:rsidRPr="00FA5293" w:rsidRDefault="00AA6AB4" w:rsidP="00AF41B4">
            <w:pPr>
              <w:tabs>
                <w:tab w:val="clear" w:pos="851"/>
              </w:tabs>
              <w:jc w:val="center"/>
              <w:rPr>
                <w:i/>
                <w:szCs w:val="24"/>
              </w:rPr>
            </w:pPr>
            <w:r w:rsidRPr="00FA5293">
              <w:rPr>
                <w:i/>
                <w:szCs w:val="24"/>
              </w:rPr>
              <w:t>Программный комплекс «</w:t>
            </w:r>
            <w:proofErr w:type="spellStart"/>
            <w:r w:rsidRPr="00FA5293">
              <w:rPr>
                <w:i/>
                <w:szCs w:val="24"/>
                <w:lang w:val="en-US"/>
              </w:rPr>
              <w:t>Smeta</w:t>
            </w:r>
            <w:proofErr w:type="spellEnd"/>
            <w:r w:rsidRPr="00FA5293">
              <w:rPr>
                <w:i/>
                <w:szCs w:val="24"/>
              </w:rPr>
              <w:t>.</w:t>
            </w:r>
            <w:proofErr w:type="spellStart"/>
            <w:r w:rsidRPr="00FA5293">
              <w:rPr>
                <w:i/>
                <w:szCs w:val="24"/>
                <w:lang w:val="en-US"/>
              </w:rPr>
              <w:t>ru</w:t>
            </w:r>
            <w:proofErr w:type="spellEnd"/>
            <w:r w:rsidRPr="00FA5293">
              <w:rPr>
                <w:i/>
                <w:szCs w:val="24"/>
              </w:rPr>
              <w:t>», в который вход</w:t>
            </w:r>
            <w:r w:rsidR="00AF41B4">
              <w:rPr>
                <w:i/>
                <w:szCs w:val="24"/>
              </w:rPr>
              <w:t>я</w:t>
            </w:r>
            <w:r w:rsidRPr="00FA5293">
              <w:rPr>
                <w:i/>
                <w:szCs w:val="24"/>
              </w:rPr>
              <w:t xml:space="preserve">т </w:t>
            </w:r>
            <w:r w:rsidR="00AF41B4">
              <w:rPr>
                <w:i/>
                <w:szCs w:val="24"/>
              </w:rPr>
              <w:t>следующие неисключительные права:</w:t>
            </w:r>
          </w:p>
        </w:tc>
      </w:tr>
      <w:tr w:rsidR="006404E2" w:rsidRPr="006404E2" w:rsidTr="00FA5293">
        <w:trPr>
          <w:cantSplit/>
          <w:trHeight w:val="242"/>
        </w:trPr>
        <w:tc>
          <w:tcPr>
            <w:tcW w:w="577" w:type="dxa"/>
          </w:tcPr>
          <w:p w:rsidR="006404E2" w:rsidRPr="006404E2" w:rsidRDefault="006404E2" w:rsidP="00D749D8">
            <w:pPr>
              <w:tabs>
                <w:tab w:val="clear" w:pos="851"/>
              </w:tabs>
              <w:jc w:val="left"/>
              <w:rPr>
                <w:szCs w:val="24"/>
              </w:rPr>
            </w:pPr>
            <w:r w:rsidRPr="006404E2">
              <w:rPr>
                <w:szCs w:val="24"/>
              </w:rPr>
              <w:t>1.</w:t>
            </w:r>
          </w:p>
        </w:tc>
        <w:tc>
          <w:tcPr>
            <w:tcW w:w="3915" w:type="dxa"/>
          </w:tcPr>
          <w:p w:rsidR="006404E2" w:rsidRPr="006404E2" w:rsidRDefault="00D011CB" w:rsidP="00A14BED">
            <w:pPr>
              <w:rPr>
                <w:color w:val="000000"/>
                <w:sz w:val="21"/>
              </w:rPr>
            </w:pPr>
            <w:r>
              <w:rPr>
                <w:sz w:val="21"/>
              </w:rPr>
              <w:t>По л</w:t>
            </w:r>
            <w:r w:rsidR="00015DF7">
              <w:rPr>
                <w:sz w:val="21"/>
              </w:rPr>
              <w:t>ицензи</w:t>
            </w:r>
            <w:r>
              <w:rPr>
                <w:sz w:val="21"/>
              </w:rPr>
              <w:t xml:space="preserve">и </w:t>
            </w:r>
            <w:r w:rsidR="00015DF7">
              <w:rPr>
                <w:sz w:val="21"/>
              </w:rPr>
              <w:t>на использование о</w:t>
            </w:r>
            <w:r w:rsidR="001E10CA">
              <w:rPr>
                <w:sz w:val="21"/>
              </w:rPr>
              <w:t>бновлени</w:t>
            </w:r>
            <w:r w:rsidR="00015DF7">
              <w:rPr>
                <w:sz w:val="21"/>
              </w:rPr>
              <w:t>я</w:t>
            </w:r>
            <w:r w:rsidR="001E10CA">
              <w:rPr>
                <w:sz w:val="21"/>
              </w:rPr>
              <w:t xml:space="preserve"> </w:t>
            </w:r>
            <w:r w:rsidR="006404E2" w:rsidRPr="006404E2">
              <w:rPr>
                <w:sz w:val="21"/>
              </w:rPr>
              <w:t xml:space="preserve">программы для ЭВМ </w:t>
            </w:r>
            <w:r w:rsidR="00B63C3C">
              <w:rPr>
                <w:sz w:val="21"/>
              </w:rPr>
              <w:t>"Программа: "Smeta.ru" версия 11</w:t>
            </w:r>
            <w:r w:rsidR="006404E2" w:rsidRPr="006404E2">
              <w:rPr>
                <w:sz w:val="21"/>
              </w:rPr>
              <w:t>", включающая релизы, выпущенные в течение 12 месяцев на одно рабочее место</w:t>
            </w:r>
          </w:p>
        </w:tc>
        <w:tc>
          <w:tcPr>
            <w:tcW w:w="850" w:type="dxa"/>
            <w:vAlign w:val="center"/>
          </w:tcPr>
          <w:p w:rsidR="006404E2" w:rsidRPr="006404E2" w:rsidRDefault="006404E2" w:rsidP="00D749D8">
            <w:pPr>
              <w:jc w:val="center"/>
            </w:pPr>
            <w:r w:rsidRPr="006404E2">
              <w:t>шт.</w:t>
            </w:r>
          </w:p>
        </w:tc>
        <w:tc>
          <w:tcPr>
            <w:tcW w:w="992" w:type="dxa"/>
            <w:vAlign w:val="center"/>
          </w:tcPr>
          <w:p w:rsidR="00175C94" w:rsidRDefault="0094564C" w:rsidP="00D749D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US" w:eastAsia="en-US"/>
              </w:rPr>
              <w:t>7</w:t>
            </w:r>
            <w:r w:rsidR="00175C94">
              <w:rPr>
                <w:rFonts w:eastAsia="Calibri"/>
                <w:lang w:eastAsia="en-US"/>
              </w:rPr>
              <w:t xml:space="preserve"> </w:t>
            </w:r>
          </w:p>
          <w:p w:rsidR="006404E2" w:rsidRPr="006404E2" w:rsidRDefault="00175C94" w:rsidP="00D749D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раб. мест</w:t>
            </w:r>
          </w:p>
        </w:tc>
        <w:tc>
          <w:tcPr>
            <w:tcW w:w="1448" w:type="dxa"/>
            <w:vAlign w:val="center"/>
          </w:tcPr>
          <w:p w:rsidR="006404E2" w:rsidRPr="006404E2" w:rsidRDefault="00FA5293" w:rsidP="00122F51">
            <w:pPr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r w:rsidRPr="00FA5293">
              <w:rPr>
                <w:rFonts w:eastAsia="Calibri"/>
                <w:sz w:val="18"/>
                <w:lang w:eastAsia="en-US"/>
              </w:rPr>
              <w:t xml:space="preserve">с момента заключения договора до </w:t>
            </w:r>
            <w:r w:rsidR="00122F51">
              <w:rPr>
                <w:rFonts w:eastAsia="Calibri"/>
                <w:sz w:val="18"/>
                <w:lang w:eastAsia="en-US"/>
              </w:rPr>
              <w:t>29</w:t>
            </w:r>
            <w:r w:rsidRPr="00FA5293">
              <w:rPr>
                <w:rFonts w:eastAsia="Calibri"/>
                <w:sz w:val="18"/>
                <w:lang w:eastAsia="en-US"/>
              </w:rPr>
              <w:t>.12.202</w:t>
            </w:r>
            <w:r w:rsidR="0094564C" w:rsidRPr="0094564C">
              <w:rPr>
                <w:rFonts w:eastAsia="Calibri"/>
                <w:sz w:val="18"/>
                <w:lang w:eastAsia="en-US"/>
              </w:rPr>
              <w:t>3</w:t>
            </w:r>
            <w:r w:rsidRPr="00FA5293">
              <w:rPr>
                <w:rFonts w:eastAsia="Calibri"/>
                <w:sz w:val="18"/>
                <w:lang w:eastAsia="en-US"/>
              </w:rPr>
              <w:t xml:space="preserve"> включительно</w:t>
            </w:r>
          </w:p>
        </w:tc>
        <w:tc>
          <w:tcPr>
            <w:tcW w:w="1275" w:type="dxa"/>
            <w:vAlign w:val="center"/>
          </w:tcPr>
          <w:p w:rsidR="006404E2" w:rsidRPr="006404E2" w:rsidRDefault="006404E2" w:rsidP="00D749D8">
            <w:pPr>
              <w:jc w:val="center"/>
            </w:pPr>
          </w:p>
        </w:tc>
        <w:tc>
          <w:tcPr>
            <w:tcW w:w="1418" w:type="dxa"/>
            <w:vAlign w:val="center"/>
          </w:tcPr>
          <w:p w:rsidR="006404E2" w:rsidRPr="006404E2" w:rsidRDefault="006404E2" w:rsidP="00D749D8">
            <w:pPr>
              <w:jc w:val="center"/>
            </w:pPr>
          </w:p>
        </w:tc>
      </w:tr>
      <w:tr w:rsidR="00FA5293" w:rsidRPr="006404E2" w:rsidTr="00FA5293">
        <w:trPr>
          <w:cantSplit/>
          <w:trHeight w:val="242"/>
        </w:trPr>
        <w:tc>
          <w:tcPr>
            <w:tcW w:w="577" w:type="dxa"/>
          </w:tcPr>
          <w:p w:rsidR="00FA5293" w:rsidRPr="006404E2" w:rsidRDefault="00FA5293" w:rsidP="00FA5293">
            <w:pPr>
              <w:tabs>
                <w:tab w:val="clear" w:pos="851"/>
              </w:tabs>
              <w:jc w:val="left"/>
              <w:rPr>
                <w:szCs w:val="24"/>
              </w:rPr>
            </w:pPr>
            <w:r w:rsidRPr="006404E2">
              <w:rPr>
                <w:szCs w:val="24"/>
              </w:rPr>
              <w:t>2.</w:t>
            </w:r>
          </w:p>
          <w:p w:rsidR="00FA5293" w:rsidRPr="006404E2" w:rsidRDefault="00FA5293" w:rsidP="00FA5293">
            <w:pPr>
              <w:tabs>
                <w:tab w:val="clear" w:pos="851"/>
              </w:tabs>
              <w:jc w:val="left"/>
              <w:rPr>
                <w:szCs w:val="24"/>
              </w:rPr>
            </w:pPr>
          </w:p>
        </w:tc>
        <w:tc>
          <w:tcPr>
            <w:tcW w:w="3915" w:type="dxa"/>
          </w:tcPr>
          <w:p w:rsidR="00FA5293" w:rsidRPr="006404E2" w:rsidRDefault="00D011CB" w:rsidP="00A14BED">
            <w:pPr>
              <w:rPr>
                <w:sz w:val="21"/>
              </w:rPr>
            </w:pPr>
            <w:r>
              <w:rPr>
                <w:sz w:val="21"/>
              </w:rPr>
              <w:t xml:space="preserve">По лицензии </w:t>
            </w:r>
            <w:r w:rsidR="00FA5293">
              <w:rPr>
                <w:sz w:val="21"/>
              </w:rPr>
              <w:t xml:space="preserve">на использование </w:t>
            </w:r>
            <w:r w:rsidR="00FA5293" w:rsidRPr="006404E2">
              <w:rPr>
                <w:color w:val="000000"/>
                <w:sz w:val="21"/>
              </w:rPr>
              <w:t>базы данных "ЕДИНЫЕ СМЕТНЫЕ НОРМАТИВЫ (ЕСН)", включающей Базу данных "ГОСУДАРСТВЕННЫЕ СМЕТНЫЕ НОРМАТИВЫ (ГЭСН</w:t>
            </w:r>
            <w:r w:rsidR="00FA5293">
              <w:rPr>
                <w:color w:val="000000"/>
                <w:sz w:val="21"/>
              </w:rPr>
              <w:t xml:space="preserve">) 2022 </w:t>
            </w:r>
            <w:r w:rsidR="00FA5293" w:rsidRPr="006404E2">
              <w:rPr>
                <w:color w:val="000000"/>
                <w:sz w:val="21"/>
              </w:rPr>
              <w:t>на каждое рабочее место</w:t>
            </w:r>
          </w:p>
        </w:tc>
        <w:tc>
          <w:tcPr>
            <w:tcW w:w="850" w:type="dxa"/>
            <w:vAlign w:val="center"/>
          </w:tcPr>
          <w:p w:rsidR="00FA5293" w:rsidRPr="006404E2" w:rsidRDefault="00FA5293" w:rsidP="00FA5293">
            <w:pPr>
              <w:jc w:val="center"/>
            </w:pPr>
            <w:r w:rsidRPr="006404E2">
              <w:t>шт.</w:t>
            </w:r>
          </w:p>
        </w:tc>
        <w:tc>
          <w:tcPr>
            <w:tcW w:w="992" w:type="dxa"/>
            <w:vAlign w:val="center"/>
          </w:tcPr>
          <w:p w:rsidR="00FA5293" w:rsidRPr="0094564C" w:rsidRDefault="0094564C" w:rsidP="00FA5293">
            <w:pPr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7</w:t>
            </w:r>
          </w:p>
          <w:p w:rsidR="00175C94" w:rsidRPr="006404E2" w:rsidRDefault="00175C94" w:rsidP="00FA529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раб. мест</w:t>
            </w:r>
          </w:p>
        </w:tc>
        <w:tc>
          <w:tcPr>
            <w:tcW w:w="1448" w:type="dxa"/>
            <w:vAlign w:val="center"/>
          </w:tcPr>
          <w:p w:rsidR="00FA5293" w:rsidRPr="002C19B6" w:rsidRDefault="00FA5293" w:rsidP="00122F51">
            <w:pPr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r w:rsidRPr="00FA5293">
              <w:rPr>
                <w:rFonts w:eastAsia="Calibri"/>
                <w:sz w:val="18"/>
                <w:lang w:eastAsia="en-US"/>
              </w:rPr>
              <w:t xml:space="preserve">с момента заключения договора до </w:t>
            </w:r>
            <w:r w:rsidR="00122F51">
              <w:rPr>
                <w:rFonts w:eastAsia="Calibri"/>
                <w:sz w:val="18"/>
                <w:lang w:eastAsia="en-US"/>
              </w:rPr>
              <w:t>29</w:t>
            </w:r>
            <w:r w:rsidRPr="00FA5293">
              <w:rPr>
                <w:rFonts w:eastAsia="Calibri"/>
                <w:sz w:val="18"/>
                <w:lang w:eastAsia="en-US"/>
              </w:rPr>
              <w:t>.12.202</w:t>
            </w:r>
            <w:r w:rsidR="0094564C" w:rsidRPr="0094564C">
              <w:rPr>
                <w:rFonts w:eastAsia="Calibri"/>
                <w:sz w:val="18"/>
                <w:lang w:eastAsia="en-US"/>
              </w:rPr>
              <w:t>3</w:t>
            </w:r>
            <w:r w:rsidRPr="00FA5293">
              <w:rPr>
                <w:rFonts w:eastAsia="Calibri"/>
                <w:sz w:val="18"/>
                <w:lang w:eastAsia="en-US"/>
              </w:rPr>
              <w:t xml:space="preserve"> включительно</w:t>
            </w:r>
          </w:p>
        </w:tc>
        <w:tc>
          <w:tcPr>
            <w:tcW w:w="1275" w:type="dxa"/>
            <w:vAlign w:val="center"/>
          </w:tcPr>
          <w:p w:rsidR="00FA5293" w:rsidRPr="006404E2" w:rsidRDefault="00FA5293" w:rsidP="00FA5293">
            <w:pPr>
              <w:jc w:val="center"/>
            </w:pPr>
          </w:p>
        </w:tc>
        <w:tc>
          <w:tcPr>
            <w:tcW w:w="1418" w:type="dxa"/>
            <w:vAlign w:val="center"/>
          </w:tcPr>
          <w:p w:rsidR="00FA5293" w:rsidRPr="006404E2" w:rsidRDefault="00FA5293" w:rsidP="00FA5293">
            <w:pPr>
              <w:jc w:val="center"/>
            </w:pPr>
          </w:p>
        </w:tc>
      </w:tr>
      <w:tr w:rsidR="00FA5293" w:rsidRPr="006404E2" w:rsidTr="00FA5293">
        <w:trPr>
          <w:cantSplit/>
          <w:trHeight w:val="242"/>
        </w:trPr>
        <w:tc>
          <w:tcPr>
            <w:tcW w:w="577" w:type="dxa"/>
          </w:tcPr>
          <w:p w:rsidR="00FA5293" w:rsidRPr="006404E2" w:rsidRDefault="00FA5293" w:rsidP="00FA5293">
            <w:pPr>
              <w:tabs>
                <w:tab w:val="clear" w:pos="851"/>
              </w:tabs>
              <w:jc w:val="left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3915" w:type="dxa"/>
          </w:tcPr>
          <w:p w:rsidR="00FA5293" w:rsidRDefault="00D011CB" w:rsidP="00A14BED">
            <w:pPr>
              <w:rPr>
                <w:rFonts w:ascii="TimesNewRomanPSMT" w:hAnsi="TimesNewRomanPSMT" w:cs="TimesNewRomanPSMT"/>
                <w:sz w:val="21"/>
                <w:szCs w:val="21"/>
              </w:rPr>
            </w:pPr>
            <w:r>
              <w:rPr>
                <w:sz w:val="21"/>
              </w:rPr>
              <w:t xml:space="preserve">По лицензии </w:t>
            </w:r>
            <w:r w:rsidR="00FA5293" w:rsidRPr="004A412A">
              <w:rPr>
                <w:sz w:val="22"/>
                <w:szCs w:val="22"/>
              </w:rPr>
              <w:t>на использование базы данных "ЕДИНЫЕ СМЕТНЫЕ НОРМАТИВЫ (ЕСН)", включающей Базу данных "ГОСУДАРСТВЕННЫЕ СМЕТНЫЕ НОРМАТИВЫ (ГЭСН) 2022 с изменениями, выпущенными в течение одного года» на каждое рабочее место</w:t>
            </w:r>
          </w:p>
        </w:tc>
        <w:tc>
          <w:tcPr>
            <w:tcW w:w="850" w:type="dxa"/>
            <w:vAlign w:val="center"/>
          </w:tcPr>
          <w:p w:rsidR="00FA5293" w:rsidRPr="006404E2" w:rsidRDefault="00FA5293" w:rsidP="00FA5293">
            <w:pPr>
              <w:jc w:val="center"/>
            </w:pPr>
            <w:r w:rsidRPr="006404E2">
              <w:t>шт.</w:t>
            </w:r>
          </w:p>
        </w:tc>
        <w:tc>
          <w:tcPr>
            <w:tcW w:w="992" w:type="dxa"/>
            <w:vAlign w:val="center"/>
          </w:tcPr>
          <w:p w:rsidR="00FA5293" w:rsidRPr="0094564C" w:rsidRDefault="0094564C" w:rsidP="00FA5293">
            <w:pPr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7</w:t>
            </w:r>
          </w:p>
          <w:p w:rsidR="00175C94" w:rsidRDefault="00175C94" w:rsidP="00FA529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раб. мест</w:t>
            </w:r>
          </w:p>
        </w:tc>
        <w:tc>
          <w:tcPr>
            <w:tcW w:w="1448" w:type="dxa"/>
            <w:vAlign w:val="center"/>
          </w:tcPr>
          <w:p w:rsidR="00FA5293" w:rsidRDefault="00FA5293" w:rsidP="00122F51">
            <w:pPr>
              <w:jc w:val="center"/>
            </w:pPr>
            <w:r w:rsidRPr="00FA5293">
              <w:rPr>
                <w:rFonts w:eastAsia="Calibri"/>
                <w:sz w:val="18"/>
                <w:lang w:eastAsia="en-US"/>
              </w:rPr>
              <w:t xml:space="preserve">с момента заключения договора до </w:t>
            </w:r>
            <w:r w:rsidR="00122F51">
              <w:rPr>
                <w:rFonts w:eastAsia="Calibri"/>
                <w:sz w:val="18"/>
                <w:lang w:eastAsia="en-US"/>
              </w:rPr>
              <w:t>29</w:t>
            </w:r>
            <w:r w:rsidRPr="00FA5293">
              <w:rPr>
                <w:rFonts w:eastAsia="Calibri"/>
                <w:sz w:val="18"/>
                <w:lang w:eastAsia="en-US"/>
              </w:rPr>
              <w:t>.12.202</w:t>
            </w:r>
            <w:r w:rsidR="0094564C" w:rsidRPr="0094564C">
              <w:rPr>
                <w:rFonts w:eastAsia="Calibri"/>
                <w:sz w:val="18"/>
                <w:lang w:eastAsia="en-US"/>
              </w:rPr>
              <w:t>3</w:t>
            </w:r>
            <w:r w:rsidRPr="00FA5293">
              <w:rPr>
                <w:rFonts w:eastAsia="Calibri"/>
                <w:sz w:val="18"/>
                <w:lang w:eastAsia="en-US"/>
              </w:rPr>
              <w:t xml:space="preserve"> включительно</w:t>
            </w:r>
          </w:p>
        </w:tc>
        <w:tc>
          <w:tcPr>
            <w:tcW w:w="1275" w:type="dxa"/>
            <w:vAlign w:val="center"/>
          </w:tcPr>
          <w:p w:rsidR="00FA5293" w:rsidRPr="005B0DA9" w:rsidRDefault="00FA5293" w:rsidP="00FA5293">
            <w:pPr>
              <w:jc w:val="center"/>
            </w:pPr>
          </w:p>
        </w:tc>
        <w:tc>
          <w:tcPr>
            <w:tcW w:w="1418" w:type="dxa"/>
            <w:vAlign w:val="center"/>
          </w:tcPr>
          <w:p w:rsidR="00FA5293" w:rsidRPr="005B0DA9" w:rsidRDefault="00FA5293" w:rsidP="00FA5293">
            <w:pPr>
              <w:jc w:val="center"/>
            </w:pPr>
          </w:p>
        </w:tc>
      </w:tr>
      <w:tr w:rsidR="00FA5293" w:rsidRPr="006404E2" w:rsidTr="00FA5293">
        <w:trPr>
          <w:cantSplit/>
          <w:trHeight w:val="242"/>
        </w:trPr>
        <w:tc>
          <w:tcPr>
            <w:tcW w:w="10475" w:type="dxa"/>
            <w:gridSpan w:val="7"/>
          </w:tcPr>
          <w:p w:rsidR="00FA5293" w:rsidRPr="00FA5293" w:rsidRDefault="00AF41B4" w:rsidP="00AF41B4">
            <w:pPr>
              <w:jc w:val="center"/>
              <w:rPr>
                <w:i/>
              </w:rPr>
            </w:pPr>
            <w:r>
              <w:rPr>
                <w:i/>
              </w:rPr>
              <w:t>Услуги по а</w:t>
            </w:r>
            <w:r w:rsidR="00FA5293" w:rsidRPr="00FA5293">
              <w:rPr>
                <w:i/>
              </w:rPr>
              <w:t>бонентс</w:t>
            </w:r>
            <w:r>
              <w:rPr>
                <w:i/>
              </w:rPr>
              <w:t xml:space="preserve">кому </w:t>
            </w:r>
            <w:r w:rsidR="00FA5293" w:rsidRPr="00FA5293">
              <w:rPr>
                <w:i/>
              </w:rPr>
              <w:t>обслуживани</w:t>
            </w:r>
            <w:r>
              <w:rPr>
                <w:i/>
              </w:rPr>
              <w:t>ю</w:t>
            </w:r>
            <w:r w:rsidR="00FA5293" w:rsidRPr="00FA5293">
              <w:rPr>
                <w:i/>
              </w:rPr>
              <w:t xml:space="preserve"> Систем</w:t>
            </w:r>
          </w:p>
        </w:tc>
      </w:tr>
      <w:tr w:rsidR="005E5B2B" w:rsidRPr="006404E2" w:rsidTr="00FA5293">
        <w:trPr>
          <w:cantSplit/>
          <w:trHeight w:val="242"/>
        </w:trPr>
        <w:tc>
          <w:tcPr>
            <w:tcW w:w="577" w:type="dxa"/>
          </w:tcPr>
          <w:p w:rsidR="005E5B2B" w:rsidRPr="006404E2" w:rsidRDefault="00FA5293" w:rsidP="005E5B2B">
            <w:pPr>
              <w:tabs>
                <w:tab w:val="clear" w:pos="851"/>
              </w:tabs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5E5B2B" w:rsidRPr="006404E2">
              <w:rPr>
                <w:szCs w:val="24"/>
              </w:rPr>
              <w:t>.</w:t>
            </w:r>
          </w:p>
        </w:tc>
        <w:tc>
          <w:tcPr>
            <w:tcW w:w="3915" w:type="dxa"/>
          </w:tcPr>
          <w:p w:rsidR="005E5B2B" w:rsidRPr="00162DDD" w:rsidRDefault="005B0DA9" w:rsidP="005B0DA9">
            <w:pPr>
              <w:rPr>
                <w:sz w:val="22"/>
                <w:szCs w:val="22"/>
              </w:rPr>
            </w:pPr>
            <w:r w:rsidRPr="00162DDD">
              <w:rPr>
                <w:sz w:val="22"/>
                <w:szCs w:val="22"/>
              </w:rPr>
              <w:t xml:space="preserve">Техническое </w:t>
            </w:r>
            <w:r w:rsidR="005E5B2B" w:rsidRPr="00162DDD">
              <w:rPr>
                <w:sz w:val="22"/>
                <w:szCs w:val="22"/>
              </w:rPr>
              <w:t>обслуживание и сопровождение ПК Smeta.ru (установка и обновление справочников, сборников, консультирование</w:t>
            </w:r>
            <w:r w:rsidR="00175C94">
              <w:rPr>
                <w:sz w:val="22"/>
                <w:szCs w:val="22"/>
              </w:rPr>
              <w:t xml:space="preserve"> и т.п.</w:t>
            </w:r>
            <w:r w:rsidR="005E5B2B" w:rsidRPr="00162DDD">
              <w:rPr>
                <w:sz w:val="22"/>
                <w:szCs w:val="22"/>
              </w:rPr>
              <w:t>)</w:t>
            </w:r>
          </w:p>
        </w:tc>
        <w:tc>
          <w:tcPr>
            <w:tcW w:w="850" w:type="dxa"/>
            <w:vAlign w:val="center"/>
          </w:tcPr>
          <w:p w:rsidR="005E5B2B" w:rsidRPr="006404E2" w:rsidRDefault="005E5B2B" w:rsidP="005E5B2B">
            <w:pPr>
              <w:jc w:val="center"/>
            </w:pPr>
            <w:r w:rsidRPr="006404E2">
              <w:t>комплект</w:t>
            </w:r>
          </w:p>
        </w:tc>
        <w:tc>
          <w:tcPr>
            <w:tcW w:w="992" w:type="dxa"/>
            <w:vAlign w:val="center"/>
          </w:tcPr>
          <w:p w:rsidR="005E5B2B" w:rsidRPr="006404E2" w:rsidRDefault="005E5B2B" w:rsidP="005E5B2B">
            <w:pPr>
              <w:jc w:val="center"/>
              <w:rPr>
                <w:rFonts w:eastAsia="Calibri"/>
                <w:lang w:val="en-US" w:eastAsia="en-US"/>
              </w:rPr>
            </w:pPr>
            <w:r w:rsidRPr="006404E2">
              <w:rPr>
                <w:rFonts w:eastAsia="Calibri"/>
                <w:lang w:val="en-US" w:eastAsia="en-US"/>
              </w:rPr>
              <w:t>1</w:t>
            </w:r>
          </w:p>
        </w:tc>
        <w:tc>
          <w:tcPr>
            <w:tcW w:w="1448" w:type="dxa"/>
            <w:vAlign w:val="center"/>
          </w:tcPr>
          <w:p w:rsidR="00162DDD" w:rsidRDefault="005E5B2B" w:rsidP="00162DDD">
            <w:pPr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r w:rsidRPr="006404E2">
              <w:rPr>
                <w:rFonts w:eastAsia="Calibri"/>
                <w:lang w:eastAsia="en-US"/>
              </w:rPr>
              <w:t>1 раз в квартал</w:t>
            </w:r>
            <w:r w:rsidR="00162DDD">
              <w:rPr>
                <w:rFonts w:eastAsia="Calibri"/>
                <w:lang w:eastAsia="en-US"/>
              </w:rPr>
              <w:t xml:space="preserve">, </w:t>
            </w:r>
          </w:p>
          <w:p w:rsidR="005E5B2B" w:rsidRPr="006404E2" w:rsidRDefault="00FA5293" w:rsidP="00122F51">
            <w:pPr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r w:rsidRPr="00FA5293">
              <w:rPr>
                <w:rFonts w:eastAsia="Calibri"/>
                <w:sz w:val="18"/>
                <w:lang w:eastAsia="en-US"/>
              </w:rPr>
              <w:t xml:space="preserve">с момента заключения договора до </w:t>
            </w:r>
            <w:r w:rsidR="00122F51">
              <w:rPr>
                <w:rFonts w:eastAsia="Calibri"/>
                <w:sz w:val="18"/>
                <w:lang w:eastAsia="en-US"/>
              </w:rPr>
              <w:t>29</w:t>
            </w:r>
            <w:bookmarkStart w:id="0" w:name="_GoBack"/>
            <w:bookmarkEnd w:id="0"/>
            <w:r w:rsidRPr="00FA5293">
              <w:rPr>
                <w:rFonts w:eastAsia="Calibri"/>
                <w:sz w:val="18"/>
                <w:lang w:eastAsia="en-US"/>
              </w:rPr>
              <w:t>.12.202</w:t>
            </w:r>
            <w:r w:rsidR="0094564C" w:rsidRPr="0094564C">
              <w:rPr>
                <w:rFonts w:eastAsia="Calibri"/>
                <w:sz w:val="18"/>
                <w:lang w:eastAsia="en-US"/>
              </w:rPr>
              <w:t>3</w:t>
            </w:r>
            <w:r w:rsidRPr="00FA5293">
              <w:rPr>
                <w:rFonts w:eastAsia="Calibri"/>
                <w:sz w:val="18"/>
                <w:lang w:eastAsia="en-US"/>
              </w:rPr>
              <w:t xml:space="preserve"> включительно</w:t>
            </w:r>
          </w:p>
        </w:tc>
        <w:tc>
          <w:tcPr>
            <w:tcW w:w="1275" w:type="dxa"/>
            <w:vAlign w:val="center"/>
          </w:tcPr>
          <w:p w:rsidR="005E5B2B" w:rsidRPr="005B0DA9" w:rsidRDefault="005E5B2B" w:rsidP="005E5B2B">
            <w:pPr>
              <w:jc w:val="center"/>
            </w:pPr>
          </w:p>
        </w:tc>
        <w:tc>
          <w:tcPr>
            <w:tcW w:w="1418" w:type="dxa"/>
            <w:vAlign w:val="center"/>
          </w:tcPr>
          <w:p w:rsidR="005E5B2B" w:rsidRPr="005B0DA9" w:rsidRDefault="005E5B2B" w:rsidP="005E5B2B">
            <w:pPr>
              <w:jc w:val="center"/>
            </w:pPr>
          </w:p>
        </w:tc>
      </w:tr>
      <w:tr w:rsidR="005E5B2B" w:rsidRPr="00BB5407" w:rsidTr="00FA5293">
        <w:trPr>
          <w:cantSplit/>
          <w:trHeight w:val="352"/>
        </w:trPr>
        <w:tc>
          <w:tcPr>
            <w:tcW w:w="577" w:type="dxa"/>
          </w:tcPr>
          <w:p w:rsidR="005E5B2B" w:rsidRPr="006404E2" w:rsidRDefault="005E5B2B" w:rsidP="005E5B2B">
            <w:pPr>
              <w:tabs>
                <w:tab w:val="clear" w:pos="851"/>
              </w:tabs>
              <w:jc w:val="left"/>
              <w:rPr>
                <w:szCs w:val="24"/>
              </w:rPr>
            </w:pPr>
          </w:p>
        </w:tc>
        <w:tc>
          <w:tcPr>
            <w:tcW w:w="8480" w:type="dxa"/>
            <w:gridSpan w:val="5"/>
            <w:vAlign w:val="center"/>
          </w:tcPr>
          <w:p w:rsidR="005E5B2B" w:rsidRPr="006404E2" w:rsidRDefault="005E5B2B" w:rsidP="0094564C">
            <w:r w:rsidRPr="006404E2">
              <w:rPr>
                <w:b/>
              </w:rPr>
              <w:t>ИТОГ</w:t>
            </w:r>
            <w:r w:rsidR="00DD3AAC">
              <w:rPr>
                <w:b/>
              </w:rPr>
              <w:t>О стоимость обслуживания за 202</w:t>
            </w:r>
            <w:r w:rsidR="0094564C" w:rsidRPr="0094564C">
              <w:rPr>
                <w:b/>
              </w:rPr>
              <w:t>3</w:t>
            </w:r>
            <w:r w:rsidRPr="006404E2">
              <w:rPr>
                <w:b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5E5B2B" w:rsidRPr="00220630" w:rsidRDefault="005E5B2B" w:rsidP="00816F50">
            <w:pPr>
              <w:jc w:val="center"/>
              <w:rPr>
                <w:b/>
              </w:rPr>
            </w:pPr>
          </w:p>
        </w:tc>
      </w:tr>
    </w:tbl>
    <w:p w:rsidR="006404E2" w:rsidRDefault="006404E2" w:rsidP="00BB5407">
      <w:pPr>
        <w:tabs>
          <w:tab w:val="clear" w:pos="851"/>
        </w:tabs>
        <w:jc w:val="center"/>
        <w:rPr>
          <w:rFonts w:eastAsia="Calibri"/>
          <w:i/>
          <w:szCs w:val="24"/>
          <w:lang w:eastAsia="en-US"/>
        </w:rPr>
      </w:pPr>
    </w:p>
    <w:p w:rsidR="00BB5407" w:rsidRDefault="00D749D8" w:rsidP="00BB5407">
      <w:pPr>
        <w:tabs>
          <w:tab w:val="clear" w:pos="851"/>
        </w:tabs>
        <w:rPr>
          <w:i/>
          <w:szCs w:val="24"/>
        </w:rPr>
      </w:pPr>
      <w:r>
        <w:rPr>
          <w:szCs w:val="24"/>
        </w:rPr>
        <w:t>Сумма договора за 202</w:t>
      </w:r>
      <w:r w:rsidR="0094564C">
        <w:rPr>
          <w:szCs w:val="24"/>
        </w:rPr>
        <w:t>3</w:t>
      </w:r>
      <w:r w:rsidR="00BB5407" w:rsidRPr="00BB5407">
        <w:rPr>
          <w:szCs w:val="24"/>
        </w:rPr>
        <w:t xml:space="preserve"> год </w:t>
      </w:r>
      <w:r w:rsidR="00BB5407" w:rsidRPr="005B0DA9">
        <w:rPr>
          <w:szCs w:val="24"/>
        </w:rPr>
        <w:t xml:space="preserve">составляет </w:t>
      </w:r>
      <w:r w:rsidR="0094564C">
        <w:rPr>
          <w:b/>
          <w:szCs w:val="24"/>
        </w:rPr>
        <w:t>_______________</w:t>
      </w:r>
      <w:proofErr w:type="gramStart"/>
      <w:r w:rsidR="0094564C">
        <w:rPr>
          <w:b/>
          <w:szCs w:val="24"/>
        </w:rPr>
        <w:t>_</w:t>
      </w:r>
      <w:r w:rsidR="00BB5407" w:rsidRPr="005B0DA9">
        <w:rPr>
          <w:b/>
          <w:szCs w:val="24"/>
        </w:rPr>
        <w:t>,</w:t>
      </w:r>
      <w:r w:rsidR="0094564C">
        <w:rPr>
          <w:b/>
          <w:szCs w:val="24"/>
        </w:rPr>
        <w:t>_</w:t>
      </w:r>
      <w:proofErr w:type="gramEnd"/>
      <w:r w:rsidR="0094564C">
        <w:rPr>
          <w:b/>
          <w:szCs w:val="24"/>
        </w:rPr>
        <w:t>__</w:t>
      </w:r>
      <w:r w:rsidR="00BB5407" w:rsidRPr="00BB5407">
        <w:rPr>
          <w:szCs w:val="24"/>
        </w:rPr>
        <w:t xml:space="preserve"> руб. </w:t>
      </w:r>
      <w:r w:rsidR="00BB5407" w:rsidRPr="00BB5407">
        <w:rPr>
          <w:szCs w:val="24"/>
          <w:vertAlign w:val="superscript"/>
        </w:rPr>
        <w:t xml:space="preserve"> </w:t>
      </w:r>
      <w:r w:rsidR="00BB5407" w:rsidRPr="00BB5407">
        <w:rPr>
          <w:i/>
          <w:szCs w:val="24"/>
        </w:rPr>
        <w:t>(</w:t>
      </w:r>
      <w:r w:rsidR="0094564C">
        <w:rPr>
          <w:i/>
          <w:szCs w:val="24"/>
        </w:rPr>
        <w:t>_________________________</w:t>
      </w:r>
      <w:r w:rsidR="0041456F">
        <w:rPr>
          <w:i/>
          <w:szCs w:val="24"/>
        </w:rPr>
        <w:t xml:space="preserve">) </w:t>
      </w:r>
      <w:r w:rsidR="001A5086" w:rsidRPr="001A5086">
        <w:rPr>
          <w:i/>
          <w:szCs w:val="24"/>
        </w:rPr>
        <w:t xml:space="preserve">рублей </w:t>
      </w:r>
      <w:r w:rsidR="0094564C">
        <w:rPr>
          <w:i/>
          <w:szCs w:val="24"/>
        </w:rPr>
        <w:t>___</w:t>
      </w:r>
      <w:r w:rsidR="001A5086" w:rsidRPr="00BB5407">
        <w:rPr>
          <w:szCs w:val="24"/>
        </w:rPr>
        <w:t xml:space="preserve"> </w:t>
      </w:r>
      <w:r w:rsidR="001A5086" w:rsidRPr="00AD76B1">
        <w:rPr>
          <w:i/>
          <w:szCs w:val="24"/>
        </w:rPr>
        <w:t>копеек</w:t>
      </w:r>
      <w:r w:rsidR="0041456F">
        <w:rPr>
          <w:i/>
          <w:szCs w:val="24"/>
        </w:rPr>
        <w:t xml:space="preserve">, </w:t>
      </w:r>
      <w:r w:rsidR="0094564C">
        <w:rPr>
          <w:i/>
          <w:szCs w:val="24"/>
        </w:rPr>
        <w:t xml:space="preserve">без </w:t>
      </w:r>
      <w:r w:rsidR="00BB5407" w:rsidRPr="00BB5407">
        <w:rPr>
          <w:i/>
          <w:szCs w:val="24"/>
        </w:rPr>
        <w:t>НДС</w:t>
      </w:r>
    </w:p>
    <w:p w:rsidR="00B1139E" w:rsidRDefault="00B1139E" w:rsidP="00BB5407">
      <w:pPr>
        <w:tabs>
          <w:tab w:val="clear" w:pos="851"/>
        </w:tabs>
        <w:rPr>
          <w:i/>
          <w:szCs w:val="24"/>
        </w:rPr>
      </w:pPr>
    </w:p>
    <w:p w:rsidR="00B1139E" w:rsidRPr="00BB5407" w:rsidRDefault="00B1139E" w:rsidP="00BB5407">
      <w:pPr>
        <w:tabs>
          <w:tab w:val="clear" w:pos="851"/>
        </w:tabs>
        <w:rPr>
          <w:szCs w:val="24"/>
        </w:rPr>
      </w:pPr>
    </w:p>
    <w:p w:rsidR="00BB5407" w:rsidRDefault="00BB5407" w:rsidP="00CD78FC">
      <w:pPr>
        <w:rPr>
          <w:szCs w:val="24"/>
        </w:rPr>
      </w:pPr>
    </w:p>
    <w:tbl>
      <w:tblPr>
        <w:tblW w:w="9713" w:type="dxa"/>
        <w:tblLook w:val="01E0" w:firstRow="1" w:lastRow="1" w:firstColumn="1" w:lastColumn="1" w:noHBand="0" w:noVBand="0"/>
      </w:tblPr>
      <w:tblGrid>
        <w:gridCol w:w="5353"/>
        <w:gridCol w:w="4360"/>
      </w:tblGrid>
      <w:tr w:rsidR="00A841E1" w:rsidRPr="00A841E1" w:rsidTr="00C400BE">
        <w:trPr>
          <w:trHeight w:val="288"/>
        </w:trPr>
        <w:tc>
          <w:tcPr>
            <w:tcW w:w="5353" w:type="dxa"/>
            <w:vAlign w:val="center"/>
          </w:tcPr>
          <w:p w:rsidR="00A841E1" w:rsidRPr="00A841E1" w:rsidRDefault="008B5BDA" w:rsidP="00C400BE">
            <w:pPr>
              <w:tabs>
                <w:tab w:val="clear" w:pos="851"/>
              </w:tabs>
              <w:autoSpaceDE w:val="0"/>
              <w:autoSpaceDN w:val="0"/>
              <w:adjustRightInd w:val="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СУБ</w:t>
            </w:r>
            <w:r w:rsidR="0058784E">
              <w:rPr>
                <w:b/>
                <w:szCs w:val="24"/>
              </w:rPr>
              <w:t>ЛИЦЕНЗИАТ</w:t>
            </w:r>
            <w:r w:rsidR="00A841E1" w:rsidRPr="00A841E1">
              <w:rPr>
                <w:b/>
                <w:szCs w:val="24"/>
              </w:rPr>
              <w:t>:</w:t>
            </w:r>
          </w:p>
          <w:p w:rsidR="00A841E1" w:rsidRPr="00A841E1" w:rsidRDefault="00A841E1" w:rsidP="00C400BE">
            <w:pPr>
              <w:tabs>
                <w:tab w:val="clear" w:pos="851"/>
              </w:tabs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</w:p>
        </w:tc>
        <w:tc>
          <w:tcPr>
            <w:tcW w:w="4360" w:type="dxa"/>
          </w:tcPr>
          <w:p w:rsidR="00A841E1" w:rsidRPr="00A841E1" w:rsidRDefault="0058784E" w:rsidP="008B5BDA">
            <w:pPr>
              <w:tabs>
                <w:tab w:val="clear" w:pos="851"/>
              </w:tabs>
              <w:autoSpaceDE w:val="0"/>
              <w:autoSpaceDN w:val="0"/>
              <w:adjustRightInd w:val="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ЛИЦЕНЗИА</w:t>
            </w:r>
            <w:r w:rsidR="008B5BDA">
              <w:rPr>
                <w:b/>
                <w:szCs w:val="24"/>
              </w:rPr>
              <w:t>Т</w:t>
            </w:r>
            <w:r w:rsidR="00A841E1" w:rsidRPr="00A841E1">
              <w:rPr>
                <w:b/>
                <w:szCs w:val="24"/>
              </w:rPr>
              <w:t>:</w:t>
            </w:r>
          </w:p>
        </w:tc>
      </w:tr>
      <w:tr w:rsidR="00A841E1" w:rsidRPr="00A841E1" w:rsidTr="00C400BE">
        <w:trPr>
          <w:trHeight w:val="641"/>
        </w:trPr>
        <w:tc>
          <w:tcPr>
            <w:tcW w:w="5353" w:type="dxa"/>
          </w:tcPr>
          <w:p w:rsidR="00A841E1" w:rsidRPr="00A841E1" w:rsidRDefault="00A841E1" w:rsidP="00C400BE">
            <w:pPr>
              <w:tabs>
                <w:tab w:val="clear" w:pos="851"/>
              </w:tabs>
              <w:ind w:firstLine="6"/>
              <w:jc w:val="left"/>
              <w:rPr>
                <w:b/>
                <w:szCs w:val="24"/>
              </w:rPr>
            </w:pPr>
          </w:p>
        </w:tc>
        <w:tc>
          <w:tcPr>
            <w:tcW w:w="4360" w:type="dxa"/>
          </w:tcPr>
          <w:p w:rsidR="00A841E1" w:rsidRPr="00A841E1" w:rsidRDefault="00A841E1" w:rsidP="00C400BE">
            <w:pPr>
              <w:tabs>
                <w:tab w:val="clear" w:pos="851"/>
              </w:tabs>
              <w:ind w:firstLine="6"/>
              <w:jc w:val="left"/>
              <w:rPr>
                <w:b/>
                <w:szCs w:val="24"/>
              </w:rPr>
            </w:pPr>
          </w:p>
        </w:tc>
      </w:tr>
      <w:tr w:rsidR="00A841E1" w:rsidRPr="00A841E1" w:rsidTr="00C400BE">
        <w:trPr>
          <w:trHeight w:val="721"/>
        </w:trPr>
        <w:tc>
          <w:tcPr>
            <w:tcW w:w="5353" w:type="dxa"/>
          </w:tcPr>
          <w:p w:rsidR="00A841E1" w:rsidRPr="00B22422" w:rsidRDefault="00A841E1" w:rsidP="00C400BE">
            <w:pPr>
              <w:widowControl w:val="0"/>
              <w:tabs>
                <w:tab w:val="clear" w:pos="851"/>
              </w:tabs>
              <w:autoSpaceDE w:val="0"/>
              <w:autoSpaceDN w:val="0"/>
              <w:adjustRightInd w:val="0"/>
              <w:jc w:val="left"/>
              <w:rPr>
                <w:b/>
                <w:szCs w:val="24"/>
                <w:highlight w:val="yellow"/>
              </w:rPr>
            </w:pPr>
            <w:r w:rsidRPr="00A841E1">
              <w:rPr>
                <w:b/>
                <w:szCs w:val="24"/>
              </w:rPr>
              <w:t>________________</w:t>
            </w:r>
            <w:r w:rsidR="00B1139E" w:rsidRPr="00B1139E">
              <w:rPr>
                <w:b/>
                <w:szCs w:val="24"/>
              </w:rPr>
              <w:t>___</w:t>
            </w:r>
            <w:r w:rsidRPr="00A841E1">
              <w:rPr>
                <w:b/>
                <w:szCs w:val="24"/>
              </w:rPr>
              <w:t>_______</w:t>
            </w:r>
            <w:r w:rsidR="00073387">
              <w:rPr>
                <w:b/>
                <w:szCs w:val="24"/>
              </w:rPr>
              <w:t xml:space="preserve"> </w:t>
            </w:r>
            <w:r w:rsidR="0094564C">
              <w:rPr>
                <w:b/>
                <w:szCs w:val="24"/>
              </w:rPr>
              <w:t>/__________/</w:t>
            </w:r>
          </w:p>
          <w:p w:rsidR="00A841E1" w:rsidRPr="00B22422" w:rsidRDefault="00A841E1" w:rsidP="00C400BE">
            <w:pPr>
              <w:widowControl w:val="0"/>
              <w:tabs>
                <w:tab w:val="clear" w:pos="851"/>
              </w:tabs>
              <w:autoSpaceDE w:val="0"/>
              <w:autoSpaceDN w:val="0"/>
              <w:adjustRightInd w:val="0"/>
              <w:jc w:val="left"/>
              <w:rPr>
                <w:b/>
                <w:sz w:val="6"/>
                <w:szCs w:val="6"/>
                <w:highlight w:val="yellow"/>
              </w:rPr>
            </w:pPr>
          </w:p>
          <w:p w:rsidR="00A841E1" w:rsidRPr="00A841E1" w:rsidRDefault="001A5086" w:rsidP="00B22422">
            <w:pPr>
              <w:tabs>
                <w:tab w:val="clear" w:pos="851"/>
              </w:tabs>
              <w:jc w:val="left"/>
              <w:rPr>
                <w:szCs w:val="24"/>
              </w:rPr>
            </w:pPr>
            <w:r>
              <w:rPr>
                <w:b/>
                <w:szCs w:val="24"/>
              </w:rPr>
              <w:t>М</w:t>
            </w:r>
            <w:r w:rsidR="00D749D8">
              <w:rPr>
                <w:b/>
                <w:szCs w:val="24"/>
              </w:rPr>
              <w:t>.П. « _</w:t>
            </w:r>
            <w:r w:rsidR="00B1139E" w:rsidRPr="00B1139E">
              <w:rPr>
                <w:b/>
                <w:szCs w:val="24"/>
              </w:rPr>
              <w:t>_</w:t>
            </w:r>
            <w:r w:rsidR="00D749D8">
              <w:rPr>
                <w:b/>
                <w:szCs w:val="24"/>
              </w:rPr>
              <w:t>__ » ___________</w:t>
            </w:r>
            <w:r w:rsidR="00073387">
              <w:rPr>
                <w:b/>
                <w:szCs w:val="24"/>
              </w:rPr>
              <w:t>____</w:t>
            </w:r>
            <w:r w:rsidR="00D749D8">
              <w:rPr>
                <w:b/>
                <w:szCs w:val="24"/>
              </w:rPr>
              <w:t>____ 202</w:t>
            </w:r>
            <w:r w:rsidR="00DD3AAC">
              <w:rPr>
                <w:b/>
                <w:szCs w:val="24"/>
              </w:rPr>
              <w:t>_</w:t>
            </w:r>
            <w:r>
              <w:rPr>
                <w:b/>
                <w:szCs w:val="24"/>
              </w:rPr>
              <w:t xml:space="preserve"> г.</w:t>
            </w:r>
            <w:r w:rsidR="00A841E1" w:rsidRPr="00A841E1">
              <w:rPr>
                <w:szCs w:val="24"/>
              </w:rPr>
              <w:t xml:space="preserve">                     </w:t>
            </w:r>
          </w:p>
        </w:tc>
        <w:tc>
          <w:tcPr>
            <w:tcW w:w="4360" w:type="dxa"/>
          </w:tcPr>
          <w:p w:rsidR="00A841E1" w:rsidRPr="00A841E1" w:rsidRDefault="00A841E1" w:rsidP="00C400BE">
            <w:pPr>
              <w:widowControl w:val="0"/>
              <w:tabs>
                <w:tab w:val="clear" w:pos="851"/>
              </w:tabs>
              <w:autoSpaceDE w:val="0"/>
              <w:autoSpaceDN w:val="0"/>
              <w:adjustRightInd w:val="0"/>
              <w:jc w:val="left"/>
              <w:rPr>
                <w:b/>
                <w:szCs w:val="24"/>
              </w:rPr>
            </w:pPr>
            <w:r w:rsidRPr="00A841E1">
              <w:rPr>
                <w:b/>
                <w:szCs w:val="24"/>
              </w:rPr>
              <w:t>___</w:t>
            </w:r>
            <w:r w:rsidR="00073387">
              <w:rPr>
                <w:b/>
                <w:szCs w:val="24"/>
              </w:rPr>
              <w:t>__</w:t>
            </w:r>
            <w:r w:rsidRPr="00A841E1">
              <w:rPr>
                <w:b/>
                <w:szCs w:val="24"/>
              </w:rPr>
              <w:t xml:space="preserve">______________ </w:t>
            </w:r>
            <w:r w:rsidR="0094564C">
              <w:rPr>
                <w:b/>
                <w:szCs w:val="24"/>
              </w:rPr>
              <w:t>/_____________/</w:t>
            </w:r>
          </w:p>
          <w:p w:rsidR="00A841E1" w:rsidRPr="00A841E1" w:rsidRDefault="00A841E1" w:rsidP="00C400BE">
            <w:pPr>
              <w:widowControl w:val="0"/>
              <w:tabs>
                <w:tab w:val="clear" w:pos="851"/>
              </w:tabs>
              <w:autoSpaceDE w:val="0"/>
              <w:autoSpaceDN w:val="0"/>
              <w:adjustRightInd w:val="0"/>
              <w:jc w:val="left"/>
              <w:rPr>
                <w:b/>
                <w:sz w:val="6"/>
                <w:szCs w:val="6"/>
              </w:rPr>
            </w:pPr>
          </w:p>
          <w:p w:rsidR="00A841E1" w:rsidRPr="00A841E1" w:rsidRDefault="001A5086" w:rsidP="00C400BE">
            <w:pPr>
              <w:tabs>
                <w:tab w:val="clear" w:pos="851"/>
              </w:tabs>
              <w:ind w:firstLine="6"/>
              <w:jc w:val="left"/>
              <w:rPr>
                <w:szCs w:val="24"/>
              </w:rPr>
            </w:pPr>
            <w:r>
              <w:rPr>
                <w:b/>
                <w:szCs w:val="24"/>
              </w:rPr>
              <w:t>М</w:t>
            </w:r>
            <w:r w:rsidR="00DD3AAC">
              <w:rPr>
                <w:b/>
                <w:szCs w:val="24"/>
              </w:rPr>
              <w:t>.П. « ___ » _______________ 202_</w:t>
            </w:r>
            <w:r>
              <w:rPr>
                <w:b/>
                <w:szCs w:val="24"/>
              </w:rPr>
              <w:t xml:space="preserve"> г.</w:t>
            </w:r>
            <w:r w:rsidR="00A841E1" w:rsidRPr="00A841E1">
              <w:rPr>
                <w:szCs w:val="24"/>
              </w:rPr>
              <w:t xml:space="preserve">                     </w:t>
            </w:r>
          </w:p>
        </w:tc>
      </w:tr>
    </w:tbl>
    <w:p w:rsidR="00BB5407" w:rsidRDefault="00BB5407" w:rsidP="00CD78FC">
      <w:pPr>
        <w:rPr>
          <w:szCs w:val="24"/>
        </w:rPr>
      </w:pPr>
    </w:p>
    <w:p w:rsidR="00BB5407" w:rsidRDefault="00BB5407" w:rsidP="00CD78FC">
      <w:pPr>
        <w:rPr>
          <w:szCs w:val="24"/>
        </w:rPr>
      </w:pPr>
    </w:p>
    <w:p w:rsidR="00A841E1" w:rsidRPr="00A841E1" w:rsidRDefault="00A841E1" w:rsidP="00A841E1">
      <w:pPr>
        <w:tabs>
          <w:tab w:val="clear" w:pos="851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jc w:val="right"/>
        <w:rPr>
          <w:szCs w:val="24"/>
        </w:rPr>
      </w:pPr>
      <w:r w:rsidRPr="00A841E1">
        <w:rPr>
          <w:szCs w:val="24"/>
        </w:rPr>
        <w:t>Приложение №</w:t>
      </w:r>
      <w:r w:rsidR="001E18EE">
        <w:rPr>
          <w:szCs w:val="24"/>
        </w:rPr>
        <w:t xml:space="preserve"> </w:t>
      </w:r>
      <w:r>
        <w:rPr>
          <w:szCs w:val="24"/>
        </w:rPr>
        <w:t>2</w:t>
      </w:r>
    </w:p>
    <w:p w:rsidR="00A841E1" w:rsidRPr="00A841E1" w:rsidRDefault="00A841E1" w:rsidP="00A841E1">
      <w:pPr>
        <w:tabs>
          <w:tab w:val="clear" w:pos="851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jc w:val="right"/>
        <w:rPr>
          <w:szCs w:val="24"/>
        </w:rPr>
      </w:pPr>
      <w:r w:rsidRPr="00A841E1">
        <w:rPr>
          <w:szCs w:val="24"/>
        </w:rPr>
        <w:t xml:space="preserve">                                            </w:t>
      </w:r>
      <w:r>
        <w:rPr>
          <w:szCs w:val="24"/>
        </w:rPr>
        <w:t xml:space="preserve">  </w:t>
      </w:r>
      <w:r w:rsidRPr="00A841E1">
        <w:rPr>
          <w:szCs w:val="24"/>
        </w:rPr>
        <w:t xml:space="preserve">к </w:t>
      </w:r>
      <w:proofErr w:type="spellStart"/>
      <w:r w:rsidR="008B5BDA">
        <w:rPr>
          <w:szCs w:val="24"/>
        </w:rPr>
        <w:t>Субл</w:t>
      </w:r>
      <w:r w:rsidR="001E18EE">
        <w:rPr>
          <w:szCs w:val="24"/>
        </w:rPr>
        <w:t>ицензионному</w:t>
      </w:r>
      <w:proofErr w:type="spellEnd"/>
      <w:r w:rsidR="001E18EE">
        <w:rPr>
          <w:szCs w:val="24"/>
        </w:rPr>
        <w:t xml:space="preserve"> д</w:t>
      </w:r>
      <w:r w:rsidRPr="00A841E1">
        <w:rPr>
          <w:szCs w:val="24"/>
        </w:rPr>
        <w:t xml:space="preserve">оговору на оказание услуг </w:t>
      </w:r>
    </w:p>
    <w:p w:rsidR="00A841E1" w:rsidRPr="00A841E1" w:rsidRDefault="00A841E1" w:rsidP="00A841E1">
      <w:pPr>
        <w:tabs>
          <w:tab w:val="clear" w:pos="851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jc w:val="center"/>
        <w:rPr>
          <w:szCs w:val="24"/>
        </w:rPr>
      </w:pPr>
      <w:r w:rsidRPr="00A841E1">
        <w:rPr>
          <w:szCs w:val="24"/>
        </w:rPr>
        <w:tab/>
      </w:r>
      <w:r w:rsidRPr="00A841E1">
        <w:rPr>
          <w:szCs w:val="24"/>
        </w:rPr>
        <w:tab/>
      </w:r>
      <w:r w:rsidRPr="00A841E1">
        <w:rPr>
          <w:szCs w:val="24"/>
        </w:rPr>
        <w:tab/>
      </w:r>
      <w:r w:rsidRPr="00A841E1">
        <w:rPr>
          <w:szCs w:val="24"/>
        </w:rPr>
        <w:tab/>
      </w:r>
      <w:r w:rsidRPr="00A841E1">
        <w:rPr>
          <w:szCs w:val="24"/>
        </w:rPr>
        <w:tab/>
      </w:r>
      <w:r w:rsidRPr="00A841E1">
        <w:rPr>
          <w:szCs w:val="24"/>
        </w:rPr>
        <w:tab/>
        <w:t xml:space="preserve">       №_____</w:t>
      </w:r>
      <w:r>
        <w:rPr>
          <w:szCs w:val="24"/>
        </w:rPr>
        <w:t>______</w:t>
      </w:r>
      <w:r w:rsidRPr="00A841E1">
        <w:rPr>
          <w:szCs w:val="24"/>
        </w:rPr>
        <w:t>_______</w:t>
      </w:r>
      <w:proofErr w:type="gramStart"/>
      <w:r w:rsidRPr="00A841E1">
        <w:rPr>
          <w:szCs w:val="24"/>
        </w:rPr>
        <w:t>_  от</w:t>
      </w:r>
      <w:proofErr w:type="gramEnd"/>
      <w:r w:rsidRPr="00A841E1">
        <w:rPr>
          <w:szCs w:val="24"/>
        </w:rPr>
        <w:t xml:space="preserve"> </w:t>
      </w:r>
      <w:r w:rsidR="00D749D8">
        <w:rPr>
          <w:szCs w:val="24"/>
        </w:rPr>
        <w:t>«___»_</w:t>
      </w:r>
      <w:r w:rsidR="00B71CC4">
        <w:rPr>
          <w:szCs w:val="24"/>
        </w:rPr>
        <w:t>_</w:t>
      </w:r>
      <w:r w:rsidR="00D749D8">
        <w:rPr>
          <w:szCs w:val="24"/>
        </w:rPr>
        <w:t>_____ 202</w:t>
      </w:r>
      <w:r w:rsidR="00DD3AAC">
        <w:rPr>
          <w:szCs w:val="24"/>
        </w:rPr>
        <w:t>_</w:t>
      </w:r>
      <w:r w:rsidR="001A5086">
        <w:rPr>
          <w:szCs w:val="24"/>
        </w:rPr>
        <w:t xml:space="preserve"> г</w:t>
      </w:r>
      <w:r w:rsidRPr="00A841E1">
        <w:rPr>
          <w:szCs w:val="24"/>
        </w:rPr>
        <w:t>.</w:t>
      </w:r>
    </w:p>
    <w:p w:rsidR="00B71CC4" w:rsidRDefault="00B71CC4" w:rsidP="00A841E1">
      <w:pPr>
        <w:tabs>
          <w:tab w:val="clear" w:pos="851"/>
        </w:tabs>
        <w:jc w:val="center"/>
        <w:rPr>
          <w:rFonts w:eastAsia="Calibri"/>
          <w:b/>
          <w:bCs/>
          <w:sz w:val="28"/>
          <w:szCs w:val="28"/>
        </w:rPr>
      </w:pPr>
    </w:p>
    <w:p w:rsidR="003D7D93" w:rsidRDefault="003D7D93" w:rsidP="00A841E1">
      <w:pPr>
        <w:tabs>
          <w:tab w:val="clear" w:pos="851"/>
        </w:tabs>
        <w:jc w:val="center"/>
        <w:rPr>
          <w:rFonts w:eastAsia="Calibri"/>
          <w:b/>
          <w:bCs/>
          <w:sz w:val="28"/>
          <w:szCs w:val="28"/>
        </w:rPr>
      </w:pPr>
    </w:p>
    <w:p w:rsidR="00162DDD" w:rsidRDefault="00162DDD" w:rsidP="00A841E1">
      <w:pPr>
        <w:tabs>
          <w:tab w:val="clear" w:pos="851"/>
        </w:tabs>
        <w:jc w:val="center"/>
        <w:rPr>
          <w:rFonts w:eastAsia="Calibri"/>
          <w:b/>
          <w:bCs/>
          <w:sz w:val="28"/>
          <w:szCs w:val="28"/>
        </w:rPr>
      </w:pPr>
    </w:p>
    <w:p w:rsidR="00A841E1" w:rsidRDefault="00A841E1" w:rsidP="00A841E1">
      <w:pPr>
        <w:tabs>
          <w:tab w:val="clear" w:pos="851"/>
        </w:tabs>
        <w:jc w:val="center"/>
        <w:rPr>
          <w:rFonts w:eastAsia="Calibri"/>
          <w:b/>
          <w:bCs/>
          <w:sz w:val="28"/>
          <w:szCs w:val="28"/>
        </w:rPr>
      </w:pPr>
      <w:r w:rsidRPr="00A841E1">
        <w:rPr>
          <w:rFonts w:eastAsia="Calibri"/>
          <w:b/>
          <w:bCs/>
          <w:sz w:val="28"/>
          <w:szCs w:val="28"/>
        </w:rPr>
        <w:t>АНТИКОРРУПЦИОННАЯ ОГОВОРКА</w:t>
      </w:r>
    </w:p>
    <w:p w:rsidR="00162DDD" w:rsidRDefault="00162DDD" w:rsidP="00A841E1">
      <w:pPr>
        <w:tabs>
          <w:tab w:val="clear" w:pos="851"/>
        </w:tabs>
        <w:jc w:val="center"/>
        <w:rPr>
          <w:rFonts w:eastAsia="Calibri"/>
          <w:b/>
          <w:bCs/>
          <w:sz w:val="28"/>
          <w:szCs w:val="28"/>
        </w:rPr>
      </w:pPr>
    </w:p>
    <w:p w:rsidR="003D7D93" w:rsidRDefault="003D7D93" w:rsidP="00A841E1">
      <w:pPr>
        <w:tabs>
          <w:tab w:val="clear" w:pos="851"/>
        </w:tabs>
        <w:jc w:val="center"/>
        <w:rPr>
          <w:rFonts w:eastAsia="Calibri"/>
          <w:b/>
          <w:bCs/>
          <w:sz w:val="28"/>
          <w:szCs w:val="28"/>
        </w:rPr>
      </w:pPr>
    </w:p>
    <w:p w:rsidR="001A5086" w:rsidRPr="00357B53" w:rsidRDefault="001A5086" w:rsidP="001A5086">
      <w:pPr>
        <w:snapToGrid w:val="0"/>
        <w:ind w:firstLine="709"/>
      </w:pPr>
      <w:r w:rsidRPr="00357B53">
        <w:t>1. </w:t>
      </w:r>
      <w:r>
        <w:t>Исполнителю</w:t>
      </w:r>
      <w:r w:rsidRPr="00357B53">
        <w:rPr>
          <w:color w:val="000000"/>
        </w:rPr>
        <w:t xml:space="preserve"> </w:t>
      </w:r>
      <w:r w:rsidRPr="00357B53">
        <w:t>известно о том, что Заказчик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1A5086" w:rsidRPr="00357B53" w:rsidRDefault="001A5086" w:rsidP="001A5086">
      <w:pPr>
        <w:snapToGrid w:val="0"/>
        <w:ind w:firstLine="709"/>
      </w:pPr>
      <w:r w:rsidRPr="00357B53">
        <w:t>2. </w:t>
      </w:r>
      <w:r>
        <w:t>Исполнитель</w:t>
      </w:r>
      <w:r w:rsidRPr="00357B53">
        <w:t xml:space="preserve"> настоящим подтверждает, что он ознакомился </w:t>
      </w:r>
      <w:r w:rsidRPr="00357B53">
        <w:br/>
        <w:t>с Антикоррупционной хартией российского бизнеса и Антикоррупционной политикой ПАО «Россети» и ПАО «</w:t>
      </w:r>
      <w:r w:rsidR="00DD3AAC">
        <w:t>Россети Центр</w:t>
      </w:r>
      <w:r w:rsidRPr="00357B53">
        <w:t xml:space="preserve">» (представлены в разделе «Антикоррупционная политика» на официальных сайтах: ПАО «Россети» по адресу - </w:t>
      </w:r>
      <w:hyperlink r:id="rId11" w:history="1">
        <w:r w:rsidRPr="00357B53">
          <w:rPr>
            <w:rStyle w:val="ab"/>
          </w:rPr>
          <w:t>http://www.rosseti.ru/about/anticorruptionpolicy/policy/index.php</w:t>
        </w:r>
      </w:hyperlink>
      <w:r w:rsidRPr="00357B53">
        <w:t>, ПАО «</w:t>
      </w:r>
      <w:r w:rsidR="00DD3AAC">
        <w:t>Россети Центр</w:t>
      </w:r>
      <w:r w:rsidRPr="00357B53">
        <w:t>» по адресу -</w:t>
      </w:r>
      <w:r w:rsidRPr="00357B53">
        <w:rPr>
          <w:rFonts w:eastAsia="Calibri"/>
        </w:rPr>
        <w:t xml:space="preserve"> </w:t>
      </w:r>
      <w:r w:rsidRPr="00357B53">
        <w:rPr>
          <w:rFonts w:eastAsia="Calibri"/>
          <w:u w:val="single"/>
        </w:rPr>
        <w:t>http://www.mrsk-1.ru/information/documents/internal/</w:t>
      </w:r>
      <w:r w:rsidRPr="00357B53">
        <w:t>), - полностью принимает положения Антикоррупционной политики</w:t>
      </w:r>
      <w:r>
        <w:t xml:space="preserve"> </w:t>
      </w:r>
      <w:r w:rsidRPr="00357B53">
        <w:t>ПАО «Россети» и ПАО «</w:t>
      </w:r>
      <w:r w:rsidR="00DD3AAC">
        <w:t>Россети Центр</w:t>
      </w:r>
      <w:r w:rsidRPr="00357B53">
        <w:t>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1A5086" w:rsidRPr="00357B53" w:rsidRDefault="001A5086" w:rsidP="001A5086">
      <w:pPr>
        <w:ind w:firstLine="709"/>
      </w:pPr>
      <w:r w:rsidRPr="00357B53"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57B53">
        <w:rPr>
          <w:i/>
        </w:rPr>
        <w:t>.</w:t>
      </w:r>
    </w:p>
    <w:p w:rsidR="001A5086" w:rsidRPr="00357B53" w:rsidRDefault="001A5086" w:rsidP="001A5086">
      <w:pPr>
        <w:autoSpaceDE w:val="0"/>
        <w:autoSpaceDN w:val="0"/>
        <w:adjustRightInd w:val="0"/>
        <w:ind w:firstLine="709"/>
      </w:pPr>
      <w:r w:rsidRPr="00357B53"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</w:t>
      </w:r>
      <w:r>
        <w:t xml:space="preserve">адрес работ (услуг) и другими, </w:t>
      </w:r>
      <w:r w:rsidRPr="00357B53">
        <w:t>не поименованными здесь способами, ставящими работника в определенную зависимость и</w:t>
      </w:r>
      <w:r w:rsidRPr="00357B53">
        <w:rPr>
          <w:lang w:val="en-US"/>
        </w:rPr>
        <w:t> </w:t>
      </w:r>
      <w:r w:rsidRPr="00357B53">
        <w:t>направленными на обеспечение выполнения этим работником каких-либо действий в пользу стимули</w:t>
      </w:r>
      <w:r>
        <w:t xml:space="preserve">рующей его стороны (Исполнителя </w:t>
      </w:r>
      <w:r w:rsidRPr="00357B53">
        <w:t>и Заказчика).</w:t>
      </w:r>
    </w:p>
    <w:p w:rsidR="001A5086" w:rsidRPr="00357B53" w:rsidRDefault="001A5086" w:rsidP="001A5086">
      <w:pPr>
        <w:ind w:firstLine="709"/>
      </w:pPr>
      <w:r w:rsidRPr="00357B53">
        <w:t>4. В случае возникновения</w:t>
      </w:r>
      <w:r>
        <w:t xml:space="preserve"> у одной из Сторон подозрений, </w:t>
      </w:r>
      <w:r w:rsidRPr="00357B53">
        <w:t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57B53">
        <w:rPr>
          <w:b/>
          <w:bCs/>
        </w:rPr>
        <w:t xml:space="preserve"> </w:t>
      </w:r>
      <w:r w:rsidRPr="00357B53">
        <w:rPr>
          <w:bCs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1A5086" w:rsidRPr="00357B53" w:rsidRDefault="001A5086" w:rsidP="001A5086">
      <w:pPr>
        <w:autoSpaceDE w:val="0"/>
        <w:autoSpaceDN w:val="0"/>
        <w:adjustRightInd w:val="0"/>
        <w:ind w:firstLine="709"/>
      </w:pPr>
      <w:r w:rsidRPr="00357B53"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1A5086" w:rsidRDefault="001A5086" w:rsidP="001A5086">
      <w:pPr>
        <w:ind w:firstLine="709"/>
        <w:rPr>
          <w:sz w:val="26"/>
          <w:szCs w:val="26"/>
        </w:rPr>
      </w:pPr>
      <w:r w:rsidRPr="00357B53"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57B53">
        <w:rPr>
          <w:spacing w:val="-2"/>
        </w:rPr>
        <w:t>Антикоррупционной оговорки, и обязательств воздерживаться от запрещенных</w:t>
      </w:r>
      <w:r w:rsidRPr="00357B53"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</w:t>
      </w:r>
      <w:r>
        <w:t>Исполнитель</w:t>
      </w:r>
      <w:r w:rsidRPr="00357B53">
        <w:t xml:space="preserve"> или Заказчик имеет право расторгнуть настоящий </w:t>
      </w:r>
      <w:r w:rsidRPr="00357B53">
        <w:lastRenderedPageBreak/>
        <w:t>Договор в однос</w:t>
      </w:r>
      <w:r>
        <w:t>тороннем порядке, полностью или</w:t>
      </w:r>
      <w:r w:rsidRPr="00357B53">
        <w:t xml:space="preserve">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  <w:r>
        <w:rPr>
          <w:sz w:val="26"/>
          <w:szCs w:val="26"/>
        </w:rPr>
        <w:t xml:space="preserve"> </w:t>
      </w:r>
    </w:p>
    <w:tbl>
      <w:tblPr>
        <w:tblW w:w="10150" w:type="dxa"/>
        <w:tblLook w:val="01E0" w:firstRow="1" w:lastRow="1" w:firstColumn="1" w:lastColumn="1" w:noHBand="0" w:noVBand="0"/>
      </w:tblPr>
      <w:tblGrid>
        <w:gridCol w:w="5353"/>
        <w:gridCol w:w="4360"/>
        <w:gridCol w:w="215"/>
        <w:gridCol w:w="222"/>
      </w:tblGrid>
      <w:tr w:rsidR="0094564C" w:rsidRPr="00A841E1" w:rsidTr="0094564C">
        <w:trPr>
          <w:gridAfter w:val="2"/>
          <w:wAfter w:w="437" w:type="dxa"/>
          <w:trHeight w:val="288"/>
        </w:trPr>
        <w:tc>
          <w:tcPr>
            <w:tcW w:w="5353" w:type="dxa"/>
            <w:vAlign w:val="center"/>
          </w:tcPr>
          <w:p w:rsidR="0094564C" w:rsidRDefault="0094564C" w:rsidP="00C95F44">
            <w:pPr>
              <w:tabs>
                <w:tab w:val="clear" w:pos="851"/>
              </w:tabs>
              <w:autoSpaceDE w:val="0"/>
              <w:autoSpaceDN w:val="0"/>
              <w:adjustRightInd w:val="0"/>
              <w:jc w:val="left"/>
              <w:rPr>
                <w:b/>
                <w:szCs w:val="24"/>
              </w:rPr>
            </w:pPr>
          </w:p>
          <w:p w:rsidR="0094564C" w:rsidRPr="00A841E1" w:rsidRDefault="0094564C" w:rsidP="00C95F44">
            <w:pPr>
              <w:tabs>
                <w:tab w:val="clear" w:pos="851"/>
              </w:tabs>
              <w:autoSpaceDE w:val="0"/>
              <w:autoSpaceDN w:val="0"/>
              <w:adjustRightInd w:val="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СУБЛИЦЕНЗИАТ</w:t>
            </w:r>
            <w:r w:rsidRPr="00A841E1">
              <w:rPr>
                <w:b/>
                <w:szCs w:val="24"/>
              </w:rPr>
              <w:t>:</w:t>
            </w:r>
          </w:p>
          <w:p w:rsidR="0094564C" w:rsidRPr="00A841E1" w:rsidRDefault="0094564C" w:rsidP="00C95F44">
            <w:pPr>
              <w:tabs>
                <w:tab w:val="clear" w:pos="851"/>
              </w:tabs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</w:p>
        </w:tc>
        <w:tc>
          <w:tcPr>
            <w:tcW w:w="4360" w:type="dxa"/>
          </w:tcPr>
          <w:p w:rsidR="0094564C" w:rsidRDefault="0094564C" w:rsidP="00C95F44">
            <w:pPr>
              <w:tabs>
                <w:tab w:val="clear" w:pos="851"/>
              </w:tabs>
              <w:autoSpaceDE w:val="0"/>
              <w:autoSpaceDN w:val="0"/>
              <w:adjustRightInd w:val="0"/>
              <w:jc w:val="left"/>
              <w:rPr>
                <w:b/>
                <w:szCs w:val="24"/>
              </w:rPr>
            </w:pPr>
          </w:p>
          <w:p w:rsidR="0094564C" w:rsidRPr="00A841E1" w:rsidRDefault="0094564C" w:rsidP="00C95F44">
            <w:pPr>
              <w:tabs>
                <w:tab w:val="clear" w:pos="851"/>
              </w:tabs>
              <w:autoSpaceDE w:val="0"/>
              <w:autoSpaceDN w:val="0"/>
              <w:adjustRightInd w:val="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ЛИЦЕНЗИАТ</w:t>
            </w:r>
            <w:r w:rsidRPr="00A841E1">
              <w:rPr>
                <w:b/>
                <w:szCs w:val="24"/>
              </w:rPr>
              <w:t>:</w:t>
            </w:r>
          </w:p>
        </w:tc>
      </w:tr>
      <w:tr w:rsidR="0094564C" w:rsidRPr="00A841E1" w:rsidTr="0094564C">
        <w:trPr>
          <w:gridAfter w:val="2"/>
          <w:wAfter w:w="437" w:type="dxa"/>
          <w:trHeight w:val="641"/>
        </w:trPr>
        <w:tc>
          <w:tcPr>
            <w:tcW w:w="5353" w:type="dxa"/>
          </w:tcPr>
          <w:p w:rsidR="0094564C" w:rsidRPr="00A841E1" w:rsidRDefault="0094564C" w:rsidP="00C95F44">
            <w:pPr>
              <w:tabs>
                <w:tab w:val="clear" w:pos="851"/>
              </w:tabs>
              <w:ind w:firstLine="6"/>
              <w:jc w:val="left"/>
              <w:rPr>
                <w:b/>
                <w:szCs w:val="24"/>
              </w:rPr>
            </w:pPr>
          </w:p>
        </w:tc>
        <w:tc>
          <w:tcPr>
            <w:tcW w:w="4360" w:type="dxa"/>
          </w:tcPr>
          <w:p w:rsidR="0094564C" w:rsidRPr="00A841E1" w:rsidRDefault="0094564C" w:rsidP="00C95F44">
            <w:pPr>
              <w:tabs>
                <w:tab w:val="clear" w:pos="851"/>
              </w:tabs>
              <w:ind w:firstLine="6"/>
              <w:jc w:val="left"/>
              <w:rPr>
                <w:b/>
                <w:szCs w:val="24"/>
              </w:rPr>
            </w:pPr>
          </w:p>
        </w:tc>
      </w:tr>
      <w:tr w:rsidR="0094564C" w:rsidRPr="00A841E1" w:rsidTr="0094564C">
        <w:trPr>
          <w:gridAfter w:val="2"/>
          <w:wAfter w:w="437" w:type="dxa"/>
          <w:trHeight w:val="721"/>
        </w:trPr>
        <w:tc>
          <w:tcPr>
            <w:tcW w:w="5353" w:type="dxa"/>
          </w:tcPr>
          <w:p w:rsidR="0094564C" w:rsidRPr="00B22422" w:rsidRDefault="0094564C" w:rsidP="00C95F44">
            <w:pPr>
              <w:widowControl w:val="0"/>
              <w:tabs>
                <w:tab w:val="clear" w:pos="851"/>
              </w:tabs>
              <w:autoSpaceDE w:val="0"/>
              <w:autoSpaceDN w:val="0"/>
              <w:adjustRightInd w:val="0"/>
              <w:jc w:val="left"/>
              <w:rPr>
                <w:b/>
                <w:szCs w:val="24"/>
                <w:highlight w:val="yellow"/>
              </w:rPr>
            </w:pPr>
            <w:r w:rsidRPr="00A841E1">
              <w:rPr>
                <w:b/>
                <w:szCs w:val="24"/>
              </w:rPr>
              <w:t>________________</w:t>
            </w:r>
            <w:r w:rsidRPr="00B1139E">
              <w:rPr>
                <w:b/>
                <w:szCs w:val="24"/>
              </w:rPr>
              <w:t>___</w:t>
            </w:r>
            <w:r w:rsidRPr="00A841E1">
              <w:rPr>
                <w:b/>
                <w:szCs w:val="24"/>
              </w:rPr>
              <w:t>_______</w:t>
            </w:r>
            <w:r>
              <w:rPr>
                <w:b/>
                <w:szCs w:val="24"/>
              </w:rPr>
              <w:t xml:space="preserve"> /__________/</w:t>
            </w:r>
          </w:p>
          <w:p w:rsidR="0094564C" w:rsidRPr="00B22422" w:rsidRDefault="0094564C" w:rsidP="00C95F44">
            <w:pPr>
              <w:widowControl w:val="0"/>
              <w:tabs>
                <w:tab w:val="clear" w:pos="851"/>
              </w:tabs>
              <w:autoSpaceDE w:val="0"/>
              <w:autoSpaceDN w:val="0"/>
              <w:adjustRightInd w:val="0"/>
              <w:jc w:val="left"/>
              <w:rPr>
                <w:b/>
                <w:sz w:val="6"/>
                <w:szCs w:val="6"/>
                <w:highlight w:val="yellow"/>
              </w:rPr>
            </w:pPr>
          </w:p>
          <w:p w:rsidR="0094564C" w:rsidRPr="00A841E1" w:rsidRDefault="0094564C" w:rsidP="00C95F44">
            <w:pPr>
              <w:tabs>
                <w:tab w:val="clear" w:pos="851"/>
              </w:tabs>
              <w:jc w:val="left"/>
              <w:rPr>
                <w:szCs w:val="24"/>
              </w:rPr>
            </w:pPr>
            <w:r>
              <w:rPr>
                <w:b/>
                <w:szCs w:val="24"/>
              </w:rPr>
              <w:t>М.П. « _</w:t>
            </w:r>
            <w:r w:rsidRPr="00B1139E">
              <w:rPr>
                <w:b/>
                <w:szCs w:val="24"/>
              </w:rPr>
              <w:t>_</w:t>
            </w:r>
            <w:r>
              <w:rPr>
                <w:b/>
                <w:szCs w:val="24"/>
              </w:rPr>
              <w:t>__ » ___________________ 202_ г.</w:t>
            </w:r>
            <w:r w:rsidRPr="00A841E1">
              <w:rPr>
                <w:szCs w:val="24"/>
              </w:rPr>
              <w:t xml:space="preserve">                     </w:t>
            </w:r>
          </w:p>
        </w:tc>
        <w:tc>
          <w:tcPr>
            <w:tcW w:w="4360" w:type="dxa"/>
          </w:tcPr>
          <w:p w:rsidR="0094564C" w:rsidRPr="00A841E1" w:rsidRDefault="0094564C" w:rsidP="00C95F44">
            <w:pPr>
              <w:widowControl w:val="0"/>
              <w:tabs>
                <w:tab w:val="clear" w:pos="851"/>
              </w:tabs>
              <w:autoSpaceDE w:val="0"/>
              <w:autoSpaceDN w:val="0"/>
              <w:adjustRightInd w:val="0"/>
              <w:jc w:val="left"/>
              <w:rPr>
                <w:b/>
                <w:szCs w:val="24"/>
              </w:rPr>
            </w:pPr>
            <w:r w:rsidRPr="00A841E1">
              <w:rPr>
                <w:b/>
                <w:szCs w:val="24"/>
              </w:rPr>
              <w:t>___</w:t>
            </w:r>
            <w:r>
              <w:rPr>
                <w:b/>
                <w:szCs w:val="24"/>
              </w:rPr>
              <w:t>__</w:t>
            </w:r>
            <w:r w:rsidRPr="00A841E1">
              <w:rPr>
                <w:b/>
                <w:szCs w:val="24"/>
              </w:rPr>
              <w:t xml:space="preserve">______________ </w:t>
            </w:r>
            <w:r>
              <w:rPr>
                <w:b/>
                <w:szCs w:val="24"/>
              </w:rPr>
              <w:t>/_____________/</w:t>
            </w:r>
          </w:p>
          <w:p w:rsidR="0094564C" w:rsidRPr="00A841E1" w:rsidRDefault="0094564C" w:rsidP="00C95F44">
            <w:pPr>
              <w:widowControl w:val="0"/>
              <w:tabs>
                <w:tab w:val="clear" w:pos="851"/>
              </w:tabs>
              <w:autoSpaceDE w:val="0"/>
              <w:autoSpaceDN w:val="0"/>
              <w:adjustRightInd w:val="0"/>
              <w:jc w:val="left"/>
              <w:rPr>
                <w:b/>
                <w:sz w:val="6"/>
                <w:szCs w:val="6"/>
              </w:rPr>
            </w:pPr>
          </w:p>
          <w:p w:rsidR="0094564C" w:rsidRPr="00A841E1" w:rsidRDefault="0094564C" w:rsidP="00C95F44">
            <w:pPr>
              <w:tabs>
                <w:tab w:val="clear" w:pos="851"/>
              </w:tabs>
              <w:ind w:firstLine="6"/>
              <w:jc w:val="left"/>
              <w:rPr>
                <w:szCs w:val="24"/>
              </w:rPr>
            </w:pPr>
            <w:r>
              <w:rPr>
                <w:b/>
                <w:szCs w:val="24"/>
              </w:rPr>
              <w:t>М.П. « ___ » _______________ 202_ г.</w:t>
            </w:r>
            <w:r w:rsidRPr="00A841E1">
              <w:rPr>
                <w:szCs w:val="24"/>
              </w:rPr>
              <w:t xml:space="preserve">                     </w:t>
            </w:r>
          </w:p>
        </w:tc>
      </w:tr>
      <w:tr w:rsidR="00A841E1" w:rsidRPr="00C61A78" w:rsidTr="0094564C">
        <w:tblPrEx>
          <w:jc w:val="center"/>
        </w:tblPrEx>
        <w:trPr>
          <w:trHeight w:val="715"/>
          <w:jc w:val="center"/>
        </w:trPr>
        <w:tc>
          <w:tcPr>
            <w:tcW w:w="9928" w:type="dxa"/>
            <w:gridSpan w:val="3"/>
            <w:shd w:val="clear" w:color="auto" w:fill="auto"/>
          </w:tcPr>
          <w:tbl>
            <w:tblPr>
              <w:tblW w:w="9713" w:type="dxa"/>
              <w:tblLook w:val="01E0" w:firstRow="1" w:lastRow="1" w:firstColumn="1" w:lastColumn="1" w:noHBand="0" w:noVBand="0"/>
            </w:tblPr>
            <w:tblGrid>
              <w:gridCol w:w="5353"/>
              <w:gridCol w:w="4360"/>
            </w:tblGrid>
            <w:tr w:rsidR="00A841E1" w:rsidRPr="00A841E1" w:rsidTr="00ED6386">
              <w:trPr>
                <w:trHeight w:val="288"/>
              </w:trPr>
              <w:tc>
                <w:tcPr>
                  <w:tcW w:w="5353" w:type="dxa"/>
                  <w:vAlign w:val="center"/>
                </w:tcPr>
                <w:p w:rsidR="00A841E1" w:rsidRPr="00A841E1" w:rsidRDefault="00A841E1" w:rsidP="00B71CC4">
                  <w:pPr>
                    <w:tabs>
                      <w:tab w:val="clear" w:pos="851"/>
                    </w:tabs>
                    <w:autoSpaceDE w:val="0"/>
                    <w:autoSpaceDN w:val="0"/>
                    <w:adjustRightInd w:val="0"/>
                    <w:jc w:val="left"/>
                    <w:rPr>
                      <w:b/>
                      <w:sz w:val="20"/>
                    </w:rPr>
                  </w:pPr>
                </w:p>
              </w:tc>
              <w:tc>
                <w:tcPr>
                  <w:tcW w:w="4360" w:type="dxa"/>
                </w:tcPr>
                <w:p w:rsidR="00A841E1" w:rsidRPr="00A841E1" w:rsidRDefault="00A841E1" w:rsidP="008B5BDA">
                  <w:pPr>
                    <w:tabs>
                      <w:tab w:val="clear" w:pos="851"/>
                    </w:tabs>
                    <w:autoSpaceDE w:val="0"/>
                    <w:autoSpaceDN w:val="0"/>
                    <w:adjustRightInd w:val="0"/>
                    <w:jc w:val="left"/>
                    <w:rPr>
                      <w:b/>
                      <w:szCs w:val="24"/>
                    </w:rPr>
                  </w:pPr>
                </w:p>
              </w:tc>
            </w:tr>
            <w:tr w:rsidR="00A841E1" w:rsidRPr="00A841E1" w:rsidTr="00ED6386">
              <w:trPr>
                <w:trHeight w:val="641"/>
              </w:trPr>
              <w:tc>
                <w:tcPr>
                  <w:tcW w:w="5353" w:type="dxa"/>
                </w:tcPr>
                <w:p w:rsidR="00A841E1" w:rsidRPr="00B22422" w:rsidRDefault="00A841E1" w:rsidP="00073387">
                  <w:pPr>
                    <w:tabs>
                      <w:tab w:val="clear" w:pos="851"/>
                    </w:tabs>
                    <w:ind w:firstLine="6"/>
                    <w:jc w:val="left"/>
                    <w:rPr>
                      <w:b/>
                      <w:szCs w:val="24"/>
                      <w:highlight w:val="yellow"/>
                    </w:rPr>
                  </w:pPr>
                </w:p>
              </w:tc>
              <w:tc>
                <w:tcPr>
                  <w:tcW w:w="4360" w:type="dxa"/>
                </w:tcPr>
                <w:p w:rsidR="00A841E1" w:rsidRPr="00A841E1" w:rsidRDefault="00A841E1" w:rsidP="00A841E1">
                  <w:pPr>
                    <w:tabs>
                      <w:tab w:val="clear" w:pos="851"/>
                    </w:tabs>
                    <w:ind w:firstLine="6"/>
                    <w:jc w:val="left"/>
                    <w:rPr>
                      <w:b/>
                      <w:szCs w:val="24"/>
                    </w:rPr>
                  </w:pPr>
                </w:p>
              </w:tc>
            </w:tr>
            <w:tr w:rsidR="00A841E1" w:rsidRPr="00A841E1" w:rsidTr="00ED6386">
              <w:trPr>
                <w:trHeight w:val="721"/>
              </w:trPr>
              <w:tc>
                <w:tcPr>
                  <w:tcW w:w="5353" w:type="dxa"/>
                </w:tcPr>
                <w:p w:rsidR="00A841E1" w:rsidRPr="00B1139E" w:rsidRDefault="00A841E1" w:rsidP="00B22422">
                  <w:pPr>
                    <w:tabs>
                      <w:tab w:val="clear" w:pos="851"/>
                    </w:tabs>
                    <w:jc w:val="left"/>
                    <w:rPr>
                      <w:szCs w:val="24"/>
                    </w:rPr>
                  </w:pPr>
                </w:p>
              </w:tc>
              <w:tc>
                <w:tcPr>
                  <w:tcW w:w="4360" w:type="dxa"/>
                </w:tcPr>
                <w:p w:rsidR="00A841E1" w:rsidRPr="00A841E1" w:rsidRDefault="00A841E1" w:rsidP="00B22422">
                  <w:pPr>
                    <w:tabs>
                      <w:tab w:val="clear" w:pos="851"/>
                    </w:tabs>
                    <w:ind w:firstLine="6"/>
                    <w:jc w:val="left"/>
                    <w:rPr>
                      <w:szCs w:val="24"/>
                    </w:rPr>
                  </w:pPr>
                </w:p>
              </w:tc>
            </w:tr>
          </w:tbl>
          <w:p w:rsidR="00A841E1" w:rsidRPr="00C61A78" w:rsidRDefault="00A841E1" w:rsidP="00C61A78">
            <w:pPr>
              <w:tabs>
                <w:tab w:val="clear" w:pos="851"/>
              </w:tabs>
              <w:jc w:val="left"/>
              <w:rPr>
                <w:szCs w:val="24"/>
              </w:rPr>
            </w:pPr>
          </w:p>
        </w:tc>
        <w:tc>
          <w:tcPr>
            <w:tcW w:w="222" w:type="dxa"/>
            <w:shd w:val="clear" w:color="auto" w:fill="auto"/>
          </w:tcPr>
          <w:p w:rsidR="00A841E1" w:rsidRPr="00C61A78" w:rsidRDefault="00A841E1" w:rsidP="00C61A78">
            <w:pPr>
              <w:tabs>
                <w:tab w:val="clear" w:pos="851"/>
              </w:tabs>
              <w:ind w:firstLine="6"/>
              <w:jc w:val="left"/>
              <w:rPr>
                <w:szCs w:val="24"/>
              </w:rPr>
            </w:pPr>
          </w:p>
        </w:tc>
      </w:tr>
    </w:tbl>
    <w:p w:rsidR="00A841E1" w:rsidRPr="00A841E1" w:rsidRDefault="00A841E1" w:rsidP="00A841E1">
      <w:pPr>
        <w:tabs>
          <w:tab w:val="clear" w:pos="851"/>
        </w:tabs>
        <w:jc w:val="center"/>
        <w:rPr>
          <w:szCs w:val="24"/>
        </w:rPr>
      </w:pPr>
    </w:p>
    <w:p w:rsidR="00D44CF9" w:rsidRPr="00D44CF9" w:rsidRDefault="00D44CF9" w:rsidP="00D44CF9">
      <w:pPr>
        <w:rPr>
          <w:sz w:val="16"/>
          <w:szCs w:val="16"/>
        </w:rPr>
      </w:pPr>
    </w:p>
    <w:p w:rsidR="00D44CF9" w:rsidRPr="00D44CF9" w:rsidRDefault="00D44CF9" w:rsidP="00D44CF9">
      <w:pPr>
        <w:rPr>
          <w:sz w:val="16"/>
          <w:szCs w:val="16"/>
        </w:rPr>
      </w:pPr>
    </w:p>
    <w:p w:rsidR="00D44CF9" w:rsidRPr="00D44CF9" w:rsidRDefault="00D44CF9" w:rsidP="00D44CF9">
      <w:pPr>
        <w:rPr>
          <w:sz w:val="16"/>
          <w:szCs w:val="16"/>
        </w:rPr>
      </w:pPr>
    </w:p>
    <w:p w:rsidR="00D44CF9" w:rsidRPr="00D44CF9" w:rsidRDefault="00D44CF9" w:rsidP="00D44CF9">
      <w:pPr>
        <w:rPr>
          <w:sz w:val="16"/>
          <w:szCs w:val="16"/>
        </w:rPr>
      </w:pPr>
    </w:p>
    <w:p w:rsidR="00D44CF9" w:rsidRPr="00D44CF9" w:rsidRDefault="00D44CF9" w:rsidP="00D44CF9">
      <w:pPr>
        <w:rPr>
          <w:sz w:val="16"/>
          <w:szCs w:val="16"/>
        </w:rPr>
      </w:pPr>
    </w:p>
    <w:p w:rsidR="00D44CF9" w:rsidRPr="00D44CF9" w:rsidRDefault="00D44CF9" w:rsidP="00D44CF9">
      <w:pPr>
        <w:rPr>
          <w:sz w:val="16"/>
          <w:szCs w:val="16"/>
        </w:rPr>
      </w:pPr>
    </w:p>
    <w:p w:rsidR="00D44CF9" w:rsidRPr="00D44CF9" w:rsidRDefault="00D44CF9" w:rsidP="00D44CF9">
      <w:pPr>
        <w:rPr>
          <w:sz w:val="16"/>
          <w:szCs w:val="16"/>
        </w:rPr>
      </w:pPr>
    </w:p>
    <w:p w:rsidR="00D44CF9" w:rsidRPr="00D44CF9" w:rsidRDefault="00D44CF9" w:rsidP="00D44CF9">
      <w:pPr>
        <w:rPr>
          <w:sz w:val="16"/>
          <w:szCs w:val="16"/>
        </w:rPr>
      </w:pPr>
    </w:p>
    <w:p w:rsidR="00D44CF9" w:rsidRPr="00D44CF9" w:rsidRDefault="00D44CF9" w:rsidP="00D44CF9">
      <w:pPr>
        <w:rPr>
          <w:sz w:val="16"/>
          <w:szCs w:val="16"/>
        </w:rPr>
      </w:pPr>
    </w:p>
    <w:p w:rsidR="00D44CF9" w:rsidRPr="00D44CF9" w:rsidRDefault="00D44CF9" w:rsidP="00D44CF9">
      <w:pPr>
        <w:rPr>
          <w:sz w:val="16"/>
          <w:szCs w:val="16"/>
        </w:rPr>
      </w:pPr>
    </w:p>
    <w:p w:rsidR="00D44CF9" w:rsidRPr="00D44CF9" w:rsidRDefault="00D44CF9" w:rsidP="00D44CF9">
      <w:pPr>
        <w:rPr>
          <w:sz w:val="16"/>
          <w:szCs w:val="16"/>
        </w:rPr>
      </w:pPr>
    </w:p>
    <w:p w:rsidR="00D44CF9" w:rsidRPr="00D44CF9" w:rsidRDefault="00D44CF9" w:rsidP="00D44CF9">
      <w:pPr>
        <w:rPr>
          <w:sz w:val="16"/>
          <w:szCs w:val="16"/>
        </w:rPr>
      </w:pPr>
    </w:p>
    <w:p w:rsidR="00D44CF9" w:rsidRPr="00D44CF9" w:rsidRDefault="00D44CF9" w:rsidP="00D44CF9">
      <w:pPr>
        <w:rPr>
          <w:sz w:val="16"/>
          <w:szCs w:val="16"/>
        </w:rPr>
      </w:pPr>
    </w:p>
    <w:p w:rsidR="00D44CF9" w:rsidRPr="00D44CF9" w:rsidRDefault="00D44CF9" w:rsidP="00D44CF9">
      <w:pPr>
        <w:rPr>
          <w:sz w:val="16"/>
          <w:szCs w:val="16"/>
        </w:rPr>
      </w:pPr>
    </w:p>
    <w:p w:rsidR="00D44CF9" w:rsidRPr="00D44CF9" w:rsidRDefault="00D44CF9" w:rsidP="00D44CF9">
      <w:pPr>
        <w:rPr>
          <w:sz w:val="16"/>
          <w:szCs w:val="16"/>
        </w:rPr>
      </w:pPr>
    </w:p>
    <w:p w:rsidR="00D44CF9" w:rsidRPr="00D44CF9" w:rsidRDefault="00D44CF9" w:rsidP="00D44CF9">
      <w:pPr>
        <w:rPr>
          <w:sz w:val="16"/>
          <w:szCs w:val="16"/>
        </w:rPr>
      </w:pPr>
    </w:p>
    <w:p w:rsidR="00D44CF9" w:rsidRPr="00D44CF9" w:rsidRDefault="00D44CF9" w:rsidP="00D44CF9">
      <w:pPr>
        <w:rPr>
          <w:sz w:val="16"/>
          <w:szCs w:val="16"/>
        </w:rPr>
      </w:pPr>
    </w:p>
    <w:p w:rsidR="00D44CF9" w:rsidRPr="00D44CF9" w:rsidRDefault="00D44CF9" w:rsidP="00D44CF9">
      <w:pPr>
        <w:rPr>
          <w:sz w:val="16"/>
          <w:szCs w:val="16"/>
        </w:rPr>
      </w:pPr>
    </w:p>
    <w:p w:rsidR="00D44CF9" w:rsidRPr="00D44CF9" w:rsidRDefault="00D44CF9" w:rsidP="00D44CF9">
      <w:pPr>
        <w:rPr>
          <w:sz w:val="16"/>
          <w:szCs w:val="16"/>
        </w:rPr>
      </w:pPr>
    </w:p>
    <w:p w:rsidR="00D44CF9" w:rsidRPr="00D44CF9" w:rsidRDefault="00D44CF9" w:rsidP="00D44CF9">
      <w:pPr>
        <w:rPr>
          <w:sz w:val="16"/>
          <w:szCs w:val="16"/>
        </w:rPr>
      </w:pPr>
    </w:p>
    <w:p w:rsidR="00D44CF9" w:rsidRPr="00D44CF9" w:rsidRDefault="00D44CF9" w:rsidP="00D44CF9">
      <w:pPr>
        <w:rPr>
          <w:sz w:val="16"/>
          <w:szCs w:val="16"/>
        </w:rPr>
      </w:pPr>
    </w:p>
    <w:p w:rsidR="00D44CF9" w:rsidRPr="00D44CF9" w:rsidRDefault="00D44CF9" w:rsidP="00D44CF9">
      <w:pPr>
        <w:rPr>
          <w:sz w:val="16"/>
          <w:szCs w:val="16"/>
        </w:rPr>
      </w:pPr>
    </w:p>
    <w:p w:rsidR="00D44CF9" w:rsidRPr="00D44CF9" w:rsidRDefault="00D44CF9" w:rsidP="00D44CF9">
      <w:pPr>
        <w:rPr>
          <w:sz w:val="16"/>
          <w:szCs w:val="16"/>
        </w:rPr>
      </w:pPr>
    </w:p>
    <w:p w:rsidR="00D44CF9" w:rsidRPr="00D44CF9" w:rsidRDefault="00D44CF9" w:rsidP="00D44CF9">
      <w:pPr>
        <w:rPr>
          <w:sz w:val="16"/>
          <w:szCs w:val="16"/>
        </w:rPr>
      </w:pPr>
    </w:p>
    <w:p w:rsidR="00D44CF9" w:rsidRPr="00D44CF9" w:rsidRDefault="00D44CF9" w:rsidP="00D44CF9">
      <w:pPr>
        <w:rPr>
          <w:sz w:val="16"/>
          <w:szCs w:val="16"/>
        </w:rPr>
      </w:pPr>
    </w:p>
    <w:p w:rsidR="00D44CF9" w:rsidRPr="00D44CF9" w:rsidRDefault="00D44CF9" w:rsidP="00D44CF9">
      <w:pPr>
        <w:rPr>
          <w:sz w:val="16"/>
          <w:szCs w:val="16"/>
        </w:rPr>
      </w:pPr>
    </w:p>
    <w:p w:rsidR="00D44CF9" w:rsidRPr="00D44CF9" w:rsidRDefault="00D44CF9" w:rsidP="00D44CF9">
      <w:pPr>
        <w:rPr>
          <w:sz w:val="16"/>
          <w:szCs w:val="16"/>
        </w:rPr>
      </w:pPr>
    </w:p>
    <w:p w:rsidR="00D44CF9" w:rsidRPr="00D44CF9" w:rsidRDefault="00D44CF9" w:rsidP="00D44CF9">
      <w:pPr>
        <w:rPr>
          <w:sz w:val="16"/>
          <w:szCs w:val="16"/>
        </w:rPr>
      </w:pPr>
    </w:p>
    <w:p w:rsidR="00D44CF9" w:rsidRPr="00D44CF9" w:rsidRDefault="00D44CF9" w:rsidP="00D44CF9">
      <w:pPr>
        <w:rPr>
          <w:sz w:val="16"/>
          <w:szCs w:val="16"/>
        </w:rPr>
      </w:pPr>
    </w:p>
    <w:p w:rsidR="00D44CF9" w:rsidRPr="00D44CF9" w:rsidRDefault="00D44CF9" w:rsidP="00D44CF9">
      <w:pPr>
        <w:rPr>
          <w:sz w:val="16"/>
          <w:szCs w:val="16"/>
        </w:rPr>
      </w:pPr>
    </w:p>
    <w:p w:rsidR="00D44CF9" w:rsidRPr="00D44CF9" w:rsidRDefault="00D44CF9" w:rsidP="00D44CF9">
      <w:pPr>
        <w:rPr>
          <w:sz w:val="16"/>
          <w:szCs w:val="16"/>
        </w:rPr>
      </w:pPr>
    </w:p>
    <w:p w:rsidR="00D44CF9" w:rsidRPr="00D44CF9" w:rsidRDefault="00D44CF9" w:rsidP="00D44CF9">
      <w:pPr>
        <w:rPr>
          <w:sz w:val="16"/>
          <w:szCs w:val="16"/>
        </w:rPr>
      </w:pPr>
    </w:p>
    <w:p w:rsidR="00D44CF9" w:rsidRPr="00D44CF9" w:rsidRDefault="00D44CF9" w:rsidP="00D44CF9">
      <w:pPr>
        <w:rPr>
          <w:sz w:val="16"/>
          <w:szCs w:val="16"/>
        </w:rPr>
      </w:pPr>
    </w:p>
    <w:p w:rsidR="00D44CF9" w:rsidRDefault="00D44CF9" w:rsidP="00D44CF9">
      <w:pPr>
        <w:rPr>
          <w:sz w:val="16"/>
          <w:szCs w:val="16"/>
        </w:rPr>
      </w:pPr>
    </w:p>
    <w:p w:rsidR="00D44CF9" w:rsidRPr="00D44CF9" w:rsidRDefault="00D44CF9" w:rsidP="00D44CF9">
      <w:pPr>
        <w:rPr>
          <w:sz w:val="16"/>
          <w:szCs w:val="16"/>
        </w:rPr>
      </w:pPr>
    </w:p>
    <w:p w:rsidR="00D44CF9" w:rsidRPr="00D44CF9" w:rsidRDefault="00D44CF9" w:rsidP="00D44CF9">
      <w:pPr>
        <w:rPr>
          <w:sz w:val="16"/>
          <w:szCs w:val="16"/>
        </w:rPr>
      </w:pPr>
    </w:p>
    <w:p w:rsidR="00D44CF9" w:rsidRPr="00D44CF9" w:rsidRDefault="00D44CF9" w:rsidP="00D44CF9">
      <w:pPr>
        <w:rPr>
          <w:sz w:val="16"/>
          <w:szCs w:val="16"/>
        </w:rPr>
      </w:pPr>
    </w:p>
    <w:p w:rsidR="00D44CF9" w:rsidRPr="00D44CF9" w:rsidRDefault="00D44CF9" w:rsidP="00D44CF9">
      <w:pPr>
        <w:rPr>
          <w:sz w:val="16"/>
          <w:szCs w:val="16"/>
        </w:rPr>
      </w:pPr>
    </w:p>
    <w:p w:rsidR="00D44CF9" w:rsidRPr="00D44CF9" w:rsidRDefault="00D44CF9" w:rsidP="00D44CF9">
      <w:pPr>
        <w:rPr>
          <w:sz w:val="16"/>
          <w:szCs w:val="16"/>
        </w:rPr>
      </w:pPr>
    </w:p>
    <w:p w:rsidR="00D44CF9" w:rsidRDefault="00D44CF9" w:rsidP="00D44CF9">
      <w:pPr>
        <w:rPr>
          <w:sz w:val="16"/>
          <w:szCs w:val="16"/>
        </w:rPr>
      </w:pPr>
    </w:p>
    <w:p w:rsidR="00D44CF9" w:rsidRDefault="00D44CF9" w:rsidP="00D44CF9">
      <w:pPr>
        <w:rPr>
          <w:sz w:val="16"/>
          <w:szCs w:val="16"/>
        </w:rPr>
      </w:pPr>
    </w:p>
    <w:p w:rsidR="00045FB1" w:rsidRDefault="00045FB1" w:rsidP="00D44CF9">
      <w:pPr>
        <w:jc w:val="center"/>
        <w:rPr>
          <w:sz w:val="16"/>
          <w:szCs w:val="16"/>
        </w:rPr>
      </w:pPr>
    </w:p>
    <w:p w:rsidR="005B66AF" w:rsidRDefault="005B66AF" w:rsidP="00D44CF9">
      <w:pPr>
        <w:jc w:val="right"/>
        <w:rPr>
          <w:szCs w:val="24"/>
        </w:rPr>
        <w:sectPr w:rsidR="005B66AF" w:rsidSect="00EC6F03">
          <w:headerReference w:type="even" r:id="rId12"/>
          <w:headerReference w:type="default" r:id="rId13"/>
          <w:footerReference w:type="even" r:id="rId14"/>
          <w:footerReference w:type="default" r:id="rId15"/>
          <w:pgSz w:w="11907" w:h="16840" w:code="9"/>
          <w:pgMar w:top="737" w:right="680" w:bottom="1134" w:left="1077" w:header="0" w:footer="493" w:gutter="0"/>
          <w:pgNumType w:start="1"/>
          <w:cols w:space="720"/>
        </w:sectPr>
      </w:pPr>
    </w:p>
    <w:p w:rsidR="00A841E1" w:rsidRPr="00A841E1" w:rsidRDefault="00A841E1" w:rsidP="00A841E1">
      <w:pPr>
        <w:jc w:val="right"/>
        <w:rPr>
          <w:rFonts w:eastAsia="Calibri"/>
          <w:szCs w:val="24"/>
          <w:lang w:eastAsia="en-US"/>
        </w:rPr>
      </w:pPr>
      <w:r w:rsidRPr="00A841E1">
        <w:rPr>
          <w:rFonts w:eastAsia="Calibri"/>
          <w:szCs w:val="24"/>
          <w:lang w:eastAsia="en-US"/>
        </w:rPr>
        <w:lastRenderedPageBreak/>
        <w:t xml:space="preserve">                                                                                                                                                          Приложение №</w:t>
      </w:r>
      <w:r w:rsidR="001E18EE">
        <w:rPr>
          <w:rFonts w:eastAsia="Calibri"/>
          <w:szCs w:val="24"/>
          <w:lang w:eastAsia="en-US"/>
        </w:rPr>
        <w:t xml:space="preserve"> </w:t>
      </w:r>
      <w:r w:rsidR="007E483A">
        <w:rPr>
          <w:rFonts w:eastAsia="Calibri"/>
          <w:szCs w:val="24"/>
          <w:lang w:eastAsia="en-US"/>
        </w:rPr>
        <w:t>3</w:t>
      </w:r>
      <w:r w:rsidRPr="00A841E1">
        <w:rPr>
          <w:rFonts w:eastAsia="Calibri"/>
          <w:szCs w:val="24"/>
          <w:lang w:eastAsia="en-US"/>
        </w:rPr>
        <w:t xml:space="preserve"> </w:t>
      </w:r>
    </w:p>
    <w:p w:rsidR="00A841E1" w:rsidRPr="00A841E1" w:rsidRDefault="00A841E1" w:rsidP="00A841E1">
      <w:pPr>
        <w:tabs>
          <w:tab w:val="clear" w:pos="851"/>
        </w:tabs>
        <w:spacing w:after="200" w:line="276" w:lineRule="auto"/>
        <w:jc w:val="right"/>
        <w:rPr>
          <w:rFonts w:eastAsia="Calibri"/>
          <w:szCs w:val="24"/>
          <w:lang w:eastAsia="en-US"/>
        </w:rPr>
      </w:pPr>
      <w:r w:rsidRPr="00A841E1">
        <w:rPr>
          <w:rFonts w:eastAsia="Calibri"/>
          <w:szCs w:val="24"/>
          <w:lang w:eastAsia="en-US"/>
        </w:rPr>
        <w:t xml:space="preserve">                                                                                                                                           </w:t>
      </w:r>
      <w:r w:rsidR="0025296E">
        <w:rPr>
          <w:rFonts w:eastAsia="Calibri"/>
          <w:szCs w:val="24"/>
          <w:lang w:eastAsia="en-US"/>
        </w:rPr>
        <w:t xml:space="preserve">к </w:t>
      </w:r>
      <w:proofErr w:type="spellStart"/>
      <w:r w:rsidR="008B5BDA">
        <w:rPr>
          <w:rFonts w:eastAsia="Calibri"/>
          <w:szCs w:val="24"/>
          <w:lang w:eastAsia="en-US"/>
        </w:rPr>
        <w:t>Субл</w:t>
      </w:r>
      <w:r w:rsidR="001E18EE">
        <w:rPr>
          <w:rFonts w:eastAsia="Calibri"/>
          <w:szCs w:val="24"/>
          <w:lang w:eastAsia="en-US"/>
        </w:rPr>
        <w:t>ицензионному</w:t>
      </w:r>
      <w:proofErr w:type="spellEnd"/>
      <w:r w:rsidR="001E18EE">
        <w:rPr>
          <w:rFonts w:eastAsia="Calibri"/>
          <w:szCs w:val="24"/>
          <w:lang w:eastAsia="en-US"/>
        </w:rPr>
        <w:t xml:space="preserve"> д</w:t>
      </w:r>
      <w:r w:rsidRPr="00A841E1">
        <w:rPr>
          <w:rFonts w:eastAsia="Calibri"/>
          <w:szCs w:val="24"/>
          <w:lang w:eastAsia="en-US"/>
        </w:rPr>
        <w:t>оговору на оказание услуг</w:t>
      </w:r>
    </w:p>
    <w:p w:rsidR="00A841E1" w:rsidRPr="00A841E1" w:rsidRDefault="00A841E1" w:rsidP="00A841E1">
      <w:pPr>
        <w:tabs>
          <w:tab w:val="clear" w:pos="851"/>
        </w:tabs>
        <w:spacing w:after="200" w:line="276" w:lineRule="auto"/>
        <w:jc w:val="right"/>
        <w:rPr>
          <w:rFonts w:eastAsia="Calibri"/>
          <w:szCs w:val="24"/>
          <w:lang w:eastAsia="en-US"/>
        </w:rPr>
      </w:pPr>
      <w:r w:rsidRPr="00A841E1">
        <w:rPr>
          <w:rFonts w:eastAsia="Calibri"/>
          <w:szCs w:val="24"/>
          <w:lang w:eastAsia="en-US"/>
        </w:rPr>
        <w:t>№_____________________ от «___» _</w:t>
      </w:r>
      <w:r w:rsidR="00D749D8">
        <w:rPr>
          <w:rFonts w:eastAsia="Calibri"/>
          <w:szCs w:val="24"/>
          <w:lang w:eastAsia="en-US"/>
        </w:rPr>
        <w:t>______ 202</w:t>
      </w:r>
      <w:r w:rsidR="00DD3AAC">
        <w:rPr>
          <w:rFonts w:eastAsia="Calibri"/>
          <w:szCs w:val="24"/>
          <w:lang w:eastAsia="en-US"/>
        </w:rPr>
        <w:t>_</w:t>
      </w:r>
      <w:r w:rsidR="001A5086">
        <w:rPr>
          <w:rFonts w:eastAsia="Calibri"/>
          <w:szCs w:val="24"/>
          <w:lang w:eastAsia="en-US"/>
        </w:rPr>
        <w:t xml:space="preserve"> г.</w:t>
      </w:r>
    </w:p>
    <w:p w:rsidR="00A841E1" w:rsidRPr="00A841E1" w:rsidRDefault="00A841E1" w:rsidP="00A841E1">
      <w:pPr>
        <w:tabs>
          <w:tab w:val="clear" w:pos="851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  <w:rPr>
          <w:szCs w:val="24"/>
        </w:rPr>
      </w:pPr>
    </w:p>
    <w:p w:rsidR="00A841E1" w:rsidRPr="00A841E1" w:rsidRDefault="00A841E1" w:rsidP="00A841E1">
      <w:pPr>
        <w:keepNext/>
        <w:tabs>
          <w:tab w:val="clear" w:pos="851"/>
          <w:tab w:val="left" w:pos="708"/>
        </w:tabs>
        <w:jc w:val="center"/>
        <w:outlineLvl w:val="0"/>
        <w:rPr>
          <w:b/>
          <w:bCs/>
          <w:sz w:val="28"/>
          <w:szCs w:val="24"/>
        </w:rPr>
      </w:pPr>
      <w:r w:rsidRPr="00A841E1">
        <w:rPr>
          <w:b/>
          <w:bCs/>
          <w:sz w:val="28"/>
          <w:szCs w:val="24"/>
        </w:rPr>
        <w:t>Формат предоставления информации  утверждаем:</w:t>
      </w:r>
    </w:p>
    <w:p w:rsidR="00A841E1" w:rsidRPr="00A841E1" w:rsidRDefault="00A841E1" w:rsidP="00A841E1">
      <w:pPr>
        <w:tabs>
          <w:tab w:val="clear" w:pos="851"/>
        </w:tabs>
        <w:jc w:val="left"/>
        <w:rPr>
          <w:szCs w:val="24"/>
        </w:rPr>
      </w:pPr>
    </w:p>
    <w:p w:rsidR="00A841E1" w:rsidRDefault="00933170" w:rsidP="00A841E1">
      <w:pPr>
        <w:tabs>
          <w:tab w:val="clear" w:pos="851"/>
        </w:tabs>
        <w:jc w:val="left"/>
        <w:rPr>
          <w:b/>
          <w:szCs w:val="24"/>
        </w:rPr>
      </w:pPr>
      <w:r>
        <w:rPr>
          <w:b/>
          <w:szCs w:val="24"/>
        </w:rPr>
        <w:t xml:space="preserve">  </w:t>
      </w:r>
      <w:r w:rsidR="008B5BDA">
        <w:rPr>
          <w:b/>
          <w:szCs w:val="24"/>
        </w:rPr>
        <w:t>СУБ</w:t>
      </w:r>
      <w:r w:rsidR="0058784E">
        <w:rPr>
          <w:b/>
          <w:szCs w:val="24"/>
        </w:rPr>
        <w:t>ЛИЦЕНЗИАТ</w:t>
      </w:r>
      <w:r w:rsidR="00A841E1" w:rsidRPr="00A841E1">
        <w:rPr>
          <w:b/>
          <w:szCs w:val="24"/>
        </w:rPr>
        <w:t xml:space="preserve">:                                                                   </w:t>
      </w:r>
      <w:r w:rsidR="0058784E">
        <w:rPr>
          <w:b/>
          <w:szCs w:val="24"/>
        </w:rPr>
        <w:t>ЛИЦЕНЗИА</w:t>
      </w:r>
      <w:r w:rsidR="008B5BDA">
        <w:rPr>
          <w:b/>
          <w:szCs w:val="24"/>
        </w:rPr>
        <w:t>Т</w:t>
      </w:r>
      <w:r w:rsidR="00A841E1" w:rsidRPr="00A841E1">
        <w:rPr>
          <w:b/>
          <w:szCs w:val="24"/>
        </w:rPr>
        <w:t>:</w:t>
      </w:r>
    </w:p>
    <w:p w:rsidR="009A172C" w:rsidRDefault="009A172C" w:rsidP="00A841E1">
      <w:pPr>
        <w:tabs>
          <w:tab w:val="clear" w:pos="851"/>
        </w:tabs>
        <w:jc w:val="left"/>
        <w:rPr>
          <w:b/>
          <w:szCs w:val="24"/>
        </w:rPr>
      </w:pPr>
    </w:p>
    <w:p w:rsidR="009A172C" w:rsidRDefault="009A172C" w:rsidP="00A841E1">
      <w:pPr>
        <w:tabs>
          <w:tab w:val="clear" w:pos="851"/>
        </w:tabs>
        <w:jc w:val="left"/>
        <w:rPr>
          <w:b/>
          <w:szCs w:val="24"/>
        </w:rPr>
      </w:pPr>
    </w:p>
    <w:p w:rsidR="009A172C" w:rsidRPr="00A841E1" w:rsidRDefault="009A172C" w:rsidP="00A841E1">
      <w:pPr>
        <w:tabs>
          <w:tab w:val="clear" w:pos="851"/>
        </w:tabs>
        <w:jc w:val="left"/>
        <w:rPr>
          <w:b/>
          <w:szCs w:val="24"/>
        </w:rPr>
      </w:pPr>
    </w:p>
    <w:tbl>
      <w:tblPr>
        <w:tblW w:w="15823" w:type="dxa"/>
        <w:tblInd w:w="-601" w:type="dxa"/>
        <w:tblLook w:val="01E0" w:firstRow="1" w:lastRow="1" w:firstColumn="1" w:lastColumn="1" w:noHBand="0" w:noVBand="0"/>
      </w:tblPr>
      <w:tblGrid>
        <w:gridCol w:w="601"/>
        <w:gridCol w:w="108"/>
        <w:gridCol w:w="709"/>
        <w:gridCol w:w="1418"/>
        <w:gridCol w:w="850"/>
        <w:gridCol w:w="1134"/>
        <w:gridCol w:w="795"/>
        <w:gridCol w:w="428"/>
        <w:gridCol w:w="567"/>
        <w:gridCol w:w="709"/>
        <w:gridCol w:w="992"/>
        <w:gridCol w:w="1134"/>
        <w:gridCol w:w="924"/>
        <w:gridCol w:w="68"/>
        <w:gridCol w:w="1418"/>
        <w:gridCol w:w="1417"/>
        <w:gridCol w:w="1134"/>
        <w:gridCol w:w="1417"/>
      </w:tblGrid>
      <w:tr w:rsidR="00A841E1" w:rsidRPr="00A841E1" w:rsidTr="007E483A">
        <w:trPr>
          <w:gridBefore w:val="1"/>
          <w:gridAfter w:val="5"/>
          <w:wBefore w:w="601" w:type="dxa"/>
          <w:wAfter w:w="5454" w:type="dxa"/>
          <w:trHeight w:val="641"/>
        </w:trPr>
        <w:tc>
          <w:tcPr>
            <w:tcW w:w="5014" w:type="dxa"/>
            <w:gridSpan w:val="6"/>
          </w:tcPr>
          <w:p w:rsidR="00A841E1" w:rsidRPr="00A841E1" w:rsidRDefault="00A841E1" w:rsidP="00B22422">
            <w:pPr>
              <w:tabs>
                <w:tab w:val="clear" w:pos="851"/>
              </w:tabs>
              <w:jc w:val="left"/>
              <w:rPr>
                <w:b/>
                <w:szCs w:val="24"/>
              </w:rPr>
            </w:pPr>
          </w:p>
        </w:tc>
        <w:tc>
          <w:tcPr>
            <w:tcW w:w="4754" w:type="dxa"/>
            <w:gridSpan w:val="6"/>
          </w:tcPr>
          <w:p w:rsidR="00A841E1" w:rsidRPr="00A841E1" w:rsidRDefault="00A841E1" w:rsidP="00A841E1">
            <w:pPr>
              <w:tabs>
                <w:tab w:val="clear" w:pos="851"/>
              </w:tabs>
              <w:jc w:val="left"/>
              <w:rPr>
                <w:b/>
                <w:szCs w:val="24"/>
              </w:rPr>
            </w:pPr>
          </w:p>
        </w:tc>
      </w:tr>
      <w:tr w:rsidR="00A841E1" w:rsidRPr="00A841E1" w:rsidTr="007E48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5823" w:type="dxa"/>
            <w:gridSpan w:val="18"/>
            <w:shd w:val="clear" w:color="auto" w:fill="auto"/>
            <w:noWrap/>
            <w:hideMark/>
          </w:tcPr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A841E1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A841E1" w:rsidRPr="00A841E1" w:rsidTr="007E48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6043" w:type="dxa"/>
            <w:gridSpan w:val="8"/>
            <w:shd w:val="clear" w:color="auto" w:fill="auto"/>
            <w:noWrap/>
            <w:hideMark/>
          </w:tcPr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A841E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</w:p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780" w:type="dxa"/>
            <w:gridSpan w:val="10"/>
            <w:shd w:val="clear" w:color="auto" w:fill="auto"/>
            <w:hideMark/>
          </w:tcPr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A841E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A841E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A841E1" w:rsidRPr="00A841E1" w:rsidTr="007E48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290"/>
        </w:trPr>
        <w:tc>
          <w:tcPr>
            <w:tcW w:w="709" w:type="dxa"/>
            <w:gridSpan w:val="2"/>
            <w:shd w:val="clear" w:color="auto" w:fill="auto"/>
            <w:hideMark/>
          </w:tcPr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A841E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A841E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A841E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A841E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A841E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A841E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223" w:type="dxa"/>
            <w:gridSpan w:val="2"/>
            <w:shd w:val="clear" w:color="auto" w:fill="auto"/>
            <w:hideMark/>
          </w:tcPr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A841E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A841E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r w:rsidRPr="00A841E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A841E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A841E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A841E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A841E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A841E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A841E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A841E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A841E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A841E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A841E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A841E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A841E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A841E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A841E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A841E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A841E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A841E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</w:t>
            </w:r>
          </w:p>
        </w:tc>
        <w:tc>
          <w:tcPr>
            <w:tcW w:w="1134" w:type="dxa"/>
            <w:shd w:val="clear" w:color="auto" w:fill="auto"/>
          </w:tcPr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A841E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A841E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r w:rsidRPr="00A841E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r w:rsidRPr="00A841E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A841E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A841E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A841E1" w:rsidRPr="00A841E1" w:rsidTr="007E48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09" w:type="dxa"/>
            <w:gridSpan w:val="2"/>
            <w:shd w:val="clear" w:color="auto" w:fill="auto"/>
            <w:hideMark/>
          </w:tcPr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A841E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A841E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A841E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A841E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A841E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223" w:type="dxa"/>
            <w:gridSpan w:val="2"/>
            <w:shd w:val="clear" w:color="auto" w:fill="auto"/>
            <w:hideMark/>
          </w:tcPr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A841E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A841E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A841E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A841E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A841E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A841E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A841E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2551" w:type="dxa"/>
            <w:gridSpan w:val="2"/>
            <w:shd w:val="clear" w:color="auto" w:fill="auto"/>
            <w:hideMark/>
          </w:tcPr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A841E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A841E1" w:rsidRPr="00A841E1" w:rsidRDefault="00A841E1" w:rsidP="00A841E1">
            <w:pPr>
              <w:tabs>
                <w:tab w:val="clear" w:pos="851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A841E1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A841E1" w:rsidRPr="00A841E1" w:rsidRDefault="00A841E1" w:rsidP="00A841E1">
      <w:pPr>
        <w:tabs>
          <w:tab w:val="clear" w:pos="851"/>
        </w:tabs>
        <w:jc w:val="left"/>
        <w:rPr>
          <w:rFonts w:eastAsia="Calibri"/>
          <w:szCs w:val="24"/>
          <w:lang w:eastAsia="en-US"/>
        </w:rPr>
      </w:pPr>
    </w:p>
    <w:p w:rsidR="00A841E1" w:rsidRPr="00A841E1" w:rsidRDefault="00A841E1" w:rsidP="00A841E1">
      <w:pPr>
        <w:tabs>
          <w:tab w:val="clear" w:pos="851"/>
        </w:tabs>
        <w:jc w:val="left"/>
        <w:rPr>
          <w:rFonts w:eastAsia="Calibri"/>
          <w:b/>
          <w:szCs w:val="24"/>
          <w:lang w:eastAsia="en-US"/>
        </w:rPr>
      </w:pPr>
      <w:r w:rsidRPr="00A841E1">
        <w:rPr>
          <w:rFonts w:eastAsia="Calibri"/>
          <w:b/>
          <w:szCs w:val="24"/>
          <w:lang w:eastAsia="en-US"/>
        </w:rPr>
        <w:t xml:space="preserve">Руководитель:  </w:t>
      </w:r>
    </w:p>
    <w:p w:rsidR="00A841E1" w:rsidRPr="00A841E1" w:rsidRDefault="00A841E1" w:rsidP="00A841E1">
      <w:pPr>
        <w:tabs>
          <w:tab w:val="clear" w:pos="851"/>
        </w:tabs>
        <w:jc w:val="left"/>
        <w:rPr>
          <w:rFonts w:eastAsia="Calibri"/>
          <w:szCs w:val="24"/>
          <w:lang w:eastAsia="en-US"/>
        </w:rPr>
      </w:pPr>
      <w:r w:rsidRPr="00A841E1">
        <w:rPr>
          <w:rFonts w:eastAsia="Calibri"/>
          <w:szCs w:val="24"/>
          <w:lang w:eastAsia="en-US"/>
        </w:rPr>
        <w:t xml:space="preserve">_______________  </w:t>
      </w:r>
      <w:r w:rsidRPr="00A841E1">
        <w:rPr>
          <w:rFonts w:eastAsia="Calibri"/>
          <w:i/>
          <w:szCs w:val="24"/>
          <w:lang w:eastAsia="en-US"/>
        </w:rPr>
        <w:t>(указывается ФИО)</w:t>
      </w:r>
    </w:p>
    <w:p w:rsidR="00A841E1" w:rsidRPr="00A841E1" w:rsidRDefault="00A841E1" w:rsidP="00A841E1">
      <w:pPr>
        <w:tabs>
          <w:tab w:val="clear" w:pos="851"/>
        </w:tabs>
        <w:spacing w:after="200" w:line="276" w:lineRule="auto"/>
        <w:jc w:val="left"/>
        <w:rPr>
          <w:rFonts w:eastAsia="Calibri"/>
          <w:i/>
          <w:sz w:val="20"/>
          <w:lang w:eastAsia="en-US"/>
        </w:rPr>
      </w:pPr>
      <w:r w:rsidRPr="00A841E1">
        <w:rPr>
          <w:rFonts w:eastAsia="Calibri"/>
          <w:szCs w:val="24"/>
          <w:lang w:eastAsia="en-US"/>
        </w:rPr>
        <w:t xml:space="preserve">      </w:t>
      </w:r>
      <w:r w:rsidRPr="00A841E1">
        <w:rPr>
          <w:rFonts w:eastAsia="Calibri"/>
          <w:i/>
          <w:sz w:val="20"/>
          <w:lang w:eastAsia="en-US"/>
        </w:rPr>
        <w:t>(подпись)</w:t>
      </w:r>
    </w:p>
    <w:p w:rsidR="00A841E1" w:rsidRPr="00A841E1" w:rsidRDefault="00A841E1" w:rsidP="00A841E1">
      <w:pPr>
        <w:tabs>
          <w:tab w:val="clear" w:pos="851"/>
        </w:tabs>
        <w:spacing w:after="200" w:line="276" w:lineRule="auto"/>
        <w:jc w:val="left"/>
        <w:rPr>
          <w:rFonts w:eastAsia="Calibri"/>
          <w:i/>
          <w:sz w:val="20"/>
          <w:lang w:eastAsia="en-US"/>
        </w:rPr>
        <w:sectPr w:rsidR="00A841E1" w:rsidRPr="00A841E1" w:rsidSect="00C400BE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  <w:r w:rsidRPr="00A841E1">
        <w:rPr>
          <w:rFonts w:eastAsia="Calibri"/>
          <w:szCs w:val="24"/>
          <w:lang w:eastAsia="en-US"/>
        </w:rPr>
        <w:t>«____» _____</w:t>
      </w:r>
      <w:r w:rsidR="001A5086">
        <w:rPr>
          <w:rFonts w:eastAsia="Calibri"/>
          <w:szCs w:val="24"/>
          <w:lang w:eastAsia="en-US"/>
        </w:rPr>
        <w:t>______ 20</w:t>
      </w:r>
      <w:r w:rsidR="00DD3AAC">
        <w:rPr>
          <w:rFonts w:eastAsia="Calibri"/>
          <w:szCs w:val="24"/>
          <w:lang w:eastAsia="en-US"/>
        </w:rPr>
        <w:t>2_</w:t>
      </w:r>
      <w:r w:rsidR="001A5086">
        <w:rPr>
          <w:rFonts w:eastAsia="Calibri"/>
          <w:szCs w:val="24"/>
          <w:lang w:eastAsia="en-US"/>
        </w:rPr>
        <w:t xml:space="preserve"> г.</w:t>
      </w:r>
      <w:r w:rsidRPr="00A841E1">
        <w:rPr>
          <w:rFonts w:eastAsia="Calibri"/>
          <w:szCs w:val="24"/>
          <w:lang w:eastAsia="en-US"/>
        </w:rPr>
        <w:t xml:space="preserve"> </w:t>
      </w:r>
      <w:r w:rsidRPr="00A841E1">
        <w:rPr>
          <w:rFonts w:eastAsia="Calibri"/>
          <w:i/>
          <w:szCs w:val="24"/>
          <w:lang w:eastAsia="en-US"/>
        </w:rPr>
        <w:t>(указывается дата подписания)</w:t>
      </w:r>
    </w:p>
    <w:p w:rsidR="00A841E1" w:rsidRPr="00A841E1" w:rsidRDefault="00A841E1" w:rsidP="00A841E1">
      <w:pPr>
        <w:tabs>
          <w:tab w:val="clear" w:pos="851"/>
        </w:tabs>
        <w:jc w:val="right"/>
        <w:rPr>
          <w:szCs w:val="24"/>
        </w:rPr>
      </w:pPr>
      <w:r w:rsidRPr="00A841E1">
        <w:rPr>
          <w:szCs w:val="24"/>
        </w:rPr>
        <w:lastRenderedPageBreak/>
        <w:t xml:space="preserve">                                                             Приложение №</w:t>
      </w:r>
      <w:r w:rsidR="0025296E">
        <w:rPr>
          <w:szCs w:val="24"/>
        </w:rPr>
        <w:t xml:space="preserve"> </w:t>
      </w:r>
      <w:r w:rsidR="007E483A">
        <w:rPr>
          <w:szCs w:val="24"/>
        </w:rPr>
        <w:t>4</w:t>
      </w:r>
    </w:p>
    <w:p w:rsidR="00A841E1" w:rsidRPr="00A841E1" w:rsidRDefault="00A841E1" w:rsidP="00A841E1">
      <w:pPr>
        <w:tabs>
          <w:tab w:val="clear" w:pos="851"/>
        </w:tabs>
        <w:jc w:val="right"/>
        <w:rPr>
          <w:szCs w:val="24"/>
        </w:rPr>
      </w:pPr>
      <w:r w:rsidRPr="00A841E1">
        <w:rPr>
          <w:szCs w:val="24"/>
        </w:rPr>
        <w:t xml:space="preserve">                                                             </w:t>
      </w:r>
      <w:r w:rsidR="0025296E">
        <w:rPr>
          <w:szCs w:val="24"/>
        </w:rPr>
        <w:t xml:space="preserve">к </w:t>
      </w:r>
      <w:proofErr w:type="spellStart"/>
      <w:r w:rsidR="008B5BDA">
        <w:rPr>
          <w:szCs w:val="24"/>
        </w:rPr>
        <w:t>Субл</w:t>
      </w:r>
      <w:r w:rsidR="0025296E">
        <w:rPr>
          <w:szCs w:val="24"/>
        </w:rPr>
        <w:t>ицензионному</w:t>
      </w:r>
      <w:proofErr w:type="spellEnd"/>
      <w:r w:rsidR="0025296E">
        <w:rPr>
          <w:szCs w:val="24"/>
        </w:rPr>
        <w:t xml:space="preserve"> д</w:t>
      </w:r>
      <w:r w:rsidRPr="00A841E1">
        <w:rPr>
          <w:szCs w:val="24"/>
        </w:rPr>
        <w:t>оговору на оказание услуг</w:t>
      </w:r>
    </w:p>
    <w:p w:rsidR="00A841E1" w:rsidRPr="00A841E1" w:rsidRDefault="00A841E1" w:rsidP="00A841E1">
      <w:pPr>
        <w:tabs>
          <w:tab w:val="clear" w:pos="851"/>
        </w:tabs>
        <w:jc w:val="right"/>
        <w:rPr>
          <w:szCs w:val="24"/>
        </w:rPr>
      </w:pPr>
      <w:r w:rsidRPr="00A841E1">
        <w:rPr>
          <w:szCs w:val="24"/>
        </w:rPr>
        <w:t xml:space="preserve"> № _____________________ от «__» __</w:t>
      </w:r>
      <w:r w:rsidR="00D749D8">
        <w:rPr>
          <w:szCs w:val="24"/>
        </w:rPr>
        <w:t>______ 202</w:t>
      </w:r>
      <w:r w:rsidR="00DD3AAC">
        <w:rPr>
          <w:szCs w:val="24"/>
        </w:rPr>
        <w:t>_</w:t>
      </w:r>
      <w:r w:rsidR="001A5086">
        <w:rPr>
          <w:szCs w:val="24"/>
        </w:rPr>
        <w:t xml:space="preserve"> г.</w:t>
      </w:r>
    </w:p>
    <w:p w:rsidR="00A841E1" w:rsidRPr="00A841E1" w:rsidRDefault="00A841E1" w:rsidP="00A841E1">
      <w:pPr>
        <w:widowControl w:val="0"/>
        <w:tabs>
          <w:tab w:val="clear" w:pos="851"/>
        </w:tabs>
        <w:autoSpaceDE w:val="0"/>
        <w:autoSpaceDN w:val="0"/>
        <w:adjustRightInd w:val="0"/>
        <w:rPr>
          <w:szCs w:val="24"/>
        </w:rPr>
      </w:pPr>
    </w:p>
    <w:p w:rsidR="00A841E1" w:rsidRPr="00A841E1" w:rsidRDefault="00A841E1" w:rsidP="00A841E1">
      <w:pPr>
        <w:widowControl w:val="0"/>
        <w:tabs>
          <w:tab w:val="clear" w:pos="851"/>
        </w:tabs>
        <w:autoSpaceDE w:val="0"/>
        <w:autoSpaceDN w:val="0"/>
        <w:adjustRightInd w:val="0"/>
        <w:rPr>
          <w:szCs w:val="24"/>
        </w:rPr>
      </w:pPr>
    </w:p>
    <w:p w:rsidR="00A841E1" w:rsidRPr="00A841E1" w:rsidRDefault="00A841E1" w:rsidP="00A841E1">
      <w:pPr>
        <w:tabs>
          <w:tab w:val="clear" w:pos="851"/>
          <w:tab w:val="left" w:pos="1134"/>
        </w:tabs>
        <w:jc w:val="center"/>
        <w:rPr>
          <w:b/>
          <w:i/>
          <w:sz w:val="28"/>
          <w:szCs w:val="28"/>
        </w:rPr>
      </w:pPr>
      <w:r w:rsidRPr="00A841E1">
        <w:rPr>
          <w:b/>
          <w:bCs/>
          <w:sz w:val="28"/>
          <w:szCs w:val="28"/>
        </w:rPr>
        <w:t xml:space="preserve">Форму </w:t>
      </w:r>
      <w:r w:rsidRPr="00A841E1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A841E1">
        <w:rPr>
          <w:b/>
          <w:i/>
          <w:sz w:val="28"/>
          <w:szCs w:val="28"/>
        </w:rPr>
        <w:t xml:space="preserve"> </w:t>
      </w:r>
      <w:r w:rsidRPr="00A841E1">
        <w:rPr>
          <w:b/>
          <w:bCs/>
          <w:sz w:val="28"/>
          <w:szCs w:val="28"/>
        </w:rPr>
        <w:t>утверждаем:</w:t>
      </w:r>
    </w:p>
    <w:p w:rsidR="00A841E1" w:rsidRPr="00A841E1" w:rsidRDefault="00A841E1" w:rsidP="00A841E1">
      <w:pPr>
        <w:tabs>
          <w:tab w:val="clear" w:pos="851"/>
        </w:tabs>
        <w:jc w:val="left"/>
        <w:rPr>
          <w:szCs w:val="24"/>
        </w:rPr>
      </w:pPr>
    </w:p>
    <w:p w:rsidR="00A841E1" w:rsidRPr="00A841E1" w:rsidRDefault="00933170" w:rsidP="00A841E1">
      <w:pPr>
        <w:tabs>
          <w:tab w:val="clear" w:pos="851"/>
        </w:tabs>
        <w:jc w:val="left"/>
        <w:rPr>
          <w:b/>
          <w:szCs w:val="24"/>
        </w:rPr>
      </w:pPr>
      <w:r>
        <w:rPr>
          <w:b/>
          <w:szCs w:val="24"/>
        </w:rPr>
        <w:t xml:space="preserve">    </w:t>
      </w:r>
      <w:r w:rsidR="008B5BDA">
        <w:rPr>
          <w:b/>
          <w:szCs w:val="24"/>
        </w:rPr>
        <w:t>СУБ</w:t>
      </w:r>
      <w:r w:rsidR="0058784E">
        <w:rPr>
          <w:b/>
          <w:szCs w:val="24"/>
        </w:rPr>
        <w:t>ЛИЦЕНЗИАТ</w:t>
      </w:r>
      <w:r w:rsidR="00A841E1" w:rsidRPr="00A841E1">
        <w:rPr>
          <w:b/>
          <w:szCs w:val="24"/>
        </w:rPr>
        <w:t xml:space="preserve">:                                                           </w:t>
      </w:r>
      <w:r w:rsidR="0058784E">
        <w:rPr>
          <w:b/>
          <w:szCs w:val="24"/>
        </w:rPr>
        <w:t>ЛИЦЕНЗИА</w:t>
      </w:r>
      <w:r w:rsidR="008B5BDA">
        <w:rPr>
          <w:b/>
          <w:szCs w:val="24"/>
        </w:rPr>
        <w:t>Т</w:t>
      </w:r>
      <w:r w:rsidR="00A841E1" w:rsidRPr="00A841E1">
        <w:rPr>
          <w:b/>
          <w:szCs w:val="24"/>
        </w:rPr>
        <w:t>:</w:t>
      </w:r>
    </w:p>
    <w:p w:rsidR="00A841E1" w:rsidRPr="00A841E1" w:rsidRDefault="00A841E1" w:rsidP="00A841E1">
      <w:pPr>
        <w:tabs>
          <w:tab w:val="clear" w:pos="851"/>
        </w:tabs>
        <w:jc w:val="left"/>
        <w:rPr>
          <w:szCs w:val="24"/>
        </w:rPr>
      </w:pPr>
      <w:r w:rsidRPr="00A841E1">
        <w:rPr>
          <w:szCs w:val="24"/>
        </w:rPr>
        <w:t xml:space="preserve"> </w:t>
      </w:r>
    </w:p>
    <w:tbl>
      <w:tblPr>
        <w:tblW w:w="9571" w:type="dxa"/>
        <w:tblInd w:w="108" w:type="dxa"/>
        <w:tblLook w:val="01E0" w:firstRow="1" w:lastRow="1" w:firstColumn="1" w:lastColumn="1" w:noHBand="0" w:noVBand="0"/>
      </w:tblPr>
      <w:tblGrid>
        <w:gridCol w:w="5103"/>
        <w:gridCol w:w="4468"/>
      </w:tblGrid>
      <w:tr w:rsidR="00A841E1" w:rsidRPr="00A841E1" w:rsidTr="00073387">
        <w:trPr>
          <w:trHeight w:val="641"/>
        </w:trPr>
        <w:tc>
          <w:tcPr>
            <w:tcW w:w="5103" w:type="dxa"/>
          </w:tcPr>
          <w:p w:rsidR="00A841E1" w:rsidRPr="00B1139E" w:rsidRDefault="00A841E1" w:rsidP="00B22422">
            <w:pPr>
              <w:tabs>
                <w:tab w:val="clear" w:pos="851"/>
              </w:tabs>
              <w:jc w:val="left"/>
              <w:rPr>
                <w:b/>
                <w:szCs w:val="24"/>
              </w:rPr>
            </w:pPr>
          </w:p>
        </w:tc>
        <w:tc>
          <w:tcPr>
            <w:tcW w:w="4468" w:type="dxa"/>
          </w:tcPr>
          <w:p w:rsidR="00A841E1" w:rsidRPr="00A841E1" w:rsidRDefault="00A841E1" w:rsidP="00B22422">
            <w:pPr>
              <w:tabs>
                <w:tab w:val="clear" w:pos="851"/>
              </w:tabs>
              <w:ind w:firstLine="6"/>
              <w:jc w:val="left"/>
              <w:rPr>
                <w:b/>
                <w:szCs w:val="24"/>
              </w:rPr>
            </w:pPr>
          </w:p>
        </w:tc>
      </w:tr>
    </w:tbl>
    <w:p w:rsidR="00A841E1" w:rsidRPr="00A841E1" w:rsidRDefault="00A841E1" w:rsidP="00A841E1">
      <w:pPr>
        <w:widowControl w:val="0"/>
        <w:tabs>
          <w:tab w:val="clear" w:pos="851"/>
        </w:tabs>
        <w:autoSpaceDE w:val="0"/>
        <w:autoSpaceDN w:val="0"/>
        <w:adjustRightInd w:val="0"/>
        <w:rPr>
          <w:szCs w:val="24"/>
        </w:rPr>
      </w:pPr>
    </w:p>
    <w:p w:rsidR="00A841E1" w:rsidRPr="00A841E1" w:rsidRDefault="00A841E1" w:rsidP="00A841E1">
      <w:pPr>
        <w:tabs>
          <w:tab w:val="clear" w:pos="851"/>
          <w:tab w:val="left" w:pos="1134"/>
        </w:tabs>
        <w:jc w:val="center"/>
        <w:rPr>
          <w:i/>
          <w:szCs w:val="24"/>
        </w:rPr>
      </w:pPr>
      <w:r w:rsidRPr="00A841E1">
        <w:rPr>
          <w:szCs w:val="24"/>
        </w:rPr>
        <w:t xml:space="preserve"> </w:t>
      </w:r>
    </w:p>
    <w:p w:rsidR="00A841E1" w:rsidRPr="00A841E1" w:rsidRDefault="00A841E1" w:rsidP="00A841E1">
      <w:pPr>
        <w:tabs>
          <w:tab w:val="clear" w:pos="851"/>
          <w:tab w:val="left" w:pos="1134"/>
        </w:tabs>
        <w:jc w:val="center"/>
        <w:rPr>
          <w:b/>
          <w:szCs w:val="24"/>
        </w:rPr>
      </w:pPr>
      <w:r w:rsidRPr="00A841E1">
        <w:rPr>
          <w:b/>
          <w:szCs w:val="24"/>
        </w:rPr>
        <w:t>СОГЛАСИЕ</w:t>
      </w:r>
    </w:p>
    <w:p w:rsidR="00A841E1" w:rsidRPr="00A841E1" w:rsidRDefault="00A841E1" w:rsidP="00A841E1">
      <w:pPr>
        <w:tabs>
          <w:tab w:val="clear" w:pos="851"/>
          <w:tab w:val="left" w:pos="1134"/>
        </w:tabs>
        <w:jc w:val="center"/>
        <w:rPr>
          <w:szCs w:val="24"/>
        </w:rPr>
      </w:pPr>
    </w:p>
    <w:p w:rsidR="00A841E1" w:rsidRPr="00A841E1" w:rsidRDefault="00A841E1" w:rsidP="00A841E1">
      <w:pPr>
        <w:tabs>
          <w:tab w:val="clear" w:pos="851"/>
          <w:tab w:val="left" w:pos="1134"/>
        </w:tabs>
        <w:rPr>
          <w:szCs w:val="24"/>
        </w:rPr>
      </w:pPr>
      <w:r w:rsidRPr="00A841E1">
        <w:rPr>
          <w:szCs w:val="24"/>
        </w:rPr>
        <w:t xml:space="preserve">     Я, ________________________________________________ </w:t>
      </w:r>
      <w:r w:rsidRPr="00A841E1">
        <w:rPr>
          <w:i/>
          <w:szCs w:val="24"/>
        </w:rPr>
        <w:t>(указать полностью ФИО)</w:t>
      </w:r>
      <w:r w:rsidRPr="00A841E1">
        <w:rPr>
          <w:szCs w:val="24"/>
        </w:rPr>
        <w:t xml:space="preserve">, зарегистрирован (а) по адресу: ______________________________________ </w:t>
      </w:r>
      <w:r w:rsidRPr="00A841E1">
        <w:rPr>
          <w:i/>
          <w:szCs w:val="24"/>
        </w:rPr>
        <w:t>(указать полный адрес регистрации)</w:t>
      </w:r>
      <w:r w:rsidRPr="00A841E1">
        <w:rPr>
          <w:szCs w:val="24"/>
        </w:rPr>
        <w:t xml:space="preserve">, основной документ, удостоверяющий личность _____________________________ </w:t>
      </w:r>
      <w:r w:rsidRPr="00A841E1">
        <w:rPr>
          <w:i/>
          <w:szCs w:val="24"/>
        </w:rPr>
        <w:t>(указать вид документа, удостоверяющего личность и его полные реквизиты: серия, номер, кем выдан, дата выдачи и т.д.)</w:t>
      </w:r>
      <w:r w:rsidRPr="00A841E1">
        <w:rPr>
          <w:szCs w:val="24"/>
        </w:rPr>
        <w:t xml:space="preserve">, дата, год и место рождения ____________________________ </w:t>
      </w:r>
      <w:r w:rsidRPr="00A841E1">
        <w:rPr>
          <w:i/>
          <w:szCs w:val="24"/>
        </w:rPr>
        <w:t xml:space="preserve">(указать), </w:t>
      </w:r>
      <w:r w:rsidRPr="00A841E1">
        <w:rPr>
          <w:szCs w:val="24"/>
        </w:rPr>
        <w:t xml:space="preserve">должность и место работ ___________________________ </w:t>
      </w:r>
      <w:r w:rsidRPr="00A841E1">
        <w:rPr>
          <w:i/>
          <w:szCs w:val="24"/>
        </w:rPr>
        <w:t>(указать полностью без сокращений)</w:t>
      </w:r>
      <w:r w:rsidRPr="00A841E1">
        <w:rPr>
          <w:szCs w:val="24"/>
        </w:rPr>
        <w:t xml:space="preserve">, </w:t>
      </w:r>
    </w:p>
    <w:p w:rsidR="00A841E1" w:rsidRPr="00A841E1" w:rsidRDefault="00A841E1" w:rsidP="00A841E1">
      <w:pPr>
        <w:tabs>
          <w:tab w:val="clear" w:pos="851"/>
          <w:tab w:val="left" w:pos="1134"/>
        </w:tabs>
        <w:rPr>
          <w:szCs w:val="24"/>
        </w:rPr>
      </w:pPr>
      <w:r w:rsidRPr="00A841E1">
        <w:rPr>
          <w:szCs w:val="24"/>
        </w:rPr>
        <w:t xml:space="preserve">     в соответствии с Федеральным законом от 27.07.2006 г. №152-ФЗ «О персональных данных» в своей воле и в своем интересе выражаю согласие Исполнителю (зарегистрировано по адресу: _____________________, ОГРН: ______________, ИНН: _________________, КПП: ________________) в лице _________________________ </w:t>
      </w:r>
      <w:r w:rsidRPr="00A841E1">
        <w:rPr>
          <w:i/>
          <w:szCs w:val="24"/>
        </w:rPr>
        <w:t>(указать полностью должность и ФИО представителя контрагента ОАО «</w:t>
      </w:r>
      <w:r w:rsidR="00DD3AAC">
        <w:rPr>
          <w:i/>
          <w:szCs w:val="24"/>
        </w:rPr>
        <w:t>Россети Центр</w:t>
      </w:r>
      <w:r w:rsidRPr="00A841E1">
        <w:rPr>
          <w:i/>
          <w:szCs w:val="24"/>
        </w:rPr>
        <w:t>»)</w:t>
      </w:r>
      <w:r w:rsidRPr="00A841E1">
        <w:rPr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Заказчику</w:t>
      </w:r>
      <w:r w:rsidRPr="00A841E1">
        <w:rPr>
          <w:i/>
          <w:szCs w:val="24"/>
        </w:rPr>
        <w:t xml:space="preserve">, </w:t>
      </w:r>
      <w:r w:rsidRPr="00A841E1">
        <w:rPr>
          <w:szCs w:val="24"/>
        </w:rPr>
        <w:t xml:space="preserve">Минэнерго России, </w:t>
      </w:r>
      <w:proofErr w:type="spellStart"/>
      <w:r w:rsidRPr="00A841E1">
        <w:rPr>
          <w:szCs w:val="24"/>
        </w:rPr>
        <w:t>Росфинмониторинг</w:t>
      </w:r>
      <w:proofErr w:type="spellEnd"/>
      <w:r w:rsidRPr="00A841E1">
        <w:rPr>
          <w:szCs w:val="24"/>
        </w:rPr>
        <w:t xml:space="preserve">, ФНС России, иным третьим лицам при необходимости. </w:t>
      </w:r>
    </w:p>
    <w:p w:rsidR="00A841E1" w:rsidRPr="00A841E1" w:rsidRDefault="00A841E1" w:rsidP="00A841E1">
      <w:pPr>
        <w:tabs>
          <w:tab w:val="clear" w:pos="851"/>
          <w:tab w:val="left" w:pos="1134"/>
        </w:tabs>
        <w:rPr>
          <w:szCs w:val="24"/>
        </w:rPr>
      </w:pPr>
    </w:p>
    <w:p w:rsidR="00A841E1" w:rsidRPr="00A841E1" w:rsidRDefault="00A841E1" w:rsidP="00A841E1">
      <w:pPr>
        <w:tabs>
          <w:tab w:val="clear" w:pos="851"/>
          <w:tab w:val="left" w:pos="1134"/>
        </w:tabs>
        <w:rPr>
          <w:szCs w:val="24"/>
        </w:rPr>
      </w:pPr>
      <w:r w:rsidRPr="00A841E1">
        <w:rPr>
          <w:szCs w:val="24"/>
        </w:rPr>
        <w:t xml:space="preserve">     Настоящее согласие действует с момента его подписания.</w:t>
      </w:r>
    </w:p>
    <w:p w:rsidR="00A841E1" w:rsidRPr="00A841E1" w:rsidRDefault="00A841E1" w:rsidP="00A841E1">
      <w:pPr>
        <w:tabs>
          <w:tab w:val="clear" w:pos="851"/>
          <w:tab w:val="left" w:pos="1134"/>
        </w:tabs>
        <w:rPr>
          <w:szCs w:val="24"/>
        </w:rPr>
      </w:pPr>
    </w:p>
    <w:p w:rsidR="00A841E1" w:rsidRPr="00A841E1" w:rsidRDefault="00A841E1" w:rsidP="00A841E1">
      <w:pPr>
        <w:tabs>
          <w:tab w:val="clear" w:pos="851"/>
          <w:tab w:val="left" w:pos="1134"/>
        </w:tabs>
        <w:rPr>
          <w:i/>
          <w:szCs w:val="24"/>
        </w:rPr>
      </w:pPr>
      <w:r w:rsidRPr="00A841E1">
        <w:rPr>
          <w:szCs w:val="24"/>
        </w:rPr>
        <w:t>«___» ___________ 20</w:t>
      </w:r>
      <w:r w:rsidR="00B22422">
        <w:rPr>
          <w:szCs w:val="24"/>
        </w:rPr>
        <w:t>2</w:t>
      </w:r>
      <w:r w:rsidR="00DD3AAC">
        <w:rPr>
          <w:szCs w:val="24"/>
        </w:rPr>
        <w:t>_</w:t>
      </w:r>
      <w:r w:rsidR="00B22422">
        <w:rPr>
          <w:szCs w:val="24"/>
        </w:rPr>
        <w:t xml:space="preserve"> </w:t>
      </w:r>
      <w:r w:rsidRPr="00A841E1">
        <w:rPr>
          <w:szCs w:val="24"/>
        </w:rPr>
        <w:t xml:space="preserve">г.           ___________________ </w:t>
      </w:r>
      <w:r w:rsidRPr="00A841E1">
        <w:rPr>
          <w:i/>
          <w:szCs w:val="24"/>
        </w:rPr>
        <w:t>(подпись, расшифровка подписи).</w:t>
      </w:r>
    </w:p>
    <w:p w:rsidR="00A841E1" w:rsidRPr="00A841E1" w:rsidRDefault="00A841E1" w:rsidP="00A841E1">
      <w:pPr>
        <w:tabs>
          <w:tab w:val="clear" w:pos="851"/>
          <w:tab w:val="left" w:pos="1134"/>
        </w:tabs>
        <w:rPr>
          <w:i/>
          <w:szCs w:val="24"/>
        </w:rPr>
      </w:pPr>
    </w:p>
    <w:p w:rsidR="00A841E1" w:rsidRPr="00A841E1" w:rsidRDefault="00A841E1" w:rsidP="00A841E1">
      <w:pPr>
        <w:tabs>
          <w:tab w:val="clear" w:pos="851"/>
          <w:tab w:val="left" w:pos="1134"/>
        </w:tabs>
        <w:rPr>
          <w:i/>
          <w:szCs w:val="24"/>
        </w:rPr>
      </w:pPr>
    </w:p>
    <w:p w:rsidR="00A841E1" w:rsidRDefault="00A841E1" w:rsidP="0094329F">
      <w:pPr>
        <w:jc w:val="right"/>
        <w:rPr>
          <w:sz w:val="20"/>
          <w:szCs w:val="16"/>
        </w:rPr>
      </w:pPr>
    </w:p>
    <w:p w:rsidR="007E483A" w:rsidRDefault="007E483A" w:rsidP="0094329F">
      <w:pPr>
        <w:jc w:val="right"/>
        <w:rPr>
          <w:sz w:val="20"/>
          <w:szCs w:val="16"/>
        </w:rPr>
      </w:pPr>
    </w:p>
    <w:p w:rsidR="007E483A" w:rsidRDefault="007E483A" w:rsidP="0094329F">
      <w:pPr>
        <w:jc w:val="right"/>
        <w:rPr>
          <w:sz w:val="20"/>
          <w:szCs w:val="16"/>
        </w:rPr>
      </w:pPr>
    </w:p>
    <w:p w:rsidR="007E483A" w:rsidRDefault="007E483A" w:rsidP="0094329F">
      <w:pPr>
        <w:jc w:val="right"/>
        <w:rPr>
          <w:sz w:val="20"/>
          <w:szCs w:val="16"/>
        </w:rPr>
      </w:pPr>
    </w:p>
    <w:p w:rsidR="001A5086" w:rsidRDefault="001A5086" w:rsidP="0094329F">
      <w:pPr>
        <w:jc w:val="right"/>
        <w:rPr>
          <w:sz w:val="20"/>
          <w:szCs w:val="16"/>
        </w:rPr>
      </w:pPr>
    </w:p>
    <w:p w:rsidR="009A172C" w:rsidRDefault="009A172C" w:rsidP="0094329F">
      <w:pPr>
        <w:jc w:val="right"/>
        <w:rPr>
          <w:sz w:val="20"/>
          <w:szCs w:val="16"/>
        </w:rPr>
      </w:pPr>
    </w:p>
    <w:p w:rsidR="009A172C" w:rsidRDefault="009A172C" w:rsidP="0094329F">
      <w:pPr>
        <w:jc w:val="right"/>
        <w:rPr>
          <w:sz w:val="20"/>
          <w:szCs w:val="16"/>
        </w:rPr>
      </w:pPr>
    </w:p>
    <w:p w:rsidR="009A172C" w:rsidRDefault="009A172C" w:rsidP="0094329F">
      <w:pPr>
        <w:jc w:val="right"/>
        <w:rPr>
          <w:sz w:val="20"/>
          <w:szCs w:val="16"/>
        </w:rPr>
      </w:pPr>
    </w:p>
    <w:p w:rsidR="009A172C" w:rsidRDefault="009A172C" w:rsidP="0094329F">
      <w:pPr>
        <w:jc w:val="right"/>
        <w:rPr>
          <w:sz w:val="20"/>
          <w:szCs w:val="16"/>
        </w:rPr>
      </w:pPr>
    </w:p>
    <w:p w:rsidR="009A172C" w:rsidRDefault="009A172C" w:rsidP="0094329F">
      <w:pPr>
        <w:jc w:val="right"/>
        <w:rPr>
          <w:sz w:val="20"/>
          <w:szCs w:val="16"/>
        </w:rPr>
      </w:pPr>
    </w:p>
    <w:p w:rsidR="00E763B0" w:rsidRDefault="00E763B0" w:rsidP="0094329F">
      <w:pPr>
        <w:jc w:val="right"/>
        <w:rPr>
          <w:sz w:val="20"/>
          <w:szCs w:val="16"/>
        </w:rPr>
      </w:pPr>
    </w:p>
    <w:p w:rsidR="00B1139E" w:rsidRDefault="00B1139E" w:rsidP="0094329F">
      <w:pPr>
        <w:jc w:val="right"/>
        <w:rPr>
          <w:sz w:val="20"/>
          <w:szCs w:val="16"/>
        </w:rPr>
      </w:pPr>
    </w:p>
    <w:p w:rsidR="007E483A" w:rsidRDefault="007E483A" w:rsidP="0094329F">
      <w:pPr>
        <w:jc w:val="right"/>
        <w:rPr>
          <w:sz w:val="20"/>
          <w:szCs w:val="16"/>
        </w:rPr>
      </w:pPr>
    </w:p>
    <w:p w:rsidR="007E483A" w:rsidRPr="007E483A" w:rsidRDefault="007E483A" w:rsidP="007E483A">
      <w:pPr>
        <w:tabs>
          <w:tab w:val="clear" w:pos="851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jc w:val="right"/>
        <w:rPr>
          <w:szCs w:val="24"/>
        </w:rPr>
      </w:pPr>
      <w:r w:rsidRPr="007E483A">
        <w:rPr>
          <w:szCs w:val="24"/>
        </w:rPr>
        <w:lastRenderedPageBreak/>
        <w:t xml:space="preserve">                                                                Приложение №</w:t>
      </w:r>
      <w:r w:rsidR="0025296E">
        <w:rPr>
          <w:szCs w:val="24"/>
        </w:rPr>
        <w:t xml:space="preserve"> </w:t>
      </w:r>
      <w:r>
        <w:rPr>
          <w:szCs w:val="24"/>
        </w:rPr>
        <w:t>5</w:t>
      </w:r>
    </w:p>
    <w:p w:rsidR="007E483A" w:rsidRPr="007E483A" w:rsidRDefault="007E483A" w:rsidP="007E483A">
      <w:pPr>
        <w:tabs>
          <w:tab w:val="clear" w:pos="851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jc w:val="right"/>
        <w:rPr>
          <w:szCs w:val="24"/>
        </w:rPr>
      </w:pPr>
      <w:r w:rsidRPr="007E483A">
        <w:rPr>
          <w:szCs w:val="24"/>
        </w:rPr>
        <w:t xml:space="preserve">                                                                       к </w:t>
      </w:r>
      <w:proofErr w:type="spellStart"/>
      <w:r w:rsidR="008B5BDA">
        <w:rPr>
          <w:szCs w:val="24"/>
        </w:rPr>
        <w:t>Субл</w:t>
      </w:r>
      <w:r w:rsidR="0025296E">
        <w:rPr>
          <w:szCs w:val="24"/>
        </w:rPr>
        <w:t>ицензионному</w:t>
      </w:r>
      <w:proofErr w:type="spellEnd"/>
      <w:r w:rsidR="0025296E">
        <w:rPr>
          <w:szCs w:val="24"/>
        </w:rPr>
        <w:t xml:space="preserve"> д</w:t>
      </w:r>
      <w:r w:rsidRPr="007E483A">
        <w:rPr>
          <w:szCs w:val="24"/>
        </w:rPr>
        <w:t>оговору на оказание услуг</w:t>
      </w:r>
    </w:p>
    <w:p w:rsidR="007E483A" w:rsidRPr="007E483A" w:rsidRDefault="007E483A" w:rsidP="007E483A">
      <w:pPr>
        <w:tabs>
          <w:tab w:val="clear" w:pos="851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jc w:val="right"/>
        <w:rPr>
          <w:szCs w:val="24"/>
        </w:rPr>
      </w:pPr>
      <w:r w:rsidRPr="007E483A">
        <w:rPr>
          <w:szCs w:val="24"/>
        </w:rPr>
        <w:t xml:space="preserve">   №____________________  от </w:t>
      </w:r>
      <w:r w:rsidR="00D749D8">
        <w:rPr>
          <w:szCs w:val="24"/>
        </w:rPr>
        <w:t>«___»______ 202</w:t>
      </w:r>
      <w:r w:rsidR="00DD3AAC">
        <w:rPr>
          <w:szCs w:val="24"/>
        </w:rPr>
        <w:t>_</w:t>
      </w:r>
      <w:r w:rsidR="001A5086">
        <w:rPr>
          <w:szCs w:val="24"/>
        </w:rPr>
        <w:t xml:space="preserve"> г</w:t>
      </w:r>
      <w:r w:rsidRPr="007E483A">
        <w:rPr>
          <w:szCs w:val="24"/>
        </w:rPr>
        <w:t>.</w:t>
      </w:r>
    </w:p>
    <w:p w:rsidR="007E483A" w:rsidRDefault="007E483A" w:rsidP="007E483A">
      <w:pPr>
        <w:tabs>
          <w:tab w:val="clear" w:pos="851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Cs w:val="24"/>
        </w:rPr>
      </w:pPr>
    </w:p>
    <w:p w:rsidR="0025296E" w:rsidRPr="007E483A" w:rsidRDefault="0025296E" w:rsidP="0025296E">
      <w:pPr>
        <w:keepNext/>
        <w:tabs>
          <w:tab w:val="clear" w:pos="851"/>
          <w:tab w:val="left" w:pos="708"/>
        </w:tabs>
        <w:jc w:val="center"/>
        <w:outlineLvl w:val="0"/>
        <w:rPr>
          <w:b/>
          <w:bCs/>
          <w:szCs w:val="24"/>
        </w:rPr>
      </w:pPr>
      <w:r w:rsidRPr="007E483A">
        <w:rPr>
          <w:b/>
          <w:bCs/>
          <w:szCs w:val="24"/>
        </w:rPr>
        <w:t>Форму акта</w:t>
      </w:r>
      <w:r w:rsidR="00C04DD3">
        <w:rPr>
          <w:b/>
          <w:bCs/>
          <w:szCs w:val="24"/>
        </w:rPr>
        <w:t xml:space="preserve"> приема-передачи прав</w:t>
      </w:r>
      <w:r w:rsidRPr="007E483A">
        <w:rPr>
          <w:b/>
          <w:bCs/>
          <w:szCs w:val="24"/>
        </w:rPr>
        <w:t xml:space="preserve"> утверждаем:</w:t>
      </w:r>
    </w:p>
    <w:p w:rsidR="0025296E" w:rsidRPr="007E483A" w:rsidRDefault="0025296E" w:rsidP="0025296E">
      <w:pPr>
        <w:keepNext/>
        <w:tabs>
          <w:tab w:val="clear" w:pos="851"/>
          <w:tab w:val="left" w:pos="708"/>
        </w:tabs>
        <w:jc w:val="center"/>
        <w:outlineLvl w:val="0"/>
        <w:rPr>
          <w:b/>
          <w:bCs/>
          <w:szCs w:val="24"/>
        </w:rPr>
      </w:pPr>
    </w:p>
    <w:tbl>
      <w:tblPr>
        <w:tblW w:w="9781" w:type="dxa"/>
        <w:tblInd w:w="108" w:type="dxa"/>
        <w:tblLook w:val="01E0" w:firstRow="1" w:lastRow="1" w:firstColumn="1" w:lastColumn="1" w:noHBand="0" w:noVBand="0"/>
      </w:tblPr>
      <w:tblGrid>
        <w:gridCol w:w="5387"/>
        <w:gridCol w:w="4394"/>
      </w:tblGrid>
      <w:tr w:rsidR="0025296E" w:rsidRPr="007E483A" w:rsidTr="00DB0A79">
        <w:trPr>
          <w:trHeight w:val="401"/>
        </w:trPr>
        <w:tc>
          <w:tcPr>
            <w:tcW w:w="5387" w:type="dxa"/>
            <w:vAlign w:val="center"/>
          </w:tcPr>
          <w:p w:rsidR="0025296E" w:rsidRPr="007E483A" w:rsidRDefault="008B5BDA" w:rsidP="00DB0A79">
            <w:pPr>
              <w:tabs>
                <w:tab w:val="clear" w:pos="851"/>
              </w:tabs>
              <w:autoSpaceDE w:val="0"/>
              <w:autoSpaceDN w:val="0"/>
              <w:adjustRightInd w:val="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СУБ</w:t>
            </w:r>
            <w:r w:rsidR="0058784E">
              <w:rPr>
                <w:b/>
                <w:szCs w:val="24"/>
              </w:rPr>
              <w:t>ЛИЦЕНЗИАТ</w:t>
            </w:r>
            <w:r w:rsidR="0025296E" w:rsidRPr="007E483A">
              <w:rPr>
                <w:b/>
                <w:szCs w:val="24"/>
              </w:rPr>
              <w:t>:</w:t>
            </w:r>
          </w:p>
        </w:tc>
        <w:tc>
          <w:tcPr>
            <w:tcW w:w="4394" w:type="dxa"/>
            <w:vAlign w:val="center"/>
          </w:tcPr>
          <w:p w:rsidR="0025296E" w:rsidRPr="007E483A" w:rsidRDefault="0058784E" w:rsidP="008B5BDA">
            <w:pPr>
              <w:tabs>
                <w:tab w:val="clear" w:pos="851"/>
              </w:tabs>
              <w:autoSpaceDE w:val="0"/>
              <w:autoSpaceDN w:val="0"/>
              <w:adjustRightInd w:val="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ЛИЦЕНЗИА</w:t>
            </w:r>
            <w:r w:rsidR="008B5BDA">
              <w:rPr>
                <w:b/>
                <w:szCs w:val="24"/>
              </w:rPr>
              <w:t>Т</w:t>
            </w:r>
            <w:r w:rsidR="0025296E" w:rsidRPr="007E483A">
              <w:rPr>
                <w:b/>
                <w:szCs w:val="24"/>
              </w:rPr>
              <w:t>:</w:t>
            </w:r>
          </w:p>
        </w:tc>
      </w:tr>
      <w:tr w:rsidR="0025296E" w:rsidRPr="007E483A" w:rsidTr="00DB0A79">
        <w:trPr>
          <w:trHeight w:val="288"/>
        </w:trPr>
        <w:tc>
          <w:tcPr>
            <w:tcW w:w="5387" w:type="dxa"/>
            <w:vAlign w:val="center"/>
          </w:tcPr>
          <w:p w:rsidR="0025296E" w:rsidRDefault="0025296E" w:rsidP="00DD3AAC">
            <w:pPr>
              <w:widowControl w:val="0"/>
              <w:tabs>
                <w:tab w:val="clear" w:pos="851"/>
              </w:tabs>
              <w:autoSpaceDE w:val="0"/>
              <w:autoSpaceDN w:val="0"/>
              <w:adjustRightInd w:val="0"/>
              <w:jc w:val="left"/>
              <w:rPr>
                <w:b/>
                <w:szCs w:val="24"/>
              </w:rPr>
            </w:pPr>
          </w:p>
          <w:p w:rsidR="009A172C" w:rsidRDefault="009A172C" w:rsidP="00DD3AAC">
            <w:pPr>
              <w:widowControl w:val="0"/>
              <w:tabs>
                <w:tab w:val="clear" w:pos="851"/>
              </w:tabs>
              <w:autoSpaceDE w:val="0"/>
              <w:autoSpaceDN w:val="0"/>
              <w:adjustRightInd w:val="0"/>
              <w:jc w:val="left"/>
              <w:rPr>
                <w:b/>
                <w:szCs w:val="24"/>
              </w:rPr>
            </w:pPr>
          </w:p>
          <w:p w:rsidR="009A172C" w:rsidRDefault="009A172C" w:rsidP="00DD3AAC">
            <w:pPr>
              <w:widowControl w:val="0"/>
              <w:tabs>
                <w:tab w:val="clear" w:pos="851"/>
              </w:tabs>
              <w:autoSpaceDE w:val="0"/>
              <w:autoSpaceDN w:val="0"/>
              <w:adjustRightInd w:val="0"/>
              <w:jc w:val="left"/>
              <w:rPr>
                <w:b/>
                <w:szCs w:val="24"/>
              </w:rPr>
            </w:pPr>
          </w:p>
          <w:p w:rsidR="009A172C" w:rsidRPr="007E483A" w:rsidRDefault="009A172C" w:rsidP="00DD3AAC">
            <w:pPr>
              <w:widowControl w:val="0"/>
              <w:tabs>
                <w:tab w:val="clear" w:pos="851"/>
              </w:tabs>
              <w:autoSpaceDE w:val="0"/>
              <w:autoSpaceDN w:val="0"/>
              <w:adjustRightInd w:val="0"/>
              <w:jc w:val="left"/>
              <w:rPr>
                <w:b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25296E" w:rsidRPr="007E483A" w:rsidRDefault="0025296E" w:rsidP="00DB0A79">
            <w:pPr>
              <w:widowControl w:val="0"/>
              <w:tabs>
                <w:tab w:val="clear" w:pos="851"/>
              </w:tabs>
              <w:autoSpaceDE w:val="0"/>
              <w:autoSpaceDN w:val="0"/>
              <w:adjustRightInd w:val="0"/>
              <w:jc w:val="left"/>
              <w:rPr>
                <w:b/>
                <w:szCs w:val="24"/>
              </w:rPr>
            </w:pPr>
          </w:p>
        </w:tc>
      </w:tr>
    </w:tbl>
    <w:p w:rsidR="0025296E" w:rsidRDefault="0025296E" w:rsidP="007E483A">
      <w:pPr>
        <w:tabs>
          <w:tab w:val="clear" w:pos="851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Cs w:val="24"/>
        </w:rPr>
      </w:pPr>
    </w:p>
    <w:p w:rsidR="0025296E" w:rsidRPr="00210B3E" w:rsidRDefault="0025296E" w:rsidP="0025296E">
      <w:pPr>
        <w:pStyle w:val="Style3"/>
        <w:widowControl/>
        <w:spacing w:before="94" w:line="240" w:lineRule="auto"/>
        <w:ind w:left="618"/>
        <w:jc w:val="center"/>
        <w:rPr>
          <w:rStyle w:val="FontStyle17"/>
          <w:sz w:val="26"/>
          <w:szCs w:val="26"/>
        </w:rPr>
      </w:pPr>
      <w:r w:rsidRPr="00210B3E">
        <w:rPr>
          <w:rStyle w:val="FontStyle17"/>
          <w:sz w:val="26"/>
          <w:szCs w:val="26"/>
        </w:rPr>
        <w:t>АКТ ПРИЕМА-ПЕРЕДАЧИ ПРАВ № _________</w:t>
      </w:r>
    </w:p>
    <w:p w:rsidR="0025296E" w:rsidRPr="00210B3E" w:rsidRDefault="0025296E" w:rsidP="0025296E">
      <w:pPr>
        <w:pStyle w:val="Style3"/>
        <w:widowControl/>
        <w:spacing w:before="94" w:line="240" w:lineRule="auto"/>
        <w:jc w:val="center"/>
        <w:rPr>
          <w:rStyle w:val="FontStyle17"/>
          <w:b w:val="0"/>
          <w:sz w:val="26"/>
          <w:szCs w:val="26"/>
        </w:rPr>
      </w:pPr>
      <w:r w:rsidRPr="00210B3E">
        <w:rPr>
          <w:rStyle w:val="FontStyle17"/>
          <w:b w:val="0"/>
          <w:sz w:val="26"/>
          <w:szCs w:val="26"/>
        </w:rPr>
        <w:t xml:space="preserve">К </w:t>
      </w:r>
      <w:r w:rsidR="00F853F0">
        <w:rPr>
          <w:rStyle w:val="FontStyle17"/>
          <w:b w:val="0"/>
          <w:sz w:val="26"/>
          <w:szCs w:val="26"/>
        </w:rPr>
        <w:t>СУБ</w:t>
      </w:r>
      <w:r w:rsidRPr="00210B3E">
        <w:rPr>
          <w:rStyle w:val="FontStyle17"/>
          <w:b w:val="0"/>
          <w:sz w:val="26"/>
          <w:szCs w:val="26"/>
        </w:rPr>
        <w:t>ЛИЦЕНЗИОННОМУ ДОГО</w:t>
      </w:r>
      <w:r>
        <w:rPr>
          <w:rStyle w:val="FontStyle17"/>
          <w:b w:val="0"/>
          <w:sz w:val="26"/>
          <w:szCs w:val="26"/>
        </w:rPr>
        <w:t>ВОРУ №</w:t>
      </w:r>
      <w:r w:rsidR="00C04DD3">
        <w:rPr>
          <w:rStyle w:val="FontStyle17"/>
          <w:b w:val="0"/>
          <w:sz w:val="26"/>
          <w:szCs w:val="26"/>
        </w:rPr>
        <w:t>_____</w:t>
      </w:r>
      <w:r w:rsidRPr="00210B3E">
        <w:rPr>
          <w:rStyle w:val="FontStyle17"/>
          <w:b w:val="0"/>
          <w:sz w:val="26"/>
          <w:szCs w:val="26"/>
        </w:rPr>
        <w:t>от «</w:t>
      </w:r>
      <w:r>
        <w:rPr>
          <w:rStyle w:val="FontStyle17"/>
          <w:b w:val="0"/>
          <w:sz w:val="26"/>
          <w:szCs w:val="26"/>
        </w:rPr>
        <w:t xml:space="preserve">  </w:t>
      </w:r>
      <w:r w:rsidRPr="00210B3E">
        <w:rPr>
          <w:rStyle w:val="FontStyle17"/>
          <w:b w:val="0"/>
          <w:sz w:val="26"/>
          <w:szCs w:val="26"/>
        </w:rPr>
        <w:t xml:space="preserve">» </w:t>
      </w:r>
      <w:r w:rsidR="00C04DD3">
        <w:rPr>
          <w:rStyle w:val="FontStyle17"/>
          <w:b w:val="0"/>
          <w:sz w:val="26"/>
          <w:szCs w:val="26"/>
        </w:rPr>
        <w:t>__________</w:t>
      </w:r>
      <w:r w:rsidRPr="00210B3E">
        <w:rPr>
          <w:rStyle w:val="FontStyle17"/>
          <w:b w:val="0"/>
          <w:sz w:val="26"/>
          <w:szCs w:val="26"/>
        </w:rPr>
        <w:t>20</w:t>
      </w:r>
      <w:r>
        <w:rPr>
          <w:rStyle w:val="FontStyle17"/>
          <w:b w:val="0"/>
          <w:sz w:val="26"/>
          <w:szCs w:val="26"/>
        </w:rPr>
        <w:t>2</w:t>
      </w:r>
      <w:r w:rsidR="00DD3AAC">
        <w:rPr>
          <w:rStyle w:val="FontStyle17"/>
          <w:b w:val="0"/>
          <w:sz w:val="26"/>
          <w:szCs w:val="26"/>
        </w:rPr>
        <w:t>_</w:t>
      </w:r>
      <w:r w:rsidRPr="00210B3E">
        <w:rPr>
          <w:rStyle w:val="FontStyle17"/>
          <w:b w:val="0"/>
          <w:sz w:val="26"/>
          <w:szCs w:val="26"/>
        </w:rPr>
        <w:t>г.</w:t>
      </w:r>
    </w:p>
    <w:p w:rsidR="0025296E" w:rsidRPr="00210B3E" w:rsidRDefault="0025296E" w:rsidP="0025296E">
      <w:pPr>
        <w:tabs>
          <w:tab w:val="left" w:pos="8510"/>
        </w:tabs>
        <w:autoSpaceDE w:val="0"/>
        <w:autoSpaceDN w:val="0"/>
        <w:adjustRightInd w:val="0"/>
        <w:spacing w:before="113"/>
        <w:rPr>
          <w:b/>
          <w:bCs/>
          <w:sz w:val="26"/>
          <w:szCs w:val="26"/>
        </w:rPr>
      </w:pPr>
      <w:r w:rsidRPr="00210B3E">
        <w:rPr>
          <w:b/>
          <w:bCs/>
          <w:sz w:val="26"/>
          <w:szCs w:val="26"/>
        </w:rPr>
        <w:t xml:space="preserve">г. </w:t>
      </w:r>
      <w:r>
        <w:rPr>
          <w:b/>
          <w:bCs/>
          <w:sz w:val="26"/>
          <w:szCs w:val="26"/>
        </w:rPr>
        <w:t>Тверь</w:t>
      </w:r>
      <w:r w:rsidRPr="00210B3E">
        <w:rPr>
          <w:sz w:val="26"/>
          <w:szCs w:val="26"/>
        </w:rPr>
        <w:t xml:space="preserve">                                                                                                          «__» _____</w:t>
      </w:r>
      <w:r>
        <w:rPr>
          <w:sz w:val="26"/>
          <w:szCs w:val="26"/>
        </w:rPr>
        <w:t>___</w:t>
      </w:r>
      <w:r w:rsidRPr="00210B3E">
        <w:rPr>
          <w:sz w:val="26"/>
          <w:szCs w:val="26"/>
        </w:rPr>
        <w:t>___ г.</w:t>
      </w:r>
    </w:p>
    <w:p w:rsidR="0025296E" w:rsidRPr="00210B3E" w:rsidRDefault="0025296E" w:rsidP="0025296E">
      <w:pPr>
        <w:autoSpaceDE w:val="0"/>
        <w:autoSpaceDN w:val="0"/>
        <w:adjustRightInd w:val="0"/>
        <w:spacing w:line="240" w:lineRule="exact"/>
        <w:rPr>
          <w:sz w:val="26"/>
          <w:szCs w:val="26"/>
        </w:rPr>
      </w:pPr>
    </w:p>
    <w:p w:rsidR="0025296E" w:rsidRPr="00596028" w:rsidRDefault="0025296E" w:rsidP="0025296E">
      <w:pPr>
        <w:autoSpaceDE w:val="0"/>
        <w:autoSpaceDN w:val="0"/>
        <w:adjustRightInd w:val="0"/>
        <w:ind w:firstLine="720"/>
        <w:rPr>
          <w:szCs w:val="24"/>
        </w:rPr>
      </w:pPr>
      <w:r w:rsidRPr="007E483A">
        <w:rPr>
          <w:b/>
          <w:szCs w:val="24"/>
        </w:rPr>
        <w:t>Публичное акционерное общество «</w:t>
      </w:r>
      <w:r w:rsidR="007127D0">
        <w:rPr>
          <w:b/>
          <w:szCs w:val="24"/>
        </w:rPr>
        <w:t>Россети Центр</w:t>
      </w:r>
      <w:r w:rsidRPr="007E483A">
        <w:rPr>
          <w:b/>
          <w:szCs w:val="24"/>
        </w:rPr>
        <w:t>» (филиал ПАО «</w:t>
      </w:r>
      <w:r w:rsidR="00DD3AAC">
        <w:rPr>
          <w:b/>
          <w:szCs w:val="24"/>
        </w:rPr>
        <w:t>Россети Центр</w:t>
      </w:r>
      <w:r w:rsidRPr="007E483A">
        <w:rPr>
          <w:b/>
          <w:szCs w:val="24"/>
        </w:rPr>
        <w:t>» - «Тверьэнерго»)</w:t>
      </w:r>
      <w:r w:rsidRPr="007E483A">
        <w:rPr>
          <w:b/>
          <w:bCs/>
          <w:szCs w:val="24"/>
        </w:rPr>
        <w:t xml:space="preserve">, </w:t>
      </w:r>
      <w:r w:rsidRPr="007E483A">
        <w:rPr>
          <w:bCs/>
          <w:szCs w:val="24"/>
        </w:rPr>
        <w:t>именуемое в дальнейшем</w:t>
      </w:r>
      <w:r w:rsidRPr="007E483A">
        <w:rPr>
          <w:szCs w:val="24"/>
        </w:rPr>
        <w:t xml:space="preserve"> «</w:t>
      </w:r>
      <w:r w:rsidR="00B71CC4">
        <w:rPr>
          <w:szCs w:val="24"/>
        </w:rPr>
        <w:t>Сублицензиат</w:t>
      </w:r>
      <w:r w:rsidRPr="007E483A">
        <w:rPr>
          <w:szCs w:val="24"/>
        </w:rPr>
        <w:t>», в лице_______________________________________, действующего на основании _____________________________________,   с одной стороны, и _________________________</w:t>
      </w:r>
      <w:r>
        <w:rPr>
          <w:szCs w:val="24"/>
        </w:rPr>
        <w:t>_______и</w:t>
      </w:r>
      <w:r w:rsidR="00B71CC4">
        <w:rPr>
          <w:szCs w:val="24"/>
        </w:rPr>
        <w:t>менуемое в дальнейшем «Лицензиат</w:t>
      </w:r>
      <w:r w:rsidRPr="007E483A">
        <w:rPr>
          <w:szCs w:val="24"/>
        </w:rPr>
        <w:t xml:space="preserve">» </w:t>
      </w:r>
      <w:r w:rsidRPr="007E483A">
        <w:rPr>
          <w:color w:val="000000"/>
          <w:szCs w:val="24"/>
        </w:rPr>
        <w:t xml:space="preserve">в лице___________________________________________________________, действующего на основании </w:t>
      </w:r>
      <w:r w:rsidRPr="007E483A">
        <w:rPr>
          <w:szCs w:val="24"/>
        </w:rPr>
        <w:t>____________________</w:t>
      </w:r>
      <w:r>
        <w:rPr>
          <w:szCs w:val="24"/>
        </w:rPr>
        <w:t xml:space="preserve">_______________________________с </w:t>
      </w:r>
      <w:r w:rsidRPr="007E483A">
        <w:rPr>
          <w:szCs w:val="24"/>
        </w:rPr>
        <w:t xml:space="preserve">другой стороны,  </w:t>
      </w:r>
      <w:r w:rsidRPr="007E483A">
        <w:rPr>
          <w:szCs w:val="24"/>
        </w:rPr>
        <w:br/>
        <w:t xml:space="preserve">в дальнейшем именуемые Стороны, </w:t>
      </w:r>
      <w:r w:rsidRPr="00596028">
        <w:rPr>
          <w:szCs w:val="24"/>
        </w:rPr>
        <w:t>составили настоящий Акт о том, что:</w:t>
      </w:r>
    </w:p>
    <w:p w:rsidR="0025296E" w:rsidRPr="00C04DD3" w:rsidRDefault="0025296E" w:rsidP="00C04DD3">
      <w:pPr>
        <w:tabs>
          <w:tab w:val="clear" w:pos="851"/>
        </w:tabs>
        <w:autoSpaceDE w:val="0"/>
        <w:autoSpaceDN w:val="0"/>
        <w:adjustRightInd w:val="0"/>
        <w:spacing w:before="98"/>
        <w:ind w:left="426"/>
        <w:contextualSpacing/>
        <w:rPr>
          <w:szCs w:val="24"/>
        </w:rPr>
      </w:pPr>
      <w:r w:rsidRPr="00C04DD3">
        <w:rPr>
          <w:szCs w:val="24"/>
        </w:rPr>
        <w:t xml:space="preserve">В соответствии, с условиями </w:t>
      </w:r>
      <w:proofErr w:type="spellStart"/>
      <w:r w:rsidR="00B71CC4">
        <w:rPr>
          <w:szCs w:val="24"/>
        </w:rPr>
        <w:t>Сублицен</w:t>
      </w:r>
      <w:r w:rsidRPr="00C04DD3">
        <w:rPr>
          <w:szCs w:val="24"/>
        </w:rPr>
        <w:t>зионного</w:t>
      </w:r>
      <w:proofErr w:type="spellEnd"/>
      <w:r w:rsidRPr="00C04DD3">
        <w:rPr>
          <w:szCs w:val="24"/>
        </w:rPr>
        <w:t xml:space="preserve"> договора № ___</w:t>
      </w:r>
      <w:r w:rsidR="00CB799A">
        <w:rPr>
          <w:szCs w:val="24"/>
        </w:rPr>
        <w:t>__________от _______________202_</w:t>
      </w:r>
      <w:r w:rsidRPr="00C04DD3">
        <w:rPr>
          <w:szCs w:val="24"/>
        </w:rPr>
        <w:t xml:space="preserve"> г., Лицензиа</w:t>
      </w:r>
      <w:r w:rsidR="00F853F0">
        <w:rPr>
          <w:szCs w:val="24"/>
        </w:rPr>
        <w:t>т</w:t>
      </w:r>
      <w:r w:rsidRPr="00C04DD3">
        <w:rPr>
          <w:szCs w:val="24"/>
        </w:rPr>
        <w:t xml:space="preserve"> передает, а </w:t>
      </w:r>
      <w:r w:rsidR="00F853F0">
        <w:rPr>
          <w:szCs w:val="24"/>
        </w:rPr>
        <w:t>Сублицен</w:t>
      </w:r>
      <w:r w:rsidRPr="00C04DD3">
        <w:rPr>
          <w:szCs w:val="24"/>
        </w:rPr>
        <w:t>зиат принимает, простые (неисключительные) права в следующем объеме:</w:t>
      </w:r>
    </w:p>
    <w:tbl>
      <w:tblPr>
        <w:tblW w:w="10111" w:type="dxa"/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320"/>
        <w:gridCol w:w="4637"/>
        <w:gridCol w:w="1134"/>
        <w:gridCol w:w="975"/>
        <w:gridCol w:w="867"/>
        <w:gridCol w:w="17"/>
        <w:gridCol w:w="2110"/>
        <w:gridCol w:w="51"/>
      </w:tblGrid>
      <w:tr w:rsidR="00DB0A79" w:rsidRPr="00210B3E" w:rsidTr="00DB0A79">
        <w:trPr>
          <w:trHeight w:val="348"/>
        </w:trPr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A79" w:rsidRPr="00D93EE8" w:rsidRDefault="00DB0A79" w:rsidP="00DB0A79">
            <w:pPr>
              <w:jc w:val="center"/>
              <w:rPr>
                <w:b/>
                <w:bCs/>
                <w:sz w:val="22"/>
                <w:szCs w:val="22"/>
              </w:rPr>
            </w:pPr>
            <w:r w:rsidRPr="00D93EE8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A79" w:rsidRPr="00D93EE8" w:rsidRDefault="00DB0A79" w:rsidP="00DB0A79">
            <w:pPr>
              <w:jc w:val="center"/>
              <w:rPr>
                <w:b/>
                <w:bCs/>
                <w:sz w:val="22"/>
                <w:szCs w:val="22"/>
              </w:rPr>
            </w:pPr>
            <w:r w:rsidRPr="00D93EE8">
              <w:rPr>
                <w:b/>
                <w:bCs/>
                <w:sz w:val="22"/>
                <w:szCs w:val="22"/>
              </w:rPr>
              <w:t>Наименование передаваемых прав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A79" w:rsidRPr="00D93EE8" w:rsidRDefault="00DB0A79" w:rsidP="00DB0A79">
            <w:pPr>
              <w:jc w:val="center"/>
              <w:rPr>
                <w:b/>
                <w:bCs/>
                <w:sz w:val="22"/>
                <w:szCs w:val="22"/>
              </w:rPr>
            </w:pPr>
            <w:r w:rsidRPr="00D93EE8">
              <w:rPr>
                <w:b/>
                <w:bCs/>
                <w:sz w:val="22"/>
                <w:szCs w:val="22"/>
              </w:rPr>
              <w:t>Цена, руб.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A79" w:rsidRPr="00D93EE8" w:rsidRDefault="00DB0A79" w:rsidP="00DB0A79">
            <w:pPr>
              <w:jc w:val="center"/>
              <w:rPr>
                <w:b/>
                <w:bCs/>
                <w:sz w:val="22"/>
                <w:szCs w:val="22"/>
              </w:rPr>
            </w:pPr>
            <w:r w:rsidRPr="00D93EE8">
              <w:rPr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A79" w:rsidRPr="00D93EE8" w:rsidRDefault="00DB0A79" w:rsidP="00DB0A79">
            <w:pPr>
              <w:jc w:val="center"/>
              <w:rPr>
                <w:b/>
                <w:bCs/>
                <w:sz w:val="22"/>
                <w:szCs w:val="22"/>
              </w:rPr>
            </w:pPr>
            <w:r w:rsidRPr="00D93EE8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A79" w:rsidRPr="00D93EE8" w:rsidRDefault="00DB0A79" w:rsidP="00DB0A79">
            <w:pPr>
              <w:jc w:val="center"/>
              <w:rPr>
                <w:b/>
                <w:bCs/>
                <w:sz w:val="22"/>
                <w:szCs w:val="22"/>
              </w:rPr>
            </w:pPr>
            <w:r w:rsidRPr="00D93EE8">
              <w:rPr>
                <w:b/>
                <w:bCs/>
                <w:sz w:val="22"/>
                <w:szCs w:val="22"/>
              </w:rPr>
              <w:t>Стоимость, руб.</w:t>
            </w:r>
          </w:p>
        </w:tc>
        <w:tc>
          <w:tcPr>
            <w:tcW w:w="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B0A79" w:rsidRPr="00210B3E" w:rsidRDefault="00DB0A79" w:rsidP="00DB0A79">
            <w:pPr>
              <w:rPr>
                <w:sz w:val="26"/>
                <w:szCs w:val="26"/>
              </w:rPr>
            </w:pPr>
          </w:p>
        </w:tc>
      </w:tr>
      <w:tr w:rsidR="00DB0A79" w:rsidRPr="00210B3E" w:rsidTr="00DB0A79">
        <w:trPr>
          <w:trHeight w:val="627"/>
        </w:trPr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A79" w:rsidRPr="00D93EE8" w:rsidRDefault="00DB0A79" w:rsidP="00DB0A79">
            <w:pPr>
              <w:jc w:val="center"/>
              <w:rPr>
                <w:sz w:val="22"/>
                <w:szCs w:val="22"/>
              </w:rPr>
            </w:pPr>
            <w:r w:rsidRPr="00D93EE8">
              <w:rPr>
                <w:sz w:val="22"/>
                <w:szCs w:val="22"/>
              </w:rPr>
              <w:t>1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A79" w:rsidRPr="00D93EE8" w:rsidRDefault="00DB0A79" w:rsidP="00DB0A7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0A79" w:rsidRPr="00D93EE8" w:rsidRDefault="00DB0A79" w:rsidP="00DB0A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A79" w:rsidRPr="00D93EE8" w:rsidRDefault="00DB0A79" w:rsidP="00DB0A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0A79" w:rsidRPr="00D93EE8" w:rsidRDefault="00DB0A79" w:rsidP="00DB0A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A79" w:rsidRPr="00D93EE8" w:rsidRDefault="00DB0A79" w:rsidP="00DB0A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B0A79" w:rsidRPr="00210B3E" w:rsidRDefault="00DB0A79" w:rsidP="00DB0A79">
            <w:pPr>
              <w:rPr>
                <w:sz w:val="26"/>
                <w:szCs w:val="26"/>
              </w:rPr>
            </w:pPr>
          </w:p>
        </w:tc>
      </w:tr>
      <w:tr w:rsidR="00DB0A79" w:rsidRPr="00210B3E" w:rsidTr="00DB0A79">
        <w:trPr>
          <w:trHeight w:val="348"/>
        </w:trPr>
        <w:tc>
          <w:tcPr>
            <w:tcW w:w="7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A79" w:rsidRPr="00D93EE8" w:rsidRDefault="00DB0A79" w:rsidP="00DB0A79">
            <w:pPr>
              <w:jc w:val="center"/>
              <w:rPr>
                <w:b/>
                <w:bCs/>
                <w:sz w:val="22"/>
                <w:szCs w:val="22"/>
              </w:rPr>
            </w:pPr>
            <w:r w:rsidRPr="00D93EE8">
              <w:rPr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79" w:rsidRPr="00D93EE8" w:rsidRDefault="00DB0A79" w:rsidP="00DB0A7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B0A79" w:rsidRPr="00210B3E" w:rsidRDefault="00DB0A79" w:rsidP="00DB0A79">
            <w:pPr>
              <w:rPr>
                <w:sz w:val="26"/>
                <w:szCs w:val="26"/>
              </w:rPr>
            </w:pPr>
          </w:p>
        </w:tc>
      </w:tr>
    </w:tbl>
    <w:p w:rsidR="0025296E" w:rsidRPr="006872DB" w:rsidRDefault="0025296E" w:rsidP="0025296E">
      <w:pPr>
        <w:autoSpaceDE w:val="0"/>
        <w:autoSpaceDN w:val="0"/>
        <w:adjustRightInd w:val="0"/>
        <w:spacing w:before="98"/>
        <w:ind w:left="720"/>
        <w:contextualSpacing/>
        <w:rPr>
          <w:sz w:val="16"/>
          <w:szCs w:val="16"/>
        </w:rPr>
      </w:pPr>
    </w:p>
    <w:p w:rsidR="0025296E" w:rsidRDefault="0025296E" w:rsidP="00596028">
      <w:pPr>
        <w:tabs>
          <w:tab w:val="clear" w:pos="851"/>
        </w:tabs>
        <w:autoSpaceDE w:val="0"/>
        <w:autoSpaceDN w:val="0"/>
        <w:adjustRightInd w:val="0"/>
        <w:spacing w:before="98"/>
        <w:ind w:firstLine="426"/>
        <w:contextualSpacing/>
        <w:rPr>
          <w:szCs w:val="24"/>
        </w:rPr>
      </w:pPr>
      <w:r w:rsidRPr="00C04DD3">
        <w:rPr>
          <w:szCs w:val="24"/>
        </w:rPr>
        <w:t xml:space="preserve">Всего размер вознаграждения: _______ руб. (_______________). НДС не облагается, </w:t>
      </w:r>
      <w:r w:rsidRPr="00B1139E">
        <w:rPr>
          <w:szCs w:val="24"/>
        </w:rPr>
        <w:t>в связи с применением УСН</w:t>
      </w:r>
      <w:r>
        <w:rPr>
          <w:szCs w:val="24"/>
        </w:rPr>
        <w:t>.</w:t>
      </w:r>
    </w:p>
    <w:p w:rsidR="0025296E" w:rsidRPr="007E483A" w:rsidRDefault="0025296E" w:rsidP="00596028">
      <w:pPr>
        <w:tabs>
          <w:tab w:val="clear" w:pos="851"/>
        </w:tabs>
        <w:autoSpaceDE w:val="0"/>
        <w:autoSpaceDN w:val="0"/>
        <w:adjustRightInd w:val="0"/>
        <w:spacing w:before="98"/>
        <w:ind w:firstLine="426"/>
        <w:contextualSpacing/>
        <w:rPr>
          <w:szCs w:val="24"/>
        </w:rPr>
      </w:pPr>
      <w:r w:rsidRPr="007E483A">
        <w:rPr>
          <w:szCs w:val="24"/>
        </w:rPr>
        <w:t>С момента подписания, настоящий Акт приема-</w:t>
      </w:r>
      <w:r w:rsidR="00AD76B1">
        <w:rPr>
          <w:szCs w:val="24"/>
        </w:rPr>
        <w:t>передачи прав</w:t>
      </w:r>
      <w:r w:rsidRPr="007E483A">
        <w:rPr>
          <w:szCs w:val="24"/>
        </w:rPr>
        <w:t xml:space="preserve"> становится неотъемлемой частью Договора.</w:t>
      </w:r>
    </w:p>
    <w:p w:rsidR="0025296E" w:rsidRPr="007E483A" w:rsidRDefault="0025296E" w:rsidP="00596028">
      <w:pPr>
        <w:tabs>
          <w:tab w:val="clear" w:pos="851"/>
        </w:tabs>
        <w:autoSpaceDE w:val="0"/>
        <w:autoSpaceDN w:val="0"/>
        <w:adjustRightInd w:val="0"/>
        <w:spacing w:before="98"/>
        <w:ind w:firstLine="426"/>
        <w:contextualSpacing/>
        <w:rPr>
          <w:szCs w:val="24"/>
        </w:rPr>
      </w:pPr>
      <w:r w:rsidRPr="007E483A">
        <w:rPr>
          <w:szCs w:val="24"/>
        </w:rPr>
        <w:t>Настоящий Акт приема-</w:t>
      </w:r>
      <w:r w:rsidR="00AD76B1">
        <w:rPr>
          <w:szCs w:val="24"/>
        </w:rPr>
        <w:t>передачи прав</w:t>
      </w:r>
      <w:r w:rsidRPr="007E483A">
        <w:rPr>
          <w:szCs w:val="24"/>
        </w:rPr>
        <w:t xml:space="preserve"> составлен в двух экземплярах, имеющих одинаковую юридическую силу, по одному для каждой из Сторон.</w:t>
      </w:r>
    </w:p>
    <w:p w:rsidR="0025296E" w:rsidRDefault="0025296E" w:rsidP="007E483A">
      <w:pPr>
        <w:tabs>
          <w:tab w:val="clear" w:pos="851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Cs w:val="24"/>
        </w:rPr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5070"/>
        <w:gridCol w:w="4842"/>
        <w:gridCol w:w="4723"/>
      </w:tblGrid>
      <w:tr w:rsidR="00C04DD3" w:rsidRPr="007E483A" w:rsidTr="00DB0A79">
        <w:trPr>
          <w:trHeight w:val="587"/>
        </w:trPr>
        <w:tc>
          <w:tcPr>
            <w:tcW w:w="5070" w:type="dxa"/>
          </w:tcPr>
          <w:p w:rsidR="00C04DD3" w:rsidRPr="007E483A" w:rsidRDefault="00C04DD3" w:rsidP="00DB0A79">
            <w:pPr>
              <w:tabs>
                <w:tab w:val="clear" w:pos="851"/>
              </w:tabs>
              <w:ind w:firstLine="6"/>
              <w:jc w:val="center"/>
              <w:rPr>
                <w:b/>
                <w:szCs w:val="24"/>
              </w:rPr>
            </w:pPr>
            <w:r w:rsidRPr="007E483A">
              <w:rPr>
                <w:b/>
                <w:szCs w:val="24"/>
              </w:rPr>
              <w:t>От ИСПОЛНИТЕЛЯ:</w:t>
            </w:r>
          </w:p>
          <w:p w:rsidR="00C04DD3" w:rsidRPr="007E483A" w:rsidRDefault="00C04DD3" w:rsidP="00DB0A79">
            <w:pPr>
              <w:tabs>
                <w:tab w:val="clear" w:pos="851"/>
              </w:tabs>
              <w:ind w:firstLine="6"/>
              <w:jc w:val="center"/>
              <w:rPr>
                <w:szCs w:val="24"/>
              </w:rPr>
            </w:pPr>
            <w:r w:rsidRPr="007E483A">
              <w:rPr>
                <w:szCs w:val="24"/>
              </w:rPr>
              <w:t>_________________________</w:t>
            </w:r>
          </w:p>
          <w:p w:rsidR="00C04DD3" w:rsidRPr="007E483A" w:rsidRDefault="00C04DD3" w:rsidP="00DB0A79">
            <w:pPr>
              <w:tabs>
                <w:tab w:val="clear" w:pos="851"/>
              </w:tabs>
              <w:ind w:firstLine="6"/>
              <w:jc w:val="center"/>
              <w:rPr>
                <w:i/>
                <w:szCs w:val="24"/>
              </w:rPr>
            </w:pPr>
            <w:r w:rsidRPr="007E483A">
              <w:rPr>
                <w:i/>
                <w:szCs w:val="24"/>
              </w:rPr>
              <w:t>(должность)</w:t>
            </w:r>
          </w:p>
          <w:p w:rsidR="00C04DD3" w:rsidRPr="007E483A" w:rsidRDefault="00C04DD3" w:rsidP="00DB0A79">
            <w:pPr>
              <w:tabs>
                <w:tab w:val="clear" w:pos="851"/>
              </w:tabs>
              <w:ind w:firstLine="6"/>
              <w:jc w:val="left"/>
              <w:rPr>
                <w:szCs w:val="24"/>
              </w:rPr>
            </w:pPr>
          </w:p>
          <w:p w:rsidR="00C04DD3" w:rsidRPr="007E483A" w:rsidRDefault="00C04DD3" w:rsidP="00DB0A79">
            <w:pPr>
              <w:tabs>
                <w:tab w:val="clear" w:pos="851"/>
              </w:tabs>
              <w:ind w:firstLine="6"/>
              <w:jc w:val="left"/>
              <w:rPr>
                <w:szCs w:val="24"/>
              </w:rPr>
            </w:pPr>
            <w:r w:rsidRPr="007E483A">
              <w:rPr>
                <w:szCs w:val="24"/>
              </w:rPr>
              <w:t>___________________________________</w:t>
            </w:r>
          </w:p>
          <w:p w:rsidR="00C04DD3" w:rsidRPr="007E483A" w:rsidRDefault="00C04DD3" w:rsidP="00DB0A79">
            <w:pPr>
              <w:tabs>
                <w:tab w:val="clear" w:pos="851"/>
              </w:tabs>
              <w:ind w:firstLine="6"/>
              <w:jc w:val="center"/>
              <w:rPr>
                <w:i/>
                <w:szCs w:val="24"/>
              </w:rPr>
            </w:pPr>
            <w:r w:rsidRPr="007E483A">
              <w:rPr>
                <w:i/>
                <w:szCs w:val="24"/>
              </w:rPr>
              <w:t>(Ф.И.О.)</w:t>
            </w:r>
          </w:p>
          <w:p w:rsidR="00C04DD3" w:rsidRPr="007E483A" w:rsidRDefault="00C04DD3" w:rsidP="00DB0A79">
            <w:pPr>
              <w:tabs>
                <w:tab w:val="clear" w:pos="851"/>
              </w:tabs>
              <w:ind w:firstLine="6"/>
              <w:jc w:val="left"/>
              <w:rPr>
                <w:szCs w:val="24"/>
              </w:rPr>
            </w:pPr>
            <w:r w:rsidRPr="007E483A">
              <w:rPr>
                <w:szCs w:val="24"/>
              </w:rPr>
              <w:t xml:space="preserve">                            </w:t>
            </w:r>
          </w:p>
          <w:p w:rsidR="00C04DD3" w:rsidRPr="007E483A" w:rsidRDefault="00C04DD3" w:rsidP="00DB0A79">
            <w:pPr>
              <w:tabs>
                <w:tab w:val="clear" w:pos="851"/>
              </w:tabs>
              <w:ind w:firstLine="6"/>
              <w:jc w:val="left"/>
              <w:rPr>
                <w:szCs w:val="24"/>
              </w:rPr>
            </w:pPr>
            <w:r w:rsidRPr="007E483A">
              <w:rPr>
                <w:szCs w:val="24"/>
              </w:rPr>
              <w:t xml:space="preserve">         М.П.   «_____» _____________20___г.                     </w:t>
            </w:r>
          </w:p>
        </w:tc>
        <w:tc>
          <w:tcPr>
            <w:tcW w:w="4842" w:type="dxa"/>
          </w:tcPr>
          <w:p w:rsidR="00C04DD3" w:rsidRPr="007E483A" w:rsidRDefault="00C04DD3" w:rsidP="00DB0A79">
            <w:pPr>
              <w:tabs>
                <w:tab w:val="clear" w:pos="851"/>
              </w:tabs>
              <w:ind w:firstLine="6"/>
              <w:jc w:val="center"/>
              <w:rPr>
                <w:b/>
                <w:szCs w:val="24"/>
              </w:rPr>
            </w:pPr>
            <w:r w:rsidRPr="007E483A">
              <w:rPr>
                <w:b/>
                <w:szCs w:val="24"/>
              </w:rPr>
              <w:t>От ЗАКАЗЧИКА:</w:t>
            </w:r>
          </w:p>
          <w:p w:rsidR="00C04DD3" w:rsidRPr="007E483A" w:rsidRDefault="00C04DD3" w:rsidP="00DB0A79">
            <w:pPr>
              <w:tabs>
                <w:tab w:val="clear" w:pos="851"/>
              </w:tabs>
              <w:ind w:firstLine="6"/>
              <w:jc w:val="center"/>
              <w:rPr>
                <w:szCs w:val="24"/>
              </w:rPr>
            </w:pPr>
            <w:r w:rsidRPr="007E483A">
              <w:rPr>
                <w:szCs w:val="24"/>
              </w:rPr>
              <w:t>___________________________</w:t>
            </w:r>
          </w:p>
          <w:p w:rsidR="00C04DD3" w:rsidRPr="007E483A" w:rsidRDefault="00C04DD3" w:rsidP="00DB0A79">
            <w:pPr>
              <w:tabs>
                <w:tab w:val="clear" w:pos="851"/>
              </w:tabs>
              <w:ind w:firstLine="6"/>
              <w:jc w:val="center"/>
              <w:rPr>
                <w:i/>
                <w:szCs w:val="24"/>
              </w:rPr>
            </w:pPr>
            <w:r w:rsidRPr="007E483A">
              <w:rPr>
                <w:i/>
                <w:szCs w:val="24"/>
              </w:rPr>
              <w:t>(должность)</w:t>
            </w:r>
          </w:p>
          <w:p w:rsidR="00C04DD3" w:rsidRPr="007E483A" w:rsidRDefault="00C04DD3" w:rsidP="00DB0A79">
            <w:pPr>
              <w:tabs>
                <w:tab w:val="clear" w:pos="851"/>
              </w:tabs>
              <w:ind w:firstLine="6"/>
              <w:jc w:val="left"/>
              <w:rPr>
                <w:szCs w:val="24"/>
              </w:rPr>
            </w:pPr>
          </w:p>
          <w:p w:rsidR="00C04DD3" w:rsidRPr="007E483A" w:rsidRDefault="00C04DD3" w:rsidP="00DB0A79">
            <w:pPr>
              <w:tabs>
                <w:tab w:val="clear" w:pos="851"/>
              </w:tabs>
              <w:ind w:firstLine="6"/>
              <w:jc w:val="left"/>
              <w:rPr>
                <w:szCs w:val="24"/>
              </w:rPr>
            </w:pPr>
            <w:r w:rsidRPr="007E483A">
              <w:rPr>
                <w:szCs w:val="24"/>
              </w:rPr>
              <w:t>___________________________________</w:t>
            </w:r>
          </w:p>
          <w:p w:rsidR="00C04DD3" w:rsidRPr="007E483A" w:rsidRDefault="00C04DD3" w:rsidP="00DB0A79">
            <w:pPr>
              <w:tabs>
                <w:tab w:val="clear" w:pos="851"/>
              </w:tabs>
              <w:ind w:firstLine="6"/>
              <w:jc w:val="center"/>
              <w:rPr>
                <w:i/>
                <w:szCs w:val="24"/>
              </w:rPr>
            </w:pPr>
            <w:r w:rsidRPr="007E483A">
              <w:rPr>
                <w:i/>
                <w:szCs w:val="24"/>
              </w:rPr>
              <w:t>(Ф.И.О.)</w:t>
            </w:r>
          </w:p>
          <w:p w:rsidR="00C04DD3" w:rsidRPr="007E483A" w:rsidRDefault="00C04DD3" w:rsidP="00DB0A79">
            <w:pPr>
              <w:tabs>
                <w:tab w:val="clear" w:pos="851"/>
              </w:tabs>
              <w:ind w:firstLine="6"/>
              <w:jc w:val="left"/>
              <w:rPr>
                <w:szCs w:val="24"/>
              </w:rPr>
            </w:pPr>
            <w:r w:rsidRPr="007E483A">
              <w:rPr>
                <w:szCs w:val="24"/>
              </w:rPr>
              <w:t xml:space="preserve">                            </w:t>
            </w:r>
          </w:p>
          <w:p w:rsidR="00C04DD3" w:rsidRDefault="00C04DD3" w:rsidP="00DB0A79">
            <w:pPr>
              <w:tabs>
                <w:tab w:val="clear" w:pos="851"/>
              </w:tabs>
              <w:ind w:firstLine="6"/>
              <w:jc w:val="left"/>
              <w:rPr>
                <w:szCs w:val="24"/>
              </w:rPr>
            </w:pPr>
            <w:r w:rsidRPr="007E483A">
              <w:rPr>
                <w:szCs w:val="24"/>
              </w:rPr>
              <w:t xml:space="preserve">        М.П.   «_____» _____________20___г.  </w:t>
            </w:r>
          </w:p>
          <w:p w:rsidR="00C04DD3" w:rsidRPr="007E483A" w:rsidRDefault="00C04DD3" w:rsidP="00DB0A79">
            <w:pPr>
              <w:tabs>
                <w:tab w:val="clear" w:pos="851"/>
              </w:tabs>
              <w:ind w:firstLine="6"/>
              <w:jc w:val="left"/>
              <w:rPr>
                <w:szCs w:val="24"/>
              </w:rPr>
            </w:pPr>
            <w:r w:rsidRPr="007E483A">
              <w:rPr>
                <w:szCs w:val="24"/>
              </w:rPr>
              <w:t xml:space="preserve">                 </w:t>
            </w:r>
          </w:p>
        </w:tc>
        <w:tc>
          <w:tcPr>
            <w:tcW w:w="4723" w:type="dxa"/>
          </w:tcPr>
          <w:p w:rsidR="00C04DD3" w:rsidRPr="007E483A" w:rsidRDefault="00C04DD3" w:rsidP="00DB0A79">
            <w:pPr>
              <w:tabs>
                <w:tab w:val="clear" w:pos="851"/>
              </w:tabs>
              <w:autoSpaceDE w:val="0"/>
              <w:autoSpaceDN w:val="0"/>
              <w:adjustRightInd w:val="0"/>
              <w:jc w:val="left"/>
              <w:rPr>
                <w:szCs w:val="24"/>
              </w:rPr>
            </w:pPr>
          </w:p>
        </w:tc>
      </w:tr>
    </w:tbl>
    <w:p w:rsidR="0025296E" w:rsidRDefault="0025296E" w:rsidP="007E483A">
      <w:pPr>
        <w:tabs>
          <w:tab w:val="clear" w:pos="851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Cs w:val="24"/>
        </w:rPr>
      </w:pPr>
    </w:p>
    <w:p w:rsidR="0025296E" w:rsidRDefault="0025296E" w:rsidP="007E483A">
      <w:pPr>
        <w:tabs>
          <w:tab w:val="clear" w:pos="851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Cs w:val="24"/>
        </w:rPr>
      </w:pPr>
    </w:p>
    <w:p w:rsidR="009A172C" w:rsidRDefault="009A172C" w:rsidP="007E483A">
      <w:pPr>
        <w:tabs>
          <w:tab w:val="clear" w:pos="851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Cs w:val="24"/>
        </w:rPr>
      </w:pPr>
    </w:p>
    <w:p w:rsidR="00262060" w:rsidRDefault="00C04DD3" w:rsidP="00C04DD3">
      <w:pPr>
        <w:tabs>
          <w:tab w:val="clear" w:pos="851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jc w:val="right"/>
        <w:rPr>
          <w:szCs w:val="24"/>
        </w:rPr>
      </w:pPr>
      <w:r w:rsidRPr="007E483A">
        <w:rPr>
          <w:szCs w:val="24"/>
        </w:rPr>
        <w:t xml:space="preserve">                                                               </w:t>
      </w:r>
    </w:p>
    <w:p w:rsidR="00C04DD3" w:rsidRPr="007E483A" w:rsidRDefault="00C04DD3" w:rsidP="00C04DD3">
      <w:pPr>
        <w:tabs>
          <w:tab w:val="clear" w:pos="851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jc w:val="right"/>
        <w:rPr>
          <w:szCs w:val="24"/>
        </w:rPr>
      </w:pPr>
      <w:r w:rsidRPr="007E483A">
        <w:rPr>
          <w:szCs w:val="24"/>
        </w:rPr>
        <w:lastRenderedPageBreak/>
        <w:t>Приложение №</w:t>
      </w:r>
      <w:r>
        <w:rPr>
          <w:szCs w:val="24"/>
        </w:rPr>
        <w:t xml:space="preserve"> 6</w:t>
      </w:r>
    </w:p>
    <w:p w:rsidR="00C04DD3" w:rsidRPr="007E483A" w:rsidRDefault="00C04DD3" w:rsidP="00C04DD3">
      <w:pPr>
        <w:tabs>
          <w:tab w:val="clear" w:pos="851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jc w:val="right"/>
        <w:rPr>
          <w:szCs w:val="24"/>
        </w:rPr>
      </w:pPr>
      <w:r w:rsidRPr="007E483A">
        <w:rPr>
          <w:szCs w:val="24"/>
        </w:rPr>
        <w:t xml:space="preserve">                                                                       к </w:t>
      </w:r>
      <w:proofErr w:type="spellStart"/>
      <w:r w:rsidR="008B5BDA">
        <w:rPr>
          <w:szCs w:val="24"/>
        </w:rPr>
        <w:t>Субл</w:t>
      </w:r>
      <w:r>
        <w:rPr>
          <w:szCs w:val="24"/>
        </w:rPr>
        <w:t>ицензионному</w:t>
      </w:r>
      <w:proofErr w:type="spellEnd"/>
      <w:r>
        <w:rPr>
          <w:szCs w:val="24"/>
        </w:rPr>
        <w:t xml:space="preserve"> д</w:t>
      </w:r>
      <w:r w:rsidRPr="007E483A">
        <w:rPr>
          <w:szCs w:val="24"/>
        </w:rPr>
        <w:t>оговору на оказание услуг</w:t>
      </w:r>
    </w:p>
    <w:p w:rsidR="00C04DD3" w:rsidRPr="007E483A" w:rsidRDefault="00C04DD3" w:rsidP="00C04DD3">
      <w:pPr>
        <w:tabs>
          <w:tab w:val="clear" w:pos="851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jc w:val="right"/>
        <w:rPr>
          <w:szCs w:val="24"/>
        </w:rPr>
      </w:pPr>
      <w:r w:rsidRPr="007E483A">
        <w:rPr>
          <w:szCs w:val="24"/>
        </w:rPr>
        <w:t xml:space="preserve">   №____________________  от </w:t>
      </w:r>
      <w:r w:rsidR="00CB799A">
        <w:rPr>
          <w:szCs w:val="24"/>
        </w:rPr>
        <w:t>«___»______ 202_</w:t>
      </w:r>
      <w:r>
        <w:rPr>
          <w:szCs w:val="24"/>
        </w:rPr>
        <w:t xml:space="preserve"> г</w:t>
      </w:r>
      <w:r w:rsidRPr="007E483A">
        <w:rPr>
          <w:szCs w:val="24"/>
        </w:rPr>
        <w:t>.</w:t>
      </w:r>
    </w:p>
    <w:p w:rsidR="00C04DD3" w:rsidRDefault="00C04DD3" w:rsidP="00C04DD3">
      <w:pPr>
        <w:tabs>
          <w:tab w:val="clear" w:pos="851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Cs w:val="24"/>
        </w:rPr>
      </w:pPr>
    </w:p>
    <w:p w:rsidR="007E483A" w:rsidRPr="007E483A" w:rsidRDefault="007E483A" w:rsidP="007E483A">
      <w:pPr>
        <w:keepNext/>
        <w:tabs>
          <w:tab w:val="clear" w:pos="851"/>
          <w:tab w:val="left" w:pos="708"/>
        </w:tabs>
        <w:jc w:val="center"/>
        <w:outlineLvl w:val="0"/>
        <w:rPr>
          <w:b/>
          <w:bCs/>
          <w:szCs w:val="24"/>
        </w:rPr>
      </w:pPr>
      <w:r w:rsidRPr="007E483A">
        <w:rPr>
          <w:b/>
          <w:bCs/>
          <w:szCs w:val="24"/>
        </w:rPr>
        <w:t xml:space="preserve">Форму акта </w:t>
      </w:r>
      <w:r w:rsidR="00C04DD3">
        <w:rPr>
          <w:b/>
          <w:bCs/>
          <w:szCs w:val="24"/>
        </w:rPr>
        <w:t xml:space="preserve">оказанных услуг </w:t>
      </w:r>
      <w:r w:rsidRPr="007E483A">
        <w:rPr>
          <w:b/>
          <w:bCs/>
          <w:szCs w:val="24"/>
        </w:rPr>
        <w:t>утверждаем:</w:t>
      </w:r>
    </w:p>
    <w:p w:rsidR="007E483A" w:rsidRPr="007E483A" w:rsidRDefault="007E483A" w:rsidP="007E483A">
      <w:pPr>
        <w:keepNext/>
        <w:tabs>
          <w:tab w:val="clear" w:pos="851"/>
          <w:tab w:val="left" w:pos="708"/>
        </w:tabs>
        <w:jc w:val="center"/>
        <w:outlineLvl w:val="0"/>
        <w:rPr>
          <w:b/>
          <w:bCs/>
          <w:szCs w:val="24"/>
        </w:rPr>
      </w:pPr>
    </w:p>
    <w:tbl>
      <w:tblPr>
        <w:tblW w:w="9781" w:type="dxa"/>
        <w:tblInd w:w="108" w:type="dxa"/>
        <w:tblLook w:val="01E0" w:firstRow="1" w:lastRow="1" w:firstColumn="1" w:lastColumn="1" w:noHBand="0" w:noVBand="0"/>
      </w:tblPr>
      <w:tblGrid>
        <w:gridCol w:w="5387"/>
        <w:gridCol w:w="4394"/>
      </w:tblGrid>
      <w:tr w:rsidR="007E483A" w:rsidRPr="007E483A" w:rsidTr="00C400BE">
        <w:trPr>
          <w:trHeight w:val="401"/>
        </w:trPr>
        <w:tc>
          <w:tcPr>
            <w:tcW w:w="5387" w:type="dxa"/>
            <w:vAlign w:val="center"/>
          </w:tcPr>
          <w:p w:rsidR="007E483A" w:rsidRPr="007E483A" w:rsidRDefault="008B5BDA" w:rsidP="007E483A">
            <w:pPr>
              <w:tabs>
                <w:tab w:val="clear" w:pos="851"/>
              </w:tabs>
              <w:autoSpaceDE w:val="0"/>
              <w:autoSpaceDN w:val="0"/>
              <w:adjustRightInd w:val="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СУБ</w:t>
            </w:r>
            <w:r w:rsidR="0058784E">
              <w:rPr>
                <w:b/>
                <w:szCs w:val="24"/>
              </w:rPr>
              <w:t>ЛИЦЕНЗИАТ</w:t>
            </w:r>
            <w:r w:rsidR="007E483A" w:rsidRPr="007E483A">
              <w:rPr>
                <w:b/>
                <w:szCs w:val="24"/>
              </w:rPr>
              <w:t>:</w:t>
            </w:r>
          </w:p>
        </w:tc>
        <w:tc>
          <w:tcPr>
            <w:tcW w:w="4394" w:type="dxa"/>
            <w:vAlign w:val="center"/>
          </w:tcPr>
          <w:p w:rsidR="007E483A" w:rsidRPr="007E483A" w:rsidRDefault="0058784E" w:rsidP="008B5BDA">
            <w:pPr>
              <w:tabs>
                <w:tab w:val="clear" w:pos="851"/>
              </w:tabs>
              <w:autoSpaceDE w:val="0"/>
              <w:autoSpaceDN w:val="0"/>
              <w:adjustRightInd w:val="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ЛИЦЕНЗИА</w:t>
            </w:r>
            <w:r w:rsidR="008B5BDA">
              <w:rPr>
                <w:b/>
                <w:szCs w:val="24"/>
              </w:rPr>
              <w:t>Т</w:t>
            </w:r>
            <w:r w:rsidR="007E483A" w:rsidRPr="007E483A">
              <w:rPr>
                <w:b/>
                <w:szCs w:val="24"/>
              </w:rPr>
              <w:t>:</w:t>
            </w:r>
          </w:p>
        </w:tc>
      </w:tr>
      <w:tr w:rsidR="007E483A" w:rsidRPr="007E483A" w:rsidTr="00C400BE">
        <w:trPr>
          <w:trHeight w:val="288"/>
        </w:trPr>
        <w:tc>
          <w:tcPr>
            <w:tcW w:w="5387" w:type="dxa"/>
            <w:vAlign w:val="center"/>
          </w:tcPr>
          <w:p w:rsidR="007E483A" w:rsidRDefault="007E483A" w:rsidP="00CB799A">
            <w:pPr>
              <w:widowControl w:val="0"/>
              <w:tabs>
                <w:tab w:val="clear" w:pos="851"/>
              </w:tabs>
              <w:autoSpaceDE w:val="0"/>
              <w:autoSpaceDN w:val="0"/>
              <w:adjustRightInd w:val="0"/>
              <w:jc w:val="left"/>
              <w:rPr>
                <w:b/>
                <w:szCs w:val="24"/>
              </w:rPr>
            </w:pPr>
          </w:p>
          <w:p w:rsidR="009A172C" w:rsidRDefault="009A172C" w:rsidP="00CB799A">
            <w:pPr>
              <w:widowControl w:val="0"/>
              <w:tabs>
                <w:tab w:val="clear" w:pos="851"/>
              </w:tabs>
              <w:autoSpaceDE w:val="0"/>
              <w:autoSpaceDN w:val="0"/>
              <w:adjustRightInd w:val="0"/>
              <w:jc w:val="left"/>
              <w:rPr>
                <w:b/>
                <w:szCs w:val="24"/>
              </w:rPr>
            </w:pPr>
          </w:p>
          <w:p w:rsidR="009A172C" w:rsidRDefault="009A172C" w:rsidP="00CB799A">
            <w:pPr>
              <w:widowControl w:val="0"/>
              <w:tabs>
                <w:tab w:val="clear" w:pos="851"/>
              </w:tabs>
              <w:autoSpaceDE w:val="0"/>
              <w:autoSpaceDN w:val="0"/>
              <w:adjustRightInd w:val="0"/>
              <w:jc w:val="left"/>
              <w:rPr>
                <w:b/>
                <w:szCs w:val="24"/>
              </w:rPr>
            </w:pPr>
          </w:p>
          <w:p w:rsidR="009A172C" w:rsidRPr="007E483A" w:rsidRDefault="009A172C" w:rsidP="00CB799A">
            <w:pPr>
              <w:widowControl w:val="0"/>
              <w:tabs>
                <w:tab w:val="clear" w:pos="851"/>
              </w:tabs>
              <w:autoSpaceDE w:val="0"/>
              <w:autoSpaceDN w:val="0"/>
              <w:adjustRightInd w:val="0"/>
              <w:jc w:val="left"/>
              <w:rPr>
                <w:b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7E483A" w:rsidRPr="007E483A" w:rsidRDefault="007E483A" w:rsidP="00B22422">
            <w:pPr>
              <w:widowControl w:val="0"/>
              <w:tabs>
                <w:tab w:val="clear" w:pos="851"/>
              </w:tabs>
              <w:autoSpaceDE w:val="0"/>
              <w:autoSpaceDN w:val="0"/>
              <w:adjustRightInd w:val="0"/>
              <w:jc w:val="left"/>
              <w:rPr>
                <w:b/>
                <w:szCs w:val="24"/>
              </w:rPr>
            </w:pPr>
          </w:p>
        </w:tc>
      </w:tr>
    </w:tbl>
    <w:p w:rsidR="007E483A" w:rsidRPr="007E483A" w:rsidRDefault="007E483A" w:rsidP="007E483A">
      <w:pPr>
        <w:tabs>
          <w:tab w:val="clear" w:pos="851"/>
        </w:tabs>
        <w:jc w:val="center"/>
        <w:rPr>
          <w:b/>
          <w:szCs w:val="24"/>
        </w:rPr>
      </w:pPr>
    </w:p>
    <w:p w:rsidR="007E483A" w:rsidRPr="00B63C3C" w:rsidRDefault="007E483A" w:rsidP="007E483A">
      <w:pPr>
        <w:tabs>
          <w:tab w:val="clear" w:pos="851"/>
        </w:tabs>
        <w:jc w:val="center"/>
        <w:rPr>
          <w:b/>
          <w:sz w:val="4"/>
          <w:szCs w:val="4"/>
        </w:rPr>
      </w:pPr>
    </w:p>
    <w:p w:rsidR="007E483A" w:rsidRPr="007E483A" w:rsidRDefault="007E483A" w:rsidP="007E483A">
      <w:pPr>
        <w:tabs>
          <w:tab w:val="clear" w:pos="851"/>
        </w:tabs>
        <w:jc w:val="center"/>
        <w:rPr>
          <w:b/>
          <w:szCs w:val="24"/>
        </w:rPr>
      </w:pPr>
      <w:r w:rsidRPr="007E483A">
        <w:rPr>
          <w:b/>
          <w:szCs w:val="24"/>
        </w:rPr>
        <w:t xml:space="preserve">АКТ </w:t>
      </w:r>
      <w:r w:rsidR="00C04DD3">
        <w:rPr>
          <w:b/>
          <w:szCs w:val="24"/>
        </w:rPr>
        <w:t xml:space="preserve">№ ______         </w:t>
      </w:r>
    </w:p>
    <w:p w:rsidR="00C04DD3" w:rsidRDefault="00C04DD3" w:rsidP="007E483A">
      <w:pPr>
        <w:tabs>
          <w:tab w:val="clear" w:pos="851"/>
        </w:tabs>
        <w:jc w:val="center"/>
        <w:rPr>
          <w:b/>
          <w:szCs w:val="24"/>
        </w:rPr>
      </w:pPr>
      <w:r>
        <w:rPr>
          <w:b/>
          <w:szCs w:val="24"/>
        </w:rPr>
        <w:t>сдачи-приемки</w:t>
      </w:r>
      <w:r w:rsidR="007E483A" w:rsidRPr="007E483A">
        <w:rPr>
          <w:b/>
          <w:szCs w:val="24"/>
        </w:rPr>
        <w:t xml:space="preserve"> услуг</w:t>
      </w:r>
      <w:r>
        <w:rPr>
          <w:b/>
          <w:szCs w:val="24"/>
        </w:rPr>
        <w:t xml:space="preserve"> </w:t>
      </w:r>
    </w:p>
    <w:p w:rsidR="007E483A" w:rsidRPr="007E483A" w:rsidRDefault="00C04DD3" w:rsidP="007E483A">
      <w:pPr>
        <w:tabs>
          <w:tab w:val="clear" w:pos="851"/>
        </w:tabs>
        <w:jc w:val="center"/>
        <w:rPr>
          <w:b/>
          <w:szCs w:val="24"/>
        </w:rPr>
      </w:pPr>
      <w:r>
        <w:rPr>
          <w:b/>
          <w:szCs w:val="24"/>
        </w:rPr>
        <w:t xml:space="preserve">по </w:t>
      </w:r>
      <w:proofErr w:type="spellStart"/>
      <w:r w:rsidR="00F853F0">
        <w:rPr>
          <w:b/>
          <w:szCs w:val="24"/>
        </w:rPr>
        <w:t>суб</w:t>
      </w:r>
      <w:r>
        <w:rPr>
          <w:b/>
          <w:szCs w:val="24"/>
        </w:rPr>
        <w:t>лицензионному</w:t>
      </w:r>
      <w:proofErr w:type="spellEnd"/>
      <w:r>
        <w:rPr>
          <w:b/>
          <w:szCs w:val="24"/>
        </w:rPr>
        <w:t xml:space="preserve"> договору № ________от _________ 202</w:t>
      </w:r>
      <w:r w:rsidR="00CB799A">
        <w:rPr>
          <w:b/>
          <w:szCs w:val="24"/>
        </w:rPr>
        <w:t>_</w:t>
      </w:r>
      <w:r>
        <w:rPr>
          <w:b/>
          <w:szCs w:val="24"/>
        </w:rPr>
        <w:t xml:space="preserve"> г. </w:t>
      </w:r>
    </w:p>
    <w:p w:rsidR="007E483A" w:rsidRPr="007E483A" w:rsidRDefault="007E483A" w:rsidP="007E483A">
      <w:pPr>
        <w:tabs>
          <w:tab w:val="clear" w:pos="851"/>
        </w:tabs>
        <w:jc w:val="center"/>
        <w:rPr>
          <w:szCs w:val="24"/>
        </w:rPr>
      </w:pPr>
    </w:p>
    <w:p w:rsidR="007E483A" w:rsidRPr="007E483A" w:rsidRDefault="007E483A" w:rsidP="007E483A">
      <w:pPr>
        <w:tabs>
          <w:tab w:val="clear" w:pos="851"/>
        </w:tabs>
        <w:rPr>
          <w:szCs w:val="24"/>
        </w:rPr>
      </w:pPr>
      <w:r w:rsidRPr="007E483A">
        <w:rPr>
          <w:szCs w:val="24"/>
        </w:rPr>
        <w:t>г. Тверь</w:t>
      </w:r>
      <w:r w:rsidRPr="007E483A">
        <w:rPr>
          <w:szCs w:val="24"/>
        </w:rPr>
        <w:tab/>
      </w:r>
      <w:r w:rsidRPr="007E483A">
        <w:rPr>
          <w:szCs w:val="24"/>
        </w:rPr>
        <w:tab/>
      </w:r>
      <w:r w:rsidRPr="007E483A">
        <w:rPr>
          <w:szCs w:val="24"/>
        </w:rPr>
        <w:tab/>
      </w:r>
      <w:r w:rsidRPr="007E483A">
        <w:rPr>
          <w:szCs w:val="24"/>
        </w:rPr>
        <w:tab/>
      </w:r>
      <w:r>
        <w:rPr>
          <w:szCs w:val="24"/>
        </w:rPr>
        <w:t xml:space="preserve">              </w:t>
      </w:r>
      <w:r w:rsidRPr="007E483A">
        <w:rPr>
          <w:szCs w:val="24"/>
        </w:rPr>
        <w:tab/>
      </w:r>
      <w:r w:rsidRPr="007E483A">
        <w:rPr>
          <w:szCs w:val="24"/>
        </w:rPr>
        <w:tab/>
      </w:r>
      <w:r>
        <w:rPr>
          <w:szCs w:val="24"/>
        </w:rPr>
        <w:t xml:space="preserve">                             </w:t>
      </w:r>
      <w:r w:rsidR="00C04DD3">
        <w:rPr>
          <w:szCs w:val="24"/>
        </w:rPr>
        <w:t xml:space="preserve">                   </w:t>
      </w:r>
      <w:r w:rsidRPr="007E483A">
        <w:rPr>
          <w:szCs w:val="24"/>
        </w:rPr>
        <w:t>«___» ________ 20___ г.</w:t>
      </w:r>
    </w:p>
    <w:p w:rsidR="007E483A" w:rsidRPr="007E483A" w:rsidRDefault="007E483A" w:rsidP="007E483A">
      <w:pPr>
        <w:tabs>
          <w:tab w:val="clear" w:pos="851"/>
        </w:tabs>
        <w:jc w:val="right"/>
        <w:rPr>
          <w:szCs w:val="24"/>
        </w:rPr>
      </w:pPr>
    </w:p>
    <w:p w:rsidR="007E483A" w:rsidRPr="007E483A" w:rsidRDefault="007E483A" w:rsidP="007E483A">
      <w:pPr>
        <w:tabs>
          <w:tab w:val="clear" w:pos="851"/>
        </w:tabs>
        <w:ind w:firstLine="708"/>
        <w:rPr>
          <w:szCs w:val="24"/>
        </w:rPr>
      </w:pPr>
      <w:r w:rsidRPr="007E483A">
        <w:rPr>
          <w:b/>
          <w:szCs w:val="24"/>
        </w:rPr>
        <w:t>Публичное акционерное общество «</w:t>
      </w:r>
      <w:r w:rsidR="007127D0">
        <w:rPr>
          <w:b/>
          <w:szCs w:val="24"/>
        </w:rPr>
        <w:t>Россети Центр</w:t>
      </w:r>
      <w:r w:rsidRPr="007E483A">
        <w:rPr>
          <w:b/>
          <w:szCs w:val="24"/>
        </w:rPr>
        <w:t>» (филиал ПАО «</w:t>
      </w:r>
      <w:r w:rsidR="00DD3AAC">
        <w:rPr>
          <w:b/>
          <w:szCs w:val="24"/>
        </w:rPr>
        <w:t>Россети Центр</w:t>
      </w:r>
      <w:r w:rsidRPr="007E483A">
        <w:rPr>
          <w:b/>
          <w:szCs w:val="24"/>
        </w:rPr>
        <w:t>» - «Тверьэнерго»)</w:t>
      </w:r>
      <w:r w:rsidRPr="007E483A">
        <w:rPr>
          <w:b/>
          <w:bCs/>
          <w:szCs w:val="24"/>
        </w:rPr>
        <w:t xml:space="preserve">, </w:t>
      </w:r>
      <w:r w:rsidRPr="007E483A">
        <w:rPr>
          <w:bCs/>
          <w:szCs w:val="24"/>
        </w:rPr>
        <w:t>именуемое в дальнейшем</w:t>
      </w:r>
      <w:r w:rsidRPr="007E483A">
        <w:rPr>
          <w:szCs w:val="24"/>
        </w:rPr>
        <w:t xml:space="preserve"> «</w:t>
      </w:r>
      <w:r w:rsidR="00F853F0">
        <w:rPr>
          <w:szCs w:val="24"/>
        </w:rPr>
        <w:t>Субл</w:t>
      </w:r>
      <w:r w:rsidR="00637490">
        <w:rPr>
          <w:szCs w:val="24"/>
        </w:rPr>
        <w:t>ицензиат</w:t>
      </w:r>
      <w:r w:rsidRPr="007E483A">
        <w:rPr>
          <w:szCs w:val="24"/>
        </w:rPr>
        <w:t>», в лице_______________________________________, действующего на основании _____________________________________,   с одной стороны, и ________________________________именуемое в дальнейшем «</w:t>
      </w:r>
      <w:r w:rsidR="00F853F0">
        <w:rPr>
          <w:szCs w:val="24"/>
        </w:rPr>
        <w:t>Лицензиат</w:t>
      </w:r>
      <w:r w:rsidRPr="007E483A">
        <w:rPr>
          <w:szCs w:val="24"/>
        </w:rPr>
        <w:t xml:space="preserve">» </w:t>
      </w:r>
      <w:r w:rsidRPr="007E483A">
        <w:rPr>
          <w:color w:val="000000"/>
          <w:szCs w:val="24"/>
        </w:rPr>
        <w:t xml:space="preserve">в лице___________________________________________________________, действующего на основании </w:t>
      </w:r>
      <w:r w:rsidRPr="007E483A">
        <w:rPr>
          <w:szCs w:val="24"/>
        </w:rPr>
        <w:t xml:space="preserve">___________________________________________________ другой стороны,  </w:t>
      </w:r>
      <w:r w:rsidRPr="007E483A">
        <w:rPr>
          <w:szCs w:val="24"/>
        </w:rPr>
        <w:br/>
        <w:t xml:space="preserve">в дальнейшем именуемые Стороны, составили настоящий Акт </w:t>
      </w:r>
      <w:r w:rsidR="00637490">
        <w:rPr>
          <w:szCs w:val="24"/>
        </w:rPr>
        <w:t>сдачи-приемки</w:t>
      </w:r>
      <w:r w:rsidRPr="007E483A">
        <w:rPr>
          <w:szCs w:val="24"/>
        </w:rPr>
        <w:t xml:space="preserve"> услуг о том, что </w:t>
      </w:r>
      <w:r w:rsidR="00637490">
        <w:rPr>
          <w:szCs w:val="24"/>
        </w:rPr>
        <w:t>Лицензиа</w:t>
      </w:r>
      <w:r w:rsidR="00F853F0">
        <w:rPr>
          <w:szCs w:val="24"/>
        </w:rPr>
        <w:t>т</w:t>
      </w:r>
      <w:r w:rsidR="00637490">
        <w:rPr>
          <w:szCs w:val="24"/>
        </w:rPr>
        <w:t xml:space="preserve"> оказал </w:t>
      </w:r>
      <w:r w:rsidR="00F853F0">
        <w:rPr>
          <w:szCs w:val="24"/>
        </w:rPr>
        <w:t>Субл</w:t>
      </w:r>
      <w:r w:rsidR="00637490">
        <w:rPr>
          <w:szCs w:val="24"/>
        </w:rPr>
        <w:t>ицензиату</w:t>
      </w:r>
      <w:r w:rsidRPr="007E483A">
        <w:rPr>
          <w:szCs w:val="24"/>
        </w:rPr>
        <w:t xml:space="preserve"> следующие услуги по Договору №. ______ от «___» __________ 20__ года (далее Договор):</w:t>
      </w:r>
    </w:p>
    <w:p w:rsidR="007E483A" w:rsidRPr="00B63C3C" w:rsidRDefault="007E483A" w:rsidP="007E483A">
      <w:pPr>
        <w:tabs>
          <w:tab w:val="clear" w:pos="851"/>
        </w:tabs>
        <w:rPr>
          <w:sz w:val="10"/>
          <w:szCs w:val="10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"/>
        <w:gridCol w:w="6795"/>
        <w:gridCol w:w="1899"/>
      </w:tblGrid>
      <w:tr w:rsidR="007E483A" w:rsidRPr="007E483A" w:rsidTr="00B63C3C">
        <w:trPr>
          <w:trHeight w:val="642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83A" w:rsidRPr="007E483A" w:rsidRDefault="007E483A" w:rsidP="007E483A">
            <w:pPr>
              <w:tabs>
                <w:tab w:val="clear" w:pos="851"/>
              </w:tabs>
              <w:rPr>
                <w:szCs w:val="24"/>
              </w:rPr>
            </w:pPr>
            <w:proofErr w:type="spellStart"/>
            <w:r w:rsidRPr="007E483A">
              <w:rPr>
                <w:szCs w:val="24"/>
              </w:rPr>
              <w:t>No</w:t>
            </w:r>
            <w:proofErr w:type="spellEnd"/>
            <w:r w:rsidRPr="007E483A">
              <w:rPr>
                <w:szCs w:val="24"/>
              </w:rPr>
              <w:t xml:space="preserve">.   п/п  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83A" w:rsidRPr="007E483A" w:rsidRDefault="007E483A" w:rsidP="007E483A">
            <w:pPr>
              <w:tabs>
                <w:tab w:val="clear" w:pos="851"/>
              </w:tabs>
              <w:rPr>
                <w:szCs w:val="24"/>
              </w:rPr>
            </w:pPr>
            <w:r w:rsidRPr="007E483A">
              <w:rPr>
                <w:szCs w:val="24"/>
              </w:rPr>
              <w:t xml:space="preserve">Содержание услуг    </w:t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83A" w:rsidRPr="00B63C3C" w:rsidRDefault="007E483A" w:rsidP="007E483A">
            <w:pPr>
              <w:tabs>
                <w:tab w:val="clear" w:pos="851"/>
              </w:tabs>
              <w:rPr>
                <w:sz w:val="22"/>
                <w:szCs w:val="22"/>
              </w:rPr>
            </w:pPr>
            <w:r w:rsidRPr="00B63C3C">
              <w:rPr>
                <w:sz w:val="22"/>
                <w:szCs w:val="22"/>
              </w:rPr>
              <w:t xml:space="preserve">Стоимость услуг, без НДС, руб.       </w:t>
            </w:r>
          </w:p>
        </w:tc>
      </w:tr>
      <w:tr w:rsidR="007E483A" w:rsidRPr="007E483A" w:rsidTr="00C400BE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83A" w:rsidRPr="007E483A" w:rsidRDefault="007E483A" w:rsidP="007E483A">
            <w:pPr>
              <w:tabs>
                <w:tab w:val="clear" w:pos="851"/>
              </w:tabs>
              <w:rPr>
                <w:szCs w:val="24"/>
              </w:rPr>
            </w:pPr>
            <w:r w:rsidRPr="007E483A">
              <w:rPr>
                <w:szCs w:val="24"/>
              </w:rPr>
              <w:t xml:space="preserve">1.    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83A" w:rsidRPr="007E483A" w:rsidRDefault="007E483A" w:rsidP="007E483A">
            <w:pPr>
              <w:tabs>
                <w:tab w:val="clear" w:pos="851"/>
              </w:tabs>
              <w:rPr>
                <w:szCs w:val="24"/>
              </w:rPr>
            </w:pP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83A" w:rsidRPr="007E483A" w:rsidRDefault="007E483A" w:rsidP="007E483A">
            <w:pPr>
              <w:tabs>
                <w:tab w:val="clear" w:pos="851"/>
              </w:tabs>
              <w:rPr>
                <w:szCs w:val="24"/>
              </w:rPr>
            </w:pPr>
          </w:p>
        </w:tc>
      </w:tr>
      <w:tr w:rsidR="007E483A" w:rsidRPr="007E483A" w:rsidTr="00C400BE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83A" w:rsidRPr="007E483A" w:rsidRDefault="007E483A" w:rsidP="007E483A">
            <w:pPr>
              <w:tabs>
                <w:tab w:val="clear" w:pos="851"/>
              </w:tabs>
              <w:ind w:firstLine="830"/>
              <w:rPr>
                <w:szCs w:val="24"/>
              </w:rPr>
            </w:pPr>
            <w:r w:rsidRPr="007E483A">
              <w:rPr>
                <w:szCs w:val="24"/>
              </w:rPr>
              <w:t>Итого без НДС, руб.:</w:t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83A" w:rsidRPr="007E483A" w:rsidRDefault="007E483A" w:rsidP="007E483A">
            <w:pPr>
              <w:tabs>
                <w:tab w:val="clear" w:pos="851"/>
              </w:tabs>
              <w:rPr>
                <w:szCs w:val="24"/>
              </w:rPr>
            </w:pPr>
          </w:p>
        </w:tc>
      </w:tr>
      <w:tr w:rsidR="007E483A" w:rsidRPr="007E483A" w:rsidTr="00C400BE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83A" w:rsidRPr="007E483A" w:rsidRDefault="00223FD4" w:rsidP="0076625C">
            <w:pPr>
              <w:tabs>
                <w:tab w:val="clear" w:pos="851"/>
              </w:tabs>
              <w:ind w:firstLine="830"/>
              <w:rPr>
                <w:szCs w:val="24"/>
              </w:rPr>
            </w:pPr>
            <w:r>
              <w:rPr>
                <w:szCs w:val="24"/>
              </w:rPr>
              <w:t xml:space="preserve">НДС </w:t>
            </w:r>
            <w:r w:rsidR="0076625C">
              <w:rPr>
                <w:szCs w:val="24"/>
              </w:rPr>
              <w:t>не облагается</w:t>
            </w:r>
            <w:r w:rsidR="007E483A" w:rsidRPr="007E483A">
              <w:rPr>
                <w:szCs w:val="24"/>
              </w:rPr>
              <w:t>:</w:t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83A" w:rsidRPr="007E483A" w:rsidRDefault="007E483A" w:rsidP="007E483A">
            <w:pPr>
              <w:tabs>
                <w:tab w:val="clear" w:pos="851"/>
              </w:tabs>
              <w:rPr>
                <w:szCs w:val="24"/>
              </w:rPr>
            </w:pPr>
          </w:p>
        </w:tc>
      </w:tr>
      <w:tr w:rsidR="007E483A" w:rsidRPr="007E483A" w:rsidTr="00C400BE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83A" w:rsidRPr="007E483A" w:rsidRDefault="00223FD4" w:rsidP="0076625C">
            <w:pPr>
              <w:tabs>
                <w:tab w:val="clear" w:pos="851"/>
              </w:tabs>
              <w:rPr>
                <w:szCs w:val="24"/>
              </w:rPr>
            </w:pPr>
            <w:r>
              <w:rPr>
                <w:szCs w:val="24"/>
              </w:rPr>
              <w:t xml:space="preserve">             Итого</w:t>
            </w:r>
            <w:r w:rsidR="007E483A" w:rsidRPr="007E483A">
              <w:rPr>
                <w:szCs w:val="24"/>
              </w:rPr>
              <w:t xml:space="preserve">, руб.:                           </w:t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83A" w:rsidRPr="007E483A" w:rsidRDefault="007E483A" w:rsidP="007E483A">
            <w:pPr>
              <w:tabs>
                <w:tab w:val="clear" w:pos="851"/>
              </w:tabs>
              <w:rPr>
                <w:szCs w:val="24"/>
              </w:rPr>
            </w:pPr>
          </w:p>
        </w:tc>
      </w:tr>
    </w:tbl>
    <w:p w:rsidR="007E483A" w:rsidRPr="00B63C3C" w:rsidRDefault="007E483A" w:rsidP="007E483A">
      <w:pPr>
        <w:tabs>
          <w:tab w:val="clear" w:pos="851"/>
        </w:tabs>
        <w:rPr>
          <w:sz w:val="4"/>
          <w:szCs w:val="4"/>
        </w:rPr>
      </w:pPr>
    </w:p>
    <w:p w:rsidR="007E483A" w:rsidRPr="007E483A" w:rsidRDefault="007E483A" w:rsidP="007E483A">
      <w:pPr>
        <w:tabs>
          <w:tab w:val="clear" w:pos="851"/>
        </w:tabs>
        <w:rPr>
          <w:szCs w:val="24"/>
        </w:rPr>
      </w:pPr>
      <w:r w:rsidRPr="007E483A">
        <w:rPr>
          <w:szCs w:val="24"/>
        </w:rPr>
        <w:t xml:space="preserve">Исполнитель оказал услуги своевременно и в полном объеме. </w:t>
      </w:r>
    </w:p>
    <w:p w:rsidR="007E483A" w:rsidRPr="007E483A" w:rsidRDefault="007E483A" w:rsidP="007E483A">
      <w:pPr>
        <w:tabs>
          <w:tab w:val="clear" w:pos="851"/>
        </w:tabs>
        <w:rPr>
          <w:szCs w:val="24"/>
        </w:rPr>
      </w:pPr>
      <w:r w:rsidRPr="007E483A">
        <w:rPr>
          <w:szCs w:val="24"/>
        </w:rPr>
        <w:t>У Заказчика к Исполнителю претензий не имеется.</w:t>
      </w:r>
    </w:p>
    <w:p w:rsidR="009177F7" w:rsidRPr="00B1139E" w:rsidRDefault="007E483A" w:rsidP="009177F7">
      <w:pPr>
        <w:pStyle w:val="30"/>
        <w:rPr>
          <w:sz w:val="24"/>
          <w:szCs w:val="24"/>
        </w:rPr>
      </w:pPr>
      <w:r w:rsidRPr="009177F7">
        <w:rPr>
          <w:sz w:val="24"/>
          <w:szCs w:val="24"/>
        </w:rPr>
        <w:t>Заказчик обязуется оплатить услуги Исполнителя в размере ___________  (</w:t>
      </w:r>
      <w:r w:rsidRPr="009177F7">
        <w:rPr>
          <w:i/>
          <w:sz w:val="24"/>
          <w:szCs w:val="24"/>
        </w:rPr>
        <w:t>указать прописью)</w:t>
      </w:r>
      <w:r w:rsidRPr="009177F7">
        <w:rPr>
          <w:sz w:val="24"/>
          <w:szCs w:val="24"/>
        </w:rPr>
        <w:t xml:space="preserve"> руб</w:t>
      </w:r>
      <w:r w:rsidR="00223FD4" w:rsidRPr="009177F7">
        <w:rPr>
          <w:sz w:val="24"/>
          <w:szCs w:val="24"/>
        </w:rPr>
        <w:t>. _____ коп.,</w:t>
      </w:r>
      <w:r w:rsidR="0076625C">
        <w:rPr>
          <w:szCs w:val="24"/>
        </w:rPr>
        <w:t xml:space="preserve"> </w:t>
      </w:r>
      <w:r w:rsidR="0076625C" w:rsidRPr="009177F7">
        <w:rPr>
          <w:sz w:val="24"/>
          <w:szCs w:val="24"/>
        </w:rPr>
        <w:t>НДС не облагается</w:t>
      </w:r>
      <w:r w:rsidRPr="009177F7">
        <w:rPr>
          <w:sz w:val="24"/>
          <w:szCs w:val="24"/>
        </w:rPr>
        <w:t xml:space="preserve">, </w:t>
      </w:r>
      <w:r w:rsidR="009177F7" w:rsidRPr="00B1139E">
        <w:rPr>
          <w:sz w:val="24"/>
          <w:szCs w:val="24"/>
        </w:rPr>
        <w:t>в связи с применением УСН</w:t>
      </w:r>
      <w:r w:rsidR="009177F7">
        <w:rPr>
          <w:sz w:val="24"/>
          <w:szCs w:val="24"/>
        </w:rPr>
        <w:t>.</w:t>
      </w:r>
    </w:p>
    <w:p w:rsidR="007E483A" w:rsidRPr="007E483A" w:rsidRDefault="007E483A" w:rsidP="009177F7">
      <w:pPr>
        <w:widowControl w:val="0"/>
        <w:tabs>
          <w:tab w:val="clear" w:pos="851"/>
        </w:tabs>
        <w:autoSpaceDE w:val="0"/>
        <w:autoSpaceDN w:val="0"/>
        <w:adjustRightInd w:val="0"/>
        <w:rPr>
          <w:szCs w:val="24"/>
        </w:rPr>
      </w:pPr>
      <w:r w:rsidRPr="007E483A">
        <w:rPr>
          <w:szCs w:val="24"/>
        </w:rPr>
        <w:t xml:space="preserve">С момента подписания, настоящий Акт </w:t>
      </w:r>
      <w:r w:rsidR="00637490">
        <w:rPr>
          <w:szCs w:val="24"/>
        </w:rPr>
        <w:t xml:space="preserve">сдачи-приемки </w:t>
      </w:r>
      <w:r w:rsidRPr="007E483A">
        <w:rPr>
          <w:szCs w:val="24"/>
        </w:rPr>
        <w:t>услуг становится неотъемлемой частью Договора.</w:t>
      </w:r>
    </w:p>
    <w:p w:rsidR="007E483A" w:rsidRPr="007E483A" w:rsidRDefault="007E483A" w:rsidP="007E483A">
      <w:pPr>
        <w:tabs>
          <w:tab w:val="clear" w:pos="851"/>
        </w:tabs>
        <w:rPr>
          <w:szCs w:val="24"/>
        </w:rPr>
      </w:pPr>
      <w:r w:rsidRPr="007E483A">
        <w:rPr>
          <w:szCs w:val="24"/>
        </w:rPr>
        <w:t xml:space="preserve">Настоящий Акт </w:t>
      </w:r>
      <w:r w:rsidR="00637490">
        <w:rPr>
          <w:szCs w:val="24"/>
        </w:rPr>
        <w:t xml:space="preserve">сдачи-приемки </w:t>
      </w:r>
      <w:r w:rsidRPr="007E483A">
        <w:rPr>
          <w:szCs w:val="24"/>
        </w:rPr>
        <w:t>услуг составлен в двух экземплярах, имеющих одинаковую юридическую силу, по одному для каждой из Сторон.</w:t>
      </w:r>
    </w:p>
    <w:tbl>
      <w:tblPr>
        <w:tblW w:w="14635" w:type="dxa"/>
        <w:tblLook w:val="01E0" w:firstRow="1" w:lastRow="1" w:firstColumn="1" w:lastColumn="1" w:noHBand="0" w:noVBand="0"/>
      </w:tblPr>
      <w:tblGrid>
        <w:gridCol w:w="5070"/>
        <w:gridCol w:w="4842"/>
        <w:gridCol w:w="4723"/>
      </w:tblGrid>
      <w:tr w:rsidR="007E483A" w:rsidRPr="007E483A" w:rsidTr="00C400BE">
        <w:trPr>
          <w:trHeight w:val="587"/>
        </w:trPr>
        <w:tc>
          <w:tcPr>
            <w:tcW w:w="5070" w:type="dxa"/>
          </w:tcPr>
          <w:p w:rsidR="007E483A" w:rsidRPr="007E483A" w:rsidRDefault="007E483A" w:rsidP="007E483A">
            <w:pPr>
              <w:tabs>
                <w:tab w:val="clear" w:pos="851"/>
              </w:tabs>
              <w:ind w:firstLine="6"/>
              <w:jc w:val="center"/>
              <w:rPr>
                <w:b/>
                <w:szCs w:val="24"/>
              </w:rPr>
            </w:pPr>
            <w:r w:rsidRPr="007E483A">
              <w:rPr>
                <w:b/>
                <w:szCs w:val="24"/>
              </w:rPr>
              <w:t>От ИСПОЛНИТЕЛЯ:</w:t>
            </w:r>
          </w:p>
          <w:p w:rsidR="007E483A" w:rsidRPr="007E483A" w:rsidRDefault="007E483A" w:rsidP="007E483A">
            <w:pPr>
              <w:tabs>
                <w:tab w:val="clear" w:pos="851"/>
              </w:tabs>
              <w:ind w:firstLine="6"/>
              <w:jc w:val="center"/>
              <w:rPr>
                <w:szCs w:val="24"/>
              </w:rPr>
            </w:pPr>
            <w:r w:rsidRPr="007E483A">
              <w:rPr>
                <w:szCs w:val="24"/>
              </w:rPr>
              <w:t>_________________________</w:t>
            </w:r>
          </w:p>
          <w:p w:rsidR="007E483A" w:rsidRPr="007E483A" w:rsidRDefault="007E483A" w:rsidP="007E483A">
            <w:pPr>
              <w:tabs>
                <w:tab w:val="clear" w:pos="851"/>
              </w:tabs>
              <w:ind w:firstLine="6"/>
              <w:jc w:val="center"/>
              <w:rPr>
                <w:i/>
                <w:szCs w:val="24"/>
              </w:rPr>
            </w:pPr>
            <w:r w:rsidRPr="007E483A">
              <w:rPr>
                <w:i/>
                <w:szCs w:val="24"/>
              </w:rPr>
              <w:t>(должность)</w:t>
            </w:r>
          </w:p>
          <w:p w:rsidR="007E483A" w:rsidRPr="007E483A" w:rsidRDefault="007E483A" w:rsidP="007E483A">
            <w:pPr>
              <w:tabs>
                <w:tab w:val="clear" w:pos="851"/>
              </w:tabs>
              <w:ind w:firstLine="6"/>
              <w:jc w:val="left"/>
              <w:rPr>
                <w:szCs w:val="24"/>
              </w:rPr>
            </w:pPr>
          </w:p>
          <w:p w:rsidR="007E483A" w:rsidRPr="007E483A" w:rsidRDefault="007E483A" w:rsidP="007E483A">
            <w:pPr>
              <w:tabs>
                <w:tab w:val="clear" w:pos="851"/>
              </w:tabs>
              <w:ind w:firstLine="6"/>
              <w:jc w:val="left"/>
              <w:rPr>
                <w:szCs w:val="24"/>
              </w:rPr>
            </w:pPr>
            <w:r w:rsidRPr="007E483A">
              <w:rPr>
                <w:szCs w:val="24"/>
              </w:rPr>
              <w:t>___________________________________</w:t>
            </w:r>
          </w:p>
          <w:p w:rsidR="007E483A" w:rsidRPr="007E483A" w:rsidRDefault="007E483A" w:rsidP="007E483A">
            <w:pPr>
              <w:tabs>
                <w:tab w:val="clear" w:pos="851"/>
              </w:tabs>
              <w:ind w:firstLine="6"/>
              <w:jc w:val="center"/>
              <w:rPr>
                <w:i/>
                <w:szCs w:val="24"/>
              </w:rPr>
            </w:pPr>
            <w:r w:rsidRPr="007E483A">
              <w:rPr>
                <w:i/>
                <w:szCs w:val="24"/>
              </w:rPr>
              <w:t>(Ф.И.О.)</w:t>
            </w:r>
          </w:p>
          <w:p w:rsidR="007E483A" w:rsidRPr="007E483A" w:rsidRDefault="007E483A" w:rsidP="007E483A">
            <w:pPr>
              <w:tabs>
                <w:tab w:val="clear" w:pos="851"/>
              </w:tabs>
              <w:ind w:firstLine="6"/>
              <w:jc w:val="left"/>
              <w:rPr>
                <w:szCs w:val="24"/>
              </w:rPr>
            </w:pPr>
            <w:r w:rsidRPr="007E483A">
              <w:rPr>
                <w:szCs w:val="24"/>
              </w:rPr>
              <w:t xml:space="preserve">                            </w:t>
            </w:r>
          </w:p>
          <w:p w:rsidR="007E483A" w:rsidRPr="007E483A" w:rsidRDefault="007E483A" w:rsidP="007E483A">
            <w:pPr>
              <w:tabs>
                <w:tab w:val="clear" w:pos="851"/>
              </w:tabs>
              <w:ind w:firstLine="6"/>
              <w:jc w:val="left"/>
              <w:rPr>
                <w:szCs w:val="24"/>
              </w:rPr>
            </w:pPr>
            <w:r w:rsidRPr="007E483A">
              <w:rPr>
                <w:szCs w:val="24"/>
              </w:rPr>
              <w:t xml:space="preserve">         М.П.   «_____» _____________20___г.                     </w:t>
            </w:r>
          </w:p>
        </w:tc>
        <w:tc>
          <w:tcPr>
            <w:tcW w:w="4842" w:type="dxa"/>
          </w:tcPr>
          <w:p w:rsidR="007E483A" w:rsidRPr="007E483A" w:rsidRDefault="007E483A" w:rsidP="007E483A">
            <w:pPr>
              <w:tabs>
                <w:tab w:val="clear" w:pos="851"/>
              </w:tabs>
              <w:ind w:firstLine="6"/>
              <w:jc w:val="center"/>
              <w:rPr>
                <w:b/>
                <w:szCs w:val="24"/>
              </w:rPr>
            </w:pPr>
            <w:r w:rsidRPr="007E483A">
              <w:rPr>
                <w:b/>
                <w:szCs w:val="24"/>
              </w:rPr>
              <w:t>От ЗАКАЗЧИКА:</w:t>
            </w:r>
          </w:p>
          <w:p w:rsidR="007E483A" w:rsidRPr="007E483A" w:rsidRDefault="007E483A" w:rsidP="007E483A">
            <w:pPr>
              <w:tabs>
                <w:tab w:val="clear" w:pos="851"/>
              </w:tabs>
              <w:ind w:firstLine="6"/>
              <w:jc w:val="center"/>
              <w:rPr>
                <w:szCs w:val="24"/>
              </w:rPr>
            </w:pPr>
            <w:r w:rsidRPr="007E483A">
              <w:rPr>
                <w:szCs w:val="24"/>
              </w:rPr>
              <w:t>___________________________</w:t>
            </w:r>
          </w:p>
          <w:p w:rsidR="007E483A" w:rsidRPr="007E483A" w:rsidRDefault="007E483A" w:rsidP="007E483A">
            <w:pPr>
              <w:tabs>
                <w:tab w:val="clear" w:pos="851"/>
              </w:tabs>
              <w:ind w:firstLine="6"/>
              <w:jc w:val="center"/>
              <w:rPr>
                <w:i/>
                <w:szCs w:val="24"/>
              </w:rPr>
            </w:pPr>
            <w:r w:rsidRPr="007E483A">
              <w:rPr>
                <w:i/>
                <w:szCs w:val="24"/>
              </w:rPr>
              <w:t>(должность)</w:t>
            </w:r>
          </w:p>
          <w:p w:rsidR="007E483A" w:rsidRPr="007E483A" w:rsidRDefault="007E483A" w:rsidP="007E483A">
            <w:pPr>
              <w:tabs>
                <w:tab w:val="clear" w:pos="851"/>
              </w:tabs>
              <w:ind w:firstLine="6"/>
              <w:jc w:val="left"/>
              <w:rPr>
                <w:szCs w:val="24"/>
              </w:rPr>
            </w:pPr>
          </w:p>
          <w:p w:rsidR="007E483A" w:rsidRPr="007E483A" w:rsidRDefault="007E483A" w:rsidP="007E483A">
            <w:pPr>
              <w:tabs>
                <w:tab w:val="clear" w:pos="851"/>
              </w:tabs>
              <w:ind w:firstLine="6"/>
              <w:jc w:val="left"/>
              <w:rPr>
                <w:szCs w:val="24"/>
              </w:rPr>
            </w:pPr>
            <w:r w:rsidRPr="007E483A">
              <w:rPr>
                <w:szCs w:val="24"/>
              </w:rPr>
              <w:t>___________________________________</w:t>
            </w:r>
          </w:p>
          <w:p w:rsidR="007E483A" w:rsidRPr="007E483A" w:rsidRDefault="007E483A" w:rsidP="007E483A">
            <w:pPr>
              <w:tabs>
                <w:tab w:val="clear" w:pos="851"/>
              </w:tabs>
              <w:ind w:firstLine="6"/>
              <w:jc w:val="center"/>
              <w:rPr>
                <w:i/>
                <w:szCs w:val="24"/>
              </w:rPr>
            </w:pPr>
            <w:r w:rsidRPr="007E483A">
              <w:rPr>
                <w:i/>
                <w:szCs w:val="24"/>
              </w:rPr>
              <w:t>(Ф.И.О.)</w:t>
            </w:r>
          </w:p>
          <w:p w:rsidR="007E483A" w:rsidRPr="007E483A" w:rsidRDefault="007E483A" w:rsidP="007E483A">
            <w:pPr>
              <w:tabs>
                <w:tab w:val="clear" w:pos="851"/>
              </w:tabs>
              <w:ind w:firstLine="6"/>
              <w:jc w:val="left"/>
              <w:rPr>
                <w:szCs w:val="24"/>
              </w:rPr>
            </w:pPr>
            <w:r w:rsidRPr="007E483A">
              <w:rPr>
                <w:szCs w:val="24"/>
              </w:rPr>
              <w:t xml:space="preserve">                            </w:t>
            </w:r>
          </w:p>
          <w:p w:rsidR="007E483A" w:rsidRPr="007E483A" w:rsidRDefault="007E483A" w:rsidP="00262060">
            <w:pPr>
              <w:tabs>
                <w:tab w:val="clear" w:pos="851"/>
              </w:tabs>
              <w:ind w:firstLine="6"/>
              <w:jc w:val="left"/>
              <w:rPr>
                <w:szCs w:val="24"/>
              </w:rPr>
            </w:pPr>
            <w:r w:rsidRPr="007E483A">
              <w:rPr>
                <w:szCs w:val="24"/>
              </w:rPr>
              <w:t xml:space="preserve">        М.П.   «_____» _____________20___г.  </w:t>
            </w:r>
          </w:p>
        </w:tc>
        <w:tc>
          <w:tcPr>
            <w:tcW w:w="4723" w:type="dxa"/>
          </w:tcPr>
          <w:p w:rsidR="007E483A" w:rsidRPr="007E483A" w:rsidRDefault="007E483A" w:rsidP="007E483A">
            <w:pPr>
              <w:tabs>
                <w:tab w:val="clear" w:pos="851"/>
              </w:tabs>
              <w:autoSpaceDE w:val="0"/>
              <w:autoSpaceDN w:val="0"/>
              <w:adjustRightInd w:val="0"/>
              <w:jc w:val="left"/>
              <w:rPr>
                <w:szCs w:val="24"/>
              </w:rPr>
            </w:pPr>
          </w:p>
        </w:tc>
      </w:tr>
    </w:tbl>
    <w:p w:rsidR="00530BB0" w:rsidRDefault="00262060" w:rsidP="00262060">
      <w:pPr>
        <w:tabs>
          <w:tab w:val="center" w:pos="5075"/>
          <w:tab w:val="right" w:pos="10150"/>
        </w:tabs>
        <w:jc w:val="left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sectPr w:rsidR="00530BB0" w:rsidSect="00D44CF9">
      <w:pgSz w:w="11907" w:h="16840" w:code="9"/>
      <w:pgMar w:top="737" w:right="680" w:bottom="851" w:left="1077" w:header="0" w:footer="49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0C28" w:rsidRDefault="000A0C28">
      <w:r>
        <w:separator/>
      </w:r>
    </w:p>
  </w:endnote>
  <w:endnote w:type="continuationSeparator" w:id="0">
    <w:p w:rsidR="000A0C28" w:rsidRDefault="000A0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FuturaPres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arse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7E2" w:rsidRDefault="002A37E2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5</w:t>
    </w:r>
    <w:r>
      <w:rPr>
        <w:rStyle w:val="a4"/>
      </w:rPr>
      <w:fldChar w:fldCharType="end"/>
    </w:r>
  </w:p>
  <w:p w:rsidR="002A37E2" w:rsidRDefault="002A37E2">
    <w:pPr>
      <w:pStyle w:val="a5"/>
      <w:ind w:right="360"/>
    </w:pPr>
  </w:p>
  <w:p w:rsidR="002A37E2" w:rsidRDefault="002A37E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22398779"/>
      <w:docPartObj>
        <w:docPartGallery w:val="Page Numbers (Bottom of Page)"/>
        <w:docPartUnique/>
      </w:docPartObj>
    </w:sdtPr>
    <w:sdtEndPr/>
    <w:sdtContent>
      <w:p w:rsidR="002A37E2" w:rsidRDefault="002A37E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2F51">
          <w:rPr>
            <w:noProof/>
          </w:rPr>
          <w:t>3</w:t>
        </w:r>
        <w:r>
          <w:fldChar w:fldCharType="end"/>
        </w:r>
      </w:p>
    </w:sdtContent>
  </w:sdt>
  <w:p w:rsidR="002A37E2" w:rsidRDefault="002A37E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0C28" w:rsidRDefault="000A0C28">
      <w:r>
        <w:separator/>
      </w:r>
    </w:p>
  </w:footnote>
  <w:footnote w:type="continuationSeparator" w:id="0">
    <w:p w:rsidR="000A0C28" w:rsidRDefault="000A0C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7E2" w:rsidRDefault="002A37E2">
    <w:pPr>
      <w:pStyle w:val="aa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2A37E2" w:rsidRDefault="002A37E2">
    <w:pPr>
      <w:pStyle w:val="aa"/>
      <w:ind w:right="360"/>
    </w:pPr>
  </w:p>
  <w:p w:rsidR="002A37E2" w:rsidRDefault="002A37E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7E2" w:rsidRDefault="002A37E2" w:rsidP="006557EE">
    <w:pPr>
      <w:pStyle w:val="aa"/>
      <w:framePr w:h="365" w:hRule="exact" w:wrap="around" w:vAnchor="text" w:hAnchor="page" w:x="1162" w:y="1"/>
    </w:pPr>
  </w:p>
  <w:p w:rsidR="002A37E2" w:rsidRDefault="002A37E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42D8AD6E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multilevel"/>
    <w:tmpl w:val="7CCE4DA4"/>
    <w:lvl w:ilvl="0">
      <w:start w:val="1"/>
      <w:numFmt w:val="decimal"/>
      <w:pStyle w:val="a"/>
      <w:lvlText w:val="%1."/>
      <w:lvlJc w:val="left"/>
      <w:pPr>
        <w:tabs>
          <w:tab w:val="num" w:pos="3763"/>
        </w:tabs>
        <w:ind w:left="3763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3" w15:restartNumberingAfterBreak="0">
    <w:nsid w:val="1C424557"/>
    <w:multiLevelType w:val="multilevel"/>
    <w:tmpl w:val="AFDE754E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6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43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4" w15:restartNumberingAfterBreak="0">
    <w:nsid w:val="23B33465"/>
    <w:multiLevelType w:val="multilevel"/>
    <w:tmpl w:val="0B7AB800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6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43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5" w15:restartNumberingAfterBreak="0">
    <w:nsid w:val="26E43443"/>
    <w:multiLevelType w:val="hybridMultilevel"/>
    <w:tmpl w:val="FD429768"/>
    <w:lvl w:ilvl="0" w:tplc="FF620EF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 w15:restartNumberingAfterBreak="0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2487"/>
        </w:tabs>
        <w:ind w:left="2487" w:hanging="360"/>
      </w:pPr>
    </w:lvl>
    <w:lvl w:ilvl="1">
      <w:start w:val="1"/>
      <w:numFmt w:val="decimal"/>
      <w:lvlText w:val="%1.%2."/>
      <w:lvlJc w:val="left"/>
      <w:pPr>
        <w:tabs>
          <w:tab w:val="num" w:pos="2487"/>
        </w:tabs>
        <w:ind w:left="2487" w:hanging="360"/>
      </w:pPr>
    </w:lvl>
    <w:lvl w:ilvl="2">
      <w:start w:val="1"/>
      <w:numFmt w:val="decimal"/>
      <w:lvlText w:val="%1.%2.%3."/>
      <w:lvlJc w:val="left"/>
      <w:pPr>
        <w:tabs>
          <w:tab w:val="num" w:pos="2847"/>
        </w:tabs>
        <w:ind w:left="2847" w:hanging="720"/>
      </w:p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."/>
      <w:lvlJc w:val="left"/>
      <w:pPr>
        <w:tabs>
          <w:tab w:val="num" w:pos="3207"/>
        </w:tabs>
        <w:ind w:left="3207" w:hanging="1080"/>
      </w:pPr>
    </w:lvl>
    <w:lvl w:ilvl="5">
      <w:start w:val="1"/>
      <w:numFmt w:val="decimal"/>
      <w:lvlText w:val="%1.%2.%3.%4.%5.%6."/>
      <w:lvlJc w:val="left"/>
      <w:pPr>
        <w:tabs>
          <w:tab w:val="num" w:pos="3207"/>
        </w:tabs>
        <w:ind w:left="3207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567"/>
        </w:tabs>
        <w:ind w:left="356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567"/>
        </w:tabs>
        <w:ind w:left="356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927"/>
        </w:tabs>
        <w:ind w:left="3927" w:hanging="1800"/>
      </w:pPr>
    </w:lvl>
  </w:abstractNum>
  <w:abstractNum w:abstractNumId="7" w15:restartNumberingAfterBreak="0">
    <w:nsid w:val="681B18EC"/>
    <w:multiLevelType w:val="singleLevel"/>
    <w:tmpl w:val="87400952"/>
    <w:lvl w:ilvl="0">
      <w:start w:val="2"/>
      <w:numFmt w:val="decimal"/>
      <w:lvlText w:val="%1."/>
      <w:legacy w:legacy="1" w:legacySpace="0" w:legacyIndent="23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78175A74"/>
    <w:multiLevelType w:val="hybridMultilevel"/>
    <w:tmpl w:val="99887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  <w:num w:numId="7">
    <w:abstractNumId w:val="3"/>
  </w:num>
  <w:num w:numId="8">
    <w:abstractNumId w:val="7"/>
    <w:lvlOverride w:ilvl="0">
      <w:startOverride w:val="2"/>
    </w:lvlOverride>
  </w:num>
  <w:num w:numId="9">
    <w:abstractNumId w:val="8"/>
  </w:num>
  <w:num w:numId="10">
    <w:abstractNumId w:val="1"/>
  </w:num>
  <w:num w:numId="11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activeWritingStyle w:appName="MSWord" w:lang="ru-RU" w:vendorID="1" w:dllVersion="512" w:checkStyle="1"/>
  <w:proofState w:spelling="clean" w:grammar="clean"/>
  <w:attachedTemplate r:id="rId1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BB0"/>
    <w:rsid w:val="0000122D"/>
    <w:rsid w:val="000103E7"/>
    <w:rsid w:val="00015DF7"/>
    <w:rsid w:val="00016C73"/>
    <w:rsid w:val="000212A2"/>
    <w:rsid w:val="00023EAC"/>
    <w:rsid w:val="00024EAF"/>
    <w:rsid w:val="0003266E"/>
    <w:rsid w:val="00034766"/>
    <w:rsid w:val="00034A5E"/>
    <w:rsid w:val="00034C34"/>
    <w:rsid w:val="00045FB1"/>
    <w:rsid w:val="00047423"/>
    <w:rsid w:val="00050039"/>
    <w:rsid w:val="00052FC7"/>
    <w:rsid w:val="00062135"/>
    <w:rsid w:val="000632CA"/>
    <w:rsid w:val="00073387"/>
    <w:rsid w:val="00085B5B"/>
    <w:rsid w:val="00087D6E"/>
    <w:rsid w:val="0009277F"/>
    <w:rsid w:val="00094752"/>
    <w:rsid w:val="000A0C28"/>
    <w:rsid w:val="000A0FBE"/>
    <w:rsid w:val="000A327A"/>
    <w:rsid w:val="000B4B4C"/>
    <w:rsid w:val="000B5D18"/>
    <w:rsid w:val="000B7364"/>
    <w:rsid w:val="000C1FF1"/>
    <w:rsid w:val="000C2528"/>
    <w:rsid w:val="000C4892"/>
    <w:rsid w:val="000C68E1"/>
    <w:rsid w:val="000D6A1E"/>
    <w:rsid w:val="000D6BE3"/>
    <w:rsid w:val="000D77C0"/>
    <w:rsid w:val="000D7FFE"/>
    <w:rsid w:val="000E2EAC"/>
    <w:rsid w:val="000E4A33"/>
    <w:rsid w:val="000E4B34"/>
    <w:rsid w:val="000E77E8"/>
    <w:rsid w:val="000F1907"/>
    <w:rsid w:val="000F1BB4"/>
    <w:rsid w:val="000F44D6"/>
    <w:rsid w:val="00105BB4"/>
    <w:rsid w:val="00122646"/>
    <w:rsid w:val="00122F51"/>
    <w:rsid w:val="0012449A"/>
    <w:rsid w:val="00134D79"/>
    <w:rsid w:val="00146C79"/>
    <w:rsid w:val="00146C7A"/>
    <w:rsid w:val="00147B34"/>
    <w:rsid w:val="00151D6A"/>
    <w:rsid w:val="001538D4"/>
    <w:rsid w:val="00153A96"/>
    <w:rsid w:val="00153AAC"/>
    <w:rsid w:val="00153D04"/>
    <w:rsid w:val="001625D1"/>
    <w:rsid w:val="00162DDD"/>
    <w:rsid w:val="00165BED"/>
    <w:rsid w:val="00167496"/>
    <w:rsid w:val="00173B1D"/>
    <w:rsid w:val="00174E7E"/>
    <w:rsid w:val="00175C94"/>
    <w:rsid w:val="00177189"/>
    <w:rsid w:val="00177580"/>
    <w:rsid w:val="00177874"/>
    <w:rsid w:val="001843D9"/>
    <w:rsid w:val="00184541"/>
    <w:rsid w:val="00190727"/>
    <w:rsid w:val="00191547"/>
    <w:rsid w:val="001A3089"/>
    <w:rsid w:val="001A5086"/>
    <w:rsid w:val="001A70EE"/>
    <w:rsid w:val="001C1B18"/>
    <w:rsid w:val="001D52E2"/>
    <w:rsid w:val="001E10CA"/>
    <w:rsid w:val="001E18EE"/>
    <w:rsid w:val="001E2E86"/>
    <w:rsid w:val="001E57DE"/>
    <w:rsid w:val="001E7603"/>
    <w:rsid w:val="001F6E8A"/>
    <w:rsid w:val="00200067"/>
    <w:rsid w:val="00204DBD"/>
    <w:rsid w:val="00207D00"/>
    <w:rsid w:val="002123EC"/>
    <w:rsid w:val="00213CA3"/>
    <w:rsid w:val="0021449B"/>
    <w:rsid w:val="00216F39"/>
    <w:rsid w:val="002201E5"/>
    <w:rsid w:val="00223FD4"/>
    <w:rsid w:val="00224040"/>
    <w:rsid w:val="00234C83"/>
    <w:rsid w:val="002352DB"/>
    <w:rsid w:val="00241BA2"/>
    <w:rsid w:val="00241F0C"/>
    <w:rsid w:val="002442FB"/>
    <w:rsid w:val="0024554E"/>
    <w:rsid w:val="00245D83"/>
    <w:rsid w:val="00250579"/>
    <w:rsid w:val="0025296E"/>
    <w:rsid w:val="00262060"/>
    <w:rsid w:val="00266096"/>
    <w:rsid w:val="002745F0"/>
    <w:rsid w:val="002776E7"/>
    <w:rsid w:val="0028211C"/>
    <w:rsid w:val="0028425F"/>
    <w:rsid w:val="0028541E"/>
    <w:rsid w:val="002977B3"/>
    <w:rsid w:val="002A37E2"/>
    <w:rsid w:val="002A4152"/>
    <w:rsid w:val="002B6562"/>
    <w:rsid w:val="002B7B5E"/>
    <w:rsid w:val="002C1EF6"/>
    <w:rsid w:val="002C3849"/>
    <w:rsid w:val="002C5093"/>
    <w:rsid w:val="002C7C9C"/>
    <w:rsid w:val="002D0379"/>
    <w:rsid w:val="002D2BD8"/>
    <w:rsid w:val="002D3AF8"/>
    <w:rsid w:val="002D6078"/>
    <w:rsid w:val="002E3BA3"/>
    <w:rsid w:val="002F1D9B"/>
    <w:rsid w:val="002F2D22"/>
    <w:rsid w:val="002F3A30"/>
    <w:rsid w:val="002F3E54"/>
    <w:rsid w:val="002F3FE4"/>
    <w:rsid w:val="002F4AAD"/>
    <w:rsid w:val="003026FE"/>
    <w:rsid w:val="00303181"/>
    <w:rsid w:val="00303BB0"/>
    <w:rsid w:val="00306DF3"/>
    <w:rsid w:val="003272BE"/>
    <w:rsid w:val="00333834"/>
    <w:rsid w:val="00336255"/>
    <w:rsid w:val="00337243"/>
    <w:rsid w:val="00344CE3"/>
    <w:rsid w:val="00345800"/>
    <w:rsid w:val="00352B89"/>
    <w:rsid w:val="003553A2"/>
    <w:rsid w:val="003610BF"/>
    <w:rsid w:val="00364388"/>
    <w:rsid w:val="00371D6D"/>
    <w:rsid w:val="003827B4"/>
    <w:rsid w:val="003851B7"/>
    <w:rsid w:val="003A2352"/>
    <w:rsid w:val="003A7D07"/>
    <w:rsid w:val="003A7DFC"/>
    <w:rsid w:val="003B6D78"/>
    <w:rsid w:val="003C0FCB"/>
    <w:rsid w:val="003C1E2E"/>
    <w:rsid w:val="003D2ADC"/>
    <w:rsid w:val="003D7D93"/>
    <w:rsid w:val="003F2170"/>
    <w:rsid w:val="003F217E"/>
    <w:rsid w:val="003F6EB1"/>
    <w:rsid w:val="00412477"/>
    <w:rsid w:val="0041456F"/>
    <w:rsid w:val="00416980"/>
    <w:rsid w:val="00421BED"/>
    <w:rsid w:val="00430E55"/>
    <w:rsid w:val="0043185D"/>
    <w:rsid w:val="00433F83"/>
    <w:rsid w:val="00434B98"/>
    <w:rsid w:val="00436347"/>
    <w:rsid w:val="00437C8E"/>
    <w:rsid w:val="00442CB3"/>
    <w:rsid w:val="00445228"/>
    <w:rsid w:val="00453B40"/>
    <w:rsid w:val="00456708"/>
    <w:rsid w:val="00457F0D"/>
    <w:rsid w:val="004766B2"/>
    <w:rsid w:val="00476C52"/>
    <w:rsid w:val="00481C9E"/>
    <w:rsid w:val="00490C87"/>
    <w:rsid w:val="00492355"/>
    <w:rsid w:val="0049382A"/>
    <w:rsid w:val="004C1417"/>
    <w:rsid w:val="004C6A60"/>
    <w:rsid w:val="004D3D8A"/>
    <w:rsid w:val="004D67D6"/>
    <w:rsid w:val="004F4864"/>
    <w:rsid w:val="004F7A42"/>
    <w:rsid w:val="00500360"/>
    <w:rsid w:val="00503D87"/>
    <w:rsid w:val="00504291"/>
    <w:rsid w:val="00505699"/>
    <w:rsid w:val="0050766C"/>
    <w:rsid w:val="00517237"/>
    <w:rsid w:val="005211C8"/>
    <w:rsid w:val="005244C3"/>
    <w:rsid w:val="00526232"/>
    <w:rsid w:val="00530BB0"/>
    <w:rsid w:val="00532F6C"/>
    <w:rsid w:val="00533DBA"/>
    <w:rsid w:val="0053547B"/>
    <w:rsid w:val="005441FE"/>
    <w:rsid w:val="00554F13"/>
    <w:rsid w:val="00561C3A"/>
    <w:rsid w:val="00563004"/>
    <w:rsid w:val="00570184"/>
    <w:rsid w:val="0057041C"/>
    <w:rsid w:val="00574C61"/>
    <w:rsid w:val="005763F6"/>
    <w:rsid w:val="00577721"/>
    <w:rsid w:val="005835AA"/>
    <w:rsid w:val="0058360F"/>
    <w:rsid w:val="00587738"/>
    <w:rsid w:val="0058784E"/>
    <w:rsid w:val="00587ADF"/>
    <w:rsid w:val="005923A6"/>
    <w:rsid w:val="00596005"/>
    <w:rsid w:val="00596028"/>
    <w:rsid w:val="005A39AE"/>
    <w:rsid w:val="005B0DA9"/>
    <w:rsid w:val="005B66AF"/>
    <w:rsid w:val="005C05FA"/>
    <w:rsid w:val="005D16AA"/>
    <w:rsid w:val="005E3D34"/>
    <w:rsid w:val="005E5B2B"/>
    <w:rsid w:val="005F28D0"/>
    <w:rsid w:val="005F599E"/>
    <w:rsid w:val="00610714"/>
    <w:rsid w:val="0062150A"/>
    <w:rsid w:val="00622A55"/>
    <w:rsid w:val="00637490"/>
    <w:rsid w:val="006404E2"/>
    <w:rsid w:val="00643426"/>
    <w:rsid w:val="00645DAF"/>
    <w:rsid w:val="00645EFF"/>
    <w:rsid w:val="00650786"/>
    <w:rsid w:val="006516E1"/>
    <w:rsid w:val="006557EE"/>
    <w:rsid w:val="00655A4B"/>
    <w:rsid w:val="006611F1"/>
    <w:rsid w:val="0067252C"/>
    <w:rsid w:val="006751EC"/>
    <w:rsid w:val="00677A40"/>
    <w:rsid w:val="00686F82"/>
    <w:rsid w:val="00693E80"/>
    <w:rsid w:val="006944F2"/>
    <w:rsid w:val="00697280"/>
    <w:rsid w:val="00697CDB"/>
    <w:rsid w:val="00697F9A"/>
    <w:rsid w:val="006A49CA"/>
    <w:rsid w:val="006A4F9C"/>
    <w:rsid w:val="006A5E01"/>
    <w:rsid w:val="006B22EA"/>
    <w:rsid w:val="006B585A"/>
    <w:rsid w:val="006C1654"/>
    <w:rsid w:val="006D25E3"/>
    <w:rsid w:val="006D7980"/>
    <w:rsid w:val="006E2AB7"/>
    <w:rsid w:val="006E57CA"/>
    <w:rsid w:val="006F25B2"/>
    <w:rsid w:val="006F2DD4"/>
    <w:rsid w:val="00702F69"/>
    <w:rsid w:val="00703F30"/>
    <w:rsid w:val="00711122"/>
    <w:rsid w:val="007127D0"/>
    <w:rsid w:val="00712CE0"/>
    <w:rsid w:val="0072126F"/>
    <w:rsid w:val="00730EA7"/>
    <w:rsid w:val="0073358C"/>
    <w:rsid w:val="007369F4"/>
    <w:rsid w:val="00740F0C"/>
    <w:rsid w:val="007466BF"/>
    <w:rsid w:val="0075576F"/>
    <w:rsid w:val="00765B1A"/>
    <w:rsid w:val="0076625C"/>
    <w:rsid w:val="00766606"/>
    <w:rsid w:val="007756CD"/>
    <w:rsid w:val="00775C35"/>
    <w:rsid w:val="00782935"/>
    <w:rsid w:val="00784005"/>
    <w:rsid w:val="00796967"/>
    <w:rsid w:val="007A0D7D"/>
    <w:rsid w:val="007A708D"/>
    <w:rsid w:val="007B6F35"/>
    <w:rsid w:val="007C37C4"/>
    <w:rsid w:val="007D12A8"/>
    <w:rsid w:val="007D397B"/>
    <w:rsid w:val="007E483A"/>
    <w:rsid w:val="007E49E6"/>
    <w:rsid w:val="007F0F24"/>
    <w:rsid w:val="007F1E3F"/>
    <w:rsid w:val="007F6DCA"/>
    <w:rsid w:val="00800108"/>
    <w:rsid w:val="00800922"/>
    <w:rsid w:val="00812208"/>
    <w:rsid w:val="00816F50"/>
    <w:rsid w:val="0083256D"/>
    <w:rsid w:val="008326EC"/>
    <w:rsid w:val="00851FCB"/>
    <w:rsid w:val="00854DF6"/>
    <w:rsid w:val="0085522F"/>
    <w:rsid w:val="00856564"/>
    <w:rsid w:val="00863B98"/>
    <w:rsid w:val="00875DF4"/>
    <w:rsid w:val="00884F67"/>
    <w:rsid w:val="00892DD1"/>
    <w:rsid w:val="0089724C"/>
    <w:rsid w:val="00897CEC"/>
    <w:rsid w:val="008A1946"/>
    <w:rsid w:val="008B329A"/>
    <w:rsid w:val="008B5BDA"/>
    <w:rsid w:val="008C3D7D"/>
    <w:rsid w:val="008E1162"/>
    <w:rsid w:val="008E3C33"/>
    <w:rsid w:val="008F0EBA"/>
    <w:rsid w:val="008F390E"/>
    <w:rsid w:val="00900A4B"/>
    <w:rsid w:val="009069DC"/>
    <w:rsid w:val="00911EDB"/>
    <w:rsid w:val="009177F7"/>
    <w:rsid w:val="009248D6"/>
    <w:rsid w:val="009253E3"/>
    <w:rsid w:val="00933170"/>
    <w:rsid w:val="00937006"/>
    <w:rsid w:val="00941659"/>
    <w:rsid w:val="0094329F"/>
    <w:rsid w:val="00944634"/>
    <w:rsid w:val="0094564C"/>
    <w:rsid w:val="00946367"/>
    <w:rsid w:val="00946B93"/>
    <w:rsid w:val="00946BD2"/>
    <w:rsid w:val="00946D26"/>
    <w:rsid w:val="00964A5F"/>
    <w:rsid w:val="009668B7"/>
    <w:rsid w:val="00976782"/>
    <w:rsid w:val="00982379"/>
    <w:rsid w:val="00982BAE"/>
    <w:rsid w:val="00984688"/>
    <w:rsid w:val="009944B6"/>
    <w:rsid w:val="009A172C"/>
    <w:rsid w:val="009A38D6"/>
    <w:rsid w:val="009B09AB"/>
    <w:rsid w:val="009B1EC5"/>
    <w:rsid w:val="009B4668"/>
    <w:rsid w:val="009B7169"/>
    <w:rsid w:val="009E290D"/>
    <w:rsid w:val="009E6EC4"/>
    <w:rsid w:val="009F7AEF"/>
    <w:rsid w:val="00A0162F"/>
    <w:rsid w:val="00A11903"/>
    <w:rsid w:val="00A14BED"/>
    <w:rsid w:val="00A2460E"/>
    <w:rsid w:val="00A3249E"/>
    <w:rsid w:val="00A37B9C"/>
    <w:rsid w:val="00A416BB"/>
    <w:rsid w:val="00A42250"/>
    <w:rsid w:val="00A513C5"/>
    <w:rsid w:val="00A52DD0"/>
    <w:rsid w:val="00A53092"/>
    <w:rsid w:val="00A550DF"/>
    <w:rsid w:val="00A65297"/>
    <w:rsid w:val="00A706C3"/>
    <w:rsid w:val="00A841E1"/>
    <w:rsid w:val="00A86077"/>
    <w:rsid w:val="00A948B6"/>
    <w:rsid w:val="00A9689B"/>
    <w:rsid w:val="00AA1ED3"/>
    <w:rsid w:val="00AA6AB4"/>
    <w:rsid w:val="00AA6E6A"/>
    <w:rsid w:val="00AA711B"/>
    <w:rsid w:val="00AB0733"/>
    <w:rsid w:val="00AB0F60"/>
    <w:rsid w:val="00AB33AC"/>
    <w:rsid w:val="00AB692D"/>
    <w:rsid w:val="00AC0D9B"/>
    <w:rsid w:val="00AD76B1"/>
    <w:rsid w:val="00AE3C3E"/>
    <w:rsid w:val="00AE411D"/>
    <w:rsid w:val="00AE4C3E"/>
    <w:rsid w:val="00AE655C"/>
    <w:rsid w:val="00AE798C"/>
    <w:rsid w:val="00AF374B"/>
    <w:rsid w:val="00AF41B4"/>
    <w:rsid w:val="00B05FC7"/>
    <w:rsid w:val="00B10605"/>
    <w:rsid w:val="00B1139E"/>
    <w:rsid w:val="00B22422"/>
    <w:rsid w:val="00B30592"/>
    <w:rsid w:val="00B330A5"/>
    <w:rsid w:val="00B35388"/>
    <w:rsid w:val="00B35962"/>
    <w:rsid w:val="00B36EDB"/>
    <w:rsid w:val="00B41B74"/>
    <w:rsid w:val="00B44E41"/>
    <w:rsid w:val="00B458AF"/>
    <w:rsid w:val="00B50642"/>
    <w:rsid w:val="00B539B6"/>
    <w:rsid w:val="00B63C3C"/>
    <w:rsid w:val="00B654FB"/>
    <w:rsid w:val="00B67EA3"/>
    <w:rsid w:val="00B71CC4"/>
    <w:rsid w:val="00B751B1"/>
    <w:rsid w:val="00B83912"/>
    <w:rsid w:val="00B8492D"/>
    <w:rsid w:val="00B85082"/>
    <w:rsid w:val="00B92EBF"/>
    <w:rsid w:val="00B9334D"/>
    <w:rsid w:val="00BA31DC"/>
    <w:rsid w:val="00BA3387"/>
    <w:rsid w:val="00BA5638"/>
    <w:rsid w:val="00BA5997"/>
    <w:rsid w:val="00BB01A5"/>
    <w:rsid w:val="00BB5407"/>
    <w:rsid w:val="00BC1BDD"/>
    <w:rsid w:val="00BD06BD"/>
    <w:rsid w:val="00BD1A86"/>
    <w:rsid w:val="00BD3294"/>
    <w:rsid w:val="00BE289D"/>
    <w:rsid w:val="00BF4809"/>
    <w:rsid w:val="00C04DD3"/>
    <w:rsid w:val="00C05643"/>
    <w:rsid w:val="00C059B0"/>
    <w:rsid w:val="00C15001"/>
    <w:rsid w:val="00C253A7"/>
    <w:rsid w:val="00C400BE"/>
    <w:rsid w:val="00C42C38"/>
    <w:rsid w:val="00C43B5D"/>
    <w:rsid w:val="00C6055A"/>
    <w:rsid w:val="00C61A78"/>
    <w:rsid w:val="00C62028"/>
    <w:rsid w:val="00C633CE"/>
    <w:rsid w:val="00C72539"/>
    <w:rsid w:val="00C74467"/>
    <w:rsid w:val="00C81A2E"/>
    <w:rsid w:val="00C92D12"/>
    <w:rsid w:val="00CB2CAA"/>
    <w:rsid w:val="00CB799A"/>
    <w:rsid w:val="00CC4B76"/>
    <w:rsid w:val="00CD78FC"/>
    <w:rsid w:val="00CD7D6C"/>
    <w:rsid w:val="00CF0A6A"/>
    <w:rsid w:val="00D011CB"/>
    <w:rsid w:val="00D04152"/>
    <w:rsid w:val="00D049B4"/>
    <w:rsid w:val="00D122E0"/>
    <w:rsid w:val="00D20161"/>
    <w:rsid w:val="00D311F0"/>
    <w:rsid w:val="00D4013F"/>
    <w:rsid w:val="00D44116"/>
    <w:rsid w:val="00D44CF9"/>
    <w:rsid w:val="00D45DF0"/>
    <w:rsid w:val="00D5002B"/>
    <w:rsid w:val="00D50605"/>
    <w:rsid w:val="00D52E85"/>
    <w:rsid w:val="00D566F4"/>
    <w:rsid w:val="00D60CD0"/>
    <w:rsid w:val="00D66606"/>
    <w:rsid w:val="00D66622"/>
    <w:rsid w:val="00D749D8"/>
    <w:rsid w:val="00D84562"/>
    <w:rsid w:val="00D848D4"/>
    <w:rsid w:val="00D94407"/>
    <w:rsid w:val="00DA0F61"/>
    <w:rsid w:val="00DA76B5"/>
    <w:rsid w:val="00DB0A79"/>
    <w:rsid w:val="00DB16DD"/>
    <w:rsid w:val="00DB19E3"/>
    <w:rsid w:val="00DB2149"/>
    <w:rsid w:val="00DB4241"/>
    <w:rsid w:val="00DB5D10"/>
    <w:rsid w:val="00DC4E84"/>
    <w:rsid w:val="00DC6875"/>
    <w:rsid w:val="00DC6BE8"/>
    <w:rsid w:val="00DC7A8C"/>
    <w:rsid w:val="00DD3AAC"/>
    <w:rsid w:val="00DD4977"/>
    <w:rsid w:val="00DE3B11"/>
    <w:rsid w:val="00DE4E46"/>
    <w:rsid w:val="00DE4F8B"/>
    <w:rsid w:val="00DF535A"/>
    <w:rsid w:val="00E054DA"/>
    <w:rsid w:val="00E167E4"/>
    <w:rsid w:val="00E16AFC"/>
    <w:rsid w:val="00E22015"/>
    <w:rsid w:val="00E313F6"/>
    <w:rsid w:val="00E31B45"/>
    <w:rsid w:val="00E37B19"/>
    <w:rsid w:val="00E450A4"/>
    <w:rsid w:val="00E53079"/>
    <w:rsid w:val="00E60427"/>
    <w:rsid w:val="00E6052E"/>
    <w:rsid w:val="00E67792"/>
    <w:rsid w:val="00E70712"/>
    <w:rsid w:val="00E7165A"/>
    <w:rsid w:val="00E763B0"/>
    <w:rsid w:val="00E83537"/>
    <w:rsid w:val="00EA17D8"/>
    <w:rsid w:val="00EA565B"/>
    <w:rsid w:val="00EB24FB"/>
    <w:rsid w:val="00EB2DC2"/>
    <w:rsid w:val="00EB4151"/>
    <w:rsid w:val="00EB5151"/>
    <w:rsid w:val="00EB7370"/>
    <w:rsid w:val="00EB7A37"/>
    <w:rsid w:val="00EC0DD4"/>
    <w:rsid w:val="00EC0F56"/>
    <w:rsid w:val="00EC6F03"/>
    <w:rsid w:val="00ED6139"/>
    <w:rsid w:val="00ED6386"/>
    <w:rsid w:val="00EE3005"/>
    <w:rsid w:val="00EE71F5"/>
    <w:rsid w:val="00EE7E7E"/>
    <w:rsid w:val="00EF41EF"/>
    <w:rsid w:val="00EF4409"/>
    <w:rsid w:val="00EF78EE"/>
    <w:rsid w:val="00F10C0C"/>
    <w:rsid w:val="00F16C30"/>
    <w:rsid w:val="00F2317D"/>
    <w:rsid w:val="00F274BF"/>
    <w:rsid w:val="00F32235"/>
    <w:rsid w:val="00F33DBF"/>
    <w:rsid w:val="00F351CC"/>
    <w:rsid w:val="00F35817"/>
    <w:rsid w:val="00F41DAB"/>
    <w:rsid w:val="00F450C9"/>
    <w:rsid w:val="00F57366"/>
    <w:rsid w:val="00F60FB9"/>
    <w:rsid w:val="00F65187"/>
    <w:rsid w:val="00F853F0"/>
    <w:rsid w:val="00F857FE"/>
    <w:rsid w:val="00F866A5"/>
    <w:rsid w:val="00F9104E"/>
    <w:rsid w:val="00F9323C"/>
    <w:rsid w:val="00F95F65"/>
    <w:rsid w:val="00FA5293"/>
    <w:rsid w:val="00FA7FEA"/>
    <w:rsid w:val="00FB2DDA"/>
    <w:rsid w:val="00FB462D"/>
    <w:rsid w:val="00FC1CA7"/>
    <w:rsid w:val="00FC2A66"/>
    <w:rsid w:val="00FC48A9"/>
    <w:rsid w:val="00FC7622"/>
    <w:rsid w:val="00FD2A46"/>
    <w:rsid w:val="00FE42B1"/>
    <w:rsid w:val="00FE6F1F"/>
    <w:rsid w:val="00FF05DC"/>
    <w:rsid w:val="00FF27D5"/>
    <w:rsid w:val="00FF3DC3"/>
    <w:rsid w:val="00FF5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AAC6DE2-83BF-4E2E-A7A7-02D04099A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668B7"/>
    <w:pPr>
      <w:tabs>
        <w:tab w:val="left" w:pos="851"/>
      </w:tabs>
      <w:jc w:val="both"/>
    </w:pPr>
    <w:rPr>
      <w:sz w:val="24"/>
    </w:rPr>
  </w:style>
  <w:style w:type="paragraph" w:styleId="1">
    <w:name w:val="heading 1"/>
    <w:basedOn w:val="a0"/>
    <w:next w:val="a0"/>
    <w:qFormat/>
    <w:rsid w:val="00BE289D"/>
    <w:pPr>
      <w:keepNext/>
      <w:jc w:val="center"/>
      <w:outlineLvl w:val="0"/>
    </w:pPr>
    <w:rPr>
      <w:b/>
      <w:sz w:val="28"/>
    </w:rPr>
  </w:style>
  <w:style w:type="paragraph" w:styleId="20">
    <w:name w:val="heading 2"/>
    <w:basedOn w:val="a"/>
    <w:next w:val="a"/>
    <w:link w:val="21"/>
    <w:qFormat/>
    <w:rsid w:val="006F25B2"/>
    <w:pPr>
      <w:keepNext/>
      <w:ind w:firstLine="851"/>
      <w:jc w:val="center"/>
      <w:outlineLvl w:val="1"/>
    </w:pPr>
    <w:rPr>
      <w:b/>
    </w:rPr>
  </w:style>
  <w:style w:type="paragraph" w:styleId="3">
    <w:name w:val="heading 3"/>
    <w:basedOn w:val="a0"/>
    <w:next w:val="a0"/>
    <w:qFormat/>
    <w:rsid w:val="006F25B2"/>
    <w:pPr>
      <w:keepNext/>
      <w:outlineLvl w:val="2"/>
    </w:pPr>
  </w:style>
  <w:style w:type="paragraph" w:styleId="4">
    <w:name w:val="heading 4"/>
    <w:basedOn w:val="a0"/>
    <w:next w:val="a0"/>
    <w:qFormat/>
    <w:pPr>
      <w:keepNext/>
      <w:outlineLvl w:val="3"/>
    </w:pPr>
    <w:rPr>
      <w:i/>
    </w:rPr>
  </w:style>
  <w:style w:type="paragraph" w:styleId="5">
    <w:name w:val="heading 5"/>
    <w:basedOn w:val="a0"/>
    <w:next w:val="a0"/>
    <w:qFormat/>
    <w:pPr>
      <w:keepNext/>
      <w:jc w:val="center"/>
      <w:outlineLvl w:val="4"/>
    </w:pPr>
  </w:style>
  <w:style w:type="paragraph" w:styleId="6">
    <w:name w:val="heading 6"/>
    <w:basedOn w:val="a0"/>
    <w:next w:val="a0"/>
    <w:qFormat/>
    <w:pPr>
      <w:keepNext/>
      <w:ind w:left="900"/>
      <w:outlineLvl w:val="5"/>
    </w:pPr>
    <w:rPr>
      <w:b/>
    </w:rPr>
  </w:style>
  <w:style w:type="paragraph" w:styleId="7">
    <w:name w:val="heading 7"/>
    <w:basedOn w:val="a0"/>
    <w:next w:val="a0"/>
    <w:qFormat/>
    <w:pPr>
      <w:keepNext/>
      <w:outlineLvl w:val="6"/>
    </w:pPr>
    <w:rPr>
      <w:lang w:val="en-US"/>
    </w:rPr>
  </w:style>
  <w:style w:type="paragraph" w:styleId="8">
    <w:name w:val="heading 8"/>
    <w:basedOn w:val="a0"/>
    <w:next w:val="a0"/>
    <w:qFormat/>
    <w:pPr>
      <w:keepNext/>
      <w:jc w:val="center"/>
      <w:outlineLvl w:val="7"/>
    </w:pPr>
    <w:rPr>
      <w:b/>
    </w:rPr>
  </w:style>
  <w:style w:type="paragraph" w:styleId="9">
    <w:name w:val="heading 9"/>
    <w:basedOn w:val="a0"/>
    <w:next w:val="a0"/>
    <w:qFormat/>
    <w:pPr>
      <w:keepNext/>
      <w:jc w:val="center"/>
      <w:outlineLvl w:val="8"/>
    </w:pPr>
    <w:rPr>
      <w:b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page number"/>
    <w:basedOn w:val="a1"/>
  </w:style>
  <w:style w:type="paragraph" w:customStyle="1" w:styleId="30">
    <w:name w:val="заголовок 3"/>
    <w:basedOn w:val="a0"/>
    <w:rsid w:val="006F25B2"/>
    <w:pPr>
      <w:keepNext/>
      <w:widowControl w:val="0"/>
    </w:pPr>
    <w:rPr>
      <w:sz w:val="20"/>
    </w:rPr>
  </w:style>
  <w:style w:type="paragraph" w:customStyle="1" w:styleId="10">
    <w:name w:val="Табл1"/>
    <w:basedOn w:val="a0"/>
    <w:pPr>
      <w:widowControl w:val="0"/>
      <w:ind w:left="57"/>
    </w:pPr>
    <w:rPr>
      <w:rFonts w:ascii="Pragmatica" w:hAnsi="Pragmatica"/>
      <w:sz w:val="16"/>
    </w:rPr>
  </w:style>
  <w:style w:type="paragraph" w:customStyle="1" w:styleId="e71">
    <w:name w:val="»e7аголовок 1"/>
    <w:basedOn w:val="a0"/>
    <w:next w:val="a0"/>
    <w:pPr>
      <w:keepNext/>
      <w:widowControl w:val="0"/>
      <w:spacing w:before="360" w:after="240"/>
      <w:jc w:val="center"/>
    </w:pPr>
    <w:rPr>
      <w:rFonts w:ascii="FuturaPress" w:hAnsi="FuturaPress"/>
      <w:b/>
      <w:kern w:val="28"/>
      <w:sz w:val="40"/>
    </w:rPr>
  </w:style>
  <w:style w:type="paragraph" w:customStyle="1" w:styleId="11">
    <w:name w:val="Цена1"/>
    <w:basedOn w:val="a0"/>
    <w:pPr>
      <w:widowControl w:val="0"/>
      <w:spacing w:before="20" w:after="20"/>
      <w:ind w:right="57"/>
      <w:jc w:val="right"/>
    </w:pPr>
    <w:rPr>
      <w:rFonts w:ascii="Pragmatica" w:hAnsi="Pragmatica"/>
      <w:sz w:val="16"/>
    </w:rPr>
  </w:style>
  <w:style w:type="paragraph" w:customStyle="1" w:styleId="22">
    <w:name w:val="Стиль2"/>
    <w:basedOn w:val="a0"/>
    <w:pPr>
      <w:widowControl w:val="0"/>
      <w:tabs>
        <w:tab w:val="right" w:leader="dot" w:pos="9923"/>
      </w:tabs>
      <w:spacing w:before="40"/>
      <w:ind w:left="170" w:hanging="170"/>
    </w:pPr>
    <w:rPr>
      <w:rFonts w:ascii="Pragmatica" w:hAnsi="Pragmatica"/>
      <w:sz w:val="16"/>
    </w:rPr>
  </w:style>
  <w:style w:type="paragraph" w:customStyle="1" w:styleId="12">
    <w:name w:val="заголовок 1"/>
    <w:basedOn w:val="a0"/>
    <w:next w:val="a0"/>
    <w:pPr>
      <w:keepNext/>
      <w:widowControl w:val="0"/>
      <w:spacing w:before="360" w:after="240"/>
      <w:jc w:val="center"/>
    </w:pPr>
    <w:rPr>
      <w:rFonts w:ascii="FuturaPress" w:hAnsi="FuturaPress"/>
      <w:b/>
      <w:kern w:val="28"/>
      <w:sz w:val="40"/>
    </w:rPr>
  </w:style>
  <w:style w:type="paragraph" w:styleId="a5">
    <w:name w:val="footer"/>
    <w:basedOn w:val="a0"/>
    <w:link w:val="a6"/>
    <w:uiPriority w:val="99"/>
    <w:pPr>
      <w:widowControl w:val="0"/>
      <w:tabs>
        <w:tab w:val="center" w:pos="4153"/>
        <w:tab w:val="right" w:pos="8306"/>
      </w:tabs>
    </w:pPr>
    <w:rPr>
      <w:rFonts w:ascii="Pragmatica" w:hAnsi="Pragmatica"/>
      <w:sz w:val="16"/>
    </w:rPr>
  </w:style>
  <w:style w:type="paragraph" w:styleId="a7">
    <w:name w:val="Body Text Indent"/>
    <w:basedOn w:val="a0"/>
    <w:pPr>
      <w:ind w:firstLine="1276"/>
    </w:pPr>
  </w:style>
  <w:style w:type="paragraph" w:customStyle="1" w:styleId="BT2">
    <w:name w:val="BT_2"/>
    <w:pPr>
      <w:spacing w:line="340" w:lineRule="atLeast"/>
    </w:pPr>
    <w:rPr>
      <w:rFonts w:ascii="Parsek" w:hAnsi="Parsek"/>
      <w:b/>
      <w:color w:val="000000"/>
      <w:sz w:val="36"/>
    </w:rPr>
  </w:style>
  <w:style w:type="paragraph" w:customStyle="1" w:styleId="BTa">
    <w:name w:val="BT_a"/>
    <w:pPr>
      <w:spacing w:after="56" w:line="158" w:lineRule="atLeast"/>
    </w:pPr>
    <w:rPr>
      <w:color w:val="000000"/>
    </w:rPr>
  </w:style>
  <w:style w:type="paragraph" w:customStyle="1" w:styleId="o">
    <w:name w:val="o"/>
    <w:pPr>
      <w:ind w:left="567"/>
    </w:pPr>
    <w:rPr>
      <w:b/>
      <w:color w:val="000000"/>
    </w:rPr>
  </w:style>
  <w:style w:type="paragraph" w:styleId="a8">
    <w:name w:val="Body Text"/>
    <w:basedOn w:val="a0"/>
    <w:link w:val="a9"/>
    <w:rsid w:val="006F25B2"/>
    <w:pPr>
      <w:widowControl w:val="0"/>
    </w:pPr>
    <w:rPr>
      <w:color w:val="000000"/>
    </w:rPr>
  </w:style>
  <w:style w:type="paragraph" w:styleId="aa">
    <w:name w:val="header"/>
    <w:basedOn w:val="a0"/>
    <w:pPr>
      <w:tabs>
        <w:tab w:val="center" w:pos="4153"/>
        <w:tab w:val="right" w:pos="8306"/>
      </w:tabs>
    </w:pPr>
  </w:style>
  <w:style w:type="paragraph" w:styleId="23">
    <w:name w:val="Body Text 2"/>
    <w:basedOn w:val="a0"/>
  </w:style>
  <w:style w:type="paragraph" w:styleId="24">
    <w:name w:val="Body Text Indent 2"/>
    <w:basedOn w:val="a0"/>
    <w:pPr>
      <w:ind w:left="900"/>
    </w:pPr>
  </w:style>
  <w:style w:type="paragraph" w:styleId="31">
    <w:name w:val="Body Text 3"/>
    <w:basedOn w:val="a0"/>
  </w:style>
  <w:style w:type="paragraph" w:styleId="32">
    <w:name w:val="Body Text Indent 3"/>
    <w:basedOn w:val="a0"/>
    <w:pPr>
      <w:tabs>
        <w:tab w:val="left" w:pos="567"/>
      </w:tabs>
      <w:ind w:firstLine="567"/>
    </w:pPr>
  </w:style>
  <w:style w:type="character" w:styleId="ab">
    <w:name w:val="Hyperlink"/>
    <w:rPr>
      <w:color w:val="0000FF"/>
      <w:u w:val="single"/>
    </w:rPr>
  </w:style>
  <w:style w:type="paragraph" w:styleId="ac">
    <w:name w:val="Title"/>
    <w:basedOn w:val="a0"/>
    <w:link w:val="ad"/>
    <w:qFormat/>
    <w:pPr>
      <w:jc w:val="center"/>
    </w:pPr>
    <w:rPr>
      <w:b/>
    </w:rPr>
  </w:style>
  <w:style w:type="character" w:styleId="ae">
    <w:name w:val="FollowedHyperlink"/>
    <w:rPr>
      <w:color w:val="800080"/>
      <w:u w:val="single"/>
    </w:rPr>
  </w:style>
  <w:style w:type="paragraph" w:styleId="af">
    <w:name w:val="Balloon Text"/>
    <w:basedOn w:val="a0"/>
    <w:semiHidden/>
    <w:rPr>
      <w:rFonts w:ascii="Tahoma" w:hAnsi="Tahoma" w:cs="Tahoma"/>
      <w:sz w:val="16"/>
      <w:szCs w:val="16"/>
    </w:rPr>
  </w:style>
  <w:style w:type="table" w:styleId="af0">
    <w:name w:val="Table Grid"/>
    <w:basedOn w:val="a2"/>
    <w:rsid w:val="00AB0F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Стиль1"/>
    <w:basedOn w:val="20"/>
    <w:rsid w:val="00BE289D"/>
  </w:style>
  <w:style w:type="paragraph" w:customStyle="1" w:styleId="33">
    <w:name w:val="Стиль3"/>
    <w:basedOn w:val="20"/>
    <w:rsid w:val="00BE289D"/>
  </w:style>
  <w:style w:type="character" w:customStyle="1" w:styleId="a9">
    <w:name w:val="Основной текст Знак"/>
    <w:link w:val="a8"/>
    <w:rsid w:val="006F25B2"/>
    <w:rPr>
      <w:color w:val="000000"/>
      <w:sz w:val="24"/>
      <w:lang w:val="ru-RU" w:eastAsia="ru-RU" w:bidi="ar-SA"/>
    </w:rPr>
  </w:style>
  <w:style w:type="paragraph" w:styleId="a">
    <w:name w:val="List Number"/>
    <w:aliases w:val="Заголовок 2_1"/>
    <w:basedOn w:val="a0"/>
    <w:rsid w:val="00BE289D"/>
    <w:pPr>
      <w:numPr>
        <w:numId w:val="1"/>
      </w:numPr>
    </w:pPr>
  </w:style>
  <w:style w:type="paragraph" w:styleId="2">
    <w:name w:val="List Number 2"/>
    <w:basedOn w:val="a0"/>
    <w:rsid w:val="00812208"/>
    <w:pPr>
      <w:numPr>
        <w:numId w:val="2"/>
      </w:numPr>
    </w:pPr>
  </w:style>
  <w:style w:type="paragraph" w:styleId="af1">
    <w:name w:val="No Spacing"/>
    <w:uiPriority w:val="1"/>
    <w:qFormat/>
    <w:rsid w:val="00F450C9"/>
    <w:pPr>
      <w:overflowPunct w:val="0"/>
      <w:autoSpaceDE w:val="0"/>
      <w:autoSpaceDN w:val="0"/>
      <w:adjustRightInd w:val="0"/>
      <w:textAlignment w:val="baseline"/>
    </w:pPr>
    <w:rPr>
      <w:sz w:val="26"/>
    </w:rPr>
  </w:style>
  <w:style w:type="paragraph" w:customStyle="1" w:styleId="ConsNonformat">
    <w:name w:val="ConsNonformat"/>
    <w:rsid w:val="00045FB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customStyle="1" w:styleId="TableStyle0">
    <w:name w:val="TableStyle0"/>
    <w:rsid w:val="00D44CF9"/>
    <w:rPr>
      <w:rFonts w:ascii="Arial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">
    <w:name w:val="Сетка таблицы1"/>
    <w:basedOn w:val="a2"/>
    <w:next w:val="af0"/>
    <w:rsid w:val="00A84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0"/>
    <w:link w:val="af3"/>
    <w:uiPriority w:val="99"/>
    <w:qFormat/>
    <w:rsid w:val="00C400BE"/>
    <w:pPr>
      <w:widowControl w:val="0"/>
      <w:tabs>
        <w:tab w:val="clear" w:pos="851"/>
      </w:tabs>
      <w:autoSpaceDE w:val="0"/>
      <w:autoSpaceDN w:val="0"/>
      <w:adjustRightInd w:val="0"/>
      <w:ind w:left="720"/>
      <w:contextualSpacing/>
      <w:jc w:val="left"/>
    </w:pPr>
    <w:rPr>
      <w:sz w:val="20"/>
    </w:rPr>
  </w:style>
  <w:style w:type="character" w:customStyle="1" w:styleId="ad">
    <w:name w:val="Название Знак"/>
    <w:link w:val="ac"/>
    <w:rsid w:val="00C400BE"/>
    <w:rPr>
      <w:b/>
      <w:sz w:val="24"/>
    </w:rPr>
  </w:style>
  <w:style w:type="table" w:customStyle="1" w:styleId="25">
    <w:name w:val="Сетка таблицы2"/>
    <w:basedOn w:val="a2"/>
    <w:next w:val="af0"/>
    <w:locked/>
    <w:rsid w:val="00C400BE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Абзац списка Знак"/>
    <w:link w:val="af2"/>
    <w:uiPriority w:val="99"/>
    <w:rsid w:val="00C400BE"/>
  </w:style>
  <w:style w:type="paragraph" w:styleId="15">
    <w:name w:val="toc 1"/>
    <w:basedOn w:val="a0"/>
    <w:next w:val="a0"/>
    <w:uiPriority w:val="39"/>
    <w:rsid w:val="00C400BE"/>
    <w:pPr>
      <w:tabs>
        <w:tab w:val="clear" w:pos="851"/>
        <w:tab w:val="left" w:pos="480"/>
        <w:tab w:val="left" w:pos="540"/>
        <w:tab w:val="right" w:leader="dot" w:pos="9360"/>
      </w:tabs>
      <w:overflowPunct w:val="0"/>
      <w:autoSpaceDE w:val="0"/>
      <w:autoSpaceDN w:val="0"/>
      <w:adjustRightInd w:val="0"/>
      <w:spacing w:line="276" w:lineRule="auto"/>
      <w:textAlignment w:val="baseline"/>
    </w:pPr>
    <w:rPr>
      <w:noProof/>
    </w:rPr>
  </w:style>
  <w:style w:type="paragraph" w:styleId="26">
    <w:name w:val="toc 2"/>
    <w:basedOn w:val="a0"/>
    <w:next w:val="a0"/>
    <w:uiPriority w:val="39"/>
    <w:rsid w:val="00C400BE"/>
    <w:pPr>
      <w:tabs>
        <w:tab w:val="clear" w:pos="851"/>
        <w:tab w:val="left" w:pos="900"/>
        <w:tab w:val="right" w:leader="dot" w:pos="9360"/>
      </w:tabs>
      <w:overflowPunct w:val="0"/>
      <w:autoSpaceDE w:val="0"/>
      <w:autoSpaceDN w:val="0"/>
      <w:adjustRightInd w:val="0"/>
      <w:spacing w:line="276" w:lineRule="auto"/>
      <w:ind w:firstLine="180"/>
      <w:textAlignment w:val="baseline"/>
    </w:pPr>
    <w:rPr>
      <w:noProof/>
    </w:rPr>
  </w:style>
  <w:style w:type="paragraph" w:styleId="27">
    <w:name w:val="Quote"/>
    <w:basedOn w:val="a0"/>
    <w:next w:val="a0"/>
    <w:link w:val="28"/>
    <w:uiPriority w:val="29"/>
    <w:qFormat/>
    <w:rsid w:val="00C400BE"/>
    <w:pPr>
      <w:widowControl w:val="0"/>
      <w:tabs>
        <w:tab w:val="clear" w:pos="851"/>
      </w:tabs>
      <w:autoSpaceDE w:val="0"/>
      <w:autoSpaceDN w:val="0"/>
      <w:adjustRightInd w:val="0"/>
      <w:jc w:val="left"/>
    </w:pPr>
    <w:rPr>
      <w:i/>
      <w:iCs/>
      <w:color w:val="000000"/>
      <w:sz w:val="20"/>
    </w:rPr>
  </w:style>
  <w:style w:type="character" w:customStyle="1" w:styleId="28">
    <w:name w:val="Цитата 2 Знак"/>
    <w:link w:val="27"/>
    <w:uiPriority w:val="29"/>
    <w:rsid w:val="00C400BE"/>
    <w:rPr>
      <w:i/>
      <w:iCs/>
      <w:color w:val="000000"/>
    </w:rPr>
  </w:style>
  <w:style w:type="paragraph" w:customStyle="1" w:styleId="Style3">
    <w:name w:val="Style3"/>
    <w:basedOn w:val="a0"/>
    <w:uiPriority w:val="99"/>
    <w:rsid w:val="0025296E"/>
    <w:pPr>
      <w:widowControl w:val="0"/>
      <w:tabs>
        <w:tab w:val="clear" w:pos="851"/>
      </w:tabs>
      <w:autoSpaceDE w:val="0"/>
      <w:autoSpaceDN w:val="0"/>
      <w:adjustRightInd w:val="0"/>
      <w:spacing w:line="278" w:lineRule="exact"/>
    </w:pPr>
    <w:rPr>
      <w:szCs w:val="24"/>
    </w:rPr>
  </w:style>
  <w:style w:type="character" w:customStyle="1" w:styleId="FontStyle11">
    <w:name w:val="Font Style11"/>
    <w:uiPriority w:val="99"/>
    <w:rsid w:val="0025296E"/>
    <w:rPr>
      <w:rFonts w:ascii="Times New Roman" w:hAnsi="Times New Roman" w:cs="Times New Roman" w:hint="default"/>
      <w:sz w:val="20"/>
      <w:szCs w:val="20"/>
    </w:rPr>
  </w:style>
  <w:style w:type="character" w:customStyle="1" w:styleId="FontStyle17">
    <w:name w:val="Font Style17"/>
    <w:uiPriority w:val="99"/>
    <w:rsid w:val="0025296E"/>
    <w:rPr>
      <w:rFonts w:ascii="Times New Roman" w:hAnsi="Times New Roman" w:cs="Times New Roman" w:hint="default"/>
      <w:b/>
      <w:bCs/>
      <w:sz w:val="28"/>
      <w:szCs w:val="28"/>
    </w:rPr>
  </w:style>
  <w:style w:type="paragraph" w:customStyle="1" w:styleId="16">
    <w:name w:val="Обычный1"/>
    <w:rsid w:val="0028425F"/>
    <w:rPr>
      <w:rFonts w:ascii="Arial" w:hAnsi="Arial"/>
    </w:rPr>
  </w:style>
  <w:style w:type="character" w:customStyle="1" w:styleId="21">
    <w:name w:val="Заголовок 2 Знак"/>
    <w:basedOn w:val="a1"/>
    <w:link w:val="20"/>
    <w:rsid w:val="00AF374B"/>
    <w:rPr>
      <w:b/>
      <w:sz w:val="24"/>
    </w:rPr>
  </w:style>
  <w:style w:type="character" w:customStyle="1" w:styleId="a6">
    <w:name w:val="Нижний колонтитул Знак"/>
    <w:basedOn w:val="a1"/>
    <w:link w:val="a5"/>
    <w:uiPriority w:val="99"/>
    <w:rsid w:val="00937006"/>
    <w:rPr>
      <w:rFonts w:ascii="Pragmatica" w:hAnsi="Pragmatic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64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meta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sseti.ru/about/anticorruptionpolicy/policy/index.php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Golov.DA@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meta.ru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LL\&#1044;&#1086;&#1082;&#1091;&#1084;&#1077;&#1085;&#1090;&#1099;\&#1044;&#1086;&#1075;&#1086;&#1074;&#1086;&#1088;%20&#1086;%20&#1082;&#1086;&#1085;&#108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11A0C-4F8E-47B7-939D-8E807E96E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Договор о конс</Template>
  <TotalTime>3</TotalTime>
  <Pages>12</Pages>
  <Words>4374</Words>
  <Characters>24932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 company</Company>
  <LinksUpToDate>false</LinksUpToDate>
  <CharactersWithSpaces>29248</CharactersWithSpaces>
  <SharedDoc>false</SharedDoc>
  <HLinks>
    <vt:vector size="6" baseType="variant">
      <vt:variant>
        <vt:i4>4980825</vt:i4>
      </vt:variant>
      <vt:variant>
        <vt:i4>0</vt:i4>
      </vt:variant>
      <vt:variant>
        <vt:i4>0</vt:i4>
      </vt:variant>
      <vt:variant>
        <vt:i4>5</vt:i4>
      </vt:variant>
      <vt:variant>
        <vt:lpwstr>http://www.rosseti.ru/about/anticorruptionpolicy/policy/index.php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Parus</dc:creator>
  <cp:lastModifiedBy>Голов Денис Александрович</cp:lastModifiedBy>
  <cp:revision>3</cp:revision>
  <cp:lastPrinted>2021-03-26T13:06:00Z</cp:lastPrinted>
  <dcterms:created xsi:type="dcterms:W3CDTF">2023-01-13T06:23:00Z</dcterms:created>
  <dcterms:modified xsi:type="dcterms:W3CDTF">2023-01-27T06:10:00Z</dcterms:modified>
</cp:coreProperties>
</file>