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0B33C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</w:t>
            </w:r>
            <w:r w:rsidR="000B33C0">
              <w:rPr>
                <w:b/>
                <w:sz w:val="26"/>
                <w:szCs w:val="26"/>
              </w:rPr>
              <w:t>35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7E5993" w:rsidRPr="007E5993">
              <w:rPr>
                <w:b/>
                <w:sz w:val="26"/>
                <w:szCs w:val="26"/>
                <w:lang w:val="en-US"/>
              </w:rPr>
              <w:t>2286391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F31046">
        <w:rPr>
          <w:b/>
          <w:sz w:val="26"/>
          <w:szCs w:val="26"/>
        </w:rPr>
        <w:t>(</w:t>
      </w:r>
      <w:r w:rsidR="007E5993" w:rsidRPr="007E5993">
        <w:rPr>
          <w:b/>
          <w:sz w:val="26"/>
          <w:szCs w:val="26"/>
        </w:rPr>
        <w:t xml:space="preserve">Полоса стальная горячекатаная </w:t>
      </w:r>
      <w:r w:rsidR="00CF4CE6" w:rsidRPr="00842E7D">
        <w:rPr>
          <w:b/>
          <w:sz w:val="26"/>
          <w:szCs w:val="26"/>
        </w:rPr>
        <w:t>40х4</w:t>
      </w:r>
      <w:r w:rsidR="00F31046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9C0389" w:rsidRPr="00CB6078">
        <w:rPr>
          <w:b/>
          <w:sz w:val="26"/>
          <w:szCs w:val="26"/>
        </w:rPr>
        <w:t xml:space="preserve"> 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F31046">
        <w:rPr>
          <w:b/>
          <w:sz w:val="26"/>
          <w:szCs w:val="26"/>
          <w:u w:val="single"/>
        </w:rPr>
        <w:t>203</w:t>
      </w:r>
      <w:r w:rsidR="00620938" w:rsidRPr="00F31046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31046" w:rsidRDefault="00F31046" w:rsidP="00F31046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F31046" w:rsidRDefault="00F31046" w:rsidP="00F310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31046" w:rsidRDefault="00F31046" w:rsidP="00F310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31046" w:rsidRDefault="00F31046" w:rsidP="00F31046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31046" w:rsidRDefault="00F31046" w:rsidP="00F310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31046" w:rsidRDefault="00F31046" w:rsidP="00F310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F31046" w:rsidRDefault="00F31046" w:rsidP="00F310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31046" w:rsidRDefault="00F31046" w:rsidP="00F31046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31046" w:rsidRDefault="00F31046" w:rsidP="00F3104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31046" w:rsidRDefault="00F31046" w:rsidP="00F310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31046" w:rsidRDefault="00F31046" w:rsidP="00F310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31046" w:rsidRDefault="00F31046" w:rsidP="00F310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31046" w:rsidRDefault="00F31046" w:rsidP="00F310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31046" w:rsidRDefault="00F31046" w:rsidP="00F310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31046" w:rsidRDefault="00F31046" w:rsidP="00F310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31046" w:rsidRDefault="00F31046" w:rsidP="00F31046">
      <w:pPr>
        <w:rPr>
          <w:sz w:val="26"/>
          <w:szCs w:val="26"/>
        </w:rPr>
      </w:pPr>
    </w:p>
    <w:p w:rsidR="00F31046" w:rsidRDefault="00F31046" w:rsidP="00F31046">
      <w:pPr>
        <w:rPr>
          <w:sz w:val="26"/>
          <w:szCs w:val="26"/>
        </w:rPr>
      </w:pPr>
    </w:p>
    <w:p w:rsidR="00F31046" w:rsidRDefault="00F31046" w:rsidP="00F3104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31046" w:rsidRDefault="00F31046" w:rsidP="00F3104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31046" w:rsidRDefault="00F31046" w:rsidP="00F3104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33A" w:rsidRDefault="0066633A">
      <w:r>
        <w:separator/>
      </w:r>
    </w:p>
  </w:endnote>
  <w:endnote w:type="continuationSeparator" w:id="0">
    <w:p w:rsidR="0066633A" w:rsidRDefault="0066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33A" w:rsidRDefault="0066633A">
      <w:r>
        <w:separator/>
      </w:r>
    </w:p>
  </w:footnote>
  <w:footnote w:type="continuationSeparator" w:id="0">
    <w:p w:rsidR="0066633A" w:rsidRDefault="00666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3C0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CEB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121"/>
    <w:rsid w:val="0066047C"/>
    <w:rsid w:val="00661675"/>
    <w:rsid w:val="0066235C"/>
    <w:rsid w:val="006626DA"/>
    <w:rsid w:val="00664FBF"/>
    <w:rsid w:val="00665196"/>
    <w:rsid w:val="0066633A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E5993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CB9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046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9422-2CC2-4213-B7D2-F22BA86242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2080762-A205-4F3C-BCB0-745CF3009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AAC0B-C1AF-491B-9A27-D9DE548919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5AB298-53EA-4056-9D1A-558A0A14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2015-07-01T06:55:00Z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