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065894" w:rsidRDefault="00B337F0" w:rsidP="00065894">
      <w:pPr>
        <w:pStyle w:val="21"/>
        <w:jc w:val="both"/>
        <w:rPr>
          <w:caps/>
          <w:sz w:val="26"/>
          <w:szCs w:val="2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86360</wp:posOffset>
                </wp:positionV>
                <wp:extent cx="3686175" cy="1670050"/>
                <wp:effectExtent l="0" t="0" r="28575" b="254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67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474" w:rsidRPr="005316C8" w:rsidRDefault="00467474" w:rsidP="00467474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467474" w:rsidRPr="005316C8" w:rsidRDefault="00467474" w:rsidP="004674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467474" w:rsidRPr="005316C8" w:rsidRDefault="00467474" w:rsidP="004674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- 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467474" w:rsidRPr="005316C8" w:rsidRDefault="00467474" w:rsidP="0046747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 w:rsidR="0097757F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 w:rsidR="0097757F">
                              <w:rPr>
                                <w:sz w:val="26"/>
                                <w:szCs w:val="26"/>
                              </w:rPr>
                              <w:t xml:space="preserve"> Центр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 - «Белгородэнерго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467474" w:rsidRPr="00567ABC" w:rsidRDefault="00467474" w:rsidP="00467474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 С.А.Решетников</w:t>
                            </w:r>
                          </w:p>
                          <w:p w:rsidR="00467474" w:rsidRPr="00352603" w:rsidRDefault="00467474" w:rsidP="00467474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14662D">
                              <w:rPr>
                                <w:sz w:val="26"/>
                                <w:szCs w:val="26"/>
                              </w:rPr>
                              <w:t xml:space="preserve">____» __________________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20</w:t>
                            </w:r>
                            <w:r w:rsidR="0097757F"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  <w:r w:rsidR="0097757F">
                              <w:rPr>
                                <w:sz w:val="26"/>
                                <w:szCs w:val="26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467474" w:rsidRPr="002C7FA2" w:rsidRDefault="00467474" w:rsidP="0046747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65894" w:rsidRPr="00E74EC4" w:rsidRDefault="00065894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65894" w:rsidRPr="00E74EC4" w:rsidRDefault="00065894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65894" w:rsidRPr="00E74EC4" w:rsidRDefault="00065894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65894" w:rsidRDefault="00065894" w:rsidP="0006589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2C7FA2" w:rsidRDefault="00AB61F6" w:rsidP="0006589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6.8pt;width:290.25pt;height:1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" strokecolor="white">
                <v:textbox>
                  <w:txbxContent>
                    <w:p w:rsidR="00467474" w:rsidRPr="005316C8" w:rsidRDefault="00467474" w:rsidP="00467474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467474" w:rsidRPr="005316C8" w:rsidRDefault="00467474" w:rsidP="0046747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467474" w:rsidRPr="005316C8" w:rsidRDefault="00467474" w:rsidP="0046747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- 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467474" w:rsidRPr="005316C8" w:rsidRDefault="00467474" w:rsidP="0046747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 w:rsidR="0097757F"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 w:rsidR="0097757F">
                        <w:rPr>
                          <w:sz w:val="26"/>
                          <w:szCs w:val="26"/>
                        </w:rPr>
                        <w:t xml:space="preserve"> Центр</w:t>
                      </w:r>
                      <w:r>
                        <w:rPr>
                          <w:sz w:val="26"/>
                          <w:szCs w:val="26"/>
                        </w:rPr>
                        <w:t>» - «Белгородэнерго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467474" w:rsidRPr="00567ABC" w:rsidRDefault="00467474" w:rsidP="00467474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 С.А.Решетников</w:t>
                      </w:r>
                    </w:p>
                    <w:p w:rsidR="00467474" w:rsidRPr="00352603" w:rsidRDefault="00467474" w:rsidP="00467474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 w:rsidR="0014662D">
                        <w:rPr>
                          <w:sz w:val="26"/>
                          <w:szCs w:val="26"/>
                        </w:rPr>
                        <w:t xml:space="preserve">____» __________________ </w:t>
                      </w:r>
                      <w:r>
                        <w:rPr>
                          <w:sz w:val="26"/>
                          <w:szCs w:val="26"/>
                        </w:rPr>
                        <w:t>20</w:t>
                      </w:r>
                      <w:r w:rsidR="0097757F">
                        <w:rPr>
                          <w:sz w:val="26"/>
                          <w:szCs w:val="26"/>
                        </w:rPr>
                        <w:t>2</w:t>
                      </w:r>
                      <w:r w:rsidR="0097757F">
                        <w:rPr>
                          <w:sz w:val="26"/>
                          <w:szCs w:val="26"/>
                          <w:lang w:val="en-US"/>
                        </w:rPr>
                        <w:t>2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467474" w:rsidRPr="002C7FA2" w:rsidRDefault="00467474" w:rsidP="0046747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65894" w:rsidRPr="00E74EC4" w:rsidRDefault="00065894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65894" w:rsidRPr="00E74EC4" w:rsidRDefault="00065894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65894" w:rsidRPr="00E74EC4" w:rsidRDefault="00065894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65894" w:rsidRDefault="00065894" w:rsidP="0006589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B61F6" w:rsidRPr="002C7FA2" w:rsidRDefault="00AB61F6" w:rsidP="0006589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290830"/>
                <wp:effectExtent l="0" t="0" r="1143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065894" w:rsidRPr="00706330" w:rsidRDefault="00065894" w:rsidP="003D6749">
      <w:pPr>
        <w:rPr>
          <w:sz w:val="26"/>
          <w:szCs w:val="26"/>
        </w:rPr>
      </w:pPr>
    </w:p>
    <w:p w:rsidR="0088234F" w:rsidRPr="008D4A2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88234F" w:rsidRPr="0060419E" w:rsidRDefault="00F6017D" w:rsidP="00D367E1">
      <w:pPr>
        <w:jc w:val="center"/>
        <w:rPr>
          <w:b/>
        </w:rPr>
      </w:pPr>
      <w:r w:rsidRPr="00840292">
        <w:rPr>
          <w:b/>
        </w:rPr>
        <w:t xml:space="preserve">на выполнение работ по </w:t>
      </w:r>
      <w:r w:rsidR="0014662D" w:rsidRPr="00840292">
        <w:rPr>
          <w:b/>
          <w:bCs/>
        </w:rPr>
        <w:t>м</w:t>
      </w:r>
      <w:r w:rsidR="0060419E">
        <w:rPr>
          <w:b/>
        </w:rPr>
        <w:t>одернизации (бронирование)</w:t>
      </w:r>
      <w:r w:rsidR="0060419E" w:rsidRPr="0060419E">
        <w:rPr>
          <w:sz w:val="22"/>
          <w:szCs w:val="22"/>
        </w:rPr>
        <w:t xml:space="preserve"> </w:t>
      </w:r>
      <w:r w:rsidR="00850D7A" w:rsidRPr="00850D7A">
        <w:rPr>
          <w:b/>
        </w:rPr>
        <w:t>легкового автомобиля повешенной проходимости</w:t>
      </w:r>
      <w:r w:rsidRPr="0060419E">
        <w:rPr>
          <w:b/>
        </w:rPr>
        <w:t>.</w:t>
      </w:r>
    </w:p>
    <w:p w:rsidR="00AB61F6" w:rsidRPr="002504BB" w:rsidRDefault="00AB61F6" w:rsidP="00065894">
      <w:pPr>
        <w:jc w:val="center"/>
        <w:rPr>
          <w:b/>
        </w:rPr>
      </w:pPr>
    </w:p>
    <w:p w:rsidR="00027EA4" w:rsidRPr="00CD12DC" w:rsidRDefault="00AB61F6" w:rsidP="00880D7E">
      <w:pPr>
        <w:pStyle w:val="a3"/>
        <w:numPr>
          <w:ilvl w:val="0"/>
          <w:numId w:val="1"/>
        </w:numPr>
        <w:ind w:left="851" w:firstLine="0"/>
        <w:jc w:val="both"/>
        <w:rPr>
          <w:bCs/>
          <w:sz w:val="24"/>
          <w:szCs w:val="24"/>
        </w:rPr>
      </w:pPr>
      <w:r w:rsidRPr="00656B14">
        <w:rPr>
          <w:b/>
          <w:bCs/>
          <w:sz w:val="24"/>
          <w:szCs w:val="24"/>
        </w:rPr>
        <w:t>Общая часть:</w:t>
      </w:r>
      <w:r w:rsidR="00B3035B">
        <w:rPr>
          <w:b/>
          <w:bCs/>
          <w:sz w:val="24"/>
          <w:szCs w:val="24"/>
        </w:rPr>
        <w:t xml:space="preserve"> </w:t>
      </w:r>
      <w:r w:rsidR="00151E15" w:rsidRPr="00656B14">
        <w:rPr>
          <w:bCs/>
          <w:sz w:val="24"/>
          <w:szCs w:val="24"/>
        </w:rPr>
        <w:t>выполнение</w:t>
      </w:r>
      <w:r w:rsidR="005C0C6F" w:rsidRPr="00656B14">
        <w:rPr>
          <w:bCs/>
          <w:sz w:val="24"/>
          <w:szCs w:val="24"/>
        </w:rPr>
        <w:t xml:space="preserve"> </w:t>
      </w:r>
      <w:r w:rsidR="00151E15" w:rsidRPr="00656B14">
        <w:rPr>
          <w:sz w:val="24"/>
          <w:szCs w:val="24"/>
        </w:rPr>
        <w:t>работ</w:t>
      </w:r>
      <w:r w:rsidR="005C0C6F" w:rsidRPr="00656B14">
        <w:rPr>
          <w:sz w:val="24"/>
          <w:szCs w:val="24"/>
        </w:rPr>
        <w:t xml:space="preserve"> </w:t>
      </w:r>
      <w:r w:rsidR="00151E15" w:rsidRPr="00656B14">
        <w:rPr>
          <w:sz w:val="24"/>
          <w:szCs w:val="24"/>
        </w:rPr>
        <w:t xml:space="preserve">по </w:t>
      </w:r>
      <w:r w:rsidR="007C3E6C" w:rsidRPr="007C3E6C">
        <w:rPr>
          <w:bCs/>
          <w:sz w:val="24"/>
          <w:szCs w:val="24"/>
        </w:rPr>
        <w:t>м</w:t>
      </w:r>
      <w:r w:rsidR="007C3E6C" w:rsidRPr="007C3E6C">
        <w:rPr>
          <w:sz w:val="24"/>
          <w:szCs w:val="24"/>
        </w:rPr>
        <w:t xml:space="preserve">одернизации </w:t>
      </w:r>
      <w:r w:rsidR="00B3035B" w:rsidRPr="00B3035B">
        <w:rPr>
          <w:sz w:val="24"/>
          <w:szCs w:val="24"/>
        </w:rPr>
        <w:t xml:space="preserve">(бронирование) </w:t>
      </w:r>
      <w:r w:rsidR="00850D7A" w:rsidRPr="00850D7A">
        <w:rPr>
          <w:sz w:val="24"/>
          <w:szCs w:val="24"/>
        </w:rPr>
        <w:t>легкового автомобиля повешенной проходимости</w:t>
      </w:r>
      <w:r w:rsidR="00151E15" w:rsidRPr="00656B14">
        <w:rPr>
          <w:sz w:val="24"/>
          <w:szCs w:val="24"/>
        </w:rPr>
        <w:t xml:space="preserve"> для нужд</w:t>
      </w:r>
      <w:r w:rsidR="00151E15" w:rsidRPr="00656B14">
        <w:rPr>
          <w:bCs/>
          <w:sz w:val="24"/>
          <w:szCs w:val="24"/>
        </w:rPr>
        <w:t xml:space="preserve"> филиала ПАО «</w:t>
      </w:r>
      <w:proofErr w:type="spellStart"/>
      <w:r w:rsidR="0097757F" w:rsidRPr="0012634D">
        <w:rPr>
          <w:bCs/>
          <w:sz w:val="24"/>
          <w:szCs w:val="24"/>
        </w:rPr>
        <w:t>Россети</w:t>
      </w:r>
      <w:proofErr w:type="spellEnd"/>
      <w:r w:rsidR="0097757F" w:rsidRPr="0012634D">
        <w:rPr>
          <w:bCs/>
          <w:sz w:val="24"/>
          <w:szCs w:val="24"/>
        </w:rPr>
        <w:t xml:space="preserve"> Центр</w:t>
      </w:r>
      <w:r w:rsidR="007C3E6C">
        <w:rPr>
          <w:bCs/>
          <w:sz w:val="24"/>
          <w:szCs w:val="24"/>
        </w:rPr>
        <w:t xml:space="preserve">» - «Белгородэнерго» </w:t>
      </w:r>
      <w:r w:rsidR="00151E15" w:rsidRPr="00656B14">
        <w:rPr>
          <w:bCs/>
          <w:sz w:val="24"/>
          <w:szCs w:val="24"/>
        </w:rPr>
        <w:t xml:space="preserve">производятся с целью </w:t>
      </w:r>
      <w:r w:rsidR="007C3E6C">
        <w:rPr>
          <w:bCs/>
          <w:sz w:val="24"/>
          <w:szCs w:val="24"/>
        </w:rPr>
        <w:t>обеспечения безопасных перевозок пассажиров</w:t>
      </w:r>
      <w:r w:rsidR="00151E15" w:rsidRPr="00656B14">
        <w:rPr>
          <w:bCs/>
          <w:sz w:val="24"/>
          <w:szCs w:val="24"/>
        </w:rPr>
        <w:t xml:space="preserve">.  </w:t>
      </w:r>
      <w:r w:rsidR="007B2DDE" w:rsidRPr="00656B14">
        <w:rPr>
          <w:sz w:val="24"/>
          <w:szCs w:val="24"/>
        </w:rPr>
        <w:t xml:space="preserve">Исполнитель работ по установке </w:t>
      </w:r>
      <w:r w:rsidR="007C3E6C">
        <w:rPr>
          <w:sz w:val="24"/>
          <w:szCs w:val="24"/>
        </w:rPr>
        <w:t>бронирования</w:t>
      </w:r>
      <w:r w:rsidR="007B2DDE" w:rsidRPr="00656B14">
        <w:rPr>
          <w:sz w:val="24"/>
          <w:szCs w:val="24"/>
        </w:rPr>
        <w:t xml:space="preserve"> должен иметь соответствующую сертификацию (лицензию) на оказание </w:t>
      </w:r>
      <w:r w:rsidR="007B36B0" w:rsidRPr="00656B14">
        <w:rPr>
          <w:sz w:val="24"/>
          <w:szCs w:val="24"/>
        </w:rPr>
        <w:t>работ</w:t>
      </w:r>
      <w:r w:rsidR="007B2DDE" w:rsidRPr="00656B14">
        <w:rPr>
          <w:sz w:val="24"/>
          <w:szCs w:val="24"/>
        </w:rPr>
        <w:t>, позволяющей выполнять данный вид работ, и иметь все необходимые разрешения, предусмотренные законодательством Российской Федерации.</w:t>
      </w:r>
      <w:r w:rsidR="007C3E6C">
        <w:rPr>
          <w:sz w:val="24"/>
          <w:szCs w:val="24"/>
        </w:rPr>
        <w:t xml:space="preserve"> </w:t>
      </w:r>
      <w:r w:rsidR="007B2DDE" w:rsidRPr="00656B14">
        <w:rPr>
          <w:sz w:val="24"/>
          <w:szCs w:val="24"/>
        </w:rPr>
        <w:t xml:space="preserve">Исполнитель работ по </w:t>
      </w:r>
      <w:r w:rsidR="007C3E6C">
        <w:rPr>
          <w:sz w:val="24"/>
          <w:szCs w:val="24"/>
        </w:rPr>
        <w:t>бронированию</w:t>
      </w:r>
      <w:r w:rsidR="007B2DDE" w:rsidRPr="00656B14">
        <w:rPr>
          <w:sz w:val="24"/>
          <w:szCs w:val="24"/>
        </w:rPr>
        <w:t xml:space="preserve"> должен предоставить сертификаты соответствия на все </w:t>
      </w:r>
      <w:r w:rsidR="007C3E6C">
        <w:rPr>
          <w:sz w:val="24"/>
          <w:szCs w:val="24"/>
        </w:rPr>
        <w:t>применяемые материалы.</w:t>
      </w:r>
    </w:p>
    <w:p w:rsidR="00CD12DC" w:rsidRPr="00656B14" w:rsidRDefault="00CD12DC" w:rsidP="00CD12DC">
      <w:pPr>
        <w:pStyle w:val="a3"/>
        <w:ind w:left="851"/>
        <w:jc w:val="both"/>
        <w:rPr>
          <w:bCs/>
          <w:sz w:val="24"/>
          <w:szCs w:val="24"/>
        </w:rPr>
      </w:pPr>
    </w:p>
    <w:p w:rsidR="00510288" w:rsidRPr="00F6017D" w:rsidRDefault="00D85159" w:rsidP="0051028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6017D">
        <w:rPr>
          <w:b/>
          <w:bCs/>
          <w:sz w:val="24"/>
          <w:szCs w:val="24"/>
        </w:rPr>
        <w:t>Основные параметры:</w:t>
      </w:r>
      <w:r w:rsidR="005C0C6F">
        <w:rPr>
          <w:b/>
          <w:bCs/>
          <w:sz w:val="24"/>
          <w:szCs w:val="24"/>
        </w:rPr>
        <w:t xml:space="preserve"> </w:t>
      </w:r>
      <w:r w:rsidR="00151E15">
        <w:rPr>
          <w:sz w:val="24"/>
          <w:szCs w:val="24"/>
        </w:rPr>
        <w:t>Работы</w:t>
      </w:r>
      <w:r w:rsidR="007C3E6C">
        <w:rPr>
          <w:bCs/>
          <w:sz w:val="24"/>
          <w:szCs w:val="24"/>
        </w:rPr>
        <w:t xml:space="preserve"> по</w:t>
      </w:r>
      <w:r w:rsidR="007C3E6C">
        <w:rPr>
          <w:sz w:val="24"/>
          <w:szCs w:val="24"/>
        </w:rPr>
        <w:t xml:space="preserve"> </w:t>
      </w:r>
      <w:r w:rsidR="007C3E6C" w:rsidRPr="007C3E6C">
        <w:rPr>
          <w:bCs/>
          <w:sz w:val="24"/>
          <w:szCs w:val="24"/>
        </w:rPr>
        <w:t>м</w:t>
      </w:r>
      <w:r w:rsidR="007C3E6C" w:rsidRPr="007C3E6C">
        <w:rPr>
          <w:sz w:val="24"/>
          <w:szCs w:val="24"/>
        </w:rPr>
        <w:t xml:space="preserve">одернизации </w:t>
      </w:r>
      <w:r w:rsidR="007C3E6C" w:rsidRPr="00B3035B">
        <w:rPr>
          <w:sz w:val="24"/>
          <w:szCs w:val="24"/>
        </w:rPr>
        <w:t xml:space="preserve">(бронирование) </w:t>
      </w:r>
      <w:r w:rsidR="00850D7A" w:rsidRPr="00850D7A">
        <w:rPr>
          <w:sz w:val="24"/>
          <w:szCs w:val="24"/>
        </w:rPr>
        <w:t>легкового автомобиля повешенной проходимости</w:t>
      </w:r>
      <w:r w:rsidR="00850D7A" w:rsidRPr="00656B14">
        <w:rPr>
          <w:sz w:val="24"/>
          <w:szCs w:val="24"/>
        </w:rPr>
        <w:t xml:space="preserve"> </w:t>
      </w:r>
      <w:r w:rsidR="005211B2" w:rsidRPr="00F6017D">
        <w:rPr>
          <w:bCs/>
          <w:sz w:val="24"/>
          <w:szCs w:val="24"/>
        </w:rPr>
        <w:t>филиала ПАО «</w:t>
      </w:r>
      <w:proofErr w:type="spellStart"/>
      <w:r w:rsidR="0097757F" w:rsidRPr="0012634D">
        <w:rPr>
          <w:bCs/>
          <w:sz w:val="24"/>
          <w:szCs w:val="24"/>
        </w:rPr>
        <w:t>Россети</w:t>
      </w:r>
      <w:proofErr w:type="spellEnd"/>
      <w:r w:rsidR="0097757F" w:rsidRPr="0012634D">
        <w:rPr>
          <w:bCs/>
          <w:sz w:val="24"/>
          <w:szCs w:val="24"/>
        </w:rPr>
        <w:t xml:space="preserve"> Центр</w:t>
      </w:r>
      <w:r w:rsidR="007C3E6C">
        <w:rPr>
          <w:bCs/>
          <w:sz w:val="24"/>
          <w:szCs w:val="24"/>
        </w:rPr>
        <w:t>» - «Белгородэнерго».</w:t>
      </w:r>
    </w:p>
    <w:p w:rsidR="005D2737" w:rsidRPr="00F6017D" w:rsidRDefault="005D2737" w:rsidP="00C460E2">
      <w:pPr>
        <w:pStyle w:val="a3"/>
        <w:ind w:left="851"/>
        <w:jc w:val="both"/>
        <w:rPr>
          <w:bCs/>
          <w:sz w:val="24"/>
          <w:szCs w:val="24"/>
        </w:rPr>
      </w:pPr>
      <w:bookmarkStart w:id="0" w:name="_GoBack"/>
      <w:bookmarkEnd w:id="0"/>
    </w:p>
    <w:p w:rsidR="00027EA4" w:rsidRDefault="00AB61F6" w:rsidP="00DF47AF">
      <w:pPr>
        <w:pStyle w:val="a3"/>
        <w:numPr>
          <w:ilvl w:val="0"/>
          <w:numId w:val="1"/>
        </w:numPr>
        <w:ind w:left="851" w:firstLine="0"/>
        <w:jc w:val="both"/>
        <w:rPr>
          <w:sz w:val="24"/>
          <w:szCs w:val="24"/>
        </w:rPr>
      </w:pPr>
      <w:r w:rsidRPr="00656B14">
        <w:rPr>
          <w:b/>
          <w:bCs/>
          <w:sz w:val="24"/>
          <w:szCs w:val="24"/>
        </w:rPr>
        <w:t xml:space="preserve">Сроки </w:t>
      </w:r>
      <w:r w:rsidR="00747938" w:rsidRPr="00656B14">
        <w:rPr>
          <w:b/>
          <w:bCs/>
          <w:sz w:val="24"/>
          <w:szCs w:val="24"/>
        </w:rPr>
        <w:t>выполнения работ</w:t>
      </w:r>
      <w:r w:rsidR="00F83B9E" w:rsidRPr="00656B14">
        <w:rPr>
          <w:b/>
          <w:bCs/>
          <w:sz w:val="24"/>
          <w:szCs w:val="24"/>
        </w:rPr>
        <w:t>:</w:t>
      </w:r>
      <w:r w:rsidR="005C0C6F" w:rsidRPr="00656B14">
        <w:rPr>
          <w:b/>
          <w:bCs/>
          <w:sz w:val="24"/>
          <w:szCs w:val="24"/>
        </w:rPr>
        <w:t xml:space="preserve"> </w:t>
      </w:r>
      <w:r w:rsidR="00151E15" w:rsidRPr="00656B14">
        <w:rPr>
          <w:sz w:val="24"/>
          <w:szCs w:val="24"/>
        </w:rPr>
        <w:t>Работы</w:t>
      </w:r>
      <w:r w:rsidR="00DC20F7" w:rsidRPr="00656B14">
        <w:rPr>
          <w:sz w:val="24"/>
          <w:szCs w:val="24"/>
        </w:rPr>
        <w:t xml:space="preserve"> осуществляются </w:t>
      </w:r>
      <w:r w:rsidR="00151E15" w:rsidRPr="00656B14">
        <w:rPr>
          <w:sz w:val="24"/>
          <w:szCs w:val="24"/>
        </w:rPr>
        <w:t xml:space="preserve">с момента </w:t>
      </w:r>
      <w:r w:rsidR="005F07D7" w:rsidRPr="00656B14">
        <w:rPr>
          <w:sz w:val="24"/>
          <w:szCs w:val="24"/>
        </w:rPr>
        <w:t xml:space="preserve">подписания договора </w:t>
      </w:r>
      <w:r w:rsidR="002022B6">
        <w:rPr>
          <w:sz w:val="24"/>
          <w:szCs w:val="24"/>
        </w:rPr>
        <w:t>в течение 60 календарных дней.</w:t>
      </w:r>
      <w:r w:rsidR="00151E15" w:rsidRPr="00656B14">
        <w:rPr>
          <w:sz w:val="24"/>
          <w:szCs w:val="24"/>
        </w:rPr>
        <w:t xml:space="preserve"> </w:t>
      </w:r>
    </w:p>
    <w:p w:rsidR="00CD12DC" w:rsidRPr="00656B14" w:rsidRDefault="00CD12DC" w:rsidP="00CD12DC">
      <w:pPr>
        <w:pStyle w:val="a3"/>
        <w:ind w:left="851"/>
        <w:jc w:val="both"/>
        <w:rPr>
          <w:sz w:val="24"/>
          <w:szCs w:val="24"/>
        </w:rPr>
      </w:pPr>
    </w:p>
    <w:p w:rsidR="00027EA4" w:rsidRPr="002022B6" w:rsidRDefault="00E57C21" w:rsidP="000D7011">
      <w:pPr>
        <w:pStyle w:val="a3"/>
        <w:numPr>
          <w:ilvl w:val="0"/>
          <w:numId w:val="1"/>
        </w:numPr>
        <w:tabs>
          <w:tab w:val="left" w:pos="1560"/>
        </w:tabs>
        <w:ind w:left="851" w:firstLine="0"/>
        <w:jc w:val="both"/>
        <w:rPr>
          <w:bCs/>
          <w:sz w:val="24"/>
          <w:szCs w:val="24"/>
        </w:rPr>
      </w:pPr>
      <w:r w:rsidRPr="002022B6">
        <w:rPr>
          <w:b/>
          <w:bCs/>
          <w:sz w:val="24"/>
          <w:szCs w:val="24"/>
        </w:rPr>
        <w:t>Гарантийные обязательства:</w:t>
      </w:r>
      <w:r w:rsidR="00B337F0" w:rsidRPr="002022B6">
        <w:rPr>
          <w:b/>
          <w:bCs/>
          <w:sz w:val="24"/>
          <w:szCs w:val="24"/>
        </w:rPr>
        <w:t xml:space="preserve"> </w:t>
      </w:r>
      <w:r w:rsidR="00401F08" w:rsidRPr="002022B6">
        <w:rPr>
          <w:bCs/>
          <w:sz w:val="24"/>
          <w:szCs w:val="24"/>
        </w:rPr>
        <w:t>Оборудование</w:t>
      </w:r>
      <w:r w:rsidR="007B2DDE" w:rsidRPr="002022B6">
        <w:rPr>
          <w:bCs/>
          <w:sz w:val="24"/>
          <w:szCs w:val="24"/>
        </w:rPr>
        <w:t xml:space="preserve"> должн</w:t>
      </w:r>
      <w:r w:rsidR="00401F08" w:rsidRPr="002022B6">
        <w:rPr>
          <w:bCs/>
          <w:sz w:val="24"/>
          <w:szCs w:val="24"/>
        </w:rPr>
        <w:t>о</w:t>
      </w:r>
      <w:r w:rsidR="007B2DDE" w:rsidRPr="002022B6">
        <w:rPr>
          <w:bCs/>
          <w:sz w:val="24"/>
          <w:szCs w:val="24"/>
        </w:rPr>
        <w:t xml:space="preserve"> быть нов</w:t>
      </w:r>
      <w:r w:rsidR="00401F08" w:rsidRPr="002022B6">
        <w:rPr>
          <w:bCs/>
          <w:sz w:val="24"/>
          <w:szCs w:val="24"/>
        </w:rPr>
        <w:t>ым</w:t>
      </w:r>
      <w:r w:rsidR="007B2DDE" w:rsidRPr="002022B6">
        <w:rPr>
          <w:bCs/>
          <w:sz w:val="24"/>
          <w:szCs w:val="24"/>
        </w:rPr>
        <w:t xml:space="preserve">, соответствовать требованиям безопасности, ТУ завода изготовителя, иметь сертификат соответствия и гарантию качества. Срок гарантии не менее 12 месяцев </w:t>
      </w:r>
      <w:r w:rsidR="00652DB2" w:rsidRPr="002022B6">
        <w:rPr>
          <w:bCs/>
          <w:sz w:val="24"/>
          <w:szCs w:val="24"/>
        </w:rPr>
        <w:t>на выполненные работы и установленное оборудование</w:t>
      </w:r>
      <w:r w:rsidR="007B2DDE" w:rsidRPr="002022B6">
        <w:rPr>
          <w:bCs/>
          <w:sz w:val="24"/>
          <w:szCs w:val="24"/>
        </w:rPr>
        <w:t xml:space="preserve">. Время начала исчисления гарантийного срока – с момента установки оборудования. Поставщик должен за свой счет  и  сроки, согласованные с Покупателем, устранять любые дефекты, выявленные в период гарантийного срока. В случае обнаружения дефектов в процессе эксплуатации,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 (одного) календарного дня со дня обращения Покупателя. </w:t>
      </w:r>
      <w:r w:rsidR="00656B14" w:rsidRPr="002022B6">
        <w:rPr>
          <w:bCs/>
          <w:sz w:val="24"/>
          <w:szCs w:val="24"/>
        </w:rPr>
        <w:t>Г</w:t>
      </w:r>
      <w:r w:rsidR="007B2DDE" w:rsidRPr="002022B6">
        <w:rPr>
          <w:bCs/>
          <w:sz w:val="24"/>
          <w:szCs w:val="24"/>
        </w:rPr>
        <w:t xml:space="preserve">арантийный срок в этом случае продлевается соответственно на период устранения дефектов. </w:t>
      </w:r>
    </w:p>
    <w:p w:rsidR="00027EA4" w:rsidRPr="00B212D3" w:rsidRDefault="00027EA4" w:rsidP="00027EA4">
      <w:pPr>
        <w:pStyle w:val="a3"/>
        <w:tabs>
          <w:tab w:val="left" w:pos="1560"/>
        </w:tabs>
        <w:spacing w:line="276" w:lineRule="auto"/>
        <w:ind w:left="851"/>
        <w:jc w:val="both"/>
        <w:rPr>
          <w:bCs/>
          <w:sz w:val="24"/>
          <w:szCs w:val="24"/>
        </w:rPr>
      </w:pPr>
    </w:p>
    <w:p w:rsidR="001B2DB3" w:rsidRPr="007B2DDE" w:rsidRDefault="00AB61F6" w:rsidP="001B2DB3">
      <w:pPr>
        <w:pStyle w:val="a3"/>
        <w:numPr>
          <w:ilvl w:val="0"/>
          <w:numId w:val="1"/>
        </w:numPr>
        <w:tabs>
          <w:tab w:val="num" w:pos="1440"/>
        </w:tabs>
        <w:spacing w:after="240"/>
        <w:ind w:left="851" w:firstLine="0"/>
        <w:jc w:val="both"/>
        <w:rPr>
          <w:b/>
          <w:bCs/>
        </w:rPr>
      </w:pPr>
      <w:r w:rsidRPr="007B2DDE">
        <w:rPr>
          <w:b/>
          <w:bCs/>
          <w:sz w:val="24"/>
          <w:szCs w:val="24"/>
        </w:rPr>
        <w:t xml:space="preserve">Основные требования к </w:t>
      </w:r>
      <w:r w:rsidR="00747938" w:rsidRPr="007B2DDE">
        <w:rPr>
          <w:b/>
          <w:sz w:val="24"/>
          <w:szCs w:val="24"/>
        </w:rPr>
        <w:t>работам</w:t>
      </w:r>
      <w:r w:rsidRPr="007B2DDE">
        <w:rPr>
          <w:b/>
          <w:bCs/>
          <w:sz w:val="24"/>
          <w:szCs w:val="24"/>
        </w:rPr>
        <w:t>:</w:t>
      </w:r>
    </w:p>
    <w:p w:rsidR="00F049D7" w:rsidRPr="00151E15" w:rsidRDefault="00027EA4" w:rsidP="001B2DB3">
      <w:pPr>
        <w:pStyle w:val="a3"/>
        <w:tabs>
          <w:tab w:val="num" w:pos="1440"/>
        </w:tabs>
        <w:ind w:left="851"/>
        <w:jc w:val="both"/>
        <w:rPr>
          <w:bCs/>
          <w:sz w:val="24"/>
          <w:szCs w:val="24"/>
        </w:rPr>
      </w:pPr>
      <w:r w:rsidRPr="00F11D60">
        <w:rPr>
          <w:b/>
          <w:sz w:val="24"/>
          <w:szCs w:val="24"/>
        </w:rPr>
        <w:t>5</w:t>
      </w:r>
      <w:r w:rsidR="00F049D7" w:rsidRPr="00F11D60">
        <w:rPr>
          <w:b/>
          <w:sz w:val="24"/>
          <w:szCs w:val="24"/>
        </w:rPr>
        <w:t>.1</w:t>
      </w:r>
      <w:r w:rsidR="00B337F0">
        <w:rPr>
          <w:b/>
          <w:sz w:val="22"/>
          <w:szCs w:val="22"/>
        </w:rPr>
        <w:t xml:space="preserve"> </w:t>
      </w:r>
      <w:r w:rsidR="00151E15">
        <w:rPr>
          <w:bCs/>
          <w:sz w:val="24"/>
          <w:szCs w:val="24"/>
        </w:rPr>
        <w:t>Работы</w:t>
      </w:r>
      <w:r w:rsidR="00F049D7" w:rsidRPr="001B2DB3">
        <w:rPr>
          <w:bCs/>
          <w:sz w:val="24"/>
          <w:szCs w:val="24"/>
        </w:rPr>
        <w:t xml:space="preserve"> должны </w:t>
      </w:r>
      <w:r w:rsidR="007B36B0">
        <w:rPr>
          <w:bCs/>
          <w:sz w:val="24"/>
          <w:szCs w:val="24"/>
        </w:rPr>
        <w:t>выполняться</w:t>
      </w:r>
      <w:r w:rsidR="00B337F0">
        <w:rPr>
          <w:bCs/>
          <w:sz w:val="24"/>
          <w:szCs w:val="24"/>
        </w:rPr>
        <w:t xml:space="preserve"> </w:t>
      </w:r>
      <w:r w:rsidR="00D83158" w:rsidRPr="001B2DB3">
        <w:rPr>
          <w:bCs/>
          <w:sz w:val="24"/>
          <w:szCs w:val="24"/>
        </w:rPr>
        <w:t xml:space="preserve">согласно требованиям </w:t>
      </w:r>
      <w:r w:rsidR="0014662D" w:rsidRPr="001B2DB3">
        <w:rPr>
          <w:bCs/>
          <w:sz w:val="24"/>
          <w:szCs w:val="24"/>
        </w:rPr>
        <w:t>безопасности,</w:t>
      </w:r>
      <w:r w:rsidR="00D83158" w:rsidRPr="001B2DB3">
        <w:rPr>
          <w:bCs/>
          <w:sz w:val="24"/>
          <w:szCs w:val="24"/>
        </w:rPr>
        <w:t xml:space="preserve"> при выполнении работ по монтажу </w:t>
      </w:r>
      <w:r w:rsidR="007C3E6C">
        <w:rPr>
          <w:bCs/>
          <w:sz w:val="24"/>
          <w:szCs w:val="24"/>
        </w:rPr>
        <w:t>бронирования на</w:t>
      </w:r>
      <w:r w:rsidR="00D83158" w:rsidRPr="001B2DB3">
        <w:rPr>
          <w:bCs/>
          <w:sz w:val="24"/>
          <w:szCs w:val="24"/>
        </w:rPr>
        <w:t xml:space="preserve"> автомо</w:t>
      </w:r>
      <w:r w:rsidR="005072CD">
        <w:rPr>
          <w:bCs/>
          <w:sz w:val="24"/>
          <w:szCs w:val="24"/>
        </w:rPr>
        <w:t>бильных транспортных средствах.</w:t>
      </w:r>
    </w:p>
    <w:p w:rsidR="00F049D7" w:rsidRPr="00F049D7" w:rsidRDefault="00B337F0" w:rsidP="00403E7A">
      <w:pPr>
        <w:ind w:left="851" w:hanging="709"/>
        <w:jc w:val="both"/>
      </w:pPr>
      <w:r>
        <w:rPr>
          <w:b/>
          <w:sz w:val="22"/>
          <w:szCs w:val="22"/>
        </w:rPr>
        <w:lastRenderedPageBreak/>
        <w:t xml:space="preserve">             </w:t>
      </w:r>
      <w:r w:rsidR="00027EA4" w:rsidRPr="00F11D60">
        <w:rPr>
          <w:b/>
        </w:rPr>
        <w:t>5</w:t>
      </w:r>
      <w:r w:rsidR="00F049D7" w:rsidRPr="00F11D60">
        <w:rPr>
          <w:b/>
        </w:rPr>
        <w:t>.2</w:t>
      </w:r>
      <w:r w:rsidR="00E41021">
        <w:rPr>
          <w:b/>
          <w:sz w:val="22"/>
          <w:szCs w:val="22"/>
        </w:rPr>
        <w:t xml:space="preserve"> </w:t>
      </w:r>
      <w:r w:rsidR="00F049D7" w:rsidRPr="00F049D7">
        <w:t xml:space="preserve">Передача результатов </w:t>
      </w:r>
      <w:r w:rsidR="00C460E2">
        <w:rPr>
          <w:bCs/>
        </w:rPr>
        <w:t>выполненных</w:t>
      </w:r>
      <w:r>
        <w:rPr>
          <w:bCs/>
        </w:rPr>
        <w:t xml:space="preserve"> </w:t>
      </w:r>
      <w:r w:rsidR="00151E15">
        <w:t>работ</w:t>
      </w:r>
      <w:r>
        <w:t xml:space="preserve"> </w:t>
      </w:r>
      <w:r w:rsidR="00F049D7" w:rsidRPr="00F049D7">
        <w:t xml:space="preserve">оформляется </w:t>
      </w:r>
      <w:r w:rsidR="00E41021">
        <w:t>КС-2, КС-3</w:t>
      </w:r>
      <w:r w:rsidR="00F049D7" w:rsidRPr="00F049D7">
        <w:t>,</w:t>
      </w:r>
      <w:r w:rsidR="00E41021">
        <w:t xml:space="preserve"> ОС-3, УПД (счет-фактура)</w:t>
      </w:r>
      <w:r w:rsidR="00F049D7" w:rsidRPr="00F049D7">
        <w:t xml:space="preserve"> которы</w:t>
      </w:r>
      <w:r w:rsidR="00530B1F">
        <w:t xml:space="preserve">е </w:t>
      </w:r>
      <w:r w:rsidR="00F049D7" w:rsidRPr="00F049D7">
        <w:t xml:space="preserve">подписывается и направляется на подписание Заказчику в </w:t>
      </w:r>
      <w:r w:rsidR="00933930">
        <w:t>последний</w:t>
      </w:r>
      <w:r w:rsidR="00F049D7" w:rsidRPr="00F049D7">
        <w:t xml:space="preserve"> день месяца, в котором </w:t>
      </w:r>
      <w:r w:rsidR="00151E15">
        <w:t>выполнялись работы</w:t>
      </w:r>
      <w:r w:rsidR="00F049D7" w:rsidRPr="00F049D7">
        <w:t>.</w:t>
      </w:r>
    </w:p>
    <w:p w:rsidR="009C1AF4" w:rsidRPr="00F83B9E" w:rsidRDefault="00027EA4" w:rsidP="00F83B9E">
      <w:pPr>
        <w:ind w:left="851"/>
      </w:pPr>
      <w:r w:rsidRPr="00F11D60">
        <w:rPr>
          <w:b/>
        </w:rPr>
        <w:t>5</w:t>
      </w:r>
      <w:r w:rsidR="00B70B7F" w:rsidRPr="00F11D60">
        <w:rPr>
          <w:b/>
        </w:rPr>
        <w:t>.</w:t>
      </w:r>
      <w:r w:rsidR="00F049D7" w:rsidRPr="00F11D60">
        <w:rPr>
          <w:b/>
        </w:rPr>
        <w:t>3</w:t>
      </w:r>
      <w:r w:rsidR="00B337F0">
        <w:rPr>
          <w:b/>
          <w:sz w:val="22"/>
          <w:szCs w:val="22"/>
        </w:rPr>
        <w:t xml:space="preserve">   </w:t>
      </w:r>
      <w:r w:rsidR="00747938">
        <w:t>Работы</w:t>
      </w:r>
      <w:r w:rsidR="00C455E2">
        <w:t xml:space="preserve"> </w:t>
      </w:r>
      <w:r w:rsidR="007B36B0">
        <w:t>выполняются</w:t>
      </w:r>
      <w:r w:rsidR="00C455E2">
        <w:t xml:space="preserve"> </w:t>
      </w:r>
      <w:r w:rsidR="00F049D7">
        <w:t>качественно и в срок</w:t>
      </w:r>
      <w:r w:rsidR="0044252A">
        <w:t>, на территории Исполнителя, согласно требованиям Технического задания.</w:t>
      </w:r>
    </w:p>
    <w:p w:rsidR="0044252A" w:rsidRDefault="00027EA4" w:rsidP="0044252A">
      <w:pPr>
        <w:ind w:left="851"/>
        <w:jc w:val="both"/>
      </w:pPr>
      <w:r w:rsidRPr="00F11D60">
        <w:rPr>
          <w:b/>
        </w:rPr>
        <w:t>5</w:t>
      </w:r>
      <w:r w:rsidR="00B70B7F" w:rsidRPr="00F11D60">
        <w:rPr>
          <w:b/>
        </w:rPr>
        <w:t>.</w:t>
      </w:r>
      <w:r w:rsidR="009C1AF4" w:rsidRPr="00F11D60">
        <w:rPr>
          <w:b/>
        </w:rPr>
        <w:t>4</w:t>
      </w:r>
      <w:r w:rsidR="00B337F0">
        <w:rPr>
          <w:b/>
          <w:sz w:val="22"/>
          <w:szCs w:val="22"/>
        </w:rPr>
        <w:t xml:space="preserve">   </w:t>
      </w:r>
      <w:r w:rsidR="005072CD">
        <w:t>Комплектация устанавливаемой</w:t>
      </w:r>
      <w:r w:rsidR="00E24763">
        <w:t xml:space="preserve"> </w:t>
      </w:r>
      <w:r w:rsidR="005072CD">
        <w:t>брони защиты</w:t>
      </w:r>
      <w:r w:rsidR="00E24763">
        <w:t xml:space="preserve"> должна включать:</w:t>
      </w:r>
    </w:p>
    <w:p w:rsidR="00E24763" w:rsidRDefault="00B337F0" w:rsidP="005072CD">
      <w:pPr>
        <w:pStyle w:val="Default"/>
        <w:ind w:left="851"/>
      </w:pPr>
      <w:r w:rsidRPr="00F11D60">
        <w:rPr>
          <w:b/>
          <w:color w:val="auto"/>
        </w:rPr>
        <w:t>5.4.1</w:t>
      </w:r>
      <w:r w:rsidRPr="00921712">
        <w:rPr>
          <w:color w:val="auto"/>
          <w:sz w:val="23"/>
          <w:szCs w:val="23"/>
        </w:rPr>
        <w:t xml:space="preserve">   </w:t>
      </w:r>
      <w:r w:rsidR="005072CD" w:rsidRPr="00BD5210">
        <w:t>Кузов полностью бронируется по периметру,</w:t>
      </w:r>
      <w:r w:rsidR="005072CD" w:rsidRPr="00BD5210">
        <w:rPr>
          <w:sz w:val="28"/>
          <w:szCs w:val="28"/>
        </w:rPr>
        <w:t xml:space="preserve"> </w:t>
      </w:r>
      <w:r w:rsidR="005072CD" w:rsidRPr="00BD5210">
        <w:t>с</w:t>
      </w:r>
      <w:r w:rsidR="005072CD" w:rsidRPr="00BD5210">
        <w:rPr>
          <w:sz w:val="28"/>
          <w:szCs w:val="28"/>
        </w:rPr>
        <w:t xml:space="preserve"> </w:t>
      </w:r>
      <w:r w:rsidR="005072CD" w:rsidRPr="00BD5210">
        <w:t xml:space="preserve">интеграцией </w:t>
      </w:r>
      <w:r w:rsidR="002022B6" w:rsidRPr="00BD5210">
        <w:t>броне элементов</w:t>
      </w:r>
      <w:r w:rsidR="005072CD" w:rsidRPr="00BD5210">
        <w:t xml:space="preserve"> в силовую структуру кузова, и образованием замкнутой капсулы</w:t>
      </w:r>
      <w:r w:rsidR="005072CD">
        <w:t>.</w:t>
      </w:r>
    </w:p>
    <w:p w:rsidR="005072CD" w:rsidRDefault="008D244C" w:rsidP="008D244C">
      <w:pPr>
        <w:pStyle w:val="Default"/>
        <w:ind w:left="851" w:hanging="284"/>
      </w:pPr>
      <w:r>
        <w:rPr>
          <w:b/>
        </w:rPr>
        <w:t xml:space="preserve">     </w:t>
      </w:r>
      <w:r w:rsidR="005072CD" w:rsidRPr="008D244C">
        <w:rPr>
          <w:b/>
        </w:rPr>
        <w:t>5.4.2</w:t>
      </w:r>
      <w:r>
        <w:t xml:space="preserve"> </w:t>
      </w:r>
      <w:r w:rsidR="005072CD" w:rsidRPr="00023A6B">
        <w:t>Лобовое стекло моллированное, стекла дверей – моллированные, задние тонированные, обеспечивающие защиту по 3 кл. ГОСТ Р 50963-96.</w:t>
      </w:r>
      <w:r w:rsidR="005072CD">
        <w:t xml:space="preserve"> Стекла водителя и пассажира опускные 150 – 200 мм. </w:t>
      </w:r>
      <w:proofErr w:type="spellStart"/>
      <w:r w:rsidR="002022B6">
        <w:t>Тонированние</w:t>
      </w:r>
      <w:proofErr w:type="spellEnd"/>
      <w:r w:rsidR="005072CD">
        <w:t xml:space="preserve"> всех стекол, кроме передних дверей.</w:t>
      </w:r>
    </w:p>
    <w:p w:rsidR="005072CD" w:rsidRDefault="005072CD" w:rsidP="008D244C">
      <w:pPr>
        <w:pStyle w:val="Default"/>
        <w:ind w:left="851"/>
      </w:pPr>
      <w:r w:rsidRPr="008D244C">
        <w:rPr>
          <w:b/>
        </w:rPr>
        <w:t>5.4.3</w:t>
      </w:r>
      <w:r w:rsidR="008D244C">
        <w:t xml:space="preserve"> </w:t>
      </w:r>
      <w:r>
        <w:t xml:space="preserve">Вертикальные поверхности, двери кабины, пассажирского отсека, бронируются до уровня, обеспечивающего защиту по 3 </w:t>
      </w:r>
      <w:proofErr w:type="spellStart"/>
      <w:r>
        <w:t>кл</w:t>
      </w:r>
      <w:proofErr w:type="spellEnd"/>
      <w:r>
        <w:t xml:space="preserve">. </w:t>
      </w:r>
      <w:r w:rsidRPr="00886C4E">
        <w:t>ГОСТ Р 50963-96</w:t>
      </w:r>
      <w:r>
        <w:t>.</w:t>
      </w:r>
      <w:r w:rsidRPr="00886C4E">
        <w:t xml:space="preserve"> </w:t>
      </w:r>
      <w:r>
        <w:t>Проемы дверей без выступающих элементов брони.</w:t>
      </w:r>
    </w:p>
    <w:p w:rsidR="005072CD" w:rsidRDefault="008D244C" w:rsidP="008D244C">
      <w:pPr>
        <w:ind w:left="1134" w:hanging="1134"/>
      </w:pPr>
      <w:r>
        <w:rPr>
          <w:b/>
        </w:rPr>
        <w:t xml:space="preserve">               </w:t>
      </w:r>
      <w:r w:rsidR="005072CD" w:rsidRPr="008D244C">
        <w:rPr>
          <w:b/>
        </w:rPr>
        <w:t>5.4.4</w:t>
      </w:r>
      <w:r w:rsidR="005072CD">
        <w:t xml:space="preserve"> Потолок бронируется до уровня, обеспечивающего защиту 3 </w:t>
      </w:r>
      <w:proofErr w:type="spellStart"/>
      <w:r w:rsidR="005072CD">
        <w:t>кл</w:t>
      </w:r>
      <w:proofErr w:type="spellEnd"/>
      <w:r w:rsidR="005072CD">
        <w:t xml:space="preserve">. </w:t>
      </w:r>
      <w:r w:rsidR="005072CD" w:rsidRPr="00886C4E">
        <w:t xml:space="preserve">ГОСТ Р </w:t>
      </w:r>
      <w:r w:rsidR="005072CD">
        <w:t xml:space="preserve">       </w:t>
      </w:r>
      <w:r w:rsidR="005072CD" w:rsidRPr="00886C4E">
        <w:t>50963-96</w:t>
      </w:r>
      <w:r w:rsidR="005072CD">
        <w:t>.</w:t>
      </w:r>
    </w:p>
    <w:p w:rsidR="005072CD" w:rsidRDefault="005072CD" w:rsidP="008D244C">
      <w:pPr>
        <w:ind w:left="993"/>
      </w:pPr>
      <w:r w:rsidRPr="008D244C">
        <w:rPr>
          <w:b/>
        </w:rPr>
        <w:t>5.4.5</w:t>
      </w:r>
      <w:r>
        <w:t xml:space="preserve"> Пол бронируется до уровня, </w:t>
      </w:r>
      <w:r w:rsidRPr="00103B0C">
        <w:t xml:space="preserve">обеспечивающего защиту 3 </w:t>
      </w:r>
      <w:proofErr w:type="spellStart"/>
      <w:r w:rsidRPr="00103B0C">
        <w:t>кл</w:t>
      </w:r>
      <w:proofErr w:type="spellEnd"/>
      <w:r w:rsidRPr="00103B0C">
        <w:t>. ГОСТ Р 50963-</w:t>
      </w:r>
      <w:r w:rsidR="008D244C">
        <w:t xml:space="preserve">  </w:t>
      </w:r>
      <w:r w:rsidRPr="00103B0C">
        <w:t>96.</w:t>
      </w:r>
    </w:p>
    <w:p w:rsidR="005072CD" w:rsidRDefault="005072CD" w:rsidP="008D244C">
      <w:pPr>
        <w:ind w:left="709" w:firstLine="284"/>
      </w:pPr>
      <w:r w:rsidRPr="008D244C">
        <w:rPr>
          <w:b/>
        </w:rPr>
        <w:t>5.4.6</w:t>
      </w:r>
      <w:r>
        <w:t xml:space="preserve"> </w:t>
      </w:r>
      <w:r w:rsidRPr="00557A45">
        <w:t>Опорные разгрузочные ролики всех дверей</w:t>
      </w:r>
      <w:r>
        <w:t>.</w:t>
      </w:r>
    </w:p>
    <w:p w:rsidR="005072CD" w:rsidRDefault="005072CD" w:rsidP="008D244C">
      <w:pPr>
        <w:ind w:left="993"/>
      </w:pPr>
      <w:r w:rsidRPr="008D244C">
        <w:rPr>
          <w:b/>
        </w:rPr>
        <w:t>5.4.7</w:t>
      </w:r>
      <w:r>
        <w:t xml:space="preserve"> Перегородка за задними сидениями со смотровым окном,</w:t>
      </w:r>
      <w:r w:rsidRPr="00103B0C">
        <w:t xml:space="preserve"> обеспечивающ</w:t>
      </w:r>
      <w:r>
        <w:t>ая</w:t>
      </w:r>
      <w:r w:rsidRPr="00103B0C">
        <w:t xml:space="preserve"> защиту 3 </w:t>
      </w:r>
      <w:proofErr w:type="spellStart"/>
      <w:r w:rsidRPr="00103B0C">
        <w:t>кл</w:t>
      </w:r>
      <w:proofErr w:type="spellEnd"/>
      <w:r w:rsidRPr="00103B0C">
        <w:t>. ГОСТ Р 50963-96.</w:t>
      </w:r>
    </w:p>
    <w:p w:rsidR="005072CD" w:rsidRPr="00CE6096" w:rsidRDefault="008D244C" w:rsidP="008D244C">
      <w:pPr>
        <w:ind w:left="709" w:firstLine="284"/>
      </w:pPr>
      <w:r w:rsidRPr="008D244C">
        <w:rPr>
          <w:b/>
        </w:rPr>
        <w:t>5.4.8</w:t>
      </w:r>
      <w:r>
        <w:t xml:space="preserve"> Сирена 100 ватт.</w:t>
      </w:r>
    </w:p>
    <w:p w:rsidR="009C1AF4" w:rsidRPr="00CE6096" w:rsidRDefault="00E24763" w:rsidP="005072CD">
      <w:pPr>
        <w:pStyle w:val="Default"/>
        <w:ind w:left="851"/>
      </w:pPr>
      <w:r w:rsidRPr="00CE6096">
        <w:t xml:space="preserve">  </w:t>
      </w:r>
      <w:r w:rsidR="009C1AF4" w:rsidRPr="00CE6096">
        <w:t>Все применяемые материалы и запасные части</w:t>
      </w:r>
      <w:r w:rsidR="0079653F" w:rsidRPr="00CE6096">
        <w:t>,</w:t>
      </w:r>
      <w:r w:rsidR="009C1AF4" w:rsidRPr="00CE6096">
        <w:t xml:space="preserve"> входящие в комплект оборудования, а </w:t>
      </w:r>
      <w:r w:rsidR="0014662D" w:rsidRPr="00CE6096">
        <w:t>также</w:t>
      </w:r>
      <w:r w:rsidR="009C1AF4" w:rsidRPr="00CE6096">
        <w:t xml:space="preserve"> комплектующие, необходимые для установки оборудования, предоставляются исполнителем.</w:t>
      </w:r>
    </w:p>
    <w:p w:rsidR="00027EA4" w:rsidRDefault="00027EA4" w:rsidP="00927729">
      <w:pPr>
        <w:pStyle w:val="Default"/>
        <w:ind w:left="851"/>
        <w:rPr>
          <w:sz w:val="23"/>
          <w:szCs w:val="23"/>
        </w:rPr>
      </w:pPr>
    </w:p>
    <w:p w:rsidR="00027EA4" w:rsidRPr="008D244C" w:rsidRDefault="0044252A" w:rsidP="008660E3">
      <w:pPr>
        <w:pStyle w:val="a3"/>
        <w:numPr>
          <w:ilvl w:val="0"/>
          <w:numId w:val="1"/>
        </w:numPr>
        <w:ind w:left="851" w:firstLine="0"/>
        <w:rPr>
          <w:bCs/>
          <w:sz w:val="24"/>
          <w:szCs w:val="24"/>
        </w:rPr>
      </w:pPr>
      <w:r w:rsidRPr="008D244C">
        <w:rPr>
          <w:b/>
          <w:sz w:val="24"/>
          <w:szCs w:val="24"/>
        </w:rPr>
        <w:t xml:space="preserve">Правила контроля и приемки </w:t>
      </w:r>
      <w:r w:rsidR="00747938" w:rsidRPr="008D244C">
        <w:rPr>
          <w:b/>
          <w:sz w:val="24"/>
          <w:szCs w:val="24"/>
        </w:rPr>
        <w:t>работ</w:t>
      </w:r>
      <w:r w:rsidRPr="008D244C">
        <w:rPr>
          <w:b/>
          <w:sz w:val="24"/>
          <w:szCs w:val="24"/>
        </w:rPr>
        <w:t>:</w:t>
      </w:r>
      <w:r w:rsidRPr="008D244C">
        <w:rPr>
          <w:sz w:val="24"/>
          <w:szCs w:val="24"/>
        </w:rPr>
        <w:t xml:space="preserve"> исполнитель </w:t>
      </w:r>
      <w:r w:rsidR="00747938" w:rsidRPr="008D244C">
        <w:rPr>
          <w:sz w:val="24"/>
          <w:szCs w:val="24"/>
        </w:rPr>
        <w:t>работ</w:t>
      </w:r>
      <w:r w:rsidRPr="008D244C">
        <w:rPr>
          <w:sz w:val="24"/>
          <w:szCs w:val="24"/>
        </w:rPr>
        <w:t>, совме</w:t>
      </w:r>
      <w:r w:rsidR="002022B6">
        <w:rPr>
          <w:sz w:val="24"/>
          <w:szCs w:val="24"/>
        </w:rPr>
        <w:t xml:space="preserve">стно с представителями филиала </w:t>
      </w:r>
      <w:r w:rsidRPr="008D244C">
        <w:rPr>
          <w:sz w:val="24"/>
          <w:szCs w:val="24"/>
        </w:rPr>
        <w:t>ПАО «</w:t>
      </w:r>
      <w:proofErr w:type="spellStart"/>
      <w:r w:rsidR="0097757F" w:rsidRPr="008D244C">
        <w:rPr>
          <w:bCs/>
          <w:sz w:val="24"/>
          <w:szCs w:val="24"/>
        </w:rPr>
        <w:t>Россети</w:t>
      </w:r>
      <w:proofErr w:type="spellEnd"/>
      <w:r w:rsidR="0097757F" w:rsidRPr="008D244C">
        <w:rPr>
          <w:bCs/>
          <w:sz w:val="24"/>
          <w:szCs w:val="24"/>
        </w:rPr>
        <w:t xml:space="preserve"> Центр</w:t>
      </w:r>
      <w:r w:rsidRPr="008D244C">
        <w:rPr>
          <w:sz w:val="24"/>
          <w:szCs w:val="24"/>
        </w:rPr>
        <w:t xml:space="preserve">» - «Белгородэнерго» проводят оперативный контроль качества выполняемых </w:t>
      </w:r>
      <w:r w:rsidR="00747938" w:rsidRPr="008D244C">
        <w:rPr>
          <w:sz w:val="24"/>
          <w:szCs w:val="24"/>
        </w:rPr>
        <w:t>работ</w:t>
      </w:r>
      <w:r w:rsidRPr="008D244C">
        <w:rPr>
          <w:sz w:val="24"/>
          <w:szCs w:val="24"/>
        </w:rPr>
        <w:t xml:space="preserve">, контролируют их соответствие требованиям НТД. При сдаче выполненных автотранспортных </w:t>
      </w:r>
      <w:r w:rsidR="007B36B0" w:rsidRPr="008D244C">
        <w:rPr>
          <w:sz w:val="24"/>
          <w:szCs w:val="24"/>
        </w:rPr>
        <w:t>работ</w:t>
      </w:r>
      <w:r w:rsidRPr="008D244C">
        <w:rPr>
          <w:sz w:val="24"/>
          <w:szCs w:val="24"/>
        </w:rPr>
        <w:t xml:space="preserve"> исполнитель обязан предоставить акт </w:t>
      </w:r>
      <w:r w:rsidR="00656B14" w:rsidRPr="008D244C">
        <w:rPr>
          <w:sz w:val="24"/>
          <w:szCs w:val="24"/>
        </w:rPr>
        <w:t xml:space="preserve">приемке выполненных </w:t>
      </w:r>
      <w:r w:rsidRPr="008D244C">
        <w:rPr>
          <w:sz w:val="24"/>
          <w:szCs w:val="24"/>
        </w:rPr>
        <w:t>работ</w:t>
      </w:r>
      <w:r w:rsidR="000751F5" w:rsidRPr="008D244C">
        <w:rPr>
          <w:sz w:val="24"/>
          <w:szCs w:val="24"/>
        </w:rPr>
        <w:t xml:space="preserve"> (КС</w:t>
      </w:r>
      <w:r w:rsidR="00656B14" w:rsidRPr="008D244C">
        <w:rPr>
          <w:sz w:val="24"/>
          <w:szCs w:val="24"/>
        </w:rPr>
        <w:t>-2)</w:t>
      </w:r>
      <w:r w:rsidRPr="008D244C">
        <w:rPr>
          <w:sz w:val="24"/>
          <w:szCs w:val="24"/>
        </w:rPr>
        <w:t xml:space="preserve">, в котором указывается объем и стоимость выполненных </w:t>
      </w:r>
      <w:r w:rsidR="007B36B0" w:rsidRPr="008D244C">
        <w:rPr>
          <w:sz w:val="24"/>
          <w:szCs w:val="24"/>
        </w:rPr>
        <w:t>работ</w:t>
      </w:r>
      <w:r w:rsidRPr="008D244C">
        <w:rPr>
          <w:sz w:val="24"/>
          <w:szCs w:val="24"/>
        </w:rPr>
        <w:t xml:space="preserve">. По факту установки </w:t>
      </w:r>
      <w:r w:rsidR="002022B6" w:rsidRPr="008D244C">
        <w:rPr>
          <w:sz w:val="24"/>
          <w:szCs w:val="24"/>
        </w:rPr>
        <w:t>оборудования</w:t>
      </w:r>
      <w:r w:rsidR="002022B6">
        <w:rPr>
          <w:sz w:val="24"/>
          <w:szCs w:val="24"/>
        </w:rPr>
        <w:t>,</w:t>
      </w:r>
      <w:r w:rsidR="002022B6" w:rsidRPr="008D244C">
        <w:rPr>
          <w:sz w:val="24"/>
          <w:szCs w:val="24"/>
        </w:rPr>
        <w:t xml:space="preserve"> производитель</w:t>
      </w:r>
      <w:r w:rsidRPr="008D244C">
        <w:rPr>
          <w:sz w:val="24"/>
          <w:szCs w:val="24"/>
        </w:rPr>
        <w:t xml:space="preserve"> работ </w:t>
      </w:r>
      <w:r w:rsidR="002022B6">
        <w:rPr>
          <w:sz w:val="24"/>
          <w:szCs w:val="24"/>
        </w:rPr>
        <w:t>производит</w:t>
      </w:r>
      <w:r w:rsidRPr="008D244C">
        <w:rPr>
          <w:sz w:val="24"/>
          <w:szCs w:val="24"/>
        </w:rPr>
        <w:t xml:space="preserve"> </w:t>
      </w:r>
      <w:r w:rsidR="002022B6">
        <w:rPr>
          <w:sz w:val="24"/>
          <w:szCs w:val="24"/>
        </w:rPr>
        <w:t>в</w:t>
      </w:r>
      <w:r w:rsidR="002022B6" w:rsidRPr="002022B6">
        <w:rPr>
          <w:sz w:val="24"/>
          <w:szCs w:val="24"/>
        </w:rPr>
        <w:t>несение изменений в ПТС базового автомобиля</w:t>
      </w:r>
      <w:r w:rsidR="002022B6" w:rsidRPr="008D244C">
        <w:rPr>
          <w:sz w:val="24"/>
          <w:szCs w:val="24"/>
        </w:rPr>
        <w:t xml:space="preserve"> в ГИБДД</w:t>
      </w:r>
      <w:r w:rsidR="008D244C" w:rsidRPr="008D244C">
        <w:rPr>
          <w:sz w:val="24"/>
          <w:szCs w:val="24"/>
        </w:rPr>
        <w:t>.</w:t>
      </w:r>
    </w:p>
    <w:p w:rsidR="00403E7A" w:rsidRPr="00850D7A" w:rsidRDefault="00AB61F6" w:rsidP="002022B6">
      <w:pPr>
        <w:ind w:left="851"/>
      </w:pPr>
      <w:r w:rsidRPr="00376C4A">
        <w:t>По результатам конкур</w:t>
      </w:r>
      <w:r w:rsidR="00201431">
        <w:t>с</w:t>
      </w:r>
      <w:r w:rsidRPr="00376C4A">
        <w:t xml:space="preserve">ной процедуры между </w:t>
      </w:r>
      <w:r w:rsidR="005957F4">
        <w:t>исполнителем</w:t>
      </w:r>
      <w:r w:rsidRPr="00376C4A">
        <w:t xml:space="preserve"> и филиалом </w:t>
      </w:r>
      <w:r w:rsidR="004E411E">
        <w:t>П</w:t>
      </w:r>
      <w:r w:rsidR="00933930">
        <w:t>АО «</w:t>
      </w:r>
      <w:proofErr w:type="spellStart"/>
      <w:r w:rsidR="0097757F" w:rsidRPr="0012634D">
        <w:rPr>
          <w:bCs/>
        </w:rPr>
        <w:t>Россети</w:t>
      </w:r>
      <w:proofErr w:type="spellEnd"/>
      <w:r w:rsidR="0097757F" w:rsidRPr="0012634D">
        <w:rPr>
          <w:bCs/>
        </w:rPr>
        <w:t xml:space="preserve"> Центр</w:t>
      </w:r>
      <w:r w:rsidR="00933930">
        <w:t>»-</w:t>
      </w:r>
      <w:r w:rsidRPr="00376C4A">
        <w:t xml:space="preserve"> «</w:t>
      </w:r>
      <w:r w:rsidR="004F286B">
        <w:t>Белгород</w:t>
      </w:r>
      <w:r w:rsidRPr="00376C4A">
        <w:t>энерго» заключа</w:t>
      </w:r>
      <w:r w:rsidR="000711CF">
        <w:t>е</w:t>
      </w:r>
      <w:r w:rsidRPr="00376C4A">
        <w:t>тся договор</w:t>
      </w:r>
      <w:r w:rsidR="000F3A14">
        <w:t xml:space="preserve"> по наименьшей стоимости </w:t>
      </w:r>
      <w:r w:rsidR="002022B6">
        <w:t xml:space="preserve">на </w:t>
      </w:r>
      <w:r w:rsidR="002022B6" w:rsidRPr="00B3035B">
        <w:t>бронирование</w:t>
      </w:r>
      <w:r w:rsidR="00543015" w:rsidRPr="00543015">
        <w:t xml:space="preserve"> автомо</w:t>
      </w:r>
      <w:r w:rsidR="008D244C">
        <w:t>биля</w:t>
      </w:r>
      <w:r w:rsidR="00456B08" w:rsidRPr="00456B08">
        <w:t xml:space="preserve"> </w:t>
      </w:r>
      <w:r w:rsidR="00456B08" w:rsidRPr="00376C4A">
        <w:t>включающи</w:t>
      </w:r>
      <w:r w:rsidR="00190E5E">
        <w:t>й</w:t>
      </w:r>
      <w:r w:rsidR="00456B08" w:rsidRPr="00376C4A">
        <w:t xml:space="preserve"> все накладные расходы и другие обязательные платежи и скидки</w:t>
      </w:r>
      <w:r w:rsidR="00190E5E">
        <w:t>.</w:t>
      </w:r>
    </w:p>
    <w:p w:rsidR="00027EA4" w:rsidRDefault="00027EA4" w:rsidP="00403E7A">
      <w:pPr>
        <w:ind w:left="851" w:hanging="851"/>
      </w:pPr>
    </w:p>
    <w:p w:rsidR="00027EA4" w:rsidRPr="002022B6" w:rsidRDefault="00027EA4" w:rsidP="00403E7A">
      <w:pPr>
        <w:ind w:left="851" w:hanging="851"/>
      </w:pPr>
    </w:p>
    <w:p w:rsidR="00027EA4" w:rsidRDefault="00027EA4" w:rsidP="00403E7A">
      <w:pPr>
        <w:ind w:left="851" w:hanging="851"/>
      </w:pPr>
    </w:p>
    <w:p w:rsidR="00027EA4" w:rsidRPr="00E74EC4" w:rsidRDefault="00027EA4" w:rsidP="00403E7A">
      <w:pPr>
        <w:ind w:left="851" w:hanging="851"/>
      </w:pPr>
    </w:p>
    <w:p w:rsidR="00BC35EF" w:rsidRPr="005E3E26" w:rsidRDefault="00BC35EF" w:rsidP="00DD5C46"/>
    <w:p w:rsidR="007C662E" w:rsidRPr="00BF7E28" w:rsidRDefault="00341E01" w:rsidP="00403E7A">
      <w:pPr>
        <w:ind w:firstLine="851"/>
        <w:rPr>
          <w:color w:val="FF0000"/>
        </w:rPr>
      </w:pPr>
      <w:proofErr w:type="spellStart"/>
      <w:r>
        <w:t>Зам.н</w:t>
      </w:r>
      <w:r w:rsidR="00403E7A">
        <w:t>ачальник</w:t>
      </w:r>
      <w:r>
        <w:t>а</w:t>
      </w:r>
      <w:proofErr w:type="spellEnd"/>
      <w:r w:rsidR="00403E7A">
        <w:t xml:space="preserve"> </w:t>
      </w:r>
      <w:proofErr w:type="spellStart"/>
      <w:r w:rsidR="00403E7A">
        <w:t>СМиТ</w:t>
      </w:r>
      <w:proofErr w:type="spellEnd"/>
      <w:r w:rsidR="00403E7A">
        <w:t xml:space="preserve">                                                                            </w:t>
      </w:r>
      <w:r>
        <w:t>Р</w:t>
      </w:r>
      <w:r w:rsidR="00403E7A">
        <w:t xml:space="preserve">.В. </w:t>
      </w:r>
      <w:r>
        <w:t>Машин</w:t>
      </w:r>
    </w:p>
    <w:sectPr w:rsidR="007C662E" w:rsidRPr="00BF7E28" w:rsidSect="002E4720">
      <w:pgSz w:w="11906" w:h="16838"/>
      <w:pgMar w:top="993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multilevel"/>
    <w:tmpl w:val="490231D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5"/>
      <w:numFmt w:val="decimal"/>
      <w:isLgl/>
      <w:lvlText w:val="%1.%2"/>
      <w:lvlJc w:val="left"/>
      <w:pPr>
        <w:ind w:left="1130" w:hanging="42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197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251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269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323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341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3950" w:hanging="1800"/>
      </w:pPr>
      <w:rPr>
        <w:rFonts w:hint="default"/>
        <w:b/>
        <w:sz w:val="22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17326A"/>
    <w:multiLevelType w:val="hybridMultilevel"/>
    <w:tmpl w:val="51881E82"/>
    <w:lvl w:ilvl="0" w:tplc="07DE4E9E">
      <w:start w:val="3"/>
      <w:numFmt w:val="decimal"/>
      <w:lvlText w:val="%1.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454E6"/>
    <w:multiLevelType w:val="hybridMultilevel"/>
    <w:tmpl w:val="3D8C7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1680C1D"/>
    <w:multiLevelType w:val="multilevel"/>
    <w:tmpl w:val="DFCAD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4E6186"/>
    <w:multiLevelType w:val="hybridMultilevel"/>
    <w:tmpl w:val="5A665C38"/>
    <w:lvl w:ilvl="0" w:tplc="F6C20F1E">
      <w:start w:val="3"/>
      <w:numFmt w:val="decimal"/>
      <w:lvlText w:val="%1.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BD85EB7"/>
    <w:multiLevelType w:val="multilevel"/>
    <w:tmpl w:val="EFFE7448"/>
    <w:lvl w:ilvl="0">
      <w:start w:val="7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5"/>
      <w:numFmt w:val="decimal"/>
      <w:isLgl/>
      <w:lvlText w:val="%1.%2"/>
      <w:lvlJc w:val="left"/>
      <w:pPr>
        <w:ind w:left="1451" w:hanging="42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111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265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2831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337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3551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4091" w:hanging="1800"/>
      </w:pPr>
      <w:rPr>
        <w:rFonts w:hint="default"/>
        <w:b/>
        <w:sz w:val="22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8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3FB4"/>
    <w:rsid w:val="000272FC"/>
    <w:rsid w:val="00027EA4"/>
    <w:rsid w:val="0003554D"/>
    <w:rsid w:val="000373F8"/>
    <w:rsid w:val="00046F96"/>
    <w:rsid w:val="000513B9"/>
    <w:rsid w:val="000541BC"/>
    <w:rsid w:val="00055767"/>
    <w:rsid w:val="00057566"/>
    <w:rsid w:val="00065894"/>
    <w:rsid w:val="00067E8E"/>
    <w:rsid w:val="000711CF"/>
    <w:rsid w:val="000751F5"/>
    <w:rsid w:val="000767EB"/>
    <w:rsid w:val="00076C08"/>
    <w:rsid w:val="00077D2D"/>
    <w:rsid w:val="00081D6F"/>
    <w:rsid w:val="00083EAB"/>
    <w:rsid w:val="000A1376"/>
    <w:rsid w:val="000A19F4"/>
    <w:rsid w:val="000A2ABA"/>
    <w:rsid w:val="000B488F"/>
    <w:rsid w:val="000B603D"/>
    <w:rsid w:val="000B6768"/>
    <w:rsid w:val="000C0EAD"/>
    <w:rsid w:val="000C220A"/>
    <w:rsid w:val="000C35CF"/>
    <w:rsid w:val="000D3556"/>
    <w:rsid w:val="000D4B13"/>
    <w:rsid w:val="000D52B9"/>
    <w:rsid w:val="000E6718"/>
    <w:rsid w:val="000F3A14"/>
    <w:rsid w:val="000F6B09"/>
    <w:rsid w:val="000F6DED"/>
    <w:rsid w:val="00101F57"/>
    <w:rsid w:val="00105AA8"/>
    <w:rsid w:val="001126FF"/>
    <w:rsid w:val="00114B10"/>
    <w:rsid w:val="00115509"/>
    <w:rsid w:val="001200CD"/>
    <w:rsid w:val="00121BA3"/>
    <w:rsid w:val="001221B3"/>
    <w:rsid w:val="00124536"/>
    <w:rsid w:val="00140D52"/>
    <w:rsid w:val="0014449B"/>
    <w:rsid w:val="0014662D"/>
    <w:rsid w:val="00147C4D"/>
    <w:rsid w:val="00151E15"/>
    <w:rsid w:val="0015232F"/>
    <w:rsid w:val="001556C9"/>
    <w:rsid w:val="0016326D"/>
    <w:rsid w:val="00163B5A"/>
    <w:rsid w:val="00183792"/>
    <w:rsid w:val="00190E5E"/>
    <w:rsid w:val="00192BF2"/>
    <w:rsid w:val="001A148F"/>
    <w:rsid w:val="001A2581"/>
    <w:rsid w:val="001A271F"/>
    <w:rsid w:val="001A2C39"/>
    <w:rsid w:val="001A5477"/>
    <w:rsid w:val="001A739B"/>
    <w:rsid w:val="001B2DB3"/>
    <w:rsid w:val="001B66CC"/>
    <w:rsid w:val="001C3185"/>
    <w:rsid w:val="001C75F8"/>
    <w:rsid w:val="001D575A"/>
    <w:rsid w:val="001E241D"/>
    <w:rsid w:val="001E3449"/>
    <w:rsid w:val="001E3B99"/>
    <w:rsid w:val="001E58F4"/>
    <w:rsid w:val="00201431"/>
    <w:rsid w:val="002022B6"/>
    <w:rsid w:val="002022FF"/>
    <w:rsid w:val="0020376A"/>
    <w:rsid w:val="00203AC2"/>
    <w:rsid w:val="00204021"/>
    <w:rsid w:val="0022118D"/>
    <w:rsid w:val="002224BF"/>
    <w:rsid w:val="00225BEA"/>
    <w:rsid w:val="00225F05"/>
    <w:rsid w:val="002347E0"/>
    <w:rsid w:val="0023527B"/>
    <w:rsid w:val="0023614C"/>
    <w:rsid w:val="002405AA"/>
    <w:rsid w:val="002407A8"/>
    <w:rsid w:val="0024209A"/>
    <w:rsid w:val="00250266"/>
    <w:rsid w:val="002504BB"/>
    <w:rsid w:val="00254991"/>
    <w:rsid w:val="0025515A"/>
    <w:rsid w:val="002558CF"/>
    <w:rsid w:val="002726BF"/>
    <w:rsid w:val="00275D93"/>
    <w:rsid w:val="00277F61"/>
    <w:rsid w:val="00286004"/>
    <w:rsid w:val="0029646A"/>
    <w:rsid w:val="00296FDB"/>
    <w:rsid w:val="002A6C24"/>
    <w:rsid w:val="002B4DB7"/>
    <w:rsid w:val="002B56F9"/>
    <w:rsid w:val="002B7D71"/>
    <w:rsid w:val="002C5A42"/>
    <w:rsid w:val="002C5AA2"/>
    <w:rsid w:val="002C7FA2"/>
    <w:rsid w:val="002E4720"/>
    <w:rsid w:val="002E7604"/>
    <w:rsid w:val="002E7ABA"/>
    <w:rsid w:val="002F265B"/>
    <w:rsid w:val="002F3414"/>
    <w:rsid w:val="0030387B"/>
    <w:rsid w:val="00305607"/>
    <w:rsid w:val="00321A38"/>
    <w:rsid w:val="00332FA5"/>
    <w:rsid w:val="0033451A"/>
    <w:rsid w:val="00341E01"/>
    <w:rsid w:val="00351FF1"/>
    <w:rsid w:val="00352603"/>
    <w:rsid w:val="00360360"/>
    <w:rsid w:val="00365975"/>
    <w:rsid w:val="0037128D"/>
    <w:rsid w:val="00376C4A"/>
    <w:rsid w:val="00391FBD"/>
    <w:rsid w:val="0039414D"/>
    <w:rsid w:val="00394C63"/>
    <w:rsid w:val="003A2CD4"/>
    <w:rsid w:val="003A6468"/>
    <w:rsid w:val="003B4A17"/>
    <w:rsid w:val="003C200B"/>
    <w:rsid w:val="003C5573"/>
    <w:rsid w:val="003C6451"/>
    <w:rsid w:val="003C686A"/>
    <w:rsid w:val="003D6749"/>
    <w:rsid w:val="003F0B43"/>
    <w:rsid w:val="00401F08"/>
    <w:rsid w:val="00403E7A"/>
    <w:rsid w:val="00412F10"/>
    <w:rsid w:val="00417CD9"/>
    <w:rsid w:val="00426025"/>
    <w:rsid w:val="00427C90"/>
    <w:rsid w:val="0044252A"/>
    <w:rsid w:val="004436AD"/>
    <w:rsid w:val="0044386C"/>
    <w:rsid w:val="00443E50"/>
    <w:rsid w:val="00444ADC"/>
    <w:rsid w:val="00446E3E"/>
    <w:rsid w:val="00447AB3"/>
    <w:rsid w:val="00455DEA"/>
    <w:rsid w:val="0045650F"/>
    <w:rsid w:val="00456B08"/>
    <w:rsid w:val="00460031"/>
    <w:rsid w:val="00467474"/>
    <w:rsid w:val="00467DC7"/>
    <w:rsid w:val="00480E76"/>
    <w:rsid w:val="00486171"/>
    <w:rsid w:val="004926FA"/>
    <w:rsid w:val="00492D75"/>
    <w:rsid w:val="004A37EE"/>
    <w:rsid w:val="004A56F1"/>
    <w:rsid w:val="004A7CD3"/>
    <w:rsid w:val="004B1087"/>
    <w:rsid w:val="004B79E4"/>
    <w:rsid w:val="004C527C"/>
    <w:rsid w:val="004D0DCB"/>
    <w:rsid w:val="004D2C04"/>
    <w:rsid w:val="004D3052"/>
    <w:rsid w:val="004D6632"/>
    <w:rsid w:val="004E411E"/>
    <w:rsid w:val="004F286B"/>
    <w:rsid w:val="004F36EE"/>
    <w:rsid w:val="004F46EB"/>
    <w:rsid w:val="004F4B35"/>
    <w:rsid w:val="005021EF"/>
    <w:rsid w:val="00503F01"/>
    <w:rsid w:val="005072CD"/>
    <w:rsid w:val="00510288"/>
    <w:rsid w:val="00515949"/>
    <w:rsid w:val="005211B2"/>
    <w:rsid w:val="0052215F"/>
    <w:rsid w:val="00522F7B"/>
    <w:rsid w:val="0052464F"/>
    <w:rsid w:val="00530B1F"/>
    <w:rsid w:val="005316C8"/>
    <w:rsid w:val="0053390A"/>
    <w:rsid w:val="00534EAF"/>
    <w:rsid w:val="00543015"/>
    <w:rsid w:val="005440D0"/>
    <w:rsid w:val="00550119"/>
    <w:rsid w:val="00551271"/>
    <w:rsid w:val="00556F41"/>
    <w:rsid w:val="00563F4B"/>
    <w:rsid w:val="00564356"/>
    <w:rsid w:val="00566980"/>
    <w:rsid w:val="00567ABC"/>
    <w:rsid w:val="00573420"/>
    <w:rsid w:val="00584EFB"/>
    <w:rsid w:val="00590764"/>
    <w:rsid w:val="0059197D"/>
    <w:rsid w:val="0059430B"/>
    <w:rsid w:val="005957F4"/>
    <w:rsid w:val="005A0086"/>
    <w:rsid w:val="005A462E"/>
    <w:rsid w:val="005B3CDD"/>
    <w:rsid w:val="005B5F06"/>
    <w:rsid w:val="005C0C6F"/>
    <w:rsid w:val="005C1305"/>
    <w:rsid w:val="005D2737"/>
    <w:rsid w:val="005D50EF"/>
    <w:rsid w:val="005D5167"/>
    <w:rsid w:val="005E1190"/>
    <w:rsid w:val="005E1D09"/>
    <w:rsid w:val="005E2442"/>
    <w:rsid w:val="005E3E26"/>
    <w:rsid w:val="005E4BA9"/>
    <w:rsid w:val="005F07D7"/>
    <w:rsid w:val="005F1624"/>
    <w:rsid w:val="005F2738"/>
    <w:rsid w:val="005F496B"/>
    <w:rsid w:val="005F56BE"/>
    <w:rsid w:val="0060419E"/>
    <w:rsid w:val="00606E9E"/>
    <w:rsid w:val="006163F4"/>
    <w:rsid w:val="00617B6B"/>
    <w:rsid w:val="00622D92"/>
    <w:rsid w:val="00625DAD"/>
    <w:rsid w:val="006346CD"/>
    <w:rsid w:val="00636BE4"/>
    <w:rsid w:val="00637394"/>
    <w:rsid w:val="006439B2"/>
    <w:rsid w:val="00643DE1"/>
    <w:rsid w:val="00652DB2"/>
    <w:rsid w:val="00656B14"/>
    <w:rsid w:val="00662451"/>
    <w:rsid w:val="00665813"/>
    <w:rsid w:val="00673464"/>
    <w:rsid w:val="00673E60"/>
    <w:rsid w:val="00675AD3"/>
    <w:rsid w:val="006778B4"/>
    <w:rsid w:val="00677D8E"/>
    <w:rsid w:val="006856BF"/>
    <w:rsid w:val="006A002F"/>
    <w:rsid w:val="006B007A"/>
    <w:rsid w:val="006B123B"/>
    <w:rsid w:val="006B5C1B"/>
    <w:rsid w:val="006C1E49"/>
    <w:rsid w:val="006C7FD0"/>
    <w:rsid w:val="006D157E"/>
    <w:rsid w:val="006D4FE9"/>
    <w:rsid w:val="006D76D8"/>
    <w:rsid w:val="006E7E9F"/>
    <w:rsid w:val="006F1C0F"/>
    <w:rsid w:val="006F3A0C"/>
    <w:rsid w:val="006F62D1"/>
    <w:rsid w:val="006F7F71"/>
    <w:rsid w:val="007051DF"/>
    <w:rsid w:val="00706330"/>
    <w:rsid w:val="00717502"/>
    <w:rsid w:val="00730B3D"/>
    <w:rsid w:val="00747938"/>
    <w:rsid w:val="0076493E"/>
    <w:rsid w:val="00773345"/>
    <w:rsid w:val="00776E51"/>
    <w:rsid w:val="00782BFD"/>
    <w:rsid w:val="00792A73"/>
    <w:rsid w:val="0079653F"/>
    <w:rsid w:val="007A082A"/>
    <w:rsid w:val="007A4A79"/>
    <w:rsid w:val="007B1696"/>
    <w:rsid w:val="007B2DDE"/>
    <w:rsid w:val="007B343C"/>
    <w:rsid w:val="007B36B0"/>
    <w:rsid w:val="007B6C19"/>
    <w:rsid w:val="007C3E6C"/>
    <w:rsid w:val="007C6271"/>
    <w:rsid w:val="007C662E"/>
    <w:rsid w:val="007D2442"/>
    <w:rsid w:val="007D4186"/>
    <w:rsid w:val="007D7671"/>
    <w:rsid w:val="007E50D9"/>
    <w:rsid w:val="007E7952"/>
    <w:rsid w:val="007F341D"/>
    <w:rsid w:val="007F796C"/>
    <w:rsid w:val="008022EA"/>
    <w:rsid w:val="0080478D"/>
    <w:rsid w:val="00804C38"/>
    <w:rsid w:val="00805F48"/>
    <w:rsid w:val="008064F4"/>
    <w:rsid w:val="00807B62"/>
    <w:rsid w:val="008358A3"/>
    <w:rsid w:val="00843953"/>
    <w:rsid w:val="008446AD"/>
    <w:rsid w:val="008469A1"/>
    <w:rsid w:val="00850D7A"/>
    <w:rsid w:val="008526CA"/>
    <w:rsid w:val="00853067"/>
    <w:rsid w:val="00853B11"/>
    <w:rsid w:val="00853E38"/>
    <w:rsid w:val="00855CBF"/>
    <w:rsid w:val="0085694C"/>
    <w:rsid w:val="00875359"/>
    <w:rsid w:val="0088142F"/>
    <w:rsid w:val="0088234F"/>
    <w:rsid w:val="00884E67"/>
    <w:rsid w:val="008850ED"/>
    <w:rsid w:val="00885826"/>
    <w:rsid w:val="00886489"/>
    <w:rsid w:val="00886C0C"/>
    <w:rsid w:val="00890FF6"/>
    <w:rsid w:val="0089661E"/>
    <w:rsid w:val="008A5BAB"/>
    <w:rsid w:val="008A7EFC"/>
    <w:rsid w:val="008B08F4"/>
    <w:rsid w:val="008C49DC"/>
    <w:rsid w:val="008C7ED3"/>
    <w:rsid w:val="008D244C"/>
    <w:rsid w:val="008D4A20"/>
    <w:rsid w:val="008E4C22"/>
    <w:rsid w:val="008F69E2"/>
    <w:rsid w:val="009105BF"/>
    <w:rsid w:val="00912410"/>
    <w:rsid w:val="00920B97"/>
    <w:rsid w:val="00921712"/>
    <w:rsid w:val="00923074"/>
    <w:rsid w:val="00927729"/>
    <w:rsid w:val="00931030"/>
    <w:rsid w:val="00933930"/>
    <w:rsid w:val="0093417F"/>
    <w:rsid w:val="00934C62"/>
    <w:rsid w:val="00935604"/>
    <w:rsid w:val="00935980"/>
    <w:rsid w:val="00935F8F"/>
    <w:rsid w:val="009436DA"/>
    <w:rsid w:val="00944F26"/>
    <w:rsid w:val="0095093E"/>
    <w:rsid w:val="00966F43"/>
    <w:rsid w:val="00967CA3"/>
    <w:rsid w:val="00970B90"/>
    <w:rsid w:val="009742CB"/>
    <w:rsid w:val="0097757F"/>
    <w:rsid w:val="00980F63"/>
    <w:rsid w:val="00983BA3"/>
    <w:rsid w:val="009928E5"/>
    <w:rsid w:val="0099722E"/>
    <w:rsid w:val="009A036E"/>
    <w:rsid w:val="009A1124"/>
    <w:rsid w:val="009A1AB9"/>
    <w:rsid w:val="009A57B9"/>
    <w:rsid w:val="009A5D3E"/>
    <w:rsid w:val="009B0B84"/>
    <w:rsid w:val="009B1183"/>
    <w:rsid w:val="009B1765"/>
    <w:rsid w:val="009C1AF4"/>
    <w:rsid w:val="009C3CC1"/>
    <w:rsid w:val="009C49E8"/>
    <w:rsid w:val="009D5296"/>
    <w:rsid w:val="009E19C2"/>
    <w:rsid w:val="009E4933"/>
    <w:rsid w:val="009E70F2"/>
    <w:rsid w:val="009F0914"/>
    <w:rsid w:val="009F7EE4"/>
    <w:rsid w:val="00A00AE4"/>
    <w:rsid w:val="00A018E2"/>
    <w:rsid w:val="00A05DDA"/>
    <w:rsid w:val="00A17967"/>
    <w:rsid w:val="00A17A81"/>
    <w:rsid w:val="00A211A3"/>
    <w:rsid w:val="00A24CDA"/>
    <w:rsid w:val="00A25DC1"/>
    <w:rsid w:val="00A30295"/>
    <w:rsid w:val="00A3666A"/>
    <w:rsid w:val="00A477F4"/>
    <w:rsid w:val="00A54AB8"/>
    <w:rsid w:val="00A63D08"/>
    <w:rsid w:val="00A72E3F"/>
    <w:rsid w:val="00A77F18"/>
    <w:rsid w:val="00A945E8"/>
    <w:rsid w:val="00A9483E"/>
    <w:rsid w:val="00AB2AE1"/>
    <w:rsid w:val="00AB361A"/>
    <w:rsid w:val="00AB61F6"/>
    <w:rsid w:val="00AC27CC"/>
    <w:rsid w:val="00AC5B88"/>
    <w:rsid w:val="00AD45AA"/>
    <w:rsid w:val="00AD60BD"/>
    <w:rsid w:val="00AE13F9"/>
    <w:rsid w:val="00AE38EB"/>
    <w:rsid w:val="00AE74AB"/>
    <w:rsid w:val="00AE782F"/>
    <w:rsid w:val="00AF2AFB"/>
    <w:rsid w:val="00AF4462"/>
    <w:rsid w:val="00AF5F72"/>
    <w:rsid w:val="00B02E2B"/>
    <w:rsid w:val="00B05695"/>
    <w:rsid w:val="00B05C1B"/>
    <w:rsid w:val="00B07C6C"/>
    <w:rsid w:val="00B105F5"/>
    <w:rsid w:val="00B10850"/>
    <w:rsid w:val="00B124D0"/>
    <w:rsid w:val="00B14C26"/>
    <w:rsid w:val="00B15AAB"/>
    <w:rsid w:val="00B20445"/>
    <w:rsid w:val="00B24806"/>
    <w:rsid w:val="00B3035B"/>
    <w:rsid w:val="00B337F0"/>
    <w:rsid w:val="00B357C3"/>
    <w:rsid w:val="00B44E92"/>
    <w:rsid w:val="00B51C20"/>
    <w:rsid w:val="00B54987"/>
    <w:rsid w:val="00B607D0"/>
    <w:rsid w:val="00B60D79"/>
    <w:rsid w:val="00B70B7F"/>
    <w:rsid w:val="00B807B9"/>
    <w:rsid w:val="00BA0B63"/>
    <w:rsid w:val="00BA1071"/>
    <w:rsid w:val="00BA3A72"/>
    <w:rsid w:val="00BA4229"/>
    <w:rsid w:val="00BB52B3"/>
    <w:rsid w:val="00BC35EF"/>
    <w:rsid w:val="00BC5048"/>
    <w:rsid w:val="00BC55A6"/>
    <w:rsid w:val="00BD016A"/>
    <w:rsid w:val="00BD3FC2"/>
    <w:rsid w:val="00BD6665"/>
    <w:rsid w:val="00BE35E0"/>
    <w:rsid w:val="00BF09B3"/>
    <w:rsid w:val="00BF7C3D"/>
    <w:rsid w:val="00BF7E28"/>
    <w:rsid w:val="00C02B8B"/>
    <w:rsid w:val="00C11193"/>
    <w:rsid w:val="00C132D0"/>
    <w:rsid w:val="00C146B1"/>
    <w:rsid w:val="00C148EE"/>
    <w:rsid w:val="00C21C31"/>
    <w:rsid w:val="00C24403"/>
    <w:rsid w:val="00C25D09"/>
    <w:rsid w:val="00C455E2"/>
    <w:rsid w:val="00C460E2"/>
    <w:rsid w:val="00C5090E"/>
    <w:rsid w:val="00C527A5"/>
    <w:rsid w:val="00C61459"/>
    <w:rsid w:val="00C624BD"/>
    <w:rsid w:val="00C62753"/>
    <w:rsid w:val="00C66DA1"/>
    <w:rsid w:val="00C7383C"/>
    <w:rsid w:val="00C86AD9"/>
    <w:rsid w:val="00C94315"/>
    <w:rsid w:val="00CA7690"/>
    <w:rsid w:val="00CC4658"/>
    <w:rsid w:val="00CC7D42"/>
    <w:rsid w:val="00CD12DC"/>
    <w:rsid w:val="00CD5EEB"/>
    <w:rsid w:val="00CD6DD9"/>
    <w:rsid w:val="00CE2E28"/>
    <w:rsid w:val="00CE3798"/>
    <w:rsid w:val="00CE4FCF"/>
    <w:rsid w:val="00CE6096"/>
    <w:rsid w:val="00CF0017"/>
    <w:rsid w:val="00CF2972"/>
    <w:rsid w:val="00CF2E3A"/>
    <w:rsid w:val="00CF4F8C"/>
    <w:rsid w:val="00D12314"/>
    <w:rsid w:val="00D367E1"/>
    <w:rsid w:val="00D41073"/>
    <w:rsid w:val="00D419EB"/>
    <w:rsid w:val="00D42BF5"/>
    <w:rsid w:val="00D4731E"/>
    <w:rsid w:val="00D5096C"/>
    <w:rsid w:val="00D509FD"/>
    <w:rsid w:val="00D50DF4"/>
    <w:rsid w:val="00D52E01"/>
    <w:rsid w:val="00D5445A"/>
    <w:rsid w:val="00D55AED"/>
    <w:rsid w:val="00D56D60"/>
    <w:rsid w:val="00D57399"/>
    <w:rsid w:val="00D6037E"/>
    <w:rsid w:val="00D60EE4"/>
    <w:rsid w:val="00D650E5"/>
    <w:rsid w:val="00D83158"/>
    <w:rsid w:val="00D85159"/>
    <w:rsid w:val="00DB116D"/>
    <w:rsid w:val="00DB73F1"/>
    <w:rsid w:val="00DC20F7"/>
    <w:rsid w:val="00DC3000"/>
    <w:rsid w:val="00DC5912"/>
    <w:rsid w:val="00DD082C"/>
    <w:rsid w:val="00DD5C46"/>
    <w:rsid w:val="00DD694E"/>
    <w:rsid w:val="00E01D89"/>
    <w:rsid w:val="00E03B73"/>
    <w:rsid w:val="00E04882"/>
    <w:rsid w:val="00E10D9C"/>
    <w:rsid w:val="00E12776"/>
    <w:rsid w:val="00E160F2"/>
    <w:rsid w:val="00E1620A"/>
    <w:rsid w:val="00E16ACB"/>
    <w:rsid w:val="00E16C21"/>
    <w:rsid w:val="00E20E7C"/>
    <w:rsid w:val="00E24763"/>
    <w:rsid w:val="00E26636"/>
    <w:rsid w:val="00E2787A"/>
    <w:rsid w:val="00E319F2"/>
    <w:rsid w:val="00E342D5"/>
    <w:rsid w:val="00E37CAE"/>
    <w:rsid w:val="00E41021"/>
    <w:rsid w:val="00E42FD4"/>
    <w:rsid w:val="00E54EB3"/>
    <w:rsid w:val="00E57C21"/>
    <w:rsid w:val="00E70C2B"/>
    <w:rsid w:val="00E71AF6"/>
    <w:rsid w:val="00E74EC4"/>
    <w:rsid w:val="00E74F3D"/>
    <w:rsid w:val="00E8391B"/>
    <w:rsid w:val="00E90988"/>
    <w:rsid w:val="00E90A2B"/>
    <w:rsid w:val="00E90E89"/>
    <w:rsid w:val="00E93119"/>
    <w:rsid w:val="00EA3206"/>
    <w:rsid w:val="00EA338B"/>
    <w:rsid w:val="00EB5CCE"/>
    <w:rsid w:val="00EB74BE"/>
    <w:rsid w:val="00ED2287"/>
    <w:rsid w:val="00ED77A2"/>
    <w:rsid w:val="00EF2710"/>
    <w:rsid w:val="00EF76E0"/>
    <w:rsid w:val="00F0174A"/>
    <w:rsid w:val="00F02961"/>
    <w:rsid w:val="00F03C44"/>
    <w:rsid w:val="00F049D7"/>
    <w:rsid w:val="00F066D8"/>
    <w:rsid w:val="00F11D60"/>
    <w:rsid w:val="00F35F57"/>
    <w:rsid w:val="00F35FD1"/>
    <w:rsid w:val="00F37F7C"/>
    <w:rsid w:val="00F40CBA"/>
    <w:rsid w:val="00F42EB7"/>
    <w:rsid w:val="00F463BE"/>
    <w:rsid w:val="00F52D2E"/>
    <w:rsid w:val="00F57EBC"/>
    <w:rsid w:val="00F6017D"/>
    <w:rsid w:val="00F60D48"/>
    <w:rsid w:val="00F61F8C"/>
    <w:rsid w:val="00F63796"/>
    <w:rsid w:val="00F7688E"/>
    <w:rsid w:val="00F775FF"/>
    <w:rsid w:val="00F80C83"/>
    <w:rsid w:val="00F82BF6"/>
    <w:rsid w:val="00F83B9E"/>
    <w:rsid w:val="00F87242"/>
    <w:rsid w:val="00F96C68"/>
    <w:rsid w:val="00FA1502"/>
    <w:rsid w:val="00FA300F"/>
    <w:rsid w:val="00FD35CD"/>
    <w:rsid w:val="00FD4DF7"/>
    <w:rsid w:val="00FD5AB4"/>
    <w:rsid w:val="00FD7101"/>
    <w:rsid w:val="00FE07C6"/>
    <w:rsid w:val="00FF0223"/>
    <w:rsid w:val="00FF12AE"/>
    <w:rsid w:val="00FF1F5F"/>
    <w:rsid w:val="00FF51CD"/>
    <w:rsid w:val="00FF7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6C1BDA-0A6E-4D12-91BF-2BB23F18A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7C662E"/>
    <w:rPr>
      <w:color w:val="0000FF"/>
      <w:u w:val="single"/>
    </w:rPr>
  </w:style>
  <w:style w:type="paragraph" w:customStyle="1" w:styleId="Default">
    <w:name w:val="Default"/>
    <w:rsid w:val="00E2476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1">
    <w:name w:val="Знак Знак1"/>
    <w:basedOn w:val="a"/>
    <w:rsid w:val="00BA3A7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92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9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712330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30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006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588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25CD2-601A-4D28-8D27-DB984FE65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7</cp:revision>
  <cp:lastPrinted>2021-03-16T06:28:00Z</cp:lastPrinted>
  <dcterms:created xsi:type="dcterms:W3CDTF">2022-08-09T05:12:00Z</dcterms:created>
  <dcterms:modified xsi:type="dcterms:W3CDTF">2022-08-10T11:26:00Z</dcterms:modified>
</cp:coreProperties>
</file>