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621" w:type="pct"/>
        <w:tblLook w:val="04A0" w:firstRow="1" w:lastRow="0" w:firstColumn="1" w:lastColumn="0" w:noHBand="0" w:noVBand="1"/>
      </w:tblPr>
      <w:tblGrid>
        <w:gridCol w:w="2588"/>
        <w:gridCol w:w="1048"/>
        <w:gridCol w:w="1793"/>
        <w:gridCol w:w="4203"/>
      </w:tblGrid>
      <w:tr w:rsidR="00701747" w:rsidRPr="00EA48CE" w:rsidTr="0016554A">
        <w:trPr>
          <w:trHeight w:val="274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16554A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</w:p>
        </w:tc>
        <w:tc>
          <w:tcPr>
            <w:tcW w:w="931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183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16554A">
        <w:trPr>
          <w:trHeight w:val="274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</w:p>
        </w:tc>
        <w:tc>
          <w:tcPr>
            <w:tcW w:w="931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183" w:type="pct"/>
          </w:tcPr>
          <w:p w:rsidR="00701747" w:rsidRPr="00EA48CE" w:rsidRDefault="0016554A" w:rsidP="00701747">
            <w:pPr>
              <w:spacing w:line="276" w:lineRule="auto"/>
            </w:pPr>
            <w:r w:rsidRPr="00825022">
              <w:rPr>
                <w:sz w:val="26"/>
                <w:szCs w:val="26"/>
              </w:rPr>
              <w:t>Первый заместитель директора –</w:t>
            </w:r>
          </w:p>
        </w:tc>
      </w:tr>
      <w:tr w:rsidR="00701747" w:rsidRPr="00EA48CE" w:rsidTr="0016554A">
        <w:trPr>
          <w:trHeight w:val="274"/>
        </w:trPr>
        <w:tc>
          <w:tcPr>
            <w:tcW w:w="1343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93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183" w:type="pct"/>
          </w:tcPr>
          <w:p w:rsidR="00701747" w:rsidRPr="00EA48CE" w:rsidRDefault="0016554A" w:rsidP="00701747">
            <w:pPr>
              <w:spacing w:line="276" w:lineRule="auto"/>
            </w:pPr>
            <w:r w:rsidRPr="0016554A">
              <w:rPr>
                <w:sz w:val="26"/>
                <w:szCs w:val="26"/>
              </w:rPr>
              <w:t>ф. ПАО «МРСК</w:t>
            </w:r>
            <w:r w:rsidRPr="0016554A">
              <w:rPr>
                <w:sz w:val="26"/>
                <w:szCs w:val="26"/>
              </w:rPr>
              <w:tab/>
              <w:t>Центра» - «Курскэнерго»</w:t>
            </w:r>
          </w:p>
        </w:tc>
      </w:tr>
      <w:tr w:rsidR="00701747" w:rsidRPr="00EA48CE" w:rsidTr="0016554A">
        <w:trPr>
          <w:trHeight w:val="221"/>
        </w:trPr>
        <w:tc>
          <w:tcPr>
            <w:tcW w:w="1343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44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93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183" w:type="pct"/>
          </w:tcPr>
          <w:p w:rsidR="0016554A" w:rsidRDefault="0016554A" w:rsidP="00701747">
            <w:pPr>
              <w:spacing w:line="276" w:lineRule="auto"/>
            </w:pPr>
            <w:r w:rsidRPr="0016554A">
              <w:t>Истомин В.И. /_____________</w:t>
            </w:r>
          </w:p>
          <w:p w:rsidR="00701747" w:rsidRPr="00EA48CE" w:rsidRDefault="0016554A" w:rsidP="00AB5CDF">
            <w:pPr>
              <w:spacing w:line="276" w:lineRule="auto"/>
            </w:pPr>
            <w:r>
              <w:t>«____»_____________20</w:t>
            </w:r>
            <w:r w:rsidR="00AB5CDF">
              <w:t>____</w:t>
            </w:r>
            <w:r w:rsidR="00701747" w:rsidRPr="00EA48CE">
              <w:t xml:space="preserve"> г.</w:t>
            </w:r>
          </w:p>
        </w:tc>
      </w:tr>
    </w:tbl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06684E" w:rsidRPr="00AE1FDA" w:rsidRDefault="00B17989" w:rsidP="00B17989">
      <w:pPr>
        <w:ind w:left="705"/>
        <w:jc w:val="center"/>
        <w:rPr>
          <w:b/>
        </w:rPr>
      </w:pPr>
      <w:r w:rsidRPr="00AE1FDA">
        <w:rPr>
          <w:b/>
        </w:rPr>
        <w:t xml:space="preserve">на </w:t>
      </w:r>
      <w:r w:rsidR="0069174D" w:rsidRPr="00AE1FDA">
        <w:rPr>
          <w:b/>
        </w:rPr>
        <w:t>поставку</w:t>
      </w:r>
      <w:r w:rsidR="0006684E" w:rsidRPr="00AE1FDA">
        <w:rPr>
          <w:b/>
        </w:rPr>
        <w:t xml:space="preserve"> </w:t>
      </w:r>
      <w:r w:rsidR="00AE1FDA" w:rsidRPr="00AE1FDA">
        <w:rPr>
          <w:b/>
        </w:rPr>
        <w:t>г</w:t>
      </w:r>
      <w:r w:rsidR="00AE1FDA" w:rsidRPr="00AE1FDA">
        <w:rPr>
          <w:b/>
          <w:color w:val="000000"/>
        </w:rPr>
        <w:t>рузоподъёмных приспособлений</w:t>
      </w:r>
      <w:r w:rsidR="00513A8A" w:rsidRPr="00AE1FDA">
        <w:rPr>
          <w:b/>
        </w:rPr>
        <w:t xml:space="preserve"> </w:t>
      </w:r>
    </w:p>
    <w:p w:rsidR="00513A8A" w:rsidRPr="00AE1FDA" w:rsidRDefault="0006684E" w:rsidP="00B17989">
      <w:pPr>
        <w:ind w:left="705"/>
        <w:jc w:val="center"/>
        <w:rPr>
          <w:b/>
        </w:rPr>
      </w:pPr>
      <w:r w:rsidRPr="00AE1FDA">
        <w:rPr>
          <w:b/>
        </w:rPr>
        <w:t>(</w:t>
      </w:r>
      <w:r w:rsidR="00AE1FDA" w:rsidRPr="00AE1FDA">
        <w:rPr>
          <w:b/>
        </w:rPr>
        <w:t>стропы</w:t>
      </w:r>
      <w:r w:rsidRPr="00AE1FDA">
        <w:rPr>
          <w:b/>
        </w:rPr>
        <w:t>)</w:t>
      </w:r>
      <w:r w:rsidR="00513A8A" w:rsidRPr="00AE1FDA">
        <w:rPr>
          <w:b/>
        </w:rPr>
        <w:t>.</w:t>
      </w:r>
    </w:p>
    <w:p w:rsidR="00B17989" w:rsidRPr="00AE1FDA" w:rsidRDefault="00421A7C" w:rsidP="00B17989">
      <w:pPr>
        <w:ind w:left="705"/>
        <w:jc w:val="center"/>
        <w:rPr>
          <w:b/>
        </w:rPr>
      </w:pPr>
      <w:r w:rsidRPr="00AE1FDA">
        <w:rPr>
          <w:b/>
        </w:rPr>
        <w:t xml:space="preserve">Лот </w:t>
      </w:r>
      <w:r w:rsidR="00AE1FDA" w:rsidRPr="00AE1FDA">
        <w:rPr>
          <w:b/>
          <w:color w:val="000000"/>
        </w:rPr>
        <w:t>401V</w:t>
      </w:r>
    </w:p>
    <w:p w:rsidR="00E27029" w:rsidRPr="0006684E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4"/>
          <w:szCs w:val="24"/>
        </w:rPr>
      </w:pPr>
      <w:r w:rsidRPr="0006684E">
        <w:rPr>
          <w:b/>
          <w:bCs/>
          <w:sz w:val="24"/>
          <w:szCs w:val="24"/>
        </w:rPr>
        <w:t>Технические требования к продукции</w:t>
      </w:r>
      <w:r w:rsidR="00031264" w:rsidRPr="0006684E">
        <w:rPr>
          <w:sz w:val="24"/>
          <w:szCs w:val="24"/>
        </w:rPr>
        <w:t>.</w:t>
      </w:r>
    </w:p>
    <w:p w:rsidR="00701747" w:rsidRPr="0006684E" w:rsidRDefault="00701747" w:rsidP="00701747">
      <w:pPr>
        <w:spacing w:line="276" w:lineRule="auto"/>
        <w:ind w:firstLine="284"/>
        <w:jc w:val="both"/>
        <w:rPr>
          <w:bCs/>
        </w:rPr>
      </w:pPr>
      <w:r w:rsidRPr="0006684E">
        <w:rPr>
          <w:bCs/>
        </w:rPr>
        <w:t xml:space="preserve">Технические требования и характеристики </w:t>
      </w:r>
      <w:r w:rsidR="00AE1FDA" w:rsidRPr="00AE1FDA">
        <w:t>г</w:t>
      </w:r>
      <w:r w:rsidR="00AE1FDA" w:rsidRPr="00AE1FDA">
        <w:rPr>
          <w:color w:val="000000"/>
        </w:rPr>
        <w:t>рузоподъёмных приспособлений</w:t>
      </w:r>
      <w:r w:rsidRPr="0006684E">
        <w:rPr>
          <w:bCs/>
        </w:rPr>
        <w:t xml:space="preserve"> должны соответствовать параметрам и быть не ниже значений, приведенных в таблице:</w:t>
      </w:r>
    </w:p>
    <w:p w:rsidR="00701747" w:rsidRPr="0006684E" w:rsidRDefault="00701747" w:rsidP="00701747">
      <w:pPr>
        <w:spacing w:line="276" w:lineRule="auto"/>
        <w:jc w:val="right"/>
        <w:rPr>
          <w:bCs/>
        </w:rPr>
      </w:pPr>
      <w:r w:rsidRPr="0006684E">
        <w:rPr>
          <w:bCs/>
        </w:rPr>
        <w:t>Таблица</w:t>
      </w:r>
    </w:p>
    <w:p w:rsidR="00A67CA0" w:rsidRPr="0006684E" w:rsidRDefault="00A67CA0" w:rsidP="000E4E88">
      <w:pPr>
        <w:ind w:firstLine="284"/>
        <w:jc w:val="both"/>
      </w:pPr>
      <w:r w:rsidRPr="0006684E">
        <w:fldChar w:fldCharType="begin"/>
      </w:r>
      <w:r w:rsidRPr="0006684E">
        <w:instrText xml:space="preserve"> LINK Excel.Sheet.12 "C:\\Users\\klimov.av\\AppData\\Local\\Microsoft\\Windows\\Temporary Internet Files\\Content.Outlook\\R0TMMK7K\\401 L P O.xlsx" "401O!R16C1:R24C6" \a \f 4 \h </w:instrText>
      </w:r>
      <w:r w:rsidR="001F2C7C" w:rsidRPr="0006684E">
        <w:instrText xml:space="preserve"> \* MERGEFORMAT </w:instrText>
      </w:r>
      <w:r w:rsidRPr="0006684E">
        <w:fldChar w:fldCharType="separate"/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68"/>
        <w:gridCol w:w="3694"/>
        <w:gridCol w:w="850"/>
        <w:gridCol w:w="992"/>
        <w:gridCol w:w="3261"/>
      </w:tblGrid>
      <w:tr w:rsidR="00711473" w:rsidRPr="0006684E" w:rsidTr="00EB4A14">
        <w:trPr>
          <w:trHeight w:val="152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06684E" w:rsidRDefault="00711473" w:rsidP="00A67CA0">
            <w:pPr>
              <w:jc w:val="center"/>
              <w:rPr>
                <w:color w:val="000000"/>
              </w:rPr>
            </w:pPr>
            <w:r w:rsidRPr="0006684E">
              <w:rPr>
                <w:bCs/>
                <w:color w:val="000000"/>
              </w:rPr>
              <w:t>Номер материала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06684E" w:rsidRDefault="00711473" w:rsidP="00A67CA0">
            <w:pPr>
              <w:jc w:val="center"/>
              <w:rPr>
                <w:color w:val="000000"/>
              </w:rPr>
            </w:pPr>
            <w:r w:rsidRPr="0006684E">
              <w:rPr>
                <w:bCs/>
                <w:color w:val="000000"/>
              </w:rPr>
              <w:t>Наименование номенклатуры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06684E" w:rsidRDefault="00711473" w:rsidP="00A67CA0">
            <w:pPr>
              <w:jc w:val="center"/>
              <w:rPr>
                <w:color w:val="000000"/>
              </w:rPr>
            </w:pPr>
            <w:r w:rsidRPr="0006684E">
              <w:rPr>
                <w:bCs/>
                <w:color w:val="000000"/>
              </w:rPr>
              <w:t>ЕИ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06684E" w:rsidRDefault="00711473" w:rsidP="00A67CA0">
            <w:pPr>
              <w:jc w:val="center"/>
              <w:rPr>
                <w:color w:val="000000"/>
              </w:rPr>
            </w:pPr>
            <w:r w:rsidRPr="0006684E">
              <w:rPr>
                <w:bCs/>
                <w:color w:val="000000"/>
              </w:rPr>
              <w:t>Кол-во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473" w:rsidRPr="0006684E" w:rsidRDefault="00711473" w:rsidP="00A67CA0">
            <w:pPr>
              <w:jc w:val="center"/>
              <w:rPr>
                <w:color w:val="000000"/>
              </w:rPr>
            </w:pPr>
            <w:r w:rsidRPr="0006684E">
              <w:rPr>
                <w:bCs/>
                <w:color w:val="000000"/>
              </w:rPr>
              <w:t>Технические требования и характеристики номенклатуры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2120315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СКП1-2/4000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41A" w:rsidRPr="0058641A" w:rsidRDefault="0058641A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1A" w:rsidRPr="004315C8" w:rsidRDefault="0058641A" w:rsidP="004315C8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 w:rsidR="00716D71">
              <w:rPr>
                <w:color w:val="000000"/>
              </w:rPr>
              <w:t>25573-82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2120228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СКП1-1,25/1500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41A" w:rsidRPr="0058641A" w:rsidRDefault="0058641A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1A" w:rsidRPr="004315C8" w:rsidRDefault="00716D71" w:rsidP="004315C8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2120230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СКП1-1,25/2000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41A" w:rsidRPr="0058641A" w:rsidRDefault="0058641A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1A" w:rsidRPr="004315C8" w:rsidRDefault="00716D71" w:rsidP="004315C8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2119243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1СК-1/1000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41A" w:rsidRPr="0058641A" w:rsidRDefault="0058641A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1A" w:rsidRPr="004315C8" w:rsidRDefault="00716D71" w:rsidP="004315C8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2120297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СКП1-1,6/1000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  <w:r w:rsidR="0058641A" w:rsidRPr="004315C8">
              <w:rPr>
                <w:color w:val="000000"/>
              </w:rPr>
              <w:t xml:space="preserve"> 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2333182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2СК-2/2500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2230056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1СК-2/2000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2115265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1СК-1,6/1500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  <w:r w:rsidR="0058641A" w:rsidRPr="004315C8">
              <w:rPr>
                <w:color w:val="000000"/>
              </w:rPr>
              <w:t xml:space="preserve"> 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2289014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СКП1-1,6/1200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  <w:r w:rsidR="0058641A" w:rsidRPr="004315C8">
              <w:rPr>
                <w:color w:val="000000"/>
              </w:rPr>
              <w:t xml:space="preserve"> 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2291358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1СК-1,6/1600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  <w:r w:rsidR="0058641A" w:rsidRPr="004315C8">
              <w:rPr>
                <w:color w:val="000000"/>
              </w:rPr>
              <w:t xml:space="preserve"> 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2109674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1СК-1,6/1000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2256062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1СК-1,25/1300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2120187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2СК-2/4000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2266438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1СК-1,25/19000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  <w:r w:rsidR="0058641A" w:rsidRPr="004315C8">
              <w:rPr>
                <w:color w:val="000000"/>
              </w:rPr>
              <w:t xml:space="preserve"> </w:t>
            </w:r>
          </w:p>
        </w:tc>
      </w:tr>
      <w:tr w:rsidR="0058641A" w:rsidRPr="0006684E" w:rsidTr="00AE1FDA">
        <w:trPr>
          <w:trHeight w:val="22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right"/>
              <w:rPr>
                <w:color w:val="000000"/>
              </w:rPr>
            </w:pPr>
            <w:r w:rsidRPr="0058641A">
              <w:rPr>
                <w:color w:val="000000"/>
              </w:rPr>
              <w:t>2115259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rPr>
                <w:color w:val="000000"/>
              </w:rPr>
            </w:pPr>
            <w:r w:rsidRPr="0058641A">
              <w:rPr>
                <w:color w:val="000000"/>
              </w:rPr>
              <w:t>Строп 1СК-1,6/1200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1A" w:rsidRPr="0058641A" w:rsidRDefault="0058641A" w:rsidP="00DD51DC">
            <w:proofErr w:type="gramStart"/>
            <w:r w:rsidRPr="0058641A">
              <w:rPr>
                <w:color w:val="000000"/>
              </w:rPr>
              <w:t>ШТ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58641A" w:rsidRDefault="0058641A" w:rsidP="00DD51DC">
            <w:pPr>
              <w:jc w:val="center"/>
              <w:rPr>
                <w:color w:val="000000"/>
              </w:rPr>
            </w:pPr>
            <w:r w:rsidRPr="0058641A">
              <w:rPr>
                <w:color w:val="000000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1A" w:rsidRPr="004315C8" w:rsidRDefault="00716D71" w:rsidP="00DD51DC">
            <w:pPr>
              <w:jc w:val="center"/>
              <w:rPr>
                <w:color w:val="000000"/>
              </w:rPr>
            </w:pPr>
            <w:r w:rsidRPr="004315C8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25573-82</w:t>
            </w:r>
            <w:bookmarkStart w:id="0" w:name="_GoBack"/>
            <w:bookmarkEnd w:id="0"/>
          </w:p>
        </w:tc>
      </w:tr>
    </w:tbl>
    <w:p w:rsidR="00ED7FB0" w:rsidRPr="0006684E" w:rsidRDefault="00A67CA0" w:rsidP="000E4E88">
      <w:pPr>
        <w:ind w:firstLine="284"/>
        <w:jc w:val="both"/>
        <w:rPr>
          <w:b/>
        </w:rPr>
      </w:pPr>
      <w:r w:rsidRPr="0006684E">
        <w:rPr>
          <w:b/>
        </w:rPr>
        <w:fldChar w:fldCharType="end"/>
      </w:r>
    </w:p>
    <w:p w:rsidR="00B17989" w:rsidRPr="0006684E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4"/>
          <w:szCs w:val="24"/>
        </w:rPr>
      </w:pPr>
      <w:r w:rsidRPr="0006684E">
        <w:rPr>
          <w:b/>
          <w:bCs/>
          <w:sz w:val="24"/>
          <w:szCs w:val="24"/>
        </w:rPr>
        <w:t>Общие требования.</w:t>
      </w:r>
    </w:p>
    <w:p w:rsidR="00B17989" w:rsidRPr="0006684E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t>2.1</w:t>
      </w:r>
      <w:proofErr w:type="gramStart"/>
      <w:r w:rsidRPr="0006684E">
        <w:rPr>
          <w:sz w:val="24"/>
          <w:szCs w:val="24"/>
        </w:rPr>
        <w:t xml:space="preserve"> </w:t>
      </w:r>
      <w:r w:rsidR="00B17989" w:rsidRPr="0006684E">
        <w:rPr>
          <w:sz w:val="24"/>
          <w:szCs w:val="24"/>
        </w:rPr>
        <w:t>К</w:t>
      </w:r>
      <w:proofErr w:type="gramEnd"/>
      <w:r w:rsidR="00B17989" w:rsidRPr="0006684E">
        <w:rPr>
          <w:sz w:val="24"/>
          <w:szCs w:val="24"/>
        </w:rPr>
        <w:t xml:space="preserve"> поставке допускаются материалы, отвечающие следующим требованиям:</w:t>
      </w:r>
    </w:p>
    <w:p w:rsidR="009919DB" w:rsidRPr="0006684E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4"/>
          <w:szCs w:val="24"/>
        </w:rPr>
      </w:pPr>
      <w:r w:rsidRPr="0006684E">
        <w:rPr>
          <w:sz w:val="24"/>
          <w:szCs w:val="24"/>
        </w:rPr>
        <w:t>продукция должна быть новой, ранее не использованной;</w:t>
      </w:r>
    </w:p>
    <w:p w:rsidR="009919DB" w:rsidRPr="0006684E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06684E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06684E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06684E">
        <w:rPr>
          <w:sz w:val="24"/>
          <w:szCs w:val="24"/>
        </w:rPr>
        <w:t>ствующим отраслевым требованиям;</w:t>
      </w:r>
    </w:p>
    <w:p w:rsidR="00513A8A" w:rsidRPr="0006684E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06684E" w:rsidRDefault="00AE1FD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1FDA">
        <w:rPr>
          <w:sz w:val="24"/>
          <w:szCs w:val="24"/>
        </w:rPr>
        <w:t>г</w:t>
      </w:r>
      <w:r w:rsidRPr="00AE1FDA">
        <w:rPr>
          <w:color w:val="000000"/>
          <w:sz w:val="24"/>
          <w:szCs w:val="24"/>
        </w:rPr>
        <w:t>рузоподъёмные приспособления</w:t>
      </w:r>
      <w:r w:rsidR="00513A8A" w:rsidRPr="0006684E">
        <w:rPr>
          <w:sz w:val="24"/>
          <w:szCs w:val="24"/>
        </w:rPr>
        <w:t>,  впервые поставляем</w:t>
      </w:r>
      <w:r w:rsidR="0006684E" w:rsidRPr="0006684E">
        <w:rPr>
          <w:sz w:val="24"/>
          <w:szCs w:val="24"/>
        </w:rPr>
        <w:t>ые</w:t>
      </w:r>
      <w:r w:rsidR="00513A8A" w:rsidRPr="0006684E">
        <w:rPr>
          <w:sz w:val="24"/>
          <w:szCs w:val="24"/>
        </w:rPr>
        <w:t xml:space="preserve"> заводом - изготовителем для нужд </w:t>
      </w:r>
      <w:r w:rsidR="0016554A" w:rsidRPr="0006684E">
        <w:rPr>
          <w:sz w:val="24"/>
          <w:szCs w:val="24"/>
        </w:rPr>
        <w:t>ПАО</w:t>
      </w:r>
      <w:r w:rsidR="00513A8A" w:rsidRPr="0006684E">
        <w:rPr>
          <w:sz w:val="24"/>
          <w:szCs w:val="24"/>
        </w:rPr>
        <w:t xml:space="preserve">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06684E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16554A" w:rsidRPr="0006684E">
        <w:rPr>
          <w:sz w:val="24"/>
          <w:szCs w:val="24"/>
        </w:rPr>
        <w:t>ПАО</w:t>
      </w:r>
      <w:r w:rsidRPr="0006684E">
        <w:rPr>
          <w:sz w:val="24"/>
          <w:szCs w:val="24"/>
        </w:rPr>
        <w:t xml:space="preserve"> «Россети»;</w:t>
      </w:r>
    </w:p>
    <w:p w:rsidR="00513A8A" w:rsidRPr="0006684E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16554A" w:rsidRPr="0006684E">
        <w:rPr>
          <w:sz w:val="24"/>
          <w:szCs w:val="24"/>
        </w:rPr>
        <w:t>ПАО</w:t>
      </w:r>
      <w:r w:rsidRPr="0006684E">
        <w:rPr>
          <w:sz w:val="24"/>
          <w:szCs w:val="24"/>
        </w:rPr>
        <w:t xml:space="preserve"> «Россети»;</w:t>
      </w:r>
    </w:p>
    <w:p w:rsidR="00513A8A" w:rsidRPr="0006684E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06684E" w:rsidRPr="0006684E">
        <w:rPr>
          <w:sz w:val="24"/>
          <w:szCs w:val="24"/>
        </w:rPr>
        <w:t>и</w:t>
      </w:r>
      <w:r w:rsidR="0006684E" w:rsidRPr="0006684E">
        <w:rPr>
          <w:color w:val="000000"/>
          <w:sz w:val="24"/>
          <w:szCs w:val="24"/>
        </w:rPr>
        <w:t>нструментов для бурения скальных пород или грунтов</w:t>
      </w:r>
      <w:r w:rsidRPr="0006684E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513A8A" w:rsidRPr="0006684E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06684E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  <w:r w:rsidR="00AE1FDA">
        <w:rPr>
          <w:sz w:val="24"/>
          <w:szCs w:val="24"/>
        </w:rPr>
        <w:t xml:space="preserve"> </w:t>
      </w:r>
    </w:p>
    <w:p w:rsidR="00513A8A" w:rsidRPr="0006684E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06684E">
        <w:t xml:space="preserve">2.2 Участник закупочных процедур на право заключения договора на поставку </w:t>
      </w:r>
      <w:r w:rsidR="00AE1FDA" w:rsidRPr="00AE1FDA">
        <w:t>г</w:t>
      </w:r>
      <w:r w:rsidR="00AE1FDA" w:rsidRPr="00AE1FDA">
        <w:rPr>
          <w:color w:val="000000"/>
        </w:rPr>
        <w:t>рузоподъёмных приспособлений</w:t>
      </w:r>
      <w:r w:rsidRPr="0006684E">
        <w:t xml:space="preserve"> для нужд </w:t>
      </w:r>
      <w:r w:rsidR="0016554A" w:rsidRPr="0006684E">
        <w:t>ПАО</w:t>
      </w:r>
      <w:r w:rsidRPr="0006684E"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 w:rsidRPr="0006684E">
        <w:t>.</w:t>
      </w:r>
    </w:p>
    <w:p w:rsidR="005529AB" w:rsidRPr="0006684E" w:rsidRDefault="005529AB" w:rsidP="00513A8A">
      <w:pPr>
        <w:tabs>
          <w:tab w:val="left" w:pos="1134"/>
          <w:tab w:val="left" w:pos="1560"/>
        </w:tabs>
        <w:ind w:firstLine="284"/>
        <w:jc w:val="both"/>
      </w:pPr>
      <w:proofErr w:type="gramStart"/>
      <w:r w:rsidRPr="0006684E">
        <w:t xml:space="preserve">2.3 </w:t>
      </w:r>
      <w:r w:rsidR="00AE1FDA">
        <w:t>Г</w:t>
      </w:r>
      <w:r w:rsidR="00AE1FDA" w:rsidRPr="00AE1FDA">
        <w:rPr>
          <w:color w:val="000000"/>
        </w:rPr>
        <w:t>рузоподъёмны</w:t>
      </w:r>
      <w:r w:rsidR="00AE1FDA">
        <w:rPr>
          <w:color w:val="000000"/>
        </w:rPr>
        <w:t>е</w:t>
      </w:r>
      <w:r w:rsidR="00AE1FDA" w:rsidRPr="00AE1FDA">
        <w:rPr>
          <w:color w:val="000000"/>
        </w:rPr>
        <w:t xml:space="preserve"> приспособлени</w:t>
      </w:r>
      <w:r w:rsidR="00AE1FDA">
        <w:rPr>
          <w:color w:val="000000"/>
        </w:rPr>
        <w:t>я</w:t>
      </w:r>
      <w:r w:rsidRPr="0006684E">
        <w:t xml:space="preserve"> должны соответствовать требованиям ГОСТ, указанного в п. 1.</w:t>
      </w:r>
      <w:proofErr w:type="gramEnd"/>
    </w:p>
    <w:p w:rsidR="007B45E8" w:rsidRPr="0006684E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</w:rPr>
      </w:pPr>
      <w:r w:rsidRPr="0006684E">
        <w:t xml:space="preserve">2.4 </w:t>
      </w:r>
      <w:r w:rsidR="00B17989" w:rsidRPr="0006684E"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06684E">
        <w:t>материалов</w:t>
      </w:r>
      <w:r w:rsidR="00B17989" w:rsidRPr="0006684E"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06684E">
        <w:rPr>
          <w:color w:val="FF0000"/>
        </w:rPr>
        <w:t>.</w:t>
      </w:r>
    </w:p>
    <w:p w:rsidR="00ED7FB0" w:rsidRPr="0006684E" w:rsidRDefault="00ED7FB0" w:rsidP="000E4E88">
      <w:pPr>
        <w:ind w:firstLine="284"/>
        <w:jc w:val="both"/>
      </w:pPr>
    </w:p>
    <w:p w:rsidR="00B17989" w:rsidRPr="0006684E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4"/>
          <w:szCs w:val="24"/>
        </w:rPr>
      </w:pPr>
      <w:r w:rsidRPr="0006684E">
        <w:rPr>
          <w:b/>
          <w:bCs/>
          <w:sz w:val="24"/>
          <w:szCs w:val="24"/>
        </w:rPr>
        <w:t>Гарантийные обязательства.</w:t>
      </w:r>
    </w:p>
    <w:p w:rsidR="00B17989" w:rsidRPr="0006684E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t xml:space="preserve">Гарантия на </w:t>
      </w:r>
      <w:r w:rsidR="007318A8" w:rsidRPr="0006684E">
        <w:rPr>
          <w:sz w:val="24"/>
          <w:szCs w:val="24"/>
        </w:rPr>
        <w:t>поставляем</w:t>
      </w:r>
      <w:r w:rsidR="00BD48A1" w:rsidRPr="0006684E">
        <w:rPr>
          <w:sz w:val="24"/>
          <w:szCs w:val="24"/>
        </w:rPr>
        <w:t>ые материалы</w:t>
      </w:r>
      <w:r w:rsidR="00B17989" w:rsidRPr="0006684E">
        <w:rPr>
          <w:sz w:val="24"/>
          <w:szCs w:val="24"/>
        </w:rPr>
        <w:t xml:space="preserve"> должна распространяться не менее чем </w:t>
      </w:r>
      <w:r w:rsidR="00B17989" w:rsidRPr="00716D71">
        <w:rPr>
          <w:sz w:val="24"/>
          <w:szCs w:val="24"/>
        </w:rPr>
        <w:t>на 12 месяцев</w:t>
      </w:r>
      <w:r w:rsidR="00B17989" w:rsidRPr="0006684E">
        <w:rPr>
          <w:sz w:val="24"/>
          <w:szCs w:val="24"/>
        </w:rPr>
        <w:t>. Время начала исчисления гарантийного срока – с момента поступления на с</w:t>
      </w:r>
      <w:r w:rsidR="00D52603" w:rsidRPr="0006684E">
        <w:rPr>
          <w:sz w:val="24"/>
          <w:szCs w:val="24"/>
        </w:rPr>
        <w:t>к</w:t>
      </w:r>
      <w:r w:rsidR="00B17989" w:rsidRPr="0006684E">
        <w:rPr>
          <w:sz w:val="24"/>
          <w:szCs w:val="24"/>
        </w:rPr>
        <w:t xml:space="preserve">лад </w:t>
      </w:r>
      <w:r w:rsidR="00AE0297" w:rsidRPr="0006684E">
        <w:rPr>
          <w:sz w:val="24"/>
          <w:szCs w:val="24"/>
        </w:rPr>
        <w:t>З</w:t>
      </w:r>
      <w:r w:rsidR="00B17989" w:rsidRPr="0006684E">
        <w:rPr>
          <w:sz w:val="24"/>
          <w:szCs w:val="24"/>
        </w:rPr>
        <w:t>аказчика.</w:t>
      </w:r>
      <w:r w:rsidR="007318A8" w:rsidRPr="0006684E">
        <w:rPr>
          <w:sz w:val="24"/>
          <w:szCs w:val="24"/>
        </w:rPr>
        <w:t xml:space="preserve"> Поставщик должен за свой счет и </w:t>
      </w:r>
      <w:r w:rsidR="00B17989" w:rsidRPr="0006684E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06684E">
        <w:rPr>
          <w:sz w:val="24"/>
          <w:szCs w:val="24"/>
        </w:rPr>
        <w:t xml:space="preserve"> и их последствия</w:t>
      </w:r>
      <w:r w:rsidR="00B17989" w:rsidRPr="0006684E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06684E">
        <w:rPr>
          <w:sz w:val="24"/>
          <w:szCs w:val="24"/>
        </w:rPr>
        <w:t>поставляем</w:t>
      </w:r>
      <w:r w:rsidR="00DC53F8" w:rsidRPr="0006684E">
        <w:rPr>
          <w:sz w:val="24"/>
          <w:szCs w:val="24"/>
        </w:rPr>
        <w:t>ых</w:t>
      </w:r>
      <w:r w:rsidR="007318A8" w:rsidRPr="0006684E">
        <w:rPr>
          <w:sz w:val="24"/>
          <w:szCs w:val="24"/>
        </w:rPr>
        <w:t xml:space="preserve"> </w:t>
      </w:r>
      <w:r w:rsidR="00DC53F8" w:rsidRPr="0006684E">
        <w:rPr>
          <w:sz w:val="24"/>
          <w:szCs w:val="24"/>
        </w:rPr>
        <w:t>материалов</w:t>
      </w:r>
      <w:r w:rsidR="007318A8" w:rsidRPr="0006684E">
        <w:rPr>
          <w:sz w:val="24"/>
          <w:szCs w:val="24"/>
        </w:rPr>
        <w:t xml:space="preserve"> </w:t>
      </w:r>
      <w:r w:rsidR="00B17989" w:rsidRPr="0006684E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06684E">
        <w:rPr>
          <w:sz w:val="24"/>
          <w:szCs w:val="24"/>
        </w:rPr>
        <w:t xml:space="preserve">несоответствия и </w:t>
      </w:r>
      <w:r w:rsidR="00B17989" w:rsidRPr="0006684E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06684E">
        <w:rPr>
          <w:sz w:val="24"/>
          <w:szCs w:val="24"/>
        </w:rPr>
        <w:t xml:space="preserve">5 </w:t>
      </w:r>
      <w:r w:rsidR="00B17989" w:rsidRPr="0006684E">
        <w:rPr>
          <w:sz w:val="24"/>
          <w:szCs w:val="24"/>
        </w:rPr>
        <w:t xml:space="preserve">дней со дня получения письменного извещения </w:t>
      </w:r>
      <w:r w:rsidR="007318A8" w:rsidRPr="0006684E">
        <w:rPr>
          <w:sz w:val="24"/>
          <w:szCs w:val="24"/>
        </w:rPr>
        <w:t xml:space="preserve">от </w:t>
      </w:r>
      <w:r w:rsidR="00B17989" w:rsidRPr="0006684E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06684E" w:rsidRDefault="00987917" w:rsidP="00987917">
      <w:pPr>
        <w:pStyle w:val="ab"/>
        <w:numPr>
          <w:ilvl w:val="0"/>
          <w:numId w:val="9"/>
        </w:numPr>
        <w:tabs>
          <w:tab w:val="left" w:pos="1560"/>
        </w:tabs>
        <w:ind w:left="0" w:firstLine="284"/>
        <w:jc w:val="both"/>
        <w:rPr>
          <w:sz w:val="24"/>
          <w:szCs w:val="24"/>
        </w:rPr>
      </w:pPr>
      <w:r w:rsidRPr="0006684E">
        <w:rPr>
          <w:b/>
          <w:sz w:val="24"/>
          <w:szCs w:val="24"/>
        </w:rPr>
        <w:t xml:space="preserve">Срок </w:t>
      </w:r>
      <w:r w:rsidRPr="00716D71">
        <w:rPr>
          <w:b/>
          <w:sz w:val="24"/>
          <w:szCs w:val="24"/>
        </w:rPr>
        <w:t>поставки:</w:t>
      </w:r>
      <w:r w:rsidRPr="00716D71">
        <w:rPr>
          <w:sz w:val="24"/>
          <w:szCs w:val="24"/>
        </w:rPr>
        <w:t xml:space="preserve"> В течение 10 календарных дней с момента подачи заявки от филиала, но не позднее 30.</w:t>
      </w:r>
      <w:r w:rsidR="0006684E" w:rsidRPr="00716D71">
        <w:rPr>
          <w:sz w:val="24"/>
          <w:szCs w:val="24"/>
        </w:rPr>
        <w:t>03</w:t>
      </w:r>
      <w:r w:rsidRPr="00716D71">
        <w:rPr>
          <w:sz w:val="24"/>
          <w:szCs w:val="24"/>
        </w:rPr>
        <w:t>.2017г</w:t>
      </w:r>
      <w:r w:rsidR="0006684E" w:rsidRPr="00716D71">
        <w:rPr>
          <w:sz w:val="24"/>
          <w:szCs w:val="24"/>
        </w:rPr>
        <w:t>.</w:t>
      </w:r>
    </w:p>
    <w:p w:rsidR="005529AB" w:rsidRPr="0006684E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4"/>
          <w:szCs w:val="24"/>
        </w:rPr>
      </w:pPr>
      <w:r w:rsidRPr="0006684E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5529AB" w:rsidRPr="0006684E" w:rsidRDefault="005529AB" w:rsidP="005529AB">
      <w:pPr>
        <w:tabs>
          <w:tab w:val="left" w:pos="284"/>
        </w:tabs>
        <w:jc w:val="both"/>
      </w:pPr>
      <w:r w:rsidRPr="0006684E">
        <w:tab/>
      </w:r>
      <w:r w:rsidR="00AE1FDA">
        <w:t>Г</w:t>
      </w:r>
      <w:r w:rsidR="00AE1FDA" w:rsidRPr="00AE1FDA">
        <w:rPr>
          <w:color w:val="000000"/>
        </w:rPr>
        <w:t>рузоподъёмны</w:t>
      </w:r>
      <w:r w:rsidR="00AE1FDA">
        <w:rPr>
          <w:color w:val="000000"/>
        </w:rPr>
        <w:t>е</w:t>
      </w:r>
      <w:r w:rsidR="00AE1FDA" w:rsidRPr="00AE1FDA">
        <w:rPr>
          <w:color w:val="000000"/>
        </w:rPr>
        <w:t xml:space="preserve"> приспособлени</w:t>
      </w:r>
      <w:r w:rsidR="00AE1FDA">
        <w:rPr>
          <w:color w:val="000000"/>
        </w:rPr>
        <w:t>я</w:t>
      </w:r>
      <w:r w:rsidR="009B2466" w:rsidRPr="0006684E">
        <w:t xml:space="preserve"> долж</w:t>
      </w:r>
      <w:r w:rsidRPr="0006684E">
        <w:t>н</w:t>
      </w:r>
      <w:r w:rsidR="009B2466" w:rsidRPr="0006684E">
        <w:t>ы</w:t>
      </w:r>
      <w:r w:rsidRPr="0006684E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</w:t>
      </w:r>
      <w:r w:rsidRPr="00716D71">
        <w:t xml:space="preserve">менее </w:t>
      </w:r>
      <w:r w:rsidR="0007746E" w:rsidRPr="00716D71">
        <w:t>3</w:t>
      </w:r>
      <w:r w:rsidRPr="00716D71">
        <w:t xml:space="preserve"> лет.</w:t>
      </w:r>
    </w:p>
    <w:p w:rsidR="005529AB" w:rsidRPr="0006684E" w:rsidRDefault="0006684E" w:rsidP="005529AB">
      <w:pPr>
        <w:tabs>
          <w:tab w:val="left" w:pos="284"/>
        </w:tabs>
        <w:jc w:val="both"/>
        <w:rPr>
          <w:b/>
          <w:bCs/>
        </w:rPr>
      </w:pPr>
      <w:r w:rsidRPr="0006684E">
        <w:rPr>
          <w:b/>
          <w:bCs/>
        </w:rPr>
        <w:t xml:space="preserve"> </w:t>
      </w:r>
    </w:p>
    <w:p w:rsidR="00B17989" w:rsidRPr="0006684E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4"/>
          <w:szCs w:val="24"/>
        </w:rPr>
      </w:pPr>
      <w:r w:rsidRPr="0006684E">
        <w:rPr>
          <w:b/>
          <w:bCs/>
          <w:sz w:val="24"/>
          <w:szCs w:val="24"/>
        </w:rPr>
        <w:t>Маркировка, состав технической и эксплуатационной  документации</w:t>
      </w:r>
      <w:r w:rsidR="00B17989" w:rsidRPr="0006684E">
        <w:rPr>
          <w:b/>
          <w:bCs/>
          <w:sz w:val="24"/>
          <w:szCs w:val="24"/>
        </w:rPr>
        <w:t>.</w:t>
      </w:r>
    </w:p>
    <w:p w:rsidR="005529AB" w:rsidRPr="0006684E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5529AB" w:rsidRPr="0006684E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t>паспорт товара;</w:t>
      </w:r>
    </w:p>
    <w:p w:rsidR="00B17989" w:rsidRPr="0006684E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06684E">
        <w:rPr>
          <w:sz w:val="24"/>
          <w:szCs w:val="24"/>
        </w:rPr>
        <w:t>сертификаты</w:t>
      </w:r>
      <w:r w:rsidR="008F595F" w:rsidRPr="0006684E">
        <w:rPr>
          <w:sz w:val="24"/>
          <w:szCs w:val="24"/>
        </w:rPr>
        <w:t xml:space="preserve"> или други</w:t>
      </w:r>
      <w:r w:rsidRPr="0006684E">
        <w:rPr>
          <w:sz w:val="24"/>
          <w:szCs w:val="24"/>
        </w:rPr>
        <w:t>е</w:t>
      </w:r>
      <w:r w:rsidR="008F595F" w:rsidRPr="0006684E">
        <w:rPr>
          <w:sz w:val="24"/>
          <w:szCs w:val="24"/>
        </w:rPr>
        <w:t xml:space="preserve"> документ</w:t>
      </w:r>
      <w:r w:rsidRPr="0006684E">
        <w:rPr>
          <w:sz w:val="24"/>
          <w:szCs w:val="24"/>
        </w:rPr>
        <w:t>ы</w:t>
      </w:r>
      <w:r w:rsidR="008F595F" w:rsidRPr="0006684E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06684E">
        <w:rPr>
          <w:sz w:val="24"/>
          <w:szCs w:val="24"/>
        </w:rPr>
        <w:t>е</w:t>
      </w:r>
      <w:r w:rsidR="008F595F" w:rsidRPr="0006684E">
        <w:rPr>
          <w:sz w:val="24"/>
          <w:szCs w:val="24"/>
        </w:rPr>
        <w:t xml:space="preserve"> качество и безопасность товара.</w:t>
      </w:r>
    </w:p>
    <w:p w:rsidR="00AE36B4" w:rsidRPr="0006684E" w:rsidRDefault="00AE36B4" w:rsidP="008A7513">
      <w:pPr>
        <w:tabs>
          <w:tab w:val="left" w:pos="709"/>
          <w:tab w:val="left" w:pos="1560"/>
        </w:tabs>
        <w:jc w:val="both"/>
      </w:pPr>
    </w:p>
    <w:p w:rsidR="00B17989" w:rsidRPr="0006684E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4"/>
          <w:szCs w:val="24"/>
        </w:rPr>
      </w:pPr>
      <w:r w:rsidRPr="0006684E">
        <w:rPr>
          <w:b/>
          <w:bCs/>
          <w:sz w:val="24"/>
          <w:szCs w:val="24"/>
        </w:rPr>
        <w:t xml:space="preserve">Правила приемки </w:t>
      </w:r>
      <w:r w:rsidR="00CB4ED1" w:rsidRPr="0006684E">
        <w:rPr>
          <w:b/>
          <w:bCs/>
          <w:sz w:val="24"/>
          <w:szCs w:val="24"/>
        </w:rPr>
        <w:t>материалов</w:t>
      </w:r>
      <w:r w:rsidRPr="0006684E">
        <w:rPr>
          <w:b/>
          <w:bCs/>
          <w:sz w:val="24"/>
          <w:szCs w:val="24"/>
        </w:rPr>
        <w:t>.</w:t>
      </w:r>
    </w:p>
    <w:p w:rsidR="00B17989" w:rsidRPr="0006684E" w:rsidRDefault="00537FE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06684E">
        <w:rPr>
          <w:noProof/>
          <w:szCs w:val="24"/>
        </w:rPr>
        <w:drawing>
          <wp:anchor distT="0" distB="0" distL="114300" distR="114300" simplePos="0" relativeHeight="251658240" behindDoc="1" locked="0" layoutInCell="1" allowOverlap="1" wp14:anchorId="0D120D7A" wp14:editId="089BC249">
            <wp:simplePos x="0" y="0"/>
            <wp:positionH relativeFrom="column">
              <wp:posOffset>3971290</wp:posOffset>
            </wp:positionH>
            <wp:positionV relativeFrom="paragraph">
              <wp:posOffset>8521065</wp:posOffset>
            </wp:positionV>
            <wp:extent cx="1014095" cy="1044575"/>
            <wp:effectExtent l="0" t="0" r="0" b="31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989" w:rsidRPr="0006684E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06684E">
        <w:rPr>
          <w:szCs w:val="24"/>
        </w:rPr>
        <w:t>а</w:t>
      </w:r>
      <w:r w:rsidR="00B17989" w:rsidRPr="0006684E">
        <w:rPr>
          <w:szCs w:val="24"/>
        </w:rPr>
        <w:t xml:space="preserve"> </w:t>
      </w:r>
      <w:r w:rsidR="0016554A" w:rsidRPr="0006684E">
        <w:rPr>
          <w:szCs w:val="24"/>
        </w:rPr>
        <w:t>ПАО</w:t>
      </w:r>
      <w:r w:rsidR="00B17989" w:rsidRPr="0006684E">
        <w:rPr>
          <w:szCs w:val="24"/>
        </w:rPr>
        <w:t xml:space="preserve"> «МРСК Центра»</w:t>
      </w:r>
      <w:r w:rsidR="00CB4ED1" w:rsidRPr="0006684E">
        <w:rPr>
          <w:szCs w:val="24"/>
        </w:rPr>
        <w:t xml:space="preserve"> - «</w:t>
      </w:r>
      <w:r w:rsidR="0006684E" w:rsidRPr="0006684E">
        <w:rPr>
          <w:szCs w:val="24"/>
        </w:rPr>
        <w:t>Курскэнерго</w:t>
      </w:r>
      <w:r w:rsidR="00CB4ED1" w:rsidRPr="0006684E">
        <w:rPr>
          <w:szCs w:val="24"/>
        </w:rPr>
        <w:t>»</w:t>
      </w:r>
      <w:r w:rsidR="00B17989" w:rsidRPr="0006684E">
        <w:rPr>
          <w:szCs w:val="24"/>
        </w:rPr>
        <w:t xml:space="preserve"> и ответственными представит</w:t>
      </w:r>
      <w:r w:rsidR="00901DA3" w:rsidRPr="0006684E">
        <w:rPr>
          <w:szCs w:val="24"/>
        </w:rPr>
        <w:t>елями Поставщика при получении материалов</w:t>
      </w:r>
      <w:r w:rsidR="00B17989" w:rsidRPr="0006684E">
        <w:rPr>
          <w:szCs w:val="24"/>
        </w:rPr>
        <w:t xml:space="preserve"> на склад.</w:t>
      </w:r>
    </w:p>
    <w:p w:rsidR="00B17989" w:rsidRPr="0006684E" w:rsidRDefault="00B17989" w:rsidP="000E4E88">
      <w:pPr>
        <w:tabs>
          <w:tab w:val="left" w:pos="709"/>
        </w:tabs>
        <w:ind w:firstLine="284"/>
        <w:jc w:val="both"/>
      </w:pPr>
      <w:r w:rsidRPr="0006684E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537FE9" w:rsidRPr="0006684E" w:rsidRDefault="00537FE9" w:rsidP="00537FE9">
      <w:pPr>
        <w:pStyle w:val="ab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37FE9" w:rsidRPr="0006684E" w:rsidRDefault="00537FE9" w:rsidP="00537FE9">
      <w:pPr>
        <w:rPr>
          <w:color w:val="00B0F0"/>
        </w:rPr>
      </w:pPr>
      <w:r w:rsidRPr="0006684E">
        <w:t xml:space="preserve">.         </w:t>
      </w:r>
    </w:p>
    <w:p w:rsidR="004315C8" w:rsidRPr="004315C8" w:rsidRDefault="004315C8" w:rsidP="004315C8">
      <w:pPr>
        <w:pStyle w:val="a6"/>
        <w:rPr>
          <w:rFonts w:ascii="Times New Roman" w:hAnsi="Times New Roman"/>
          <w:sz w:val="24"/>
          <w:szCs w:val="24"/>
        </w:rPr>
      </w:pPr>
      <w:r w:rsidRPr="004315C8">
        <w:rPr>
          <w:rFonts w:ascii="Times New Roman" w:hAnsi="Times New Roman"/>
          <w:sz w:val="24"/>
          <w:szCs w:val="24"/>
        </w:rPr>
        <w:t>Начальник управления логистики и</w:t>
      </w:r>
    </w:p>
    <w:p w:rsidR="004315C8" w:rsidRPr="004315C8" w:rsidRDefault="004315C8" w:rsidP="004315C8">
      <w:pPr>
        <w:pStyle w:val="a6"/>
        <w:rPr>
          <w:rFonts w:ascii="Times New Roman" w:hAnsi="Times New Roman"/>
          <w:sz w:val="24"/>
          <w:szCs w:val="24"/>
        </w:rPr>
      </w:pPr>
      <w:r w:rsidRPr="004315C8">
        <w:rPr>
          <w:rFonts w:ascii="Times New Roman" w:hAnsi="Times New Roman"/>
          <w:sz w:val="24"/>
          <w:szCs w:val="24"/>
        </w:rPr>
        <w:t xml:space="preserve">МТО филиала ПАО «МРСК Центра» - </w:t>
      </w:r>
    </w:p>
    <w:p w:rsidR="0006339F" w:rsidRPr="004315C8" w:rsidRDefault="004315C8" w:rsidP="004315C8">
      <w:pPr>
        <w:tabs>
          <w:tab w:val="left" w:pos="709"/>
        </w:tabs>
        <w:spacing w:line="276" w:lineRule="auto"/>
        <w:jc w:val="both"/>
        <w:rPr>
          <w:b/>
        </w:rPr>
      </w:pPr>
      <w:r w:rsidRPr="004315C8">
        <w:t>«Курскэнерго»                                                                                                   О.С. Скрынников</w:t>
      </w:r>
    </w:p>
    <w:sectPr w:rsidR="0006339F" w:rsidRPr="004315C8" w:rsidSect="00717B3B">
      <w:pgSz w:w="11906" w:h="16838" w:code="9"/>
      <w:pgMar w:top="567" w:right="707" w:bottom="426" w:left="993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0AE7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684E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1C14"/>
    <w:rsid w:val="00154978"/>
    <w:rsid w:val="00156322"/>
    <w:rsid w:val="0016554A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2C7C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3F7BE3"/>
    <w:rsid w:val="00412423"/>
    <w:rsid w:val="00421A7C"/>
    <w:rsid w:val="00421CC5"/>
    <w:rsid w:val="0042550F"/>
    <w:rsid w:val="0042576C"/>
    <w:rsid w:val="00426DB5"/>
    <w:rsid w:val="00430C8E"/>
    <w:rsid w:val="004315C8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0B91"/>
    <w:rsid w:val="00513A8A"/>
    <w:rsid w:val="00515BAE"/>
    <w:rsid w:val="00520531"/>
    <w:rsid w:val="005232F7"/>
    <w:rsid w:val="00530ABD"/>
    <w:rsid w:val="00537FE9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41A"/>
    <w:rsid w:val="00586CCB"/>
    <w:rsid w:val="00591CB4"/>
    <w:rsid w:val="00596573"/>
    <w:rsid w:val="005A4A49"/>
    <w:rsid w:val="005A4DF7"/>
    <w:rsid w:val="005A4FAA"/>
    <w:rsid w:val="005A70AC"/>
    <w:rsid w:val="005B2853"/>
    <w:rsid w:val="005B7B97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1473"/>
    <w:rsid w:val="00714394"/>
    <w:rsid w:val="0071616B"/>
    <w:rsid w:val="00716D71"/>
    <w:rsid w:val="00717171"/>
    <w:rsid w:val="00717AA5"/>
    <w:rsid w:val="00717B3B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5A5A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87917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67CA0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5CDF"/>
    <w:rsid w:val="00AB7D29"/>
    <w:rsid w:val="00AC4744"/>
    <w:rsid w:val="00AC56DB"/>
    <w:rsid w:val="00AC6315"/>
    <w:rsid w:val="00AD1F6B"/>
    <w:rsid w:val="00AE0297"/>
    <w:rsid w:val="00AE1FDA"/>
    <w:rsid w:val="00AE36B4"/>
    <w:rsid w:val="00AE583F"/>
    <w:rsid w:val="00AF0584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C6489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5E5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4A14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7FE9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7FE9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7FE9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70">
    <w:name w:val="Заголовок 7 Знак"/>
    <w:basedOn w:val="a0"/>
    <w:link w:val="7"/>
    <w:rsid w:val="00537FE9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7F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7FE9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7FE9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7FE9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7FE9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70">
    <w:name w:val="Заголовок 7 Знак"/>
    <w:basedOn w:val="a0"/>
    <w:link w:val="7"/>
    <w:rsid w:val="00537FE9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7F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7FE9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F5E79E-443B-4041-A363-A2BD285990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92BF3ED-803A-4DCA-A003-72A88140A4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3E70D-06E0-4A14-A12D-1F1B64EF4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0BC969-3D9F-4491-BA91-0B365608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Носов Александр Борисович</cp:lastModifiedBy>
  <cp:revision>23</cp:revision>
  <cp:lastPrinted>2013-12-02T09:32:00Z</cp:lastPrinted>
  <dcterms:created xsi:type="dcterms:W3CDTF">2014-07-14T06:45:00Z</dcterms:created>
  <dcterms:modified xsi:type="dcterms:W3CDTF">2016-10-10T12:26:00Z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