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68" w:rsidRPr="004F55D4" w:rsidRDefault="003B5E68" w:rsidP="003B5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Выполнение работ "под ключ" по проектированию и строительству для обеспечения технологического присоединения энергопринимающих устройств</w:t>
      </w:r>
      <w:r w:rsidR="00684797">
        <w:rPr>
          <w:rFonts w:ascii="Times New Roman" w:hAnsi="Times New Roman" w:cs="Times New Roman"/>
          <w:sz w:val="24"/>
          <w:szCs w:val="24"/>
        </w:rPr>
        <w:t xml:space="preserve">, </w:t>
      </w:r>
      <w:r w:rsidR="002B544E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льготник </w:t>
      </w:r>
      <w:r w:rsidR="002B544E" w:rsidRPr="002B544E">
        <w:rPr>
          <w:rFonts w:ascii="Times New Roman" w:hAnsi="Times New Roman" w:cs="Times New Roman"/>
          <w:sz w:val="24"/>
          <w:szCs w:val="24"/>
        </w:rPr>
        <w:t>Ц-21759 Инфекционный корпус</w:t>
      </w:r>
      <w:r w:rsidR="002B54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8659D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Центра» (филиала «Курскэнерго»)</w:t>
      </w:r>
      <w:bookmarkStart w:id="0" w:name="_GoBack"/>
      <w:bookmarkEnd w:id="0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152"/>
            <w:bookmarkStart w:id="2" w:name="l55"/>
            <w:bookmarkEnd w:id="1"/>
            <w:bookmarkEnd w:id="2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2B544E" w:rsidP="003B5E6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5 044,202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</w:tc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9B61E4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определения цен по аналогам</w:t>
            </w:r>
          </w:p>
        </w:tc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5D4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716C2" w:rsidRPr="00A716C2" w:rsidRDefault="00CA41AF" w:rsidP="00A716C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№615-ЦА от 30.12.2019 </w:t>
            </w:r>
            <w:r w:rsidR="00A716C2"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удельных показателей стоимости строительства объектов капитального характера для типовых технических решений, применяемых в распределительных сетях филиалов                                       ПАО «МРСК Центра», ПАО «МРСК Центра и Приволжья»</w:t>
            </w:r>
          </w:p>
          <w:p w:rsidR="00CA41AF" w:rsidRPr="00F64469" w:rsidRDefault="00CA41AF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5E68" w:rsidRPr="00F64469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F64469" w:rsidRDefault="00F64469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приложением</w:t>
            </w:r>
            <w:r w:rsidR="003B5E68"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80934" w:rsidRDefault="00E80934"/>
    <w:sectPr w:rsidR="00E8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8"/>
    <w:rsid w:val="002B544E"/>
    <w:rsid w:val="003B5E68"/>
    <w:rsid w:val="00453090"/>
    <w:rsid w:val="00561742"/>
    <w:rsid w:val="00611856"/>
    <w:rsid w:val="006456F6"/>
    <w:rsid w:val="00684797"/>
    <w:rsid w:val="006D5919"/>
    <w:rsid w:val="00787948"/>
    <w:rsid w:val="008659DB"/>
    <w:rsid w:val="0096714A"/>
    <w:rsid w:val="009B61E4"/>
    <w:rsid w:val="00A26C2C"/>
    <w:rsid w:val="00A716C2"/>
    <w:rsid w:val="00AA298A"/>
    <w:rsid w:val="00B55D58"/>
    <w:rsid w:val="00B64A74"/>
    <w:rsid w:val="00C753B9"/>
    <w:rsid w:val="00CA41AF"/>
    <w:rsid w:val="00CE0C31"/>
    <w:rsid w:val="00DF25B0"/>
    <w:rsid w:val="00E80934"/>
    <w:rsid w:val="00F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4B7B"/>
  <w15:chartTrackingRefBased/>
  <w15:docId w15:val="{A4656D6E-F69F-4E1E-9D64-BA46BD2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Швыркин Александр Владимирович</dc:creator>
  <cp:keywords/>
  <dc:description/>
  <cp:lastModifiedBy>Волонцевич Максим Сергеевич</cp:lastModifiedBy>
  <cp:revision>6</cp:revision>
  <dcterms:created xsi:type="dcterms:W3CDTF">2021-07-29T13:35:00Z</dcterms:created>
  <dcterms:modified xsi:type="dcterms:W3CDTF">2021-09-08T11:23:00Z</dcterms:modified>
</cp:coreProperties>
</file>