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3431D7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05A78" w:rsidRPr="00396E83">
        <w:rPr>
          <w:sz w:val="24"/>
          <w:szCs w:val="24"/>
        </w:rPr>
        <w:t xml:space="preserve">Договора </w:t>
      </w:r>
      <w:r w:rsidR="00B05A78" w:rsidRPr="00396E83">
        <w:rPr>
          <w:snapToGrid w:val="0"/>
          <w:sz w:val="24"/>
          <w:szCs w:val="24"/>
        </w:rPr>
        <w:t xml:space="preserve">на </w:t>
      </w:r>
      <w:r w:rsidR="00B05A78" w:rsidRPr="00396E83">
        <w:rPr>
          <w:sz w:val="24"/>
          <w:szCs w:val="24"/>
        </w:rPr>
        <w:t xml:space="preserve">выполнение </w:t>
      </w:r>
      <w:r w:rsidR="00B05A78" w:rsidRPr="00B05A78">
        <w:rPr>
          <w:rFonts w:ascii="Times New Roman" w:hAnsi="Times New Roman" w:cs="Times New Roman"/>
          <w:sz w:val="24"/>
          <w:szCs w:val="24"/>
        </w:rPr>
        <w:t xml:space="preserve">СМР по реконструкции сетей 0,4-10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от ПС 110/35/6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Восточная, ПС 110/35/10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Алексеевка, ПС 110/10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Дубовое, ПС 110/10/6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Южная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B05A78" w:rsidRPr="00B05A78">
        <w:rPr>
          <w:rFonts w:ascii="Times New Roman" w:hAnsi="Times New Roman" w:cs="Times New Roman"/>
          <w:sz w:val="24"/>
          <w:szCs w:val="24"/>
        </w:rPr>
        <w:t>32009007597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B05A78" w:rsidRPr="00B05A78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сетей 0,4-10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от ПС 110/35/6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Восточная, ПС 110/35/10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Алексеевка, ПС 110/10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Дубовое, ПС 110/10/6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Южная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sz w:val="24"/>
          <w:szCs w:val="24"/>
        </w:rPr>
        <w:t>08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1B1F72" w:rsidRPr="001B1F72">
        <w:rPr>
          <w:rFonts w:ascii="Times New Roman" w:hAnsi="Times New Roman" w:cs="Times New Roman"/>
          <w:b/>
          <w:sz w:val="24"/>
          <w:szCs w:val="24"/>
        </w:rPr>
        <w:t>16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F7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9A6CE6">
        <w:rPr>
          <w:rFonts w:ascii="Times New Roman" w:hAnsi="Times New Roman" w:cs="Times New Roman"/>
          <w:b/>
          <w:sz w:val="24"/>
          <w:szCs w:val="24"/>
        </w:rPr>
        <w:t>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08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3431D7">
        <w:rPr>
          <w:rFonts w:ascii="Times New Roman" w:hAnsi="Times New Roman" w:cs="Times New Roman"/>
          <w:sz w:val="24"/>
          <w:szCs w:val="24"/>
        </w:rPr>
        <w:t>14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3431D7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03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7">
        <w:rPr>
          <w:rFonts w:ascii="Times New Roman" w:hAnsi="Times New Roman" w:cs="Times New Roman"/>
          <w:b/>
          <w:sz w:val="24"/>
          <w:szCs w:val="24"/>
        </w:rPr>
        <w:t>апреля</w:t>
      </w:r>
      <w:bookmarkStart w:id="1" w:name="_GoBack"/>
      <w:bookmarkEnd w:id="1"/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B05A78" w:rsidRPr="00B05A78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сетей 0,4-10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от ПС 110/35/6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Восточная, ПС 110/35/10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Алексеевка, ПС 110/10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Дубовое, ПС 110/10/6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Южная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B05A78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B05A78" w:rsidRPr="00B05A78">
        <w:rPr>
          <w:rFonts w:ascii="Times New Roman" w:hAnsi="Times New Roman" w:cs="Times New Roman"/>
          <w:sz w:val="24"/>
          <w:szCs w:val="24"/>
        </w:rPr>
        <w:t xml:space="preserve">Договора на выполнение СМР по реконструкции сетей 0,4-10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от ПС 110/35/6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Восточная, ПС 110/35/10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Алексеевка, ПС 110/10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Дубовое, ПС 110/10/6 </w:t>
      </w:r>
      <w:proofErr w:type="spellStart"/>
      <w:r w:rsidR="00B05A78" w:rsidRPr="00B05A7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05A78" w:rsidRPr="00B05A78">
        <w:rPr>
          <w:rFonts w:ascii="Times New Roman" w:hAnsi="Times New Roman" w:cs="Times New Roman"/>
          <w:sz w:val="24"/>
          <w:szCs w:val="24"/>
        </w:rPr>
        <w:t xml:space="preserve"> Южная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B05A78" w:rsidRPr="00B05A78">
        <w:rPr>
          <w:rFonts w:ascii="Times New Roman" w:hAnsi="Times New Roman" w:cs="Times New Roman"/>
          <w:sz w:val="24"/>
          <w:szCs w:val="24"/>
        </w:rPr>
        <w:t>32009007597</w:t>
      </w:r>
      <w:r w:rsidR="001B1F72" w:rsidRPr="00416904">
        <w:rPr>
          <w:rFonts w:ascii="Times New Roman" w:hAnsi="Times New Roman" w:cs="Times New Roman"/>
          <w:sz w:val="24"/>
          <w:szCs w:val="24"/>
        </w:rPr>
        <w:t xml:space="preserve"> от </w:t>
      </w:r>
      <w:r w:rsidR="00B05A78">
        <w:rPr>
          <w:rFonts w:ascii="Times New Roman" w:hAnsi="Times New Roman" w:cs="Times New Roman"/>
          <w:sz w:val="24"/>
          <w:szCs w:val="24"/>
        </w:rPr>
        <w:t>19</w:t>
      </w:r>
      <w:r w:rsidR="001B1F72" w:rsidRPr="00416904">
        <w:rPr>
          <w:rFonts w:ascii="Times New Roman" w:hAnsi="Times New Roman" w:cs="Times New Roman"/>
          <w:sz w:val="24"/>
          <w:szCs w:val="24"/>
        </w:rPr>
        <w:t>.</w:t>
      </w:r>
      <w:r w:rsidR="001B1F72">
        <w:rPr>
          <w:rFonts w:ascii="Times New Roman" w:hAnsi="Times New Roman" w:cs="Times New Roman"/>
          <w:sz w:val="24"/>
          <w:szCs w:val="24"/>
        </w:rPr>
        <w:t>0</w:t>
      </w:r>
      <w:r w:rsidR="00B05A78">
        <w:rPr>
          <w:rFonts w:ascii="Times New Roman" w:hAnsi="Times New Roman" w:cs="Times New Roman"/>
          <w:sz w:val="24"/>
          <w:szCs w:val="24"/>
        </w:rPr>
        <w:t>3</w:t>
      </w:r>
      <w:r w:rsidR="001B1F72" w:rsidRPr="00416904">
        <w:rPr>
          <w:rFonts w:ascii="Times New Roman" w:hAnsi="Times New Roman" w:cs="Times New Roman"/>
          <w:sz w:val="24"/>
          <w:szCs w:val="24"/>
        </w:rPr>
        <w:t>.20</w:t>
      </w:r>
      <w:r w:rsidR="001B1F72">
        <w:rPr>
          <w:rFonts w:ascii="Times New Roman" w:hAnsi="Times New Roman" w:cs="Times New Roman"/>
          <w:sz w:val="24"/>
          <w:szCs w:val="24"/>
        </w:rPr>
        <w:t>20</w:t>
      </w:r>
      <w:r w:rsidR="001B1F72" w:rsidRPr="00416904">
        <w:rPr>
          <w:rFonts w:ascii="Times New Roman" w:hAnsi="Times New Roman" w:cs="Times New Roman"/>
          <w:sz w:val="24"/>
          <w:szCs w:val="24"/>
        </w:rPr>
        <w:t>г.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1F72"/>
    <w:rsid w:val="001B4EEE"/>
    <w:rsid w:val="00280078"/>
    <w:rsid w:val="00295EEE"/>
    <w:rsid w:val="002C425E"/>
    <w:rsid w:val="003431D7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05A78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B9082A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2020-03-27T06:03:00Z</dcterms:modified>
</cp:coreProperties>
</file>