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FA" w:rsidRPr="00301EC2" w:rsidRDefault="00B259FA" w:rsidP="00832698">
      <w:pPr>
        <w:pStyle w:val="a6"/>
        <w:ind w:left="34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256BA" w:rsidRPr="00301EC2" w:rsidRDefault="00D256BA" w:rsidP="00D256BA">
      <w:pPr>
        <w:widowControl/>
        <w:autoSpaceDE/>
        <w:autoSpaceDN/>
        <w:adjustRightInd/>
        <w:ind w:left="34"/>
        <w:jc w:val="center"/>
        <w:rPr>
          <w:rFonts w:eastAsia="Times New Roman"/>
          <w:caps/>
          <w:color w:val="000000"/>
          <w:sz w:val="24"/>
          <w:szCs w:val="24"/>
        </w:rPr>
      </w:pPr>
      <w:r w:rsidRPr="00301EC2">
        <w:rPr>
          <w:rFonts w:eastAsia="Times New Roman"/>
          <w:color w:val="000000"/>
          <w:sz w:val="24"/>
          <w:szCs w:val="24"/>
          <w:u w:val="single"/>
        </w:rPr>
        <w:t>Филиал ПАО «МРСК Центра» - «Тверь</w:t>
      </w:r>
      <w:r w:rsidRPr="00301EC2">
        <w:rPr>
          <w:rFonts w:eastAsia="Times New Roman"/>
          <w:sz w:val="24"/>
          <w:szCs w:val="24"/>
          <w:u w:val="single"/>
        </w:rPr>
        <w:t>энерго</w:t>
      </w:r>
      <w:r w:rsidRPr="00301EC2">
        <w:rPr>
          <w:rFonts w:eastAsia="Times New Roman"/>
          <w:color w:val="000000"/>
          <w:sz w:val="24"/>
          <w:szCs w:val="24"/>
          <w:u w:val="single"/>
        </w:rPr>
        <w:t>»</w:t>
      </w:r>
    </w:p>
    <w:p w:rsidR="00D256BA" w:rsidRPr="00301EC2" w:rsidRDefault="00D256BA" w:rsidP="00D256BA">
      <w:pPr>
        <w:outlineLvl w:val="0"/>
        <w:rPr>
          <w:color w:val="000000"/>
          <w:sz w:val="24"/>
          <w:szCs w:val="24"/>
        </w:rPr>
      </w:pPr>
    </w:p>
    <w:p w:rsidR="00D256BA" w:rsidRPr="00301EC2" w:rsidRDefault="00D256BA" w:rsidP="00D256BA">
      <w:pPr>
        <w:widowControl/>
        <w:autoSpaceDE/>
        <w:autoSpaceDN/>
        <w:adjustRightInd/>
        <w:ind w:left="34"/>
        <w:jc w:val="center"/>
        <w:rPr>
          <w:rFonts w:eastAsia="Times New Roman"/>
          <w:caps/>
          <w:color w:val="000000"/>
          <w:sz w:val="24"/>
          <w:szCs w:val="24"/>
        </w:rPr>
      </w:pPr>
    </w:p>
    <w:tbl>
      <w:tblPr>
        <w:tblStyle w:val="110"/>
        <w:tblW w:w="992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75"/>
        <w:gridCol w:w="4610"/>
      </w:tblGrid>
      <w:tr w:rsidR="00D256BA" w:rsidRPr="00301EC2" w:rsidTr="00193792">
        <w:tc>
          <w:tcPr>
            <w:tcW w:w="4537" w:type="dxa"/>
          </w:tcPr>
          <w:p w:rsidR="00D256BA" w:rsidRPr="00E25FB4" w:rsidRDefault="00D256BA" w:rsidP="00D256B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E25FB4" w:rsidRPr="00E25FB4" w:rsidRDefault="00E25FB4" w:rsidP="00E25FB4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>Директор по корпоративным и</w:t>
            </w:r>
          </w:p>
          <w:p w:rsidR="00E25FB4" w:rsidRPr="00E25FB4" w:rsidRDefault="00E25FB4" w:rsidP="00E25FB4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 xml:space="preserve">технологическим АСУ - </w:t>
            </w:r>
          </w:p>
          <w:p w:rsidR="00E25FB4" w:rsidRPr="00E25FB4" w:rsidRDefault="00E25FB4" w:rsidP="00E25FB4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 xml:space="preserve">начальник департамента </w:t>
            </w:r>
            <w:proofErr w:type="spellStart"/>
            <w:r w:rsidRPr="00E25FB4"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</w:p>
          <w:p w:rsidR="00D256BA" w:rsidRPr="00E25FB4" w:rsidRDefault="00E25FB4" w:rsidP="00E25FB4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 xml:space="preserve">ПАО «МРСК Центра </w:t>
            </w:r>
          </w:p>
          <w:p w:rsidR="00E25FB4" w:rsidRPr="00E25FB4" w:rsidRDefault="00E25FB4" w:rsidP="00D256B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256BA" w:rsidRPr="00E25FB4" w:rsidRDefault="00D256BA" w:rsidP="00D256B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 xml:space="preserve">_______________ </w:t>
            </w:r>
            <w:r w:rsidR="00E25FB4">
              <w:rPr>
                <w:sz w:val="24"/>
                <w:szCs w:val="24"/>
                <w:shd w:val="clear" w:color="auto" w:fill="FFFFFF"/>
              </w:rPr>
              <w:t xml:space="preserve">Р. В. </w:t>
            </w:r>
            <w:r w:rsidR="007B2CC7" w:rsidRPr="00E25FB4">
              <w:rPr>
                <w:sz w:val="24"/>
                <w:szCs w:val="24"/>
                <w:shd w:val="clear" w:color="auto" w:fill="FFFFFF"/>
              </w:rPr>
              <w:t>Демьянец</w:t>
            </w:r>
          </w:p>
          <w:p w:rsidR="00D256BA" w:rsidRPr="00E25FB4" w:rsidRDefault="00D256BA" w:rsidP="00D256B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256BA" w:rsidRPr="00E25FB4" w:rsidRDefault="00D256BA" w:rsidP="00D256BA">
            <w:pPr>
              <w:widowControl/>
              <w:autoSpaceDE/>
              <w:autoSpaceDN/>
              <w:adjustRightInd/>
              <w:rPr>
                <w:rFonts w:eastAsia="Times New Roman"/>
                <w:caps/>
                <w:color w:val="000000"/>
                <w:sz w:val="24"/>
                <w:szCs w:val="24"/>
              </w:rPr>
            </w:pPr>
            <w:r w:rsidRPr="00E25FB4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«___» ______________ </w:t>
            </w:r>
            <w:r w:rsidR="00CD3497" w:rsidRPr="00E25FB4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  <w:r w:rsidR="00262CF9" w:rsidRPr="00E25FB4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E25FB4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E25FB4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256BA" w:rsidRPr="00301EC2" w:rsidRDefault="00D256BA" w:rsidP="00D256BA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75" w:type="dxa"/>
          </w:tcPr>
          <w:p w:rsidR="00D256BA" w:rsidRPr="00301EC2" w:rsidRDefault="00D256BA" w:rsidP="00D256BA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610" w:type="dxa"/>
          </w:tcPr>
          <w:p w:rsidR="00D256BA" w:rsidRPr="00E25FB4" w:rsidRDefault="00D256BA" w:rsidP="00D256BA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262CF9" w:rsidRPr="00E25FB4" w:rsidRDefault="00262CF9" w:rsidP="00D256BA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>П</w:t>
            </w:r>
            <w:r w:rsidR="007B2CC7" w:rsidRPr="00E25FB4">
              <w:rPr>
                <w:sz w:val="24"/>
                <w:szCs w:val="24"/>
                <w:shd w:val="clear" w:color="auto" w:fill="FFFFFF"/>
              </w:rPr>
              <w:t>ерв</w:t>
            </w:r>
            <w:r w:rsidRPr="00E25FB4">
              <w:rPr>
                <w:sz w:val="24"/>
                <w:szCs w:val="24"/>
                <w:shd w:val="clear" w:color="auto" w:fill="FFFFFF"/>
              </w:rPr>
              <w:t>ый</w:t>
            </w:r>
            <w:r w:rsidR="00D256BA" w:rsidRPr="00E25FB4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Pr="00E25FB4">
              <w:rPr>
                <w:sz w:val="24"/>
                <w:szCs w:val="24"/>
                <w:shd w:val="clear" w:color="auto" w:fill="FFFFFF"/>
              </w:rPr>
              <w:t>ь</w:t>
            </w:r>
            <w:r w:rsidR="007B2CC7" w:rsidRPr="00E25FB4">
              <w:rPr>
                <w:sz w:val="24"/>
                <w:szCs w:val="24"/>
                <w:shd w:val="clear" w:color="auto" w:fill="FFFFFF"/>
              </w:rPr>
              <w:t xml:space="preserve"> директора </w:t>
            </w:r>
            <w:r w:rsidRPr="00E25FB4">
              <w:rPr>
                <w:sz w:val="24"/>
                <w:szCs w:val="24"/>
                <w:shd w:val="clear" w:color="auto" w:fill="FFFFFF"/>
              </w:rPr>
              <w:t>–</w:t>
            </w:r>
          </w:p>
          <w:p w:rsidR="007B2CC7" w:rsidRPr="00E25FB4" w:rsidRDefault="007B2CC7" w:rsidP="00D256BA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>главн</w:t>
            </w:r>
            <w:r w:rsidR="00262CF9" w:rsidRPr="00E25FB4">
              <w:rPr>
                <w:sz w:val="24"/>
                <w:szCs w:val="24"/>
                <w:shd w:val="clear" w:color="auto" w:fill="FFFFFF"/>
              </w:rPr>
              <w:t>ый</w:t>
            </w:r>
            <w:r w:rsidR="00D256BA" w:rsidRPr="00E25FB4">
              <w:rPr>
                <w:sz w:val="24"/>
                <w:szCs w:val="24"/>
                <w:shd w:val="clear" w:color="auto" w:fill="FFFFFF"/>
              </w:rPr>
              <w:t xml:space="preserve"> инженер филиала</w:t>
            </w:r>
          </w:p>
          <w:p w:rsidR="00D256BA" w:rsidRPr="00E25FB4" w:rsidRDefault="00D256BA" w:rsidP="00D256BA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>ПАО «МРСК Центра» - «</w:t>
            </w:r>
            <w:r w:rsidRPr="00E25FB4">
              <w:rPr>
                <w:sz w:val="24"/>
                <w:szCs w:val="24"/>
              </w:rPr>
              <w:t>Тверьэнерго</w:t>
            </w:r>
            <w:r w:rsidRPr="00E25FB4">
              <w:rPr>
                <w:sz w:val="24"/>
                <w:szCs w:val="24"/>
                <w:shd w:val="clear" w:color="auto" w:fill="FFFFFF"/>
              </w:rPr>
              <w:t>»</w:t>
            </w:r>
          </w:p>
          <w:p w:rsidR="00262CF9" w:rsidRPr="00E25FB4" w:rsidRDefault="00262CF9" w:rsidP="00262CF9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</w:p>
          <w:p w:rsidR="00E25FB4" w:rsidRPr="00E25FB4" w:rsidRDefault="00E25FB4" w:rsidP="00262CF9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</w:p>
          <w:p w:rsidR="00D256BA" w:rsidRPr="00E25FB4" w:rsidRDefault="00D256BA" w:rsidP="00262CF9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 xml:space="preserve">_______________ </w:t>
            </w:r>
            <w:r w:rsidR="00E25FB4" w:rsidRPr="00E25FB4">
              <w:rPr>
                <w:sz w:val="24"/>
                <w:szCs w:val="24"/>
                <w:shd w:val="clear" w:color="auto" w:fill="FFFFFF"/>
              </w:rPr>
              <w:t>М</w:t>
            </w:r>
            <w:r w:rsidRPr="00E25FB4">
              <w:rPr>
                <w:sz w:val="24"/>
                <w:szCs w:val="24"/>
                <w:shd w:val="clear" w:color="auto" w:fill="FFFFFF"/>
              </w:rPr>
              <w:t>.</w:t>
            </w:r>
            <w:r w:rsidR="00E25FB4" w:rsidRPr="00E25FB4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7B2CC7" w:rsidRPr="00E25FB4">
              <w:rPr>
                <w:sz w:val="24"/>
                <w:szCs w:val="24"/>
                <w:shd w:val="clear" w:color="auto" w:fill="FFFFFF"/>
              </w:rPr>
              <w:t>В</w:t>
            </w:r>
            <w:r w:rsidRPr="00E25FB4">
              <w:rPr>
                <w:sz w:val="24"/>
                <w:szCs w:val="24"/>
                <w:shd w:val="clear" w:color="auto" w:fill="FFFFFF"/>
              </w:rPr>
              <w:t>.</w:t>
            </w:r>
            <w:r w:rsidR="00E25FB4" w:rsidRPr="00E25FB4">
              <w:rPr>
                <w:sz w:val="24"/>
                <w:szCs w:val="24"/>
                <w:shd w:val="clear" w:color="auto" w:fill="FFFFFF"/>
              </w:rPr>
              <w:t xml:space="preserve"> Лобков</w:t>
            </w:r>
          </w:p>
          <w:p w:rsidR="00262CF9" w:rsidRPr="00E25FB4" w:rsidRDefault="00262CF9" w:rsidP="00262CF9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</w:p>
          <w:p w:rsidR="00D256BA" w:rsidRPr="00E25FB4" w:rsidRDefault="00D256BA" w:rsidP="00262CF9">
            <w:pPr>
              <w:tabs>
                <w:tab w:val="left" w:pos="6521"/>
              </w:tabs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 xml:space="preserve">«___»__________________ </w:t>
            </w:r>
            <w:r w:rsidR="00CD3497" w:rsidRPr="00E25FB4">
              <w:rPr>
                <w:sz w:val="24"/>
                <w:szCs w:val="24"/>
                <w:shd w:val="clear" w:color="auto" w:fill="FFFFFF"/>
              </w:rPr>
              <w:t>20</w:t>
            </w:r>
            <w:r w:rsidR="00262CF9" w:rsidRPr="00E25FB4">
              <w:rPr>
                <w:sz w:val="24"/>
                <w:szCs w:val="24"/>
                <w:shd w:val="clear" w:color="auto" w:fill="FFFFFF"/>
              </w:rPr>
              <w:t>2</w:t>
            </w:r>
            <w:r w:rsidR="00E25FB4">
              <w:rPr>
                <w:sz w:val="24"/>
                <w:szCs w:val="24"/>
                <w:shd w:val="clear" w:color="auto" w:fill="FFFFFF"/>
              </w:rPr>
              <w:t>1</w:t>
            </w:r>
            <w:r w:rsidRPr="00E25FB4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256BA" w:rsidRPr="00E25FB4" w:rsidRDefault="00D256BA" w:rsidP="00D256BA">
            <w:pPr>
              <w:keepLines/>
              <w:widowControl/>
              <w:suppressLineNumbers/>
              <w:tabs>
                <w:tab w:val="left" w:pos="1134"/>
              </w:tabs>
              <w:autoSpaceDE/>
              <w:autoSpaceDN/>
              <w:adjustRightInd/>
              <w:ind w:left="34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D256BA" w:rsidRPr="00301EC2" w:rsidRDefault="00D256BA" w:rsidP="00D256BA">
      <w:pPr>
        <w:outlineLvl w:val="0"/>
        <w:rPr>
          <w:color w:val="000000"/>
          <w:sz w:val="24"/>
          <w:szCs w:val="24"/>
        </w:rPr>
      </w:pPr>
    </w:p>
    <w:p w:rsidR="00D256BA" w:rsidRPr="00301EC2" w:rsidRDefault="00D256BA" w:rsidP="00D256BA">
      <w:pPr>
        <w:outlineLvl w:val="0"/>
        <w:rPr>
          <w:color w:val="000000"/>
          <w:sz w:val="24"/>
          <w:szCs w:val="24"/>
        </w:rPr>
      </w:pPr>
    </w:p>
    <w:p w:rsidR="00CF0859" w:rsidRPr="00301EC2" w:rsidRDefault="00CF0859" w:rsidP="00D256BA">
      <w:pPr>
        <w:outlineLvl w:val="0"/>
        <w:rPr>
          <w:color w:val="000000"/>
          <w:sz w:val="24"/>
          <w:szCs w:val="24"/>
        </w:rPr>
      </w:pPr>
    </w:p>
    <w:p w:rsidR="00D256BA" w:rsidRPr="00E25FB4" w:rsidRDefault="00CF0859" w:rsidP="00CF0859">
      <w:pPr>
        <w:widowControl/>
        <w:tabs>
          <w:tab w:val="left" w:pos="8502"/>
        </w:tabs>
        <w:autoSpaceDE/>
        <w:autoSpaceDN/>
        <w:adjustRightInd/>
        <w:spacing w:before="120" w:after="120"/>
        <w:ind w:left="1152" w:right="1164"/>
        <w:jc w:val="center"/>
        <w:rPr>
          <w:rFonts w:eastAsia="Calibri"/>
          <w:bCs/>
          <w:sz w:val="36"/>
          <w:szCs w:val="36"/>
        </w:rPr>
      </w:pPr>
      <w:r w:rsidRPr="00E25FB4">
        <w:rPr>
          <w:rFonts w:eastAsia="Calibri"/>
          <w:bCs/>
          <w:sz w:val="36"/>
          <w:szCs w:val="36"/>
        </w:rPr>
        <w:t>Техническое задание</w:t>
      </w:r>
      <w:r w:rsidR="00E25FB4" w:rsidRPr="00E25FB4">
        <w:rPr>
          <w:rFonts w:eastAsia="Calibri"/>
          <w:bCs/>
          <w:sz w:val="36"/>
          <w:szCs w:val="36"/>
        </w:rPr>
        <w:t xml:space="preserve"> </w:t>
      </w:r>
    </w:p>
    <w:p w:rsidR="00E25FB4" w:rsidRPr="00301EC2" w:rsidRDefault="00E25FB4" w:rsidP="00CF0859">
      <w:pPr>
        <w:widowControl/>
        <w:tabs>
          <w:tab w:val="left" w:pos="8502"/>
        </w:tabs>
        <w:autoSpaceDE/>
        <w:autoSpaceDN/>
        <w:adjustRightInd/>
        <w:spacing w:before="120" w:after="120"/>
        <w:ind w:left="1152" w:right="1164"/>
        <w:jc w:val="center"/>
        <w:rPr>
          <w:color w:val="000000"/>
          <w:sz w:val="24"/>
          <w:szCs w:val="24"/>
        </w:rPr>
      </w:pPr>
      <w:r>
        <w:rPr>
          <w:rFonts w:eastAsia="Calibri"/>
          <w:bCs/>
          <w:sz w:val="24"/>
          <w:szCs w:val="24"/>
        </w:rPr>
        <w:t>№ 4_69_13</w:t>
      </w:r>
    </w:p>
    <w:p w:rsidR="00D256BA" w:rsidRPr="00301EC2" w:rsidRDefault="00D256BA" w:rsidP="00D256BA">
      <w:pPr>
        <w:outlineLvl w:val="0"/>
        <w:rPr>
          <w:color w:val="000000"/>
          <w:sz w:val="24"/>
          <w:szCs w:val="24"/>
        </w:rPr>
      </w:pPr>
    </w:p>
    <w:p w:rsidR="00D256BA" w:rsidRPr="00E25FB4" w:rsidRDefault="00D256BA" w:rsidP="00D256BA">
      <w:pPr>
        <w:widowControl/>
        <w:autoSpaceDE/>
        <w:autoSpaceDN/>
        <w:adjustRightInd/>
        <w:jc w:val="center"/>
        <w:rPr>
          <w:rFonts w:eastAsia="Calibri"/>
          <w:sz w:val="24"/>
          <w:szCs w:val="24"/>
        </w:rPr>
      </w:pPr>
      <w:r w:rsidRPr="00E25FB4">
        <w:rPr>
          <w:iCs/>
          <w:color w:val="000000" w:themeColor="text1"/>
          <w:sz w:val="24"/>
          <w:szCs w:val="24"/>
        </w:rPr>
        <w:t>на оказание услуг по обновлению и сопровождению СПС «Консультант</w:t>
      </w:r>
      <w:r w:rsidR="00A55F43">
        <w:rPr>
          <w:iCs/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Pr="00E25FB4">
        <w:rPr>
          <w:iCs/>
          <w:color w:val="000000" w:themeColor="text1"/>
          <w:sz w:val="24"/>
          <w:szCs w:val="24"/>
        </w:rPr>
        <w:t xml:space="preserve">Плюс» </w:t>
      </w:r>
    </w:p>
    <w:p w:rsidR="00D256BA" w:rsidRPr="00301EC2" w:rsidRDefault="00D256BA" w:rsidP="00D256BA">
      <w:pPr>
        <w:widowControl/>
        <w:autoSpaceDE/>
        <w:autoSpaceDN/>
        <w:adjustRightInd/>
        <w:jc w:val="center"/>
        <w:rPr>
          <w:rFonts w:eastAsia="Calibri"/>
          <w:sz w:val="24"/>
          <w:szCs w:val="24"/>
        </w:rPr>
      </w:pPr>
      <w:r w:rsidRPr="00E25FB4">
        <w:rPr>
          <w:rFonts w:eastAsia="Calibri"/>
          <w:sz w:val="24"/>
          <w:szCs w:val="24"/>
        </w:rPr>
        <w:t>(ПЗ 20</w:t>
      </w:r>
      <w:r w:rsidR="00262CF9" w:rsidRPr="00E25FB4">
        <w:rPr>
          <w:rFonts w:eastAsia="Calibri"/>
          <w:sz w:val="24"/>
          <w:szCs w:val="24"/>
        </w:rPr>
        <w:t>2</w:t>
      </w:r>
      <w:r w:rsidR="00E25FB4" w:rsidRPr="00E25FB4">
        <w:rPr>
          <w:rFonts w:eastAsia="Calibri"/>
          <w:sz w:val="24"/>
          <w:szCs w:val="24"/>
        </w:rPr>
        <w:t>1</w:t>
      </w:r>
      <w:r w:rsidR="00CD3497" w:rsidRPr="00E25FB4">
        <w:rPr>
          <w:rFonts w:eastAsia="Calibri"/>
          <w:sz w:val="24"/>
          <w:szCs w:val="24"/>
        </w:rPr>
        <w:t xml:space="preserve"> г. </w:t>
      </w:r>
      <w:r w:rsidRPr="00E25FB4">
        <w:rPr>
          <w:rFonts w:eastAsia="Calibri"/>
          <w:sz w:val="24"/>
          <w:szCs w:val="24"/>
        </w:rPr>
        <w:t xml:space="preserve">закупка № </w:t>
      </w:r>
      <w:r w:rsidR="00E25FB4" w:rsidRPr="00E25FB4">
        <w:rPr>
          <w:rFonts w:eastAsia="Calibri"/>
          <w:sz w:val="24"/>
          <w:szCs w:val="24"/>
        </w:rPr>
        <w:t>90001632</w:t>
      </w:r>
      <w:r w:rsidRPr="00E25FB4">
        <w:rPr>
          <w:rFonts w:eastAsia="Calibri"/>
          <w:sz w:val="24"/>
          <w:szCs w:val="24"/>
        </w:rPr>
        <w:t>)</w:t>
      </w:r>
    </w:p>
    <w:p w:rsidR="00D256BA" w:rsidRPr="00301EC2" w:rsidRDefault="00D256BA" w:rsidP="00D256BA">
      <w:pPr>
        <w:jc w:val="center"/>
        <w:rPr>
          <w:b/>
          <w:sz w:val="24"/>
          <w:szCs w:val="24"/>
        </w:rPr>
      </w:pPr>
    </w:p>
    <w:p w:rsidR="00D256BA" w:rsidRPr="00301EC2" w:rsidRDefault="00D256BA" w:rsidP="00D256BA">
      <w:pPr>
        <w:jc w:val="center"/>
        <w:rPr>
          <w:b/>
          <w:sz w:val="24"/>
          <w:szCs w:val="24"/>
        </w:rPr>
      </w:pPr>
    </w:p>
    <w:p w:rsidR="00D256BA" w:rsidRPr="00301EC2" w:rsidRDefault="00D256BA" w:rsidP="00D256BA">
      <w:pPr>
        <w:jc w:val="center"/>
        <w:rPr>
          <w:b/>
          <w:sz w:val="24"/>
          <w:szCs w:val="24"/>
        </w:rPr>
      </w:pPr>
    </w:p>
    <w:p w:rsidR="00CD3497" w:rsidRPr="00E25FB4" w:rsidRDefault="00CD3497" w:rsidP="00CD349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E25FB4">
        <w:rPr>
          <w:sz w:val="24"/>
          <w:szCs w:val="24"/>
          <w:shd w:val="clear" w:color="auto" w:fill="FFFFFF"/>
        </w:rPr>
        <w:t>Заместитель начальника</w:t>
      </w:r>
    </w:p>
    <w:p w:rsidR="00CD3497" w:rsidRPr="00E25FB4" w:rsidRDefault="00CD3497" w:rsidP="00CD349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E25FB4">
        <w:rPr>
          <w:sz w:val="24"/>
          <w:szCs w:val="24"/>
          <w:shd w:val="clear" w:color="auto" w:fill="FFFFFF"/>
        </w:rPr>
        <w:t>Департамента корпоративных</w:t>
      </w:r>
    </w:p>
    <w:p w:rsidR="00CD3497" w:rsidRPr="00E25FB4" w:rsidRDefault="00CD3497" w:rsidP="00CD349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E25FB4">
        <w:rPr>
          <w:sz w:val="24"/>
          <w:szCs w:val="24"/>
          <w:shd w:val="clear" w:color="auto" w:fill="FFFFFF"/>
        </w:rPr>
        <w:t>и технологических АСУ</w:t>
      </w:r>
    </w:p>
    <w:p w:rsidR="00CD3497" w:rsidRPr="00E25FB4" w:rsidRDefault="00CD3497" w:rsidP="00CD349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E25FB4">
        <w:rPr>
          <w:sz w:val="24"/>
          <w:szCs w:val="24"/>
          <w:shd w:val="clear" w:color="auto" w:fill="FFFFFF"/>
        </w:rPr>
        <w:t>ПАО «МРСК Центра»</w:t>
      </w:r>
    </w:p>
    <w:p w:rsidR="00CD3497" w:rsidRPr="00E25FB4" w:rsidRDefault="00CD3497" w:rsidP="00CD349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</w:p>
    <w:p w:rsidR="00CD3497" w:rsidRPr="00E25FB4" w:rsidRDefault="00CD3497" w:rsidP="00CD349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E25FB4">
        <w:rPr>
          <w:sz w:val="24"/>
          <w:szCs w:val="24"/>
          <w:shd w:val="clear" w:color="auto" w:fill="FFFFFF"/>
        </w:rPr>
        <w:t xml:space="preserve">_______________ </w:t>
      </w:r>
      <w:r w:rsidR="00686073">
        <w:rPr>
          <w:sz w:val="24"/>
          <w:szCs w:val="24"/>
          <w:shd w:val="clear" w:color="auto" w:fill="FFFFFF"/>
        </w:rPr>
        <w:t xml:space="preserve">Е. Е. </w:t>
      </w:r>
      <w:r w:rsidRPr="00E25FB4">
        <w:rPr>
          <w:sz w:val="24"/>
          <w:szCs w:val="24"/>
          <w:shd w:val="clear" w:color="auto" w:fill="FFFFFF"/>
        </w:rPr>
        <w:t>Симонов</w:t>
      </w:r>
    </w:p>
    <w:p w:rsidR="00CD3497" w:rsidRPr="00E25FB4" w:rsidRDefault="00CD3497" w:rsidP="00CD349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CD3497" w:rsidRPr="00301EC2" w:rsidRDefault="00CD3497" w:rsidP="00CD3497">
      <w:pPr>
        <w:widowControl/>
        <w:autoSpaceDE/>
        <w:autoSpaceDN/>
        <w:adjustRightInd/>
        <w:rPr>
          <w:rFonts w:eastAsia="Times New Roman"/>
          <w:caps/>
          <w:color w:val="000000"/>
          <w:sz w:val="24"/>
          <w:szCs w:val="24"/>
        </w:rPr>
      </w:pPr>
      <w:r w:rsidRPr="00E25FB4">
        <w:rPr>
          <w:rFonts w:eastAsia="Times New Roman"/>
          <w:color w:val="000000"/>
          <w:sz w:val="24"/>
          <w:szCs w:val="24"/>
          <w:shd w:val="clear" w:color="auto" w:fill="FFFFFF"/>
        </w:rPr>
        <w:t>«___» ______________ 20</w:t>
      </w:r>
      <w:r w:rsidR="00262CF9" w:rsidRPr="00E25FB4">
        <w:rPr>
          <w:rFonts w:eastAsia="Times New Roman"/>
          <w:color w:val="000000"/>
          <w:sz w:val="24"/>
          <w:szCs w:val="24"/>
          <w:shd w:val="clear" w:color="auto" w:fill="FFFFFF"/>
        </w:rPr>
        <w:t>2</w:t>
      </w:r>
      <w:r w:rsidR="00301EC2" w:rsidRPr="00E25FB4">
        <w:rPr>
          <w:rFonts w:eastAsia="Times New Roman"/>
          <w:color w:val="000000"/>
          <w:sz w:val="24"/>
          <w:szCs w:val="24"/>
          <w:shd w:val="clear" w:color="auto" w:fill="FFFFFF"/>
        </w:rPr>
        <w:t>1</w:t>
      </w:r>
      <w:r w:rsidRPr="00E25FB4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г.</w:t>
      </w:r>
    </w:p>
    <w:p w:rsidR="00D256BA" w:rsidRPr="00301EC2" w:rsidRDefault="00D256BA" w:rsidP="00D256BA">
      <w:pPr>
        <w:keepLines/>
        <w:suppressLineNumbers/>
        <w:tabs>
          <w:tab w:val="left" w:pos="567"/>
        </w:tabs>
        <w:ind w:left="431" w:firstLine="567"/>
        <w:jc w:val="center"/>
        <w:rPr>
          <w:sz w:val="24"/>
          <w:szCs w:val="24"/>
        </w:rPr>
      </w:pPr>
    </w:p>
    <w:p w:rsidR="00D256BA" w:rsidRPr="00301EC2" w:rsidRDefault="00D256BA" w:rsidP="00D256BA">
      <w:pPr>
        <w:widowControl/>
        <w:autoSpaceDE/>
        <w:autoSpaceDN/>
        <w:adjustRightInd/>
        <w:jc w:val="center"/>
        <w:rPr>
          <w:rFonts w:eastAsia="Calibri"/>
          <w:b/>
          <w:bCs/>
          <w:sz w:val="24"/>
          <w:szCs w:val="24"/>
        </w:rPr>
      </w:pPr>
    </w:p>
    <w:tbl>
      <w:tblPr>
        <w:tblStyle w:val="210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25"/>
        <w:gridCol w:w="5245"/>
      </w:tblGrid>
      <w:tr w:rsidR="00D256BA" w:rsidRPr="00301EC2" w:rsidTr="00193792">
        <w:tc>
          <w:tcPr>
            <w:tcW w:w="4537" w:type="dxa"/>
          </w:tcPr>
          <w:p w:rsidR="00D256BA" w:rsidRPr="00E25FB4" w:rsidRDefault="00D256BA" w:rsidP="00D256B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D256BA" w:rsidRPr="00E25FB4" w:rsidRDefault="00D256BA" w:rsidP="00D256B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>Начальник Управления поддержки информационных технологий Департамента КиТАСУ</w:t>
            </w:r>
          </w:p>
          <w:p w:rsidR="00D256BA" w:rsidRPr="00E25FB4" w:rsidRDefault="00D256BA" w:rsidP="00D256B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D256BA" w:rsidRPr="00E25FB4" w:rsidRDefault="00D256BA" w:rsidP="00D256B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256BA" w:rsidRPr="00E25FB4" w:rsidRDefault="00D256BA" w:rsidP="00D256B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 xml:space="preserve">_______________ </w:t>
            </w:r>
            <w:r w:rsidR="00686073">
              <w:rPr>
                <w:sz w:val="24"/>
                <w:szCs w:val="24"/>
                <w:shd w:val="clear" w:color="auto" w:fill="FFFFFF"/>
              </w:rPr>
              <w:t xml:space="preserve">В. В. </w:t>
            </w:r>
            <w:r w:rsidRPr="00E25FB4">
              <w:rPr>
                <w:sz w:val="24"/>
                <w:szCs w:val="24"/>
                <w:shd w:val="clear" w:color="auto" w:fill="FFFFFF"/>
              </w:rPr>
              <w:t>Старченко</w:t>
            </w:r>
          </w:p>
          <w:p w:rsidR="00D256BA" w:rsidRPr="00E25FB4" w:rsidRDefault="00D256BA" w:rsidP="00D256B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256BA" w:rsidRPr="00E25FB4" w:rsidRDefault="00D256BA" w:rsidP="00D256BA">
            <w:pPr>
              <w:widowControl/>
              <w:autoSpaceDE/>
              <w:autoSpaceDN/>
              <w:adjustRightInd/>
              <w:rPr>
                <w:rFonts w:eastAsia="Times New Roman"/>
                <w:caps/>
                <w:color w:val="000000"/>
                <w:sz w:val="24"/>
                <w:szCs w:val="24"/>
              </w:rPr>
            </w:pPr>
            <w:r w:rsidRPr="00E25FB4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«___» ______________ </w:t>
            </w:r>
            <w:r w:rsidR="00CD3497" w:rsidRPr="00E25FB4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  <w:r w:rsidR="00262CF9" w:rsidRPr="00E25FB4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301EC2" w:rsidRPr="00E25FB4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E25FB4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256BA" w:rsidRPr="00301EC2" w:rsidRDefault="00D256BA" w:rsidP="00D256BA">
            <w:pPr>
              <w:keepLines/>
              <w:widowControl/>
              <w:suppressLineNumbers/>
              <w:autoSpaceDE/>
              <w:autoSpaceDN/>
              <w:adjustRightInd/>
              <w:snapToGrid w:val="0"/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</w:tcPr>
          <w:p w:rsidR="00D256BA" w:rsidRPr="00301EC2" w:rsidRDefault="00D256BA" w:rsidP="00D256BA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245" w:type="dxa"/>
          </w:tcPr>
          <w:p w:rsidR="00D256BA" w:rsidRPr="00E25FB4" w:rsidRDefault="00D256BA" w:rsidP="00830D6B">
            <w:pPr>
              <w:keepLines/>
              <w:widowControl/>
              <w:suppressLineNumbers/>
              <w:autoSpaceDE/>
              <w:autoSpaceDN/>
              <w:adjustRightInd/>
              <w:snapToGrid w:val="0"/>
              <w:ind w:left="313"/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D256BA" w:rsidRPr="00E25FB4" w:rsidRDefault="00D256BA" w:rsidP="00D256BA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ind w:left="317"/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</w:rPr>
              <w:t>Начальника Управления ко</w:t>
            </w:r>
            <w:r w:rsidRPr="00E25FB4">
              <w:rPr>
                <w:sz w:val="24"/>
                <w:szCs w:val="24"/>
                <w:shd w:val="clear" w:color="auto" w:fill="FFFFFF"/>
              </w:rPr>
              <w:t>рпоративных</w:t>
            </w:r>
          </w:p>
          <w:p w:rsidR="00D256BA" w:rsidRPr="00E25FB4" w:rsidRDefault="00D256BA" w:rsidP="00D256BA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ind w:left="317"/>
              <w:rPr>
                <w:sz w:val="24"/>
                <w:szCs w:val="24"/>
                <w:shd w:val="clear" w:color="auto" w:fill="FFFFFF"/>
              </w:rPr>
            </w:pPr>
            <w:r w:rsidRPr="00E25FB4">
              <w:rPr>
                <w:sz w:val="24"/>
                <w:szCs w:val="24"/>
                <w:shd w:val="clear" w:color="auto" w:fill="FFFFFF"/>
              </w:rPr>
              <w:t>и технологических АСУ</w:t>
            </w:r>
          </w:p>
          <w:p w:rsidR="00D256BA" w:rsidRPr="00E25FB4" w:rsidRDefault="00D256BA" w:rsidP="00D256BA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ind w:left="317"/>
              <w:rPr>
                <w:sz w:val="24"/>
                <w:szCs w:val="24"/>
              </w:rPr>
            </w:pPr>
            <w:r w:rsidRPr="00E25FB4">
              <w:rPr>
                <w:sz w:val="24"/>
                <w:szCs w:val="24"/>
              </w:rPr>
              <w:t>филиала ПАО «МРСК Центра» – «Тверьэнерго»</w:t>
            </w:r>
          </w:p>
          <w:p w:rsidR="00D256BA" w:rsidRPr="00E25FB4" w:rsidRDefault="00D256BA" w:rsidP="00D256BA">
            <w:pPr>
              <w:keepLines/>
              <w:widowControl/>
              <w:suppressLineNumbers/>
              <w:tabs>
                <w:tab w:val="left" w:pos="404"/>
              </w:tabs>
              <w:autoSpaceDE/>
              <w:autoSpaceDN/>
              <w:adjustRightInd/>
              <w:snapToGrid w:val="0"/>
              <w:ind w:left="459"/>
              <w:jc w:val="right"/>
              <w:rPr>
                <w:sz w:val="24"/>
                <w:szCs w:val="24"/>
              </w:rPr>
            </w:pPr>
          </w:p>
          <w:p w:rsidR="00D256BA" w:rsidRPr="00E25FB4" w:rsidRDefault="00D256BA" w:rsidP="00D256BA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rPr>
                <w:sz w:val="24"/>
                <w:szCs w:val="24"/>
              </w:rPr>
            </w:pPr>
            <w:r w:rsidRPr="00E25FB4">
              <w:rPr>
                <w:sz w:val="24"/>
                <w:szCs w:val="24"/>
              </w:rPr>
              <w:t xml:space="preserve">_______________ </w:t>
            </w:r>
            <w:r w:rsidR="00E25FB4" w:rsidRPr="00E25FB4">
              <w:rPr>
                <w:sz w:val="24"/>
                <w:szCs w:val="24"/>
              </w:rPr>
              <w:t>И.</w:t>
            </w:r>
            <w:r w:rsidR="00686073">
              <w:rPr>
                <w:sz w:val="24"/>
                <w:szCs w:val="24"/>
              </w:rPr>
              <w:t xml:space="preserve"> </w:t>
            </w:r>
            <w:r w:rsidR="00E25FB4" w:rsidRPr="00E25FB4">
              <w:rPr>
                <w:sz w:val="24"/>
                <w:szCs w:val="24"/>
              </w:rPr>
              <w:t>И. Ильин</w:t>
            </w:r>
          </w:p>
          <w:p w:rsidR="00D256BA" w:rsidRPr="00E25FB4" w:rsidRDefault="00D256BA" w:rsidP="00D256BA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rPr>
                <w:sz w:val="24"/>
                <w:szCs w:val="24"/>
              </w:rPr>
            </w:pPr>
          </w:p>
          <w:p w:rsidR="00D256BA" w:rsidRPr="00301EC2" w:rsidRDefault="00D256BA" w:rsidP="00D256BA">
            <w:pPr>
              <w:widowControl/>
              <w:autoSpaceDE/>
              <w:autoSpaceDN/>
              <w:adjustRightInd/>
              <w:ind w:left="425"/>
              <w:rPr>
                <w:rFonts w:eastAsia="Times New Roman"/>
                <w:caps/>
                <w:color w:val="000000"/>
                <w:sz w:val="24"/>
                <w:szCs w:val="24"/>
              </w:rPr>
            </w:pPr>
            <w:r w:rsidRPr="00E25FB4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«___» ______________ </w:t>
            </w:r>
            <w:r w:rsidR="00CD3497" w:rsidRPr="00E25FB4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  <w:r w:rsidR="00262CF9" w:rsidRPr="00E25FB4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301EC2" w:rsidRPr="00E25FB4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262CF9" w:rsidRPr="00E25FB4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25FB4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г.</w:t>
            </w:r>
          </w:p>
          <w:p w:rsidR="00D256BA" w:rsidRPr="00301EC2" w:rsidRDefault="00D256BA" w:rsidP="00D256BA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E25FB4" w:rsidRDefault="00E25FB4" w:rsidP="00D256B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</w:p>
    <w:p w:rsidR="00E25FB4" w:rsidRDefault="00E25FB4" w:rsidP="00D256B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</w:p>
    <w:p w:rsidR="00686073" w:rsidRDefault="00686073" w:rsidP="00D256B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</w:p>
    <w:p w:rsidR="00686073" w:rsidRDefault="00686073" w:rsidP="00D256B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</w:p>
    <w:p w:rsidR="00D256BA" w:rsidRPr="00301EC2" w:rsidRDefault="00CD3497" w:rsidP="00D256B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301EC2">
        <w:rPr>
          <w:sz w:val="24"/>
          <w:szCs w:val="24"/>
        </w:rPr>
        <w:t>20</w:t>
      </w:r>
      <w:r w:rsidR="00F2444F" w:rsidRPr="00301EC2">
        <w:rPr>
          <w:sz w:val="24"/>
          <w:szCs w:val="24"/>
        </w:rPr>
        <w:t>21</w:t>
      </w:r>
      <w:r w:rsidR="00D256BA" w:rsidRPr="00301EC2">
        <w:rPr>
          <w:sz w:val="24"/>
          <w:szCs w:val="24"/>
        </w:rPr>
        <w:t xml:space="preserve"> г.</w:t>
      </w:r>
    </w:p>
    <w:p w:rsidR="00362E50" w:rsidRPr="00301EC2" w:rsidRDefault="00362E50" w:rsidP="00362E50">
      <w:pPr>
        <w:autoSpaceDE/>
        <w:autoSpaceDN/>
        <w:adjustRightInd/>
        <w:rPr>
          <w:sz w:val="24"/>
          <w:szCs w:val="24"/>
        </w:rPr>
      </w:pPr>
      <w:bookmarkStart w:id="1" w:name="_Toc402351842"/>
      <w:r w:rsidRPr="00301EC2">
        <w:rPr>
          <w:sz w:val="24"/>
          <w:szCs w:val="24"/>
        </w:rPr>
        <w:lastRenderedPageBreak/>
        <w:t>СОДЕРЖАНИЕ</w:t>
      </w:r>
    </w:p>
    <w:p w:rsidR="00470F97" w:rsidRPr="00301EC2" w:rsidRDefault="00854019">
      <w:pPr>
        <w:pStyle w:val="13"/>
        <w:rPr>
          <w:rFonts w:asciiTheme="minorHAnsi" w:eastAsiaTheme="minorEastAsia" w:hAnsiTheme="minorHAnsi" w:cstheme="minorBidi"/>
          <w:szCs w:val="24"/>
        </w:rPr>
      </w:pPr>
      <w:r w:rsidRPr="00301EC2">
        <w:rPr>
          <w:szCs w:val="24"/>
        </w:rPr>
        <w:fldChar w:fldCharType="begin"/>
      </w:r>
      <w:r w:rsidR="00362E50" w:rsidRPr="00301EC2">
        <w:rPr>
          <w:szCs w:val="24"/>
        </w:rPr>
        <w:instrText xml:space="preserve"> TOC \o "1-8" \h \z </w:instrText>
      </w:r>
      <w:r w:rsidRPr="00301EC2">
        <w:rPr>
          <w:szCs w:val="24"/>
        </w:rPr>
        <w:fldChar w:fldCharType="separate"/>
      </w:r>
      <w:hyperlink w:anchor="_Toc470080459" w:history="1">
        <w:r w:rsidR="00470F97" w:rsidRPr="00301EC2">
          <w:rPr>
            <w:rStyle w:val="aa"/>
            <w:kern w:val="32"/>
            <w:szCs w:val="24"/>
          </w:rPr>
          <w:t>1.</w:t>
        </w:r>
        <w:r w:rsidR="00470F97" w:rsidRPr="00301EC2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301EC2">
          <w:rPr>
            <w:rStyle w:val="aa"/>
            <w:kern w:val="32"/>
            <w:szCs w:val="24"/>
          </w:rPr>
          <w:t>Общие сведения о документе</w:t>
        </w:r>
        <w:r w:rsidR="00470F97" w:rsidRPr="00301EC2">
          <w:rPr>
            <w:webHidden/>
            <w:szCs w:val="24"/>
          </w:rPr>
          <w:tab/>
        </w:r>
        <w:r w:rsidRPr="00301EC2">
          <w:rPr>
            <w:webHidden/>
            <w:szCs w:val="24"/>
          </w:rPr>
          <w:fldChar w:fldCharType="begin"/>
        </w:r>
        <w:r w:rsidR="00470F97" w:rsidRPr="00301EC2">
          <w:rPr>
            <w:webHidden/>
            <w:szCs w:val="24"/>
          </w:rPr>
          <w:instrText xml:space="preserve"> PAGEREF _Toc470080459 \h </w:instrText>
        </w:r>
        <w:r w:rsidRPr="00301EC2">
          <w:rPr>
            <w:webHidden/>
            <w:szCs w:val="24"/>
          </w:rPr>
        </w:r>
        <w:r w:rsidRPr="00301EC2">
          <w:rPr>
            <w:webHidden/>
            <w:szCs w:val="24"/>
          </w:rPr>
          <w:fldChar w:fldCharType="separate"/>
        </w:r>
        <w:r w:rsidR="00077639" w:rsidRPr="00301EC2">
          <w:rPr>
            <w:webHidden/>
            <w:szCs w:val="24"/>
          </w:rPr>
          <w:t>3</w:t>
        </w:r>
        <w:r w:rsidRPr="00301EC2">
          <w:rPr>
            <w:webHidden/>
            <w:szCs w:val="24"/>
          </w:rPr>
          <w:fldChar w:fldCharType="end"/>
        </w:r>
      </w:hyperlink>
    </w:p>
    <w:p w:rsidR="00470F97" w:rsidRPr="00301EC2" w:rsidRDefault="00390E2B">
      <w:pPr>
        <w:pStyle w:val="23"/>
        <w:rPr>
          <w:rFonts w:asciiTheme="minorHAnsi" w:eastAsiaTheme="minorEastAsia" w:hAnsiTheme="minorHAnsi" w:cstheme="minorBidi"/>
          <w:szCs w:val="24"/>
        </w:rPr>
      </w:pPr>
      <w:hyperlink w:anchor="_Toc470080460" w:history="1">
        <w:r w:rsidR="00470F97" w:rsidRPr="00301EC2">
          <w:rPr>
            <w:rStyle w:val="aa"/>
            <w:szCs w:val="24"/>
          </w:rPr>
          <w:t>1.1.</w:t>
        </w:r>
        <w:r w:rsidR="00470F97" w:rsidRPr="00301EC2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301EC2">
          <w:rPr>
            <w:rStyle w:val="aa"/>
            <w:szCs w:val="24"/>
          </w:rPr>
          <w:t>Цели и задачи документа</w:t>
        </w:r>
        <w:r w:rsidR="00470F97" w:rsidRPr="00301EC2">
          <w:rPr>
            <w:webHidden/>
            <w:szCs w:val="24"/>
          </w:rPr>
          <w:tab/>
        </w:r>
        <w:r w:rsidR="00854019" w:rsidRPr="00301EC2">
          <w:rPr>
            <w:webHidden/>
            <w:szCs w:val="24"/>
          </w:rPr>
          <w:fldChar w:fldCharType="begin"/>
        </w:r>
        <w:r w:rsidR="00470F97" w:rsidRPr="00301EC2">
          <w:rPr>
            <w:webHidden/>
            <w:szCs w:val="24"/>
          </w:rPr>
          <w:instrText xml:space="preserve"> PAGEREF _Toc470080460 \h </w:instrText>
        </w:r>
        <w:r w:rsidR="00854019" w:rsidRPr="00301EC2">
          <w:rPr>
            <w:webHidden/>
            <w:szCs w:val="24"/>
          </w:rPr>
        </w:r>
        <w:r w:rsidR="00854019" w:rsidRPr="00301EC2">
          <w:rPr>
            <w:webHidden/>
            <w:szCs w:val="24"/>
          </w:rPr>
          <w:fldChar w:fldCharType="separate"/>
        </w:r>
        <w:r w:rsidR="00077639" w:rsidRPr="00301EC2">
          <w:rPr>
            <w:webHidden/>
            <w:szCs w:val="24"/>
          </w:rPr>
          <w:t>3</w:t>
        </w:r>
        <w:r w:rsidR="00854019" w:rsidRPr="00301EC2">
          <w:rPr>
            <w:webHidden/>
            <w:szCs w:val="24"/>
          </w:rPr>
          <w:fldChar w:fldCharType="end"/>
        </w:r>
      </w:hyperlink>
    </w:p>
    <w:p w:rsidR="00470F97" w:rsidRPr="00301EC2" w:rsidRDefault="00390E2B">
      <w:pPr>
        <w:pStyle w:val="23"/>
        <w:rPr>
          <w:rFonts w:asciiTheme="minorHAnsi" w:eastAsiaTheme="minorEastAsia" w:hAnsiTheme="minorHAnsi" w:cstheme="minorBidi"/>
          <w:szCs w:val="24"/>
        </w:rPr>
      </w:pPr>
      <w:hyperlink w:anchor="_Toc470080461" w:history="1">
        <w:r w:rsidR="00470F97" w:rsidRPr="00301EC2">
          <w:rPr>
            <w:rStyle w:val="aa"/>
            <w:szCs w:val="24"/>
          </w:rPr>
          <w:t>1.2.</w:t>
        </w:r>
        <w:r w:rsidR="00470F97" w:rsidRPr="00301EC2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301EC2">
          <w:rPr>
            <w:rStyle w:val="aa"/>
            <w:szCs w:val="24"/>
          </w:rPr>
          <w:t>Заказчик и Исполнитель услуг</w:t>
        </w:r>
        <w:r w:rsidR="00470F97" w:rsidRPr="00301EC2">
          <w:rPr>
            <w:webHidden/>
            <w:szCs w:val="24"/>
          </w:rPr>
          <w:tab/>
        </w:r>
        <w:r w:rsidR="00854019" w:rsidRPr="00301EC2">
          <w:rPr>
            <w:webHidden/>
            <w:szCs w:val="24"/>
          </w:rPr>
          <w:fldChar w:fldCharType="begin"/>
        </w:r>
        <w:r w:rsidR="00470F97" w:rsidRPr="00301EC2">
          <w:rPr>
            <w:webHidden/>
            <w:szCs w:val="24"/>
          </w:rPr>
          <w:instrText xml:space="preserve"> PAGEREF _Toc470080461 \h </w:instrText>
        </w:r>
        <w:r w:rsidR="00854019" w:rsidRPr="00301EC2">
          <w:rPr>
            <w:webHidden/>
            <w:szCs w:val="24"/>
          </w:rPr>
        </w:r>
        <w:r w:rsidR="00854019" w:rsidRPr="00301EC2">
          <w:rPr>
            <w:webHidden/>
            <w:szCs w:val="24"/>
          </w:rPr>
          <w:fldChar w:fldCharType="separate"/>
        </w:r>
        <w:r w:rsidR="00077639" w:rsidRPr="00301EC2">
          <w:rPr>
            <w:webHidden/>
            <w:szCs w:val="24"/>
          </w:rPr>
          <w:t>3</w:t>
        </w:r>
        <w:r w:rsidR="00854019" w:rsidRPr="00301EC2">
          <w:rPr>
            <w:webHidden/>
            <w:szCs w:val="24"/>
          </w:rPr>
          <w:fldChar w:fldCharType="end"/>
        </w:r>
      </w:hyperlink>
    </w:p>
    <w:p w:rsidR="00470F97" w:rsidRPr="00301EC2" w:rsidRDefault="00390E2B">
      <w:pPr>
        <w:pStyle w:val="23"/>
        <w:rPr>
          <w:rFonts w:asciiTheme="minorHAnsi" w:eastAsiaTheme="minorEastAsia" w:hAnsiTheme="minorHAnsi" w:cstheme="minorBidi"/>
          <w:szCs w:val="24"/>
        </w:rPr>
      </w:pPr>
      <w:hyperlink w:anchor="_Toc470080462" w:history="1">
        <w:r w:rsidR="00470F97" w:rsidRPr="00301EC2">
          <w:rPr>
            <w:rStyle w:val="aa"/>
            <w:szCs w:val="24"/>
          </w:rPr>
          <w:t>1.3.</w:t>
        </w:r>
        <w:r w:rsidR="00470F97" w:rsidRPr="00301EC2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301EC2">
          <w:rPr>
            <w:rStyle w:val="aa"/>
            <w:szCs w:val="24"/>
          </w:rPr>
          <w:t>Сроки начала и окончания оказания услуг</w:t>
        </w:r>
        <w:r w:rsidR="00470F97" w:rsidRPr="00301EC2">
          <w:rPr>
            <w:webHidden/>
            <w:szCs w:val="24"/>
          </w:rPr>
          <w:tab/>
        </w:r>
        <w:r w:rsidR="00854019" w:rsidRPr="00301EC2">
          <w:rPr>
            <w:webHidden/>
            <w:szCs w:val="24"/>
          </w:rPr>
          <w:fldChar w:fldCharType="begin"/>
        </w:r>
        <w:r w:rsidR="00470F97" w:rsidRPr="00301EC2">
          <w:rPr>
            <w:webHidden/>
            <w:szCs w:val="24"/>
          </w:rPr>
          <w:instrText xml:space="preserve"> PAGEREF _Toc470080462 \h </w:instrText>
        </w:r>
        <w:r w:rsidR="00854019" w:rsidRPr="00301EC2">
          <w:rPr>
            <w:webHidden/>
            <w:szCs w:val="24"/>
          </w:rPr>
        </w:r>
        <w:r w:rsidR="00854019" w:rsidRPr="00301EC2">
          <w:rPr>
            <w:webHidden/>
            <w:szCs w:val="24"/>
          </w:rPr>
          <w:fldChar w:fldCharType="separate"/>
        </w:r>
        <w:r w:rsidR="00077639" w:rsidRPr="00301EC2">
          <w:rPr>
            <w:webHidden/>
            <w:szCs w:val="24"/>
          </w:rPr>
          <w:t>3</w:t>
        </w:r>
        <w:r w:rsidR="00854019" w:rsidRPr="00301EC2">
          <w:rPr>
            <w:webHidden/>
            <w:szCs w:val="24"/>
          </w:rPr>
          <w:fldChar w:fldCharType="end"/>
        </w:r>
      </w:hyperlink>
    </w:p>
    <w:p w:rsidR="00470F97" w:rsidRPr="00301EC2" w:rsidRDefault="00390E2B">
      <w:pPr>
        <w:pStyle w:val="23"/>
        <w:rPr>
          <w:rFonts w:asciiTheme="minorHAnsi" w:eastAsiaTheme="minorEastAsia" w:hAnsiTheme="minorHAnsi" w:cstheme="minorBidi"/>
          <w:szCs w:val="24"/>
        </w:rPr>
      </w:pPr>
      <w:hyperlink w:anchor="_Toc470080463" w:history="1">
        <w:r w:rsidR="00470F97" w:rsidRPr="00301EC2">
          <w:rPr>
            <w:rStyle w:val="aa"/>
            <w:szCs w:val="24"/>
          </w:rPr>
          <w:t>1.4.</w:t>
        </w:r>
        <w:r w:rsidR="00470F97" w:rsidRPr="00301EC2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301EC2">
          <w:rPr>
            <w:rStyle w:val="aa"/>
            <w:szCs w:val="24"/>
          </w:rPr>
          <w:t>Термины, сокращения и определения</w:t>
        </w:r>
        <w:r w:rsidR="00470F97" w:rsidRPr="00301EC2">
          <w:rPr>
            <w:webHidden/>
            <w:szCs w:val="24"/>
          </w:rPr>
          <w:tab/>
        </w:r>
        <w:r w:rsidR="00854019" w:rsidRPr="00301EC2">
          <w:rPr>
            <w:webHidden/>
            <w:szCs w:val="24"/>
          </w:rPr>
          <w:fldChar w:fldCharType="begin"/>
        </w:r>
        <w:r w:rsidR="00470F97" w:rsidRPr="00301EC2">
          <w:rPr>
            <w:webHidden/>
            <w:szCs w:val="24"/>
          </w:rPr>
          <w:instrText xml:space="preserve"> PAGEREF _Toc470080463 \h </w:instrText>
        </w:r>
        <w:r w:rsidR="00854019" w:rsidRPr="00301EC2">
          <w:rPr>
            <w:webHidden/>
            <w:szCs w:val="24"/>
          </w:rPr>
        </w:r>
        <w:r w:rsidR="00854019" w:rsidRPr="00301EC2">
          <w:rPr>
            <w:webHidden/>
            <w:szCs w:val="24"/>
          </w:rPr>
          <w:fldChar w:fldCharType="separate"/>
        </w:r>
        <w:r w:rsidR="00077639" w:rsidRPr="00301EC2">
          <w:rPr>
            <w:webHidden/>
            <w:szCs w:val="24"/>
          </w:rPr>
          <w:t>3</w:t>
        </w:r>
        <w:r w:rsidR="00854019" w:rsidRPr="00301EC2">
          <w:rPr>
            <w:webHidden/>
            <w:szCs w:val="24"/>
          </w:rPr>
          <w:fldChar w:fldCharType="end"/>
        </w:r>
      </w:hyperlink>
    </w:p>
    <w:p w:rsidR="00470F97" w:rsidRPr="00301EC2" w:rsidRDefault="00390E2B">
      <w:pPr>
        <w:pStyle w:val="13"/>
        <w:rPr>
          <w:rFonts w:asciiTheme="minorHAnsi" w:eastAsiaTheme="minorEastAsia" w:hAnsiTheme="minorHAnsi" w:cstheme="minorBidi"/>
          <w:szCs w:val="24"/>
        </w:rPr>
      </w:pPr>
      <w:hyperlink w:anchor="_Toc470080464" w:history="1">
        <w:r w:rsidR="00470F97" w:rsidRPr="00301EC2">
          <w:rPr>
            <w:rStyle w:val="aa"/>
            <w:kern w:val="32"/>
            <w:szCs w:val="24"/>
          </w:rPr>
          <w:t>2.</w:t>
        </w:r>
        <w:r w:rsidR="00470F97" w:rsidRPr="00301EC2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301EC2">
          <w:rPr>
            <w:rStyle w:val="aa"/>
            <w:kern w:val="32"/>
            <w:szCs w:val="24"/>
          </w:rPr>
          <w:t>Общие сведения об услуге</w:t>
        </w:r>
        <w:r w:rsidR="00470F97" w:rsidRPr="00301EC2">
          <w:rPr>
            <w:webHidden/>
            <w:szCs w:val="24"/>
          </w:rPr>
          <w:tab/>
        </w:r>
        <w:r w:rsidR="00854019" w:rsidRPr="00301EC2">
          <w:rPr>
            <w:webHidden/>
            <w:szCs w:val="24"/>
          </w:rPr>
          <w:fldChar w:fldCharType="begin"/>
        </w:r>
        <w:r w:rsidR="00470F97" w:rsidRPr="00301EC2">
          <w:rPr>
            <w:webHidden/>
            <w:szCs w:val="24"/>
          </w:rPr>
          <w:instrText xml:space="preserve"> PAGEREF _Toc470080464 \h </w:instrText>
        </w:r>
        <w:r w:rsidR="00854019" w:rsidRPr="00301EC2">
          <w:rPr>
            <w:webHidden/>
            <w:szCs w:val="24"/>
          </w:rPr>
        </w:r>
        <w:r w:rsidR="00854019" w:rsidRPr="00301EC2">
          <w:rPr>
            <w:webHidden/>
            <w:szCs w:val="24"/>
          </w:rPr>
          <w:fldChar w:fldCharType="separate"/>
        </w:r>
        <w:r w:rsidR="00077639" w:rsidRPr="00301EC2">
          <w:rPr>
            <w:webHidden/>
            <w:szCs w:val="24"/>
          </w:rPr>
          <w:t>3</w:t>
        </w:r>
        <w:r w:rsidR="00854019" w:rsidRPr="00301EC2">
          <w:rPr>
            <w:webHidden/>
            <w:szCs w:val="24"/>
          </w:rPr>
          <w:fldChar w:fldCharType="end"/>
        </w:r>
      </w:hyperlink>
    </w:p>
    <w:p w:rsidR="00470F97" w:rsidRPr="00301EC2" w:rsidRDefault="00390E2B">
      <w:pPr>
        <w:pStyle w:val="13"/>
        <w:rPr>
          <w:rFonts w:asciiTheme="minorHAnsi" w:eastAsiaTheme="minorEastAsia" w:hAnsiTheme="minorHAnsi" w:cstheme="minorBidi"/>
          <w:szCs w:val="24"/>
        </w:rPr>
      </w:pPr>
      <w:hyperlink w:anchor="_Toc470080465" w:history="1">
        <w:r w:rsidR="00470F97" w:rsidRPr="00301EC2">
          <w:rPr>
            <w:rStyle w:val="aa"/>
            <w:kern w:val="32"/>
            <w:szCs w:val="24"/>
          </w:rPr>
          <w:t>3.</w:t>
        </w:r>
        <w:r w:rsidR="00470F97" w:rsidRPr="00301EC2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301EC2">
          <w:rPr>
            <w:rStyle w:val="aa"/>
            <w:kern w:val="32"/>
            <w:szCs w:val="24"/>
          </w:rPr>
          <w:t>Требования к оказанию услуги</w:t>
        </w:r>
        <w:r w:rsidR="00470F97" w:rsidRPr="00301EC2">
          <w:rPr>
            <w:webHidden/>
            <w:szCs w:val="24"/>
          </w:rPr>
          <w:tab/>
        </w:r>
        <w:r w:rsidR="00854019" w:rsidRPr="00301EC2">
          <w:rPr>
            <w:webHidden/>
            <w:szCs w:val="24"/>
          </w:rPr>
          <w:fldChar w:fldCharType="begin"/>
        </w:r>
        <w:r w:rsidR="00470F97" w:rsidRPr="00301EC2">
          <w:rPr>
            <w:webHidden/>
            <w:szCs w:val="24"/>
          </w:rPr>
          <w:instrText xml:space="preserve"> PAGEREF _Toc470080465 \h </w:instrText>
        </w:r>
        <w:r w:rsidR="00854019" w:rsidRPr="00301EC2">
          <w:rPr>
            <w:webHidden/>
            <w:szCs w:val="24"/>
          </w:rPr>
        </w:r>
        <w:r w:rsidR="00854019" w:rsidRPr="00301EC2">
          <w:rPr>
            <w:webHidden/>
            <w:szCs w:val="24"/>
          </w:rPr>
          <w:fldChar w:fldCharType="separate"/>
        </w:r>
        <w:r w:rsidR="00077639" w:rsidRPr="00301EC2">
          <w:rPr>
            <w:webHidden/>
            <w:szCs w:val="24"/>
          </w:rPr>
          <w:t>6</w:t>
        </w:r>
        <w:r w:rsidR="00854019" w:rsidRPr="00301EC2">
          <w:rPr>
            <w:webHidden/>
            <w:szCs w:val="24"/>
          </w:rPr>
          <w:fldChar w:fldCharType="end"/>
        </w:r>
      </w:hyperlink>
    </w:p>
    <w:p w:rsidR="00470F97" w:rsidRPr="00301EC2" w:rsidRDefault="00390E2B">
      <w:pPr>
        <w:pStyle w:val="13"/>
        <w:rPr>
          <w:rFonts w:asciiTheme="minorHAnsi" w:eastAsiaTheme="minorEastAsia" w:hAnsiTheme="minorHAnsi" w:cstheme="minorBidi"/>
          <w:szCs w:val="24"/>
        </w:rPr>
      </w:pPr>
      <w:hyperlink w:anchor="_Toc470080466" w:history="1">
        <w:r w:rsidR="00470F97" w:rsidRPr="00301EC2">
          <w:rPr>
            <w:rStyle w:val="aa"/>
            <w:kern w:val="32"/>
            <w:szCs w:val="24"/>
          </w:rPr>
          <w:t>4.</w:t>
        </w:r>
        <w:r w:rsidR="00470F97" w:rsidRPr="00301EC2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301EC2">
          <w:rPr>
            <w:rStyle w:val="aa"/>
            <w:kern w:val="32"/>
            <w:szCs w:val="24"/>
          </w:rPr>
          <w:t>Контроль качества</w:t>
        </w:r>
        <w:r w:rsidR="00470F97" w:rsidRPr="00301EC2">
          <w:rPr>
            <w:webHidden/>
            <w:szCs w:val="24"/>
          </w:rPr>
          <w:tab/>
        </w:r>
        <w:r w:rsidR="00854019" w:rsidRPr="00301EC2">
          <w:rPr>
            <w:webHidden/>
            <w:szCs w:val="24"/>
          </w:rPr>
          <w:fldChar w:fldCharType="begin"/>
        </w:r>
        <w:r w:rsidR="00470F97" w:rsidRPr="00301EC2">
          <w:rPr>
            <w:webHidden/>
            <w:szCs w:val="24"/>
          </w:rPr>
          <w:instrText xml:space="preserve"> PAGEREF _Toc470080466 \h </w:instrText>
        </w:r>
        <w:r w:rsidR="00854019" w:rsidRPr="00301EC2">
          <w:rPr>
            <w:webHidden/>
            <w:szCs w:val="24"/>
          </w:rPr>
        </w:r>
        <w:r w:rsidR="00854019" w:rsidRPr="00301EC2">
          <w:rPr>
            <w:webHidden/>
            <w:szCs w:val="24"/>
          </w:rPr>
          <w:fldChar w:fldCharType="separate"/>
        </w:r>
        <w:r w:rsidR="00077639" w:rsidRPr="00301EC2">
          <w:rPr>
            <w:webHidden/>
            <w:szCs w:val="24"/>
          </w:rPr>
          <w:t>7</w:t>
        </w:r>
        <w:r w:rsidR="00854019" w:rsidRPr="00301EC2">
          <w:rPr>
            <w:webHidden/>
            <w:szCs w:val="24"/>
          </w:rPr>
          <w:fldChar w:fldCharType="end"/>
        </w:r>
      </w:hyperlink>
    </w:p>
    <w:p w:rsidR="00470F97" w:rsidRPr="00301EC2" w:rsidRDefault="00390E2B">
      <w:pPr>
        <w:pStyle w:val="13"/>
        <w:rPr>
          <w:szCs w:val="24"/>
        </w:rPr>
      </w:pPr>
      <w:hyperlink w:anchor="_Toc470080467" w:history="1">
        <w:r w:rsidR="00470F97" w:rsidRPr="00301EC2">
          <w:rPr>
            <w:rStyle w:val="aa"/>
            <w:kern w:val="32"/>
            <w:szCs w:val="24"/>
          </w:rPr>
          <w:t>5.</w:t>
        </w:r>
        <w:r w:rsidR="00470F97" w:rsidRPr="00301EC2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301EC2">
          <w:rPr>
            <w:rStyle w:val="aa"/>
            <w:kern w:val="32"/>
            <w:szCs w:val="24"/>
          </w:rPr>
          <w:t>Требования к Исполнителю</w:t>
        </w:r>
        <w:r w:rsidR="00470F97" w:rsidRPr="00301EC2">
          <w:rPr>
            <w:webHidden/>
            <w:szCs w:val="24"/>
          </w:rPr>
          <w:tab/>
        </w:r>
        <w:r w:rsidR="00854019" w:rsidRPr="00301EC2">
          <w:rPr>
            <w:webHidden/>
            <w:szCs w:val="24"/>
          </w:rPr>
          <w:fldChar w:fldCharType="begin"/>
        </w:r>
        <w:r w:rsidR="00470F97" w:rsidRPr="00301EC2">
          <w:rPr>
            <w:webHidden/>
            <w:szCs w:val="24"/>
          </w:rPr>
          <w:instrText xml:space="preserve"> PAGEREF _Toc470080467 \h </w:instrText>
        </w:r>
        <w:r w:rsidR="00854019" w:rsidRPr="00301EC2">
          <w:rPr>
            <w:webHidden/>
            <w:szCs w:val="24"/>
          </w:rPr>
        </w:r>
        <w:r w:rsidR="00854019" w:rsidRPr="00301EC2">
          <w:rPr>
            <w:webHidden/>
            <w:szCs w:val="24"/>
          </w:rPr>
          <w:fldChar w:fldCharType="separate"/>
        </w:r>
        <w:r w:rsidR="00077639" w:rsidRPr="00301EC2">
          <w:rPr>
            <w:webHidden/>
            <w:szCs w:val="24"/>
          </w:rPr>
          <w:t>7</w:t>
        </w:r>
        <w:r w:rsidR="00854019" w:rsidRPr="00301EC2">
          <w:rPr>
            <w:webHidden/>
            <w:szCs w:val="24"/>
          </w:rPr>
          <w:fldChar w:fldCharType="end"/>
        </w:r>
      </w:hyperlink>
    </w:p>
    <w:p w:rsidR="00077639" w:rsidRPr="00301EC2" w:rsidRDefault="00077639" w:rsidP="00077639">
      <w:pPr>
        <w:rPr>
          <w:sz w:val="24"/>
          <w:szCs w:val="24"/>
        </w:rPr>
      </w:pPr>
      <w:r w:rsidRPr="00301EC2">
        <w:rPr>
          <w:sz w:val="24"/>
          <w:szCs w:val="24"/>
        </w:rPr>
        <w:t>Приложение 1…………………………………………………………………………………….9</w:t>
      </w:r>
    </w:p>
    <w:p w:rsidR="009A1765" w:rsidRPr="00301EC2" w:rsidRDefault="00854019" w:rsidP="00362E50">
      <w:pPr>
        <w:pStyle w:val="1"/>
        <w:pageBreakBefore w:val="0"/>
        <w:tabs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jc w:val="both"/>
        <w:textAlignment w:val="baseline"/>
        <w:rPr>
          <w:b w:val="0"/>
          <w:caps w:val="0"/>
          <w:szCs w:val="24"/>
        </w:rPr>
      </w:pPr>
      <w:r w:rsidRPr="00301EC2">
        <w:rPr>
          <w:rFonts w:ascii="Times New Roman" w:hAnsi="Times New Roman"/>
          <w:szCs w:val="24"/>
        </w:rPr>
        <w:fldChar w:fldCharType="end"/>
      </w:r>
      <w:r w:rsidR="00362E50" w:rsidRPr="00301EC2">
        <w:rPr>
          <w:szCs w:val="24"/>
        </w:rPr>
        <w:br w:type="page"/>
      </w:r>
    </w:p>
    <w:p w:rsidR="00EF10DB" w:rsidRPr="00301EC2" w:rsidRDefault="00EF10DB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Cs w:val="24"/>
        </w:rPr>
      </w:pPr>
      <w:bookmarkStart w:id="2" w:name="_Toc470080459"/>
      <w:r w:rsidRPr="00301EC2">
        <w:rPr>
          <w:rFonts w:ascii="Times New Roman" w:hAnsi="Times New Roman"/>
          <w:caps w:val="0"/>
          <w:kern w:val="32"/>
          <w:szCs w:val="24"/>
        </w:rPr>
        <w:lastRenderedPageBreak/>
        <w:t>Общие сведения о документе</w:t>
      </w:r>
      <w:bookmarkEnd w:id="1"/>
      <w:bookmarkEnd w:id="2"/>
    </w:p>
    <w:p w:rsidR="00D35362" w:rsidRPr="00301EC2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Cs w:val="24"/>
        </w:rPr>
      </w:pPr>
      <w:bookmarkStart w:id="3" w:name="_Toc433122947"/>
      <w:bookmarkStart w:id="4" w:name="_Toc470080460"/>
      <w:r w:rsidRPr="00301EC2">
        <w:rPr>
          <w:rFonts w:ascii="Times New Roman" w:hAnsi="Times New Roman"/>
          <w:szCs w:val="24"/>
        </w:rPr>
        <w:t>Цели и задачи документа</w:t>
      </w:r>
      <w:bookmarkEnd w:id="3"/>
      <w:bookmarkEnd w:id="4"/>
    </w:p>
    <w:p w:rsidR="00D35362" w:rsidRPr="00301EC2" w:rsidRDefault="007A7E06" w:rsidP="007A5B06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r w:rsidRPr="00301EC2">
        <w:rPr>
          <w:sz w:val="24"/>
          <w:szCs w:val="24"/>
        </w:rPr>
        <w:t>Настоящий докуме</w:t>
      </w:r>
      <w:r w:rsidR="00D35362" w:rsidRPr="00301EC2">
        <w:rPr>
          <w:sz w:val="24"/>
          <w:szCs w:val="24"/>
        </w:rPr>
        <w:t>нт представляет собой техническое задание</w:t>
      </w:r>
      <w:r w:rsidRPr="00301EC2">
        <w:rPr>
          <w:sz w:val="24"/>
          <w:szCs w:val="24"/>
        </w:rPr>
        <w:t xml:space="preserve"> и разработан как часть конкурсной документации для проведения конкурентных процедур на право заключения договора </w:t>
      </w:r>
      <w:r w:rsidR="007A5B06" w:rsidRPr="00301EC2">
        <w:rPr>
          <w:sz w:val="24"/>
          <w:szCs w:val="24"/>
        </w:rPr>
        <w:t>на оказание услуг</w:t>
      </w:r>
      <w:r w:rsidR="00D256BA" w:rsidRPr="00301EC2">
        <w:rPr>
          <w:sz w:val="24"/>
          <w:szCs w:val="24"/>
        </w:rPr>
        <w:t xml:space="preserve">по </w:t>
      </w:r>
      <w:r w:rsidR="00F07A83" w:rsidRPr="00301EC2">
        <w:rPr>
          <w:sz w:val="24"/>
          <w:szCs w:val="24"/>
        </w:rPr>
        <w:t>обновлени</w:t>
      </w:r>
      <w:r w:rsidR="00D256BA" w:rsidRPr="00301EC2">
        <w:rPr>
          <w:sz w:val="24"/>
          <w:szCs w:val="24"/>
        </w:rPr>
        <w:t>ю и сопровождению</w:t>
      </w:r>
      <w:r w:rsidR="00F07A83" w:rsidRPr="00301EC2">
        <w:rPr>
          <w:sz w:val="24"/>
          <w:szCs w:val="24"/>
        </w:rPr>
        <w:t xml:space="preserve"> СПС «КонсультантПлюс»</w:t>
      </w:r>
      <w:r w:rsidR="005D2F1B" w:rsidRPr="00301EC2">
        <w:rPr>
          <w:sz w:val="24"/>
          <w:szCs w:val="24"/>
        </w:rPr>
        <w:t xml:space="preserve"> для </w:t>
      </w:r>
      <w:r w:rsidR="00E65DA3" w:rsidRPr="00301EC2">
        <w:rPr>
          <w:sz w:val="24"/>
          <w:szCs w:val="24"/>
        </w:rPr>
        <w:t>нужд филиала ПАО «МРСК Центра»- «Тверьэнерго».</w:t>
      </w:r>
    </w:p>
    <w:p w:rsidR="00D35362" w:rsidRPr="00301EC2" w:rsidRDefault="00D35362" w:rsidP="0046539B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r w:rsidRPr="00301EC2">
        <w:rPr>
          <w:sz w:val="24"/>
          <w:szCs w:val="24"/>
        </w:rPr>
        <w:t xml:space="preserve">Техническое задание является документом, определяющим основные требования Заказчика к оказанию услуг </w:t>
      </w:r>
      <w:r w:rsidR="00D256BA" w:rsidRPr="00301EC2">
        <w:rPr>
          <w:sz w:val="24"/>
          <w:szCs w:val="24"/>
        </w:rPr>
        <w:t>по обновлению и сопровождению</w:t>
      </w:r>
      <w:r w:rsidR="00F07A83" w:rsidRPr="00301EC2">
        <w:rPr>
          <w:sz w:val="24"/>
          <w:szCs w:val="24"/>
        </w:rPr>
        <w:t xml:space="preserve"> СПС «КонсультантПлюс»</w:t>
      </w:r>
      <w:r w:rsidRPr="00301EC2">
        <w:rPr>
          <w:sz w:val="24"/>
          <w:szCs w:val="24"/>
        </w:rPr>
        <w:t>, а также требования к документированию и организации сдачи-приемки услуг.</w:t>
      </w:r>
    </w:p>
    <w:p w:rsidR="00D35362" w:rsidRPr="00301EC2" w:rsidRDefault="00D35362" w:rsidP="0046539B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r w:rsidRPr="00301EC2">
        <w:rPr>
          <w:sz w:val="24"/>
          <w:szCs w:val="24"/>
        </w:rPr>
        <w:t xml:space="preserve">Целью данного документа является описание порядка взаимодействия Заказчика и Исполнителя и условий предоставления услуг </w:t>
      </w:r>
      <w:r w:rsidR="00D256BA" w:rsidRPr="00301EC2">
        <w:rPr>
          <w:sz w:val="24"/>
          <w:szCs w:val="24"/>
        </w:rPr>
        <w:t>по обновлению и сопровождению</w:t>
      </w:r>
      <w:r w:rsidR="00F07A83" w:rsidRPr="00301EC2">
        <w:rPr>
          <w:sz w:val="24"/>
          <w:szCs w:val="24"/>
        </w:rPr>
        <w:t xml:space="preserve"> СПС «КонсультантПлюс»</w:t>
      </w:r>
      <w:r w:rsidRPr="00301EC2">
        <w:rPr>
          <w:sz w:val="24"/>
          <w:szCs w:val="24"/>
        </w:rPr>
        <w:t>.</w:t>
      </w:r>
    </w:p>
    <w:p w:rsidR="00D35362" w:rsidRPr="00301EC2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Cs w:val="24"/>
        </w:rPr>
      </w:pPr>
      <w:bookmarkStart w:id="5" w:name="_Toc448835275"/>
      <w:bookmarkStart w:id="6" w:name="_Toc483904862"/>
      <w:bookmarkStart w:id="7" w:name="_Toc520175008"/>
      <w:bookmarkStart w:id="8" w:name="_Toc67127904"/>
      <w:bookmarkStart w:id="9" w:name="_Toc68433333"/>
      <w:bookmarkStart w:id="10" w:name="_Toc82577897"/>
      <w:bookmarkStart w:id="11" w:name="_Toc433122949"/>
      <w:bookmarkStart w:id="12" w:name="_Toc470080461"/>
      <w:bookmarkStart w:id="13" w:name="_Toc287003614"/>
      <w:r w:rsidRPr="00301EC2">
        <w:rPr>
          <w:rFonts w:ascii="Times New Roman" w:hAnsi="Times New Roman"/>
          <w:szCs w:val="24"/>
        </w:rPr>
        <w:t xml:space="preserve">Заказчик и Исполнитель </w:t>
      </w:r>
      <w:bookmarkEnd w:id="5"/>
      <w:bookmarkEnd w:id="6"/>
      <w:bookmarkEnd w:id="7"/>
      <w:bookmarkEnd w:id="8"/>
      <w:bookmarkEnd w:id="9"/>
      <w:bookmarkEnd w:id="10"/>
      <w:r w:rsidRPr="00301EC2">
        <w:rPr>
          <w:rFonts w:ascii="Times New Roman" w:hAnsi="Times New Roman"/>
          <w:szCs w:val="24"/>
        </w:rPr>
        <w:t>услуг</w:t>
      </w:r>
      <w:bookmarkEnd w:id="11"/>
      <w:bookmarkEnd w:id="12"/>
    </w:p>
    <w:p w:rsidR="00D35362" w:rsidRPr="00301EC2" w:rsidRDefault="00D35362" w:rsidP="0046539B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r w:rsidRPr="00301EC2">
        <w:rPr>
          <w:sz w:val="24"/>
          <w:szCs w:val="24"/>
        </w:rPr>
        <w:t>Заказчик: Филиал ПАО «МРСК Центра» -</w:t>
      </w:r>
      <w:r w:rsidR="00E65DA3" w:rsidRPr="00301EC2">
        <w:rPr>
          <w:sz w:val="24"/>
          <w:szCs w:val="24"/>
        </w:rPr>
        <w:t xml:space="preserve"> «Тверьэнерго»</w:t>
      </w:r>
      <w:r w:rsidRPr="00301EC2">
        <w:rPr>
          <w:sz w:val="24"/>
          <w:szCs w:val="24"/>
        </w:rPr>
        <w:t xml:space="preserve">, расположенный по адресу: </w:t>
      </w:r>
      <w:r w:rsidR="00E65DA3" w:rsidRPr="00301EC2">
        <w:rPr>
          <w:sz w:val="24"/>
          <w:szCs w:val="24"/>
        </w:rPr>
        <w:t>170006, Тверская обл., г. Тверь, ул. Бебеля, д. 1</w:t>
      </w:r>
    </w:p>
    <w:p w:rsidR="00D35362" w:rsidRPr="00301EC2" w:rsidRDefault="00D35362" w:rsidP="0046539B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r w:rsidRPr="00301EC2">
        <w:rPr>
          <w:sz w:val="24"/>
          <w:szCs w:val="24"/>
        </w:rPr>
        <w:t>Исполнитель: Будет определен в результате</w:t>
      </w:r>
      <w:r w:rsidR="00686073">
        <w:rPr>
          <w:sz w:val="24"/>
          <w:szCs w:val="24"/>
        </w:rPr>
        <w:t xml:space="preserve"> торгово-закупочной процедуры</w:t>
      </w:r>
      <w:r w:rsidRPr="00301EC2">
        <w:rPr>
          <w:sz w:val="24"/>
          <w:szCs w:val="24"/>
        </w:rPr>
        <w:t>.</w:t>
      </w:r>
    </w:p>
    <w:p w:rsidR="00D35362" w:rsidRPr="00301EC2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Cs w:val="24"/>
        </w:rPr>
      </w:pPr>
      <w:bookmarkStart w:id="14" w:name="_Toc433122950"/>
      <w:bookmarkStart w:id="15" w:name="_Toc470080462"/>
      <w:bookmarkEnd w:id="13"/>
      <w:r w:rsidRPr="00301EC2">
        <w:rPr>
          <w:rFonts w:ascii="Times New Roman" w:hAnsi="Times New Roman"/>
          <w:szCs w:val="24"/>
        </w:rPr>
        <w:t>Сроки начала и окончания оказания услуг</w:t>
      </w:r>
      <w:bookmarkEnd w:id="14"/>
      <w:bookmarkEnd w:id="15"/>
    </w:p>
    <w:p w:rsidR="009915F4" w:rsidRPr="00301EC2" w:rsidRDefault="00D35362" w:rsidP="0046539B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bookmarkStart w:id="16" w:name="_Toc433121068"/>
      <w:bookmarkStart w:id="17" w:name="_Toc483904865"/>
      <w:bookmarkEnd w:id="16"/>
      <w:r w:rsidRPr="00301EC2">
        <w:rPr>
          <w:sz w:val="24"/>
          <w:szCs w:val="24"/>
        </w:rPr>
        <w:t xml:space="preserve">Срок начала: </w:t>
      </w:r>
      <w:r w:rsidR="00CD3497" w:rsidRPr="00301EC2">
        <w:rPr>
          <w:sz w:val="24"/>
          <w:szCs w:val="24"/>
        </w:rPr>
        <w:t>с момента заключения договора</w:t>
      </w:r>
      <w:r w:rsidR="00D256BA" w:rsidRPr="00301EC2">
        <w:rPr>
          <w:sz w:val="24"/>
          <w:szCs w:val="24"/>
        </w:rPr>
        <w:t>.</w:t>
      </w:r>
    </w:p>
    <w:p w:rsidR="00D35362" w:rsidRPr="00301EC2" w:rsidRDefault="00D35362" w:rsidP="0046539B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r w:rsidRPr="00301EC2">
        <w:rPr>
          <w:sz w:val="24"/>
          <w:szCs w:val="24"/>
        </w:rPr>
        <w:t xml:space="preserve">Срок окончания: </w:t>
      </w:r>
      <w:r w:rsidR="00B11E8A">
        <w:rPr>
          <w:sz w:val="24"/>
          <w:szCs w:val="24"/>
        </w:rPr>
        <w:t>по истечении 36 месяцев</w:t>
      </w:r>
      <w:r w:rsidR="00CD3497" w:rsidRPr="00301EC2">
        <w:rPr>
          <w:sz w:val="24"/>
          <w:szCs w:val="24"/>
        </w:rPr>
        <w:t xml:space="preserve"> с момента заключения договора</w:t>
      </w:r>
      <w:r w:rsidR="00D256BA" w:rsidRPr="00301EC2">
        <w:rPr>
          <w:sz w:val="24"/>
          <w:szCs w:val="24"/>
        </w:rPr>
        <w:t>.</w:t>
      </w:r>
    </w:p>
    <w:p w:rsidR="00E32FF2" w:rsidRPr="00301EC2" w:rsidRDefault="00E32FF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Cs w:val="24"/>
        </w:rPr>
      </w:pPr>
      <w:bookmarkStart w:id="18" w:name="_Toc421804462"/>
      <w:bookmarkStart w:id="19" w:name="_Toc429557650"/>
      <w:bookmarkStart w:id="20" w:name="_Toc433122953"/>
      <w:bookmarkStart w:id="21" w:name="_Toc470080463"/>
      <w:bookmarkStart w:id="22" w:name="_Toc520175014"/>
      <w:bookmarkStart w:id="23" w:name="_Toc67127910"/>
      <w:bookmarkStart w:id="24" w:name="_Toc68433338"/>
      <w:bookmarkStart w:id="25" w:name="_Toc82577902"/>
      <w:bookmarkStart w:id="26" w:name="_Toc431465043"/>
      <w:bookmarkEnd w:id="17"/>
      <w:r w:rsidRPr="00301EC2">
        <w:rPr>
          <w:rFonts w:ascii="Times New Roman" w:hAnsi="Times New Roman"/>
          <w:szCs w:val="24"/>
        </w:rPr>
        <w:t>Термины, сокращения и определения</w:t>
      </w:r>
      <w:bookmarkEnd w:id="18"/>
      <w:bookmarkEnd w:id="19"/>
      <w:bookmarkEnd w:id="20"/>
      <w:bookmarkEnd w:id="21"/>
    </w:p>
    <w:p w:rsidR="00E32FF2" w:rsidRPr="00301EC2" w:rsidRDefault="00E32FF2" w:rsidP="0046539B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r w:rsidRPr="00301EC2">
        <w:rPr>
          <w:sz w:val="24"/>
          <w:szCs w:val="24"/>
        </w:rPr>
        <w:t>В данном документе использованы следующие термины:</w:t>
      </w: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723"/>
      </w:tblGrid>
      <w:tr w:rsidR="00E32FF2" w:rsidRPr="00301EC2" w:rsidTr="00356A5E">
        <w:trPr>
          <w:tblHeader/>
        </w:trPr>
        <w:tc>
          <w:tcPr>
            <w:tcW w:w="2723" w:type="dxa"/>
            <w:shd w:val="clear" w:color="auto" w:fill="D9D9D9"/>
          </w:tcPr>
          <w:p w:rsidR="00E32FF2" w:rsidRPr="00301EC2" w:rsidRDefault="00E32FF2" w:rsidP="0046539B">
            <w:pPr>
              <w:jc w:val="both"/>
              <w:rPr>
                <w:b/>
                <w:sz w:val="24"/>
                <w:szCs w:val="24"/>
              </w:rPr>
            </w:pPr>
            <w:r w:rsidRPr="00301EC2">
              <w:rPr>
                <w:b/>
                <w:sz w:val="24"/>
                <w:szCs w:val="24"/>
              </w:rPr>
              <w:t>Термин</w:t>
            </w:r>
          </w:p>
        </w:tc>
        <w:tc>
          <w:tcPr>
            <w:tcW w:w="6723" w:type="dxa"/>
            <w:shd w:val="clear" w:color="auto" w:fill="D9D9D9"/>
          </w:tcPr>
          <w:p w:rsidR="00E32FF2" w:rsidRPr="00301EC2" w:rsidRDefault="00E32FF2" w:rsidP="0046539B">
            <w:pPr>
              <w:jc w:val="both"/>
              <w:rPr>
                <w:b/>
                <w:sz w:val="24"/>
                <w:szCs w:val="24"/>
              </w:rPr>
            </w:pPr>
            <w:r w:rsidRPr="00301EC2">
              <w:rPr>
                <w:b/>
                <w:sz w:val="24"/>
                <w:szCs w:val="24"/>
              </w:rPr>
              <w:t>Определение</w:t>
            </w:r>
          </w:p>
        </w:tc>
      </w:tr>
      <w:tr w:rsidR="00E32FF2" w:rsidRPr="00301EC2" w:rsidTr="00356A5E">
        <w:tc>
          <w:tcPr>
            <w:tcW w:w="2723" w:type="dxa"/>
          </w:tcPr>
          <w:p w:rsidR="00E32FF2" w:rsidRPr="00301EC2" w:rsidRDefault="00E32FF2" w:rsidP="0046539B">
            <w:pPr>
              <w:jc w:val="both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t>Заказчик</w:t>
            </w:r>
          </w:p>
        </w:tc>
        <w:tc>
          <w:tcPr>
            <w:tcW w:w="6723" w:type="dxa"/>
          </w:tcPr>
          <w:p w:rsidR="00E32FF2" w:rsidRPr="00301EC2" w:rsidRDefault="009B24A7" w:rsidP="00E65DA3">
            <w:pPr>
              <w:jc w:val="both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t xml:space="preserve">Филиал ПАО «МРСК Центра» - </w:t>
            </w:r>
            <w:r w:rsidR="00E65DA3" w:rsidRPr="00301EC2">
              <w:rPr>
                <w:sz w:val="24"/>
                <w:szCs w:val="24"/>
              </w:rPr>
              <w:t>«Тверьэнерго»</w:t>
            </w:r>
          </w:p>
        </w:tc>
      </w:tr>
      <w:tr w:rsidR="00E32FF2" w:rsidRPr="00301EC2" w:rsidTr="00356A5E">
        <w:tc>
          <w:tcPr>
            <w:tcW w:w="2723" w:type="dxa"/>
          </w:tcPr>
          <w:p w:rsidR="00E32FF2" w:rsidRPr="00301EC2" w:rsidRDefault="00E32FF2" w:rsidP="0046539B">
            <w:pPr>
              <w:jc w:val="both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t>Исполнитель</w:t>
            </w:r>
          </w:p>
        </w:tc>
        <w:tc>
          <w:tcPr>
            <w:tcW w:w="6723" w:type="dxa"/>
          </w:tcPr>
          <w:p w:rsidR="00E32FF2" w:rsidRPr="00301EC2" w:rsidRDefault="00E32FF2" w:rsidP="001275CC">
            <w:pPr>
              <w:jc w:val="both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t>Компания, предоставляющая услуги, указанные в Т</w:t>
            </w:r>
            <w:r w:rsidR="001275CC" w:rsidRPr="00301EC2">
              <w:rPr>
                <w:sz w:val="24"/>
                <w:szCs w:val="24"/>
              </w:rPr>
              <w:t>З</w:t>
            </w:r>
          </w:p>
        </w:tc>
      </w:tr>
    </w:tbl>
    <w:p w:rsidR="00E32FF2" w:rsidRPr="00301EC2" w:rsidRDefault="00E32FF2" w:rsidP="0046539B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r w:rsidRPr="00301EC2">
        <w:rPr>
          <w:sz w:val="24"/>
          <w:szCs w:val="24"/>
        </w:rPr>
        <w:t>В данном документе используются следующие сокращения:</w:t>
      </w: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1"/>
        <w:gridCol w:w="7414"/>
      </w:tblGrid>
      <w:tr w:rsidR="00E32FF2" w:rsidRPr="00301EC2" w:rsidTr="00362E50">
        <w:tc>
          <w:tcPr>
            <w:tcW w:w="2041" w:type="dxa"/>
            <w:shd w:val="clear" w:color="auto" w:fill="D9D9D9"/>
          </w:tcPr>
          <w:p w:rsidR="00E32FF2" w:rsidRPr="00301EC2" w:rsidRDefault="00E32FF2" w:rsidP="0046539B">
            <w:pPr>
              <w:jc w:val="both"/>
              <w:rPr>
                <w:b/>
                <w:sz w:val="24"/>
                <w:szCs w:val="24"/>
              </w:rPr>
            </w:pPr>
            <w:r w:rsidRPr="00301EC2">
              <w:rPr>
                <w:b/>
                <w:sz w:val="24"/>
                <w:szCs w:val="24"/>
              </w:rPr>
              <w:t>Сокращение</w:t>
            </w:r>
          </w:p>
        </w:tc>
        <w:tc>
          <w:tcPr>
            <w:tcW w:w="7414" w:type="dxa"/>
            <w:shd w:val="clear" w:color="auto" w:fill="D9D9D9"/>
          </w:tcPr>
          <w:p w:rsidR="00E32FF2" w:rsidRPr="00301EC2" w:rsidRDefault="00E32FF2" w:rsidP="0046539B">
            <w:pPr>
              <w:jc w:val="both"/>
              <w:rPr>
                <w:b/>
                <w:sz w:val="24"/>
                <w:szCs w:val="24"/>
              </w:rPr>
            </w:pPr>
            <w:r w:rsidRPr="00301EC2">
              <w:rPr>
                <w:b/>
                <w:sz w:val="24"/>
                <w:szCs w:val="24"/>
              </w:rPr>
              <w:t>Определение</w:t>
            </w:r>
          </w:p>
        </w:tc>
      </w:tr>
      <w:tr w:rsidR="00E32FF2" w:rsidRPr="00301EC2" w:rsidTr="00362E50">
        <w:tc>
          <w:tcPr>
            <w:tcW w:w="2041" w:type="dxa"/>
          </w:tcPr>
          <w:p w:rsidR="00E32FF2" w:rsidRPr="00301EC2" w:rsidRDefault="00E83DE5" w:rsidP="00932B76">
            <w:pPr>
              <w:jc w:val="both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t>СПС</w:t>
            </w:r>
          </w:p>
        </w:tc>
        <w:tc>
          <w:tcPr>
            <w:tcW w:w="7414" w:type="dxa"/>
          </w:tcPr>
          <w:p w:rsidR="00E32FF2" w:rsidRPr="00301EC2" w:rsidRDefault="00E83DE5" w:rsidP="004645E9">
            <w:pPr>
              <w:jc w:val="both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t>Справочная правовая система</w:t>
            </w:r>
          </w:p>
        </w:tc>
      </w:tr>
      <w:tr w:rsidR="00094F95" w:rsidRPr="00301EC2" w:rsidTr="00362E50">
        <w:tc>
          <w:tcPr>
            <w:tcW w:w="2041" w:type="dxa"/>
          </w:tcPr>
          <w:p w:rsidR="00094F95" w:rsidRPr="00E25FB4" w:rsidRDefault="00094F95" w:rsidP="00094F95">
            <w:pPr>
              <w:rPr>
                <w:sz w:val="24"/>
                <w:szCs w:val="24"/>
              </w:rPr>
            </w:pPr>
            <w:r w:rsidRPr="00E25FB4">
              <w:rPr>
                <w:rFonts w:eastAsia="MS Mincho"/>
                <w:sz w:val="24"/>
                <w:szCs w:val="24"/>
              </w:rPr>
              <w:t>сет</w:t>
            </w:r>
          </w:p>
        </w:tc>
        <w:tc>
          <w:tcPr>
            <w:tcW w:w="7414" w:type="dxa"/>
          </w:tcPr>
          <w:p w:rsidR="00094F95" w:rsidRPr="00E25FB4" w:rsidRDefault="00094F95" w:rsidP="00094F95">
            <w:pPr>
              <w:jc w:val="both"/>
              <w:rPr>
                <w:sz w:val="24"/>
                <w:szCs w:val="24"/>
              </w:rPr>
            </w:pPr>
            <w:r w:rsidRPr="00E25FB4">
              <w:rPr>
                <w:sz w:val="24"/>
                <w:szCs w:val="24"/>
              </w:rPr>
              <w:t>сетевая многопользовательская версия, экземпляр Системы, предназначенный для использования не более чем на 50 (пятидесяти) рабочих станциях одновременно в пределах одной локальной сети</w:t>
            </w:r>
          </w:p>
        </w:tc>
      </w:tr>
      <w:tr w:rsidR="00094F95" w:rsidRPr="00301EC2" w:rsidTr="00362E50">
        <w:tc>
          <w:tcPr>
            <w:tcW w:w="2041" w:type="dxa"/>
          </w:tcPr>
          <w:p w:rsidR="00094F95" w:rsidRPr="00E25FB4" w:rsidRDefault="00094F95" w:rsidP="00094F95">
            <w:pPr>
              <w:rPr>
                <w:sz w:val="24"/>
                <w:szCs w:val="24"/>
              </w:rPr>
            </w:pPr>
            <w:r w:rsidRPr="00E25FB4">
              <w:rPr>
                <w:sz w:val="24"/>
                <w:szCs w:val="24"/>
              </w:rPr>
              <w:t>с/о</w:t>
            </w:r>
          </w:p>
        </w:tc>
        <w:tc>
          <w:tcPr>
            <w:tcW w:w="7414" w:type="dxa"/>
          </w:tcPr>
          <w:p w:rsidR="00094F95" w:rsidRPr="00E25FB4" w:rsidRDefault="00094F95" w:rsidP="00094F95">
            <w:pPr>
              <w:jc w:val="both"/>
              <w:rPr>
                <w:sz w:val="24"/>
                <w:szCs w:val="24"/>
              </w:rPr>
            </w:pPr>
            <w:r w:rsidRPr="00E25FB4">
              <w:rPr>
                <w:sz w:val="24"/>
                <w:szCs w:val="24"/>
              </w:rPr>
              <w:t>сетевая однопользовательская версия, экземпляр Системы, предназначенный для использования не более чем на двух рабочих станциях одновременно в пределах одной локальной сети</w:t>
            </w:r>
          </w:p>
        </w:tc>
      </w:tr>
    </w:tbl>
    <w:p w:rsidR="00E32FF2" w:rsidRPr="00301EC2" w:rsidRDefault="00E32FF2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Cs w:val="24"/>
        </w:rPr>
      </w:pPr>
      <w:bookmarkStart w:id="27" w:name="_Toc470080464"/>
      <w:bookmarkEnd w:id="22"/>
      <w:bookmarkEnd w:id="23"/>
      <w:bookmarkEnd w:id="24"/>
      <w:bookmarkEnd w:id="25"/>
      <w:bookmarkEnd w:id="26"/>
      <w:r w:rsidRPr="00301EC2">
        <w:rPr>
          <w:rFonts w:ascii="Times New Roman" w:hAnsi="Times New Roman"/>
          <w:caps w:val="0"/>
          <w:kern w:val="32"/>
          <w:szCs w:val="24"/>
        </w:rPr>
        <w:t>Общие сведения об услуге</w:t>
      </w:r>
      <w:bookmarkEnd w:id="27"/>
    </w:p>
    <w:p w:rsidR="000C1704" w:rsidRDefault="001D32F9" w:rsidP="000C1704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r w:rsidRPr="00301EC2">
        <w:rPr>
          <w:sz w:val="24"/>
          <w:szCs w:val="24"/>
        </w:rPr>
        <w:t xml:space="preserve">Информационные услуги по сопровождению и адаптации Систем КонсультантПлюс на основе специального лицензионного программного обеспечения, обеспечивающего совместимость информационных услуг с установленными экземплярами Систем КонсультантПлюс, согласно </w:t>
      </w:r>
      <w:r w:rsidR="00301EC2">
        <w:rPr>
          <w:sz w:val="24"/>
          <w:szCs w:val="24"/>
        </w:rPr>
        <w:t>Спецификации.</w:t>
      </w:r>
    </w:p>
    <w:p w:rsidR="00301EC2" w:rsidRDefault="00301EC2" w:rsidP="000C1704">
      <w:pPr>
        <w:pStyle w:val="af"/>
        <w:spacing w:line="252" w:lineRule="auto"/>
        <w:ind w:firstLine="567"/>
        <w:jc w:val="both"/>
        <w:rPr>
          <w:sz w:val="24"/>
          <w:szCs w:val="24"/>
        </w:rPr>
      </w:pPr>
    </w:p>
    <w:p w:rsidR="00301EC2" w:rsidRPr="00E25FB4" w:rsidRDefault="00301EC2" w:rsidP="000C1704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r w:rsidRPr="00E25FB4">
        <w:rPr>
          <w:sz w:val="24"/>
          <w:szCs w:val="24"/>
        </w:rPr>
        <w:t>Спецификация:</w:t>
      </w:r>
    </w:p>
    <w:p w:rsidR="00CC5FCB" w:rsidRPr="00301EC2" w:rsidRDefault="00CC5FCB" w:rsidP="000C1704">
      <w:pPr>
        <w:pStyle w:val="af"/>
        <w:spacing w:line="252" w:lineRule="auto"/>
        <w:ind w:firstLine="567"/>
        <w:jc w:val="both"/>
        <w:rPr>
          <w:sz w:val="24"/>
          <w:szCs w:val="24"/>
        </w:rPr>
      </w:pPr>
    </w:p>
    <w:p w:rsidR="00A16B78" w:rsidRPr="00E25FB4" w:rsidRDefault="00A16B78" w:rsidP="00A16B78">
      <w:pPr>
        <w:pStyle w:val="a4"/>
        <w:widowControl/>
        <w:numPr>
          <w:ilvl w:val="0"/>
          <w:numId w:val="42"/>
        </w:numPr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E25FB4">
        <w:rPr>
          <w:rFonts w:eastAsia="Calibri"/>
          <w:sz w:val="24"/>
          <w:szCs w:val="24"/>
        </w:rPr>
        <w:t>СПС Консультант Юрист: Версия Проф (сет)</w:t>
      </w:r>
    </w:p>
    <w:p w:rsidR="00A16B78" w:rsidRPr="00E25FB4" w:rsidRDefault="00A16B78" w:rsidP="00A16B78">
      <w:pPr>
        <w:pStyle w:val="a4"/>
        <w:widowControl/>
        <w:numPr>
          <w:ilvl w:val="0"/>
          <w:numId w:val="42"/>
        </w:numPr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E25FB4">
        <w:rPr>
          <w:rFonts w:eastAsia="Calibri"/>
          <w:sz w:val="24"/>
          <w:szCs w:val="24"/>
        </w:rPr>
        <w:t>СПС КонсультантПлюс: Тверская область (с/о)</w:t>
      </w:r>
    </w:p>
    <w:p w:rsidR="00A16B78" w:rsidRPr="00E25FB4" w:rsidRDefault="00A16B78" w:rsidP="00A16B78">
      <w:pPr>
        <w:pStyle w:val="a4"/>
        <w:widowControl/>
        <w:numPr>
          <w:ilvl w:val="0"/>
          <w:numId w:val="42"/>
        </w:numPr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E25FB4">
        <w:rPr>
          <w:rFonts w:eastAsia="Calibri"/>
          <w:sz w:val="24"/>
          <w:szCs w:val="24"/>
        </w:rPr>
        <w:t xml:space="preserve">СС </w:t>
      </w:r>
      <w:proofErr w:type="spellStart"/>
      <w:r w:rsidRPr="00E25FB4">
        <w:rPr>
          <w:rFonts w:eastAsia="Calibri"/>
          <w:sz w:val="24"/>
          <w:szCs w:val="24"/>
        </w:rPr>
        <w:t>КонсультантБухгалтер</w:t>
      </w:r>
      <w:proofErr w:type="gramStart"/>
      <w:r w:rsidRPr="00E25FB4">
        <w:rPr>
          <w:rFonts w:eastAsia="Calibri"/>
          <w:sz w:val="24"/>
          <w:szCs w:val="24"/>
        </w:rPr>
        <w:t>:К</w:t>
      </w:r>
      <w:proofErr w:type="gramEnd"/>
      <w:r w:rsidRPr="00E25FB4">
        <w:rPr>
          <w:rFonts w:eastAsia="Calibri"/>
          <w:sz w:val="24"/>
          <w:szCs w:val="24"/>
        </w:rPr>
        <w:t>орреспонденция</w:t>
      </w:r>
      <w:proofErr w:type="spellEnd"/>
      <w:r w:rsidRPr="00E25FB4">
        <w:rPr>
          <w:rFonts w:eastAsia="Calibri"/>
          <w:sz w:val="24"/>
          <w:szCs w:val="24"/>
        </w:rPr>
        <w:t xml:space="preserve"> счетов (с/о)</w:t>
      </w:r>
    </w:p>
    <w:p w:rsidR="00A16B78" w:rsidRPr="00E25FB4" w:rsidRDefault="00A16B78" w:rsidP="00A16B78">
      <w:pPr>
        <w:pStyle w:val="a4"/>
        <w:widowControl/>
        <w:numPr>
          <w:ilvl w:val="0"/>
          <w:numId w:val="42"/>
        </w:numPr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E25FB4">
        <w:rPr>
          <w:rFonts w:eastAsia="Calibri"/>
          <w:sz w:val="24"/>
          <w:szCs w:val="24"/>
        </w:rPr>
        <w:t xml:space="preserve">СС </w:t>
      </w:r>
      <w:proofErr w:type="spellStart"/>
      <w:r w:rsidRPr="00E25FB4">
        <w:rPr>
          <w:rFonts w:eastAsia="Calibri"/>
          <w:sz w:val="24"/>
          <w:szCs w:val="24"/>
        </w:rPr>
        <w:t>КонсультантБухгалтер</w:t>
      </w:r>
      <w:proofErr w:type="gramStart"/>
      <w:r w:rsidRPr="00E25FB4">
        <w:rPr>
          <w:rFonts w:eastAsia="Calibri"/>
          <w:sz w:val="24"/>
          <w:szCs w:val="24"/>
        </w:rPr>
        <w:t>:В</w:t>
      </w:r>
      <w:proofErr w:type="gramEnd"/>
      <w:r w:rsidRPr="00E25FB4">
        <w:rPr>
          <w:rFonts w:eastAsia="Calibri"/>
          <w:sz w:val="24"/>
          <w:szCs w:val="24"/>
        </w:rPr>
        <w:t>опросы-ответы</w:t>
      </w:r>
      <w:proofErr w:type="spellEnd"/>
      <w:r w:rsidRPr="00E25FB4">
        <w:rPr>
          <w:rFonts w:eastAsia="Calibri"/>
          <w:sz w:val="24"/>
          <w:szCs w:val="24"/>
        </w:rPr>
        <w:t xml:space="preserve"> (с/о)</w:t>
      </w:r>
    </w:p>
    <w:p w:rsidR="00A16B78" w:rsidRPr="00A16B78" w:rsidRDefault="00A16B78" w:rsidP="00A16B78">
      <w:pPr>
        <w:pStyle w:val="a4"/>
        <w:widowControl/>
        <w:numPr>
          <w:ilvl w:val="0"/>
          <w:numId w:val="42"/>
        </w:numPr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A16B78">
        <w:rPr>
          <w:rFonts w:eastAsia="Calibri"/>
          <w:sz w:val="24"/>
          <w:szCs w:val="24"/>
        </w:rPr>
        <w:t>СС КонсультантПлюс: Изменения в регулировании договоров (с/о)</w:t>
      </w:r>
    </w:p>
    <w:p w:rsidR="00A16B78" w:rsidRPr="00E25FB4" w:rsidRDefault="00A16B78" w:rsidP="00A16B78">
      <w:pPr>
        <w:pStyle w:val="a4"/>
        <w:widowControl/>
        <w:numPr>
          <w:ilvl w:val="0"/>
          <w:numId w:val="42"/>
        </w:numPr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A16B78">
        <w:rPr>
          <w:rFonts w:eastAsia="Calibri"/>
          <w:sz w:val="24"/>
          <w:szCs w:val="24"/>
        </w:rPr>
        <w:lastRenderedPageBreak/>
        <w:t xml:space="preserve">СС КонсультантСудебнаяПрактика: Суды общей юрисдикции всех округов </w:t>
      </w:r>
      <w:r w:rsidRPr="00E25FB4">
        <w:rPr>
          <w:rFonts w:eastAsia="Calibri"/>
          <w:sz w:val="24"/>
          <w:szCs w:val="24"/>
        </w:rPr>
        <w:t>(с/о)</w:t>
      </w:r>
    </w:p>
    <w:p w:rsidR="00A16B78" w:rsidRPr="00E25FB4" w:rsidRDefault="00A16B78" w:rsidP="00A16B78">
      <w:pPr>
        <w:pStyle w:val="a4"/>
        <w:widowControl/>
        <w:numPr>
          <w:ilvl w:val="0"/>
          <w:numId w:val="42"/>
        </w:numPr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A16B78">
        <w:rPr>
          <w:rFonts w:eastAsia="Calibri"/>
          <w:sz w:val="24"/>
          <w:szCs w:val="24"/>
        </w:rPr>
        <w:t xml:space="preserve">СС КонсультантАрбитраж: Арбитражные суды всех округов </w:t>
      </w:r>
      <w:r w:rsidRPr="00E25FB4">
        <w:rPr>
          <w:rFonts w:eastAsia="Calibri"/>
          <w:sz w:val="24"/>
          <w:szCs w:val="24"/>
        </w:rPr>
        <w:t>(с/о)</w:t>
      </w:r>
    </w:p>
    <w:p w:rsidR="00CC5FCB" w:rsidRDefault="00A16B78" w:rsidP="00A16B78">
      <w:pPr>
        <w:pStyle w:val="a4"/>
        <w:widowControl/>
        <w:numPr>
          <w:ilvl w:val="0"/>
          <w:numId w:val="42"/>
        </w:numPr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A16B78">
        <w:rPr>
          <w:rFonts w:eastAsia="Calibri"/>
          <w:sz w:val="24"/>
          <w:szCs w:val="24"/>
        </w:rPr>
        <w:t>СС Перспективы и риски арбитражных споров (с/о)</w:t>
      </w:r>
    </w:p>
    <w:p w:rsidR="00A16B78" w:rsidRPr="00301EC2" w:rsidRDefault="00A16B78" w:rsidP="00A16B78">
      <w:pPr>
        <w:pStyle w:val="a4"/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</w:p>
    <w:p w:rsidR="00395B38" w:rsidRPr="00301EC2" w:rsidRDefault="00395B38" w:rsidP="00CC5FCB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 xml:space="preserve">Предусматривает следующие варианты поиска </w:t>
      </w:r>
      <w:r w:rsidR="0028002B" w:rsidRPr="00301EC2">
        <w:rPr>
          <w:rFonts w:eastAsia="Calibri"/>
          <w:sz w:val="24"/>
          <w:szCs w:val="24"/>
        </w:rPr>
        <w:t>и навигации</w:t>
      </w:r>
      <w:r w:rsidRPr="00301EC2">
        <w:rPr>
          <w:rFonts w:eastAsia="Calibri"/>
          <w:sz w:val="24"/>
          <w:szCs w:val="24"/>
        </w:rPr>
        <w:t>:</w:t>
      </w:r>
    </w:p>
    <w:p w:rsidR="00395B38" w:rsidRPr="00301EC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сквозн</w:t>
      </w:r>
      <w:r w:rsidR="0028002B" w:rsidRPr="00301EC2">
        <w:rPr>
          <w:rFonts w:eastAsia="Calibri"/>
          <w:sz w:val="24"/>
          <w:szCs w:val="24"/>
        </w:rPr>
        <w:t>ой</w:t>
      </w:r>
      <w:r w:rsidRPr="00301EC2">
        <w:rPr>
          <w:rFonts w:eastAsia="Calibri"/>
          <w:sz w:val="24"/>
          <w:szCs w:val="24"/>
        </w:rPr>
        <w:t xml:space="preserve"> поиск </w:t>
      </w:r>
      <w:r w:rsidR="0028002B" w:rsidRPr="00301EC2">
        <w:rPr>
          <w:rFonts w:eastAsia="Calibri"/>
          <w:sz w:val="24"/>
          <w:szCs w:val="24"/>
        </w:rPr>
        <w:t xml:space="preserve">документов </w:t>
      </w:r>
      <w:r w:rsidRPr="00301EC2">
        <w:rPr>
          <w:rFonts w:eastAsia="Calibri"/>
          <w:sz w:val="24"/>
          <w:szCs w:val="24"/>
        </w:rPr>
        <w:t>по всем разделам с использованием общих полей;</w:t>
      </w:r>
    </w:p>
    <w:p w:rsidR="00395B38" w:rsidRPr="00301EC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тематический поиск документов согласно рубрикам Предметного классификатора правовых актов;</w:t>
      </w:r>
    </w:p>
    <w:p w:rsidR="00395B38" w:rsidRPr="00301EC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предоставление результатов поиска в виде структурированного списка по разделам;</w:t>
      </w:r>
    </w:p>
    <w:p w:rsidR="00395B38" w:rsidRPr="00301EC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представление результатов поиска документов в виде простых и наглядных деревьев-списков, в которых автоматически структурируются все типы информации;</w:t>
      </w:r>
    </w:p>
    <w:p w:rsidR="00395B38" w:rsidRPr="00301EC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контекстн</w:t>
      </w:r>
      <w:r w:rsidR="0028002B" w:rsidRPr="00301EC2">
        <w:rPr>
          <w:rFonts w:eastAsia="Calibri"/>
          <w:sz w:val="24"/>
          <w:szCs w:val="24"/>
        </w:rPr>
        <w:t>ый</w:t>
      </w:r>
      <w:r w:rsidRPr="00301EC2">
        <w:rPr>
          <w:rFonts w:eastAsia="Calibri"/>
          <w:sz w:val="24"/>
          <w:szCs w:val="24"/>
        </w:rPr>
        <w:t xml:space="preserve"> поиск по списку найденных документов, в том числе с многократным уточнением запроса;</w:t>
      </w:r>
    </w:p>
    <w:p w:rsidR="00395B38" w:rsidRPr="00301EC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создани</w:t>
      </w:r>
      <w:r w:rsidR="0028002B" w:rsidRPr="00301EC2">
        <w:rPr>
          <w:rFonts w:eastAsia="Calibri"/>
          <w:sz w:val="24"/>
          <w:szCs w:val="24"/>
        </w:rPr>
        <w:t>е</w:t>
      </w:r>
      <w:r w:rsidRPr="00301EC2">
        <w:rPr>
          <w:rFonts w:eastAsia="Calibri"/>
          <w:sz w:val="24"/>
          <w:szCs w:val="24"/>
        </w:rPr>
        <w:t xml:space="preserve"> истории запросов и их систематизация;</w:t>
      </w:r>
    </w:p>
    <w:p w:rsidR="00395B38" w:rsidRPr="00301EC2" w:rsidRDefault="00356A5E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 xml:space="preserve">нумерация документов </w:t>
      </w:r>
      <w:r w:rsidR="00395B38" w:rsidRPr="00301EC2">
        <w:rPr>
          <w:rFonts w:eastAsia="Calibri"/>
          <w:sz w:val="24"/>
          <w:szCs w:val="24"/>
        </w:rPr>
        <w:t>при Быстром поиске;</w:t>
      </w:r>
    </w:p>
    <w:p w:rsidR="00395B38" w:rsidRPr="00301EC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переход к документам раздела, возврат обратно в структурированный список и переход к документам другого раздела без необходимости перестроения списка;</w:t>
      </w:r>
    </w:p>
    <w:p w:rsidR="00395B38" w:rsidRPr="00301EC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построени</w:t>
      </w:r>
      <w:r w:rsidR="00356A5E" w:rsidRPr="00301EC2">
        <w:rPr>
          <w:rFonts w:eastAsia="Calibri"/>
          <w:sz w:val="24"/>
          <w:szCs w:val="24"/>
        </w:rPr>
        <w:t>е</w:t>
      </w:r>
      <w:r w:rsidRPr="00301EC2">
        <w:rPr>
          <w:rFonts w:eastAsia="Calibri"/>
          <w:sz w:val="24"/>
          <w:szCs w:val="24"/>
        </w:rPr>
        <w:t xml:space="preserve"> списка взаимосвязанных документов  с указанием типа юридической связи документов и сортировкой по типам правовой информации,</w:t>
      </w:r>
    </w:p>
    <w:p w:rsidR="00395B38" w:rsidRPr="00301EC2" w:rsidRDefault="0028002B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ограничение</w:t>
      </w:r>
      <w:r w:rsidR="00395B38" w:rsidRPr="00301EC2">
        <w:rPr>
          <w:rFonts w:eastAsia="Calibri"/>
          <w:sz w:val="24"/>
          <w:szCs w:val="24"/>
        </w:rPr>
        <w:t xml:space="preserve"> количеств</w:t>
      </w:r>
      <w:r w:rsidRPr="00301EC2">
        <w:rPr>
          <w:rFonts w:eastAsia="Calibri"/>
          <w:sz w:val="24"/>
          <w:szCs w:val="24"/>
        </w:rPr>
        <w:t>а</w:t>
      </w:r>
      <w:r w:rsidR="00395B38" w:rsidRPr="00301EC2">
        <w:rPr>
          <w:rFonts w:eastAsia="Calibri"/>
          <w:sz w:val="24"/>
          <w:szCs w:val="24"/>
        </w:rPr>
        <w:t xml:space="preserve"> слов, в пределах которого будет производиться поиск;</w:t>
      </w:r>
    </w:p>
    <w:p w:rsidR="00395B38" w:rsidRPr="00301EC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включ</w:t>
      </w:r>
      <w:r w:rsidR="0028002B" w:rsidRPr="00301EC2">
        <w:rPr>
          <w:rFonts w:eastAsia="Calibri"/>
          <w:sz w:val="24"/>
          <w:szCs w:val="24"/>
        </w:rPr>
        <w:t>ение</w:t>
      </w:r>
      <w:r w:rsidRPr="00301EC2">
        <w:rPr>
          <w:rFonts w:eastAsia="Calibri"/>
          <w:sz w:val="24"/>
          <w:szCs w:val="24"/>
        </w:rPr>
        <w:t xml:space="preserve"> и выключ</w:t>
      </w:r>
      <w:r w:rsidR="0028002B" w:rsidRPr="00301EC2">
        <w:rPr>
          <w:rFonts w:eastAsia="Calibri"/>
          <w:sz w:val="24"/>
          <w:szCs w:val="24"/>
        </w:rPr>
        <w:t>ение</w:t>
      </w:r>
      <w:r w:rsidRPr="00301EC2">
        <w:rPr>
          <w:rFonts w:eastAsia="Calibri"/>
          <w:sz w:val="24"/>
          <w:szCs w:val="24"/>
        </w:rPr>
        <w:t xml:space="preserve"> словар</w:t>
      </w:r>
      <w:r w:rsidR="0028002B" w:rsidRPr="00301EC2">
        <w:rPr>
          <w:rFonts w:eastAsia="Calibri"/>
          <w:sz w:val="24"/>
          <w:szCs w:val="24"/>
        </w:rPr>
        <w:t>я</w:t>
      </w:r>
      <w:r w:rsidRPr="00301EC2">
        <w:rPr>
          <w:rFonts w:eastAsia="Calibri"/>
          <w:sz w:val="24"/>
          <w:szCs w:val="24"/>
        </w:rPr>
        <w:t xml:space="preserve"> синонимов;</w:t>
      </w:r>
    </w:p>
    <w:p w:rsidR="00395B38" w:rsidRPr="00301EC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подсветка слов из поискового запроса при Быстром поиске и в дереве-списке;</w:t>
      </w:r>
    </w:p>
    <w:p w:rsidR="00395B38" w:rsidRPr="00301EC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поиск по реквизитам (с возможностью осуществления сквозного и локального поиска);</w:t>
      </w:r>
    </w:p>
    <w:p w:rsidR="00395B38" w:rsidRPr="00301EC2" w:rsidRDefault="00395B38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наличие специальных полей в карточках реквизитов, адаптированных для поиска конкретных типов информации;</w:t>
      </w:r>
    </w:p>
    <w:p w:rsidR="00395B38" w:rsidRPr="00301EC2" w:rsidRDefault="0028002B" w:rsidP="001F0AFA">
      <w:pPr>
        <w:pStyle w:val="a4"/>
        <w:widowControl/>
        <w:numPr>
          <w:ilvl w:val="0"/>
          <w:numId w:val="3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 xml:space="preserve">использование </w:t>
      </w:r>
      <w:r w:rsidR="00395B38" w:rsidRPr="00301EC2">
        <w:rPr>
          <w:rFonts w:eastAsia="Calibri"/>
          <w:sz w:val="24"/>
          <w:szCs w:val="24"/>
        </w:rPr>
        <w:t>правово</w:t>
      </w:r>
      <w:r w:rsidRPr="00301EC2">
        <w:rPr>
          <w:rFonts w:eastAsia="Calibri"/>
          <w:sz w:val="24"/>
          <w:szCs w:val="24"/>
        </w:rPr>
        <w:t>го</w:t>
      </w:r>
      <w:r w:rsidR="00395B38" w:rsidRPr="00301EC2">
        <w:rPr>
          <w:rFonts w:eastAsia="Calibri"/>
          <w:sz w:val="24"/>
          <w:szCs w:val="24"/>
        </w:rPr>
        <w:t xml:space="preserve"> навигатор</w:t>
      </w:r>
      <w:r w:rsidRPr="00301EC2">
        <w:rPr>
          <w:rFonts w:eastAsia="Calibri"/>
          <w:sz w:val="24"/>
          <w:szCs w:val="24"/>
        </w:rPr>
        <w:t xml:space="preserve">а, </w:t>
      </w:r>
      <w:r w:rsidR="006D3ECC" w:rsidRPr="00301EC2">
        <w:rPr>
          <w:rFonts w:eastAsia="Calibri"/>
          <w:sz w:val="24"/>
          <w:szCs w:val="24"/>
        </w:rPr>
        <w:t>в случае</w:t>
      </w:r>
      <w:r w:rsidRPr="00301EC2">
        <w:rPr>
          <w:rFonts w:eastAsia="Calibri"/>
          <w:sz w:val="24"/>
          <w:szCs w:val="24"/>
        </w:rPr>
        <w:t xml:space="preserve"> сложно</w:t>
      </w:r>
      <w:r w:rsidR="006D3ECC" w:rsidRPr="00301EC2">
        <w:rPr>
          <w:rFonts w:eastAsia="Calibri"/>
          <w:sz w:val="24"/>
          <w:szCs w:val="24"/>
        </w:rPr>
        <w:t>стей при</w:t>
      </w:r>
      <w:r w:rsidRPr="00301EC2">
        <w:rPr>
          <w:rFonts w:eastAsia="Calibri"/>
          <w:sz w:val="24"/>
          <w:szCs w:val="24"/>
        </w:rPr>
        <w:t xml:space="preserve"> формулирова</w:t>
      </w:r>
      <w:r w:rsidR="006D3ECC" w:rsidRPr="00301EC2">
        <w:rPr>
          <w:rFonts w:eastAsia="Calibri"/>
          <w:sz w:val="24"/>
          <w:szCs w:val="24"/>
        </w:rPr>
        <w:t>нии</w:t>
      </w:r>
      <w:r w:rsidRPr="00301EC2">
        <w:rPr>
          <w:rFonts w:eastAsia="Calibri"/>
          <w:sz w:val="24"/>
          <w:szCs w:val="24"/>
        </w:rPr>
        <w:t xml:space="preserve"> запрос</w:t>
      </w:r>
      <w:r w:rsidR="006D3ECC" w:rsidRPr="00301EC2">
        <w:rPr>
          <w:rFonts w:eastAsia="Calibri"/>
          <w:sz w:val="24"/>
          <w:szCs w:val="24"/>
        </w:rPr>
        <w:t>а</w:t>
      </w:r>
      <w:r w:rsidR="00D926BD" w:rsidRPr="00301EC2">
        <w:rPr>
          <w:rFonts w:eastAsia="Calibri"/>
          <w:sz w:val="24"/>
          <w:szCs w:val="24"/>
        </w:rPr>
        <w:t>.</w:t>
      </w:r>
    </w:p>
    <w:p w:rsidR="00982283" w:rsidRPr="00301EC2" w:rsidRDefault="00982283" w:rsidP="00982283">
      <w:pPr>
        <w:widowControl/>
        <w:autoSpaceDE/>
        <w:autoSpaceDN/>
        <w:adjustRightInd/>
        <w:ind w:left="63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Содержит документы, которые:</w:t>
      </w:r>
    </w:p>
    <w:p w:rsidR="00982283" w:rsidRPr="00301EC2" w:rsidRDefault="00982283" w:rsidP="001F0AFA">
      <w:pPr>
        <w:pStyle w:val="a4"/>
        <w:widowControl/>
        <w:numPr>
          <w:ilvl w:val="0"/>
          <w:numId w:val="33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прошли полную юридическую обработку;</w:t>
      </w:r>
    </w:p>
    <w:p w:rsidR="00982283" w:rsidRPr="00301EC2" w:rsidRDefault="00982283" w:rsidP="001F0AFA">
      <w:pPr>
        <w:widowControl/>
        <w:numPr>
          <w:ilvl w:val="0"/>
          <w:numId w:val="33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имеют полную информацию о своем статусе:</w:t>
      </w:r>
    </w:p>
    <w:p w:rsidR="00982283" w:rsidRPr="00301EC2" w:rsidRDefault="00982283" w:rsidP="001F0AFA">
      <w:pPr>
        <w:widowControl/>
        <w:autoSpaceDE/>
        <w:autoSpaceDN/>
        <w:adjustRightInd/>
        <w:ind w:left="567" w:firstLine="709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- дата официальной публикации;</w:t>
      </w:r>
    </w:p>
    <w:p w:rsidR="00982283" w:rsidRPr="00301EC2" w:rsidRDefault="00982283" w:rsidP="001F0AFA">
      <w:pPr>
        <w:widowControl/>
        <w:autoSpaceDE/>
        <w:autoSpaceDN/>
        <w:adjustRightInd/>
        <w:ind w:left="567" w:firstLine="709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- дате вступления в силу;</w:t>
      </w:r>
    </w:p>
    <w:p w:rsidR="00982283" w:rsidRPr="00301EC2" w:rsidRDefault="00982283" w:rsidP="001F0AFA">
      <w:pPr>
        <w:widowControl/>
        <w:autoSpaceDE/>
        <w:autoSpaceDN/>
        <w:adjustRightInd/>
        <w:ind w:left="567" w:firstLine="709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- предыдущие редакции документа;</w:t>
      </w:r>
    </w:p>
    <w:p w:rsidR="00982283" w:rsidRPr="00301EC2" w:rsidRDefault="00982283" w:rsidP="0053035E">
      <w:pPr>
        <w:widowControl/>
        <w:autoSpaceDE/>
        <w:autoSpaceDN/>
        <w:adjustRightInd/>
        <w:ind w:left="1134" w:firstLine="142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- редакции документа принятые, но еще не вступившие в силу.</w:t>
      </w:r>
    </w:p>
    <w:p w:rsidR="00395B38" w:rsidRPr="00301EC2" w:rsidRDefault="00395B38" w:rsidP="00395B38">
      <w:pPr>
        <w:widowControl/>
        <w:autoSpaceDE/>
        <w:autoSpaceDN/>
        <w:adjustRightInd/>
        <w:ind w:left="63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Позволяет:</w:t>
      </w:r>
    </w:p>
    <w:p w:rsidR="00395B38" w:rsidRPr="00301EC2" w:rsidRDefault="00395B38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настроить профили для каждой конкретной категории специалистов (разные стартовые страницы, новостные ленты, результаты выдачи в быстром поиске): «Бухгалтерия и кадры»; «Юрист»; Бухгалтерия и кадры бюджетной организации»; «Специалист по закупкам»; «Универсальный»; «Кадры»</w:t>
      </w:r>
      <w:r w:rsidR="00D926BD" w:rsidRPr="00301EC2">
        <w:rPr>
          <w:rFonts w:eastAsia="Calibri"/>
          <w:sz w:val="24"/>
          <w:szCs w:val="24"/>
        </w:rPr>
        <w:t>;</w:t>
      </w:r>
    </w:p>
    <w:p w:rsidR="00395B38" w:rsidRPr="00301EC2" w:rsidRDefault="00B2556B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использовать</w:t>
      </w:r>
      <w:r w:rsidR="00395B38" w:rsidRPr="00301EC2">
        <w:rPr>
          <w:rFonts w:eastAsia="Calibri"/>
          <w:sz w:val="24"/>
          <w:szCs w:val="24"/>
        </w:rPr>
        <w:t xml:space="preserve"> профессиональн</w:t>
      </w:r>
      <w:r w:rsidR="006D3ECC" w:rsidRPr="00301EC2">
        <w:rPr>
          <w:rFonts w:eastAsia="Calibri"/>
          <w:sz w:val="24"/>
          <w:szCs w:val="24"/>
        </w:rPr>
        <w:t>ую</w:t>
      </w:r>
      <w:r w:rsidR="00395B38" w:rsidRPr="00301EC2">
        <w:rPr>
          <w:rFonts w:eastAsia="Calibri"/>
          <w:sz w:val="24"/>
          <w:szCs w:val="24"/>
        </w:rPr>
        <w:t xml:space="preserve"> Лент</w:t>
      </w:r>
      <w:r w:rsidR="006D3ECC" w:rsidRPr="00301EC2">
        <w:rPr>
          <w:rFonts w:eastAsia="Calibri"/>
          <w:sz w:val="24"/>
          <w:szCs w:val="24"/>
        </w:rPr>
        <w:t>у</w:t>
      </w:r>
      <w:r w:rsidR="00395B38" w:rsidRPr="00301EC2">
        <w:rPr>
          <w:rFonts w:eastAsia="Calibri"/>
          <w:sz w:val="24"/>
          <w:szCs w:val="24"/>
        </w:rPr>
        <w:t xml:space="preserve"> новостей, возможности ее настройки, отключения и подключения для бухгалтеров, юристов, для бухгалтеров бюджетных организаций, для специалистов по закупкам, для специалистов по кадрам (при наличии доступа в интернет)</w:t>
      </w:r>
      <w:r w:rsidRPr="00301EC2">
        <w:rPr>
          <w:rFonts w:eastAsia="Calibri"/>
          <w:sz w:val="24"/>
          <w:szCs w:val="24"/>
        </w:rPr>
        <w:t>;</w:t>
      </w:r>
    </w:p>
    <w:p w:rsidR="00395B38" w:rsidRPr="00301EC2" w:rsidRDefault="00B2556B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изучать документ</w:t>
      </w:r>
      <w:r w:rsidR="006D3ECC" w:rsidRPr="00301EC2">
        <w:rPr>
          <w:rFonts w:eastAsia="Calibri"/>
          <w:sz w:val="24"/>
          <w:szCs w:val="24"/>
        </w:rPr>
        <w:t>ы</w:t>
      </w:r>
      <w:r w:rsidRPr="00301EC2">
        <w:rPr>
          <w:rFonts w:eastAsia="Calibri"/>
          <w:sz w:val="24"/>
          <w:szCs w:val="24"/>
        </w:rPr>
        <w:t>;</w:t>
      </w:r>
    </w:p>
    <w:p w:rsidR="00395B38" w:rsidRPr="00301EC2" w:rsidRDefault="00B2556B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отслеживать</w:t>
      </w:r>
      <w:r w:rsidR="00395B38" w:rsidRPr="00301EC2">
        <w:rPr>
          <w:rFonts w:eastAsia="Calibri"/>
          <w:sz w:val="24"/>
          <w:szCs w:val="24"/>
        </w:rPr>
        <w:t xml:space="preserve"> актуальност</w:t>
      </w:r>
      <w:r w:rsidRPr="00301EC2">
        <w:rPr>
          <w:rFonts w:eastAsia="Calibri"/>
          <w:sz w:val="24"/>
          <w:szCs w:val="24"/>
        </w:rPr>
        <w:t>ь редакции документа;</w:t>
      </w:r>
    </w:p>
    <w:p w:rsidR="00395B38" w:rsidRPr="00301EC2" w:rsidRDefault="00395B38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ставить на контроль весь документ</w:t>
      </w:r>
      <w:r w:rsidR="00982283" w:rsidRPr="00301EC2">
        <w:rPr>
          <w:rFonts w:eastAsia="Calibri"/>
          <w:sz w:val="24"/>
          <w:szCs w:val="24"/>
        </w:rPr>
        <w:t xml:space="preserve"> илиего </w:t>
      </w:r>
      <w:r w:rsidRPr="00301EC2">
        <w:rPr>
          <w:rFonts w:eastAsia="Calibri"/>
          <w:sz w:val="24"/>
          <w:szCs w:val="24"/>
        </w:rPr>
        <w:t>фрагмент</w:t>
      </w:r>
      <w:r w:rsidR="00982283" w:rsidRPr="00301EC2">
        <w:rPr>
          <w:rFonts w:eastAsia="Calibri"/>
          <w:sz w:val="24"/>
          <w:szCs w:val="24"/>
        </w:rPr>
        <w:t>;</w:t>
      </w:r>
    </w:p>
    <w:p w:rsidR="00395B38" w:rsidRPr="00301EC2" w:rsidRDefault="00982283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lastRenderedPageBreak/>
        <w:t>сравнивать</w:t>
      </w:r>
      <w:r w:rsidR="00395B38" w:rsidRPr="00301EC2">
        <w:rPr>
          <w:rFonts w:eastAsia="Calibri"/>
          <w:sz w:val="24"/>
          <w:szCs w:val="24"/>
        </w:rPr>
        <w:t xml:space="preserve"> редакци</w:t>
      </w:r>
      <w:r w:rsidRPr="00301EC2">
        <w:rPr>
          <w:rFonts w:eastAsia="Calibri"/>
          <w:sz w:val="24"/>
          <w:szCs w:val="24"/>
        </w:rPr>
        <w:t>и</w:t>
      </w:r>
      <w:r w:rsidR="00395B38" w:rsidRPr="00301EC2">
        <w:rPr>
          <w:rFonts w:eastAsia="Calibri"/>
          <w:sz w:val="24"/>
          <w:szCs w:val="24"/>
        </w:rPr>
        <w:t xml:space="preserve"> нормативных правовых актов с параллельным отображением двух редакций в едином документе и экспортом в MS </w:t>
      </w:r>
      <w:proofErr w:type="spellStart"/>
      <w:r w:rsidR="00395B38" w:rsidRPr="00301EC2">
        <w:rPr>
          <w:rFonts w:eastAsia="Calibri"/>
          <w:sz w:val="24"/>
          <w:szCs w:val="24"/>
        </w:rPr>
        <w:t>Word</w:t>
      </w:r>
      <w:proofErr w:type="spellEnd"/>
      <w:r w:rsidRPr="00301EC2">
        <w:rPr>
          <w:rFonts w:eastAsia="Calibri"/>
          <w:sz w:val="24"/>
          <w:szCs w:val="24"/>
        </w:rPr>
        <w:t>;</w:t>
      </w:r>
    </w:p>
    <w:p w:rsidR="00395B38" w:rsidRPr="00301EC2" w:rsidRDefault="00395B38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анализ</w:t>
      </w:r>
      <w:r w:rsidR="00982283" w:rsidRPr="00301EC2">
        <w:rPr>
          <w:rFonts w:eastAsia="Calibri"/>
          <w:sz w:val="24"/>
          <w:szCs w:val="24"/>
        </w:rPr>
        <w:t>ировать</w:t>
      </w:r>
      <w:r w:rsidRPr="00301EC2">
        <w:rPr>
          <w:rFonts w:eastAsia="Calibri"/>
          <w:sz w:val="24"/>
          <w:szCs w:val="24"/>
        </w:rPr>
        <w:t xml:space="preserve"> связ</w:t>
      </w:r>
      <w:r w:rsidR="00982283" w:rsidRPr="00301EC2">
        <w:rPr>
          <w:rFonts w:eastAsia="Calibri"/>
          <w:sz w:val="24"/>
          <w:szCs w:val="24"/>
        </w:rPr>
        <w:t>и</w:t>
      </w:r>
      <w:r w:rsidRPr="00301EC2">
        <w:rPr>
          <w:rFonts w:eastAsia="Calibri"/>
          <w:sz w:val="24"/>
          <w:szCs w:val="24"/>
        </w:rPr>
        <w:t xml:space="preserve"> документа с другими документами информационного массива</w:t>
      </w:r>
      <w:r w:rsidR="00982283" w:rsidRPr="00301EC2">
        <w:rPr>
          <w:rFonts w:eastAsia="Calibri"/>
          <w:sz w:val="24"/>
          <w:szCs w:val="24"/>
        </w:rPr>
        <w:t>;</w:t>
      </w:r>
    </w:p>
    <w:p w:rsidR="00395B38" w:rsidRPr="00301EC2" w:rsidRDefault="00395B38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перед</w:t>
      </w:r>
      <w:r w:rsidR="00982283" w:rsidRPr="00301EC2">
        <w:rPr>
          <w:rFonts w:eastAsia="Calibri"/>
          <w:sz w:val="24"/>
          <w:szCs w:val="24"/>
        </w:rPr>
        <w:t>авать</w:t>
      </w:r>
      <w:r w:rsidRPr="00301EC2">
        <w:rPr>
          <w:rFonts w:eastAsia="Calibri"/>
          <w:sz w:val="24"/>
          <w:szCs w:val="24"/>
        </w:rPr>
        <w:t xml:space="preserve"> текст документа (его фрагмента) в ассоциированные программы (</w:t>
      </w:r>
      <w:proofErr w:type="spellStart"/>
      <w:r w:rsidRPr="00301EC2">
        <w:rPr>
          <w:rFonts w:eastAsia="Calibri"/>
          <w:sz w:val="24"/>
          <w:szCs w:val="24"/>
        </w:rPr>
        <w:t>Word</w:t>
      </w:r>
      <w:proofErr w:type="spellEnd"/>
      <w:r w:rsidRPr="00301EC2">
        <w:rPr>
          <w:rFonts w:eastAsia="Calibri"/>
          <w:sz w:val="24"/>
          <w:szCs w:val="24"/>
        </w:rPr>
        <w:t xml:space="preserve">, </w:t>
      </w:r>
      <w:proofErr w:type="spellStart"/>
      <w:r w:rsidRPr="00301EC2">
        <w:rPr>
          <w:rFonts w:eastAsia="Calibri"/>
          <w:sz w:val="24"/>
          <w:szCs w:val="24"/>
        </w:rPr>
        <w:t>Excel</w:t>
      </w:r>
      <w:proofErr w:type="spellEnd"/>
      <w:r w:rsidRPr="00301EC2">
        <w:rPr>
          <w:rFonts w:eastAsia="Calibri"/>
          <w:sz w:val="24"/>
          <w:szCs w:val="24"/>
        </w:rPr>
        <w:t xml:space="preserve"> и т.д.)</w:t>
      </w:r>
      <w:r w:rsidR="00982283" w:rsidRPr="00301EC2">
        <w:rPr>
          <w:rFonts w:eastAsia="Calibri"/>
          <w:sz w:val="24"/>
          <w:szCs w:val="24"/>
        </w:rPr>
        <w:t>;</w:t>
      </w:r>
    </w:p>
    <w:p w:rsidR="00395B38" w:rsidRPr="00301EC2" w:rsidRDefault="00395B38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индивидуально настр</w:t>
      </w:r>
      <w:r w:rsidR="00982283" w:rsidRPr="00301EC2">
        <w:rPr>
          <w:rFonts w:eastAsia="Calibri"/>
          <w:sz w:val="24"/>
          <w:szCs w:val="24"/>
        </w:rPr>
        <w:t>аивать</w:t>
      </w:r>
      <w:r w:rsidRPr="00301EC2">
        <w:rPr>
          <w:rFonts w:eastAsia="Calibri"/>
          <w:sz w:val="24"/>
          <w:szCs w:val="24"/>
        </w:rPr>
        <w:t xml:space="preserve"> визуализаци</w:t>
      </w:r>
      <w:r w:rsidR="00982283" w:rsidRPr="00301EC2">
        <w:rPr>
          <w:rFonts w:eastAsia="Calibri"/>
          <w:sz w:val="24"/>
          <w:szCs w:val="24"/>
        </w:rPr>
        <w:t>ю</w:t>
      </w:r>
      <w:r w:rsidRPr="00301EC2">
        <w:rPr>
          <w:rFonts w:eastAsia="Calibri"/>
          <w:sz w:val="24"/>
          <w:szCs w:val="24"/>
        </w:rPr>
        <w:t xml:space="preserve"> документа, вывода на печать или в файл</w:t>
      </w:r>
      <w:r w:rsidR="00982283" w:rsidRPr="00301EC2">
        <w:rPr>
          <w:rFonts w:eastAsia="Calibri"/>
          <w:sz w:val="24"/>
          <w:szCs w:val="24"/>
        </w:rPr>
        <w:t>;</w:t>
      </w:r>
    </w:p>
    <w:p w:rsidR="00395B38" w:rsidRPr="00301EC2" w:rsidRDefault="00395B38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сохран</w:t>
      </w:r>
      <w:r w:rsidR="00982283" w:rsidRPr="00301EC2">
        <w:rPr>
          <w:rFonts w:eastAsia="Calibri"/>
          <w:sz w:val="24"/>
          <w:szCs w:val="24"/>
        </w:rPr>
        <w:t>ять</w:t>
      </w:r>
      <w:r w:rsidRPr="00301EC2">
        <w:rPr>
          <w:rFonts w:eastAsia="Calibri"/>
          <w:sz w:val="24"/>
          <w:szCs w:val="24"/>
        </w:rPr>
        <w:t xml:space="preserve"> индивидуальны</w:t>
      </w:r>
      <w:r w:rsidR="00982283" w:rsidRPr="00301EC2">
        <w:rPr>
          <w:rFonts w:eastAsia="Calibri"/>
          <w:sz w:val="24"/>
          <w:szCs w:val="24"/>
        </w:rPr>
        <w:t>е</w:t>
      </w:r>
      <w:r w:rsidRPr="00301EC2">
        <w:rPr>
          <w:rFonts w:eastAsia="Calibri"/>
          <w:sz w:val="24"/>
          <w:szCs w:val="24"/>
        </w:rPr>
        <w:t xml:space="preserve"> результат</w:t>
      </w:r>
      <w:r w:rsidR="00982283" w:rsidRPr="00301EC2">
        <w:rPr>
          <w:rFonts w:eastAsia="Calibri"/>
          <w:sz w:val="24"/>
          <w:szCs w:val="24"/>
        </w:rPr>
        <w:t>ы</w:t>
      </w:r>
      <w:r w:rsidRPr="00301EC2">
        <w:rPr>
          <w:rFonts w:eastAsia="Calibri"/>
          <w:sz w:val="24"/>
          <w:szCs w:val="24"/>
        </w:rPr>
        <w:t xml:space="preserve"> работы каждого пользователя с помощью истории запросов, папок, закладок, комментариев в текстах документов в С</w:t>
      </w:r>
      <w:r w:rsidR="00982283" w:rsidRPr="00301EC2">
        <w:rPr>
          <w:rFonts w:eastAsia="Calibri"/>
          <w:sz w:val="24"/>
          <w:szCs w:val="24"/>
        </w:rPr>
        <w:t>ПС</w:t>
      </w:r>
      <w:r w:rsidR="001D32F9" w:rsidRPr="00301EC2">
        <w:rPr>
          <w:rFonts w:eastAsia="Calibri"/>
          <w:sz w:val="24"/>
          <w:szCs w:val="24"/>
        </w:rPr>
        <w:t xml:space="preserve"> </w:t>
      </w:r>
      <w:r w:rsidR="00982283" w:rsidRPr="00301EC2">
        <w:rPr>
          <w:rFonts w:eastAsia="Calibri"/>
          <w:sz w:val="24"/>
          <w:szCs w:val="24"/>
        </w:rPr>
        <w:t>«</w:t>
      </w:r>
      <w:r w:rsidRPr="00301EC2">
        <w:rPr>
          <w:rFonts w:eastAsia="Calibri"/>
          <w:sz w:val="24"/>
          <w:szCs w:val="24"/>
        </w:rPr>
        <w:t>КонсультантПлюс</w:t>
      </w:r>
      <w:r w:rsidR="00982283" w:rsidRPr="00301EC2">
        <w:rPr>
          <w:rFonts w:eastAsia="Calibri"/>
          <w:sz w:val="24"/>
          <w:szCs w:val="24"/>
        </w:rPr>
        <w:t>»</w:t>
      </w:r>
      <w:r w:rsidRPr="00301EC2">
        <w:rPr>
          <w:rFonts w:eastAsia="Calibri"/>
          <w:sz w:val="24"/>
          <w:szCs w:val="24"/>
        </w:rPr>
        <w:t>;</w:t>
      </w:r>
    </w:p>
    <w:p w:rsidR="00395B38" w:rsidRPr="00301EC2" w:rsidRDefault="00395B38" w:rsidP="001F0AFA">
      <w:pPr>
        <w:pStyle w:val="a4"/>
        <w:widowControl/>
        <w:numPr>
          <w:ilvl w:val="0"/>
          <w:numId w:val="38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сохран</w:t>
      </w:r>
      <w:r w:rsidR="00982283" w:rsidRPr="00301EC2">
        <w:rPr>
          <w:rFonts w:eastAsia="Calibri"/>
          <w:sz w:val="24"/>
          <w:szCs w:val="24"/>
        </w:rPr>
        <w:t>ять</w:t>
      </w:r>
      <w:r w:rsidRPr="00301EC2">
        <w:rPr>
          <w:rFonts w:eastAsia="Calibri"/>
          <w:sz w:val="24"/>
          <w:szCs w:val="24"/>
        </w:rPr>
        <w:t xml:space="preserve"> текст</w:t>
      </w:r>
      <w:r w:rsidR="00982283" w:rsidRPr="00301EC2">
        <w:rPr>
          <w:rFonts w:eastAsia="Calibri"/>
          <w:sz w:val="24"/>
          <w:szCs w:val="24"/>
        </w:rPr>
        <w:t>ы</w:t>
      </w:r>
      <w:r w:rsidRPr="00301EC2">
        <w:rPr>
          <w:rFonts w:eastAsia="Calibri"/>
          <w:sz w:val="24"/>
          <w:szCs w:val="24"/>
        </w:rPr>
        <w:t xml:space="preserve"> документов в форматах </w:t>
      </w:r>
      <w:proofErr w:type="spellStart"/>
      <w:r w:rsidRPr="00301EC2">
        <w:rPr>
          <w:rFonts w:eastAsia="Calibri"/>
          <w:sz w:val="24"/>
          <w:szCs w:val="24"/>
        </w:rPr>
        <w:t>rtf</w:t>
      </w:r>
      <w:proofErr w:type="spellEnd"/>
      <w:r w:rsidRPr="00301EC2">
        <w:rPr>
          <w:rFonts w:eastAsia="Calibri"/>
          <w:sz w:val="24"/>
          <w:szCs w:val="24"/>
        </w:rPr>
        <w:t xml:space="preserve">, </w:t>
      </w:r>
      <w:proofErr w:type="spellStart"/>
      <w:r w:rsidRPr="00301EC2">
        <w:rPr>
          <w:rFonts w:eastAsia="Calibri"/>
          <w:sz w:val="24"/>
          <w:szCs w:val="24"/>
        </w:rPr>
        <w:t>pdf</w:t>
      </w:r>
      <w:proofErr w:type="spellEnd"/>
      <w:r w:rsidRPr="00301EC2">
        <w:rPr>
          <w:rFonts w:eastAsia="Calibri"/>
          <w:sz w:val="24"/>
          <w:szCs w:val="24"/>
        </w:rPr>
        <w:t>, размером для мобильных устройств, EPUB для электронных книг, HTML для смартфонов;</w:t>
      </w:r>
    </w:p>
    <w:p w:rsidR="00395B38" w:rsidRPr="00301EC2" w:rsidRDefault="00395B38" w:rsidP="001F0AFA">
      <w:pPr>
        <w:widowControl/>
        <w:numPr>
          <w:ilvl w:val="0"/>
          <w:numId w:val="33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одновременн</w:t>
      </w:r>
      <w:r w:rsidR="00364750" w:rsidRPr="00301EC2">
        <w:rPr>
          <w:rFonts w:eastAsia="Calibri"/>
          <w:sz w:val="24"/>
          <w:szCs w:val="24"/>
        </w:rPr>
        <w:t>о</w:t>
      </w:r>
      <w:r w:rsidRPr="00301EC2">
        <w:rPr>
          <w:rFonts w:eastAsia="Calibri"/>
          <w:sz w:val="24"/>
          <w:szCs w:val="24"/>
        </w:rPr>
        <w:t xml:space="preserve"> работ</w:t>
      </w:r>
      <w:r w:rsidR="00364750" w:rsidRPr="00301EC2">
        <w:rPr>
          <w:rFonts w:eastAsia="Calibri"/>
          <w:sz w:val="24"/>
          <w:szCs w:val="24"/>
        </w:rPr>
        <w:t>ать</w:t>
      </w:r>
      <w:r w:rsidRPr="00301EC2">
        <w:rPr>
          <w:rFonts w:eastAsia="Calibri"/>
          <w:sz w:val="24"/>
          <w:szCs w:val="24"/>
        </w:rPr>
        <w:t xml:space="preserve"> с несколькими документами с помощью вкладок;</w:t>
      </w:r>
    </w:p>
    <w:p w:rsidR="00395B38" w:rsidRPr="00301EC2" w:rsidRDefault="008C7A16" w:rsidP="001F0AFA">
      <w:pPr>
        <w:widowControl/>
        <w:numPr>
          <w:ilvl w:val="0"/>
          <w:numId w:val="33"/>
        </w:numPr>
        <w:tabs>
          <w:tab w:val="num" w:pos="720"/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использовать</w:t>
      </w:r>
      <w:r w:rsidR="00395B38" w:rsidRPr="00301EC2">
        <w:rPr>
          <w:rFonts w:eastAsia="Calibri"/>
          <w:sz w:val="24"/>
          <w:szCs w:val="24"/>
        </w:rPr>
        <w:t xml:space="preserve"> «Онлайн-заказ документов», </w:t>
      </w:r>
      <w:r w:rsidRPr="00301EC2">
        <w:rPr>
          <w:rFonts w:eastAsia="Calibri"/>
          <w:sz w:val="24"/>
          <w:szCs w:val="24"/>
        </w:rPr>
        <w:t xml:space="preserve">для получения </w:t>
      </w:r>
      <w:r w:rsidR="00395B38" w:rsidRPr="00301EC2">
        <w:rPr>
          <w:rFonts w:eastAsia="Calibri"/>
          <w:sz w:val="24"/>
          <w:szCs w:val="24"/>
        </w:rPr>
        <w:t>пользовател</w:t>
      </w:r>
      <w:r w:rsidRPr="00301EC2">
        <w:rPr>
          <w:rFonts w:eastAsia="Calibri"/>
          <w:sz w:val="24"/>
          <w:szCs w:val="24"/>
        </w:rPr>
        <w:t>ем</w:t>
      </w:r>
      <w:r w:rsidR="00395B38" w:rsidRPr="00301EC2">
        <w:rPr>
          <w:rFonts w:eastAsia="Calibri"/>
          <w:sz w:val="24"/>
          <w:szCs w:val="24"/>
        </w:rPr>
        <w:t xml:space="preserve"> с помощью Интернета в автоматическом режиме архив</w:t>
      </w:r>
      <w:r w:rsidRPr="00301EC2">
        <w:rPr>
          <w:rFonts w:eastAsia="Calibri"/>
          <w:sz w:val="24"/>
          <w:szCs w:val="24"/>
        </w:rPr>
        <w:t>а</w:t>
      </w:r>
      <w:r w:rsidR="00395B38" w:rsidRPr="00301EC2">
        <w:rPr>
          <w:rFonts w:eastAsia="Calibri"/>
          <w:sz w:val="24"/>
          <w:szCs w:val="24"/>
        </w:rPr>
        <w:t xml:space="preserve"> с текстом документа в электронном виде; </w:t>
      </w:r>
    </w:p>
    <w:p w:rsidR="00395B38" w:rsidRPr="00301EC2" w:rsidRDefault="008C7A16" w:rsidP="001F0AFA">
      <w:pPr>
        <w:widowControl/>
        <w:numPr>
          <w:ilvl w:val="0"/>
          <w:numId w:val="33"/>
        </w:numPr>
        <w:tabs>
          <w:tab w:val="num" w:pos="720"/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использовать</w:t>
      </w:r>
      <w:r w:rsidR="00395B38" w:rsidRPr="00301EC2">
        <w:rPr>
          <w:rFonts w:eastAsia="Calibri"/>
          <w:sz w:val="24"/>
          <w:szCs w:val="24"/>
        </w:rPr>
        <w:t xml:space="preserve"> встроенн</w:t>
      </w:r>
      <w:r w:rsidRPr="00301EC2">
        <w:rPr>
          <w:rFonts w:eastAsia="Calibri"/>
          <w:sz w:val="24"/>
          <w:szCs w:val="24"/>
        </w:rPr>
        <w:t xml:space="preserve">ый словарь </w:t>
      </w:r>
      <w:r w:rsidR="00395B38" w:rsidRPr="00301EC2">
        <w:rPr>
          <w:rFonts w:eastAsia="Calibri"/>
          <w:sz w:val="24"/>
          <w:szCs w:val="24"/>
        </w:rPr>
        <w:t>экономических и юридических терминов;</w:t>
      </w:r>
    </w:p>
    <w:p w:rsidR="00395B38" w:rsidRPr="00301EC2" w:rsidRDefault="00395B38" w:rsidP="001F0AFA">
      <w:pPr>
        <w:widowControl/>
        <w:numPr>
          <w:ilvl w:val="0"/>
          <w:numId w:val="33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получ</w:t>
      </w:r>
      <w:r w:rsidR="008C7A16" w:rsidRPr="00301EC2">
        <w:rPr>
          <w:rFonts w:eastAsia="Calibri"/>
          <w:sz w:val="24"/>
          <w:szCs w:val="24"/>
        </w:rPr>
        <w:t>ать</w:t>
      </w:r>
      <w:r w:rsidRPr="00301EC2">
        <w:rPr>
          <w:rFonts w:eastAsia="Calibri"/>
          <w:sz w:val="24"/>
          <w:szCs w:val="24"/>
        </w:rPr>
        <w:t xml:space="preserve"> консультаци</w:t>
      </w:r>
      <w:r w:rsidR="003C617B" w:rsidRPr="00301EC2">
        <w:rPr>
          <w:rFonts w:eastAsia="Calibri"/>
          <w:sz w:val="24"/>
          <w:szCs w:val="24"/>
        </w:rPr>
        <w:t>и</w:t>
      </w:r>
      <w:r w:rsidRPr="00301EC2">
        <w:rPr>
          <w:rFonts w:eastAsia="Calibri"/>
          <w:sz w:val="24"/>
          <w:szCs w:val="24"/>
        </w:rPr>
        <w:t xml:space="preserve"> по работе </w:t>
      </w:r>
      <w:r w:rsidR="008C7A16" w:rsidRPr="00301EC2">
        <w:rPr>
          <w:rFonts w:eastAsia="Calibri"/>
          <w:sz w:val="24"/>
          <w:szCs w:val="24"/>
        </w:rPr>
        <w:t>СПС «КонсультантПлюс»</w:t>
      </w:r>
      <w:r w:rsidRPr="00301EC2">
        <w:rPr>
          <w:rFonts w:eastAsia="Calibri"/>
          <w:sz w:val="24"/>
          <w:szCs w:val="24"/>
        </w:rPr>
        <w:t xml:space="preserve"> по телефону</w:t>
      </w:r>
      <w:r w:rsidR="003C617B" w:rsidRPr="00301EC2">
        <w:rPr>
          <w:rFonts w:eastAsia="Calibri"/>
          <w:sz w:val="24"/>
          <w:szCs w:val="24"/>
        </w:rPr>
        <w:t>,</w:t>
      </w:r>
      <w:r w:rsidRPr="00301EC2">
        <w:rPr>
          <w:rFonts w:eastAsia="Calibri"/>
          <w:sz w:val="24"/>
          <w:szCs w:val="24"/>
        </w:rPr>
        <w:t xml:space="preserve"> в офисе Исполнителя;</w:t>
      </w:r>
    </w:p>
    <w:p w:rsidR="00395B38" w:rsidRPr="00301EC2" w:rsidRDefault="00395B38" w:rsidP="001F0AFA">
      <w:pPr>
        <w:widowControl/>
        <w:numPr>
          <w:ilvl w:val="0"/>
          <w:numId w:val="33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обращ</w:t>
      </w:r>
      <w:r w:rsidR="008C7A16" w:rsidRPr="00301EC2">
        <w:rPr>
          <w:rFonts w:eastAsia="Calibri"/>
          <w:sz w:val="24"/>
          <w:szCs w:val="24"/>
        </w:rPr>
        <w:t>аться</w:t>
      </w:r>
      <w:r w:rsidRPr="00301EC2">
        <w:rPr>
          <w:rFonts w:eastAsia="Calibri"/>
          <w:sz w:val="24"/>
          <w:szCs w:val="24"/>
        </w:rPr>
        <w:t xml:space="preserve"> на «Горячую линию» для заказа документа и/или подборки документов по телефону, электронной почте, через сайт компании;</w:t>
      </w:r>
    </w:p>
    <w:p w:rsidR="00395B38" w:rsidRPr="00301EC2" w:rsidRDefault="00395B38" w:rsidP="001F0AFA">
      <w:pPr>
        <w:widowControl/>
        <w:numPr>
          <w:ilvl w:val="0"/>
          <w:numId w:val="33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обращ</w:t>
      </w:r>
      <w:r w:rsidR="008C7A16" w:rsidRPr="00301EC2">
        <w:rPr>
          <w:rFonts w:eastAsia="Calibri"/>
          <w:sz w:val="24"/>
          <w:szCs w:val="24"/>
        </w:rPr>
        <w:t>аться на «Горячую линию»</w:t>
      </w:r>
      <w:r w:rsidRPr="00301EC2">
        <w:rPr>
          <w:rFonts w:eastAsia="Calibri"/>
          <w:sz w:val="24"/>
          <w:szCs w:val="24"/>
        </w:rPr>
        <w:t xml:space="preserve"> с помощью кнопки «Задать вопрос»</w:t>
      </w:r>
      <w:r w:rsidR="008C7A16" w:rsidRPr="00301EC2">
        <w:rPr>
          <w:rFonts w:eastAsia="Calibri"/>
          <w:sz w:val="24"/>
          <w:szCs w:val="24"/>
        </w:rPr>
        <w:t>,</w:t>
      </w:r>
      <w:r w:rsidRPr="00301EC2">
        <w:rPr>
          <w:rFonts w:eastAsia="Calibri"/>
          <w:sz w:val="24"/>
          <w:szCs w:val="24"/>
        </w:rPr>
        <w:t xml:space="preserve"> устно по указанному телефону, через сайт компании, электронную почту или с помощью формы, предлагаемой для заполнения (</w:t>
      </w:r>
      <w:r w:rsidR="008C7A16" w:rsidRPr="00301EC2">
        <w:rPr>
          <w:rFonts w:eastAsia="Calibri"/>
          <w:sz w:val="24"/>
          <w:szCs w:val="24"/>
        </w:rPr>
        <w:t>при наличии доступа в интернет) с возможностью контролирования сроков предоставления ответа;</w:t>
      </w:r>
    </w:p>
    <w:p w:rsidR="00395B38" w:rsidRPr="00301EC2" w:rsidRDefault="00395B38" w:rsidP="001F0AFA">
      <w:pPr>
        <w:widowControl/>
        <w:numPr>
          <w:ilvl w:val="0"/>
          <w:numId w:val="33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переход</w:t>
      </w:r>
      <w:r w:rsidR="008C7A16" w:rsidRPr="00301EC2">
        <w:rPr>
          <w:rFonts w:eastAsia="Calibri"/>
          <w:sz w:val="24"/>
          <w:szCs w:val="24"/>
        </w:rPr>
        <w:t>ить</w:t>
      </w:r>
      <w:r w:rsidR="00094F95" w:rsidRPr="00301EC2">
        <w:rPr>
          <w:rFonts w:eastAsia="Calibri"/>
          <w:sz w:val="24"/>
          <w:szCs w:val="24"/>
        </w:rPr>
        <w:t xml:space="preserve"> </w:t>
      </w:r>
      <w:r w:rsidR="008C7A16" w:rsidRPr="00301EC2">
        <w:rPr>
          <w:rFonts w:eastAsia="Calibri"/>
          <w:sz w:val="24"/>
          <w:szCs w:val="24"/>
        </w:rPr>
        <w:t xml:space="preserve">путем нажатия на ссылку «Сайт КонсультантПлюс» </w:t>
      </w:r>
      <w:r w:rsidRPr="00301EC2">
        <w:rPr>
          <w:rFonts w:eastAsia="Calibri"/>
          <w:sz w:val="24"/>
          <w:szCs w:val="24"/>
        </w:rPr>
        <w:t xml:space="preserve">на официальный сайт разработчика СПС </w:t>
      </w:r>
      <w:r w:rsidR="00C00F5A" w:rsidRPr="00301EC2">
        <w:rPr>
          <w:rFonts w:eastAsia="Calibri"/>
          <w:sz w:val="24"/>
          <w:szCs w:val="24"/>
        </w:rPr>
        <w:t>«</w:t>
      </w:r>
      <w:r w:rsidRPr="00301EC2">
        <w:rPr>
          <w:rFonts w:eastAsia="Calibri"/>
          <w:sz w:val="24"/>
          <w:szCs w:val="24"/>
        </w:rPr>
        <w:t>КонсультантПлюс</w:t>
      </w:r>
      <w:r w:rsidR="00C00F5A" w:rsidRPr="00301EC2">
        <w:rPr>
          <w:rFonts w:eastAsia="Calibri"/>
          <w:sz w:val="24"/>
          <w:szCs w:val="24"/>
        </w:rPr>
        <w:t>»</w:t>
      </w:r>
      <w:r w:rsidRPr="00301EC2">
        <w:rPr>
          <w:rFonts w:eastAsia="Calibri"/>
          <w:sz w:val="24"/>
          <w:szCs w:val="24"/>
        </w:rPr>
        <w:t xml:space="preserve"> (при наличии доступа в интернет);</w:t>
      </w:r>
    </w:p>
    <w:p w:rsidR="00C00F5A" w:rsidRPr="00301EC2" w:rsidRDefault="00C00F5A" w:rsidP="001F0AFA">
      <w:pPr>
        <w:widowControl/>
        <w:numPr>
          <w:ilvl w:val="0"/>
          <w:numId w:val="33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переходить путем нажатия на ссылку «Сайт Сервисного Центра» на официальный сайт поставщика услуг СПС «КонсультантПлюс» (при наличии доступа в интернет)</w:t>
      </w:r>
      <w:r w:rsidR="00E94866" w:rsidRPr="00301EC2">
        <w:rPr>
          <w:rFonts w:eastAsia="Calibri"/>
          <w:sz w:val="24"/>
          <w:szCs w:val="24"/>
        </w:rPr>
        <w:t>.</w:t>
      </w:r>
    </w:p>
    <w:p w:rsidR="000C1704" w:rsidRPr="00301EC2" w:rsidRDefault="00DC223E" w:rsidP="00DC223E">
      <w:pPr>
        <w:pStyle w:val="a4"/>
        <w:widowControl/>
        <w:autoSpaceDE/>
        <w:autoSpaceDN/>
        <w:adjustRightInd/>
        <w:ind w:hanging="720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О</w:t>
      </w:r>
      <w:r w:rsidR="000C1704" w:rsidRPr="00301EC2">
        <w:rPr>
          <w:rFonts w:eastAsia="Calibri"/>
          <w:sz w:val="24"/>
          <w:szCs w:val="24"/>
        </w:rPr>
        <w:t>твеча</w:t>
      </w:r>
      <w:r w:rsidRPr="00301EC2">
        <w:rPr>
          <w:rFonts w:eastAsia="Calibri"/>
          <w:sz w:val="24"/>
          <w:szCs w:val="24"/>
        </w:rPr>
        <w:t>ет</w:t>
      </w:r>
      <w:r w:rsidR="000C1704" w:rsidRPr="00301EC2">
        <w:rPr>
          <w:rFonts w:eastAsia="Calibri"/>
          <w:sz w:val="24"/>
          <w:szCs w:val="24"/>
        </w:rPr>
        <w:t xml:space="preserve"> следующим требованиям:</w:t>
      </w:r>
    </w:p>
    <w:p w:rsidR="000C1704" w:rsidRPr="00301EC2" w:rsidRDefault="000C1704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содерж</w:t>
      </w:r>
      <w:r w:rsidR="00DC223E" w:rsidRPr="00301EC2">
        <w:rPr>
          <w:rFonts w:eastAsia="Calibri"/>
          <w:sz w:val="24"/>
          <w:szCs w:val="24"/>
        </w:rPr>
        <w:t>и</w:t>
      </w:r>
      <w:r w:rsidRPr="00301EC2">
        <w:rPr>
          <w:rFonts w:eastAsia="Calibri"/>
          <w:sz w:val="24"/>
          <w:szCs w:val="24"/>
        </w:rPr>
        <w:t>т программную защиту от несанкционированного копирования и работоспособн</w:t>
      </w:r>
      <w:r w:rsidR="00DC223E" w:rsidRPr="00301EC2">
        <w:rPr>
          <w:rFonts w:eastAsia="Calibri"/>
          <w:sz w:val="24"/>
          <w:szCs w:val="24"/>
        </w:rPr>
        <w:t>а</w:t>
      </w:r>
      <w:r w:rsidRPr="00301EC2">
        <w:rPr>
          <w:rFonts w:eastAsia="Calibri"/>
          <w:sz w:val="24"/>
          <w:szCs w:val="24"/>
        </w:rPr>
        <w:t xml:space="preserve"> только после регистрации Исполнителем;</w:t>
      </w:r>
    </w:p>
    <w:p w:rsidR="000C1704" w:rsidRPr="00301EC2" w:rsidRDefault="000C1704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использ</w:t>
      </w:r>
      <w:r w:rsidR="00DC223E" w:rsidRPr="00301EC2">
        <w:rPr>
          <w:rFonts w:eastAsia="Calibri"/>
          <w:sz w:val="24"/>
          <w:szCs w:val="24"/>
        </w:rPr>
        <w:t>ует</w:t>
      </w:r>
      <w:r w:rsidRPr="00301EC2">
        <w:rPr>
          <w:rFonts w:eastAsia="Calibri"/>
          <w:sz w:val="24"/>
          <w:szCs w:val="24"/>
        </w:rPr>
        <w:t xml:space="preserve"> высокоэффективны</w:t>
      </w:r>
      <w:r w:rsidR="00DC223E" w:rsidRPr="00301EC2">
        <w:rPr>
          <w:rFonts w:eastAsia="Calibri"/>
          <w:sz w:val="24"/>
          <w:szCs w:val="24"/>
        </w:rPr>
        <w:t>е</w:t>
      </w:r>
      <w:r w:rsidRPr="00301EC2">
        <w:rPr>
          <w:rFonts w:eastAsia="Calibri"/>
          <w:sz w:val="24"/>
          <w:szCs w:val="24"/>
        </w:rPr>
        <w:t xml:space="preserve"> технологи</w:t>
      </w:r>
      <w:r w:rsidR="00DC223E" w:rsidRPr="00301EC2">
        <w:rPr>
          <w:rFonts w:eastAsia="Calibri"/>
          <w:sz w:val="24"/>
          <w:szCs w:val="24"/>
        </w:rPr>
        <w:t>и</w:t>
      </w:r>
      <w:r w:rsidRPr="00301EC2">
        <w:rPr>
          <w:rFonts w:eastAsia="Calibri"/>
          <w:sz w:val="24"/>
          <w:szCs w:val="24"/>
        </w:rPr>
        <w:t xml:space="preserve"> хранения базы данных, позволяющих обеспечить минимальный объем занимаемого дискового пространства;</w:t>
      </w:r>
    </w:p>
    <w:p w:rsidR="000C1704" w:rsidRPr="00301EC2" w:rsidRDefault="00CD5A8E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осуществля</w:t>
      </w:r>
      <w:r w:rsidR="00DC223E" w:rsidRPr="00301EC2">
        <w:rPr>
          <w:rFonts w:eastAsia="Calibri"/>
          <w:sz w:val="24"/>
          <w:szCs w:val="24"/>
        </w:rPr>
        <w:t>ет</w:t>
      </w:r>
      <w:r w:rsidRPr="00301EC2">
        <w:rPr>
          <w:rFonts w:eastAsia="Calibri"/>
          <w:sz w:val="24"/>
          <w:szCs w:val="24"/>
        </w:rPr>
        <w:t xml:space="preserve"> обновления информации </w:t>
      </w:r>
      <w:r w:rsidR="000C1704" w:rsidRPr="00301EC2">
        <w:rPr>
          <w:rFonts w:eastAsia="Calibri"/>
          <w:sz w:val="24"/>
          <w:szCs w:val="24"/>
        </w:rPr>
        <w:t xml:space="preserve">способом </w:t>
      </w:r>
      <w:r w:rsidR="00DC223E" w:rsidRPr="00301EC2">
        <w:rPr>
          <w:rFonts w:eastAsia="Calibri"/>
          <w:sz w:val="24"/>
          <w:szCs w:val="24"/>
        </w:rPr>
        <w:t>частичного</w:t>
      </w:r>
      <w:r w:rsidR="000C1704" w:rsidRPr="00301EC2">
        <w:rPr>
          <w:rFonts w:eastAsia="Calibri"/>
          <w:sz w:val="24"/>
          <w:szCs w:val="24"/>
        </w:rPr>
        <w:t xml:space="preserve"> пополнения, без замены информационного банка;</w:t>
      </w:r>
    </w:p>
    <w:p w:rsidR="000C1704" w:rsidRPr="00301EC2" w:rsidRDefault="00CD5A8E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управля</w:t>
      </w:r>
      <w:r w:rsidR="00DC223E" w:rsidRPr="00301EC2">
        <w:rPr>
          <w:rFonts w:eastAsia="Calibri"/>
          <w:sz w:val="24"/>
          <w:szCs w:val="24"/>
        </w:rPr>
        <w:t>ет</w:t>
      </w:r>
      <w:r w:rsidRPr="00301EC2">
        <w:rPr>
          <w:rFonts w:eastAsia="Calibri"/>
          <w:sz w:val="24"/>
          <w:szCs w:val="24"/>
        </w:rPr>
        <w:t xml:space="preserve"> обновлениямиСПС</w:t>
      </w:r>
      <w:r w:rsidR="000C1704" w:rsidRPr="00301EC2">
        <w:rPr>
          <w:rFonts w:eastAsia="Calibri"/>
          <w:sz w:val="24"/>
          <w:szCs w:val="24"/>
        </w:rPr>
        <w:t xml:space="preserve"> с сохранением личных настроек пользователя;</w:t>
      </w:r>
    </w:p>
    <w:p w:rsidR="000C1704" w:rsidRPr="00301EC2" w:rsidRDefault="00CD5A8E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не допуска</w:t>
      </w:r>
      <w:r w:rsidR="00DC223E" w:rsidRPr="00301EC2">
        <w:rPr>
          <w:rFonts w:eastAsia="Calibri"/>
          <w:sz w:val="24"/>
          <w:szCs w:val="24"/>
        </w:rPr>
        <w:t>ет</w:t>
      </w:r>
      <w:r w:rsidR="00094F95" w:rsidRPr="00301EC2">
        <w:rPr>
          <w:rFonts w:eastAsia="Calibri"/>
          <w:sz w:val="24"/>
          <w:szCs w:val="24"/>
        </w:rPr>
        <w:t xml:space="preserve"> </w:t>
      </w:r>
      <w:r w:rsidR="000C1704" w:rsidRPr="00301EC2">
        <w:rPr>
          <w:rFonts w:eastAsia="Calibri"/>
          <w:sz w:val="24"/>
          <w:szCs w:val="24"/>
        </w:rPr>
        <w:t xml:space="preserve">редактирования пользователем информационного содержания </w:t>
      </w:r>
      <w:r w:rsidRPr="00301EC2">
        <w:rPr>
          <w:rFonts w:eastAsia="Calibri"/>
          <w:sz w:val="24"/>
          <w:szCs w:val="24"/>
        </w:rPr>
        <w:t>СПС</w:t>
      </w:r>
      <w:r w:rsidR="000C1704" w:rsidRPr="00301EC2">
        <w:rPr>
          <w:rFonts w:eastAsia="Calibri"/>
          <w:sz w:val="24"/>
          <w:szCs w:val="24"/>
        </w:rPr>
        <w:t xml:space="preserve"> и изменения системных конфигурационных файлов;</w:t>
      </w:r>
    </w:p>
    <w:p w:rsidR="000C1704" w:rsidRPr="00632664" w:rsidRDefault="00CD5A8E" w:rsidP="00CC5FCB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име</w:t>
      </w:r>
      <w:r w:rsidR="00DC223E" w:rsidRPr="00301EC2">
        <w:rPr>
          <w:rFonts w:eastAsia="Calibri"/>
          <w:sz w:val="24"/>
          <w:szCs w:val="24"/>
        </w:rPr>
        <w:t>ет</w:t>
      </w:r>
      <w:r w:rsidR="00094F95" w:rsidRPr="00301EC2">
        <w:rPr>
          <w:rFonts w:eastAsia="Calibri"/>
          <w:sz w:val="24"/>
          <w:szCs w:val="24"/>
        </w:rPr>
        <w:t xml:space="preserve"> </w:t>
      </w:r>
      <w:r w:rsidR="000C1704" w:rsidRPr="00301EC2">
        <w:rPr>
          <w:rFonts w:eastAsia="Calibri"/>
          <w:sz w:val="24"/>
          <w:szCs w:val="24"/>
        </w:rPr>
        <w:t xml:space="preserve">совместимость со всеми современными версиями OC MS </w:t>
      </w:r>
      <w:proofErr w:type="spellStart"/>
      <w:r w:rsidR="000C1704" w:rsidRPr="00301EC2">
        <w:rPr>
          <w:rFonts w:eastAsia="Calibri"/>
          <w:sz w:val="24"/>
          <w:szCs w:val="24"/>
        </w:rPr>
        <w:t>Windows</w:t>
      </w:r>
      <w:proofErr w:type="spellEnd"/>
      <w:r w:rsidR="000C1704" w:rsidRPr="00301EC2">
        <w:rPr>
          <w:rFonts w:eastAsia="Calibri"/>
          <w:sz w:val="24"/>
          <w:szCs w:val="24"/>
        </w:rPr>
        <w:t xml:space="preserve"> </w:t>
      </w:r>
      <w:r w:rsidR="000C1704" w:rsidRPr="00632664">
        <w:rPr>
          <w:rFonts w:eastAsia="Calibri"/>
          <w:sz w:val="24"/>
          <w:szCs w:val="24"/>
        </w:rPr>
        <w:t>(</w:t>
      </w:r>
      <w:proofErr w:type="spellStart"/>
      <w:r w:rsidR="00CC5FCB" w:rsidRPr="00632664">
        <w:rPr>
          <w:rFonts w:eastAsia="Calibri"/>
          <w:sz w:val="24"/>
          <w:szCs w:val="24"/>
        </w:rPr>
        <w:t>Windows</w:t>
      </w:r>
      <w:proofErr w:type="spellEnd"/>
      <w:r w:rsidR="00CC5FCB" w:rsidRPr="00632664">
        <w:rPr>
          <w:rFonts w:eastAsia="Calibri"/>
          <w:sz w:val="24"/>
          <w:szCs w:val="24"/>
        </w:rPr>
        <w:t xml:space="preserve"> 7/8/10 и выше; </w:t>
      </w:r>
      <w:proofErr w:type="spellStart"/>
      <w:r w:rsidR="00CC5FCB" w:rsidRPr="00632664">
        <w:rPr>
          <w:rFonts w:eastAsia="Calibri"/>
          <w:sz w:val="24"/>
          <w:szCs w:val="24"/>
        </w:rPr>
        <w:t>Windows</w:t>
      </w:r>
      <w:proofErr w:type="spellEnd"/>
      <w:r w:rsidR="00CC5FCB" w:rsidRPr="00632664">
        <w:rPr>
          <w:rFonts w:eastAsia="Calibri"/>
          <w:sz w:val="24"/>
          <w:szCs w:val="24"/>
        </w:rPr>
        <w:t xml:space="preserve"> </w:t>
      </w:r>
      <w:proofErr w:type="spellStart"/>
      <w:r w:rsidR="00CC5FCB" w:rsidRPr="00632664">
        <w:rPr>
          <w:rFonts w:eastAsia="Calibri"/>
          <w:sz w:val="24"/>
          <w:szCs w:val="24"/>
        </w:rPr>
        <w:t>Server</w:t>
      </w:r>
      <w:proofErr w:type="spellEnd"/>
      <w:r w:rsidR="00CC5FCB" w:rsidRPr="00632664">
        <w:rPr>
          <w:rFonts w:eastAsia="Calibri"/>
          <w:sz w:val="24"/>
          <w:szCs w:val="24"/>
        </w:rPr>
        <w:t xml:space="preserve"> 2008/</w:t>
      </w:r>
      <w:proofErr w:type="spellStart"/>
      <w:r w:rsidR="00CC5FCB" w:rsidRPr="00632664">
        <w:rPr>
          <w:rFonts w:eastAsia="Calibri"/>
          <w:sz w:val="24"/>
          <w:szCs w:val="24"/>
        </w:rPr>
        <w:t>Windows</w:t>
      </w:r>
      <w:proofErr w:type="spellEnd"/>
      <w:r w:rsidR="00CC5FCB" w:rsidRPr="00632664">
        <w:rPr>
          <w:rFonts w:eastAsia="Calibri"/>
          <w:sz w:val="24"/>
          <w:szCs w:val="24"/>
        </w:rPr>
        <w:t xml:space="preserve"> </w:t>
      </w:r>
      <w:proofErr w:type="spellStart"/>
      <w:r w:rsidR="00CC5FCB" w:rsidRPr="00632664">
        <w:rPr>
          <w:rFonts w:eastAsia="Calibri"/>
          <w:sz w:val="24"/>
          <w:szCs w:val="24"/>
        </w:rPr>
        <w:t>Server</w:t>
      </w:r>
      <w:proofErr w:type="spellEnd"/>
      <w:r w:rsidR="00CC5FCB" w:rsidRPr="00632664">
        <w:rPr>
          <w:rFonts w:eastAsia="Calibri"/>
          <w:sz w:val="24"/>
          <w:szCs w:val="24"/>
        </w:rPr>
        <w:t xml:space="preserve"> 2012 и выше</w:t>
      </w:r>
      <w:r w:rsidR="007B2CC7" w:rsidRPr="00632664">
        <w:rPr>
          <w:rFonts w:eastAsia="Calibri"/>
          <w:sz w:val="24"/>
          <w:szCs w:val="24"/>
        </w:rPr>
        <w:t>).</w:t>
      </w:r>
    </w:p>
    <w:p w:rsidR="00DD3BDD" w:rsidRPr="00301EC2" w:rsidRDefault="000C1704" w:rsidP="00830D6B">
      <w:pPr>
        <w:pStyle w:val="af"/>
        <w:spacing w:line="252" w:lineRule="auto"/>
        <w:jc w:val="both"/>
        <w:rPr>
          <w:sz w:val="24"/>
          <w:szCs w:val="24"/>
          <w:highlight w:val="yellow"/>
        </w:rPr>
      </w:pPr>
      <w:r w:rsidRPr="00301EC2">
        <w:rPr>
          <w:sz w:val="24"/>
          <w:szCs w:val="24"/>
        </w:rPr>
        <w:t>Обновление СПС «КонсультантПлюс»</w:t>
      </w:r>
      <w:r w:rsidR="008C7CD1" w:rsidRPr="00301EC2">
        <w:rPr>
          <w:sz w:val="24"/>
          <w:szCs w:val="24"/>
        </w:rPr>
        <w:t xml:space="preserve"> включает в себя</w:t>
      </w:r>
      <w:r w:rsidR="00E06513" w:rsidRPr="00301EC2">
        <w:rPr>
          <w:sz w:val="24"/>
          <w:szCs w:val="24"/>
        </w:rPr>
        <w:t xml:space="preserve"> следующие услуги</w:t>
      </w:r>
      <w:r w:rsidRPr="00301EC2">
        <w:rPr>
          <w:sz w:val="24"/>
          <w:szCs w:val="24"/>
        </w:rPr>
        <w:t>:</w:t>
      </w:r>
    </w:p>
    <w:p w:rsidR="006F6503" w:rsidRPr="00301EC2" w:rsidRDefault="000C1704" w:rsidP="00470F97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r w:rsidRPr="00301EC2">
        <w:rPr>
          <w:sz w:val="24"/>
          <w:szCs w:val="24"/>
        </w:rPr>
        <w:t>Регулярное информационное обновление системы не реже 1 раза в неделю, осуществление технической профилактики работоспособности и восстановление работоспособности системы в случае сбоев компьютерного оборудования.</w:t>
      </w:r>
    </w:p>
    <w:p w:rsidR="000C1704" w:rsidRPr="00301EC2" w:rsidRDefault="00CD5A8E" w:rsidP="00470F97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r w:rsidRPr="00301EC2">
        <w:rPr>
          <w:sz w:val="24"/>
          <w:szCs w:val="24"/>
        </w:rPr>
        <w:t>Версия СПС должна являться последней полной официальной версией, выпущенной компанией «Консультант Плюс».</w:t>
      </w:r>
    </w:p>
    <w:p w:rsidR="00442B84" w:rsidRPr="00301EC2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Cs w:val="24"/>
        </w:rPr>
      </w:pPr>
      <w:bookmarkStart w:id="28" w:name="_Toc470080465"/>
      <w:r w:rsidRPr="00301EC2">
        <w:rPr>
          <w:rFonts w:ascii="Times New Roman" w:hAnsi="Times New Roman"/>
          <w:caps w:val="0"/>
          <w:kern w:val="32"/>
          <w:szCs w:val="24"/>
        </w:rPr>
        <w:lastRenderedPageBreak/>
        <w:t>Требования к оказанию услуги</w:t>
      </w:r>
      <w:bookmarkEnd w:id="28"/>
    </w:p>
    <w:p w:rsidR="00470F97" w:rsidRPr="00301EC2" w:rsidRDefault="00D768A5" w:rsidP="00323921">
      <w:pPr>
        <w:pStyle w:val="af"/>
        <w:tabs>
          <w:tab w:val="left" w:pos="993"/>
          <w:tab w:val="left" w:pos="1134"/>
        </w:tabs>
        <w:spacing w:line="252" w:lineRule="auto"/>
        <w:ind w:firstLine="567"/>
        <w:jc w:val="both"/>
        <w:rPr>
          <w:sz w:val="24"/>
          <w:szCs w:val="24"/>
        </w:rPr>
      </w:pPr>
      <w:r w:rsidRPr="00301EC2">
        <w:rPr>
          <w:sz w:val="24"/>
          <w:szCs w:val="24"/>
        </w:rPr>
        <w:t xml:space="preserve">Исполнитель оказывает </w:t>
      </w:r>
      <w:r w:rsidR="00CD5A8E" w:rsidRPr="00301EC2">
        <w:rPr>
          <w:sz w:val="24"/>
          <w:szCs w:val="24"/>
        </w:rPr>
        <w:t xml:space="preserve">следующие </w:t>
      </w:r>
      <w:r w:rsidRPr="00301EC2">
        <w:rPr>
          <w:sz w:val="24"/>
          <w:szCs w:val="24"/>
        </w:rPr>
        <w:t xml:space="preserve">услуги </w:t>
      </w:r>
      <w:r w:rsidR="00E83DE5" w:rsidRPr="00301EC2">
        <w:rPr>
          <w:sz w:val="24"/>
          <w:szCs w:val="24"/>
        </w:rPr>
        <w:t>обновления СПС «КонсультантПлюс»</w:t>
      </w:r>
      <w:r w:rsidR="007916A7" w:rsidRPr="00301EC2">
        <w:rPr>
          <w:sz w:val="24"/>
          <w:szCs w:val="24"/>
        </w:rPr>
        <w:t>:</w:t>
      </w:r>
    </w:p>
    <w:p w:rsidR="007916A7" w:rsidRPr="00301EC2" w:rsidRDefault="007916A7" w:rsidP="00323921">
      <w:pPr>
        <w:widowControl/>
        <w:numPr>
          <w:ilvl w:val="0"/>
          <w:numId w:val="34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Получение технической информации и/или дополнительных программных компонент для преодоления и разрешения проблем и ошибок, обнаруженных в программном обеспечении.</w:t>
      </w:r>
    </w:p>
    <w:p w:rsidR="007916A7" w:rsidRPr="00301EC2" w:rsidRDefault="007916A7" w:rsidP="00323921">
      <w:pPr>
        <w:widowControl/>
        <w:numPr>
          <w:ilvl w:val="0"/>
          <w:numId w:val="34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Миграцию СПС «КонсультантПлюс», при переходе на другую аппаратную платформу.</w:t>
      </w:r>
    </w:p>
    <w:p w:rsidR="007916A7" w:rsidRPr="00301EC2" w:rsidRDefault="00C00F5A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</w:t>
      </w:r>
      <w:r w:rsidR="007916A7" w:rsidRPr="00301EC2">
        <w:rPr>
          <w:rFonts w:eastAsia="Calibri"/>
          <w:sz w:val="24"/>
          <w:szCs w:val="24"/>
        </w:rPr>
        <w:t>ередачу заказчику актуальной информации (актуальных наборов текстовой информации) еженедельно специалистом;</w:t>
      </w:r>
    </w:p>
    <w:p w:rsidR="007916A7" w:rsidRPr="00301EC2" w:rsidRDefault="007916A7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Обеспеч</w:t>
      </w:r>
      <w:r w:rsidR="00C00F5A" w:rsidRPr="00301EC2">
        <w:rPr>
          <w:rFonts w:eastAsia="Calibri"/>
          <w:sz w:val="24"/>
          <w:szCs w:val="24"/>
        </w:rPr>
        <w:t>ение</w:t>
      </w:r>
      <w:r w:rsidRPr="00301EC2">
        <w:rPr>
          <w:rFonts w:eastAsia="Calibri"/>
          <w:sz w:val="24"/>
          <w:szCs w:val="24"/>
        </w:rPr>
        <w:t xml:space="preserve"> ежедневно</w:t>
      </w:r>
      <w:r w:rsidR="00C00F5A" w:rsidRPr="00301EC2">
        <w:rPr>
          <w:rFonts w:eastAsia="Calibri"/>
          <w:sz w:val="24"/>
          <w:szCs w:val="24"/>
        </w:rPr>
        <w:t>г</w:t>
      </w:r>
      <w:r w:rsidRPr="00301EC2">
        <w:rPr>
          <w:rFonts w:eastAsia="Calibri"/>
          <w:sz w:val="24"/>
          <w:szCs w:val="24"/>
        </w:rPr>
        <w:t>о обновлени</w:t>
      </w:r>
      <w:r w:rsidR="00C00F5A" w:rsidRPr="00301EC2">
        <w:rPr>
          <w:rFonts w:eastAsia="Calibri"/>
          <w:sz w:val="24"/>
          <w:szCs w:val="24"/>
        </w:rPr>
        <w:t>я</w:t>
      </w:r>
      <w:r w:rsidRPr="00301EC2">
        <w:rPr>
          <w:rFonts w:eastAsia="Calibri"/>
          <w:sz w:val="24"/>
          <w:szCs w:val="24"/>
        </w:rPr>
        <w:t xml:space="preserve"> информационных банков с полной юридической обработкой;</w:t>
      </w:r>
    </w:p>
    <w:p w:rsidR="00C00F5A" w:rsidRPr="00301EC2" w:rsidRDefault="007916A7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Обеспеч</w:t>
      </w:r>
      <w:r w:rsidR="00C00F5A" w:rsidRPr="00301EC2">
        <w:rPr>
          <w:rFonts w:eastAsia="Calibri"/>
          <w:sz w:val="24"/>
          <w:szCs w:val="24"/>
        </w:rPr>
        <w:t>ение</w:t>
      </w:r>
      <w:r w:rsidRPr="00301EC2">
        <w:rPr>
          <w:rFonts w:eastAsia="Calibri"/>
          <w:sz w:val="24"/>
          <w:szCs w:val="24"/>
        </w:rPr>
        <w:t xml:space="preserve"> техническ</w:t>
      </w:r>
      <w:r w:rsidR="00C00F5A" w:rsidRPr="00301EC2">
        <w:rPr>
          <w:rFonts w:eastAsia="Calibri"/>
          <w:sz w:val="24"/>
          <w:szCs w:val="24"/>
        </w:rPr>
        <w:t>ой</w:t>
      </w:r>
      <w:r w:rsidRPr="00301EC2">
        <w:rPr>
          <w:rFonts w:eastAsia="Calibri"/>
          <w:sz w:val="24"/>
          <w:szCs w:val="24"/>
        </w:rPr>
        <w:t xml:space="preserve"> профилактик</w:t>
      </w:r>
      <w:r w:rsidR="003C617B" w:rsidRPr="00301EC2">
        <w:rPr>
          <w:rFonts w:eastAsia="Calibri"/>
          <w:sz w:val="24"/>
          <w:szCs w:val="24"/>
        </w:rPr>
        <w:t>и</w:t>
      </w:r>
      <w:r w:rsidRPr="00301EC2">
        <w:rPr>
          <w:rFonts w:eastAsia="Calibri"/>
          <w:sz w:val="24"/>
          <w:szCs w:val="24"/>
        </w:rPr>
        <w:t xml:space="preserve"> работоспособности экземпляров СПС «КонсультантПлюс»</w:t>
      </w:r>
      <w:r w:rsidR="00C00F5A" w:rsidRPr="00301EC2">
        <w:rPr>
          <w:rFonts w:eastAsia="Calibri"/>
          <w:sz w:val="24"/>
          <w:szCs w:val="24"/>
        </w:rPr>
        <w:t>;</w:t>
      </w:r>
    </w:p>
    <w:p w:rsidR="007916A7" w:rsidRPr="00301EC2" w:rsidRDefault="00C00F5A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В</w:t>
      </w:r>
      <w:r w:rsidR="007916A7" w:rsidRPr="00301EC2">
        <w:rPr>
          <w:rFonts w:eastAsia="Calibri"/>
          <w:sz w:val="24"/>
          <w:szCs w:val="24"/>
        </w:rPr>
        <w:t>осстановление работоспособности экземпляров СПС «КонсультантПлюс» в случае сбоев компьютерного оборудования после их устранения Заказчиком (тестирование, переустановка);</w:t>
      </w:r>
    </w:p>
    <w:p w:rsidR="00C00F5A" w:rsidRPr="00301EC2" w:rsidRDefault="007916A7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Обуч</w:t>
      </w:r>
      <w:r w:rsidR="00C00F5A" w:rsidRPr="00301EC2">
        <w:rPr>
          <w:rFonts w:eastAsia="Calibri"/>
          <w:sz w:val="24"/>
          <w:szCs w:val="24"/>
        </w:rPr>
        <w:t>ение</w:t>
      </w:r>
      <w:r w:rsidRPr="00301EC2">
        <w:rPr>
          <w:rFonts w:eastAsia="Calibri"/>
          <w:sz w:val="24"/>
          <w:szCs w:val="24"/>
        </w:rPr>
        <w:t xml:space="preserve"> Заказчика работе по методикам Сети КонсультантПлюс с возможностью получения специального сертификата об обучении</w:t>
      </w:r>
      <w:r w:rsidR="00C00F5A" w:rsidRPr="00301EC2">
        <w:rPr>
          <w:rFonts w:eastAsia="Calibri"/>
          <w:sz w:val="24"/>
          <w:szCs w:val="24"/>
        </w:rPr>
        <w:t>;</w:t>
      </w:r>
    </w:p>
    <w:p w:rsidR="007916A7" w:rsidRPr="00301EC2" w:rsidRDefault="00C00F5A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О</w:t>
      </w:r>
      <w:r w:rsidR="007916A7" w:rsidRPr="00301EC2">
        <w:rPr>
          <w:rFonts w:eastAsia="Calibri"/>
          <w:sz w:val="24"/>
          <w:szCs w:val="24"/>
        </w:rPr>
        <w:t>буч</w:t>
      </w:r>
      <w:r w:rsidRPr="00301EC2">
        <w:rPr>
          <w:rFonts w:eastAsia="Calibri"/>
          <w:sz w:val="24"/>
          <w:szCs w:val="24"/>
        </w:rPr>
        <w:t>ение</w:t>
      </w:r>
      <w:r w:rsidR="007916A7" w:rsidRPr="00301EC2">
        <w:rPr>
          <w:rFonts w:eastAsia="Calibri"/>
          <w:sz w:val="24"/>
          <w:szCs w:val="24"/>
        </w:rPr>
        <w:t xml:space="preserve"> специалистов Заказчика работе с учетом их профессиональных интересов</w:t>
      </w:r>
      <w:r w:rsidR="003C617B" w:rsidRPr="00301EC2">
        <w:rPr>
          <w:rFonts w:eastAsia="Calibri"/>
          <w:sz w:val="24"/>
          <w:szCs w:val="24"/>
        </w:rPr>
        <w:t>.</w:t>
      </w:r>
    </w:p>
    <w:p w:rsidR="004D3356" w:rsidRPr="00301EC2" w:rsidRDefault="003C617B" w:rsidP="00323921">
      <w:pPr>
        <w:widowControl/>
        <w:tabs>
          <w:tab w:val="left" w:pos="993"/>
          <w:tab w:val="left" w:pos="1134"/>
        </w:tabs>
        <w:autoSpaceDE/>
        <w:autoSpaceDN/>
        <w:adjustRightInd/>
        <w:ind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Услуги также</w:t>
      </w:r>
      <w:r w:rsidR="004D3356" w:rsidRPr="00301EC2">
        <w:rPr>
          <w:rFonts w:eastAsia="Calibri"/>
          <w:sz w:val="24"/>
          <w:szCs w:val="24"/>
        </w:rPr>
        <w:t xml:space="preserve"> содержат:</w:t>
      </w:r>
    </w:p>
    <w:p w:rsidR="004D3356" w:rsidRPr="00301EC2" w:rsidRDefault="004D3356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программу поддержки аудитора – оказание письменных консультаций по вопросам налогового и бухгалтерского учета;</w:t>
      </w:r>
    </w:p>
    <w:p w:rsidR="004D3356" w:rsidRPr="00301EC2" w:rsidRDefault="004D3356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программу юридической поддержки;</w:t>
      </w:r>
    </w:p>
    <w:p w:rsidR="004D3356" w:rsidRPr="00301EC2" w:rsidRDefault="004D3356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проведение Исполнителем бесплатных семинаров-тренингов для бухгалтеров и кадровиков;</w:t>
      </w:r>
    </w:p>
    <w:p w:rsidR="004D3356" w:rsidRPr="00301EC2" w:rsidRDefault="004D3356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 xml:space="preserve">предоставление Исполнителем доступа к бесплатному онлайн-сервису </w:t>
      </w:r>
      <w:proofErr w:type="spellStart"/>
      <w:r w:rsidRPr="00301EC2">
        <w:rPr>
          <w:rFonts w:eastAsia="Calibri"/>
          <w:sz w:val="24"/>
          <w:szCs w:val="24"/>
        </w:rPr>
        <w:t>Видео.Консультант</w:t>
      </w:r>
      <w:proofErr w:type="spellEnd"/>
      <w:r w:rsidRPr="00301EC2">
        <w:rPr>
          <w:rFonts w:eastAsia="Calibri"/>
          <w:sz w:val="24"/>
          <w:szCs w:val="24"/>
        </w:rPr>
        <w:t xml:space="preserve">, представляющий собой постоянно пополняемую ленту </w:t>
      </w:r>
      <w:proofErr w:type="spellStart"/>
      <w:r w:rsidRPr="00301EC2">
        <w:rPr>
          <w:rFonts w:eastAsia="Calibri"/>
          <w:sz w:val="24"/>
          <w:szCs w:val="24"/>
        </w:rPr>
        <w:t>видеосеминаров</w:t>
      </w:r>
      <w:proofErr w:type="spellEnd"/>
      <w:r w:rsidRPr="00301EC2">
        <w:rPr>
          <w:rFonts w:eastAsia="Calibri"/>
          <w:sz w:val="24"/>
          <w:szCs w:val="24"/>
        </w:rPr>
        <w:t xml:space="preserve"> с актуальными вопросами бухучета, налогообложения, кадрового дела от экспертов в этой области;</w:t>
      </w:r>
    </w:p>
    <w:p w:rsidR="004D3356" w:rsidRPr="00301EC2" w:rsidRDefault="004D3356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регулярное проведение Исполнителем консультационных семинаров с привлечением лектора;</w:t>
      </w:r>
    </w:p>
    <w:p w:rsidR="004D3356" w:rsidRPr="00301EC2" w:rsidRDefault="004D3356" w:rsidP="00323921">
      <w:pPr>
        <w:widowControl/>
        <w:numPr>
          <w:ilvl w:val="0"/>
          <w:numId w:val="33"/>
        </w:numPr>
        <w:tabs>
          <w:tab w:val="left" w:pos="993"/>
          <w:tab w:val="left" w:pos="1134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предоставление еженед</w:t>
      </w:r>
      <w:r w:rsidR="00785F26" w:rsidRPr="00301EC2">
        <w:rPr>
          <w:rFonts w:eastAsia="Calibri"/>
          <w:sz w:val="24"/>
          <w:szCs w:val="24"/>
        </w:rPr>
        <w:t>ельного обзора законодательства.</w:t>
      </w:r>
    </w:p>
    <w:p w:rsidR="007916A7" w:rsidRPr="00301EC2" w:rsidRDefault="007916A7" w:rsidP="00C00F5A">
      <w:pPr>
        <w:widowControl/>
        <w:autoSpaceDE/>
        <w:autoSpaceDN/>
        <w:adjustRightInd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Персональный (закрепленный за филиалом ПАО «МРСК Центра» - «</w:t>
      </w:r>
      <w:r w:rsidR="005C009C" w:rsidRPr="00301EC2">
        <w:rPr>
          <w:rFonts w:eastAsia="Calibri"/>
          <w:sz w:val="24"/>
          <w:szCs w:val="24"/>
        </w:rPr>
        <w:t>Тверьэнерго</w:t>
      </w:r>
      <w:r w:rsidRPr="00301EC2">
        <w:rPr>
          <w:rFonts w:eastAsia="Calibri"/>
          <w:sz w:val="24"/>
          <w:szCs w:val="24"/>
        </w:rPr>
        <w:t>») специалист компании-поставщика по информационному обслуживанию еженедельно:</w:t>
      </w:r>
    </w:p>
    <w:p w:rsidR="007916A7" w:rsidRPr="00301EC2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 xml:space="preserve">выезжает в офис филиала </w:t>
      </w:r>
      <w:r w:rsidR="00C00F5A" w:rsidRPr="00301EC2">
        <w:rPr>
          <w:rFonts w:eastAsia="Calibri"/>
          <w:sz w:val="24"/>
          <w:szCs w:val="24"/>
        </w:rPr>
        <w:t>П</w:t>
      </w:r>
      <w:r w:rsidRPr="00301EC2">
        <w:rPr>
          <w:rFonts w:eastAsia="Calibri"/>
          <w:sz w:val="24"/>
          <w:szCs w:val="24"/>
        </w:rPr>
        <w:t>АО «МРСК Центра» - «</w:t>
      </w:r>
      <w:r w:rsidR="005C009C" w:rsidRPr="00301EC2">
        <w:rPr>
          <w:rFonts w:eastAsia="Calibri"/>
          <w:sz w:val="24"/>
          <w:szCs w:val="24"/>
        </w:rPr>
        <w:t>Тверьэнерго</w:t>
      </w:r>
      <w:r w:rsidRPr="00301EC2">
        <w:rPr>
          <w:rFonts w:eastAsia="Calibri"/>
          <w:sz w:val="24"/>
          <w:szCs w:val="24"/>
        </w:rPr>
        <w:t>»  для осуществления мероприятий по информационному обслуживанию;</w:t>
      </w:r>
    </w:p>
    <w:p w:rsidR="007916A7" w:rsidRPr="00301EC2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 xml:space="preserve">проводит актуализацию и информационное пополнение </w:t>
      </w:r>
      <w:r w:rsidR="00C00F5A" w:rsidRPr="00301EC2">
        <w:rPr>
          <w:rFonts w:eastAsia="Calibri"/>
          <w:sz w:val="24"/>
          <w:szCs w:val="24"/>
        </w:rPr>
        <w:t>СПС «КонсультантПлюс»</w:t>
      </w:r>
      <w:r w:rsidRPr="00301EC2">
        <w:rPr>
          <w:rFonts w:eastAsia="Calibri"/>
          <w:sz w:val="24"/>
          <w:szCs w:val="24"/>
        </w:rPr>
        <w:t>;</w:t>
      </w:r>
    </w:p>
    <w:p w:rsidR="007916A7" w:rsidRPr="00301EC2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осуществляет постоянный контроль полноты и работоспособности массива данных;</w:t>
      </w:r>
    </w:p>
    <w:p w:rsidR="007916A7" w:rsidRPr="00301EC2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 xml:space="preserve">помогает сформировать оптимальный комплект информационных банков </w:t>
      </w:r>
      <w:r w:rsidR="004D3356" w:rsidRPr="00301EC2">
        <w:rPr>
          <w:rFonts w:eastAsia="Calibri"/>
          <w:sz w:val="24"/>
          <w:szCs w:val="24"/>
        </w:rPr>
        <w:t>СПС «КонсультантПлюс»</w:t>
      </w:r>
      <w:r w:rsidRPr="00301EC2">
        <w:rPr>
          <w:rFonts w:eastAsia="Calibri"/>
          <w:sz w:val="24"/>
          <w:szCs w:val="24"/>
        </w:rPr>
        <w:t>;</w:t>
      </w:r>
    </w:p>
    <w:p w:rsidR="007916A7" w:rsidRPr="00301EC2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 xml:space="preserve">устанавливает в случае необходимости обзорные версии </w:t>
      </w:r>
      <w:r w:rsidR="004D3356" w:rsidRPr="00301EC2">
        <w:rPr>
          <w:rFonts w:eastAsia="Calibri"/>
          <w:sz w:val="24"/>
          <w:szCs w:val="24"/>
        </w:rPr>
        <w:t>СПС «КонсультантПлюс»</w:t>
      </w:r>
      <w:r w:rsidRPr="00301EC2">
        <w:rPr>
          <w:rFonts w:eastAsia="Calibri"/>
          <w:sz w:val="24"/>
          <w:szCs w:val="24"/>
        </w:rPr>
        <w:t xml:space="preserve"> для более подробного ознакомления;</w:t>
      </w:r>
    </w:p>
    <w:p w:rsidR="007916A7" w:rsidRPr="00301EC2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 xml:space="preserve">консультирует </w:t>
      </w:r>
      <w:r w:rsidR="004D3356" w:rsidRPr="00301EC2">
        <w:rPr>
          <w:rFonts w:eastAsia="Calibri"/>
          <w:sz w:val="24"/>
          <w:szCs w:val="24"/>
        </w:rPr>
        <w:t xml:space="preserve">и обучает </w:t>
      </w:r>
      <w:r w:rsidRPr="00301EC2">
        <w:rPr>
          <w:rFonts w:eastAsia="Calibri"/>
          <w:sz w:val="24"/>
          <w:szCs w:val="24"/>
        </w:rPr>
        <w:t xml:space="preserve">пользователей филиала </w:t>
      </w:r>
      <w:r w:rsidR="00C00F5A" w:rsidRPr="00301EC2">
        <w:rPr>
          <w:rFonts w:eastAsia="Calibri"/>
          <w:sz w:val="24"/>
          <w:szCs w:val="24"/>
        </w:rPr>
        <w:t>П</w:t>
      </w:r>
      <w:r w:rsidRPr="00301EC2">
        <w:rPr>
          <w:rFonts w:eastAsia="Calibri"/>
          <w:sz w:val="24"/>
          <w:szCs w:val="24"/>
        </w:rPr>
        <w:t>АО «МРСК Центра» - «</w:t>
      </w:r>
      <w:r w:rsidR="005C009C" w:rsidRPr="00301EC2">
        <w:rPr>
          <w:rFonts w:eastAsia="Calibri"/>
          <w:sz w:val="24"/>
          <w:szCs w:val="24"/>
        </w:rPr>
        <w:t>Тверьэнерго</w:t>
      </w:r>
      <w:r w:rsidRPr="00301EC2">
        <w:rPr>
          <w:rFonts w:eastAsia="Calibri"/>
          <w:sz w:val="24"/>
          <w:szCs w:val="24"/>
        </w:rPr>
        <w:t xml:space="preserve">» работе с </w:t>
      </w:r>
      <w:r w:rsidR="00C00F5A" w:rsidRPr="00301EC2">
        <w:rPr>
          <w:rFonts w:eastAsia="Calibri"/>
          <w:sz w:val="24"/>
          <w:szCs w:val="24"/>
        </w:rPr>
        <w:t>СПС «</w:t>
      </w:r>
      <w:r w:rsidRPr="00301EC2">
        <w:rPr>
          <w:rFonts w:eastAsia="Calibri"/>
          <w:sz w:val="24"/>
          <w:szCs w:val="24"/>
        </w:rPr>
        <w:t>КонсультантПлюс</w:t>
      </w:r>
      <w:r w:rsidR="00C00F5A" w:rsidRPr="00301EC2">
        <w:rPr>
          <w:rFonts w:eastAsia="Calibri"/>
          <w:sz w:val="24"/>
          <w:szCs w:val="24"/>
        </w:rPr>
        <w:t>»</w:t>
      </w:r>
      <w:r w:rsidRPr="00301EC2">
        <w:rPr>
          <w:rFonts w:eastAsia="Calibri"/>
          <w:sz w:val="24"/>
          <w:szCs w:val="24"/>
        </w:rPr>
        <w:t>;</w:t>
      </w:r>
    </w:p>
    <w:p w:rsidR="007916A7" w:rsidRPr="00301EC2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>информирует об изменениях в законодательстве;</w:t>
      </w:r>
    </w:p>
    <w:p w:rsidR="007916A7" w:rsidRPr="00301EC2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 xml:space="preserve">информирует о предстоящих семинарах по налогообложению и бухгалтерскому учету, о новых предложениях и услугах компании </w:t>
      </w:r>
      <w:r w:rsidR="004D3356" w:rsidRPr="00301EC2">
        <w:rPr>
          <w:rFonts w:eastAsia="Calibri"/>
          <w:sz w:val="24"/>
          <w:szCs w:val="24"/>
        </w:rPr>
        <w:t>«</w:t>
      </w:r>
      <w:r w:rsidRPr="00301EC2">
        <w:rPr>
          <w:rFonts w:eastAsia="Calibri"/>
          <w:sz w:val="24"/>
          <w:szCs w:val="24"/>
        </w:rPr>
        <w:t>Консультант Плюс»;</w:t>
      </w:r>
    </w:p>
    <w:p w:rsidR="007916A7" w:rsidRPr="00301EC2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lastRenderedPageBreak/>
        <w:t xml:space="preserve">обеспечивает документооборот между филиалом </w:t>
      </w:r>
      <w:r w:rsidR="004D3356" w:rsidRPr="00301EC2">
        <w:rPr>
          <w:rFonts w:eastAsia="Calibri"/>
          <w:sz w:val="24"/>
          <w:szCs w:val="24"/>
        </w:rPr>
        <w:t>П</w:t>
      </w:r>
      <w:r w:rsidRPr="00301EC2">
        <w:rPr>
          <w:rFonts w:eastAsia="Calibri"/>
          <w:sz w:val="24"/>
          <w:szCs w:val="24"/>
        </w:rPr>
        <w:t>АО «МРСК Центра» - «</w:t>
      </w:r>
      <w:r w:rsidR="005C009C" w:rsidRPr="00301EC2">
        <w:rPr>
          <w:rFonts w:eastAsia="Calibri"/>
          <w:sz w:val="24"/>
          <w:szCs w:val="24"/>
        </w:rPr>
        <w:t>Тверьэнерго</w:t>
      </w:r>
      <w:r w:rsidRPr="00301EC2">
        <w:rPr>
          <w:rFonts w:eastAsia="Calibri"/>
          <w:sz w:val="24"/>
          <w:szCs w:val="24"/>
        </w:rPr>
        <w:t>» и компанией-поставщик</w:t>
      </w:r>
      <w:r w:rsidR="004D3356" w:rsidRPr="00301EC2">
        <w:rPr>
          <w:rFonts w:eastAsia="Calibri"/>
          <w:sz w:val="24"/>
          <w:szCs w:val="24"/>
        </w:rPr>
        <w:t>ом</w:t>
      </w:r>
      <w:r w:rsidRPr="00301EC2">
        <w:rPr>
          <w:rFonts w:eastAsia="Calibri"/>
          <w:sz w:val="24"/>
          <w:szCs w:val="24"/>
        </w:rPr>
        <w:t xml:space="preserve"> услуг </w:t>
      </w:r>
      <w:r w:rsidR="004D3356" w:rsidRPr="00301EC2">
        <w:rPr>
          <w:rFonts w:eastAsia="Calibri"/>
          <w:sz w:val="24"/>
          <w:szCs w:val="24"/>
        </w:rPr>
        <w:t>обновления СПС «КонсультантПлюс»</w:t>
      </w:r>
      <w:r w:rsidRPr="00301EC2">
        <w:rPr>
          <w:rFonts w:eastAsia="Calibri"/>
          <w:sz w:val="24"/>
          <w:szCs w:val="24"/>
        </w:rPr>
        <w:t>;</w:t>
      </w:r>
    </w:p>
    <w:p w:rsidR="007916A7" w:rsidRPr="00301EC2" w:rsidRDefault="007916A7" w:rsidP="00830D6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eastAsia="Calibri"/>
          <w:sz w:val="24"/>
          <w:szCs w:val="24"/>
        </w:rPr>
      </w:pPr>
      <w:r w:rsidRPr="00301EC2">
        <w:rPr>
          <w:rFonts w:eastAsia="Calibri"/>
          <w:sz w:val="24"/>
          <w:szCs w:val="24"/>
        </w:rPr>
        <w:t xml:space="preserve">помогает найти </w:t>
      </w:r>
      <w:r w:rsidR="003C617B" w:rsidRPr="00301EC2">
        <w:rPr>
          <w:rFonts w:eastAsia="Calibri"/>
          <w:sz w:val="24"/>
          <w:szCs w:val="24"/>
        </w:rPr>
        <w:t xml:space="preserve">в </w:t>
      </w:r>
      <w:r w:rsidR="004D3356" w:rsidRPr="00301EC2">
        <w:rPr>
          <w:rFonts w:eastAsia="Calibri"/>
          <w:sz w:val="24"/>
          <w:szCs w:val="24"/>
        </w:rPr>
        <w:t xml:space="preserve">СПС «КонсультантПлюс» </w:t>
      </w:r>
      <w:r w:rsidRPr="00301EC2">
        <w:rPr>
          <w:rFonts w:eastAsia="Calibri"/>
          <w:sz w:val="24"/>
          <w:szCs w:val="24"/>
        </w:rPr>
        <w:t>необходимые документы.</w:t>
      </w:r>
    </w:p>
    <w:p w:rsidR="00442B84" w:rsidRPr="00301EC2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Cs w:val="24"/>
        </w:rPr>
      </w:pPr>
      <w:bookmarkStart w:id="29" w:name="_Toc430272334"/>
      <w:bookmarkStart w:id="30" w:name="_Toc469497165"/>
      <w:bookmarkStart w:id="31" w:name="_Toc470080466"/>
      <w:r w:rsidRPr="00301EC2">
        <w:rPr>
          <w:rFonts w:ascii="Times New Roman" w:hAnsi="Times New Roman"/>
          <w:caps w:val="0"/>
          <w:kern w:val="32"/>
          <w:szCs w:val="24"/>
        </w:rPr>
        <w:t>Контроль качества</w:t>
      </w:r>
      <w:bookmarkEnd w:id="29"/>
      <w:bookmarkEnd w:id="30"/>
      <w:bookmarkEnd w:id="31"/>
    </w:p>
    <w:p w:rsidR="00442B84" w:rsidRPr="00301EC2" w:rsidRDefault="00442B84" w:rsidP="00E350E2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r w:rsidRPr="00301EC2">
        <w:rPr>
          <w:sz w:val="24"/>
          <w:szCs w:val="24"/>
        </w:rPr>
        <w:t xml:space="preserve">Заказчик осуществляет контроль </w:t>
      </w:r>
      <w:r w:rsidR="00D768A5" w:rsidRPr="00301EC2">
        <w:rPr>
          <w:sz w:val="24"/>
          <w:szCs w:val="24"/>
        </w:rPr>
        <w:t>качества обслуживания на основе</w:t>
      </w:r>
      <w:r w:rsidR="00E350E2" w:rsidRPr="00301EC2">
        <w:rPr>
          <w:sz w:val="24"/>
          <w:szCs w:val="24"/>
        </w:rPr>
        <w:t xml:space="preserve"> акта сдачи-приемки оказанных услуг. Форма акта приведена в Приложении №1</w:t>
      </w:r>
      <w:r w:rsidRPr="00301EC2">
        <w:rPr>
          <w:sz w:val="24"/>
          <w:szCs w:val="24"/>
        </w:rPr>
        <w:t xml:space="preserve">. </w:t>
      </w:r>
      <w:bookmarkStart w:id="32" w:name="_Toc431465050"/>
      <w:bookmarkStart w:id="33" w:name="_Toc483904884"/>
      <w:bookmarkStart w:id="34" w:name="_Toc67127915"/>
      <w:bookmarkStart w:id="35" w:name="_Toc68433344"/>
      <w:bookmarkStart w:id="36" w:name="_Toc82577909"/>
      <w:bookmarkStart w:id="37" w:name="_Toc426366010"/>
      <w:bookmarkEnd w:id="32"/>
    </w:p>
    <w:p w:rsidR="004645E9" w:rsidRPr="00301EC2" w:rsidRDefault="004645E9" w:rsidP="00E350E2">
      <w:pPr>
        <w:pStyle w:val="af"/>
        <w:spacing w:line="252" w:lineRule="auto"/>
        <w:ind w:firstLine="567"/>
        <w:jc w:val="both"/>
        <w:rPr>
          <w:b/>
          <w:i/>
          <w:vanish/>
          <w:sz w:val="24"/>
          <w:szCs w:val="24"/>
        </w:rPr>
      </w:pPr>
    </w:p>
    <w:p w:rsidR="00442B84" w:rsidRPr="00301EC2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Cs w:val="24"/>
        </w:rPr>
      </w:pPr>
      <w:bookmarkStart w:id="38" w:name="_Toc431465051"/>
      <w:bookmarkStart w:id="39" w:name="_Toc419786968"/>
      <w:bookmarkStart w:id="40" w:name="_Toc433123009"/>
      <w:bookmarkStart w:id="41" w:name="_Toc469497166"/>
      <w:bookmarkStart w:id="42" w:name="_Toc470080467"/>
      <w:bookmarkStart w:id="43" w:name="_Toc419266630"/>
      <w:bookmarkStart w:id="44" w:name="_Toc419275218"/>
      <w:bookmarkStart w:id="45" w:name="_Ref528393544"/>
      <w:bookmarkStart w:id="46" w:name="_Ref51585509"/>
      <w:bookmarkStart w:id="47" w:name="_Ref88833183"/>
      <w:bookmarkStart w:id="48" w:name="_Ref88835603"/>
      <w:bookmarkStart w:id="49" w:name="_Toc88982813"/>
      <w:bookmarkStart w:id="50" w:name="_Toc97448954"/>
      <w:bookmarkStart w:id="51" w:name="_Toc98660537"/>
      <w:bookmarkEnd w:id="33"/>
      <w:bookmarkEnd w:id="34"/>
      <w:bookmarkEnd w:id="35"/>
      <w:bookmarkEnd w:id="36"/>
      <w:bookmarkEnd w:id="37"/>
      <w:bookmarkEnd w:id="38"/>
      <w:r w:rsidRPr="00301EC2">
        <w:rPr>
          <w:rFonts w:ascii="Times New Roman" w:hAnsi="Times New Roman"/>
          <w:caps w:val="0"/>
          <w:kern w:val="32"/>
          <w:szCs w:val="24"/>
        </w:rPr>
        <w:t>Требования к Исполнителю</w:t>
      </w:r>
      <w:bookmarkEnd w:id="39"/>
      <w:bookmarkEnd w:id="40"/>
      <w:bookmarkEnd w:id="41"/>
      <w:bookmarkEnd w:id="42"/>
    </w:p>
    <w:p w:rsidR="00442B84" w:rsidRPr="00301EC2" w:rsidRDefault="00D768A5" w:rsidP="00D768A5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r w:rsidRPr="00301EC2">
        <w:rPr>
          <w:sz w:val="24"/>
          <w:szCs w:val="24"/>
        </w:rPr>
        <w:t>Исполнитель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</w:t>
      </w:r>
      <w:r w:rsidR="00046843" w:rsidRPr="00301EC2">
        <w:rPr>
          <w:sz w:val="24"/>
          <w:szCs w:val="24"/>
        </w:rPr>
        <w:t>, а также</w:t>
      </w:r>
      <w:r w:rsidR="00094F95" w:rsidRPr="00301EC2">
        <w:rPr>
          <w:sz w:val="24"/>
          <w:szCs w:val="24"/>
        </w:rPr>
        <w:t xml:space="preserve"> </w:t>
      </w:r>
      <w:r w:rsidR="00046843" w:rsidRPr="00301EC2">
        <w:rPr>
          <w:sz w:val="24"/>
          <w:szCs w:val="24"/>
        </w:rPr>
        <w:t xml:space="preserve">иметь статус регионального центра Сети Консультант Плюс в </w:t>
      </w:r>
      <w:r w:rsidR="00830D6B" w:rsidRPr="00301EC2">
        <w:rPr>
          <w:sz w:val="24"/>
          <w:szCs w:val="24"/>
        </w:rPr>
        <w:t>Тверской</w:t>
      </w:r>
      <w:r w:rsidR="00046843" w:rsidRPr="00301EC2">
        <w:rPr>
          <w:sz w:val="24"/>
          <w:szCs w:val="24"/>
        </w:rPr>
        <w:t xml:space="preserve"> области.</w:t>
      </w:r>
      <w:r w:rsidR="00094F95" w:rsidRPr="00301EC2">
        <w:rPr>
          <w:sz w:val="24"/>
          <w:szCs w:val="24"/>
        </w:rPr>
        <w:t xml:space="preserve"> </w:t>
      </w:r>
      <w:r w:rsidRPr="00301EC2">
        <w:rPr>
          <w:sz w:val="24"/>
          <w:szCs w:val="24"/>
        </w:rPr>
        <w:t>Опыт деятельности по оказанию услуг по направлениям, указанным в разделе 2 настоящего ТЗ, не менее 2-х лет.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A006E0" w:rsidRPr="00301EC2" w:rsidRDefault="00A006E0" w:rsidP="00D768A5">
      <w:pPr>
        <w:pStyle w:val="af"/>
        <w:spacing w:line="252" w:lineRule="auto"/>
        <w:ind w:firstLine="567"/>
        <w:jc w:val="both"/>
        <w:rPr>
          <w:i/>
          <w:sz w:val="24"/>
          <w:szCs w:val="24"/>
        </w:rPr>
      </w:pPr>
      <w:r w:rsidRPr="00301EC2">
        <w:rPr>
          <w:sz w:val="24"/>
          <w:szCs w:val="24"/>
        </w:rPr>
        <w:t>Помимо вышеуказанных требований исполнитель должен отвечать следующим критериям:</w:t>
      </w:r>
    </w:p>
    <w:p w:rsidR="00442B84" w:rsidRPr="00301EC2" w:rsidRDefault="00442B84" w:rsidP="00442B84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r w:rsidRPr="00301EC2">
        <w:rPr>
          <w:sz w:val="24"/>
          <w:szCs w:val="24"/>
        </w:rPr>
        <w:t xml:space="preserve">Все материалы и объекты, используемые и созданные в рамках оказания </w:t>
      </w:r>
      <w:r w:rsidR="00046843" w:rsidRPr="00301EC2">
        <w:rPr>
          <w:sz w:val="24"/>
          <w:szCs w:val="24"/>
        </w:rPr>
        <w:t>услуг по обновлению СПС «КонсультантПлюс»</w:t>
      </w:r>
      <w:r w:rsidRPr="00301EC2">
        <w:rPr>
          <w:sz w:val="24"/>
          <w:szCs w:val="24"/>
        </w:rPr>
        <w:t>, принадлежат Заказчику, и передача их третьим лицам без согласия Заказчика запрещается.</w:t>
      </w:r>
    </w:p>
    <w:p w:rsidR="00070BE7" w:rsidRPr="00301EC2" w:rsidRDefault="00070BE7" w:rsidP="00070BE7">
      <w:pPr>
        <w:pStyle w:val="af1"/>
        <w:spacing w:after="0"/>
        <w:ind w:left="0" w:firstLine="709"/>
        <w:jc w:val="both"/>
        <w:rPr>
          <w:sz w:val="24"/>
          <w:szCs w:val="24"/>
        </w:rPr>
      </w:pPr>
      <w:r w:rsidRPr="00301EC2">
        <w:rPr>
          <w:sz w:val="24"/>
          <w:szCs w:val="24"/>
        </w:rPr>
        <w:t>Участвовать в закупке могут юридические или физические лица (или объединение этих лиц) способные на законных основаниях поставлять программное обеспечение и оказывать данный вид услуг.</w:t>
      </w:r>
    </w:p>
    <w:p w:rsidR="00070BE7" w:rsidRPr="00301EC2" w:rsidRDefault="00070BE7" w:rsidP="00070BE7">
      <w:pPr>
        <w:pStyle w:val="af1"/>
        <w:spacing w:after="0"/>
        <w:ind w:left="0" w:firstLine="709"/>
        <w:jc w:val="both"/>
        <w:rPr>
          <w:sz w:val="24"/>
          <w:szCs w:val="24"/>
        </w:rPr>
      </w:pPr>
      <w:r w:rsidRPr="00301EC2">
        <w:rPr>
          <w:sz w:val="24"/>
          <w:szCs w:val="24"/>
        </w:rPr>
        <w:t>Участник должен являться правообладателем программного обеспечения или официальным Представителем правообладателя программного обеспечения и иметь права на распространение программного обеспечения в подтверждение чего должен предоставить документы, подтверждающие его права на распространение программного обеспечения.</w:t>
      </w:r>
    </w:p>
    <w:p w:rsidR="00070BE7" w:rsidRPr="00301EC2" w:rsidRDefault="00070BE7" w:rsidP="00070BE7">
      <w:pPr>
        <w:pStyle w:val="af1"/>
        <w:spacing w:after="0"/>
        <w:ind w:left="0" w:firstLine="709"/>
        <w:jc w:val="both"/>
        <w:rPr>
          <w:sz w:val="24"/>
          <w:szCs w:val="24"/>
        </w:rPr>
      </w:pPr>
      <w:r w:rsidRPr="00301EC2">
        <w:rPr>
          <w:sz w:val="24"/>
          <w:szCs w:val="24"/>
        </w:rPr>
        <w:t xml:space="preserve">Участник должен гарантировать, что он обладает в необходимом объеме правами в отношении передаваемого Заказчику программного обеспечения. </w:t>
      </w:r>
      <w:proofErr w:type="gramStart"/>
      <w:r w:rsidRPr="00301EC2">
        <w:rPr>
          <w:sz w:val="24"/>
          <w:szCs w:val="24"/>
        </w:rPr>
        <w:t>В случае если к Заказчику по договорам, заключенным по итогам проведенной конкурсной процедуры, будут предъявлены со стороны третьих лиц какие-либо претензии, вытекающие из нарушения участником их патентных, авторских или смежных прав, победитель обязуется принять на себя эти претензии и возместить Заказчику все убытки и расходы, понесенные Заказчиком в связи с нарушением таких прав, и за свой счет и на свой</w:t>
      </w:r>
      <w:proofErr w:type="gramEnd"/>
      <w:r w:rsidRPr="00301EC2">
        <w:rPr>
          <w:sz w:val="24"/>
          <w:szCs w:val="24"/>
        </w:rPr>
        <w:t xml:space="preserve"> риск незамедлительно принять меры к урегулированию заявленных претензий.</w:t>
      </w:r>
    </w:p>
    <w:p w:rsidR="00070BE7" w:rsidRPr="00301EC2" w:rsidRDefault="00070BE7" w:rsidP="00070BE7">
      <w:pPr>
        <w:pStyle w:val="af"/>
        <w:spacing w:line="252" w:lineRule="auto"/>
        <w:ind w:firstLine="567"/>
        <w:jc w:val="both"/>
        <w:rPr>
          <w:sz w:val="24"/>
          <w:szCs w:val="24"/>
        </w:rPr>
      </w:pPr>
      <w:r w:rsidRPr="00301EC2">
        <w:rPr>
          <w:sz w:val="24"/>
          <w:szCs w:val="24"/>
        </w:rPr>
        <w:t>Участник не должен являться неплатежеспособным или банкротом, находится в процессе ликвидации, на имущество Участника не должен быть наложен арест, экономическая деятельность Участника не должна быть приостановлена.</w:t>
      </w:r>
    </w:p>
    <w:p w:rsidR="00077639" w:rsidRPr="00301EC2" w:rsidRDefault="00077639" w:rsidP="00070BE7">
      <w:pPr>
        <w:pStyle w:val="af"/>
        <w:spacing w:line="252" w:lineRule="auto"/>
        <w:ind w:firstLine="567"/>
        <w:jc w:val="both"/>
        <w:rPr>
          <w:sz w:val="24"/>
          <w:szCs w:val="24"/>
        </w:rPr>
      </w:pPr>
    </w:p>
    <w:p w:rsidR="00077639" w:rsidRPr="00301EC2" w:rsidRDefault="00077639" w:rsidP="00077639">
      <w:pPr>
        <w:pStyle w:val="af1"/>
        <w:spacing w:after="0"/>
        <w:ind w:left="0" w:firstLine="709"/>
        <w:jc w:val="center"/>
        <w:rPr>
          <w:b/>
          <w:sz w:val="24"/>
          <w:szCs w:val="24"/>
        </w:rPr>
      </w:pPr>
      <w:r w:rsidRPr="00301EC2">
        <w:rPr>
          <w:b/>
          <w:sz w:val="24"/>
          <w:szCs w:val="24"/>
        </w:rPr>
        <w:t>СОСТАВИЛИ: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410"/>
        <w:gridCol w:w="2410"/>
        <w:gridCol w:w="1276"/>
        <w:gridCol w:w="1134"/>
      </w:tblGrid>
      <w:tr w:rsidR="00077639" w:rsidRPr="00301EC2" w:rsidTr="00193792">
        <w:trPr>
          <w:trHeight w:val="20"/>
        </w:trPr>
        <w:tc>
          <w:tcPr>
            <w:tcW w:w="2263" w:type="dxa"/>
            <w:shd w:val="clear" w:color="auto" w:fill="auto"/>
            <w:vAlign w:val="center"/>
          </w:tcPr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t xml:space="preserve">Должность </w:t>
            </w:r>
          </w:p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t>исполнителя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t xml:space="preserve">Фамилия, имя, </w:t>
            </w:r>
          </w:p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t>Дата</w:t>
            </w:r>
          </w:p>
        </w:tc>
      </w:tr>
      <w:tr w:rsidR="00077639" w:rsidRPr="00301EC2" w:rsidTr="00193792">
        <w:trPr>
          <w:trHeight w:val="20"/>
        </w:trPr>
        <w:tc>
          <w:tcPr>
            <w:tcW w:w="2263" w:type="dxa"/>
            <w:shd w:val="clear" w:color="auto" w:fill="auto"/>
            <w:vAlign w:val="center"/>
          </w:tcPr>
          <w:p w:rsidR="00077639" w:rsidRPr="00632664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632664">
              <w:rPr>
                <w:sz w:val="24"/>
                <w:szCs w:val="24"/>
              </w:rPr>
              <w:t>Филиал ПАО «МРСК Центра»- «Тверьэнерго»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7639" w:rsidRPr="00632664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632664">
              <w:rPr>
                <w:sz w:val="24"/>
                <w:szCs w:val="24"/>
              </w:rPr>
              <w:t>Начальник отдела эксплуатации ИТ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7639" w:rsidRPr="00632664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32664">
              <w:rPr>
                <w:sz w:val="24"/>
                <w:szCs w:val="24"/>
              </w:rPr>
              <w:t>Маслов О.И.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077639" w:rsidRPr="00301EC2" w:rsidRDefault="00077639" w:rsidP="00077639">
      <w:pPr>
        <w:tabs>
          <w:tab w:val="left" w:pos="851"/>
        </w:tabs>
        <w:rPr>
          <w:sz w:val="24"/>
          <w:szCs w:val="24"/>
        </w:rPr>
      </w:pPr>
    </w:p>
    <w:p w:rsidR="00077639" w:rsidRPr="00301EC2" w:rsidRDefault="00077639" w:rsidP="00077639">
      <w:pPr>
        <w:pStyle w:val="af1"/>
        <w:spacing w:after="0"/>
        <w:ind w:left="0" w:firstLine="709"/>
        <w:jc w:val="center"/>
        <w:rPr>
          <w:b/>
          <w:sz w:val="24"/>
          <w:szCs w:val="24"/>
        </w:rPr>
      </w:pPr>
      <w:r w:rsidRPr="00301EC2">
        <w:rPr>
          <w:b/>
          <w:sz w:val="24"/>
          <w:szCs w:val="24"/>
        </w:rPr>
        <w:t>СОГЛАСОВАНО: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5"/>
        <w:gridCol w:w="2368"/>
        <w:gridCol w:w="2553"/>
        <w:gridCol w:w="1223"/>
        <w:gridCol w:w="1187"/>
      </w:tblGrid>
      <w:tr w:rsidR="00077639" w:rsidRPr="00301EC2" w:rsidTr="00193792">
        <w:trPr>
          <w:trHeight w:val="20"/>
        </w:trPr>
        <w:tc>
          <w:tcPr>
            <w:tcW w:w="2275" w:type="dxa"/>
            <w:shd w:val="clear" w:color="auto" w:fill="auto"/>
            <w:vAlign w:val="center"/>
          </w:tcPr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t xml:space="preserve">Наименование </w:t>
            </w:r>
            <w:r w:rsidRPr="00301EC2">
              <w:rPr>
                <w:sz w:val="24"/>
                <w:szCs w:val="24"/>
              </w:rPr>
              <w:lastRenderedPageBreak/>
              <w:t>организации, предприятия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lastRenderedPageBreak/>
              <w:t xml:space="preserve">Должность </w:t>
            </w:r>
          </w:p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lastRenderedPageBreak/>
              <w:t>исполнителя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lastRenderedPageBreak/>
              <w:t xml:space="preserve">Фамилия, имя, </w:t>
            </w:r>
          </w:p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lastRenderedPageBreak/>
              <w:t>Подпись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301EC2">
              <w:rPr>
                <w:sz w:val="24"/>
                <w:szCs w:val="24"/>
              </w:rPr>
              <w:t>Дата</w:t>
            </w:r>
          </w:p>
        </w:tc>
      </w:tr>
      <w:tr w:rsidR="00077639" w:rsidRPr="00301EC2" w:rsidTr="00193792">
        <w:trPr>
          <w:trHeight w:val="20"/>
        </w:trPr>
        <w:tc>
          <w:tcPr>
            <w:tcW w:w="2275" w:type="dxa"/>
            <w:shd w:val="clear" w:color="auto" w:fill="auto"/>
            <w:vAlign w:val="center"/>
          </w:tcPr>
          <w:p w:rsidR="00077639" w:rsidRPr="00632664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632664">
              <w:rPr>
                <w:sz w:val="24"/>
                <w:szCs w:val="24"/>
              </w:rPr>
              <w:lastRenderedPageBreak/>
              <w:t>Филиал ПАО «МРСК Центра»- «Тверьэнерго»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77639" w:rsidRPr="00632664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632664">
              <w:rPr>
                <w:sz w:val="24"/>
                <w:szCs w:val="24"/>
              </w:rPr>
              <w:t>Начальник отдела контроллинга          ИТ и ТК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077639" w:rsidRPr="00632664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632664">
              <w:rPr>
                <w:sz w:val="24"/>
                <w:szCs w:val="24"/>
              </w:rPr>
              <w:t>Голов Д.А.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7639" w:rsidRPr="00301EC2" w:rsidRDefault="00077639" w:rsidP="0019379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F2444F" w:rsidRPr="00301EC2" w:rsidRDefault="00F2444F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F2444F" w:rsidRPr="00301EC2" w:rsidRDefault="00F2444F">
      <w:pPr>
        <w:widowControl/>
        <w:autoSpaceDE/>
        <w:autoSpaceDN/>
        <w:adjustRightInd/>
        <w:spacing w:after="200" w:line="276" w:lineRule="auto"/>
        <w:rPr>
          <w:rFonts w:eastAsia="Times New Roman"/>
          <w:b/>
          <w:sz w:val="24"/>
          <w:szCs w:val="24"/>
          <w:lang w:eastAsia="en-US" w:bidi="en-US"/>
        </w:rPr>
      </w:pPr>
      <w:r w:rsidRPr="00301EC2">
        <w:rPr>
          <w:rFonts w:eastAsia="Times New Roman"/>
          <w:b/>
          <w:sz w:val="24"/>
          <w:szCs w:val="24"/>
          <w:lang w:eastAsia="en-US" w:bidi="en-US"/>
        </w:rPr>
        <w:br w:type="page"/>
      </w:r>
    </w:p>
    <w:p w:rsidR="00B21107" w:rsidRPr="00301EC2" w:rsidRDefault="00B21107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  <w:r w:rsidRPr="00301EC2">
        <w:rPr>
          <w:rFonts w:eastAsia="Times New Roman"/>
          <w:b/>
          <w:sz w:val="24"/>
          <w:szCs w:val="24"/>
          <w:lang w:eastAsia="en-US" w:bidi="en-US"/>
        </w:rPr>
        <w:lastRenderedPageBreak/>
        <w:t>Приложение №1</w:t>
      </w:r>
    </w:p>
    <w:p w:rsidR="00B21107" w:rsidRPr="00301EC2" w:rsidRDefault="00B21107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  <w:r w:rsidRPr="00301EC2">
        <w:rPr>
          <w:rFonts w:eastAsia="Times New Roman"/>
          <w:b/>
          <w:sz w:val="24"/>
          <w:szCs w:val="24"/>
          <w:lang w:eastAsia="en-US" w:bidi="en-US"/>
        </w:rPr>
        <w:t>к Договору № __________________</w:t>
      </w:r>
    </w:p>
    <w:p w:rsidR="00B21107" w:rsidRPr="00301EC2" w:rsidRDefault="00B21107" w:rsidP="00B21107">
      <w:pPr>
        <w:widowControl/>
        <w:autoSpaceDE/>
        <w:autoSpaceDN/>
        <w:adjustRightInd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  <w:r w:rsidRPr="00301EC2">
        <w:rPr>
          <w:rFonts w:eastAsia="Times New Roman"/>
          <w:b/>
          <w:sz w:val="24"/>
          <w:szCs w:val="24"/>
          <w:lang w:eastAsia="en-US" w:bidi="en-US"/>
        </w:rPr>
        <w:t xml:space="preserve"> от «__» _________ 20</w:t>
      </w:r>
      <w:r w:rsidR="00FE4B01" w:rsidRPr="00301EC2">
        <w:rPr>
          <w:rFonts w:eastAsia="Times New Roman"/>
          <w:b/>
          <w:sz w:val="24"/>
          <w:szCs w:val="24"/>
          <w:lang w:eastAsia="en-US" w:bidi="en-US"/>
        </w:rPr>
        <w:t>2</w:t>
      </w:r>
      <w:r w:rsidR="00F2444F" w:rsidRPr="00301EC2">
        <w:rPr>
          <w:rFonts w:eastAsia="Times New Roman"/>
          <w:b/>
          <w:sz w:val="24"/>
          <w:szCs w:val="24"/>
          <w:lang w:eastAsia="en-US" w:bidi="en-US"/>
        </w:rPr>
        <w:t>1</w:t>
      </w:r>
      <w:r w:rsidRPr="00301EC2">
        <w:rPr>
          <w:rFonts w:eastAsia="Times New Roman"/>
          <w:b/>
          <w:sz w:val="24"/>
          <w:szCs w:val="24"/>
          <w:lang w:eastAsia="en-US" w:bidi="en-US"/>
        </w:rPr>
        <w:t>г.</w:t>
      </w:r>
    </w:p>
    <w:p w:rsidR="00B21107" w:rsidRPr="00301EC2" w:rsidRDefault="00B21107" w:rsidP="00B21107">
      <w:pPr>
        <w:widowControl/>
        <w:adjustRightInd/>
        <w:rPr>
          <w:rFonts w:eastAsia="Times New Roman"/>
          <w:b/>
          <w:sz w:val="24"/>
          <w:szCs w:val="24"/>
        </w:rPr>
      </w:pPr>
    </w:p>
    <w:tbl>
      <w:tblPr>
        <w:tblW w:w="5653" w:type="pct"/>
        <w:tblInd w:w="-743" w:type="dxa"/>
        <w:tblLook w:val="04A0" w:firstRow="1" w:lastRow="0" w:firstColumn="1" w:lastColumn="0" w:noHBand="0" w:noVBand="1"/>
      </w:tblPr>
      <w:tblGrid>
        <w:gridCol w:w="456"/>
        <w:gridCol w:w="1446"/>
        <w:gridCol w:w="898"/>
        <w:gridCol w:w="1235"/>
        <w:gridCol w:w="1226"/>
        <w:gridCol w:w="875"/>
        <w:gridCol w:w="741"/>
        <w:gridCol w:w="271"/>
        <w:gridCol w:w="128"/>
        <w:gridCol w:w="470"/>
        <w:gridCol w:w="875"/>
        <w:gridCol w:w="495"/>
        <w:gridCol w:w="906"/>
        <w:gridCol w:w="622"/>
        <w:gridCol w:w="222"/>
      </w:tblGrid>
      <w:tr w:rsidR="004055C6" w:rsidRPr="004055C6" w:rsidTr="004055C6">
        <w:trPr>
          <w:trHeight w:val="225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055C6" w:rsidRPr="004055C6" w:rsidTr="004055C6">
        <w:trPr>
          <w:trHeight w:val="225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21107" w:rsidRPr="004055C6" w:rsidTr="004055C6">
        <w:trPr>
          <w:gridAfter w:val="1"/>
          <w:wAfter w:w="157" w:type="pct"/>
          <w:trHeight w:val="255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</w:tblGrid>
            <w:tr w:rsidR="00B21107" w:rsidRPr="004055C6" w:rsidTr="00047267">
              <w:trPr>
                <w:trHeight w:val="255"/>
                <w:tblCellSpacing w:w="0" w:type="dxa"/>
              </w:trPr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21107" w:rsidRPr="004055C6" w:rsidRDefault="00B21107" w:rsidP="00B21107">
                  <w:pPr>
                    <w:widowControl/>
                    <w:autoSpaceDE/>
                    <w:autoSpaceDN/>
                    <w:adjustRightInd/>
                    <w:rPr>
                      <w:rFonts w:ascii="Arial" w:eastAsia="Times New Roman" w:hAnsi="Arial" w:cs="Arial"/>
                      <w:color w:val="000000"/>
                    </w:rPr>
                  </w:pPr>
                </w:p>
              </w:tc>
            </w:tr>
          </w:tbl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395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055C6">
              <w:rPr>
                <w:rFonts w:ascii="Arial" w:eastAsia="Times New Roman" w:hAnsi="Arial" w:cs="Arial"/>
                <w:b/>
                <w:bCs/>
                <w:color w:val="000000"/>
              </w:rPr>
              <w:t>Акт № _____/ВК ___ от "___" _______________г.</w:t>
            </w:r>
            <w:r w:rsidRPr="004055C6">
              <w:rPr>
                <w:rFonts w:ascii="Arial" w:eastAsia="Times New Roman" w:hAnsi="Arial" w:cs="Arial"/>
                <w:b/>
                <w:bCs/>
                <w:color w:val="000000"/>
              </w:rPr>
              <w:br/>
              <w:t>Об оказании информационных услуг с использованием экземпляр</w:t>
            </w:r>
            <w:proofErr w:type="gramStart"/>
            <w:r w:rsidRPr="004055C6">
              <w:rPr>
                <w:rFonts w:ascii="Arial" w:eastAsia="Times New Roman" w:hAnsi="Arial" w:cs="Arial"/>
                <w:b/>
                <w:bCs/>
                <w:color w:val="000000"/>
              </w:rPr>
              <w:t>а(</w:t>
            </w:r>
            <w:proofErr w:type="spellStart"/>
            <w:proofErr w:type="gramEnd"/>
            <w:r w:rsidRPr="004055C6">
              <w:rPr>
                <w:rFonts w:ascii="Arial" w:eastAsia="Times New Roman" w:hAnsi="Arial" w:cs="Arial"/>
                <w:b/>
                <w:bCs/>
                <w:color w:val="000000"/>
              </w:rPr>
              <w:t>ов</w:t>
            </w:r>
            <w:proofErr w:type="spellEnd"/>
            <w:r w:rsidRPr="004055C6">
              <w:rPr>
                <w:rFonts w:ascii="Arial" w:eastAsia="Times New Roman" w:hAnsi="Arial" w:cs="Arial"/>
                <w:b/>
                <w:bCs/>
                <w:color w:val="000000"/>
              </w:rPr>
              <w:t>) Системы "</w:t>
            </w:r>
            <w:proofErr w:type="spellStart"/>
            <w:r w:rsidRPr="004055C6">
              <w:rPr>
                <w:rFonts w:ascii="Arial" w:eastAsia="Times New Roman" w:hAnsi="Arial" w:cs="Arial"/>
                <w:b/>
                <w:bCs/>
                <w:color w:val="000000"/>
              </w:rPr>
              <w:t>КонсультантПлюс</w:t>
            </w:r>
            <w:proofErr w:type="spellEnd"/>
            <w:r w:rsidRPr="004055C6">
              <w:rPr>
                <w:rFonts w:ascii="Arial" w:eastAsia="Times New Roman" w:hAnsi="Arial" w:cs="Arial"/>
                <w:b/>
                <w:bCs/>
                <w:color w:val="000000"/>
              </w:rPr>
              <w:t>" (услуг по сопровождению экземпляра (</w:t>
            </w:r>
            <w:proofErr w:type="spellStart"/>
            <w:r w:rsidRPr="004055C6">
              <w:rPr>
                <w:rFonts w:ascii="Arial" w:eastAsia="Times New Roman" w:hAnsi="Arial" w:cs="Arial"/>
                <w:b/>
                <w:bCs/>
                <w:color w:val="000000"/>
              </w:rPr>
              <w:t>ов</w:t>
            </w:r>
            <w:proofErr w:type="spellEnd"/>
            <w:r w:rsidRPr="004055C6">
              <w:rPr>
                <w:rFonts w:ascii="Arial" w:eastAsia="Times New Roman" w:hAnsi="Arial" w:cs="Arial"/>
                <w:b/>
                <w:bCs/>
                <w:color w:val="000000"/>
              </w:rPr>
              <w:t>) Системы "</w:t>
            </w:r>
            <w:proofErr w:type="spellStart"/>
            <w:r w:rsidRPr="004055C6">
              <w:rPr>
                <w:rFonts w:ascii="Arial" w:eastAsia="Times New Roman" w:hAnsi="Arial" w:cs="Arial"/>
                <w:b/>
                <w:bCs/>
                <w:color w:val="000000"/>
              </w:rPr>
              <w:t>КонсультантПлюс</w:t>
            </w:r>
            <w:proofErr w:type="spellEnd"/>
            <w:r w:rsidRPr="004055C6">
              <w:rPr>
                <w:rFonts w:ascii="Arial" w:eastAsia="Times New Roman" w:hAnsi="Arial" w:cs="Arial"/>
                <w:b/>
                <w:bCs/>
                <w:color w:val="000000"/>
              </w:rPr>
              <w:t>") за __________________  _____ г.</w:t>
            </w:r>
          </w:p>
        </w:tc>
      </w:tr>
      <w:tr w:rsidR="004055C6" w:rsidRPr="004055C6" w:rsidTr="004055C6">
        <w:trPr>
          <w:trHeight w:val="81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21107" w:rsidRPr="004055C6" w:rsidTr="004055C6">
        <w:trPr>
          <w:gridAfter w:val="1"/>
          <w:wAfter w:w="157" w:type="pct"/>
          <w:trHeight w:val="915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63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1107" w:rsidRPr="004055C6" w:rsidRDefault="00047267" w:rsidP="00D6455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eastAsia="Arial Unicode MS" w:cs="Arial Unicode MS"/>
                <w:b/>
                <w:color w:val="000000"/>
              </w:rPr>
              <w:t>_________________</w:t>
            </w:r>
            <w:r w:rsidR="00B21107" w:rsidRPr="004055C6">
              <w:rPr>
                <w:rFonts w:ascii="Arial" w:eastAsia="Times New Roman" w:hAnsi="Arial" w:cs="Arial"/>
                <w:color w:val="000000"/>
              </w:rPr>
              <w:t xml:space="preserve">- представитель Сети КонсультантПлюс на основании договора с официальным дистрибьютором Сети КонсультантПлюс, именуемый в дальнейшем "Исполнитель", в лице </w:t>
            </w:r>
            <w:r w:rsidRPr="004055C6">
              <w:rPr>
                <w:rFonts w:eastAsia="Arial Unicode MS" w:cs="Arial Unicode MS"/>
                <w:color w:val="000000"/>
              </w:rPr>
              <w:t>___________</w:t>
            </w:r>
            <w:r w:rsidR="00B21107" w:rsidRPr="004055C6">
              <w:rPr>
                <w:rFonts w:ascii="Arial" w:eastAsia="Times New Roman" w:hAnsi="Arial" w:cs="Arial"/>
                <w:color w:val="000000"/>
              </w:rPr>
              <w:t xml:space="preserve">, действующего на основании </w:t>
            </w:r>
            <w:r w:rsidR="00D64550" w:rsidRPr="004055C6">
              <w:rPr>
                <w:rFonts w:ascii="Arial" w:eastAsia="Times New Roman" w:hAnsi="Arial" w:cs="Arial"/>
                <w:color w:val="000000"/>
              </w:rPr>
              <w:t>_________</w:t>
            </w:r>
            <w:r w:rsidR="00B21107" w:rsidRPr="004055C6">
              <w:rPr>
                <w:rFonts w:ascii="Arial" w:eastAsia="Times New Roman" w:hAnsi="Arial" w:cs="Arial"/>
                <w:color w:val="000000"/>
              </w:rPr>
              <w:t xml:space="preserve"> с одной стороны и</w:t>
            </w:r>
            <w:r w:rsidR="00D64550" w:rsidRPr="004055C6">
              <w:rPr>
                <w:rFonts w:ascii="Arial" w:eastAsia="Times New Roman" w:hAnsi="Arial" w:cs="Arial"/>
                <w:color w:val="000000"/>
              </w:rPr>
              <w:t>в лице ____________________________,</w:t>
            </w:r>
          </w:p>
        </w:tc>
      </w:tr>
      <w:tr w:rsidR="00B21107" w:rsidRPr="004055C6" w:rsidTr="004055C6">
        <w:trPr>
          <w:gridAfter w:val="1"/>
          <w:wAfter w:w="157" w:type="pct"/>
          <w:trHeight w:val="105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63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107" w:rsidRPr="004055C6" w:rsidRDefault="00B21107" w:rsidP="00F2444F">
            <w:pPr>
              <w:widowControl/>
              <w:autoSpaceDE/>
              <w:autoSpaceDN/>
              <w:adjustRightInd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действующего на основании _____________________ с другой стороны,  составили настоящий акт  о том, что во исполнение _________________________________________________________ оказаны Заказчику информационные услуги за ____________20</w:t>
            </w:r>
            <w:r w:rsidR="00F2444F" w:rsidRPr="004055C6">
              <w:rPr>
                <w:rFonts w:ascii="Arial" w:eastAsia="Times New Roman" w:hAnsi="Arial" w:cs="Arial"/>
                <w:color w:val="000000"/>
              </w:rPr>
              <w:t>2</w:t>
            </w:r>
            <w:r w:rsidRPr="004055C6">
              <w:rPr>
                <w:rFonts w:ascii="Arial" w:eastAsia="Times New Roman" w:hAnsi="Arial" w:cs="Arial"/>
                <w:color w:val="000000"/>
              </w:rPr>
              <w:t>_ г. с использованием экземпляров следующих систем:</w:t>
            </w:r>
          </w:p>
        </w:tc>
      </w:tr>
      <w:tr w:rsidR="00B21107" w:rsidRPr="004055C6" w:rsidTr="004055C6">
        <w:trPr>
          <w:gridAfter w:val="1"/>
          <w:wAfter w:w="157" w:type="pct"/>
          <w:trHeight w:val="24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Наименование систем</w:t>
            </w:r>
          </w:p>
        </w:tc>
        <w:tc>
          <w:tcPr>
            <w:tcW w:w="14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Цена, руб.</w:t>
            </w:r>
          </w:p>
        </w:tc>
      </w:tr>
      <w:tr w:rsidR="00B21107" w:rsidRPr="004055C6" w:rsidTr="004055C6">
        <w:trPr>
          <w:gridAfter w:val="1"/>
          <w:wAfter w:w="157" w:type="pct"/>
          <w:trHeight w:val="24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B21107" w:rsidRPr="004055C6" w:rsidTr="004055C6">
        <w:trPr>
          <w:gridAfter w:val="1"/>
          <w:wAfter w:w="157" w:type="pct"/>
          <w:trHeight w:val="24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B21107" w:rsidRPr="004055C6" w:rsidTr="004055C6">
        <w:trPr>
          <w:gridAfter w:val="1"/>
          <w:wAfter w:w="157" w:type="pct"/>
          <w:trHeight w:val="24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B21107" w:rsidRPr="004055C6" w:rsidTr="004055C6">
        <w:trPr>
          <w:gridAfter w:val="1"/>
          <w:wAfter w:w="157" w:type="pct"/>
          <w:trHeight w:val="24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4055C6" w:rsidRPr="004055C6" w:rsidTr="004055C6">
        <w:trPr>
          <w:gridAfter w:val="1"/>
          <w:wAfter w:w="157" w:type="pct"/>
          <w:trHeight w:val="24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Сумма к перечислению составляет: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2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4055C6" w:rsidRPr="004055C6" w:rsidTr="004055C6">
        <w:trPr>
          <w:gridAfter w:val="1"/>
          <w:wAfter w:w="157" w:type="pct"/>
          <w:trHeight w:val="255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НДС не облагается</w:t>
            </w:r>
          </w:p>
        </w:tc>
      </w:tr>
      <w:tr w:rsidR="00B21107" w:rsidRPr="004055C6" w:rsidTr="004055C6">
        <w:trPr>
          <w:gridAfter w:val="1"/>
          <w:wAfter w:w="157" w:type="pct"/>
          <w:trHeight w:val="24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63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Всего оказано услуг на сумму _________________________ рублей __________копеек</w:t>
            </w:r>
          </w:p>
        </w:tc>
      </w:tr>
      <w:tr w:rsidR="004055C6" w:rsidRPr="004055C6" w:rsidTr="004055C6">
        <w:trPr>
          <w:trHeight w:val="225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21107" w:rsidRPr="004055C6" w:rsidTr="004055C6">
        <w:trPr>
          <w:trHeight w:val="24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00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Оказанные услуги удовлетворяют условиям ________________.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21107" w:rsidRPr="004055C6" w:rsidTr="004055C6">
        <w:trPr>
          <w:gridAfter w:val="1"/>
          <w:wAfter w:w="157" w:type="pct"/>
          <w:trHeight w:val="24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63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Наличие подписи Заказчика в акте об оказании информационных услуг с использованием экземпляра(</w:t>
            </w:r>
            <w:proofErr w:type="spellStart"/>
            <w:r w:rsidRPr="004055C6">
              <w:rPr>
                <w:rFonts w:ascii="Arial" w:eastAsia="Times New Roman" w:hAnsi="Arial" w:cs="Arial"/>
                <w:color w:val="000000"/>
              </w:rPr>
              <w:t>ов</w:t>
            </w:r>
            <w:proofErr w:type="spellEnd"/>
            <w:r w:rsidRPr="004055C6">
              <w:rPr>
                <w:rFonts w:ascii="Arial" w:eastAsia="Times New Roman" w:hAnsi="Arial" w:cs="Arial"/>
                <w:color w:val="000000"/>
              </w:rPr>
              <w:t>) Системы "</w:t>
            </w:r>
            <w:proofErr w:type="spellStart"/>
            <w:r w:rsidRPr="004055C6">
              <w:rPr>
                <w:rFonts w:ascii="Arial" w:eastAsia="Times New Roman" w:hAnsi="Arial" w:cs="Arial"/>
                <w:color w:val="000000"/>
              </w:rPr>
              <w:t>КонсультантПлюс</w:t>
            </w:r>
            <w:proofErr w:type="spellEnd"/>
            <w:r w:rsidRPr="004055C6">
              <w:rPr>
                <w:rFonts w:ascii="Arial" w:eastAsia="Times New Roman" w:hAnsi="Arial" w:cs="Arial"/>
                <w:color w:val="000000"/>
              </w:rPr>
              <w:t>" (услуг по сопровождению экземпляра (</w:t>
            </w:r>
            <w:proofErr w:type="spellStart"/>
            <w:r w:rsidRPr="004055C6">
              <w:rPr>
                <w:rFonts w:ascii="Arial" w:eastAsia="Times New Roman" w:hAnsi="Arial" w:cs="Arial"/>
                <w:color w:val="000000"/>
              </w:rPr>
              <w:t>ов</w:t>
            </w:r>
            <w:proofErr w:type="spellEnd"/>
            <w:r w:rsidRPr="004055C6">
              <w:rPr>
                <w:rFonts w:ascii="Arial" w:eastAsia="Times New Roman" w:hAnsi="Arial" w:cs="Arial"/>
                <w:color w:val="000000"/>
              </w:rPr>
              <w:t>) Системы "</w:t>
            </w:r>
            <w:proofErr w:type="spellStart"/>
            <w:r w:rsidRPr="004055C6">
              <w:rPr>
                <w:rFonts w:ascii="Arial" w:eastAsia="Times New Roman" w:hAnsi="Arial" w:cs="Arial"/>
                <w:color w:val="000000"/>
              </w:rPr>
              <w:t>КонсультантПлюс</w:t>
            </w:r>
            <w:proofErr w:type="spellEnd"/>
            <w:r w:rsidRPr="004055C6">
              <w:rPr>
                <w:rFonts w:ascii="Arial" w:eastAsia="Times New Roman" w:hAnsi="Arial" w:cs="Arial"/>
                <w:color w:val="000000"/>
              </w:rPr>
              <w:t>") свидетельствует о работоспособности Систем.</w:t>
            </w:r>
          </w:p>
        </w:tc>
      </w:tr>
      <w:tr w:rsidR="004055C6" w:rsidRPr="004055C6" w:rsidTr="004055C6">
        <w:trPr>
          <w:trHeight w:val="225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21107" w:rsidRPr="004055C6" w:rsidTr="004055C6">
        <w:trPr>
          <w:trHeight w:val="255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От Заказчика  ________________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03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От Исполнителя  ________________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055C6" w:rsidRPr="004055C6" w:rsidTr="004055C6">
        <w:trPr>
          <w:trHeight w:val="255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М. П.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М. П.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055C6" w:rsidRPr="004055C6" w:rsidTr="004055C6">
        <w:trPr>
          <w:trHeight w:val="225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055C6" w:rsidRPr="004055C6" w:rsidTr="004055C6">
        <w:trPr>
          <w:gridAfter w:val="1"/>
          <w:wAfter w:w="157" w:type="pct"/>
          <w:trHeight w:val="225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_________________</w:t>
            </w:r>
          </w:p>
        </w:tc>
        <w:tc>
          <w:tcPr>
            <w:tcW w:w="11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107" w:rsidRPr="004055C6" w:rsidRDefault="00B21107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055C6" w:rsidRPr="004055C6" w:rsidTr="004055C6">
        <w:trPr>
          <w:gridAfter w:val="1"/>
          <w:wAfter w:w="157" w:type="pct"/>
          <w:trHeight w:val="225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(должность)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(расшифровка подписи)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4055C6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  <w:r w:rsidRPr="004055C6">
              <w:rPr>
                <w:rFonts w:ascii="Arial" w:eastAsia="Times New Roman" w:hAnsi="Arial" w:cs="Arial"/>
                <w:color w:val="000000"/>
              </w:rPr>
              <w:t>Инженер: ____________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055C6" w:rsidRPr="004055C6" w:rsidTr="004055C6">
        <w:trPr>
          <w:trHeight w:val="225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8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55C6" w:rsidRPr="004055C6" w:rsidRDefault="004055C6" w:rsidP="00B21107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E53C29" w:rsidRPr="00301EC2" w:rsidRDefault="00E53C29" w:rsidP="002F247F"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</w:rPr>
      </w:pPr>
    </w:p>
    <w:sectPr w:rsidR="00E53C29" w:rsidRPr="00301EC2" w:rsidSect="00F2444F">
      <w:footerReference w:type="default" r:id="rId9"/>
      <w:type w:val="continuous"/>
      <w:pgSz w:w="11909" w:h="16834"/>
      <w:pgMar w:top="1157" w:right="885" w:bottom="1276" w:left="1661" w:header="720" w:footer="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E2B" w:rsidRDefault="00390E2B" w:rsidP="00A8278F">
      <w:r>
        <w:separator/>
      </w:r>
    </w:p>
  </w:endnote>
  <w:endnote w:type="continuationSeparator" w:id="0">
    <w:p w:rsidR="00390E2B" w:rsidRDefault="00390E2B" w:rsidP="00A8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2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7760"/>
      <w:gridCol w:w="850"/>
      <w:gridCol w:w="814"/>
    </w:tblGrid>
    <w:tr w:rsidR="004055C6" w:rsidRPr="00ED3B02" w:rsidTr="00356A5E">
      <w:trPr>
        <w:cantSplit/>
        <w:jc w:val="center"/>
      </w:trPr>
      <w:tc>
        <w:tcPr>
          <w:tcW w:w="7760" w:type="dxa"/>
          <w:vAlign w:val="center"/>
        </w:tcPr>
        <w:p w:rsidR="004055C6" w:rsidRDefault="004055C6" w:rsidP="00AC2779">
          <w:pPr>
            <w:jc w:val="center"/>
          </w:pPr>
          <w:r w:rsidRPr="00945BB1">
            <w:t>Техническ</w:t>
          </w:r>
          <w:r>
            <w:t>ое задание на право заключения договора на оказание услуг</w:t>
          </w:r>
        </w:p>
        <w:p w:rsidR="004055C6" w:rsidRDefault="004055C6" w:rsidP="00AC2779">
          <w:pPr>
            <w:jc w:val="center"/>
          </w:pPr>
          <w:r>
            <w:t xml:space="preserve">по обновлению и сопровождению СПС «КонсультантПлюс» </w:t>
          </w:r>
        </w:p>
        <w:p w:rsidR="004055C6" w:rsidRPr="00E45904" w:rsidRDefault="004055C6" w:rsidP="00E65DA3">
          <w:pPr>
            <w:jc w:val="center"/>
          </w:pPr>
          <w:r>
            <w:t xml:space="preserve">для нужд филиала ПАО «МРСК Центра» - </w:t>
          </w:r>
          <w:r w:rsidRPr="00E65DA3">
            <w:t>"Тверьэнерго"</w:t>
          </w:r>
        </w:p>
      </w:tc>
      <w:tc>
        <w:tcPr>
          <w:tcW w:w="850" w:type="dxa"/>
          <w:vAlign w:val="center"/>
        </w:tcPr>
        <w:p w:rsidR="004055C6" w:rsidRPr="00ED3B02" w:rsidRDefault="004055C6" w:rsidP="007647F7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стр. </w:t>
          </w:r>
          <w:r w:rsidR="00854019" w:rsidRPr="00945BB1">
            <w:rPr>
              <w:color w:val="000000"/>
            </w:rPr>
            <w:fldChar w:fldCharType="begin"/>
          </w:r>
          <w:r w:rsidRPr="006E24E2">
            <w:rPr>
              <w:color w:val="000000"/>
            </w:rPr>
            <w:instrText xml:space="preserve">PAGE  </w:instrText>
          </w:r>
          <w:r w:rsidR="00854019" w:rsidRPr="00945BB1">
            <w:rPr>
              <w:color w:val="000000"/>
            </w:rPr>
            <w:fldChar w:fldCharType="separate"/>
          </w:r>
          <w:r w:rsidR="00A55F43">
            <w:rPr>
              <w:noProof/>
              <w:color w:val="000000"/>
            </w:rPr>
            <w:t>2</w:t>
          </w:r>
          <w:r w:rsidR="00854019" w:rsidRPr="00945BB1">
            <w:rPr>
              <w:color w:val="000000"/>
            </w:rPr>
            <w:fldChar w:fldCharType="end"/>
          </w:r>
        </w:p>
      </w:tc>
      <w:tc>
        <w:tcPr>
          <w:tcW w:w="814" w:type="dxa"/>
          <w:vAlign w:val="center"/>
        </w:tcPr>
        <w:p w:rsidR="004055C6" w:rsidRPr="00ED3B02" w:rsidRDefault="004055C6" w:rsidP="007647F7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всего стр. </w:t>
          </w:r>
          <w:r w:rsidR="00854019" w:rsidRPr="00945BB1">
            <w:rPr>
              <w:color w:val="000000"/>
            </w:rPr>
            <w:fldChar w:fldCharType="begin"/>
          </w:r>
          <w:r w:rsidRPr="00ED3B02">
            <w:rPr>
              <w:color w:val="000000"/>
            </w:rPr>
            <w:instrText xml:space="preserve"> NUMPAGES </w:instrText>
          </w:r>
          <w:r w:rsidR="00854019" w:rsidRPr="00945BB1">
            <w:rPr>
              <w:color w:val="000000"/>
            </w:rPr>
            <w:fldChar w:fldCharType="separate"/>
          </w:r>
          <w:r w:rsidR="00A55F43">
            <w:rPr>
              <w:noProof/>
              <w:color w:val="000000"/>
            </w:rPr>
            <w:t>9</w:t>
          </w:r>
          <w:r w:rsidR="00854019" w:rsidRPr="00945BB1">
            <w:rPr>
              <w:color w:val="000000"/>
            </w:rPr>
            <w:fldChar w:fldCharType="end"/>
          </w:r>
        </w:p>
      </w:tc>
    </w:tr>
  </w:tbl>
  <w:p w:rsidR="004055C6" w:rsidRDefault="004055C6">
    <w:pPr>
      <w:pStyle w:val="af5"/>
    </w:pPr>
  </w:p>
  <w:p w:rsidR="004055C6" w:rsidRDefault="004055C6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E2B" w:rsidRDefault="00390E2B" w:rsidP="00A8278F">
      <w:r>
        <w:separator/>
      </w:r>
    </w:p>
  </w:footnote>
  <w:footnote w:type="continuationSeparator" w:id="0">
    <w:p w:rsidR="00390E2B" w:rsidRDefault="00390E2B" w:rsidP="00A82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5898284C"/>
    <w:lvl w:ilvl="0">
      <w:numFmt w:val="bullet"/>
      <w:lvlText w:val="*"/>
      <w:lvlJc w:val="left"/>
    </w:lvl>
  </w:abstractNum>
  <w:abstractNum w:abstractNumId="2">
    <w:nsid w:val="054029B3"/>
    <w:multiLevelType w:val="multilevel"/>
    <w:tmpl w:val="E8C8D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B323F1"/>
    <w:multiLevelType w:val="hybridMultilevel"/>
    <w:tmpl w:val="0D1A19BA"/>
    <w:lvl w:ilvl="0" w:tplc="041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">
    <w:nsid w:val="0700338C"/>
    <w:multiLevelType w:val="hybridMultilevel"/>
    <w:tmpl w:val="D39EE38E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D0067AD"/>
    <w:multiLevelType w:val="hybridMultilevel"/>
    <w:tmpl w:val="899A5CBA"/>
    <w:lvl w:ilvl="0" w:tplc="40F2FE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0DC1547B"/>
    <w:multiLevelType w:val="hybridMultilevel"/>
    <w:tmpl w:val="7590A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46BB6"/>
    <w:multiLevelType w:val="hybridMultilevel"/>
    <w:tmpl w:val="F2544844"/>
    <w:lvl w:ilvl="0" w:tplc="153AAD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12322C9"/>
    <w:multiLevelType w:val="hybridMultilevel"/>
    <w:tmpl w:val="71B6CD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744828"/>
    <w:multiLevelType w:val="multilevel"/>
    <w:tmpl w:val="FA10E0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A241234"/>
    <w:multiLevelType w:val="hybridMultilevel"/>
    <w:tmpl w:val="143A7AC8"/>
    <w:lvl w:ilvl="0" w:tplc="6D0A92F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F430ED"/>
    <w:multiLevelType w:val="hybridMultilevel"/>
    <w:tmpl w:val="56660DB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1B5B2D85"/>
    <w:multiLevelType w:val="multilevel"/>
    <w:tmpl w:val="04465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424557"/>
    <w:multiLevelType w:val="multilevel"/>
    <w:tmpl w:val="AFDE754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4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1044DCA"/>
    <w:multiLevelType w:val="multilevel"/>
    <w:tmpl w:val="85907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23B33465"/>
    <w:multiLevelType w:val="multilevel"/>
    <w:tmpl w:val="0B7AB80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7">
    <w:nsid w:val="24477576"/>
    <w:multiLevelType w:val="hybridMultilevel"/>
    <w:tmpl w:val="E1226D26"/>
    <w:lvl w:ilvl="0" w:tplc="6D0A92FA">
      <w:start w:val="1"/>
      <w:numFmt w:val="bullet"/>
      <w:lvlText w:val="-"/>
      <w:lvlJc w:val="left"/>
      <w:pPr>
        <w:ind w:left="73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>
    <w:nsid w:val="26E43443"/>
    <w:multiLevelType w:val="hybridMultilevel"/>
    <w:tmpl w:val="FD429768"/>
    <w:lvl w:ilvl="0" w:tplc="FF620E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2D0F61EB"/>
    <w:multiLevelType w:val="hybridMultilevel"/>
    <w:tmpl w:val="7D9AE1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E147C55"/>
    <w:multiLevelType w:val="hybridMultilevel"/>
    <w:tmpl w:val="E326A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1357DF"/>
    <w:multiLevelType w:val="hybridMultilevel"/>
    <w:tmpl w:val="68109C5A"/>
    <w:lvl w:ilvl="0" w:tplc="991A170A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38AF400A"/>
    <w:multiLevelType w:val="hybridMultilevel"/>
    <w:tmpl w:val="19901BCE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EA2ABE"/>
    <w:multiLevelType w:val="hybridMultilevel"/>
    <w:tmpl w:val="743482CA"/>
    <w:lvl w:ilvl="0" w:tplc="0830724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E26201"/>
    <w:multiLevelType w:val="multilevel"/>
    <w:tmpl w:val="30DA9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D93A81"/>
    <w:multiLevelType w:val="hybridMultilevel"/>
    <w:tmpl w:val="48D47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E7335A"/>
    <w:multiLevelType w:val="hybridMultilevel"/>
    <w:tmpl w:val="E4A08FFC"/>
    <w:lvl w:ilvl="0" w:tplc="85B0222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53163761"/>
    <w:multiLevelType w:val="hybridMultilevel"/>
    <w:tmpl w:val="07A0038A"/>
    <w:lvl w:ilvl="0" w:tplc="95A45B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8">
    <w:nsid w:val="570F2D44"/>
    <w:multiLevelType w:val="hybridMultilevel"/>
    <w:tmpl w:val="6F5A5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AB3A25"/>
    <w:multiLevelType w:val="hybridMultilevel"/>
    <w:tmpl w:val="B0D0AF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1E97431"/>
    <w:multiLevelType w:val="hybridMultilevel"/>
    <w:tmpl w:val="BB424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B37FDC"/>
    <w:multiLevelType w:val="hybridMultilevel"/>
    <w:tmpl w:val="C10A2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065AA6"/>
    <w:multiLevelType w:val="hybridMultilevel"/>
    <w:tmpl w:val="C686A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6F40BE"/>
    <w:multiLevelType w:val="multilevel"/>
    <w:tmpl w:val="0B8A2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7F684B"/>
    <w:multiLevelType w:val="hybridMultilevel"/>
    <w:tmpl w:val="2BE44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6E222A"/>
    <w:multiLevelType w:val="hybridMultilevel"/>
    <w:tmpl w:val="DF2E7A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6AF5D69"/>
    <w:multiLevelType w:val="hybridMultilevel"/>
    <w:tmpl w:val="68F63B0C"/>
    <w:lvl w:ilvl="0" w:tplc="297499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>
    <w:nsid w:val="78593E12"/>
    <w:multiLevelType w:val="hybridMultilevel"/>
    <w:tmpl w:val="E8BAB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</w:num>
  <w:num w:numId="3">
    <w:abstractNumId w:val="17"/>
  </w:num>
  <w:num w:numId="4">
    <w:abstractNumId w:val="18"/>
  </w:num>
  <w:num w:numId="5">
    <w:abstractNumId w:val="1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9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30"/>
  </w:num>
  <w:num w:numId="18">
    <w:abstractNumId w:val="28"/>
  </w:num>
  <w:num w:numId="19">
    <w:abstractNumId w:val="24"/>
  </w:num>
  <w:num w:numId="20">
    <w:abstractNumId w:val="2"/>
  </w:num>
  <w:num w:numId="21">
    <w:abstractNumId w:val="25"/>
  </w:num>
  <w:num w:numId="22">
    <w:abstractNumId w:val="6"/>
  </w:num>
  <w:num w:numId="23">
    <w:abstractNumId w:val="27"/>
  </w:num>
  <w:num w:numId="24">
    <w:abstractNumId w:val="28"/>
  </w:num>
  <w:num w:numId="25">
    <w:abstractNumId w:val="6"/>
  </w:num>
  <w:num w:numId="26">
    <w:abstractNumId w:val="15"/>
  </w:num>
  <w:num w:numId="27">
    <w:abstractNumId w:val="14"/>
  </w:num>
  <w:num w:numId="28">
    <w:abstractNumId w:val="16"/>
  </w:num>
  <w:num w:numId="29">
    <w:abstractNumId w:val="7"/>
  </w:num>
  <w:num w:numId="30">
    <w:abstractNumId w:val="13"/>
  </w:num>
  <w:num w:numId="31">
    <w:abstractNumId w:val="37"/>
  </w:num>
  <w:num w:numId="32">
    <w:abstractNumId w:val="20"/>
  </w:num>
  <w:num w:numId="33">
    <w:abstractNumId w:val="4"/>
  </w:num>
  <w:num w:numId="34">
    <w:abstractNumId w:val="34"/>
  </w:num>
  <w:num w:numId="35">
    <w:abstractNumId w:val="31"/>
  </w:num>
  <w:num w:numId="36">
    <w:abstractNumId w:val="21"/>
  </w:num>
  <w:num w:numId="37">
    <w:abstractNumId w:val="3"/>
  </w:num>
  <w:num w:numId="38">
    <w:abstractNumId w:val="22"/>
  </w:num>
  <w:num w:numId="39">
    <w:abstractNumId w:val="32"/>
  </w:num>
  <w:num w:numId="40">
    <w:abstractNumId w:val="29"/>
  </w:num>
  <w:num w:numId="41">
    <w:abstractNumId w:val="23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7C1"/>
    <w:rsid w:val="000006D8"/>
    <w:rsid w:val="00002A99"/>
    <w:rsid w:val="00023EC7"/>
    <w:rsid w:val="000260EE"/>
    <w:rsid w:val="00046843"/>
    <w:rsid w:val="00047267"/>
    <w:rsid w:val="00047813"/>
    <w:rsid w:val="000578BE"/>
    <w:rsid w:val="00066999"/>
    <w:rsid w:val="00066F33"/>
    <w:rsid w:val="00070BE7"/>
    <w:rsid w:val="00074ACA"/>
    <w:rsid w:val="00077639"/>
    <w:rsid w:val="00080C44"/>
    <w:rsid w:val="00094F95"/>
    <w:rsid w:val="000A3D4C"/>
    <w:rsid w:val="000C1704"/>
    <w:rsid w:val="000C3063"/>
    <w:rsid w:val="000D7B73"/>
    <w:rsid w:val="000E0C3B"/>
    <w:rsid w:val="000F58BA"/>
    <w:rsid w:val="0011409C"/>
    <w:rsid w:val="001275CC"/>
    <w:rsid w:val="001507D7"/>
    <w:rsid w:val="00156089"/>
    <w:rsid w:val="00193792"/>
    <w:rsid w:val="001A3581"/>
    <w:rsid w:val="001A579E"/>
    <w:rsid w:val="001A7E79"/>
    <w:rsid w:val="001D32F9"/>
    <w:rsid w:val="001F0AFA"/>
    <w:rsid w:val="00221EA7"/>
    <w:rsid w:val="002467D6"/>
    <w:rsid w:val="00262CF9"/>
    <w:rsid w:val="00263B01"/>
    <w:rsid w:val="00267F56"/>
    <w:rsid w:val="0028002B"/>
    <w:rsid w:val="00281611"/>
    <w:rsid w:val="00286C84"/>
    <w:rsid w:val="00287339"/>
    <w:rsid w:val="002A6D81"/>
    <w:rsid w:val="002B304E"/>
    <w:rsid w:val="002C1675"/>
    <w:rsid w:val="002C74D3"/>
    <w:rsid w:val="002F247F"/>
    <w:rsid w:val="00301EC2"/>
    <w:rsid w:val="00323921"/>
    <w:rsid w:val="00326753"/>
    <w:rsid w:val="003560F8"/>
    <w:rsid w:val="00356A5E"/>
    <w:rsid w:val="00362E50"/>
    <w:rsid w:val="00362FEC"/>
    <w:rsid w:val="00364180"/>
    <w:rsid w:val="00364750"/>
    <w:rsid w:val="00367B64"/>
    <w:rsid w:val="003857AD"/>
    <w:rsid w:val="003859C2"/>
    <w:rsid w:val="00390E2B"/>
    <w:rsid w:val="00391260"/>
    <w:rsid w:val="00392875"/>
    <w:rsid w:val="00395B38"/>
    <w:rsid w:val="00397A27"/>
    <w:rsid w:val="003C617B"/>
    <w:rsid w:val="003D25BC"/>
    <w:rsid w:val="003D5056"/>
    <w:rsid w:val="003E71CD"/>
    <w:rsid w:val="003F2C76"/>
    <w:rsid w:val="004055C6"/>
    <w:rsid w:val="0041049F"/>
    <w:rsid w:val="00412537"/>
    <w:rsid w:val="00436C2F"/>
    <w:rsid w:val="00442B84"/>
    <w:rsid w:val="00445B3D"/>
    <w:rsid w:val="00462381"/>
    <w:rsid w:val="004645E9"/>
    <w:rsid w:val="0046539B"/>
    <w:rsid w:val="00470F97"/>
    <w:rsid w:val="0048353F"/>
    <w:rsid w:val="004909F8"/>
    <w:rsid w:val="004A425C"/>
    <w:rsid w:val="004A6F52"/>
    <w:rsid w:val="004B6273"/>
    <w:rsid w:val="004B6B82"/>
    <w:rsid w:val="004C2F3C"/>
    <w:rsid w:val="004D152C"/>
    <w:rsid w:val="004D3356"/>
    <w:rsid w:val="004D5329"/>
    <w:rsid w:val="004F2F40"/>
    <w:rsid w:val="004F6EF1"/>
    <w:rsid w:val="00515F2E"/>
    <w:rsid w:val="0053035E"/>
    <w:rsid w:val="0053077A"/>
    <w:rsid w:val="005408FC"/>
    <w:rsid w:val="00542EC7"/>
    <w:rsid w:val="005643DA"/>
    <w:rsid w:val="00576117"/>
    <w:rsid w:val="005A14C5"/>
    <w:rsid w:val="005A6B81"/>
    <w:rsid w:val="005B0838"/>
    <w:rsid w:val="005C009C"/>
    <w:rsid w:val="005C07C1"/>
    <w:rsid w:val="005C31CB"/>
    <w:rsid w:val="005D2F1B"/>
    <w:rsid w:val="00625E95"/>
    <w:rsid w:val="00632664"/>
    <w:rsid w:val="006368F2"/>
    <w:rsid w:val="00686073"/>
    <w:rsid w:val="006A6AA2"/>
    <w:rsid w:val="006A71A0"/>
    <w:rsid w:val="006C0C34"/>
    <w:rsid w:val="006C2B06"/>
    <w:rsid w:val="006C6911"/>
    <w:rsid w:val="006D0CDF"/>
    <w:rsid w:val="006D3ECC"/>
    <w:rsid w:val="006E07B2"/>
    <w:rsid w:val="006E0A9E"/>
    <w:rsid w:val="006F5963"/>
    <w:rsid w:val="006F6503"/>
    <w:rsid w:val="0071093F"/>
    <w:rsid w:val="00712ECC"/>
    <w:rsid w:val="00722550"/>
    <w:rsid w:val="00734B2A"/>
    <w:rsid w:val="007463FB"/>
    <w:rsid w:val="0075149A"/>
    <w:rsid w:val="00751AE8"/>
    <w:rsid w:val="007647F7"/>
    <w:rsid w:val="0078100E"/>
    <w:rsid w:val="00785F26"/>
    <w:rsid w:val="007916A7"/>
    <w:rsid w:val="0079286B"/>
    <w:rsid w:val="007A5B06"/>
    <w:rsid w:val="007A7E06"/>
    <w:rsid w:val="007B2CC7"/>
    <w:rsid w:val="007B2FA0"/>
    <w:rsid w:val="007E3C20"/>
    <w:rsid w:val="007F7C6F"/>
    <w:rsid w:val="00830D6B"/>
    <w:rsid w:val="00832698"/>
    <w:rsid w:val="0085140D"/>
    <w:rsid w:val="00854019"/>
    <w:rsid w:val="0087011A"/>
    <w:rsid w:val="00890663"/>
    <w:rsid w:val="008A2690"/>
    <w:rsid w:val="008C72E2"/>
    <w:rsid w:val="008C7A16"/>
    <w:rsid w:val="008C7CD1"/>
    <w:rsid w:val="008D54F4"/>
    <w:rsid w:val="008D5ECC"/>
    <w:rsid w:val="009017DD"/>
    <w:rsid w:val="00911214"/>
    <w:rsid w:val="00922795"/>
    <w:rsid w:val="00932B76"/>
    <w:rsid w:val="00940053"/>
    <w:rsid w:val="00945FB3"/>
    <w:rsid w:val="009545F4"/>
    <w:rsid w:val="009742C9"/>
    <w:rsid w:val="00982283"/>
    <w:rsid w:val="009915F4"/>
    <w:rsid w:val="009A1765"/>
    <w:rsid w:val="009B24A7"/>
    <w:rsid w:val="009C2217"/>
    <w:rsid w:val="009C5480"/>
    <w:rsid w:val="009D5837"/>
    <w:rsid w:val="009E29EC"/>
    <w:rsid w:val="009E4897"/>
    <w:rsid w:val="00A006E0"/>
    <w:rsid w:val="00A00D48"/>
    <w:rsid w:val="00A16B78"/>
    <w:rsid w:val="00A17C18"/>
    <w:rsid w:val="00A31C7F"/>
    <w:rsid w:val="00A31D02"/>
    <w:rsid w:val="00A37BE9"/>
    <w:rsid w:val="00A40DD3"/>
    <w:rsid w:val="00A418FB"/>
    <w:rsid w:val="00A46811"/>
    <w:rsid w:val="00A55F43"/>
    <w:rsid w:val="00A56D04"/>
    <w:rsid w:val="00A56E00"/>
    <w:rsid w:val="00A8278F"/>
    <w:rsid w:val="00A97B19"/>
    <w:rsid w:val="00AA0D41"/>
    <w:rsid w:val="00AA5D9C"/>
    <w:rsid w:val="00AC110F"/>
    <w:rsid w:val="00AC2779"/>
    <w:rsid w:val="00AE7E0F"/>
    <w:rsid w:val="00AF043F"/>
    <w:rsid w:val="00AF05BF"/>
    <w:rsid w:val="00B00679"/>
    <w:rsid w:val="00B018EE"/>
    <w:rsid w:val="00B03D3A"/>
    <w:rsid w:val="00B059E6"/>
    <w:rsid w:val="00B11E8A"/>
    <w:rsid w:val="00B1773F"/>
    <w:rsid w:val="00B21107"/>
    <w:rsid w:val="00B214A8"/>
    <w:rsid w:val="00B218DA"/>
    <w:rsid w:val="00B24685"/>
    <w:rsid w:val="00B2556B"/>
    <w:rsid w:val="00B259FA"/>
    <w:rsid w:val="00B30911"/>
    <w:rsid w:val="00B35747"/>
    <w:rsid w:val="00B46724"/>
    <w:rsid w:val="00B57F4E"/>
    <w:rsid w:val="00B8697D"/>
    <w:rsid w:val="00B86E57"/>
    <w:rsid w:val="00B93F30"/>
    <w:rsid w:val="00B96B10"/>
    <w:rsid w:val="00BA5575"/>
    <w:rsid w:val="00BB2317"/>
    <w:rsid w:val="00BC5361"/>
    <w:rsid w:val="00BD37C8"/>
    <w:rsid w:val="00BF7156"/>
    <w:rsid w:val="00C00F5A"/>
    <w:rsid w:val="00C12E55"/>
    <w:rsid w:val="00C4515A"/>
    <w:rsid w:val="00C651B8"/>
    <w:rsid w:val="00CA47E0"/>
    <w:rsid w:val="00CC32F6"/>
    <w:rsid w:val="00CC5FCB"/>
    <w:rsid w:val="00CD3497"/>
    <w:rsid w:val="00CD5A8E"/>
    <w:rsid w:val="00CE6D6F"/>
    <w:rsid w:val="00CF02D8"/>
    <w:rsid w:val="00CF0859"/>
    <w:rsid w:val="00CF0F1C"/>
    <w:rsid w:val="00D040AA"/>
    <w:rsid w:val="00D256BA"/>
    <w:rsid w:val="00D35362"/>
    <w:rsid w:val="00D5023B"/>
    <w:rsid w:val="00D64550"/>
    <w:rsid w:val="00D75B91"/>
    <w:rsid w:val="00D768A5"/>
    <w:rsid w:val="00D8259F"/>
    <w:rsid w:val="00D8543C"/>
    <w:rsid w:val="00D926BD"/>
    <w:rsid w:val="00DA5A8F"/>
    <w:rsid w:val="00DB35C1"/>
    <w:rsid w:val="00DB5652"/>
    <w:rsid w:val="00DC223E"/>
    <w:rsid w:val="00DD3BDD"/>
    <w:rsid w:val="00DD566F"/>
    <w:rsid w:val="00E02E78"/>
    <w:rsid w:val="00E06513"/>
    <w:rsid w:val="00E25FB4"/>
    <w:rsid w:val="00E26648"/>
    <w:rsid w:val="00E3253E"/>
    <w:rsid w:val="00E32FF2"/>
    <w:rsid w:val="00E350E2"/>
    <w:rsid w:val="00E36E2B"/>
    <w:rsid w:val="00E43819"/>
    <w:rsid w:val="00E52DCA"/>
    <w:rsid w:val="00E53C29"/>
    <w:rsid w:val="00E65DA3"/>
    <w:rsid w:val="00E7252C"/>
    <w:rsid w:val="00E83DE5"/>
    <w:rsid w:val="00E935AF"/>
    <w:rsid w:val="00E93B08"/>
    <w:rsid w:val="00E94866"/>
    <w:rsid w:val="00EA572C"/>
    <w:rsid w:val="00EC43F4"/>
    <w:rsid w:val="00ED0437"/>
    <w:rsid w:val="00ED4008"/>
    <w:rsid w:val="00EF10DB"/>
    <w:rsid w:val="00F00660"/>
    <w:rsid w:val="00F07A83"/>
    <w:rsid w:val="00F14019"/>
    <w:rsid w:val="00F2444F"/>
    <w:rsid w:val="00F36ACD"/>
    <w:rsid w:val="00F41119"/>
    <w:rsid w:val="00F54896"/>
    <w:rsid w:val="00F66397"/>
    <w:rsid w:val="00F801B3"/>
    <w:rsid w:val="00F94577"/>
    <w:rsid w:val="00F96FDC"/>
    <w:rsid w:val="00FA15F7"/>
    <w:rsid w:val="00FB1375"/>
    <w:rsid w:val="00FB77B3"/>
    <w:rsid w:val="00FB78B7"/>
    <w:rsid w:val="00FC1E1C"/>
    <w:rsid w:val="00FC3104"/>
    <w:rsid w:val="00FE4B01"/>
    <w:rsid w:val="00FF6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3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221EA7"/>
    <w:pPr>
      <w:keepNext/>
      <w:pageBreakBefore/>
      <w:widowControl/>
      <w:autoSpaceDE/>
      <w:autoSpaceDN/>
      <w:adjustRightInd/>
      <w:spacing w:before="360"/>
      <w:outlineLvl w:val="0"/>
    </w:pPr>
    <w:rPr>
      <w:rFonts w:ascii="Arial" w:eastAsia="Times New Roman" w:hAnsi="Arial"/>
      <w:b/>
      <w:caps/>
      <w:kern w:val="28"/>
      <w:sz w:val="24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0"/>
    <w:next w:val="a0"/>
    <w:link w:val="20"/>
    <w:qFormat/>
    <w:rsid w:val="00221EA7"/>
    <w:pPr>
      <w:keepNext/>
      <w:widowControl/>
      <w:autoSpaceDE/>
      <w:autoSpaceDN/>
      <w:adjustRightInd/>
      <w:spacing w:before="240"/>
      <w:outlineLvl w:val="1"/>
    </w:pPr>
    <w:rPr>
      <w:rFonts w:ascii="Arial" w:eastAsia="Times New Roman" w:hAnsi="Arial"/>
      <w:b/>
      <w:sz w:val="24"/>
    </w:rPr>
  </w:style>
  <w:style w:type="paragraph" w:styleId="3">
    <w:name w:val="heading 3"/>
    <w:basedOn w:val="a0"/>
    <w:next w:val="a0"/>
    <w:link w:val="30"/>
    <w:qFormat/>
    <w:rsid w:val="00221EA7"/>
    <w:pPr>
      <w:numPr>
        <w:ilvl w:val="2"/>
        <w:numId w:val="7"/>
      </w:numPr>
      <w:tabs>
        <w:tab w:val="num" w:pos="720"/>
      </w:tabs>
      <w:autoSpaceDE/>
      <w:autoSpaceDN/>
      <w:adjustRightInd/>
      <w:spacing w:before="80"/>
      <w:ind w:left="720" w:hanging="720"/>
      <w:outlineLvl w:val="2"/>
    </w:pPr>
    <w:rPr>
      <w:rFonts w:ascii="Arial" w:eastAsia="Times New Roman" w:hAnsi="Arial"/>
      <w:b/>
    </w:rPr>
  </w:style>
  <w:style w:type="paragraph" w:styleId="4">
    <w:name w:val="heading 4"/>
    <w:basedOn w:val="a0"/>
    <w:next w:val="a0"/>
    <w:link w:val="40"/>
    <w:qFormat/>
    <w:rsid w:val="00221EA7"/>
    <w:pPr>
      <w:numPr>
        <w:ilvl w:val="3"/>
        <w:numId w:val="7"/>
      </w:numPr>
      <w:tabs>
        <w:tab w:val="num" w:pos="864"/>
      </w:tabs>
      <w:autoSpaceDE/>
      <w:autoSpaceDN/>
      <w:adjustRightInd/>
      <w:ind w:left="864" w:hanging="864"/>
      <w:outlineLvl w:val="3"/>
    </w:pPr>
    <w:rPr>
      <w:rFonts w:ascii="Arial" w:eastAsia="Times New Roman" w:hAnsi="Arial"/>
    </w:rPr>
  </w:style>
  <w:style w:type="paragraph" w:styleId="5">
    <w:name w:val="heading 5"/>
    <w:basedOn w:val="a0"/>
    <w:next w:val="a0"/>
    <w:link w:val="50"/>
    <w:qFormat/>
    <w:rsid w:val="00221EA7"/>
    <w:pPr>
      <w:widowControl/>
      <w:numPr>
        <w:ilvl w:val="4"/>
        <w:numId w:val="7"/>
      </w:numPr>
      <w:tabs>
        <w:tab w:val="num" w:pos="1008"/>
      </w:tabs>
      <w:autoSpaceDE/>
      <w:autoSpaceDN/>
      <w:adjustRightInd/>
      <w:spacing w:before="240" w:after="120"/>
      <w:ind w:left="1008" w:hanging="1008"/>
      <w:outlineLvl w:val="4"/>
    </w:pPr>
    <w:rPr>
      <w:rFonts w:eastAsia="Times New Roman"/>
      <w:b/>
      <w:i/>
      <w:sz w:val="26"/>
    </w:rPr>
  </w:style>
  <w:style w:type="paragraph" w:styleId="6">
    <w:name w:val="heading 6"/>
    <w:basedOn w:val="a0"/>
    <w:next w:val="a0"/>
    <w:link w:val="60"/>
    <w:qFormat/>
    <w:rsid w:val="00221EA7"/>
    <w:pPr>
      <w:widowControl/>
      <w:numPr>
        <w:ilvl w:val="5"/>
        <w:numId w:val="7"/>
      </w:numPr>
      <w:tabs>
        <w:tab w:val="num" w:pos="1152"/>
      </w:tabs>
      <w:autoSpaceDE/>
      <w:autoSpaceDN/>
      <w:adjustRightInd/>
      <w:spacing w:before="240" w:after="120"/>
      <w:ind w:left="1152" w:hanging="1152"/>
      <w:outlineLvl w:val="5"/>
    </w:pPr>
    <w:rPr>
      <w:rFonts w:eastAsia="Times New Roman"/>
      <w:b/>
      <w:sz w:val="22"/>
    </w:rPr>
  </w:style>
  <w:style w:type="paragraph" w:styleId="7">
    <w:name w:val="heading 7"/>
    <w:basedOn w:val="a0"/>
    <w:next w:val="a0"/>
    <w:link w:val="70"/>
    <w:qFormat/>
    <w:rsid w:val="00221EA7"/>
    <w:pPr>
      <w:keepNext/>
      <w:widowControl/>
      <w:numPr>
        <w:ilvl w:val="6"/>
        <w:numId w:val="7"/>
      </w:numPr>
      <w:tabs>
        <w:tab w:val="num" w:pos="1296"/>
      </w:tabs>
      <w:autoSpaceDE/>
      <w:autoSpaceDN/>
      <w:adjustRightInd/>
      <w:spacing w:after="120" w:line="288" w:lineRule="auto"/>
      <w:ind w:left="1296" w:hanging="1296"/>
      <w:outlineLvl w:val="6"/>
    </w:pPr>
    <w:rPr>
      <w:rFonts w:ascii="Arial" w:eastAsia="Times New Roman" w:hAnsi="Arial"/>
      <w:b/>
      <w:spacing w:val="20"/>
      <w:sz w:val="28"/>
    </w:rPr>
  </w:style>
  <w:style w:type="paragraph" w:styleId="8">
    <w:name w:val="heading 8"/>
    <w:basedOn w:val="a0"/>
    <w:next w:val="a0"/>
    <w:link w:val="80"/>
    <w:qFormat/>
    <w:rsid w:val="00221EA7"/>
    <w:pPr>
      <w:widowControl/>
      <w:numPr>
        <w:ilvl w:val="7"/>
        <w:numId w:val="7"/>
      </w:numPr>
      <w:tabs>
        <w:tab w:val="left" w:pos="720"/>
        <w:tab w:val="num" w:pos="1440"/>
      </w:tabs>
      <w:autoSpaceDE/>
      <w:autoSpaceDN/>
      <w:adjustRightInd/>
      <w:spacing w:before="40"/>
      <w:ind w:left="1440" w:hanging="1440"/>
      <w:outlineLvl w:val="7"/>
    </w:pPr>
    <w:rPr>
      <w:rFonts w:eastAsia="Times New Roman"/>
    </w:rPr>
  </w:style>
  <w:style w:type="paragraph" w:styleId="9">
    <w:name w:val="heading 9"/>
    <w:basedOn w:val="a0"/>
    <w:next w:val="a0"/>
    <w:link w:val="90"/>
    <w:qFormat/>
    <w:rsid w:val="00221EA7"/>
    <w:pPr>
      <w:keepNext/>
      <w:widowControl/>
      <w:numPr>
        <w:ilvl w:val="8"/>
        <w:numId w:val="7"/>
      </w:numPr>
      <w:tabs>
        <w:tab w:val="num" w:pos="1584"/>
      </w:tabs>
      <w:autoSpaceDE/>
      <w:autoSpaceDN/>
      <w:adjustRightInd/>
      <w:spacing w:before="20" w:after="80"/>
      <w:ind w:left="1584" w:hanging="1584"/>
      <w:outlineLvl w:val="8"/>
    </w:pPr>
    <w:rPr>
      <w:rFonts w:ascii="Arial" w:eastAsia="Times New Roman" w:hAnsi="Arial"/>
      <w:i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9742C9"/>
    <w:pPr>
      <w:ind w:left="720"/>
      <w:contextualSpacing/>
    </w:pPr>
  </w:style>
  <w:style w:type="paragraph" w:styleId="a6">
    <w:name w:val="Body Text"/>
    <w:basedOn w:val="a0"/>
    <w:link w:val="a7"/>
    <w:rsid w:val="009545F4"/>
    <w:pPr>
      <w:widowControl/>
      <w:autoSpaceDE/>
      <w:autoSpaceDN/>
      <w:adjustRightInd/>
    </w:pPr>
    <w:rPr>
      <w:rFonts w:ascii="Arial" w:eastAsia="Times New Roman" w:hAnsi="Arial"/>
      <w:color w:val="000000"/>
    </w:rPr>
  </w:style>
  <w:style w:type="character" w:customStyle="1" w:styleId="a7">
    <w:name w:val="Основной текст Знак"/>
    <w:basedOn w:val="a1"/>
    <w:link w:val="a6"/>
    <w:rsid w:val="009545F4"/>
    <w:rPr>
      <w:rFonts w:ascii="Arial" w:eastAsia="Times New Roman" w:hAnsi="Arial" w:cs="Times New Roman"/>
      <w:color w:val="000000"/>
      <w:sz w:val="20"/>
      <w:szCs w:val="20"/>
    </w:rPr>
  </w:style>
  <w:style w:type="paragraph" w:styleId="a8">
    <w:name w:val="Normal (Web)"/>
    <w:basedOn w:val="a0"/>
    <w:uiPriority w:val="99"/>
    <w:rsid w:val="009545F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9">
    <w:name w:val="Подпункт"/>
    <w:basedOn w:val="a0"/>
    <w:rsid w:val="009545F4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eastAsia="Times New Roman"/>
      <w:sz w:val="28"/>
    </w:rPr>
  </w:style>
  <w:style w:type="paragraph" w:customStyle="1" w:styleId="21">
    <w:name w:val="Пункт2"/>
    <w:basedOn w:val="a0"/>
    <w:uiPriority w:val="99"/>
    <w:rsid w:val="009545F4"/>
    <w:pPr>
      <w:keepNext/>
      <w:widowControl/>
      <w:tabs>
        <w:tab w:val="num" w:pos="1614"/>
      </w:tabs>
      <w:suppressAutoHyphens/>
      <w:autoSpaceDE/>
      <w:autoSpaceDN/>
      <w:adjustRightInd/>
      <w:spacing w:before="240" w:after="120"/>
      <w:ind w:left="1614" w:hanging="1134"/>
      <w:outlineLvl w:val="2"/>
    </w:pPr>
    <w:rPr>
      <w:rFonts w:eastAsia="Times New Roman"/>
      <w:b/>
      <w:sz w:val="28"/>
    </w:rPr>
  </w:style>
  <w:style w:type="paragraph" w:customStyle="1" w:styleId="31">
    <w:name w:val="Основной текст 31"/>
    <w:basedOn w:val="a0"/>
    <w:rsid w:val="009545F4"/>
    <w:pPr>
      <w:widowControl/>
      <w:overflowPunct w:val="0"/>
      <w:spacing w:after="120"/>
      <w:textAlignment w:val="baseline"/>
    </w:pPr>
    <w:rPr>
      <w:rFonts w:eastAsia="Times New Roman"/>
      <w:sz w:val="16"/>
    </w:rPr>
  </w:style>
  <w:style w:type="character" w:styleId="aa">
    <w:name w:val="Hyperlink"/>
    <w:basedOn w:val="a1"/>
    <w:uiPriority w:val="99"/>
    <w:rsid w:val="009545F4"/>
    <w:rPr>
      <w:color w:val="0000FF"/>
      <w:u w:val="single"/>
    </w:rPr>
  </w:style>
  <w:style w:type="paragraph" w:customStyle="1" w:styleId="ConsNonformat">
    <w:name w:val="ConsNonformat"/>
    <w:rsid w:val="009545F4"/>
    <w:pPr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b">
    <w:name w:val="Balloon Text"/>
    <w:basedOn w:val="a0"/>
    <w:link w:val="ac"/>
    <w:uiPriority w:val="99"/>
    <w:semiHidden/>
    <w:unhideWhenUsed/>
    <w:rsid w:val="009E48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E4897"/>
    <w:rPr>
      <w:rFonts w:ascii="Tahoma" w:hAnsi="Tahoma" w:cs="Tahoma"/>
      <w:sz w:val="16"/>
      <w:szCs w:val="16"/>
    </w:rPr>
  </w:style>
  <w:style w:type="paragraph" w:styleId="ad">
    <w:name w:val="Title"/>
    <w:basedOn w:val="a0"/>
    <w:link w:val="ae"/>
    <w:qFormat/>
    <w:rsid w:val="00B93F30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e">
    <w:name w:val="Название Знак"/>
    <w:basedOn w:val="a1"/>
    <w:link w:val="ad"/>
    <w:rsid w:val="00B93F30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No Spacing"/>
    <w:uiPriority w:val="1"/>
    <w:qFormat/>
    <w:rsid w:val="00B93F3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f0">
    <w:name w:val="Table Grid"/>
    <w:basedOn w:val="a2"/>
    <w:rsid w:val="00B93F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1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rsid w:val="00E02E78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basedOn w:val="a1"/>
    <w:uiPriority w:val="99"/>
    <w:rsid w:val="00E02E78"/>
    <w:rPr>
      <w:rFonts w:ascii="Times New Roman" w:hAnsi="Times New Roman" w:cs="Times New Roman"/>
      <w:sz w:val="22"/>
      <w:szCs w:val="22"/>
    </w:rPr>
  </w:style>
  <w:style w:type="paragraph" w:styleId="af1">
    <w:name w:val="Body Text Indent"/>
    <w:basedOn w:val="a0"/>
    <w:link w:val="af2"/>
    <w:uiPriority w:val="99"/>
    <w:semiHidden/>
    <w:unhideWhenUsed/>
    <w:rsid w:val="00E935AF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E935AF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sid w:val="00221EA7"/>
    <w:rPr>
      <w:rFonts w:ascii="Arial" w:eastAsia="Times New Roman" w:hAnsi="Arial" w:cs="Times New Roman"/>
      <w:b/>
      <w:caps/>
      <w:kern w:val="28"/>
      <w:sz w:val="24"/>
      <w:szCs w:val="20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1"/>
    <w:link w:val="2"/>
    <w:rsid w:val="00221EA7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1"/>
    <w:link w:val="3"/>
    <w:rsid w:val="00221EA7"/>
    <w:rPr>
      <w:rFonts w:ascii="Arial" w:eastAsia="Times New Roman" w:hAnsi="Arial" w:cs="Times New Roman"/>
      <w:b/>
      <w:sz w:val="20"/>
      <w:szCs w:val="20"/>
    </w:rPr>
  </w:style>
  <w:style w:type="character" w:customStyle="1" w:styleId="40">
    <w:name w:val="Заголовок 4 Знак"/>
    <w:basedOn w:val="a1"/>
    <w:link w:val="4"/>
    <w:rsid w:val="00221EA7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sid w:val="00221EA7"/>
    <w:rPr>
      <w:rFonts w:ascii="Times New Roman" w:eastAsia="Times New Roman" w:hAnsi="Times New Roman" w:cs="Times New Roman"/>
      <w:b/>
      <w:i/>
      <w:sz w:val="26"/>
      <w:szCs w:val="20"/>
    </w:rPr>
  </w:style>
  <w:style w:type="character" w:customStyle="1" w:styleId="60">
    <w:name w:val="Заголовок 6 Знак"/>
    <w:basedOn w:val="a1"/>
    <w:link w:val="6"/>
    <w:rsid w:val="00221EA7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basedOn w:val="a1"/>
    <w:link w:val="7"/>
    <w:rsid w:val="00221EA7"/>
    <w:rPr>
      <w:rFonts w:ascii="Arial" w:eastAsia="Times New Roman" w:hAnsi="Arial" w:cs="Times New Roman"/>
      <w:b/>
      <w:spacing w:val="20"/>
      <w:sz w:val="28"/>
      <w:szCs w:val="20"/>
    </w:rPr>
  </w:style>
  <w:style w:type="character" w:customStyle="1" w:styleId="80">
    <w:name w:val="Заголовок 8 Знак"/>
    <w:basedOn w:val="a1"/>
    <w:link w:val="8"/>
    <w:rsid w:val="00221EA7"/>
    <w:rPr>
      <w:rFonts w:ascii="Times New Roman" w:eastAsia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1"/>
    <w:link w:val="9"/>
    <w:rsid w:val="00221EA7"/>
    <w:rPr>
      <w:rFonts w:ascii="Arial" w:eastAsia="Times New Roman" w:hAnsi="Arial" w:cs="Times New Roman"/>
      <w:i/>
      <w:sz w:val="16"/>
      <w:szCs w:val="20"/>
    </w:rPr>
  </w:style>
  <w:style w:type="paragraph" w:customStyle="1" w:styleId="12">
    <w:name w:val="Обычный12"/>
    <w:basedOn w:val="a0"/>
    <w:rsid w:val="00221EA7"/>
    <w:pPr>
      <w:widowControl/>
      <w:autoSpaceDE/>
      <w:autoSpaceDN/>
      <w:adjustRightInd/>
      <w:spacing w:before="40" w:after="120"/>
    </w:pPr>
    <w:rPr>
      <w:rFonts w:eastAsia="Times New Roman"/>
      <w:sz w:val="24"/>
    </w:rPr>
  </w:style>
  <w:style w:type="table" w:customStyle="1" w:styleId="11">
    <w:name w:val="Сетка таблицы1"/>
    <w:basedOn w:val="a2"/>
    <w:next w:val="af0"/>
    <w:locked/>
    <w:rsid w:val="004D53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locked/>
    <w:rsid w:val="00E52D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outtext">
    <w:name w:val="abouttext"/>
    <w:basedOn w:val="a0"/>
    <w:rsid w:val="00286C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3">
    <w:name w:val="header"/>
    <w:basedOn w:val="a0"/>
    <w:link w:val="af4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A8278F"/>
    <w:rPr>
      <w:rFonts w:ascii="Times New Roman" w:hAnsi="Times New Roman" w:cs="Times New Roman"/>
      <w:sz w:val="20"/>
      <w:szCs w:val="20"/>
    </w:rPr>
  </w:style>
  <w:style w:type="paragraph" w:styleId="af5">
    <w:name w:val="footer"/>
    <w:basedOn w:val="a0"/>
    <w:link w:val="af6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A8278F"/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rsid w:val="00EF10DB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4"/>
    <w:link w:val="af7"/>
    <w:qFormat/>
    <w:rsid w:val="0048353F"/>
    <w:pPr>
      <w:widowControl/>
      <w:numPr>
        <w:numId w:val="27"/>
      </w:numPr>
      <w:autoSpaceDE/>
      <w:autoSpaceDN/>
      <w:adjustRightInd/>
    </w:pPr>
    <w:rPr>
      <w:rFonts w:eastAsia="Calibri"/>
      <w:b/>
      <w:sz w:val="28"/>
      <w:szCs w:val="28"/>
    </w:rPr>
  </w:style>
  <w:style w:type="character" w:customStyle="1" w:styleId="af7">
    <w:name w:val="Оглавление!!!! Знак"/>
    <w:link w:val="a"/>
    <w:rsid w:val="0048353F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TableText">
    <w:name w:val="TableText"/>
    <w:basedOn w:val="a0"/>
    <w:rsid w:val="00D35362"/>
    <w:pPr>
      <w:keepLines/>
      <w:widowControl/>
      <w:autoSpaceDE/>
      <w:autoSpaceDN/>
      <w:adjustRightInd/>
      <w:spacing w:before="40" w:after="40" w:line="288" w:lineRule="auto"/>
    </w:pPr>
    <w:rPr>
      <w:rFonts w:eastAsia="Times New Roman"/>
      <w:sz w:val="22"/>
      <w:szCs w:val="22"/>
      <w:lang w:eastAsia="en-US"/>
    </w:rPr>
  </w:style>
  <w:style w:type="paragraph" w:styleId="13">
    <w:name w:val="toc 1"/>
    <w:basedOn w:val="a0"/>
    <w:next w:val="a0"/>
    <w:uiPriority w:val="39"/>
    <w:rsid w:val="00362E50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rFonts w:eastAsia="Times New Roman"/>
      <w:noProof/>
      <w:sz w:val="24"/>
    </w:rPr>
  </w:style>
  <w:style w:type="paragraph" w:styleId="23">
    <w:name w:val="toc 2"/>
    <w:basedOn w:val="a0"/>
    <w:next w:val="a0"/>
    <w:uiPriority w:val="39"/>
    <w:rsid w:val="00362E50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rFonts w:eastAsia="Times New Roman"/>
      <w:noProof/>
      <w:sz w:val="24"/>
    </w:rPr>
  </w:style>
  <w:style w:type="paragraph" w:styleId="24">
    <w:name w:val="Quote"/>
    <w:basedOn w:val="a0"/>
    <w:next w:val="a0"/>
    <w:link w:val="25"/>
    <w:uiPriority w:val="29"/>
    <w:qFormat/>
    <w:rsid w:val="00287339"/>
    <w:rPr>
      <w:i/>
      <w:iCs/>
      <w:color w:val="000000" w:themeColor="text1"/>
    </w:rPr>
  </w:style>
  <w:style w:type="character" w:customStyle="1" w:styleId="25">
    <w:name w:val="Цитата 2 Знак"/>
    <w:basedOn w:val="a1"/>
    <w:link w:val="24"/>
    <w:uiPriority w:val="29"/>
    <w:rsid w:val="00287339"/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table" w:customStyle="1" w:styleId="110">
    <w:name w:val="Сетка таблицы11"/>
    <w:basedOn w:val="a2"/>
    <w:next w:val="af0"/>
    <w:locked/>
    <w:rsid w:val="00D256B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0"/>
    <w:locked/>
    <w:rsid w:val="00D256B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1"/>
    <w:uiPriority w:val="99"/>
    <w:semiHidden/>
    <w:unhideWhenUsed/>
    <w:rsid w:val="001A579E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1A579E"/>
  </w:style>
  <w:style w:type="character" w:customStyle="1" w:styleId="afa">
    <w:name w:val="Текст примечания Знак"/>
    <w:basedOn w:val="a1"/>
    <w:link w:val="af9"/>
    <w:uiPriority w:val="99"/>
    <w:semiHidden/>
    <w:rsid w:val="001A579E"/>
    <w:rPr>
      <w:rFonts w:ascii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1A579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1A579E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3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221EA7"/>
    <w:pPr>
      <w:keepNext/>
      <w:pageBreakBefore/>
      <w:widowControl/>
      <w:autoSpaceDE/>
      <w:autoSpaceDN/>
      <w:adjustRightInd/>
      <w:spacing w:before="360"/>
      <w:outlineLvl w:val="0"/>
    </w:pPr>
    <w:rPr>
      <w:rFonts w:ascii="Arial" w:eastAsia="Times New Roman" w:hAnsi="Arial"/>
      <w:b/>
      <w:caps/>
      <w:kern w:val="28"/>
      <w:sz w:val="24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0"/>
    <w:next w:val="a0"/>
    <w:link w:val="20"/>
    <w:qFormat/>
    <w:rsid w:val="00221EA7"/>
    <w:pPr>
      <w:keepNext/>
      <w:widowControl/>
      <w:autoSpaceDE/>
      <w:autoSpaceDN/>
      <w:adjustRightInd/>
      <w:spacing w:before="240"/>
      <w:outlineLvl w:val="1"/>
    </w:pPr>
    <w:rPr>
      <w:rFonts w:ascii="Arial" w:eastAsia="Times New Roman" w:hAnsi="Arial"/>
      <w:b/>
      <w:sz w:val="24"/>
    </w:rPr>
  </w:style>
  <w:style w:type="paragraph" w:styleId="3">
    <w:name w:val="heading 3"/>
    <w:basedOn w:val="a0"/>
    <w:next w:val="a0"/>
    <w:link w:val="30"/>
    <w:qFormat/>
    <w:rsid w:val="00221EA7"/>
    <w:pPr>
      <w:numPr>
        <w:ilvl w:val="2"/>
        <w:numId w:val="7"/>
      </w:numPr>
      <w:tabs>
        <w:tab w:val="num" w:pos="720"/>
      </w:tabs>
      <w:autoSpaceDE/>
      <w:autoSpaceDN/>
      <w:adjustRightInd/>
      <w:spacing w:before="80"/>
      <w:ind w:left="720" w:hanging="720"/>
      <w:outlineLvl w:val="2"/>
    </w:pPr>
    <w:rPr>
      <w:rFonts w:ascii="Arial" w:eastAsia="Times New Roman" w:hAnsi="Arial"/>
      <w:b/>
    </w:rPr>
  </w:style>
  <w:style w:type="paragraph" w:styleId="4">
    <w:name w:val="heading 4"/>
    <w:basedOn w:val="a0"/>
    <w:next w:val="a0"/>
    <w:link w:val="40"/>
    <w:qFormat/>
    <w:rsid w:val="00221EA7"/>
    <w:pPr>
      <w:numPr>
        <w:ilvl w:val="3"/>
        <w:numId w:val="7"/>
      </w:numPr>
      <w:tabs>
        <w:tab w:val="num" w:pos="864"/>
      </w:tabs>
      <w:autoSpaceDE/>
      <w:autoSpaceDN/>
      <w:adjustRightInd/>
      <w:ind w:left="864" w:hanging="864"/>
      <w:outlineLvl w:val="3"/>
    </w:pPr>
    <w:rPr>
      <w:rFonts w:ascii="Arial" w:eastAsia="Times New Roman" w:hAnsi="Arial"/>
    </w:rPr>
  </w:style>
  <w:style w:type="paragraph" w:styleId="5">
    <w:name w:val="heading 5"/>
    <w:basedOn w:val="a0"/>
    <w:next w:val="a0"/>
    <w:link w:val="50"/>
    <w:qFormat/>
    <w:rsid w:val="00221EA7"/>
    <w:pPr>
      <w:widowControl/>
      <w:numPr>
        <w:ilvl w:val="4"/>
        <w:numId w:val="7"/>
      </w:numPr>
      <w:tabs>
        <w:tab w:val="num" w:pos="1008"/>
      </w:tabs>
      <w:autoSpaceDE/>
      <w:autoSpaceDN/>
      <w:adjustRightInd/>
      <w:spacing w:before="240" w:after="120"/>
      <w:ind w:left="1008" w:hanging="1008"/>
      <w:outlineLvl w:val="4"/>
    </w:pPr>
    <w:rPr>
      <w:rFonts w:eastAsia="Times New Roman"/>
      <w:b/>
      <w:i/>
      <w:sz w:val="26"/>
    </w:rPr>
  </w:style>
  <w:style w:type="paragraph" w:styleId="6">
    <w:name w:val="heading 6"/>
    <w:basedOn w:val="a0"/>
    <w:next w:val="a0"/>
    <w:link w:val="60"/>
    <w:qFormat/>
    <w:rsid w:val="00221EA7"/>
    <w:pPr>
      <w:widowControl/>
      <w:numPr>
        <w:ilvl w:val="5"/>
        <w:numId w:val="7"/>
      </w:numPr>
      <w:tabs>
        <w:tab w:val="num" w:pos="1152"/>
      </w:tabs>
      <w:autoSpaceDE/>
      <w:autoSpaceDN/>
      <w:adjustRightInd/>
      <w:spacing w:before="240" w:after="120"/>
      <w:ind w:left="1152" w:hanging="1152"/>
      <w:outlineLvl w:val="5"/>
    </w:pPr>
    <w:rPr>
      <w:rFonts w:eastAsia="Times New Roman"/>
      <w:b/>
      <w:sz w:val="22"/>
    </w:rPr>
  </w:style>
  <w:style w:type="paragraph" w:styleId="7">
    <w:name w:val="heading 7"/>
    <w:basedOn w:val="a0"/>
    <w:next w:val="a0"/>
    <w:link w:val="70"/>
    <w:qFormat/>
    <w:rsid w:val="00221EA7"/>
    <w:pPr>
      <w:keepNext/>
      <w:widowControl/>
      <w:numPr>
        <w:ilvl w:val="6"/>
        <w:numId w:val="7"/>
      </w:numPr>
      <w:tabs>
        <w:tab w:val="num" w:pos="1296"/>
      </w:tabs>
      <w:autoSpaceDE/>
      <w:autoSpaceDN/>
      <w:adjustRightInd/>
      <w:spacing w:after="120" w:line="288" w:lineRule="auto"/>
      <w:ind w:left="1296" w:hanging="1296"/>
      <w:outlineLvl w:val="6"/>
    </w:pPr>
    <w:rPr>
      <w:rFonts w:ascii="Arial" w:eastAsia="Times New Roman" w:hAnsi="Arial"/>
      <w:b/>
      <w:spacing w:val="20"/>
      <w:sz w:val="28"/>
    </w:rPr>
  </w:style>
  <w:style w:type="paragraph" w:styleId="8">
    <w:name w:val="heading 8"/>
    <w:basedOn w:val="a0"/>
    <w:next w:val="a0"/>
    <w:link w:val="80"/>
    <w:qFormat/>
    <w:rsid w:val="00221EA7"/>
    <w:pPr>
      <w:widowControl/>
      <w:numPr>
        <w:ilvl w:val="7"/>
        <w:numId w:val="7"/>
      </w:numPr>
      <w:tabs>
        <w:tab w:val="left" w:pos="720"/>
        <w:tab w:val="num" w:pos="1440"/>
      </w:tabs>
      <w:autoSpaceDE/>
      <w:autoSpaceDN/>
      <w:adjustRightInd/>
      <w:spacing w:before="40"/>
      <w:ind w:left="1440" w:hanging="1440"/>
      <w:outlineLvl w:val="7"/>
    </w:pPr>
    <w:rPr>
      <w:rFonts w:eastAsia="Times New Roman"/>
    </w:rPr>
  </w:style>
  <w:style w:type="paragraph" w:styleId="9">
    <w:name w:val="heading 9"/>
    <w:basedOn w:val="a0"/>
    <w:next w:val="a0"/>
    <w:link w:val="90"/>
    <w:qFormat/>
    <w:rsid w:val="00221EA7"/>
    <w:pPr>
      <w:keepNext/>
      <w:widowControl/>
      <w:numPr>
        <w:ilvl w:val="8"/>
        <w:numId w:val="7"/>
      </w:numPr>
      <w:tabs>
        <w:tab w:val="num" w:pos="1584"/>
      </w:tabs>
      <w:autoSpaceDE/>
      <w:autoSpaceDN/>
      <w:adjustRightInd/>
      <w:spacing w:before="20" w:after="80"/>
      <w:ind w:left="1584" w:hanging="1584"/>
      <w:outlineLvl w:val="8"/>
    </w:pPr>
    <w:rPr>
      <w:rFonts w:ascii="Arial" w:eastAsia="Times New Roman" w:hAnsi="Arial"/>
      <w:i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9742C9"/>
    <w:pPr>
      <w:ind w:left="720"/>
      <w:contextualSpacing/>
    </w:pPr>
  </w:style>
  <w:style w:type="paragraph" w:styleId="a6">
    <w:name w:val="Body Text"/>
    <w:basedOn w:val="a0"/>
    <w:link w:val="a7"/>
    <w:rsid w:val="009545F4"/>
    <w:pPr>
      <w:widowControl/>
      <w:autoSpaceDE/>
      <w:autoSpaceDN/>
      <w:adjustRightInd/>
    </w:pPr>
    <w:rPr>
      <w:rFonts w:ascii="Arial" w:eastAsia="Times New Roman" w:hAnsi="Arial"/>
      <w:color w:val="000000"/>
    </w:rPr>
  </w:style>
  <w:style w:type="character" w:customStyle="1" w:styleId="a7">
    <w:name w:val="Основной текст Знак"/>
    <w:basedOn w:val="a1"/>
    <w:link w:val="a6"/>
    <w:rsid w:val="009545F4"/>
    <w:rPr>
      <w:rFonts w:ascii="Arial" w:eastAsia="Times New Roman" w:hAnsi="Arial" w:cs="Times New Roman"/>
      <w:color w:val="000000"/>
      <w:sz w:val="20"/>
      <w:szCs w:val="20"/>
    </w:rPr>
  </w:style>
  <w:style w:type="paragraph" w:styleId="a8">
    <w:name w:val="Normal (Web)"/>
    <w:basedOn w:val="a0"/>
    <w:uiPriority w:val="99"/>
    <w:rsid w:val="009545F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9">
    <w:name w:val="Подпункт"/>
    <w:basedOn w:val="a0"/>
    <w:rsid w:val="009545F4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eastAsia="Times New Roman"/>
      <w:sz w:val="28"/>
    </w:rPr>
  </w:style>
  <w:style w:type="paragraph" w:customStyle="1" w:styleId="21">
    <w:name w:val="Пункт2"/>
    <w:basedOn w:val="a0"/>
    <w:uiPriority w:val="99"/>
    <w:rsid w:val="009545F4"/>
    <w:pPr>
      <w:keepNext/>
      <w:widowControl/>
      <w:tabs>
        <w:tab w:val="num" w:pos="1614"/>
      </w:tabs>
      <w:suppressAutoHyphens/>
      <w:autoSpaceDE/>
      <w:autoSpaceDN/>
      <w:adjustRightInd/>
      <w:spacing w:before="240" w:after="120"/>
      <w:ind w:left="1614" w:hanging="1134"/>
      <w:outlineLvl w:val="2"/>
    </w:pPr>
    <w:rPr>
      <w:rFonts w:eastAsia="Times New Roman"/>
      <w:b/>
      <w:sz w:val="28"/>
    </w:rPr>
  </w:style>
  <w:style w:type="paragraph" w:customStyle="1" w:styleId="31">
    <w:name w:val="Основной текст 31"/>
    <w:basedOn w:val="a0"/>
    <w:rsid w:val="009545F4"/>
    <w:pPr>
      <w:widowControl/>
      <w:overflowPunct w:val="0"/>
      <w:spacing w:after="120"/>
      <w:textAlignment w:val="baseline"/>
    </w:pPr>
    <w:rPr>
      <w:rFonts w:eastAsia="Times New Roman"/>
      <w:sz w:val="16"/>
    </w:rPr>
  </w:style>
  <w:style w:type="character" w:styleId="aa">
    <w:name w:val="Hyperlink"/>
    <w:basedOn w:val="a1"/>
    <w:uiPriority w:val="99"/>
    <w:rsid w:val="009545F4"/>
    <w:rPr>
      <w:color w:val="0000FF"/>
      <w:u w:val="single"/>
    </w:rPr>
  </w:style>
  <w:style w:type="paragraph" w:customStyle="1" w:styleId="ConsNonformat">
    <w:name w:val="ConsNonformat"/>
    <w:rsid w:val="009545F4"/>
    <w:pPr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b">
    <w:name w:val="Balloon Text"/>
    <w:basedOn w:val="a0"/>
    <w:link w:val="ac"/>
    <w:uiPriority w:val="99"/>
    <w:semiHidden/>
    <w:unhideWhenUsed/>
    <w:rsid w:val="009E48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E4897"/>
    <w:rPr>
      <w:rFonts w:ascii="Tahoma" w:hAnsi="Tahoma" w:cs="Tahoma"/>
      <w:sz w:val="16"/>
      <w:szCs w:val="16"/>
    </w:rPr>
  </w:style>
  <w:style w:type="paragraph" w:styleId="ad">
    <w:name w:val="Title"/>
    <w:basedOn w:val="a0"/>
    <w:link w:val="ae"/>
    <w:qFormat/>
    <w:rsid w:val="00B93F30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e">
    <w:name w:val="Название Знак"/>
    <w:basedOn w:val="a1"/>
    <w:link w:val="ad"/>
    <w:rsid w:val="00B93F30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No Spacing"/>
    <w:uiPriority w:val="1"/>
    <w:qFormat/>
    <w:rsid w:val="00B93F3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f0">
    <w:name w:val="Table Grid"/>
    <w:basedOn w:val="a2"/>
    <w:rsid w:val="00B93F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1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rsid w:val="00E02E78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basedOn w:val="a1"/>
    <w:uiPriority w:val="99"/>
    <w:rsid w:val="00E02E78"/>
    <w:rPr>
      <w:rFonts w:ascii="Times New Roman" w:hAnsi="Times New Roman" w:cs="Times New Roman"/>
      <w:sz w:val="22"/>
      <w:szCs w:val="22"/>
    </w:rPr>
  </w:style>
  <w:style w:type="paragraph" w:styleId="af1">
    <w:name w:val="Body Text Indent"/>
    <w:basedOn w:val="a0"/>
    <w:link w:val="af2"/>
    <w:uiPriority w:val="99"/>
    <w:semiHidden/>
    <w:unhideWhenUsed/>
    <w:rsid w:val="00E935AF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E935AF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sid w:val="00221EA7"/>
    <w:rPr>
      <w:rFonts w:ascii="Arial" w:eastAsia="Times New Roman" w:hAnsi="Arial" w:cs="Times New Roman"/>
      <w:b/>
      <w:caps/>
      <w:kern w:val="28"/>
      <w:sz w:val="24"/>
      <w:szCs w:val="20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1"/>
    <w:link w:val="2"/>
    <w:rsid w:val="00221EA7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1"/>
    <w:link w:val="3"/>
    <w:rsid w:val="00221EA7"/>
    <w:rPr>
      <w:rFonts w:ascii="Arial" w:eastAsia="Times New Roman" w:hAnsi="Arial" w:cs="Times New Roman"/>
      <w:b/>
      <w:sz w:val="20"/>
      <w:szCs w:val="20"/>
    </w:rPr>
  </w:style>
  <w:style w:type="character" w:customStyle="1" w:styleId="40">
    <w:name w:val="Заголовок 4 Знак"/>
    <w:basedOn w:val="a1"/>
    <w:link w:val="4"/>
    <w:rsid w:val="00221EA7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sid w:val="00221EA7"/>
    <w:rPr>
      <w:rFonts w:ascii="Times New Roman" w:eastAsia="Times New Roman" w:hAnsi="Times New Roman" w:cs="Times New Roman"/>
      <w:b/>
      <w:i/>
      <w:sz w:val="26"/>
      <w:szCs w:val="20"/>
    </w:rPr>
  </w:style>
  <w:style w:type="character" w:customStyle="1" w:styleId="60">
    <w:name w:val="Заголовок 6 Знак"/>
    <w:basedOn w:val="a1"/>
    <w:link w:val="6"/>
    <w:rsid w:val="00221EA7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basedOn w:val="a1"/>
    <w:link w:val="7"/>
    <w:rsid w:val="00221EA7"/>
    <w:rPr>
      <w:rFonts w:ascii="Arial" w:eastAsia="Times New Roman" w:hAnsi="Arial" w:cs="Times New Roman"/>
      <w:b/>
      <w:spacing w:val="20"/>
      <w:sz w:val="28"/>
      <w:szCs w:val="20"/>
    </w:rPr>
  </w:style>
  <w:style w:type="character" w:customStyle="1" w:styleId="80">
    <w:name w:val="Заголовок 8 Знак"/>
    <w:basedOn w:val="a1"/>
    <w:link w:val="8"/>
    <w:rsid w:val="00221EA7"/>
    <w:rPr>
      <w:rFonts w:ascii="Times New Roman" w:eastAsia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1"/>
    <w:link w:val="9"/>
    <w:rsid w:val="00221EA7"/>
    <w:rPr>
      <w:rFonts w:ascii="Arial" w:eastAsia="Times New Roman" w:hAnsi="Arial" w:cs="Times New Roman"/>
      <w:i/>
      <w:sz w:val="16"/>
      <w:szCs w:val="20"/>
    </w:rPr>
  </w:style>
  <w:style w:type="paragraph" w:customStyle="1" w:styleId="12">
    <w:name w:val="Обычный12"/>
    <w:basedOn w:val="a0"/>
    <w:rsid w:val="00221EA7"/>
    <w:pPr>
      <w:widowControl/>
      <w:autoSpaceDE/>
      <w:autoSpaceDN/>
      <w:adjustRightInd/>
      <w:spacing w:before="40" w:after="120"/>
    </w:pPr>
    <w:rPr>
      <w:rFonts w:eastAsia="Times New Roman"/>
      <w:sz w:val="24"/>
    </w:rPr>
  </w:style>
  <w:style w:type="table" w:customStyle="1" w:styleId="11">
    <w:name w:val="Сетка таблицы1"/>
    <w:basedOn w:val="a2"/>
    <w:next w:val="af0"/>
    <w:locked/>
    <w:rsid w:val="004D53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locked/>
    <w:rsid w:val="00E52D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outtext">
    <w:name w:val="abouttext"/>
    <w:basedOn w:val="a0"/>
    <w:rsid w:val="00286C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3">
    <w:name w:val="header"/>
    <w:basedOn w:val="a0"/>
    <w:link w:val="af4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A8278F"/>
    <w:rPr>
      <w:rFonts w:ascii="Times New Roman" w:hAnsi="Times New Roman" w:cs="Times New Roman"/>
      <w:sz w:val="20"/>
      <w:szCs w:val="20"/>
    </w:rPr>
  </w:style>
  <w:style w:type="paragraph" w:styleId="af5">
    <w:name w:val="footer"/>
    <w:basedOn w:val="a0"/>
    <w:link w:val="af6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A8278F"/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rsid w:val="00EF10DB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4"/>
    <w:link w:val="af7"/>
    <w:qFormat/>
    <w:rsid w:val="0048353F"/>
    <w:pPr>
      <w:widowControl/>
      <w:numPr>
        <w:numId w:val="27"/>
      </w:numPr>
      <w:autoSpaceDE/>
      <w:autoSpaceDN/>
      <w:adjustRightInd/>
    </w:pPr>
    <w:rPr>
      <w:rFonts w:eastAsia="Calibri"/>
      <w:b/>
      <w:sz w:val="28"/>
      <w:szCs w:val="28"/>
    </w:rPr>
  </w:style>
  <w:style w:type="character" w:customStyle="1" w:styleId="af7">
    <w:name w:val="Оглавление!!!! Знак"/>
    <w:link w:val="a"/>
    <w:rsid w:val="0048353F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TableText">
    <w:name w:val="TableText"/>
    <w:basedOn w:val="a0"/>
    <w:rsid w:val="00D35362"/>
    <w:pPr>
      <w:keepLines/>
      <w:widowControl/>
      <w:autoSpaceDE/>
      <w:autoSpaceDN/>
      <w:adjustRightInd/>
      <w:spacing w:before="40" w:after="40" w:line="288" w:lineRule="auto"/>
    </w:pPr>
    <w:rPr>
      <w:rFonts w:eastAsia="Times New Roman"/>
      <w:sz w:val="22"/>
      <w:szCs w:val="22"/>
      <w:lang w:eastAsia="en-US"/>
    </w:rPr>
  </w:style>
  <w:style w:type="paragraph" w:styleId="13">
    <w:name w:val="toc 1"/>
    <w:basedOn w:val="a0"/>
    <w:next w:val="a0"/>
    <w:uiPriority w:val="39"/>
    <w:rsid w:val="00362E50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rFonts w:eastAsia="Times New Roman"/>
      <w:noProof/>
      <w:sz w:val="24"/>
    </w:rPr>
  </w:style>
  <w:style w:type="paragraph" w:styleId="23">
    <w:name w:val="toc 2"/>
    <w:basedOn w:val="a0"/>
    <w:next w:val="a0"/>
    <w:uiPriority w:val="39"/>
    <w:rsid w:val="00362E50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rFonts w:eastAsia="Times New Roman"/>
      <w:noProof/>
      <w:sz w:val="24"/>
    </w:rPr>
  </w:style>
  <w:style w:type="paragraph" w:styleId="24">
    <w:name w:val="Quote"/>
    <w:basedOn w:val="a0"/>
    <w:next w:val="a0"/>
    <w:link w:val="25"/>
    <w:uiPriority w:val="29"/>
    <w:qFormat/>
    <w:rsid w:val="00287339"/>
    <w:rPr>
      <w:i/>
      <w:iCs/>
      <w:color w:val="000000" w:themeColor="text1"/>
    </w:rPr>
  </w:style>
  <w:style w:type="character" w:customStyle="1" w:styleId="25">
    <w:name w:val="Цитата 2 Знак"/>
    <w:basedOn w:val="a1"/>
    <w:link w:val="24"/>
    <w:uiPriority w:val="29"/>
    <w:rsid w:val="00287339"/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table" w:customStyle="1" w:styleId="110">
    <w:name w:val="Сетка таблицы11"/>
    <w:basedOn w:val="a2"/>
    <w:next w:val="af0"/>
    <w:locked/>
    <w:rsid w:val="00D256B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0"/>
    <w:locked/>
    <w:rsid w:val="00D256B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1"/>
    <w:uiPriority w:val="99"/>
    <w:semiHidden/>
    <w:unhideWhenUsed/>
    <w:rsid w:val="001A579E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1A579E"/>
  </w:style>
  <w:style w:type="character" w:customStyle="1" w:styleId="afa">
    <w:name w:val="Текст примечания Знак"/>
    <w:basedOn w:val="a1"/>
    <w:link w:val="af9"/>
    <w:uiPriority w:val="99"/>
    <w:semiHidden/>
    <w:rsid w:val="001A579E"/>
    <w:rPr>
      <w:rFonts w:ascii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1A579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1A579E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81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F7E44-882E-43E7-87AA-6455F6E75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9</Pages>
  <Words>2502</Words>
  <Characters>14266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Chalyi.av</dc:creator>
  <cp:lastModifiedBy>Королева Елена Михайловна</cp:lastModifiedBy>
  <cp:revision>4</cp:revision>
  <cp:lastPrinted>2019-01-21T11:24:00Z</cp:lastPrinted>
  <dcterms:created xsi:type="dcterms:W3CDTF">2021-03-18T11:59:00Z</dcterms:created>
  <dcterms:modified xsi:type="dcterms:W3CDTF">2021-03-25T07:23:00Z</dcterms:modified>
</cp:coreProperties>
</file>