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AB1522">
        <w:trPr>
          <w:trHeight w:val="2268"/>
        </w:trPr>
        <w:tc>
          <w:tcPr>
            <w:tcW w:w="5670" w:type="dxa"/>
          </w:tcPr>
          <w:p w:rsidR="00C25377" w:rsidRPr="00F41C1D" w:rsidRDefault="00C25377" w:rsidP="00AB1522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AB1522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AB1522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AB1522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AB1522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AB1522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Default="00AB1522" w:rsidP="00AB1522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0626E3">
              <w:rPr>
                <w:rFonts w:ascii="Helios" w:hAnsi="Helios"/>
                <w:noProof/>
                <w:sz w:val="12"/>
                <w:szCs w:val="12"/>
              </w:rPr>
              <w:drawing>
                <wp:inline distT="0" distB="0" distL="0" distR="0" wp14:anchorId="4880CF3B" wp14:editId="109AE03B">
                  <wp:extent cx="2311400" cy="8248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0" cy="824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AB1522" w:rsidRPr="00537589" w:rsidRDefault="00AB1522" w:rsidP="00AB1522">
      <w:pPr>
        <w:jc w:val="right"/>
      </w:pPr>
      <w:r w:rsidRPr="00CC4C67">
        <w:t>Председатель закупочной комиссии</w:t>
      </w:r>
      <w:r w:rsidRPr="00537589">
        <w:t xml:space="preserve"> -</w:t>
      </w:r>
    </w:p>
    <w:p w:rsidR="00AB1522" w:rsidRPr="00807FB1" w:rsidRDefault="00AB1522" w:rsidP="00AB1522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>заместител</w:t>
      </w:r>
      <w:r>
        <w:rPr>
          <w:bCs/>
          <w:lang w:eastAsia="ar-SA"/>
        </w:rPr>
        <w:t>ь</w:t>
      </w:r>
      <w:r w:rsidRPr="00807FB1">
        <w:rPr>
          <w:bCs/>
          <w:lang w:eastAsia="ar-SA"/>
        </w:rPr>
        <w:t xml:space="preserve"> генерального директора – </w:t>
      </w:r>
    </w:p>
    <w:p w:rsidR="00AB1522" w:rsidRPr="00807FB1" w:rsidRDefault="00AB1522" w:rsidP="00AB1522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 xml:space="preserve">                                                                                                 директор филиала ОАО «МРСК Центра» -</w:t>
      </w:r>
    </w:p>
    <w:p w:rsidR="00AB1522" w:rsidRPr="00807FB1" w:rsidRDefault="00AB1522" w:rsidP="00AB1522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 xml:space="preserve">                                                                                                                                             «Тамбовэнерго»</w:t>
      </w:r>
    </w:p>
    <w:p w:rsidR="007E4F0F" w:rsidRPr="00537589" w:rsidRDefault="00AB1522" w:rsidP="00AB1522">
      <w:pPr>
        <w:jc w:val="right"/>
      </w:pPr>
      <w:r w:rsidRPr="00807FB1">
        <w:rPr>
          <w:bCs/>
          <w:lang w:eastAsia="ar-SA"/>
        </w:rPr>
        <w:t>________________ Н.В.Богомолов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2019 г.</w:t>
      </w:r>
    </w:p>
    <w:p w:rsidR="007E4F0F" w:rsidRPr="00537589" w:rsidRDefault="007E4F0F" w:rsidP="007E4F0F">
      <w:pPr>
        <w:jc w:val="left"/>
      </w:pPr>
    </w:p>
    <w:p w:rsidR="007E4F0F" w:rsidRPr="00537589" w:rsidRDefault="007E4F0F" w:rsidP="007E4F0F">
      <w:pPr>
        <w:ind w:left="6804"/>
        <w:rPr>
          <w:b/>
          <w:kern w:val="36"/>
        </w:rPr>
      </w:pPr>
      <w:r w:rsidRPr="00537589">
        <w:rPr>
          <w:b/>
          <w:kern w:val="36"/>
        </w:rPr>
        <w:t>Согласовано на заседании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AB1522">
        <w:rPr>
          <w:b/>
          <w:kern w:val="36"/>
        </w:rPr>
        <w:t>закупочной к</w:t>
      </w:r>
      <w:r w:rsidRPr="00537589">
        <w:rPr>
          <w:b/>
          <w:kern w:val="36"/>
        </w:rPr>
        <w:t>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537589">
        <w:rPr>
          <w:b/>
          <w:kern w:val="36"/>
        </w:rPr>
        <w:t>Протокол №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2019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Default="007E4F0F" w:rsidP="007E4F0F">
      <w:pPr>
        <w:spacing w:after="120"/>
        <w:jc w:val="center"/>
        <w:rPr>
          <w:b/>
          <w:bCs/>
        </w:rPr>
      </w:pPr>
      <w:r w:rsidRPr="00AB1522">
        <w:rPr>
          <w:b/>
          <w:bCs/>
        </w:rPr>
        <w:t>ЗАПРОС ПРЕДЛОЖЕНИЙ В</w:t>
      </w:r>
      <w:r w:rsidRPr="00537589">
        <w:rPr>
          <w:b/>
          <w:bCs/>
        </w:rPr>
        <w:t xml:space="preserve">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2652E7">
        <w:rPr>
          <w:bCs/>
        </w:rPr>
        <w:t xml:space="preserve">на право </w:t>
      </w:r>
      <w:r w:rsidRPr="00AB1522">
        <w:rPr>
          <w:bCs/>
        </w:rPr>
        <w:t xml:space="preserve">заключения </w:t>
      </w:r>
      <w:r w:rsidRPr="00AB1522">
        <w:t xml:space="preserve">Договора </w:t>
      </w:r>
      <w:r w:rsidR="00AB1522" w:rsidRPr="00AB1522">
        <w:t xml:space="preserve">на </w:t>
      </w:r>
      <w:r w:rsidR="00AB1522" w:rsidRPr="00AB1522">
        <w:rPr>
          <w:iCs/>
        </w:rPr>
        <w:t>оказание услуг по утилизации оборудования, содержащего ПХБ для нужд ПАО «МРСК Центра» (филиала «Тамбовэнерго»)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AB1522">
        <w:t>Тамбов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23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BB545D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17807235" w:history="1">
        <w:r w:rsidR="00BB545D" w:rsidRPr="00E458E0">
          <w:rPr>
            <w:rStyle w:val="aff7"/>
            <w:noProof/>
          </w:rPr>
          <w:t>СОДЕРЖАНИЕ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F0BA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6" w:history="1">
        <w:r w:rsidR="00BB545D" w:rsidRPr="00E458E0">
          <w:rPr>
            <w:rStyle w:val="aff7"/>
            <w:noProof/>
          </w:rPr>
          <w:t>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ОБЩИЕ УСЛОВИЯ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F0BA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7" w:history="1">
        <w:r w:rsidR="00BB545D" w:rsidRPr="00E458E0">
          <w:rPr>
            <w:rStyle w:val="aff7"/>
            <w:noProof/>
          </w:rPr>
          <w:t>1.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ОБЩИЕ ПОЛОЖЕНИЯ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F0B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8" w:history="1">
        <w:r w:rsidR="00BB545D" w:rsidRPr="00E458E0">
          <w:rPr>
            <w:rStyle w:val="aff7"/>
            <w:noProof/>
          </w:rPr>
          <w:t>1.1.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Правовой статус документов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F0B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9" w:history="1">
        <w:r w:rsidR="00BB545D" w:rsidRPr="00E458E0">
          <w:rPr>
            <w:rStyle w:val="aff7"/>
            <w:noProof/>
          </w:rPr>
          <w:t>1.2.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Заказчик, предмет и условия проведения закупки.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F0B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0" w:history="1">
        <w:r w:rsidR="00BB545D" w:rsidRPr="00E458E0">
          <w:rPr>
            <w:rStyle w:val="aff7"/>
            <w:noProof/>
          </w:rPr>
          <w:t>1.3.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Начальная (максимальная) цена договора (цена лота)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F0B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1" w:history="1">
        <w:r w:rsidR="00BB545D" w:rsidRPr="00E458E0">
          <w:rPr>
            <w:rStyle w:val="aff7"/>
            <w:noProof/>
          </w:rPr>
          <w:t>1.4.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участникам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F0B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2" w:history="1">
        <w:r w:rsidR="00BB545D" w:rsidRPr="00E458E0">
          <w:rPr>
            <w:rStyle w:val="aff7"/>
            <w:noProof/>
          </w:rPr>
          <w:t>1.5.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Участие в закупке коллективных участников (группы лиц)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6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F0B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3" w:history="1">
        <w:r w:rsidR="00BB545D" w:rsidRPr="00E458E0">
          <w:rPr>
            <w:rStyle w:val="aff7"/>
            <w:noProof/>
          </w:rPr>
          <w:t>1.6.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F0B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4" w:history="1">
        <w:r w:rsidR="00BB545D" w:rsidRPr="00E458E0">
          <w:rPr>
            <w:rStyle w:val="aff7"/>
            <w:noProof/>
          </w:rPr>
          <w:t>1.7.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Расходы на участие в закупке и при заключении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F0B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5" w:history="1">
        <w:r w:rsidR="00BB545D" w:rsidRPr="00E458E0">
          <w:rPr>
            <w:rStyle w:val="aff7"/>
            <w:noProof/>
          </w:rPr>
          <w:t>1.8.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F0BA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46" w:history="1">
        <w:r w:rsidR="00BB545D" w:rsidRPr="00E458E0">
          <w:rPr>
            <w:rStyle w:val="aff7"/>
            <w:noProof/>
          </w:rPr>
          <w:t>2.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ДОКУМЕНТАЦИЯ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F0B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7" w:history="1">
        <w:r w:rsidR="00BB545D" w:rsidRPr="00E458E0">
          <w:rPr>
            <w:rStyle w:val="aff7"/>
            <w:noProof/>
          </w:rPr>
          <w:t>2.1.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Предоставление документации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F0B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8" w:history="1">
        <w:r w:rsidR="00BB545D" w:rsidRPr="00E458E0">
          <w:rPr>
            <w:rStyle w:val="aff7"/>
            <w:noProof/>
          </w:rPr>
          <w:t>2.2.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Разъяснение положений документации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F0B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9" w:history="1">
        <w:r w:rsidR="00BB545D" w:rsidRPr="00E458E0">
          <w:rPr>
            <w:rStyle w:val="aff7"/>
            <w:noProof/>
          </w:rPr>
          <w:t>2.3.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F0B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0" w:history="1">
        <w:r w:rsidR="00BB545D" w:rsidRPr="00E458E0">
          <w:rPr>
            <w:rStyle w:val="aff7"/>
            <w:noProof/>
          </w:rPr>
          <w:t>2.4.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Отмена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F0BA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1" w:history="1">
        <w:r w:rsidR="00BB545D" w:rsidRPr="00E458E0">
          <w:rPr>
            <w:rStyle w:val="aff7"/>
            <w:noProof/>
          </w:rPr>
          <w:t>3.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СОДЕРЖАНИЮ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F0B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2" w:history="1">
        <w:r w:rsidR="00BB545D" w:rsidRPr="00E458E0">
          <w:rPr>
            <w:rStyle w:val="aff7"/>
            <w:noProof/>
          </w:rPr>
          <w:t>3.1.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оформлению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F0B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3" w:history="1">
        <w:r w:rsidR="00BB545D" w:rsidRPr="00E458E0">
          <w:rPr>
            <w:rStyle w:val="aff7"/>
            <w:noProof/>
          </w:rPr>
          <w:t>3.2.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Язык документов, входящих в состав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F0B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4" w:history="1">
        <w:r w:rsidR="00BB545D" w:rsidRPr="00E458E0">
          <w:rPr>
            <w:rStyle w:val="aff7"/>
            <w:noProof/>
          </w:rPr>
          <w:t>3.3.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валюте заявки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F0B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5" w:history="1">
        <w:r w:rsidR="00BB545D" w:rsidRPr="00E458E0">
          <w:rPr>
            <w:rStyle w:val="aff7"/>
            <w:noProof/>
          </w:rPr>
          <w:t>3.4.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составу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F0B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6" w:history="1">
        <w:r w:rsidR="00BB545D" w:rsidRPr="00E458E0">
          <w:rPr>
            <w:rStyle w:val="aff7"/>
            <w:noProof/>
          </w:rPr>
          <w:t>3.5.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описанию предложения участника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F0B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7" w:history="1">
        <w:r w:rsidR="00BB545D" w:rsidRPr="00E458E0">
          <w:rPr>
            <w:rStyle w:val="aff7"/>
            <w:noProof/>
          </w:rPr>
          <w:t>3.6.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обеспечению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F0BA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8" w:history="1">
        <w:r w:rsidR="00BB545D" w:rsidRPr="00E458E0">
          <w:rPr>
            <w:rStyle w:val="aff7"/>
            <w:noProof/>
          </w:rPr>
          <w:t>4.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ПОДАЧА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F0B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9" w:history="1">
        <w:r w:rsidR="00BB545D" w:rsidRPr="00E458E0">
          <w:rPr>
            <w:rStyle w:val="aff7"/>
            <w:noProof/>
          </w:rPr>
          <w:t>4.1.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F0B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0" w:history="1">
        <w:r w:rsidR="00BB545D" w:rsidRPr="00E458E0">
          <w:rPr>
            <w:rStyle w:val="aff7"/>
            <w:noProof/>
          </w:rPr>
          <w:t>4.2.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Изменения и отзыв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F0BA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61" w:history="1">
        <w:r w:rsidR="00BB545D" w:rsidRPr="00E458E0">
          <w:rPr>
            <w:rStyle w:val="aff7"/>
            <w:noProof/>
          </w:rPr>
          <w:t>5.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ПОРЯДОК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F0B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2" w:history="1">
        <w:r w:rsidR="00BB545D" w:rsidRPr="00E458E0">
          <w:rPr>
            <w:rStyle w:val="aff7"/>
            <w:noProof/>
          </w:rPr>
          <w:t>5.1.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Закупочная комиссия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F0B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3" w:history="1">
        <w:r w:rsidR="00BB545D" w:rsidRPr="00E458E0">
          <w:rPr>
            <w:rStyle w:val="aff7"/>
            <w:noProof/>
          </w:rPr>
          <w:t>5.2.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Этапы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F0B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4" w:history="1">
        <w:r w:rsidR="00BB545D" w:rsidRPr="00E458E0">
          <w:rPr>
            <w:rStyle w:val="aff7"/>
            <w:noProof/>
          </w:rPr>
          <w:t>5.3.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Вскрытие заявок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F0B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5" w:history="1">
        <w:r w:rsidR="00BB545D" w:rsidRPr="00E458E0">
          <w:rPr>
            <w:rStyle w:val="aff7"/>
            <w:noProof/>
          </w:rPr>
          <w:t>5.4.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заявок участников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F0B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6" w:history="1">
        <w:r w:rsidR="00BB545D" w:rsidRPr="00E458E0">
          <w:rPr>
            <w:rStyle w:val="aff7"/>
            <w:noProof/>
          </w:rPr>
          <w:t>5.5.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Переторжка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F0B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7" w:history="1">
        <w:r w:rsidR="00BB545D" w:rsidRPr="00E458E0">
          <w:rPr>
            <w:rStyle w:val="aff7"/>
            <w:noProof/>
          </w:rPr>
          <w:t>5.6.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F0B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8" w:history="1">
        <w:r w:rsidR="00BB545D" w:rsidRPr="00E458E0">
          <w:rPr>
            <w:rStyle w:val="aff7"/>
            <w:noProof/>
          </w:rPr>
          <w:t>5.7.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Признание закупки несостоявшейся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F0B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9" w:history="1">
        <w:r w:rsidR="00BB545D" w:rsidRPr="00E458E0">
          <w:rPr>
            <w:rStyle w:val="aff7"/>
            <w:noProof/>
          </w:rPr>
          <w:t>5.8.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жалоб и обращений участников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F0BA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0" w:history="1">
        <w:r w:rsidR="00BB545D" w:rsidRPr="00E458E0">
          <w:rPr>
            <w:rStyle w:val="aff7"/>
            <w:noProof/>
          </w:rPr>
          <w:t>6.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ЗАКЛЮЧЕНИЕ, ИЗМЕНЕНИЕ И РАСТОРЖЕНИЕ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F0B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1" w:history="1">
        <w:r w:rsidR="00BB545D" w:rsidRPr="00E458E0">
          <w:rPr>
            <w:rStyle w:val="aff7"/>
            <w:noProof/>
          </w:rPr>
          <w:t>6.1.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Срок и порядок заключения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F0B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2" w:history="1">
        <w:r w:rsidR="00BB545D" w:rsidRPr="00E458E0">
          <w:rPr>
            <w:rStyle w:val="aff7"/>
            <w:noProof/>
          </w:rPr>
          <w:t>6.2.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F0B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3" w:history="1">
        <w:r w:rsidR="00BB545D" w:rsidRPr="00E458E0">
          <w:rPr>
            <w:rStyle w:val="aff7"/>
            <w:noProof/>
          </w:rPr>
          <w:t>6.3.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Отказ от заключения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F0B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4" w:history="1">
        <w:r w:rsidR="00BB545D" w:rsidRPr="00E458E0">
          <w:rPr>
            <w:rStyle w:val="aff7"/>
            <w:noProof/>
          </w:rPr>
          <w:t>6.4.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Изменение и расторжение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F0BA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5" w:history="1">
        <w:r w:rsidR="00BB545D" w:rsidRPr="00E458E0">
          <w:rPr>
            <w:rStyle w:val="aff7"/>
            <w:noProof/>
          </w:rPr>
          <w:t>7.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ОСОБЫЕ ПОЛОЖЕНИЯ, СВЯЗАННЫЕ С ПРОВЕДЕНИЕМ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F0B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6" w:history="1">
        <w:r w:rsidR="00BB545D" w:rsidRPr="00E458E0">
          <w:rPr>
            <w:rStyle w:val="aff7"/>
            <w:noProof/>
          </w:rPr>
          <w:t>7.1.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Особые положения в связи с проведением закупки на ЭТП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F0B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7" w:history="1">
        <w:r w:rsidR="00BB545D" w:rsidRPr="00E458E0">
          <w:rPr>
            <w:rStyle w:val="aff7"/>
            <w:noProof/>
          </w:rPr>
          <w:t>7.2.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Прочие положения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F0B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8" w:history="1">
        <w:r w:rsidR="00BB545D" w:rsidRPr="00E458E0">
          <w:rPr>
            <w:rStyle w:val="aff7"/>
            <w:noProof/>
          </w:rPr>
          <w:t>7.3.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F0B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9" w:history="1">
        <w:r w:rsidR="00BB545D" w:rsidRPr="00E458E0">
          <w:rPr>
            <w:rStyle w:val="aff7"/>
            <w:noProof/>
          </w:rPr>
          <w:t>7.4.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F0BA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0" w:history="1">
        <w:r w:rsidR="00BB545D" w:rsidRPr="00E458E0">
          <w:rPr>
            <w:rStyle w:val="aff7"/>
            <w:noProof/>
          </w:rPr>
          <w:t>7.5.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F0BA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1" w:history="1">
        <w:r w:rsidR="00BB545D" w:rsidRPr="00E458E0">
          <w:rPr>
            <w:rStyle w:val="aff7"/>
            <w:noProof/>
          </w:rPr>
          <w:t>II.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ТЕХНИЧЕСКАЯ ЧАСТЬ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F0BA0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2" w:history="1">
        <w:r w:rsidR="00BB545D" w:rsidRPr="00E458E0">
          <w:rPr>
            <w:rStyle w:val="aff7"/>
            <w:noProof/>
          </w:rPr>
          <w:t>8.1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F0BA0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3" w:history="1">
        <w:r w:rsidR="00BB545D" w:rsidRPr="00E458E0">
          <w:rPr>
            <w:rStyle w:val="aff7"/>
            <w:noProof/>
          </w:rPr>
          <w:t>8.2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F0BA0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4" w:history="1">
        <w:r w:rsidR="00BB545D" w:rsidRPr="00E458E0">
          <w:rPr>
            <w:rStyle w:val="aff7"/>
            <w:noProof/>
          </w:rPr>
          <w:t>III.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ОБРАЗЦЫ ФОРМ ДЛЯ ЗАПОЛНЕНИЯ УЧАСТНИКАМИ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F0BA0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5" w:history="1">
        <w:r w:rsidR="00BB545D" w:rsidRPr="00E458E0">
          <w:rPr>
            <w:rStyle w:val="aff7"/>
            <w:noProof/>
          </w:rPr>
          <w:t>IV.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ИНФОРМАЦИОННАЯ КАРТА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F0BA0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6" w:history="1">
        <w:r w:rsidR="00BB545D" w:rsidRPr="00E458E0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F0BA0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7" w:history="1">
        <w:r w:rsidR="00BB545D" w:rsidRPr="00E458E0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57</w:t>
        </w:r>
        <w:r w:rsidR="00BB545D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23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23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23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23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24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24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24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AD686E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24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AD686E" w:rsidRPr="00AD686E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AD686E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AD686E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AD686E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AD686E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24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24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F590C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D52CB8">
        <w:rPr>
          <w:rFonts w:ascii="Times New Roman" w:hAnsi="Times New Roman" w:cs="Times New Roman"/>
          <w:b w:val="0"/>
          <w:bCs w:val="0"/>
        </w:rPr>
        <w:t>изложена в Приложении №3</w:t>
      </w:r>
      <w:r w:rsidRPr="001F590C">
        <w:rPr>
          <w:rFonts w:ascii="Times New Roman" w:hAnsi="Times New Roman" w:cs="Times New Roman"/>
          <w:b w:val="0"/>
          <w:bCs w:val="0"/>
        </w:rPr>
        <w:t xml:space="preserve"> к настоящей Документации).</w:t>
      </w:r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246"/>
      <w:r w:rsidRPr="009A0BC3">
        <w:rPr>
          <w:sz w:val="24"/>
          <w:szCs w:val="24"/>
        </w:rPr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24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24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24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25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25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25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D52CB8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9A0BC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9A0BC3">
        <w:t>(</w:t>
      </w:r>
      <w:r w:rsidR="00E8570B" w:rsidRPr="009A0BC3">
        <w:t xml:space="preserve">ЦЕНОВОЕ ПРЕДЛОЖЕНИЕ В СОСТАВЕ </w:t>
      </w:r>
      <w:r w:rsidRPr="009A0BC3">
        <w:t>ОБЩЕЙ</w:t>
      </w:r>
      <w:r w:rsidR="00E8570B" w:rsidRPr="009A0BC3">
        <w:t xml:space="preserve"> ЧАСТИ НЕ </w:t>
      </w:r>
      <w:r w:rsidR="00144CD7" w:rsidRPr="00D52CB8">
        <w:t xml:space="preserve">ПОДАЕТСЯ, </w:t>
      </w:r>
      <w:r w:rsidR="00144CD7" w:rsidRPr="00D52CB8">
        <w:rPr>
          <w:i/>
        </w:rPr>
        <w:t>за исключением нижеследующего</w:t>
      </w:r>
      <w:r w:rsidR="006757BF" w:rsidRPr="00D52CB8">
        <w:t>)</w:t>
      </w:r>
      <w:r w:rsidR="006B604F" w:rsidRPr="00D52CB8">
        <w:t>;</w:t>
      </w:r>
    </w:p>
    <w:p w:rsidR="006757BF" w:rsidRPr="00D52CB8" w:rsidRDefault="001A072F" w:rsidP="006B604F">
      <w:pPr>
        <w:pStyle w:val="afffff4"/>
        <w:numPr>
          <w:ilvl w:val="0"/>
          <w:numId w:val="47"/>
        </w:numPr>
        <w:jc w:val="both"/>
      </w:pPr>
      <w:r w:rsidRPr="00D52CB8">
        <w:rPr>
          <w:bCs/>
        </w:rPr>
        <w:t>ценовое</w:t>
      </w:r>
      <w:r w:rsidR="00E8570B" w:rsidRPr="00D52CB8">
        <w:rPr>
          <w:b/>
          <w:bCs/>
        </w:rPr>
        <w:t xml:space="preserve"> </w:t>
      </w:r>
      <w:r w:rsidR="00E8570B" w:rsidRPr="00D52CB8">
        <w:t>предложение</w:t>
      </w:r>
      <w:r w:rsidR="006757BF" w:rsidRPr="00D52CB8">
        <w:t xml:space="preserve"> </w:t>
      </w:r>
      <w:r w:rsidR="00D35172" w:rsidRPr="00D52CB8">
        <w:t xml:space="preserve">заявки </w:t>
      </w:r>
      <w:r w:rsidR="00E8570B" w:rsidRPr="00D52CB8">
        <w:t xml:space="preserve">представляет собой цифровое поле на «котировочной доске» </w:t>
      </w:r>
      <w:r w:rsidR="0048603C" w:rsidRPr="00D52CB8">
        <w:t>ЭТП</w:t>
      </w:r>
      <w:r w:rsidR="00E8570B" w:rsidRPr="00D52CB8">
        <w:t>, с возможностью прикрепления файлов ценовой части заявки</w:t>
      </w:r>
      <w:r w:rsidR="00144CD7" w:rsidRPr="00D52CB8">
        <w:t xml:space="preserve"> (</w:t>
      </w:r>
      <w:r w:rsidR="00144CD7" w:rsidRPr="00D52CB8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D52CB8">
        <w:rPr>
          <w:i/>
          <w:iCs/>
        </w:rPr>
        <w:t xml:space="preserve"> с ценовой частью заявки</w:t>
      </w:r>
      <w:r w:rsidR="00144CD7" w:rsidRPr="00D52CB8">
        <w:rPr>
          <w:i/>
          <w:iCs/>
        </w:rPr>
        <w:t xml:space="preserve">, такие файлы участник </w:t>
      </w:r>
      <w:r w:rsidR="00591A66" w:rsidRPr="00D52CB8">
        <w:rPr>
          <w:i/>
          <w:iCs/>
        </w:rPr>
        <w:t>предоставляет</w:t>
      </w:r>
      <w:r w:rsidR="00144CD7" w:rsidRPr="00D52CB8">
        <w:rPr>
          <w:i/>
          <w:iCs/>
        </w:rPr>
        <w:t xml:space="preserve"> в составе общей </w:t>
      </w:r>
      <w:r w:rsidR="00144CD7" w:rsidRPr="00D52CB8">
        <w:rPr>
          <w:i/>
          <w:iCs/>
        </w:rPr>
        <w:lastRenderedPageBreak/>
        <w:t xml:space="preserve">части заявки. Условие, описанное в п. </w:t>
      </w:r>
      <w:r w:rsidR="00144CD7" w:rsidRPr="00D52CB8">
        <w:rPr>
          <w:i/>
          <w:iCs/>
        </w:rPr>
        <w:fldChar w:fldCharType="begin"/>
      </w:r>
      <w:r w:rsidR="00144CD7" w:rsidRPr="00D52CB8">
        <w:rPr>
          <w:i/>
          <w:iCs/>
        </w:rPr>
        <w:instrText xml:space="preserve"> REF _Ref2780282 \r \h  \* MERGEFORMAT </w:instrText>
      </w:r>
      <w:r w:rsidR="00144CD7" w:rsidRPr="00D52CB8">
        <w:rPr>
          <w:i/>
          <w:iCs/>
        </w:rPr>
      </w:r>
      <w:r w:rsidR="00144CD7" w:rsidRPr="00D52CB8">
        <w:rPr>
          <w:i/>
          <w:iCs/>
        </w:rPr>
        <w:fldChar w:fldCharType="separate"/>
      </w:r>
      <w:r w:rsidR="00AD686E" w:rsidRPr="00D52CB8">
        <w:rPr>
          <w:i/>
          <w:iCs/>
        </w:rPr>
        <w:t>5.4.2</w:t>
      </w:r>
      <w:r w:rsidR="00144CD7" w:rsidRPr="00D52CB8">
        <w:rPr>
          <w:i/>
          <w:iCs/>
        </w:rPr>
        <w:fldChar w:fldCharType="end"/>
      </w:r>
      <w:r w:rsidR="00144CD7" w:rsidRPr="00D52CB8">
        <w:rPr>
          <w:i/>
          <w:iCs/>
        </w:rPr>
        <w:t xml:space="preserve"> настоящей документации в данном случае не применяется).</w:t>
      </w:r>
      <w:r w:rsidR="00591A66" w:rsidRPr="00D52CB8">
        <w:rPr>
          <w:i/>
          <w:iCs/>
        </w:rPr>
        <w:t xml:space="preserve"> </w:t>
      </w:r>
    </w:p>
    <w:p w:rsidR="006757BF" w:rsidRPr="009A0BC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D52CB8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D52CB8">
        <w:rPr>
          <w:rFonts w:ascii="Times New Roman" w:hAnsi="Times New Roman" w:cs="Times New Roman"/>
          <w:b w:val="0"/>
          <w:bCs w:val="0"/>
        </w:rPr>
        <w:t>указанных</w:t>
      </w:r>
      <w:r w:rsidRPr="00D52CB8">
        <w:rPr>
          <w:rFonts w:ascii="Times New Roman" w:hAnsi="Times New Roman" w:cs="Times New Roman"/>
          <w:b w:val="0"/>
          <w:bCs w:val="0"/>
        </w:rPr>
        <w:t xml:space="preserve"> в п. </w:t>
      </w:r>
      <w:r w:rsidRPr="00D52CB8">
        <w:rPr>
          <w:rFonts w:ascii="Times New Roman" w:hAnsi="Times New Roman" w:cs="Times New Roman"/>
          <w:b w:val="0"/>
          <w:bCs w:val="0"/>
        </w:rPr>
        <w:fldChar w:fldCharType="begin"/>
      </w:r>
      <w:r w:rsidRPr="00D52CB8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D52CB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D52CB8">
        <w:rPr>
          <w:rFonts w:ascii="Times New Roman" w:hAnsi="Times New Roman" w:cs="Times New Roman"/>
          <w:b w:val="0"/>
          <w:bCs w:val="0"/>
        </w:rPr>
      </w:r>
      <w:r w:rsidRPr="00D52CB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52CB8">
        <w:rPr>
          <w:rFonts w:ascii="Times New Roman" w:hAnsi="Times New Roman" w:cs="Times New Roman"/>
          <w:b w:val="0"/>
          <w:bCs w:val="0"/>
        </w:rPr>
        <w:t>3.1.3</w:t>
      </w:r>
      <w:r w:rsidRPr="00D52CB8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D52CB8">
        <w:rPr>
          <w:rFonts w:ascii="Times New Roman" w:hAnsi="Times New Roman" w:cs="Times New Roman"/>
          <w:b w:val="0"/>
          <w:bCs w:val="0"/>
        </w:rPr>
        <w:t xml:space="preserve"> требований заявка подлежит</w:t>
      </w:r>
      <w:r w:rsidR="006757BF" w:rsidRPr="009A0BC3">
        <w:rPr>
          <w:rFonts w:ascii="Times New Roman" w:hAnsi="Times New Roman" w:cs="Times New Roman"/>
          <w:b w:val="0"/>
          <w:bCs w:val="0"/>
        </w:rPr>
        <w:t xml:space="preserve"> обязательному отклонению.</w:t>
      </w:r>
      <w:bookmarkEnd w:id="112"/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9A0BC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</w:t>
      </w:r>
      <w:r w:rsidRPr="00D52CB8">
        <w:rPr>
          <w:rFonts w:ascii="Times New Roman" w:hAnsi="Times New Roman" w:cs="Times New Roman"/>
          <w:b w:val="0"/>
          <w:bCs w:val="0"/>
        </w:rPr>
        <w:t>требований Технического задания (Приложение</w:t>
      </w:r>
      <w:r w:rsidR="001F590C" w:rsidRPr="00D52CB8">
        <w:rPr>
          <w:rFonts w:ascii="Times New Roman" w:hAnsi="Times New Roman" w:cs="Times New Roman"/>
          <w:b w:val="0"/>
          <w:bCs w:val="0"/>
        </w:rPr>
        <w:t> </w:t>
      </w:r>
      <w:r w:rsidRPr="00D52CB8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D52CB8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D52CB8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D52CB8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52CB8">
        <w:rPr>
          <w:rFonts w:ascii="Times New Roman" w:hAnsi="Times New Roman" w:cs="Times New Roman"/>
          <w:b w:val="0"/>
          <w:bCs w:val="0"/>
        </w:rPr>
        <w:t xml:space="preserve"> «</w:t>
      </w:r>
      <w:r w:rsidRPr="00D52CB8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52CB8">
        <w:rPr>
          <w:rFonts w:ascii="Times New Roman" w:hAnsi="Times New Roman" w:cs="Times New Roman"/>
          <w:b w:val="0"/>
          <w:bCs w:val="0"/>
        </w:rPr>
        <w:t>») обязательно</w:t>
      </w:r>
      <w:r w:rsidRPr="001F590C">
        <w:rPr>
          <w:rFonts w:ascii="Times New Roman" w:hAnsi="Times New Roman" w:cs="Times New Roman"/>
          <w:b w:val="0"/>
          <w:bCs w:val="0"/>
        </w:rPr>
        <w:t xml:space="preserve">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1780725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1780725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lastRenderedPageBreak/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1780725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1780725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lastRenderedPageBreak/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1780725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lastRenderedPageBreak/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0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D52CB8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52CB8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52CB8">
        <w:rPr>
          <w:rFonts w:ascii="Times New Roman" w:hAnsi="Times New Roman" w:cs="Times New Roman"/>
          <w:b w:val="0"/>
          <w:bCs w:val="0"/>
        </w:rPr>
        <w:fldChar w:fldCharType="begin"/>
      </w:r>
      <w:r w:rsidRPr="00D52CB8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52CB8">
        <w:rPr>
          <w:rFonts w:ascii="Times New Roman" w:hAnsi="Times New Roman" w:cs="Times New Roman"/>
          <w:b w:val="0"/>
          <w:bCs w:val="0"/>
        </w:rPr>
      </w:r>
      <w:r w:rsidRPr="00D52CB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52CB8">
        <w:rPr>
          <w:rFonts w:ascii="Times New Roman" w:hAnsi="Times New Roman" w:cs="Times New Roman"/>
          <w:b w:val="0"/>
          <w:bCs w:val="0"/>
        </w:rPr>
        <w:t>33</w:t>
      </w:r>
      <w:r w:rsidRPr="00D52CB8">
        <w:rPr>
          <w:rFonts w:ascii="Times New Roman" w:hAnsi="Times New Roman" w:cs="Times New Roman"/>
          <w:b w:val="0"/>
          <w:bCs w:val="0"/>
        </w:rPr>
        <w:fldChar w:fldCharType="end"/>
      </w:r>
      <w:r w:rsidRPr="00D52CB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52CB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52CB8">
        <w:rPr>
          <w:rFonts w:ascii="Times New Roman" w:hAnsi="Times New Roman" w:cs="Times New Roman"/>
          <w:bCs w:val="0"/>
        </w:rPr>
        <w:t xml:space="preserve"> </w:t>
      </w:r>
      <w:r w:rsidRPr="00D52CB8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52CB8">
        <w:rPr>
          <w:rFonts w:ascii="Times New Roman" w:hAnsi="Times New Roman" w:cs="Times New Roman"/>
          <w:b w:val="0"/>
          <w:bCs w:val="0"/>
        </w:rPr>
        <w:t xml:space="preserve"> </w:t>
      </w:r>
      <w:r w:rsidRPr="00D52CB8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1" w:history="1">
        <w:r w:rsidRPr="00D52CB8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52CB8">
        <w:rPr>
          <w:rStyle w:val="aff7"/>
          <w:rFonts w:ascii="Times New Roman" w:hAnsi="Times New Roman" w:cs="Times New Roman"/>
          <w:b w:val="0"/>
        </w:rPr>
        <w:t xml:space="preserve"> </w:t>
      </w:r>
      <w:r w:rsidRPr="00D52CB8">
        <w:rPr>
          <w:rFonts w:ascii="Times New Roman" w:hAnsi="Times New Roman" w:cs="Times New Roman"/>
        </w:rPr>
        <w:t xml:space="preserve">– </w:t>
      </w:r>
      <w:r w:rsidRPr="00D52CB8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52CB8">
        <w:rPr>
          <w:rFonts w:ascii="Times New Roman" w:hAnsi="Times New Roman" w:cs="Times New Roman"/>
        </w:rPr>
        <w:t xml:space="preserve"> </w:t>
      </w:r>
      <w:r w:rsidRPr="00D52CB8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D52CB8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D52CB8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D52CB8">
        <w:rPr>
          <w:rFonts w:ascii="Times New Roman" w:hAnsi="Times New Roman" w:cs="Times New Roman"/>
          <w:b w:val="0"/>
        </w:rPr>
        <w:t>.</w:t>
      </w:r>
      <w:r w:rsidR="00671188" w:rsidRPr="00D52CB8">
        <w:rPr>
          <w:rFonts w:ascii="Times New Roman" w:hAnsi="Times New Roman" w:cs="Times New Roman"/>
          <w:b w:val="0"/>
        </w:rPr>
        <w:t xml:space="preserve"> </w:t>
      </w:r>
      <w:r w:rsidR="002B61AB" w:rsidRPr="00D52CB8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D52CB8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D52CB8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D52CB8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D52CB8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DD16D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DD16DE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DD16DE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DD16DE"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указаны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DD16D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DD16DE">
        <w:rPr>
          <w:rFonts w:ascii="Times New Roman" w:hAnsi="Times New Roman" w:cs="Times New Roman"/>
          <w:b w:val="0"/>
          <w:bCs w:val="0"/>
        </w:rPr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22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DD16D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AD686E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lastRenderedPageBreak/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AD686E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AD686E" w:rsidRPr="00AD686E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</w:t>
      </w:r>
      <w:r w:rsidRPr="009A0BC3">
        <w:rPr>
          <w:rFonts w:eastAsia="MS Mincho"/>
        </w:rPr>
        <w:lastRenderedPageBreak/>
        <w:t xml:space="preserve">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AD686E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AD686E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AD686E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lastRenderedPageBreak/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1780725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1780725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1780726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1780726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1780726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1780726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1780726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1780726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23CB0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123CB0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г)</w:t>
      </w:r>
      <w:r w:rsidR="00123CB0" w:rsidRPr="00123CB0">
        <w:rPr>
          <w:rFonts w:ascii="Times New Roman" w:hAnsi="Times New Roman" w:cs="Times New Roman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D52CB8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D52CB8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D52CB8">
        <w:rPr>
          <w:rFonts w:ascii="Times New Roman" w:hAnsi="Times New Roman" w:cs="Times New Roman"/>
          <w:b w:val="0"/>
        </w:rPr>
        <w:t xml:space="preserve"> </w:t>
      </w:r>
      <w:r w:rsidR="00591A66" w:rsidRPr="00D52CB8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D52CB8">
        <w:rPr>
          <w:rFonts w:ascii="Times New Roman" w:hAnsi="Times New Roman" w:cs="Times New Roman"/>
          <w:b w:val="0"/>
          <w:i/>
        </w:rPr>
        <w:fldChar w:fldCharType="begin"/>
      </w:r>
      <w:r w:rsidR="00591A66" w:rsidRPr="00D52CB8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D52CB8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D52CB8">
        <w:rPr>
          <w:rFonts w:ascii="Times New Roman" w:hAnsi="Times New Roman" w:cs="Times New Roman"/>
          <w:b w:val="0"/>
          <w:i/>
        </w:rPr>
      </w:r>
      <w:r w:rsidR="00591A66" w:rsidRPr="00D52CB8">
        <w:rPr>
          <w:rFonts w:ascii="Times New Roman" w:hAnsi="Times New Roman" w:cs="Times New Roman"/>
          <w:b w:val="0"/>
          <w:i/>
        </w:rPr>
        <w:fldChar w:fldCharType="separate"/>
      </w:r>
      <w:r w:rsidR="00AD686E" w:rsidRPr="00D52CB8">
        <w:rPr>
          <w:rFonts w:ascii="Times New Roman" w:hAnsi="Times New Roman" w:cs="Times New Roman"/>
          <w:b w:val="0"/>
          <w:i/>
        </w:rPr>
        <w:t>3.1.3</w:t>
      </w:r>
      <w:r w:rsidR="00591A66" w:rsidRPr="00D52CB8">
        <w:rPr>
          <w:rFonts w:ascii="Times New Roman" w:hAnsi="Times New Roman" w:cs="Times New Roman"/>
          <w:b w:val="0"/>
          <w:i/>
        </w:rPr>
        <w:fldChar w:fldCharType="end"/>
      </w:r>
      <w:r w:rsidR="00591A66" w:rsidRPr="00D52CB8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D52CB8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52CB8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1780726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</w:t>
      </w:r>
      <w:r w:rsidR="0065380A" w:rsidRPr="0065380A">
        <w:rPr>
          <w:rFonts w:ascii="Times New Roman" w:hAnsi="Times New Roman" w:cs="Times New Roman"/>
          <w:b w:val="0"/>
        </w:rPr>
        <w:lastRenderedPageBreak/>
        <w:t>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1780726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участие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F590C">
        <w:rPr>
          <w:rFonts w:ascii="Times New Roman" w:hAnsi="Times New Roman" w:cs="Times New Roman"/>
          <w:bCs w:val="0"/>
        </w:rPr>
        <w:t xml:space="preserve">В рамках оценочной стадии, предусмотренной в </w:t>
      </w:r>
      <w:r w:rsidRPr="00D52CB8">
        <w:rPr>
          <w:rFonts w:ascii="Times New Roman" w:hAnsi="Times New Roman" w:cs="Times New Roman"/>
          <w:bCs w:val="0"/>
        </w:rPr>
        <w:t>Приложении №3 настоящей</w:t>
      </w:r>
      <w:r w:rsidRPr="001F590C">
        <w:rPr>
          <w:rFonts w:ascii="Times New Roman" w:hAnsi="Times New Roman" w:cs="Times New Roman"/>
          <w:bCs w:val="0"/>
        </w:rPr>
        <w:t xml:space="preserve"> Документации, </w:t>
      </w:r>
      <w:r w:rsidR="000D424B" w:rsidRPr="001F590C">
        <w:rPr>
          <w:rFonts w:ascii="Times New Roman" w:hAnsi="Times New Roman" w:cs="Times New Roman"/>
          <w:bCs w:val="0"/>
        </w:rPr>
        <w:t>закупочная</w:t>
      </w:r>
      <w:r w:rsidRPr="001F590C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F590C">
        <w:rPr>
          <w:rFonts w:ascii="Times New Roman" w:hAnsi="Times New Roman" w:cs="Times New Roman"/>
          <w:bCs w:val="0"/>
        </w:rPr>
        <w:t>(</w:t>
      </w:r>
      <w:r w:rsidR="001A693C" w:rsidRPr="001F590C">
        <w:rPr>
          <w:rFonts w:ascii="Times New Roman" w:hAnsi="Times New Roman" w:cs="Times New Roman"/>
        </w:rPr>
        <w:t>стоимости за единицу продукции</w:t>
      </w:r>
      <w:r w:rsidR="001A693C" w:rsidRPr="001F590C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F590C">
        <w:rPr>
          <w:rFonts w:ascii="Times New Roman" w:hAnsi="Times New Roman" w:cs="Times New Roman"/>
        </w:rPr>
        <w:t xml:space="preserve">пункте </w:t>
      </w:r>
      <w:r w:rsidR="001A693C" w:rsidRPr="001F590C">
        <w:rPr>
          <w:rFonts w:ascii="Times New Roman" w:hAnsi="Times New Roman" w:cs="Times New Roman"/>
          <w:bCs w:val="0"/>
        </w:rPr>
        <w:fldChar w:fldCharType="begin"/>
      </w:r>
      <w:r w:rsidR="001A693C" w:rsidRPr="001F590C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F590C">
        <w:rPr>
          <w:rFonts w:ascii="Times New Roman" w:hAnsi="Times New Roman" w:cs="Times New Roman"/>
          <w:bCs w:val="0"/>
        </w:rPr>
      </w:r>
      <w:r w:rsidR="001A693C" w:rsidRPr="001F590C">
        <w:rPr>
          <w:rFonts w:ascii="Times New Roman" w:hAnsi="Times New Roman" w:cs="Times New Roman"/>
          <w:bCs w:val="0"/>
        </w:rPr>
        <w:fldChar w:fldCharType="separate"/>
      </w:r>
      <w:r w:rsidR="00AD686E">
        <w:rPr>
          <w:rFonts w:ascii="Times New Roman" w:hAnsi="Times New Roman" w:cs="Times New Roman"/>
          <w:bCs w:val="0"/>
        </w:rPr>
        <w:t>32</w:t>
      </w:r>
      <w:r w:rsidR="001A693C" w:rsidRPr="001F590C">
        <w:rPr>
          <w:rFonts w:ascii="Times New Roman" w:hAnsi="Times New Roman" w:cs="Times New Roman"/>
          <w:bCs w:val="0"/>
        </w:rPr>
        <w:fldChar w:fldCharType="end"/>
      </w:r>
      <w:r w:rsidR="001A693C" w:rsidRPr="001F590C">
        <w:rPr>
          <w:rFonts w:ascii="Times New Roman" w:hAnsi="Times New Roman" w:cs="Times New Roman"/>
          <w:bCs w:val="0"/>
        </w:rPr>
        <w:t xml:space="preserve"> части </w:t>
      </w:r>
      <w:r w:rsidR="001A693C" w:rsidRPr="001F590C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F590C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1780726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1780726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4" w:name="_Ref125827199"/>
      <w:bookmarkStart w:id="345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17807270"/>
      <w:bookmarkEnd w:id="344"/>
      <w:bookmarkEnd w:id="345"/>
      <w:bookmarkEnd w:id="346"/>
      <w:bookmarkEnd w:id="347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17807271"/>
      <w:bookmarkStart w:id="357" w:name="_Ref130891676"/>
      <w:r w:rsidRPr="001F590C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D52CB8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Проект договора</w:t>
      </w:r>
      <w:r w:rsidRPr="001F590C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F590C">
        <w:rPr>
          <w:rFonts w:ascii="Times New Roman" w:hAnsi="Times New Roman" w:cs="Times New Roman"/>
          <w:b w:val="0"/>
        </w:rPr>
        <w:t xml:space="preserve">изложен </w:t>
      </w:r>
      <w:r w:rsidRPr="00D52CB8">
        <w:rPr>
          <w:rFonts w:ascii="Times New Roman" w:hAnsi="Times New Roman" w:cs="Times New Roman"/>
          <w:b w:val="0"/>
        </w:rPr>
        <w:t>в Приложении №2 к настоящей Документации</w:t>
      </w:r>
      <w:r w:rsidRPr="00D52CB8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52CB8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D52CB8">
        <w:rPr>
          <w:rFonts w:ascii="Times New Roman" w:hAnsi="Times New Roman" w:cs="Times New Roman"/>
          <w:b w:val="0"/>
        </w:rPr>
        <w:t>й</w:t>
      </w:r>
      <w:r w:rsidRPr="00D52CB8">
        <w:rPr>
          <w:rFonts w:ascii="Times New Roman" w:hAnsi="Times New Roman" w:cs="Times New Roman"/>
          <w:b w:val="0"/>
        </w:rPr>
        <w:t xml:space="preserve"> </w:t>
      </w:r>
      <w:r w:rsidR="000D424B" w:rsidRPr="00D52CB8">
        <w:rPr>
          <w:rFonts w:ascii="Times New Roman" w:hAnsi="Times New Roman" w:cs="Times New Roman"/>
          <w:b w:val="0"/>
        </w:rPr>
        <w:t>закупки</w:t>
      </w:r>
      <w:r w:rsidRPr="00D52CB8">
        <w:rPr>
          <w:rFonts w:ascii="Times New Roman" w:hAnsi="Times New Roman" w:cs="Times New Roman"/>
          <w:b w:val="0"/>
        </w:rPr>
        <w:t xml:space="preserve"> Договора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1780727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AD686E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lastRenderedPageBreak/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AD686E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</w:t>
      </w:r>
      <w:r w:rsidRPr="009A0BC3">
        <w:lastRenderedPageBreak/>
        <w:t xml:space="preserve">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lastRenderedPageBreak/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AD686E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</w:t>
      </w:r>
      <w:r w:rsidRPr="009A0BC3">
        <w:lastRenderedPageBreak/>
        <w:t>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D52CB8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D52CB8">
        <w:rPr>
          <w:rFonts w:ascii="Times New Roman" w:hAnsi="Times New Roman" w:cs="Times New Roman"/>
          <w:b w:val="0"/>
        </w:rPr>
        <w:t>.</w:t>
      </w:r>
      <w:bookmarkEnd w:id="369"/>
      <w:r w:rsidRPr="00D52CB8">
        <w:rPr>
          <w:rFonts w:ascii="Times New Roman" w:hAnsi="Times New Roman" w:cs="Times New Roman"/>
          <w:b w:val="0"/>
        </w:rPr>
        <w:t xml:space="preserve"> </w:t>
      </w:r>
      <w:r w:rsidR="00B04B8D" w:rsidRPr="00D52CB8">
        <w:rPr>
          <w:rFonts w:ascii="Times New Roman" w:hAnsi="Times New Roman" w:cs="Times New Roman"/>
          <w:b w:val="0"/>
        </w:rPr>
        <w:t>При этом данное обеспечение</w:t>
      </w:r>
      <w:r w:rsidR="00B04B8D" w:rsidRPr="00D84C8C">
        <w:rPr>
          <w:rFonts w:ascii="Times New Roman" w:hAnsi="Times New Roman" w:cs="Times New Roman"/>
          <w:b w:val="0"/>
        </w:rPr>
        <w:t xml:space="preserve"> в обязательном порядке предоставляется до заключения Договора</w:t>
      </w:r>
      <w:r w:rsidR="00B04B8D">
        <w:rPr>
          <w:rFonts w:ascii="Times New Roman" w:hAnsi="Times New Roman" w:cs="Times New Roman"/>
          <w:b w:val="0"/>
        </w:rPr>
        <w:t>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1780727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1780727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 xml:space="preserve"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</w:t>
      </w:r>
      <w:r w:rsidRPr="009A0BC3">
        <w:rPr>
          <w:rFonts w:ascii="Times New Roman" w:hAnsi="Times New Roman" w:cs="Times New Roman"/>
          <w:b w:val="0"/>
        </w:rPr>
        <w:lastRenderedPageBreak/>
        <w:t>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1780727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1780727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1780727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 xml:space="preserve">Факт аффилированности устанавливается в соответствии с Информационным письмом о наличии у Участника конфликта интересов и/или связей, носящих </w:t>
      </w:r>
      <w:r w:rsidR="00E7744B" w:rsidRPr="00E7744B">
        <w:rPr>
          <w:rFonts w:ascii="Times New Roman" w:hAnsi="Times New Roman" w:cs="Times New Roman"/>
          <w:b w:val="0"/>
        </w:rPr>
        <w:lastRenderedPageBreak/>
        <w:t>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1780727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1780727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2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 xml:space="preserve"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</w:t>
      </w:r>
      <w:r w:rsidRPr="00D52CB8">
        <w:rPr>
          <w:rFonts w:ascii="Times New Roman" w:hAnsi="Times New Roman" w:cs="Times New Roman"/>
          <w:b w:val="0"/>
        </w:rPr>
        <w:t>задании (Приложение №1 к настоящей Документации</w:t>
      </w:r>
      <w:r w:rsidRPr="001F590C">
        <w:rPr>
          <w:rFonts w:ascii="Times New Roman" w:hAnsi="Times New Roman" w:cs="Times New Roman"/>
          <w:b w:val="0"/>
        </w:rPr>
        <w:t>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1780728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17807281"/>
      <w:bookmarkEnd w:id="415"/>
      <w:bookmarkEnd w:id="416"/>
      <w:bookmarkEnd w:id="417"/>
      <w:r w:rsidRPr="001F590C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17807282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D52CB8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F590C">
        <w:rPr>
          <w:rFonts w:ascii="Times New Roman" w:hAnsi="Times New Roman" w:cs="Times New Roman"/>
          <w:b w:val="0"/>
        </w:rPr>
        <w:t>Техническое(ие) задание(я</w:t>
      </w:r>
      <w:r w:rsidRPr="00D52CB8">
        <w:rPr>
          <w:rFonts w:ascii="Times New Roman" w:hAnsi="Times New Roman" w:cs="Times New Roman"/>
          <w:b w:val="0"/>
        </w:rPr>
        <w:t xml:space="preserve">) по Лоту №1 (пункт </w:t>
      </w:r>
      <w:r w:rsidR="00956EBC" w:rsidRPr="00D52CB8">
        <w:rPr>
          <w:rFonts w:ascii="Times New Roman" w:hAnsi="Times New Roman" w:cs="Times New Roman"/>
          <w:b w:val="0"/>
        </w:rPr>
        <w:fldChar w:fldCharType="begin"/>
      </w:r>
      <w:r w:rsidR="00956EBC" w:rsidRPr="00D52CB8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D52CB8">
        <w:rPr>
          <w:rFonts w:ascii="Times New Roman" w:hAnsi="Times New Roman" w:cs="Times New Roman"/>
          <w:b w:val="0"/>
        </w:rPr>
      </w:r>
      <w:r w:rsidR="00956EBC" w:rsidRPr="00D52CB8">
        <w:rPr>
          <w:rFonts w:ascii="Times New Roman" w:hAnsi="Times New Roman" w:cs="Times New Roman"/>
          <w:b w:val="0"/>
        </w:rPr>
        <w:fldChar w:fldCharType="separate"/>
      </w:r>
      <w:r w:rsidR="00AD686E" w:rsidRPr="00D52CB8">
        <w:rPr>
          <w:rFonts w:ascii="Times New Roman" w:hAnsi="Times New Roman" w:cs="Times New Roman"/>
          <w:b w:val="0"/>
        </w:rPr>
        <w:t>3</w:t>
      </w:r>
      <w:r w:rsidR="00956EBC" w:rsidRPr="00D52CB8">
        <w:rPr>
          <w:rFonts w:ascii="Times New Roman" w:hAnsi="Times New Roman" w:cs="Times New Roman"/>
          <w:b w:val="0"/>
        </w:rPr>
        <w:fldChar w:fldCharType="end"/>
      </w:r>
      <w:r w:rsidRPr="00D52CB8">
        <w:rPr>
          <w:rFonts w:ascii="Times New Roman" w:hAnsi="Times New Roman" w:cs="Times New Roman"/>
          <w:b w:val="0"/>
        </w:rPr>
        <w:t xml:space="preserve"> части </w:t>
      </w:r>
      <w:r w:rsidRPr="00D52CB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D52CB8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D52CB8" w:rsidDel="00413E80">
        <w:rPr>
          <w:rFonts w:ascii="Times New Roman" w:hAnsi="Times New Roman" w:cs="Times New Roman"/>
          <w:b w:val="0"/>
        </w:rPr>
        <w:t xml:space="preserve"> </w:t>
      </w:r>
      <w:r w:rsidRPr="00D52CB8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D52CB8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17807283"/>
      <w:r w:rsidRPr="00D52CB8">
        <w:rPr>
          <w:sz w:val="24"/>
          <w:szCs w:val="24"/>
        </w:rPr>
        <w:t xml:space="preserve">Требование к </w:t>
      </w:r>
      <w:bookmarkEnd w:id="424"/>
      <w:r w:rsidR="000A1D56" w:rsidRPr="00D52CB8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D52CB8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D52CB8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D52CB8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52CB8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D52CB8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D52CB8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D52CB8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D52CB8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D52CB8" w:rsidRDefault="006545EB" w:rsidP="006545EB"/>
    <w:p w:rsidR="006545EB" w:rsidRPr="00D52CB8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17807284"/>
      <w:r w:rsidRPr="00D52CB8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D52CB8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D52CB8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</w:t>
      </w:r>
      <w:r w:rsidRPr="00537589">
        <w:rPr>
          <w:rFonts w:ascii="Times New Roman" w:hAnsi="Times New Roman" w:cs="Times New Roman"/>
          <w:b w:val="0"/>
        </w:rPr>
        <w:t xml:space="preserve"> </w:t>
      </w:r>
      <w:r w:rsidRPr="00537589">
        <w:rPr>
          <w:rFonts w:ascii="Times New Roman" w:hAnsi="Times New Roman" w:cs="Times New Roman"/>
          <w:b w:val="0"/>
        </w:rPr>
        <w:lastRenderedPageBreak/>
        <w:t xml:space="preserve">ней в качестве отдельного документа.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3"/>
          <w:footerReference w:type="even" r:id="rId14"/>
          <w:footerReference w:type="default" r:id="rId1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1780728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AD686E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D52CB8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52CB8" w:rsidRPr="00D52CB8" w:rsidRDefault="00D52CB8" w:rsidP="00D52CB8">
            <w:pPr>
              <w:widowControl w:val="0"/>
              <w:spacing w:after="0"/>
              <w:ind w:left="209" w:right="176"/>
              <w:rPr>
                <w:iCs/>
              </w:rPr>
            </w:pPr>
            <w:r w:rsidRPr="00D52CB8">
              <w:t>Наименование Заказчика:</w:t>
            </w:r>
            <w:r w:rsidRPr="00D52CB8">
              <w:rPr>
                <w:iCs/>
              </w:rPr>
              <w:t xml:space="preserve"> филиал ПАО «МРСК Центра»-«Тамбовэнерго».</w:t>
            </w:r>
          </w:p>
          <w:p w:rsidR="00D52CB8" w:rsidRPr="00D52CB8" w:rsidRDefault="00D52CB8" w:rsidP="00D52CB8">
            <w:pPr>
              <w:widowControl w:val="0"/>
              <w:spacing w:after="0"/>
              <w:ind w:left="209" w:right="176"/>
            </w:pPr>
            <w:r w:rsidRPr="00D52CB8">
              <w:t>Место нахождения и почтовый адрес Заказчика:</w:t>
            </w:r>
          </w:p>
          <w:p w:rsidR="00D52CB8" w:rsidRPr="00D52CB8" w:rsidRDefault="00D52CB8" w:rsidP="00D52CB8">
            <w:pPr>
              <w:widowControl w:val="0"/>
              <w:spacing w:after="0"/>
              <w:ind w:left="209" w:right="176"/>
            </w:pPr>
            <w:r w:rsidRPr="00D52CB8">
              <w:t xml:space="preserve">РФ, 392680, г. Тамбов, ул. Моршанское шоссе, 23. </w:t>
            </w:r>
          </w:p>
          <w:p w:rsidR="00D52CB8" w:rsidRPr="00D52CB8" w:rsidRDefault="00D52CB8" w:rsidP="00D52CB8">
            <w:pPr>
              <w:widowControl w:val="0"/>
              <w:spacing w:after="0"/>
              <w:ind w:left="209" w:right="176"/>
              <w:rPr>
                <w:iCs/>
              </w:rPr>
            </w:pPr>
          </w:p>
          <w:p w:rsidR="00D52CB8" w:rsidRPr="00D52CB8" w:rsidRDefault="00D52CB8" w:rsidP="00D52CB8">
            <w:pPr>
              <w:widowControl w:val="0"/>
              <w:spacing w:after="0"/>
              <w:ind w:left="209" w:right="176"/>
              <w:rPr>
                <w:iCs/>
              </w:rPr>
            </w:pPr>
            <w:r w:rsidRPr="00D52CB8">
              <w:rPr>
                <w:iCs/>
              </w:rPr>
              <w:t>Контактные лица заказчика ПАО «МРСК Центра»:</w:t>
            </w:r>
          </w:p>
          <w:p w:rsidR="00D52CB8" w:rsidRPr="00D52CB8" w:rsidRDefault="00D52CB8" w:rsidP="00D52CB8">
            <w:pPr>
              <w:widowControl w:val="0"/>
              <w:spacing w:after="0"/>
              <w:ind w:left="209" w:right="176"/>
              <w:rPr>
                <w:iCs/>
              </w:rPr>
            </w:pPr>
          </w:p>
          <w:p w:rsidR="00D52CB8" w:rsidRPr="00D52CB8" w:rsidRDefault="00D52CB8" w:rsidP="00D52CB8">
            <w:pPr>
              <w:widowControl w:val="0"/>
              <w:spacing w:after="0"/>
              <w:ind w:left="209" w:right="176"/>
              <w:rPr>
                <w:iCs/>
              </w:rPr>
            </w:pPr>
            <w:r w:rsidRPr="00D52CB8">
              <w:rPr>
                <w:iCs/>
              </w:rPr>
              <w:t xml:space="preserve">Секретарь закупочной комиссии - 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</w:t>
            </w:r>
            <w:r w:rsidRPr="00D52CB8">
              <w:rPr>
                <w:snapToGrid w:val="0"/>
              </w:rPr>
              <w:t>Кобелева Е.Ю.</w:t>
            </w:r>
          </w:p>
          <w:p w:rsidR="00D52CB8" w:rsidRPr="00D52CB8" w:rsidRDefault="00D52CB8" w:rsidP="00D52CB8">
            <w:pPr>
              <w:widowControl w:val="0"/>
              <w:spacing w:after="0"/>
              <w:ind w:left="209" w:right="176"/>
            </w:pPr>
            <w:r w:rsidRPr="00D52CB8">
              <w:rPr>
                <w:bCs/>
              </w:rPr>
              <w:t>Адрес электронной почты</w:t>
            </w:r>
            <w:r w:rsidRPr="00D52CB8">
              <w:t xml:space="preserve">: </w:t>
            </w:r>
            <w:r w:rsidRPr="00D52CB8">
              <w:rPr>
                <w:iCs/>
              </w:rPr>
              <w:t>kobeleva.ey@mrsk-1.ru</w:t>
            </w:r>
          </w:p>
          <w:p w:rsidR="00D52CB8" w:rsidRPr="00D52CB8" w:rsidRDefault="00D52CB8" w:rsidP="00D52CB8">
            <w:pPr>
              <w:widowControl w:val="0"/>
              <w:spacing w:after="0"/>
              <w:ind w:left="33" w:right="176"/>
              <w:rPr>
                <w:iCs/>
              </w:rPr>
            </w:pPr>
            <w:r w:rsidRPr="00D52CB8">
              <w:rPr>
                <w:bCs/>
              </w:rPr>
              <w:t>Номер контактного телефона</w:t>
            </w:r>
            <w:r w:rsidRPr="00D52CB8">
              <w:t xml:space="preserve">: </w:t>
            </w:r>
            <w:r w:rsidRPr="00D52CB8">
              <w:rPr>
                <w:iCs/>
              </w:rPr>
              <w:t>(4752) 57-82-06.</w:t>
            </w: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AD686E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</w:t>
            </w:r>
            <w:r w:rsidRPr="005F13AC">
              <w:rPr>
                <w:bCs/>
              </w:rPr>
              <w:lastRenderedPageBreak/>
              <w:t xml:space="preserve">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52CB8" w:rsidRDefault="007E4F0F" w:rsidP="007E4F0F">
            <w:pPr>
              <w:widowControl w:val="0"/>
              <w:spacing w:after="0"/>
              <w:ind w:right="175"/>
            </w:pPr>
            <w:r w:rsidRPr="00D52CB8">
              <w:rPr>
                <w:i/>
              </w:rPr>
              <w:lastRenderedPageBreak/>
              <w:t>Сторонний Организатор не привлекается.</w:t>
            </w:r>
          </w:p>
          <w:p w:rsidR="00D52CB8" w:rsidRPr="00D52CB8" w:rsidRDefault="00D52CB8" w:rsidP="00D52CB8">
            <w:pPr>
              <w:widowControl w:val="0"/>
              <w:spacing w:after="0"/>
              <w:ind w:right="175"/>
            </w:pPr>
          </w:p>
          <w:p w:rsidR="007E4F0F" w:rsidRPr="00D52CB8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AD686E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AD686E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AD686E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52CB8" w:rsidRDefault="007E4F0F" w:rsidP="007E4F0F">
            <w:pPr>
              <w:pStyle w:val="afe"/>
              <w:jc w:val="center"/>
              <w:rPr>
                <w:b/>
              </w:rPr>
            </w:pPr>
            <w:r w:rsidRPr="00D52CB8">
              <w:rPr>
                <w:b/>
              </w:rPr>
              <w:t>ЗАПРОС ПРЕДЛОЖЕНИЙ В ЭЛЕКТРОННОЙ ФОРМЕ</w:t>
            </w:r>
          </w:p>
          <w:p w:rsidR="007E4F0F" w:rsidRPr="00D52CB8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D52CB8" w:rsidRPr="00D52CB8" w:rsidRDefault="007E4F0F" w:rsidP="00D52CB8">
            <w:pPr>
              <w:widowControl w:val="0"/>
              <w:ind w:left="33" w:right="176"/>
            </w:pPr>
            <w:r w:rsidRPr="00D52CB8">
              <w:rPr>
                <w:b/>
              </w:rPr>
              <w:t>Лот№ 1:</w:t>
            </w:r>
            <w:r w:rsidRPr="00D52CB8">
              <w:rPr>
                <w:bCs/>
              </w:rPr>
              <w:t xml:space="preserve"> </w:t>
            </w:r>
            <w:r w:rsidR="00D52CB8" w:rsidRPr="00D52CB8">
              <w:rPr>
                <w:b/>
              </w:rPr>
              <w:t>Лот №1:</w:t>
            </w:r>
            <w:r w:rsidR="00D52CB8" w:rsidRPr="00D52CB8">
              <w:rPr>
                <w:bCs/>
              </w:rPr>
              <w:t xml:space="preserve"> право заключения </w:t>
            </w:r>
            <w:r w:rsidR="00D52CB8" w:rsidRPr="00D52CB8">
              <w:t xml:space="preserve">Договора </w:t>
            </w:r>
            <w:r w:rsidR="00D52CB8" w:rsidRPr="00D52CB8">
              <w:rPr>
                <w:rFonts w:eastAsia="Calibri"/>
                <w:bCs/>
                <w:color w:val="000000"/>
                <w:lang w:eastAsia="en-US"/>
              </w:rPr>
              <w:t xml:space="preserve">на </w:t>
            </w:r>
            <w:r w:rsidR="00D52CB8" w:rsidRPr="00D52CB8">
              <w:rPr>
                <w:rFonts w:eastAsia="Calibri"/>
                <w:iCs/>
                <w:lang w:eastAsia="en-US"/>
              </w:rPr>
              <w:t>оказание услуг по утилизации оборудования, содержащего ПХБ для нужд ПАО «МРСК Центра» (филиала «Тамбовэнерго»)</w:t>
            </w:r>
            <w:r w:rsidR="00D52CB8" w:rsidRPr="00D52CB8">
              <w:t>, расположенного по адресу: РФ, 392680, г. Тамбов, ул. Моршанское шоссе, д. 23.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D52CB8" w:rsidRDefault="007E4F0F" w:rsidP="007E4F0F">
            <w:pPr>
              <w:widowControl w:val="0"/>
              <w:spacing w:after="0"/>
              <w:ind w:right="175"/>
            </w:pPr>
            <w:r w:rsidRPr="00537589">
              <w:t xml:space="preserve">Количество </w:t>
            </w:r>
            <w:r w:rsidRPr="00D52CB8">
              <w:t xml:space="preserve">лотов: </w:t>
            </w:r>
            <w:r w:rsidRPr="00D52CB8">
              <w:rPr>
                <w:b/>
              </w:rPr>
              <w:t>1 (один)</w:t>
            </w:r>
          </w:p>
          <w:p w:rsidR="007E4F0F" w:rsidRPr="00D52CB8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D52CB8">
              <w:rPr>
                <w:i/>
              </w:rPr>
              <w:t>Частичное выполнение услуг не допускается.</w:t>
            </w:r>
          </w:p>
          <w:p w:rsidR="007E4F0F" w:rsidRPr="00D52CB8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D52CB8">
              <w:t>Более подробная информация о количест</w:t>
            </w:r>
            <w:r w:rsidRPr="00537589">
              <w:t>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AD686E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AD686E" w:rsidRPr="00AD686E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AD686E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AD686E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B8" w:rsidRPr="00D52CB8" w:rsidRDefault="00D52CB8" w:rsidP="00D52CB8">
            <w:pPr>
              <w:widowControl w:val="0"/>
              <w:autoSpaceDE w:val="0"/>
              <w:autoSpaceDN w:val="0"/>
              <w:adjustRightInd w:val="0"/>
              <w:spacing w:after="120"/>
              <w:ind w:left="33" w:right="176"/>
              <w:rPr>
                <w:bCs/>
              </w:rPr>
            </w:pPr>
            <w:r w:rsidRPr="00D52CB8">
              <w:t>Сроки оказания услуг: до ноября 2019 года.</w:t>
            </w:r>
          </w:p>
          <w:p w:rsidR="00D52CB8" w:rsidRPr="00D52CB8" w:rsidRDefault="00D52CB8" w:rsidP="00D52CB8">
            <w:pPr>
              <w:widowControl w:val="0"/>
              <w:autoSpaceDE w:val="0"/>
              <w:autoSpaceDN w:val="0"/>
              <w:adjustRightInd w:val="0"/>
              <w:spacing w:after="120"/>
              <w:ind w:left="33" w:right="176"/>
            </w:pPr>
            <w:r w:rsidRPr="00D52CB8">
              <w:t>Оказание услуг Участником будет осуществляться на на объектах, указанных в Приложении №1 к документации о закупке.</w:t>
            </w:r>
          </w:p>
          <w:p w:rsidR="007E4F0F" w:rsidRPr="005F13AC" w:rsidRDefault="00D52CB8" w:rsidP="00D52CB8">
            <w:pPr>
              <w:widowControl w:val="0"/>
              <w:spacing w:after="0"/>
              <w:ind w:right="175"/>
            </w:pPr>
            <w:r w:rsidRPr="00D52CB8"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D52CB8">
              <w:rPr>
                <w:lang w:val="en-US"/>
              </w:rPr>
              <w:t>II</w:t>
            </w:r>
            <w:r w:rsidRPr="00D52CB8">
              <w:t>. «ТЕХНИЧЕСКАЯ ЧАСТЬ» документации о закупке (Приложение №1 – Техническое(ие) задание(я)), и разделе 6 части I «ОБЩИЕ УСЛОВИЯ ПРОВЕДЕНИЯ ЗАКУПКИ» документации о закупке (Приложение №2 – Проект Договора).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AD686E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AD686E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AD686E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 xml:space="preserve">расчета сумм, подлежащих </w:t>
            </w:r>
            <w:r w:rsidRPr="0074247C">
              <w:lastRenderedPageBreak/>
              <w:t>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52CB8" w:rsidRPr="00D52CB8" w:rsidRDefault="00D52CB8" w:rsidP="00D52CB8">
            <w:pPr>
              <w:widowControl w:val="0"/>
              <w:tabs>
                <w:tab w:val="num" w:pos="1620"/>
              </w:tabs>
              <w:overflowPunct w:val="0"/>
              <w:autoSpaceDE w:val="0"/>
              <w:autoSpaceDN w:val="0"/>
              <w:adjustRightInd w:val="0"/>
              <w:spacing w:after="120"/>
              <w:ind w:left="33" w:right="176"/>
              <w:rPr>
                <w:rFonts w:eastAsia="Calibri"/>
                <w:bCs/>
                <w:lang w:eastAsia="en-US"/>
              </w:rPr>
            </w:pPr>
            <w:r w:rsidRPr="00D52CB8">
              <w:rPr>
                <w:b/>
                <w:u w:val="single"/>
              </w:rPr>
              <w:lastRenderedPageBreak/>
              <w:t>По Лоту №1:</w:t>
            </w:r>
            <w:r w:rsidRPr="00D52CB8">
              <w:t xml:space="preserve"> </w:t>
            </w:r>
            <w:r w:rsidRPr="00D52CB8">
              <w:rPr>
                <w:b/>
                <w:bCs/>
              </w:rPr>
              <w:t>2 355 000</w:t>
            </w:r>
            <w:r w:rsidRPr="00D52CB8">
              <w:rPr>
                <w:bCs/>
              </w:rPr>
              <w:t xml:space="preserve"> (Два миллиона триста пятьдесят пять тысяч) рублей 00 копеек РФ, без учета НДС; НДС составляет </w:t>
            </w:r>
            <w:r w:rsidRPr="00D52CB8">
              <w:rPr>
                <w:b/>
                <w:bCs/>
              </w:rPr>
              <w:t>471 000</w:t>
            </w:r>
            <w:r w:rsidRPr="00D52CB8">
              <w:rPr>
                <w:bCs/>
              </w:rPr>
              <w:t xml:space="preserve"> (Четыреста семьдесят одна тысяча) рублей 00 копеек РФ; </w:t>
            </w:r>
            <w:r w:rsidRPr="00D52CB8">
              <w:rPr>
                <w:b/>
                <w:bCs/>
              </w:rPr>
              <w:t>2 826 000</w:t>
            </w:r>
            <w:r w:rsidRPr="00D52CB8">
              <w:rPr>
                <w:bCs/>
              </w:rPr>
              <w:t xml:space="preserve"> (Два миллиона восемьсот двадцать шесть тысяч) рублей 00 копеек РФ, с учетом НДС</w:t>
            </w:r>
            <w:r w:rsidRPr="00D52CB8">
              <w:rPr>
                <w:rFonts w:eastAsia="Calibri"/>
                <w:bCs/>
                <w:lang w:eastAsia="en-US"/>
              </w:rPr>
              <w:t>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D52CB8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D52CB8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AD686E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5F13AC">
              <w:rPr>
                <w:iCs/>
              </w:rPr>
              <w:t xml:space="preserve">Форма и порядок оплаты: безналичный расчет, оплата производится в течение 30 (тридцати) </w:t>
            </w:r>
            <w:r>
              <w:rPr>
                <w:iCs/>
              </w:rPr>
              <w:t>рабочих</w:t>
            </w:r>
            <w:r w:rsidRPr="005F13AC">
              <w:rPr>
                <w:iCs/>
              </w:rPr>
              <w:t xml:space="preserve"> дней с </w:t>
            </w:r>
            <w:r w:rsidRPr="00D52CB8">
              <w:rPr>
                <w:iCs/>
              </w:rPr>
              <w:t xml:space="preserve">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D52CB8">
              <w:rPr>
                <w:iCs/>
              </w:rPr>
              <w:t>«</w:t>
            </w:r>
            <w:r w:rsidRPr="00D52CB8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D52CB8">
              <w:rPr>
                <w:iCs/>
              </w:rPr>
              <w:t>»</w:t>
            </w:r>
            <w:r w:rsidRPr="00D52CB8">
              <w:rPr>
                <w:iCs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AD686E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AD686E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AD686E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AD686E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AD686E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AD686E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AD686E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AD686E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D52CB8" w:rsidRPr="00D52CB8" w:rsidRDefault="00D52CB8" w:rsidP="00D52CB8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0" w:name="_Ref1108333"/>
            <w:r w:rsidRPr="00D52CB8">
              <w:rPr>
                <w:bCs/>
              </w:rPr>
              <w:t xml:space="preserve">Дата начала срока подачи заявок: </w:t>
            </w:r>
            <w:r w:rsidRPr="00D52CB8">
              <w:rPr>
                <w:b/>
                <w:bCs/>
              </w:rPr>
              <w:t>11 сентября 2019 года;</w:t>
            </w:r>
            <w:bookmarkEnd w:id="450"/>
            <w:r w:rsidRPr="00D52CB8" w:rsidDel="003514C1">
              <w:rPr>
                <w:bCs/>
              </w:rPr>
              <w:t xml:space="preserve"> </w:t>
            </w:r>
          </w:p>
          <w:p w:rsidR="00D52CB8" w:rsidRPr="00D52CB8" w:rsidRDefault="00D52CB8" w:rsidP="00D52CB8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1" w:name="_Ref762965"/>
            <w:r w:rsidRPr="00D52CB8">
              <w:rPr>
                <w:bCs/>
              </w:rPr>
              <w:t>Дата и время окончания срока, последний день срока подачи Заявок:</w:t>
            </w:r>
            <w:bookmarkEnd w:id="451"/>
          </w:p>
          <w:p w:rsidR="00D52CB8" w:rsidRPr="00D52CB8" w:rsidRDefault="00D52CB8" w:rsidP="00D52CB8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left="1134" w:right="175"/>
              <w:rPr>
                <w:bCs/>
              </w:rPr>
            </w:pPr>
            <w:r w:rsidRPr="00D52CB8">
              <w:rPr>
                <w:b/>
                <w:bCs/>
              </w:rPr>
              <w:t>20 сентября 2019 года</w:t>
            </w:r>
            <w:r w:rsidRPr="00D52CB8" w:rsidDel="003514C1">
              <w:rPr>
                <w:bCs/>
              </w:rPr>
              <w:t xml:space="preserve"> </w:t>
            </w:r>
            <w:r w:rsidRPr="00D52CB8">
              <w:rPr>
                <w:b/>
                <w:bCs/>
              </w:rPr>
              <w:t>12:00 (время московское)</w:t>
            </w:r>
            <w:r w:rsidRPr="00D52CB8">
              <w:rPr>
                <w:bCs/>
              </w:rPr>
              <w:t>;</w:t>
            </w:r>
          </w:p>
          <w:p w:rsidR="00D52CB8" w:rsidRPr="00D52CB8" w:rsidRDefault="00D52CB8" w:rsidP="00D52CB8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2" w:name="_Ref1109521"/>
            <w:r w:rsidRPr="00D52CB8">
              <w:rPr>
                <w:bCs/>
              </w:rPr>
              <w:t>Рассмотрение заявок (общих частей):</w:t>
            </w:r>
            <w:bookmarkEnd w:id="452"/>
            <w:r w:rsidRPr="00D52CB8">
              <w:rPr>
                <w:bCs/>
              </w:rPr>
              <w:t xml:space="preserve"> </w:t>
            </w:r>
          </w:p>
          <w:p w:rsidR="00D52CB8" w:rsidRPr="00D52CB8" w:rsidRDefault="00D52CB8" w:rsidP="00D52CB8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left="1134" w:right="175"/>
              <w:rPr>
                <w:b/>
                <w:bCs/>
              </w:rPr>
            </w:pPr>
            <w:r w:rsidRPr="00D52CB8">
              <w:rPr>
                <w:bCs/>
              </w:rPr>
              <w:t xml:space="preserve">Дата начала проведения этапа: с момента окончания срока подачи заявок; Дата окончания проведения этапа: </w:t>
            </w:r>
            <w:r w:rsidRPr="00D52CB8">
              <w:rPr>
                <w:b/>
                <w:bCs/>
              </w:rPr>
              <w:t>30 сентября 2019 года;</w:t>
            </w:r>
          </w:p>
          <w:p w:rsidR="00D52CB8" w:rsidRPr="00D52CB8" w:rsidRDefault="00D52CB8" w:rsidP="00D52CB8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3" w:name="_Ref13483840"/>
            <w:r w:rsidRPr="00D52CB8">
              <w:rPr>
                <w:bCs/>
              </w:rPr>
              <w:t>Рассмотрение заявок (ценовых частей). Оценка заявок. Подведение итогов закупки</w:t>
            </w:r>
            <w:bookmarkStart w:id="454" w:name="_Ref1120391"/>
            <w:bookmarkEnd w:id="453"/>
            <w:r w:rsidRPr="00D52CB8">
              <w:rPr>
                <w:bCs/>
              </w:rPr>
              <w:t>:</w:t>
            </w:r>
            <w:bookmarkEnd w:id="454"/>
            <w:r w:rsidRPr="00D52CB8">
              <w:rPr>
                <w:bCs/>
              </w:rPr>
              <w:t xml:space="preserve"> </w:t>
            </w:r>
          </w:p>
          <w:p w:rsidR="00D52CB8" w:rsidRPr="00D52CB8" w:rsidRDefault="00D52CB8" w:rsidP="00D52CB8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left="1134" w:right="175"/>
              <w:rPr>
                <w:b/>
                <w:bCs/>
              </w:rPr>
            </w:pPr>
            <w:r w:rsidRPr="00D52CB8">
              <w:rPr>
                <w:bCs/>
              </w:rPr>
              <w:lastRenderedPageBreak/>
              <w:t>Дата начала проведения этапа: с момента окончания последней из переторжек; Дата окончания проведения этапа:</w:t>
            </w:r>
            <w:r w:rsidRPr="00D52CB8">
              <w:rPr>
                <w:b/>
                <w:bCs/>
              </w:rPr>
              <w:t xml:space="preserve"> 02 октября 2019 года.</w:t>
            </w:r>
          </w:p>
          <w:p w:rsidR="00072F88" w:rsidRDefault="00072F88" w:rsidP="00072F88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1028D2">
              <w:rPr>
                <w:b/>
              </w:rPr>
              <w:t xml:space="preserve">г. </w:t>
            </w:r>
            <w:r w:rsidR="00D52CB8">
              <w:rPr>
                <w:b/>
              </w:rPr>
              <w:t>Тамбов</w:t>
            </w:r>
            <w: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5F13AC">
              <w:t xml:space="preserve">Порядок проведения этапов </w:t>
            </w:r>
            <w:r w:rsidRPr="00D52CB8">
              <w:t xml:space="preserve">закупки установлен в подразделе </w:t>
            </w:r>
            <w:r w:rsidRPr="00D52CB8">
              <w:fldChar w:fldCharType="begin"/>
            </w:r>
            <w:r w:rsidRPr="00D52CB8">
              <w:instrText xml:space="preserve"> REF _Ref1111249 \r \h  \* MERGEFORMAT </w:instrText>
            </w:r>
            <w:r w:rsidRPr="00D52CB8">
              <w:fldChar w:fldCharType="separate"/>
            </w:r>
            <w:r w:rsidR="00AD686E" w:rsidRPr="00D52CB8">
              <w:t>5</w:t>
            </w:r>
            <w:r w:rsidRPr="00D52CB8">
              <w:fldChar w:fldCharType="end"/>
            </w:r>
            <w:r w:rsidRPr="00D52CB8">
              <w:t xml:space="preserve"> части </w:t>
            </w:r>
            <w:r w:rsidRPr="00D52CB8">
              <w:rPr>
                <w:lang w:val="en-US"/>
              </w:rPr>
              <w:t>I</w:t>
            </w:r>
            <w:r w:rsidRPr="00D52CB8">
              <w:t xml:space="preserve"> «ОБЩИЕ У</w:t>
            </w:r>
            <w:r w:rsidR="00355764" w:rsidRPr="00D52CB8">
              <w:t>С</w:t>
            </w:r>
            <w:r w:rsidRPr="00D52CB8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5" w:name="_Ref705534"/>
          </w:p>
        </w:tc>
        <w:bookmarkEnd w:id="4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AD686E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D52CB8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D50269" w:rsidRPr="000F2249">
              <w:rPr>
                <w:b/>
              </w:rPr>
              <w:t>1</w:t>
            </w:r>
            <w:r w:rsidR="00D52CB8" w:rsidRPr="000F2249">
              <w:rPr>
                <w:b/>
              </w:rPr>
              <w:t>7</w:t>
            </w:r>
            <w:r w:rsidRPr="000F2249">
              <w:rPr>
                <w:b/>
              </w:rPr>
              <w:t xml:space="preserve"> </w:t>
            </w:r>
            <w:r w:rsidR="00D52CB8" w:rsidRPr="000F2249">
              <w:rPr>
                <w:b/>
              </w:rPr>
              <w:t>сентября</w:t>
            </w:r>
            <w:r w:rsidR="00D50269" w:rsidRPr="000F2249">
              <w:rPr>
                <w:b/>
              </w:rPr>
              <w:t xml:space="preserve"> </w:t>
            </w:r>
            <w:r w:rsidRPr="000F2249">
              <w:rPr>
                <w:b/>
              </w:rPr>
              <w:t xml:space="preserve">2019 года, 12:00 </w:t>
            </w:r>
            <w:r w:rsidR="00935BEC" w:rsidRPr="000F2249">
              <w:rPr>
                <w:b/>
              </w:rPr>
              <w:t>(время московское)</w:t>
            </w:r>
            <w:bookmarkStart w:id="456" w:name="_GoBack"/>
            <w:bookmarkEnd w:id="456"/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699369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AD686E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AD686E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AD686E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AD686E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_Ref461791423 \r \h  \* MERGEFORMAT </w:instrText>
            </w:r>
            <w:r w:rsidR="00956EBC" w:rsidRPr="0003744D">
              <w:fldChar w:fldCharType="separate"/>
            </w:r>
            <w:r w:rsidR="00AD686E">
              <w:t>1.5.3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698992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AD686E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52CB8" w:rsidRDefault="007E4F0F" w:rsidP="00D52CB8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52CB8">
              <w:rPr>
                <w:b/>
              </w:rPr>
              <w:t>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AD686E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AD686E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AD686E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AD686E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706182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AD686E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AD686E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 xml:space="preserve">по форме и в соответствии с инструкциями, </w:t>
            </w:r>
            <w:r w:rsidRPr="00DE57DD">
              <w:rPr>
                <w:bCs/>
              </w:rPr>
              <w:lastRenderedPageBreak/>
              <w:t>приведенными в настоящей документации о закупке;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E57DD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5F13AC" w:rsidRDefault="007E4F0F" w:rsidP="007E4F0F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DE57DD">
              <w:rPr>
                <w:bCs/>
              </w:rPr>
              <w:t xml:space="preserve">График </w:t>
            </w:r>
            <w:r w:rsidRPr="00D52CB8">
              <w:rPr>
                <w:bCs/>
              </w:rPr>
              <w:t>оказания услуг по</w:t>
            </w:r>
            <w:r w:rsidRPr="00DE57DD">
              <w:rPr>
                <w:bCs/>
              </w:rPr>
              <w:t xml:space="preserve">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AD686E" w:rsidRPr="00AD686E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настоящей документации о закупке; 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E57DD">
              <w:t xml:space="preserve">Сводная таблица стоимости </w:t>
            </w:r>
            <w:r w:rsidRPr="00D52CB8">
              <w:rPr>
                <w:bCs/>
              </w:rPr>
              <w:t>услуг</w:t>
            </w:r>
            <w:r w:rsidRPr="00D52CB8">
              <w:t xml:space="preserve"> </w:t>
            </w:r>
            <w:r w:rsidRPr="00D52CB8">
              <w:rPr>
                <w:bCs/>
              </w:rPr>
              <w:t>по форме</w:t>
            </w:r>
            <w:r w:rsidRPr="00DE57DD">
              <w:rPr>
                <w:bCs/>
              </w:rPr>
              <w:t xml:space="preserve"> и в соответствии с инструкциями, приведенными в настоящей документации о закупке;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E57DD">
              <w:rPr>
                <w:bCs/>
              </w:rPr>
              <w:t xml:space="preserve">График </w:t>
            </w:r>
            <w:r w:rsidR="00E13C49">
              <w:rPr>
                <w:bCs/>
              </w:rPr>
              <w:t xml:space="preserve">оплаты </w:t>
            </w:r>
            <w:r w:rsidRPr="007D6703">
              <w:rPr>
                <w:bCs/>
              </w:rPr>
              <w:t xml:space="preserve">оказания услуг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>Формы и в соответствующие с 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6913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AD686E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AD686E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AD686E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AD686E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7983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AD686E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AD686E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AD686E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AD686E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</w:t>
            </w:r>
            <w:r w:rsidR="00205740" w:rsidRPr="0003744D">
              <w:lastRenderedPageBreak/>
              <w:t xml:space="preserve">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AD686E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lastRenderedPageBreak/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AD686E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</w:t>
            </w:r>
            <w:r w:rsidRPr="0003744D">
              <w:lastRenderedPageBreak/>
              <w:t xml:space="preserve">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701655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AD686E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707800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AD686E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AD686E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166311076"/>
            <w:bookmarkStart w:id="465" w:name="_Ref706723"/>
            <w:bookmarkEnd w:id="464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AD686E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7D6703">
            <w:pPr>
              <w:widowControl w:val="0"/>
              <w:spacing w:after="0"/>
            </w:pPr>
            <w:r w:rsidRPr="005F13AC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>Не установлены.</w:t>
            </w:r>
          </w:p>
          <w:p w:rsidR="006374D9" w:rsidRPr="005F13AC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7D6703">
        <w:trPr>
          <w:trHeight w:val="140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7010"/>
            <w:bookmarkStart w:id="467" w:name="_Ref166311380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AD686E">
              <w:t>1.4.5</w:t>
            </w:r>
            <w:r w:rsidRPr="00690859">
              <w:fldChar w:fldCharType="end"/>
            </w:r>
          </w:p>
        </w:tc>
        <w:bookmarkEnd w:id="467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AD686E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61607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AD686E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7D6703" w:rsidRDefault="007E4F0F" w:rsidP="007E4F0F">
            <w:pPr>
              <w:widowControl w:val="0"/>
              <w:spacing w:after="0"/>
              <w:ind w:right="175"/>
            </w:pPr>
            <w:r w:rsidRPr="007D6703">
              <w:rPr>
                <w:b/>
              </w:rPr>
              <w:t>Не установлено.</w:t>
            </w:r>
          </w:p>
          <w:p w:rsidR="002B61AB" w:rsidRPr="007D6703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61727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AD686E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AD686E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AD686E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AD686E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7D6703">
              <w:rPr>
                <w:b/>
              </w:rPr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D6703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166312503"/>
            <w:bookmarkStart w:id="471" w:name="_Ref770129"/>
            <w:bookmarkStart w:id="472" w:name="_Ref166381471"/>
            <w:bookmarkEnd w:id="470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AD686E">
              <w:t>6.2</w:t>
            </w:r>
            <w:r w:rsidRPr="00690859">
              <w:fldChar w:fldCharType="end"/>
            </w:r>
          </w:p>
        </w:tc>
        <w:bookmarkEnd w:id="472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7D6703" w:rsidRDefault="007E4F0F" w:rsidP="007E4F0F">
            <w:pPr>
              <w:widowControl w:val="0"/>
              <w:spacing w:after="0"/>
              <w:rPr>
                <w:b/>
              </w:rPr>
            </w:pPr>
            <w:r w:rsidRPr="007D6703">
              <w:rPr>
                <w:b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7D6703">
              <w:rPr>
                <w:b/>
              </w:rPr>
              <w:fldChar w:fldCharType="begin"/>
            </w:r>
            <w:r w:rsidRPr="007D6703">
              <w:rPr>
                <w:b/>
              </w:rPr>
              <w:instrText xml:space="preserve"> REF _Ref1118354 \r \h </w:instrText>
            </w:r>
            <w:r w:rsidR="00DE352A" w:rsidRPr="007D6703">
              <w:rPr>
                <w:b/>
              </w:rPr>
              <w:instrText xml:space="preserve"> \* MERGEFORMAT </w:instrText>
            </w:r>
            <w:r w:rsidRPr="007D6703">
              <w:rPr>
                <w:b/>
              </w:rPr>
            </w:r>
            <w:r w:rsidRPr="007D6703">
              <w:rPr>
                <w:b/>
              </w:rPr>
              <w:fldChar w:fldCharType="separate"/>
            </w:r>
            <w:r w:rsidR="00AD686E" w:rsidRPr="007D6703">
              <w:rPr>
                <w:b/>
              </w:rPr>
              <w:t>6.2.16</w:t>
            </w:r>
            <w:r w:rsidRPr="007D6703">
              <w:rPr>
                <w:b/>
              </w:rPr>
              <w:fldChar w:fldCharType="end"/>
            </w:r>
            <w:r w:rsidR="00DE352A" w:rsidRPr="007D6703">
              <w:rPr>
                <w:b/>
              </w:rPr>
              <w:t xml:space="preserve"> данной закупочной документации</w:t>
            </w:r>
            <w:r w:rsidRPr="007D6703">
              <w:rPr>
                <w:b/>
              </w:rPr>
              <w:t>, не требуется.</w:t>
            </w:r>
          </w:p>
          <w:p w:rsidR="007E4F0F" w:rsidRPr="007D6703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7D6703" w:rsidRDefault="007E4F0F" w:rsidP="007E4F0F">
            <w:pPr>
              <w:widowControl w:val="0"/>
              <w:spacing w:after="0"/>
            </w:pPr>
          </w:p>
          <w:p w:rsidR="007E4F0F" w:rsidRPr="007D6703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7D6703">
              <w:rPr>
                <w:iCs/>
              </w:rPr>
              <w:t xml:space="preserve">Порядок внесения денежных средств и </w:t>
            </w:r>
            <w:r w:rsidRPr="007D6703">
              <w:t xml:space="preserve">условия банковской гарантии установлены в подразделе </w:t>
            </w:r>
            <w:r w:rsidRPr="007D6703">
              <w:fldChar w:fldCharType="begin"/>
            </w:r>
            <w:r w:rsidRPr="007D6703">
              <w:instrText xml:space="preserve"> REF _Ref775279 \r \h  \* MERGEFORMAT </w:instrText>
            </w:r>
            <w:r w:rsidRPr="007D6703">
              <w:fldChar w:fldCharType="separate"/>
            </w:r>
            <w:r w:rsidR="00AD686E" w:rsidRPr="007D6703">
              <w:t>6.2</w:t>
            </w:r>
            <w:r w:rsidRPr="007D6703">
              <w:fldChar w:fldCharType="end"/>
            </w:r>
            <w:r w:rsidRPr="007D6703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166313061"/>
            <w:bookmarkStart w:id="474" w:name="_Ref354440864"/>
            <w:bookmarkEnd w:id="473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690859" w:rsidRDefault="001565B2" w:rsidP="001565B2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_Ref1122946 \r \h  \* MERGEFORMAT </w:instrText>
            </w:r>
            <w:r w:rsidRPr="00690859">
              <w:fldChar w:fldCharType="separate"/>
            </w:r>
            <w:r w:rsidR="00AD686E">
              <w:t>6.2.3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AD686E">
              <w:t>6.2.7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_Ref1122954 \r \h  \* MERGEFORMAT </w:instrText>
            </w:r>
            <w:r w:rsidRPr="00690859">
              <w:fldChar w:fldCharType="separate"/>
            </w:r>
            <w:r w:rsidR="00AD686E">
              <w:t>6.2.15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 xml:space="preserve">Реквизиты счета для внесения обеспечения исполнения </w:t>
            </w:r>
            <w:r w:rsidRPr="0003744D">
              <w:lastRenderedPageBreak/>
              <w:t>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7D6703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7D6703">
              <w:t xml:space="preserve">Реквизиты Заказчика для оформления банковской гарантии или для </w:t>
            </w:r>
            <w:r w:rsidRPr="007D6703">
              <w:lastRenderedPageBreak/>
              <w:t>перечисления денежных средств в качестве обеспечения обязательств по Договору</w:t>
            </w:r>
            <w:r w:rsidRPr="007D6703">
              <w:rPr>
                <w:bCs/>
              </w:rPr>
              <w:t xml:space="preserve">: </w:t>
            </w:r>
            <w:r w:rsidRPr="007D6703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3235"/>
            <w:bookmarkStart w:id="476" w:name="_Ref354428632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AD686E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7D6703" w:rsidRDefault="00205740" w:rsidP="00166099">
            <w:pPr>
              <w:widowControl w:val="0"/>
              <w:spacing w:after="0"/>
              <w:ind w:right="175"/>
            </w:pPr>
            <w:r w:rsidRPr="007D6703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7D6703">
              <w:t>П</w:t>
            </w:r>
            <w:r w:rsidRPr="007D6703">
              <w:t xml:space="preserve">риложении №3 к </w:t>
            </w:r>
            <w:r w:rsidR="00DE57DD" w:rsidRPr="007D6703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5600"/>
            <w:bookmarkStart w:id="478" w:name="_Ref354134594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AD686E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AD686E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7D6703" w:rsidRDefault="007E4F0F" w:rsidP="007E4F0F">
            <w:pPr>
              <w:widowControl w:val="0"/>
              <w:spacing w:after="0"/>
              <w:ind w:right="175"/>
            </w:pPr>
            <w:r w:rsidRPr="007D6703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772576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AD686E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0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0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t>Односторонний отказ от исполнения договора возможен в порядке, установленном в проекте договора</w:t>
            </w:r>
            <w: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705008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AD686E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7D6703">
              <w:rPr>
                <w:b/>
              </w:rPr>
              <w:t>Предусмотрено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</w:pPr>
            <w:r w:rsidRPr="005F13AC">
              <w:t>предоставление</w:t>
            </w:r>
            <w:r w:rsidRPr="005F13AC">
              <w:rPr>
                <w:b/>
              </w:rPr>
              <w:t xml:space="preserve"> </w:t>
            </w:r>
            <w:r w:rsidRPr="005F13AC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446274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AD686E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Подготовка и подача Участниками альтернативных предложений, касающихся отдельных элементов основного </w:t>
            </w:r>
            <w:r w:rsidRPr="0003744D">
              <w:lastRenderedPageBreak/>
              <w:t>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lastRenderedPageBreak/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3" w:name="_Ref446391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AD686E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8A391E" w:rsidP="007D6703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7D6703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762534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AD686E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AD686E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5" w:name="_Toc298234678"/>
            <w:bookmarkStart w:id="486" w:name="_Toc255985678"/>
            <w:bookmarkStart w:id="487" w:name="_Ref303277443"/>
            <w:bookmarkStart w:id="488" w:name="_Ref303323608"/>
            <w:bookmarkStart w:id="489" w:name="_Ref305686033"/>
            <w:bookmarkStart w:id="490" w:name="_Ref306195624"/>
            <w:bookmarkStart w:id="491" w:name="_Ref306196482"/>
            <w:bookmarkStart w:id="492" w:name="_Toc441503250"/>
            <w:bookmarkStart w:id="493" w:name="_Ref441504383"/>
            <w:bookmarkStart w:id="494" w:name="_Ref441571664"/>
            <w:bookmarkStart w:id="495" w:name="_Toc441572041"/>
            <w:bookmarkStart w:id="496" w:name="_Toc441575133"/>
            <w:bookmarkStart w:id="497" w:name="_Toc442195798"/>
            <w:bookmarkStart w:id="498" w:name="_Toc442251840"/>
            <w:bookmarkStart w:id="499" w:name="_Toc442258789"/>
            <w:bookmarkStart w:id="500" w:name="_Toc442259029"/>
            <w:bookmarkStart w:id="501" w:name="_Ref442262256"/>
            <w:bookmarkStart w:id="502" w:name="_Toc442265340"/>
            <w:bookmarkStart w:id="503" w:name="_Toc447292574"/>
            <w:bookmarkStart w:id="504" w:name="_Toc461809018"/>
            <w:bookmarkStart w:id="505" w:name="_Toc463514436"/>
            <w:bookmarkStart w:id="506" w:name="_Toc466908556"/>
            <w:bookmarkStart w:id="507" w:name="_Toc468196495"/>
            <w:bookmarkStart w:id="508" w:name="_Toc468446575"/>
            <w:bookmarkStart w:id="509" w:name="_Toc468446769"/>
            <w:bookmarkStart w:id="510" w:name="_Toc469479625"/>
            <w:bookmarkStart w:id="511" w:name="_Toc471986574"/>
            <w:bookmarkStart w:id="512" w:name="_Toc498509208"/>
            <w:bookmarkStart w:id="513" w:name="_Toc535853550"/>
            <w:bookmarkStart w:id="514" w:name="_Toc535853742"/>
            <w:bookmarkStart w:id="515" w:name="_Toc536020386"/>
            <w:r w:rsidRPr="0003744D">
              <w:t xml:space="preserve">Требования к сроку действия </w:t>
            </w:r>
            <w:bookmarkEnd w:id="485"/>
            <w:bookmarkEnd w:id="486"/>
            <w:bookmarkEnd w:id="487"/>
            <w:bookmarkEnd w:id="488"/>
            <w:bookmarkEnd w:id="489"/>
            <w:bookmarkEnd w:id="490"/>
            <w:bookmarkEnd w:id="491"/>
            <w:r w:rsidRPr="0003744D">
              <w:t>Заявки</w:t>
            </w:r>
            <w:bookmarkEnd w:id="492"/>
            <w:bookmarkEnd w:id="493"/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6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16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03744D">
              <w:rPr>
                <w:bCs/>
              </w:rPr>
              <w:t xml:space="preserve">пп.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AD686E" w:rsidRPr="00AD686E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AD686E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7" w:name="_Ref1125669"/>
          </w:p>
        </w:tc>
        <w:bookmarkEnd w:id="5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AD686E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AD686E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7D6703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8" w:name="_Ref2247748"/>
          </w:p>
        </w:tc>
        <w:bookmarkEnd w:id="5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  <w:highlight w:val="red"/>
              </w:rPr>
            </w:pPr>
            <w:r w:rsidRPr="007D6703">
              <w:t xml:space="preserve">Единая электронная торговая площадка </w:t>
            </w:r>
            <w:hyperlink r:id="rId16" w:history="1">
              <w:r w:rsidRPr="007D6703">
                <w:rPr>
                  <w:rStyle w:val="aff7"/>
                </w:rPr>
                <w:t>https://rosseti.roseltorg.ru</w:t>
              </w:r>
            </w:hyperlink>
            <w:r w:rsidRPr="007D6703">
              <w:rPr>
                <w:rStyle w:val="aff7"/>
              </w:rPr>
              <w:t xml:space="preserve"> </w:t>
            </w:r>
            <w:r w:rsidRPr="007D6703">
              <w:t>(далее – ЭТП)</w:t>
            </w:r>
            <w:r w:rsidR="00355764" w:rsidRPr="007D6703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19" w:name="_РАЗДЕЛ_I_4_ОБРАЗЦЫ_ФОРМ_И_ДОКУМЕНТО"/>
      <w:bookmarkStart w:id="520" w:name="_Toc166101238"/>
      <w:bookmarkStart w:id="521" w:name="dst100069"/>
      <w:bookmarkStart w:id="522" w:name="dst100070"/>
      <w:bookmarkEnd w:id="519"/>
      <w:bookmarkEnd w:id="520"/>
      <w:bookmarkEnd w:id="521"/>
      <w:bookmarkEnd w:id="522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17"/>
          <w:footerReference w:type="even" r:id="rId18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3" w:name="_Toc1780728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3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4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4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5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5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7" w:name="_Ref1121366"/>
      <w:bookmarkEnd w:id="526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AD686E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7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28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7D6703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7D6703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7D6703">
        <w:fldChar w:fldCharType="begin"/>
      </w:r>
      <w:r w:rsidRPr="007D6703">
        <w:instrText xml:space="preserve"> REF _Ref696642 \r \h  \* MERGEFORMAT </w:instrText>
      </w:r>
      <w:r w:rsidRPr="007D6703">
        <w:fldChar w:fldCharType="separate"/>
      </w:r>
      <w:r w:rsidR="00AD686E" w:rsidRPr="007D6703">
        <w:t>3</w:t>
      </w:r>
      <w:r w:rsidRPr="007D6703">
        <w:fldChar w:fldCharType="end"/>
      </w:r>
      <w:r w:rsidRPr="007D6703">
        <w:t xml:space="preserve"> части IV</w:t>
      </w:r>
      <w:r w:rsidRPr="007D6703" w:rsidDel="00413E80">
        <w:t xml:space="preserve"> </w:t>
      </w:r>
      <w:r w:rsidRPr="007D6703">
        <w:t xml:space="preserve">«ИНФОРМАЦИОННАЯ КАРТА ЗАКУПКИ» и пункте </w:t>
      </w:r>
      <w:r w:rsidRPr="007D6703">
        <w:fldChar w:fldCharType="begin"/>
      </w:r>
      <w:r w:rsidRPr="007D6703">
        <w:instrText xml:space="preserve"> REF _Ref774000 \r \h  \* MERGEFORMAT </w:instrText>
      </w:r>
      <w:r w:rsidRPr="007D6703">
        <w:fldChar w:fldCharType="separate"/>
      </w:r>
      <w:r w:rsidR="00AD686E" w:rsidRPr="007D6703">
        <w:t>8.1.1</w:t>
      </w:r>
      <w:r w:rsidRPr="007D6703">
        <w:fldChar w:fldCharType="end"/>
      </w:r>
      <w:r w:rsidRPr="007D6703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19"/>
          <w:footerReference w:type="even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29" w:name="_Toc1780728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AD686E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29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AD686E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0" w:name="_Ref2262496"/>
      <w:r w:rsidRPr="005F13AC">
        <w:t>Копию устава в действующей редакции (для юридических лиц);</w:t>
      </w:r>
      <w:bookmarkEnd w:id="530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AD686E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AD686E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1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AD686E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AD686E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2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7D6703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</w:t>
      </w:r>
      <w:r w:rsidRPr="007D6703">
        <w:t>форме</w:t>
      </w:r>
      <w:r w:rsidR="001565B2" w:rsidRPr="007D6703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7D6703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123CB0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123CB0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lastRenderedPageBreak/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AD686E" w:rsidRPr="005B73F9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 xml:space="preserve">произвольный состав </w:t>
      </w:r>
      <w:r w:rsidRPr="005F13AC">
        <w:lastRenderedPageBreak/>
        <w:t>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AD686E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AD686E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AD686E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AD686E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AD686E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AD686E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AD686E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E7744B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magenta"/>
        </w:rPr>
      </w:pP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AD686E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AD686E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DF1393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3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BA0" w:rsidRDefault="00CF0BA0">
      <w:r>
        <w:separator/>
      </w:r>
    </w:p>
    <w:p w:rsidR="00CF0BA0" w:rsidRDefault="00CF0BA0"/>
  </w:endnote>
  <w:endnote w:type="continuationSeparator" w:id="0">
    <w:p w:rsidR="00CF0BA0" w:rsidRDefault="00CF0BA0">
      <w:r>
        <w:continuationSeparator/>
      </w:r>
    </w:p>
    <w:p w:rsidR="00CF0BA0" w:rsidRDefault="00CF0BA0"/>
  </w:endnote>
  <w:endnote w:type="continuationNotice" w:id="1">
    <w:p w:rsidR="00CF0BA0" w:rsidRDefault="00CF0BA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Helios">
    <w:altName w:val="Arial"/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522" w:rsidRPr="00902488" w:rsidRDefault="00AB1522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AB1522" w:rsidRPr="00AB1522" w:rsidRDefault="00AB152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AB1522">
              <w:rPr>
                <w:sz w:val="16"/>
                <w:szCs w:val="16"/>
              </w:rPr>
              <w:t xml:space="preserve">Страница </w:t>
            </w:r>
            <w:r w:rsidRPr="00AB1522">
              <w:rPr>
                <w:bCs/>
                <w:sz w:val="16"/>
                <w:szCs w:val="16"/>
              </w:rPr>
              <w:fldChar w:fldCharType="begin"/>
            </w:r>
            <w:r w:rsidRPr="00AB1522">
              <w:rPr>
                <w:bCs/>
                <w:sz w:val="16"/>
                <w:szCs w:val="16"/>
              </w:rPr>
              <w:instrText>PAGE</w:instrText>
            </w:r>
            <w:r w:rsidRPr="00AB1522">
              <w:rPr>
                <w:bCs/>
                <w:sz w:val="16"/>
                <w:szCs w:val="16"/>
              </w:rPr>
              <w:fldChar w:fldCharType="separate"/>
            </w:r>
            <w:r w:rsidR="000F2249">
              <w:rPr>
                <w:bCs/>
                <w:noProof/>
                <w:sz w:val="16"/>
                <w:szCs w:val="16"/>
              </w:rPr>
              <w:t>37</w:t>
            </w:r>
            <w:r w:rsidRPr="00AB1522">
              <w:rPr>
                <w:bCs/>
                <w:sz w:val="16"/>
                <w:szCs w:val="16"/>
              </w:rPr>
              <w:fldChar w:fldCharType="end"/>
            </w:r>
            <w:r w:rsidRPr="00AB1522">
              <w:rPr>
                <w:sz w:val="16"/>
                <w:szCs w:val="16"/>
              </w:rPr>
              <w:t xml:space="preserve"> из </w:t>
            </w:r>
            <w:r w:rsidRPr="00AB1522">
              <w:rPr>
                <w:bCs/>
                <w:sz w:val="16"/>
                <w:szCs w:val="16"/>
              </w:rPr>
              <w:fldChar w:fldCharType="begin"/>
            </w:r>
            <w:r w:rsidRPr="00AB1522">
              <w:rPr>
                <w:bCs/>
                <w:sz w:val="16"/>
                <w:szCs w:val="16"/>
              </w:rPr>
              <w:instrText>NUMPAGES</w:instrText>
            </w:r>
            <w:r w:rsidRPr="00AB1522">
              <w:rPr>
                <w:bCs/>
                <w:sz w:val="16"/>
                <w:szCs w:val="16"/>
              </w:rPr>
              <w:fldChar w:fldCharType="separate"/>
            </w:r>
            <w:r w:rsidR="000F2249">
              <w:rPr>
                <w:bCs/>
                <w:noProof/>
                <w:sz w:val="16"/>
                <w:szCs w:val="16"/>
              </w:rPr>
              <w:t>49</w:t>
            </w:r>
            <w:r w:rsidRPr="00AB1522">
              <w:rPr>
                <w:bCs/>
                <w:sz w:val="16"/>
                <w:szCs w:val="16"/>
              </w:rPr>
              <w:fldChar w:fldCharType="end"/>
            </w:r>
          </w:p>
          <w:p w:rsidR="00AB1522" w:rsidRPr="00AB1522" w:rsidRDefault="00AB1522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AB1522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AB1522" w:rsidRPr="00401A97" w:rsidRDefault="00AB1522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AB1522">
              <w:rPr>
                <w:bCs/>
                <w:sz w:val="16"/>
                <w:szCs w:val="16"/>
              </w:rPr>
              <w:t xml:space="preserve"> на право заключения </w:t>
            </w:r>
            <w:r w:rsidRPr="00AB1522">
              <w:rPr>
                <w:sz w:val="16"/>
                <w:szCs w:val="16"/>
              </w:rPr>
              <w:t xml:space="preserve">Договора на </w:t>
            </w:r>
            <w:r w:rsidRPr="00AB1522">
              <w:rPr>
                <w:iCs/>
                <w:sz w:val="16"/>
                <w:szCs w:val="16"/>
              </w:rPr>
              <w:t>оказание услуг по утилизации оборудования, содержащего ПХБ для нужд ПАО «МРСК Центра» (филиала «Тамбовэнерго»)</w:t>
            </w:r>
            <w:r w:rsidRPr="00AB1522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522" w:rsidRPr="00902488" w:rsidRDefault="00AB1522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522" w:rsidRPr="00902488" w:rsidRDefault="00AB1522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BA0" w:rsidRDefault="00CF0BA0">
      <w:r>
        <w:separator/>
      </w:r>
    </w:p>
    <w:p w:rsidR="00CF0BA0" w:rsidRDefault="00CF0BA0"/>
  </w:footnote>
  <w:footnote w:type="continuationSeparator" w:id="0">
    <w:p w:rsidR="00CF0BA0" w:rsidRDefault="00CF0BA0">
      <w:r>
        <w:continuationSeparator/>
      </w:r>
    </w:p>
    <w:p w:rsidR="00CF0BA0" w:rsidRDefault="00CF0BA0"/>
  </w:footnote>
  <w:footnote w:type="continuationNotice" w:id="1">
    <w:p w:rsidR="00CF0BA0" w:rsidRDefault="00CF0BA0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522" w:rsidRPr="00401A97" w:rsidRDefault="00AB1522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522" w:rsidRPr="00401A97" w:rsidRDefault="00AB1522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522" w:rsidRPr="00401A97" w:rsidRDefault="00AB1522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522" w:rsidRPr="003C47E7" w:rsidRDefault="00AB1522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24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6703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0892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52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0BA0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2CB8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3A49940-96C7-402A-8B5C-0ED4D6019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5717;fld=134;dst=100014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rosseti.ru/investment/science/attestation/" TargetMode="External"/><Relationship Id="rId17" Type="http://schemas.openxmlformats.org/officeDocument/2006/relationships/header" Target="header2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rosseti.roseltorg.ru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2b-center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10" Type="http://schemas.openxmlformats.org/officeDocument/2006/relationships/hyperlink" Target="https://rosseti.roseltorg.ru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Relationship Id="rId22" Type="http://schemas.openxmlformats.org/officeDocument/2006/relationships/hyperlink" Target="https://www.b2b-cente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7B7A0B-0AA7-4030-82ED-682D1E5EE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21430</Words>
  <Characters>122155</Characters>
  <Application>Microsoft Office Word</Application>
  <DocSecurity>0</DocSecurity>
  <Lines>1017</Lines>
  <Paragraphs>286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143299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Кобелева Елена Юрьевна</cp:lastModifiedBy>
  <cp:revision>53</cp:revision>
  <cp:lastPrinted>2019-01-16T10:14:00Z</cp:lastPrinted>
  <dcterms:created xsi:type="dcterms:W3CDTF">2019-03-13T14:19:00Z</dcterms:created>
  <dcterms:modified xsi:type="dcterms:W3CDTF">2019-09-11T05:06:00Z</dcterms:modified>
</cp:coreProperties>
</file>