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80" w:rightFromText="180" w:horzAnchor="margin" w:tblpXSpec="right" w:tblpY="484"/>
        <w:tblW w:w="4605" w:type="dxa"/>
        <w:tblLook w:val="04A0" w:firstRow="1" w:lastRow="0" w:firstColumn="1" w:lastColumn="0" w:noHBand="0" w:noVBand="1"/>
      </w:tblPr>
      <w:tblGrid>
        <w:gridCol w:w="4605"/>
      </w:tblGrid>
      <w:tr w:rsidR="00D82677" w:rsidRPr="004B7B3F" w:rsidTr="00813B54">
        <w:tc>
          <w:tcPr>
            <w:tcW w:w="4605" w:type="dxa"/>
          </w:tcPr>
          <w:p w:rsidR="00D82677" w:rsidRDefault="00D82677" w:rsidP="00D82677">
            <w:pPr>
              <w:keepLines/>
              <w:suppressLineNumbers/>
              <w:snapToGrid w:val="0"/>
              <w:ind w:left="34"/>
              <w:jc w:val="right"/>
              <w:rPr>
                <w:sz w:val="24"/>
                <w:shd w:val="clear" w:color="auto" w:fill="FFFFFF"/>
              </w:rPr>
            </w:pPr>
            <w:r>
              <w:rPr>
                <w:sz w:val="24"/>
                <w:shd w:val="clear" w:color="auto" w:fill="FFFFFF"/>
              </w:rPr>
              <w:t>УТВЕРЖДАЮ</w:t>
            </w:r>
            <w:r w:rsidR="00CF728C">
              <w:rPr>
                <w:sz w:val="24"/>
                <w:shd w:val="clear" w:color="auto" w:fill="FFFFFF"/>
              </w:rPr>
              <w:t>:</w:t>
            </w:r>
          </w:p>
          <w:p w:rsidR="008678F8" w:rsidRPr="003A2E42" w:rsidRDefault="00CF728C" w:rsidP="00F627B1">
            <w:pPr>
              <w:keepLines/>
              <w:suppressLineNumbers/>
              <w:ind w:firstLine="426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 xml:space="preserve">   </w:t>
            </w:r>
            <w:r w:rsidR="00F627B1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>ерв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заместител</w:t>
            </w:r>
            <w:r w:rsidR="00F627B1">
              <w:rPr>
                <w:sz w:val="24"/>
                <w:szCs w:val="24"/>
                <w:shd w:val="clear" w:color="auto" w:fill="FFFFFF"/>
              </w:rPr>
              <w:t>ь</w:t>
            </w:r>
            <w:r w:rsidR="008678F8" w:rsidRPr="003A2E42">
              <w:rPr>
                <w:sz w:val="24"/>
                <w:szCs w:val="24"/>
                <w:shd w:val="clear" w:color="auto" w:fill="FFFFFF"/>
              </w:rPr>
              <w:t xml:space="preserve"> директора-     </w:t>
            </w:r>
          </w:p>
          <w:p w:rsidR="008678F8" w:rsidRPr="00E876C8" w:rsidRDefault="008678F8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 w:rsidRPr="003A2E42">
              <w:rPr>
                <w:sz w:val="24"/>
                <w:szCs w:val="24"/>
                <w:shd w:val="clear" w:color="auto" w:fill="FFFFFF"/>
              </w:rPr>
              <w:t>главн</w:t>
            </w:r>
            <w:r w:rsidR="00F627B1">
              <w:rPr>
                <w:sz w:val="24"/>
                <w:szCs w:val="24"/>
                <w:shd w:val="clear" w:color="auto" w:fill="FFFFFF"/>
              </w:rPr>
              <w:t>ый</w:t>
            </w:r>
            <w:r w:rsidRPr="003A2E42">
              <w:rPr>
                <w:sz w:val="24"/>
                <w:szCs w:val="24"/>
                <w:shd w:val="clear" w:color="auto" w:fill="FFFFFF"/>
              </w:rPr>
              <w:t xml:space="preserve"> инженер</w:t>
            </w:r>
          </w:p>
          <w:p w:rsidR="008678F8" w:rsidRDefault="00E82FC2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ф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илиала </w:t>
            </w:r>
            <w:r w:rsidR="00710843">
              <w:rPr>
                <w:sz w:val="24"/>
                <w:szCs w:val="24"/>
                <w:shd w:val="clear" w:color="auto" w:fill="FFFFFF"/>
              </w:rPr>
              <w:t>П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АО «МРСК Центра»</w:t>
            </w:r>
            <w:r w:rsidR="00412BDC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8678F8" w:rsidRPr="008678F8">
              <w:rPr>
                <w:sz w:val="24"/>
                <w:szCs w:val="24"/>
                <w:shd w:val="clear" w:color="auto" w:fill="FFFFFF"/>
              </w:rPr>
              <w:t>-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8678F8">
              <w:rPr>
                <w:sz w:val="24"/>
                <w:szCs w:val="24"/>
                <w:shd w:val="clear" w:color="auto" w:fill="FFFFFF"/>
              </w:rPr>
              <w:t>Орел</w:t>
            </w:r>
            <w:r w:rsidR="008678F8" w:rsidRPr="00E876C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CF728C" w:rsidRPr="00E876C8" w:rsidRDefault="00CF728C" w:rsidP="008678F8">
            <w:pPr>
              <w:keepLines/>
              <w:suppressLineNumbers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 w:rsidRPr="008A0C9A">
              <w:rPr>
                <w:sz w:val="24"/>
                <w:szCs w:val="24"/>
                <w:shd w:val="clear" w:color="auto" w:fill="FFFFFF"/>
              </w:rPr>
              <w:t>_______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Pr="008A0C9A">
              <w:rPr>
                <w:sz w:val="24"/>
                <w:szCs w:val="24"/>
                <w:shd w:val="clear" w:color="auto" w:fill="FFFFFF"/>
              </w:rPr>
              <w:t xml:space="preserve">_____ </w:t>
            </w:r>
            <w:r w:rsidR="00F627B1">
              <w:rPr>
                <w:sz w:val="24"/>
                <w:szCs w:val="24"/>
                <w:shd w:val="clear" w:color="auto" w:fill="FFFFFF"/>
              </w:rPr>
              <w:t>Колубанов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F627B1">
              <w:rPr>
                <w:sz w:val="24"/>
                <w:szCs w:val="24"/>
                <w:shd w:val="clear" w:color="auto" w:fill="FFFFFF"/>
              </w:rPr>
              <w:t>И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  <w:r w:rsidR="00F627B1">
              <w:rPr>
                <w:sz w:val="24"/>
                <w:szCs w:val="24"/>
                <w:shd w:val="clear" w:color="auto" w:fill="FFFFFF"/>
              </w:rPr>
              <w:t>В</w:t>
            </w:r>
            <w:r w:rsidR="00710843" w:rsidRPr="008A0C9A">
              <w:rPr>
                <w:sz w:val="24"/>
                <w:szCs w:val="24"/>
                <w:shd w:val="clear" w:color="auto" w:fill="FFFFFF"/>
              </w:rPr>
              <w:t>.</w:t>
            </w:r>
          </w:p>
          <w:p w:rsidR="008678F8" w:rsidRPr="008A0C9A" w:rsidRDefault="008678F8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8678F8" w:rsidRPr="008A0C9A" w:rsidRDefault="00092066" w:rsidP="008678F8">
            <w:pPr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«____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>»________________20</w:t>
            </w:r>
            <w:r w:rsidR="0074025E">
              <w:rPr>
                <w:sz w:val="24"/>
                <w:szCs w:val="24"/>
                <w:shd w:val="clear" w:color="auto" w:fill="FFFFFF"/>
              </w:rPr>
              <w:t>20</w:t>
            </w:r>
            <w:r w:rsidR="008678F8" w:rsidRPr="008A0C9A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D82677" w:rsidRPr="004B7B3F" w:rsidRDefault="00D82677" w:rsidP="00D82677">
            <w:pPr>
              <w:pStyle w:val="ae"/>
              <w:keepLines/>
              <w:suppressLineNumbers/>
              <w:tabs>
                <w:tab w:val="left" w:pos="1134"/>
              </w:tabs>
              <w:ind w:left="34"/>
              <w:jc w:val="left"/>
              <w:rPr>
                <w:caps/>
                <w:lang w:val="ru-RU"/>
              </w:rPr>
            </w:pPr>
          </w:p>
        </w:tc>
      </w:tr>
    </w:tbl>
    <w:p w:rsidR="00D82677" w:rsidRPr="00B06B1B" w:rsidRDefault="00D82677" w:rsidP="00D82677">
      <w:pPr>
        <w:pStyle w:val="ae"/>
        <w:ind w:left="34"/>
        <w:jc w:val="center"/>
        <w:rPr>
          <w:caps/>
          <w:lang w:val="ru-RU"/>
        </w:rPr>
      </w:pPr>
      <w:r w:rsidRPr="00B06B1B">
        <w:rPr>
          <w:u w:val="single"/>
          <w:lang w:val="ru-RU"/>
        </w:rPr>
        <w:t xml:space="preserve">Филиал </w:t>
      </w:r>
      <w:r w:rsidR="00710843">
        <w:rPr>
          <w:u w:val="single"/>
          <w:lang w:val="ru-RU"/>
        </w:rPr>
        <w:t>П</w:t>
      </w:r>
      <w:r w:rsidRPr="00B06B1B">
        <w:rPr>
          <w:u w:val="single"/>
          <w:lang w:val="ru-RU"/>
        </w:rPr>
        <w:t>АО «МРСК Центра» - «</w:t>
      </w:r>
      <w:r w:rsidR="008678F8">
        <w:rPr>
          <w:u w:val="single"/>
          <w:lang w:val="ru-RU"/>
        </w:rPr>
        <w:t>Орел</w:t>
      </w:r>
      <w:r w:rsidRPr="00B06B1B">
        <w:rPr>
          <w:u w:val="single"/>
          <w:lang w:val="ru-RU"/>
        </w:rPr>
        <w:t>энерго»</w:t>
      </w:r>
    </w:p>
    <w:p w:rsidR="00D82677" w:rsidRPr="004B7B3F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Pr="006A6A6C" w:rsidRDefault="00034885" w:rsidP="00D82677">
      <w:pPr>
        <w:keepLines/>
        <w:suppressLineNumbers/>
        <w:snapToGrid w:val="0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УТВЕРЖДАЮ</w:t>
      </w:r>
      <w:r w:rsidR="00CF728C">
        <w:rPr>
          <w:sz w:val="24"/>
          <w:szCs w:val="24"/>
          <w:shd w:val="clear" w:color="auto" w:fill="FFFFFF"/>
        </w:rPr>
        <w:t>:</w:t>
      </w:r>
    </w:p>
    <w:p w:rsidR="00D82677" w:rsidRPr="006A6A6C" w:rsidRDefault="009B5428" w:rsidP="00E079BB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Н</w:t>
      </w:r>
      <w:r w:rsidR="00D82677" w:rsidRPr="006A6A6C">
        <w:rPr>
          <w:sz w:val="24"/>
          <w:szCs w:val="24"/>
          <w:shd w:val="clear" w:color="auto" w:fill="FFFFFF"/>
        </w:rPr>
        <w:t xml:space="preserve">ачальник </w:t>
      </w:r>
      <w:r w:rsidR="00E079BB">
        <w:rPr>
          <w:sz w:val="24"/>
          <w:szCs w:val="24"/>
          <w:shd w:val="clear" w:color="auto" w:fill="FFFFFF"/>
        </w:rPr>
        <w:t>Д</w:t>
      </w:r>
      <w:r w:rsidR="00D82677" w:rsidRPr="006A6A6C">
        <w:rPr>
          <w:sz w:val="24"/>
          <w:szCs w:val="24"/>
          <w:shd w:val="clear" w:color="auto" w:fill="FFFFFF"/>
        </w:rPr>
        <w:t xml:space="preserve">епартамента </w:t>
      </w:r>
      <w:r w:rsidR="00E079BB">
        <w:rPr>
          <w:sz w:val="24"/>
          <w:szCs w:val="24"/>
          <w:shd w:val="clear" w:color="auto" w:fill="FFFFFF"/>
        </w:rPr>
        <w:t>КиТ</w:t>
      </w:r>
      <w:r w:rsidR="00F627B1" w:rsidRPr="007E0393">
        <w:rPr>
          <w:sz w:val="24"/>
          <w:szCs w:val="24"/>
          <w:shd w:val="clear" w:color="auto" w:fill="FFFFFF"/>
        </w:rPr>
        <w:t>АСУ</w:t>
      </w:r>
    </w:p>
    <w:p w:rsidR="00D82677" w:rsidRPr="006A6A6C" w:rsidRDefault="00710843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>П</w:t>
      </w:r>
      <w:r w:rsidR="00D82677" w:rsidRPr="006A6A6C">
        <w:rPr>
          <w:sz w:val="24"/>
          <w:szCs w:val="24"/>
          <w:shd w:val="clear" w:color="auto" w:fill="FFFFFF"/>
        </w:rPr>
        <w:t>АО «МРСК Центра»</w:t>
      </w:r>
    </w:p>
    <w:p w:rsidR="004E3714" w:rsidRDefault="004E3714" w:rsidP="00F627B1">
      <w:pPr>
        <w:keepLines/>
        <w:suppressLineNumbers/>
        <w:rPr>
          <w:sz w:val="24"/>
          <w:szCs w:val="24"/>
          <w:shd w:val="clear" w:color="auto" w:fill="FFFFFF"/>
        </w:rPr>
      </w:pPr>
    </w:p>
    <w:p w:rsidR="00CF728C" w:rsidRDefault="00CF728C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E079BB" w:rsidRDefault="00E079BB" w:rsidP="00D82677">
      <w:pPr>
        <w:keepLines/>
        <w:suppressLineNumbers/>
        <w:ind w:left="34"/>
        <w:rPr>
          <w:sz w:val="24"/>
          <w:szCs w:val="24"/>
          <w:shd w:val="clear" w:color="auto" w:fill="FFFFFF"/>
        </w:rPr>
      </w:pPr>
    </w:p>
    <w:p w:rsidR="00D82677" w:rsidRDefault="00CF1276" w:rsidP="008678F8">
      <w:pPr>
        <w:keepLines/>
        <w:suppressLineNumbers/>
        <w:rPr>
          <w:sz w:val="24"/>
          <w:szCs w:val="24"/>
          <w:shd w:val="clear" w:color="auto" w:fill="FFFFFF"/>
        </w:rPr>
      </w:pPr>
      <w:r>
        <w:rPr>
          <w:sz w:val="24"/>
          <w:szCs w:val="24"/>
          <w:shd w:val="clear" w:color="auto" w:fill="FFFFFF"/>
        </w:rPr>
        <w:t xml:space="preserve"> </w:t>
      </w:r>
      <w:r w:rsidR="00D82677" w:rsidRPr="006A6A6C">
        <w:rPr>
          <w:sz w:val="24"/>
          <w:szCs w:val="24"/>
          <w:shd w:val="clear" w:color="auto" w:fill="FFFFFF"/>
        </w:rPr>
        <w:t xml:space="preserve">_______________ </w:t>
      </w:r>
      <w:r w:rsidR="00F627B1">
        <w:rPr>
          <w:sz w:val="24"/>
          <w:szCs w:val="24"/>
          <w:shd w:val="clear" w:color="auto" w:fill="FFFFFF"/>
        </w:rPr>
        <w:t>Демьянец</w:t>
      </w:r>
      <w:r w:rsidR="003457B5" w:rsidRPr="003457B5">
        <w:rPr>
          <w:sz w:val="24"/>
          <w:szCs w:val="24"/>
          <w:shd w:val="clear" w:color="auto" w:fill="FFFFFF"/>
        </w:rPr>
        <w:t xml:space="preserve"> </w:t>
      </w:r>
      <w:r w:rsidR="00F627B1">
        <w:rPr>
          <w:sz w:val="24"/>
          <w:szCs w:val="24"/>
          <w:shd w:val="clear" w:color="auto" w:fill="FFFFFF"/>
        </w:rPr>
        <w:t>Р</w:t>
      </w:r>
      <w:r w:rsidR="003457B5" w:rsidRPr="003457B5">
        <w:rPr>
          <w:sz w:val="24"/>
          <w:szCs w:val="24"/>
          <w:shd w:val="clear" w:color="auto" w:fill="FFFFFF"/>
        </w:rPr>
        <w:t>.</w:t>
      </w:r>
      <w:r w:rsidR="00F627B1">
        <w:rPr>
          <w:sz w:val="24"/>
          <w:szCs w:val="24"/>
          <w:shd w:val="clear" w:color="auto" w:fill="FFFFFF"/>
        </w:rPr>
        <w:t>В</w:t>
      </w:r>
      <w:r w:rsidR="003457B5" w:rsidRPr="003457B5">
        <w:rPr>
          <w:sz w:val="24"/>
          <w:szCs w:val="24"/>
          <w:shd w:val="clear" w:color="auto" w:fill="FFFFFF"/>
        </w:rPr>
        <w:t>.</w:t>
      </w:r>
    </w:p>
    <w:p w:rsidR="008678F8" w:rsidRPr="00A33E86" w:rsidRDefault="008678F8" w:rsidP="008678F8">
      <w:pPr>
        <w:keepLines/>
        <w:suppressLineNumbers/>
        <w:rPr>
          <w:sz w:val="24"/>
          <w:szCs w:val="24"/>
          <w:shd w:val="clear" w:color="auto" w:fill="FFFFFF"/>
        </w:rPr>
      </w:pPr>
    </w:p>
    <w:p w:rsidR="00D82677" w:rsidRPr="004B7B3F" w:rsidRDefault="00D82677" w:rsidP="00D82677">
      <w:pPr>
        <w:pStyle w:val="ae"/>
        <w:rPr>
          <w:caps/>
          <w:lang w:val="ru-RU"/>
        </w:rPr>
      </w:pPr>
      <w:r w:rsidRPr="00501E05">
        <w:rPr>
          <w:shd w:val="clear" w:color="auto" w:fill="FFFFFF"/>
          <w:lang w:val="ru-RU"/>
        </w:rPr>
        <w:t>«___</w:t>
      </w:r>
      <w:r w:rsidR="008678F8">
        <w:rPr>
          <w:shd w:val="clear" w:color="auto" w:fill="FFFFFF"/>
          <w:lang w:val="ru-RU"/>
        </w:rPr>
        <w:t>_</w:t>
      </w:r>
      <w:r w:rsidRPr="00501E05">
        <w:rPr>
          <w:shd w:val="clear" w:color="auto" w:fill="FFFFFF"/>
          <w:lang w:val="ru-RU"/>
        </w:rPr>
        <w:t xml:space="preserve">»______________ </w:t>
      </w:r>
      <w:r w:rsidR="00D063DE" w:rsidRPr="00501E05">
        <w:rPr>
          <w:shd w:val="clear" w:color="auto" w:fill="FFFFFF"/>
          <w:lang w:val="ru-RU"/>
        </w:rPr>
        <w:t>20</w:t>
      </w:r>
      <w:r w:rsidR="0074025E">
        <w:rPr>
          <w:shd w:val="clear" w:color="auto" w:fill="FFFFFF"/>
          <w:lang w:val="ru-RU"/>
        </w:rPr>
        <w:t>20</w:t>
      </w:r>
      <w:r w:rsidR="00D063DE" w:rsidRPr="00501E05">
        <w:rPr>
          <w:shd w:val="clear" w:color="auto" w:fill="FFFFFF"/>
          <w:lang w:val="ru-RU"/>
        </w:rPr>
        <w:t xml:space="preserve"> </w:t>
      </w:r>
      <w:r w:rsidRPr="00501E05">
        <w:rPr>
          <w:shd w:val="clear" w:color="auto" w:fill="FFFFFF"/>
          <w:lang w:val="ru-RU"/>
        </w:rPr>
        <w:t>г</w:t>
      </w:r>
      <w:r w:rsidR="00710843">
        <w:rPr>
          <w:shd w:val="clear" w:color="auto" w:fill="FFFFFF"/>
          <w:lang w:val="ru-RU"/>
        </w:rPr>
        <w:t>.</w:t>
      </w:r>
    </w:p>
    <w:p w:rsidR="00D82677" w:rsidRPr="00011231" w:rsidRDefault="00D82677" w:rsidP="00D82677">
      <w:pPr>
        <w:pStyle w:val="ae"/>
        <w:ind w:left="34"/>
        <w:jc w:val="right"/>
        <w:rPr>
          <w:caps/>
          <w:lang w:val="ru-RU"/>
        </w:rPr>
      </w:pPr>
    </w:p>
    <w:p w:rsidR="00D82677" w:rsidRDefault="00D82677" w:rsidP="00D82677">
      <w:pPr>
        <w:pStyle w:val="afd"/>
        <w:ind w:left="34"/>
        <w:jc w:val="center"/>
      </w:pPr>
    </w:p>
    <w:p w:rsidR="00B06B1B" w:rsidRDefault="00B06B1B" w:rsidP="00092066">
      <w:pPr>
        <w:pStyle w:val="afd"/>
      </w:pPr>
      <w:bookmarkStart w:id="0" w:name="_Toc287003542"/>
      <w:bookmarkStart w:id="1" w:name="_Toc287003611"/>
      <w:bookmarkStart w:id="2" w:name="_Toc287003859"/>
      <w:bookmarkStart w:id="3" w:name="_Toc287003922"/>
      <w:bookmarkStart w:id="4" w:name="_Toc287014315"/>
    </w:p>
    <w:p w:rsidR="00F627B1" w:rsidRPr="00092066" w:rsidRDefault="00F627B1" w:rsidP="00092066">
      <w:pPr>
        <w:pStyle w:val="afd"/>
      </w:pPr>
    </w:p>
    <w:p w:rsidR="00B06B1B" w:rsidRPr="00A33E86" w:rsidRDefault="00B06B1B" w:rsidP="00C20A42">
      <w:pPr>
        <w:pStyle w:val="afd"/>
        <w:ind w:left="34"/>
        <w:jc w:val="center"/>
      </w:pPr>
    </w:p>
    <w:p w:rsidR="00B06B1B" w:rsidRDefault="00B06B1B" w:rsidP="00C20A42">
      <w:pPr>
        <w:pStyle w:val="afd"/>
        <w:ind w:left="34"/>
        <w:jc w:val="center"/>
      </w:pPr>
    </w:p>
    <w:p w:rsidR="008678F8" w:rsidRPr="00E07909" w:rsidRDefault="008678F8" w:rsidP="00675E22">
      <w:pPr>
        <w:keepLines/>
        <w:suppressLineNumbers/>
        <w:tabs>
          <w:tab w:val="left" w:pos="0"/>
        </w:tabs>
        <w:jc w:val="center"/>
      </w:pPr>
      <w:r w:rsidRPr="00E07909">
        <w:t>ТЕХНИЧЕСКОЕ ЗАДАНИЕ</w:t>
      </w:r>
      <w:r w:rsidR="00241E16">
        <w:t xml:space="preserve"> </w:t>
      </w:r>
      <w:r w:rsidR="008476BC">
        <w:t>№ 7_57_143</w:t>
      </w:r>
    </w:p>
    <w:p w:rsidR="00B06B1B" w:rsidRDefault="00B06B1B" w:rsidP="008678F8">
      <w:pPr>
        <w:pStyle w:val="afd"/>
      </w:pPr>
    </w:p>
    <w:bookmarkEnd w:id="0"/>
    <w:bookmarkEnd w:id="1"/>
    <w:bookmarkEnd w:id="2"/>
    <w:bookmarkEnd w:id="3"/>
    <w:bookmarkEnd w:id="4"/>
    <w:p w:rsidR="009616DD" w:rsidRPr="00675E22" w:rsidRDefault="009616DD" w:rsidP="00F8263A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>Поставка</w:t>
      </w:r>
      <w:r w:rsidR="008678F8" w:rsidRPr="00675E22">
        <w:rPr>
          <w:sz w:val="24"/>
          <w:szCs w:val="24"/>
        </w:rPr>
        <w:t xml:space="preserve"> </w:t>
      </w:r>
      <w:r w:rsidR="00F627B1">
        <w:rPr>
          <w:sz w:val="24"/>
          <w:szCs w:val="24"/>
        </w:rPr>
        <w:t>оборудования</w:t>
      </w:r>
      <w:r w:rsidR="00007964">
        <w:rPr>
          <w:sz w:val="24"/>
          <w:szCs w:val="24"/>
        </w:rPr>
        <w:t xml:space="preserve"> связи</w:t>
      </w:r>
      <w:r w:rsidR="008678F8" w:rsidRPr="00675E22">
        <w:rPr>
          <w:sz w:val="24"/>
          <w:szCs w:val="24"/>
        </w:rPr>
        <w:t xml:space="preserve"> и</w:t>
      </w:r>
      <w:r w:rsidR="00FF1335" w:rsidRPr="00675E22">
        <w:rPr>
          <w:sz w:val="24"/>
          <w:szCs w:val="24"/>
        </w:rPr>
        <w:t xml:space="preserve"> </w:t>
      </w:r>
      <w:r w:rsidR="007E7A29" w:rsidRPr="00675E22">
        <w:rPr>
          <w:sz w:val="24"/>
          <w:szCs w:val="24"/>
        </w:rPr>
        <w:t>комплектующих</w:t>
      </w:r>
      <w:r w:rsidR="0063784F" w:rsidRPr="00675E22">
        <w:rPr>
          <w:sz w:val="24"/>
          <w:szCs w:val="24"/>
        </w:rPr>
        <w:t xml:space="preserve"> </w:t>
      </w:r>
    </w:p>
    <w:p w:rsidR="007E18F9" w:rsidRPr="00675E22" w:rsidRDefault="009616DD" w:rsidP="00C20A42">
      <w:pPr>
        <w:pStyle w:val="afd"/>
        <w:ind w:left="34"/>
        <w:jc w:val="center"/>
        <w:rPr>
          <w:sz w:val="24"/>
          <w:szCs w:val="24"/>
        </w:rPr>
      </w:pPr>
      <w:r w:rsidRPr="00675E22">
        <w:rPr>
          <w:sz w:val="24"/>
          <w:szCs w:val="24"/>
        </w:rPr>
        <w:t xml:space="preserve">для </w:t>
      </w:r>
      <w:r w:rsidR="00706548">
        <w:rPr>
          <w:sz w:val="24"/>
          <w:szCs w:val="24"/>
        </w:rPr>
        <w:t xml:space="preserve">нужд </w:t>
      </w:r>
      <w:r w:rsidRPr="00675E22">
        <w:rPr>
          <w:sz w:val="24"/>
          <w:szCs w:val="24"/>
        </w:rPr>
        <w:t xml:space="preserve">филиала </w:t>
      </w:r>
      <w:r w:rsidR="00710843" w:rsidRPr="00675E22">
        <w:rPr>
          <w:sz w:val="24"/>
          <w:szCs w:val="24"/>
        </w:rPr>
        <w:t>П</w:t>
      </w:r>
      <w:r w:rsidR="007E18F9" w:rsidRPr="00675E22">
        <w:rPr>
          <w:sz w:val="24"/>
          <w:szCs w:val="24"/>
        </w:rPr>
        <w:t>АО «МРСК Центра» - «</w:t>
      </w:r>
      <w:r w:rsidR="0063784F" w:rsidRPr="00675E22">
        <w:rPr>
          <w:sz w:val="24"/>
          <w:szCs w:val="24"/>
        </w:rPr>
        <w:t>Орел</w:t>
      </w:r>
      <w:r w:rsidR="00433606" w:rsidRPr="00675E22">
        <w:rPr>
          <w:sz w:val="24"/>
          <w:szCs w:val="24"/>
        </w:rPr>
        <w:t>энерго</w:t>
      </w:r>
      <w:r w:rsidR="007E18F9" w:rsidRPr="00675E22">
        <w:rPr>
          <w:sz w:val="24"/>
          <w:szCs w:val="24"/>
        </w:rPr>
        <w:t>»</w:t>
      </w:r>
    </w:p>
    <w:p w:rsidR="00284B5C" w:rsidRPr="004D26D4" w:rsidRDefault="00F627B1" w:rsidP="00C20A42">
      <w:pPr>
        <w:pStyle w:val="afd"/>
        <w:ind w:left="34"/>
        <w:jc w:val="center"/>
        <w:rPr>
          <w:sz w:val="24"/>
          <w:szCs w:val="24"/>
        </w:rPr>
      </w:pPr>
      <w:r w:rsidRPr="00F627B1">
        <w:rPr>
          <w:sz w:val="24"/>
          <w:szCs w:val="24"/>
        </w:rPr>
        <w:t>(ПЗ 20</w:t>
      </w:r>
      <w:r w:rsidR="0074025E">
        <w:rPr>
          <w:sz w:val="24"/>
          <w:szCs w:val="24"/>
        </w:rPr>
        <w:t>20</w:t>
      </w:r>
      <w:r w:rsidRPr="00F627B1">
        <w:rPr>
          <w:sz w:val="24"/>
          <w:szCs w:val="24"/>
        </w:rPr>
        <w:t xml:space="preserve">г. закупка № </w:t>
      </w:r>
      <w:r w:rsidR="0074025E">
        <w:rPr>
          <w:sz w:val="24"/>
          <w:szCs w:val="24"/>
        </w:rPr>
        <w:t>7</w:t>
      </w:r>
      <w:r w:rsidRPr="00F627B1">
        <w:rPr>
          <w:sz w:val="24"/>
          <w:szCs w:val="24"/>
        </w:rPr>
        <w:t>000</w:t>
      </w:r>
      <w:r w:rsidR="0074025E">
        <w:rPr>
          <w:sz w:val="24"/>
          <w:szCs w:val="24"/>
        </w:rPr>
        <w:t>271</w:t>
      </w:r>
      <w:r w:rsidR="00007964">
        <w:rPr>
          <w:sz w:val="24"/>
          <w:szCs w:val="24"/>
        </w:rPr>
        <w:t>6</w:t>
      </w:r>
      <w:r w:rsidRPr="00F627B1">
        <w:rPr>
          <w:sz w:val="24"/>
          <w:szCs w:val="24"/>
        </w:rPr>
        <w:t>)</w:t>
      </w:r>
    </w:p>
    <w:p w:rsidR="005B2D73" w:rsidRDefault="005B2D73" w:rsidP="00E91D2C">
      <w:pPr>
        <w:pStyle w:val="ae"/>
        <w:rPr>
          <w:lang w:val="ru-RU"/>
        </w:rPr>
      </w:pPr>
    </w:p>
    <w:p w:rsidR="008678F8" w:rsidRDefault="008678F8" w:rsidP="00C20A42">
      <w:pPr>
        <w:pStyle w:val="ae"/>
        <w:ind w:left="34"/>
        <w:rPr>
          <w:lang w:val="ru-RU"/>
        </w:rPr>
      </w:pPr>
    </w:p>
    <w:p w:rsidR="008678F8" w:rsidRPr="00F8263A" w:rsidRDefault="008678F8" w:rsidP="00092066">
      <w:pPr>
        <w:pStyle w:val="ae"/>
        <w:rPr>
          <w:lang w:val="ru-RU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E91D2C" w:rsidRPr="00164127" w:rsidTr="006469F7">
        <w:tc>
          <w:tcPr>
            <w:tcW w:w="2500" w:type="pct"/>
          </w:tcPr>
          <w:p w:rsidR="00E91D2C" w:rsidRPr="00164127" w:rsidRDefault="00E91D2C" w:rsidP="006469F7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E91D2C" w:rsidRPr="00E91D2C" w:rsidRDefault="00E91D2C" w:rsidP="00E91D2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 xml:space="preserve">Заместитель начальника </w:t>
            </w:r>
          </w:p>
          <w:p w:rsidR="00E91D2C" w:rsidRPr="00E91D2C" w:rsidRDefault="00E91D2C" w:rsidP="00E91D2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>Департамента КиТАСУ</w:t>
            </w:r>
          </w:p>
          <w:p w:rsidR="00E91D2C" w:rsidRPr="00164127" w:rsidRDefault="00E91D2C" w:rsidP="00E91D2C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E91D2C" w:rsidRDefault="00E91D2C" w:rsidP="006469F7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E91D2C" w:rsidRPr="00164127" w:rsidRDefault="00E91D2C" w:rsidP="006469F7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E91D2C" w:rsidRPr="00164127" w:rsidRDefault="00E91D2C" w:rsidP="006469F7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>
              <w:rPr>
                <w:sz w:val="24"/>
                <w:szCs w:val="24"/>
                <w:shd w:val="clear" w:color="auto" w:fill="FFFFFF"/>
              </w:rPr>
              <w:t>Симонов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>
              <w:rPr>
                <w:sz w:val="24"/>
                <w:szCs w:val="24"/>
                <w:shd w:val="clear" w:color="auto" w:fill="FFFFFF"/>
              </w:rPr>
              <w:t>Е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Е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E91D2C" w:rsidRPr="00164127" w:rsidRDefault="00E91D2C" w:rsidP="006469F7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</w:t>
            </w:r>
            <w:r>
              <w:rPr>
                <w:sz w:val="24"/>
                <w:szCs w:val="24"/>
                <w:shd w:val="clear" w:color="auto" w:fill="FFFFFF"/>
              </w:rPr>
              <w:t>20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E91D2C" w:rsidRPr="00164127" w:rsidRDefault="00E91D2C" w:rsidP="006469F7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E91D2C" w:rsidRPr="00E91D2C" w:rsidRDefault="00E91D2C" w:rsidP="00E91D2C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 xml:space="preserve">Начальник Управления ИТ </w:t>
            </w:r>
          </w:p>
          <w:p w:rsidR="00E91D2C" w:rsidRPr="00E91D2C" w:rsidRDefault="00E91D2C" w:rsidP="00E91D2C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 xml:space="preserve">Департамента КиТАСУ </w:t>
            </w:r>
          </w:p>
          <w:p w:rsidR="00E91D2C" w:rsidRPr="00164127" w:rsidRDefault="00E91D2C" w:rsidP="00E91D2C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E91D2C">
              <w:rPr>
                <w:sz w:val="24"/>
                <w:szCs w:val="24"/>
                <w:shd w:val="clear" w:color="auto" w:fill="FFFFFF"/>
              </w:rPr>
              <w:t>ПАО «МРСК Центра»</w:t>
            </w:r>
          </w:p>
          <w:p w:rsidR="00E91D2C" w:rsidRDefault="00E91D2C" w:rsidP="006469F7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E91D2C" w:rsidRPr="00164127" w:rsidRDefault="00E91D2C" w:rsidP="006469F7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E91D2C" w:rsidRPr="00164127" w:rsidRDefault="00E91D2C" w:rsidP="006469F7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</w:t>
            </w:r>
            <w:r w:rsidRPr="00164127">
              <w:rPr>
                <w:sz w:val="24"/>
                <w:szCs w:val="24"/>
                <w:shd w:val="clear" w:color="auto" w:fill="FFFFFF"/>
              </w:rPr>
              <w:t>_____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____ </w:t>
            </w:r>
            <w:r>
              <w:rPr>
                <w:sz w:val="24"/>
                <w:szCs w:val="24"/>
                <w:shd w:val="clear" w:color="auto" w:fill="FFFFFF"/>
              </w:rPr>
              <w:t>Подымский В.А.</w:t>
            </w:r>
          </w:p>
          <w:p w:rsidR="00E91D2C" w:rsidRPr="00164127" w:rsidRDefault="00E91D2C" w:rsidP="006469F7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</w:t>
            </w:r>
            <w:r>
              <w:rPr>
                <w:sz w:val="24"/>
                <w:szCs w:val="24"/>
                <w:shd w:val="clear" w:color="auto" w:fill="FFFFFF"/>
              </w:rPr>
              <w:t>20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p w:rsidR="005B2D73" w:rsidRPr="004B7B3F" w:rsidRDefault="005B2D73" w:rsidP="00C20A42">
      <w:pPr>
        <w:ind w:left="34"/>
        <w:jc w:val="center"/>
        <w:outlineLvl w:val="0"/>
        <w:rPr>
          <w:sz w:val="24"/>
          <w:szCs w:val="24"/>
        </w:rPr>
      </w:pPr>
    </w:p>
    <w:tbl>
      <w:tblPr>
        <w:tblpPr w:leftFromText="180" w:rightFromText="180" w:vertAnchor="text" w:horzAnchor="margin" w:tblpXSpec="right" w:tblpY="170"/>
        <w:tblW w:w="5000" w:type="pct"/>
        <w:tblLook w:val="04A0" w:firstRow="1" w:lastRow="0" w:firstColumn="1" w:lastColumn="0" w:noHBand="0" w:noVBand="1"/>
      </w:tblPr>
      <w:tblGrid>
        <w:gridCol w:w="5012"/>
        <w:gridCol w:w="5012"/>
      </w:tblGrid>
      <w:tr w:rsidR="00092066" w:rsidRPr="00164127" w:rsidTr="00C753DE"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Начальник Управления </w:t>
            </w:r>
            <w:r w:rsidRPr="00164127">
              <w:rPr>
                <w:sz w:val="24"/>
                <w:szCs w:val="24"/>
              </w:rPr>
              <w:t>развития и эксплуатации автоматизированных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</w:rPr>
              <w:t>систем диспетчерского управления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Департамента К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и</w:t>
            </w:r>
            <w:r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ТАСУ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ПАО «МРСК Центра»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-142"/>
              </w:tabs>
              <w:spacing w:line="480" w:lineRule="auto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___________</w:t>
            </w:r>
            <w:r w:rsidR="00FB09D3"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___ </w:t>
            </w:r>
            <w:r w:rsidR="009B5428">
              <w:rPr>
                <w:sz w:val="24"/>
                <w:szCs w:val="24"/>
                <w:shd w:val="clear" w:color="auto" w:fill="FFFFFF"/>
              </w:rPr>
              <w:t>Петров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9B5428">
              <w:rPr>
                <w:sz w:val="24"/>
                <w:szCs w:val="24"/>
                <w:shd w:val="clear" w:color="auto" w:fill="FFFFFF"/>
              </w:rPr>
              <w:t>Д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  <w:r w:rsidR="009B5428">
              <w:rPr>
                <w:sz w:val="24"/>
                <w:szCs w:val="24"/>
                <w:shd w:val="clear" w:color="auto" w:fill="FFFFFF"/>
              </w:rPr>
              <w:t>А</w:t>
            </w:r>
            <w:r w:rsidRPr="00164127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74025E">
            <w:pPr>
              <w:keepLines/>
              <w:suppressLineNumbers/>
              <w:tabs>
                <w:tab w:val="left" w:pos="-142"/>
              </w:tabs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</w:t>
            </w:r>
            <w:r w:rsidRPr="00164127">
              <w:rPr>
                <w:sz w:val="24"/>
                <w:szCs w:val="24"/>
                <w:shd w:val="clear" w:color="auto" w:fill="FFFFFF"/>
              </w:rPr>
              <w:t>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________</w:t>
            </w:r>
            <w:r>
              <w:rPr>
                <w:sz w:val="24"/>
                <w:szCs w:val="24"/>
                <w:shd w:val="clear" w:color="auto" w:fill="FFFFFF"/>
              </w:rPr>
              <w:t>_</w:t>
            </w:r>
            <w:r w:rsidRPr="00164127">
              <w:rPr>
                <w:sz w:val="24"/>
                <w:szCs w:val="24"/>
                <w:shd w:val="clear" w:color="auto" w:fill="FFFFFF"/>
              </w:rPr>
              <w:t>______ 20</w:t>
            </w:r>
            <w:r w:rsidR="0074025E">
              <w:rPr>
                <w:sz w:val="24"/>
                <w:szCs w:val="24"/>
                <w:shd w:val="clear" w:color="auto" w:fill="FFFFFF"/>
              </w:rPr>
              <w:t>20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  <w:tc>
          <w:tcPr>
            <w:tcW w:w="2500" w:type="pct"/>
          </w:tcPr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snapToGrid w:val="0"/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9B5428" w:rsidRDefault="00E91D2C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  <w:shd w:val="clear" w:color="auto" w:fill="FFFFFF"/>
              </w:rPr>
              <w:t>И.о. н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ачальник</w:t>
            </w:r>
            <w:r>
              <w:rPr>
                <w:sz w:val="24"/>
                <w:szCs w:val="24"/>
                <w:shd w:val="clear" w:color="auto" w:fill="FFFFFF"/>
              </w:rPr>
              <w:t>а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 Управления </w:t>
            </w:r>
            <w:r w:rsidR="00092066" w:rsidRPr="00164127">
              <w:rPr>
                <w:sz w:val="24"/>
                <w:szCs w:val="24"/>
              </w:rPr>
              <w:t xml:space="preserve"> </w:t>
            </w: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К и ТАСУ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филиала </w:t>
            </w:r>
          </w:p>
          <w:p w:rsidR="009B5428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ПАО «МРСК Центра»</w:t>
            </w:r>
            <w:r w:rsidR="009B5428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Pr="00164127">
              <w:rPr>
                <w:sz w:val="24"/>
                <w:szCs w:val="24"/>
                <w:shd w:val="clear" w:color="auto" w:fill="FFFFFF"/>
              </w:rPr>
              <w:t>-</w:t>
            </w:r>
          </w:p>
          <w:p w:rsidR="00092066" w:rsidRPr="00164127" w:rsidRDefault="00092066" w:rsidP="009B5428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>«</w:t>
            </w:r>
            <w:r>
              <w:rPr>
                <w:sz w:val="24"/>
                <w:szCs w:val="24"/>
                <w:shd w:val="clear" w:color="auto" w:fill="FFFFFF"/>
              </w:rPr>
              <w:t>Орел</w:t>
            </w:r>
            <w:r w:rsidRPr="00164127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092066" w:rsidRDefault="00092066" w:rsidP="009B5428">
            <w:pPr>
              <w:keepLines/>
              <w:suppressLineNumbers/>
              <w:tabs>
                <w:tab w:val="left" w:pos="0"/>
              </w:tabs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092066" w:rsidP="00C753DE">
            <w:pPr>
              <w:keepLines/>
              <w:suppressLineNumbers/>
              <w:tabs>
                <w:tab w:val="left" w:pos="0"/>
              </w:tabs>
              <w:ind w:left="33" w:hanging="33"/>
              <w:jc w:val="right"/>
              <w:rPr>
                <w:sz w:val="24"/>
                <w:szCs w:val="24"/>
                <w:shd w:val="clear" w:color="auto" w:fill="FFFFFF"/>
              </w:rPr>
            </w:pPr>
          </w:p>
          <w:p w:rsidR="00092066" w:rsidRPr="00164127" w:rsidRDefault="00F627B1" w:rsidP="00C753DE">
            <w:pPr>
              <w:keepLines/>
              <w:suppressLineNumbers/>
              <w:spacing w:line="480" w:lineRule="auto"/>
              <w:ind w:left="34"/>
              <w:jc w:val="right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>_____</w:t>
            </w:r>
            <w:r w:rsidR="00FB09D3">
              <w:rPr>
                <w:sz w:val="24"/>
                <w:szCs w:val="24"/>
                <w:shd w:val="clear" w:color="auto" w:fill="FFFFFF"/>
              </w:rPr>
              <w:t>__</w:t>
            </w:r>
            <w:r w:rsidR="00092066" w:rsidRPr="00164127">
              <w:rPr>
                <w:sz w:val="24"/>
                <w:szCs w:val="24"/>
                <w:shd w:val="clear" w:color="auto" w:fill="FFFFFF"/>
              </w:rPr>
              <w:t xml:space="preserve">____ </w:t>
            </w:r>
            <w:r w:rsidR="00E91D2C">
              <w:rPr>
                <w:sz w:val="24"/>
                <w:szCs w:val="24"/>
                <w:shd w:val="clear" w:color="auto" w:fill="FFFFFF"/>
              </w:rPr>
              <w:t>Багров</w:t>
            </w:r>
            <w:r w:rsidR="00092066">
              <w:rPr>
                <w:sz w:val="24"/>
                <w:szCs w:val="24"/>
                <w:shd w:val="clear" w:color="auto" w:fill="FFFFFF"/>
              </w:rPr>
              <w:t xml:space="preserve"> </w:t>
            </w:r>
            <w:r w:rsidR="00E91D2C">
              <w:rPr>
                <w:sz w:val="24"/>
                <w:szCs w:val="24"/>
                <w:shd w:val="clear" w:color="auto" w:fill="FFFFFF"/>
              </w:rPr>
              <w:t>В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  <w:r w:rsidR="00E91D2C">
              <w:rPr>
                <w:sz w:val="24"/>
                <w:szCs w:val="24"/>
                <w:shd w:val="clear" w:color="auto" w:fill="FFFFFF"/>
              </w:rPr>
              <w:t>В</w:t>
            </w:r>
            <w:r w:rsidR="00092066">
              <w:rPr>
                <w:sz w:val="24"/>
                <w:szCs w:val="24"/>
                <w:shd w:val="clear" w:color="auto" w:fill="FFFFFF"/>
              </w:rPr>
              <w:t>.</w:t>
            </w:r>
          </w:p>
          <w:p w:rsidR="00092066" w:rsidRPr="00164127" w:rsidRDefault="00092066" w:rsidP="0074025E">
            <w:pPr>
              <w:keepLines/>
              <w:suppressLineNumbers/>
              <w:tabs>
                <w:tab w:val="left" w:pos="0"/>
              </w:tabs>
              <w:jc w:val="right"/>
              <w:rPr>
                <w:sz w:val="24"/>
                <w:szCs w:val="24"/>
              </w:rPr>
            </w:pPr>
            <w:r w:rsidRPr="00164127">
              <w:rPr>
                <w:sz w:val="24"/>
                <w:szCs w:val="24"/>
                <w:shd w:val="clear" w:color="auto" w:fill="FFFFFF"/>
              </w:rPr>
              <w:t xml:space="preserve">  </w:t>
            </w:r>
            <w:r>
              <w:rPr>
                <w:sz w:val="24"/>
                <w:szCs w:val="24"/>
                <w:shd w:val="clear" w:color="auto" w:fill="FFFFFF"/>
              </w:rPr>
              <w:t>«_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»</w:t>
            </w:r>
            <w:r w:rsidRPr="00164127">
              <w:rPr>
                <w:sz w:val="24"/>
                <w:szCs w:val="24"/>
                <w:shd w:val="clear" w:color="auto" w:fill="FFFFFF"/>
              </w:rPr>
              <w:t>___</w:t>
            </w:r>
            <w:r>
              <w:rPr>
                <w:sz w:val="24"/>
                <w:szCs w:val="24"/>
                <w:shd w:val="clear" w:color="auto" w:fill="FFFFFF"/>
              </w:rPr>
              <w:t>__</w:t>
            </w:r>
            <w:r w:rsidRPr="00164127">
              <w:rPr>
                <w:sz w:val="24"/>
                <w:szCs w:val="24"/>
                <w:shd w:val="clear" w:color="auto" w:fill="FFFFFF"/>
              </w:rPr>
              <w:t>___________ 20</w:t>
            </w:r>
            <w:r w:rsidR="0074025E">
              <w:rPr>
                <w:sz w:val="24"/>
                <w:szCs w:val="24"/>
                <w:shd w:val="clear" w:color="auto" w:fill="FFFFFF"/>
              </w:rPr>
              <w:t>20</w:t>
            </w:r>
            <w:r w:rsidRPr="00164127">
              <w:rPr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sz w:val="24"/>
                <w:szCs w:val="24"/>
                <w:shd w:val="clear" w:color="auto" w:fill="FFFFFF"/>
              </w:rPr>
              <w:t>.</w:t>
            </w:r>
          </w:p>
        </w:tc>
      </w:tr>
    </w:tbl>
    <w:p w:rsidR="00F627B1" w:rsidRDefault="00F627B1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675E22" w:rsidRDefault="00675E22" w:rsidP="00C20A42">
      <w:pPr>
        <w:spacing w:after="200" w:line="276" w:lineRule="auto"/>
        <w:ind w:left="34"/>
        <w:jc w:val="center"/>
        <w:rPr>
          <w:sz w:val="24"/>
          <w:szCs w:val="24"/>
        </w:rPr>
      </w:pPr>
    </w:p>
    <w:p w:rsidR="008066B1" w:rsidRDefault="0074025E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>
        <w:rPr>
          <w:sz w:val="24"/>
          <w:szCs w:val="24"/>
        </w:rPr>
        <w:t>2020</w:t>
      </w:r>
    </w:p>
    <w:p w:rsidR="008E2036" w:rsidRPr="00DE3A14" w:rsidRDefault="008E2036" w:rsidP="00C20A42">
      <w:pPr>
        <w:spacing w:after="200" w:line="276" w:lineRule="auto"/>
        <w:ind w:left="34"/>
        <w:jc w:val="center"/>
        <w:rPr>
          <w:sz w:val="24"/>
          <w:szCs w:val="24"/>
        </w:rPr>
      </w:pPr>
      <w:r w:rsidRPr="00DE3A14">
        <w:rPr>
          <w:sz w:val="24"/>
          <w:szCs w:val="24"/>
        </w:rPr>
        <w:lastRenderedPageBreak/>
        <w:t>Оглавление</w:t>
      </w:r>
    </w:p>
    <w:p w:rsidR="00503F50" w:rsidRPr="00092066" w:rsidRDefault="00D80B45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r w:rsidRPr="00DE3A14">
        <w:rPr>
          <w:sz w:val="24"/>
        </w:rPr>
        <w:fldChar w:fldCharType="begin"/>
      </w:r>
      <w:r w:rsidR="003D4EF7" w:rsidRPr="00DE3A14">
        <w:rPr>
          <w:sz w:val="24"/>
        </w:rPr>
        <w:instrText xml:space="preserve"> TOC \o "1-3" \h \z \u </w:instrText>
      </w:r>
      <w:r w:rsidRPr="00DE3A14">
        <w:rPr>
          <w:sz w:val="24"/>
        </w:rPr>
        <w:fldChar w:fldCharType="separate"/>
      </w:r>
      <w:hyperlink w:anchor="_Toc363475152" w:history="1">
        <w:r w:rsidR="00503F50" w:rsidRPr="00092066">
          <w:rPr>
            <w:rStyle w:val="a6"/>
            <w:noProof/>
            <w:sz w:val="24"/>
          </w:rPr>
          <w:t>1.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Общие данные</w:t>
        </w:r>
        <w:r w:rsidR="00503F50" w:rsidRPr="00092066">
          <w:rPr>
            <w:noProof/>
            <w:webHidden/>
            <w:sz w:val="24"/>
          </w:rPr>
          <w:tab/>
        </w:r>
        <w:r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_Toc363475152 \h </w:instrText>
        </w:r>
        <w:r w:rsidRPr="00092066">
          <w:rPr>
            <w:noProof/>
            <w:webHidden/>
            <w:sz w:val="24"/>
          </w:rPr>
        </w:r>
        <w:r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4C4EF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3" w:history="1">
        <w:r w:rsidR="00503F50" w:rsidRPr="00E079BB">
          <w:rPr>
            <w:rStyle w:val="a6"/>
            <w:noProof/>
            <w:sz w:val="24"/>
          </w:rPr>
          <w:t>2.</w:t>
        </w:r>
        <w:r w:rsidR="00503F50" w:rsidRPr="00E079BB">
          <w:rPr>
            <w:rStyle w:val="a6"/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E079BB">
          <w:rPr>
            <w:rStyle w:val="a6"/>
            <w:noProof/>
            <w:sz w:val="24"/>
          </w:rPr>
          <w:t xml:space="preserve">Сроки </w:t>
        </w:r>
        <w:r w:rsidR="00E079BB">
          <w:rPr>
            <w:rStyle w:val="a6"/>
            <w:noProof/>
            <w:sz w:val="24"/>
          </w:rPr>
          <w:t>н</w:t>
        </w:r>
        <w:r w:rsidR="00E079BB" w:rsidRPr="00E079BB">
          <w:rPr>
            <w:rStyle w:val="a6"/>
            <w:noProof/>
            <w:sz w:val="24"/>
          </w:rPr>
          <w:t>ачала/окончания поставки</w:t>
        </w:r>
        <w:r w:rsidR="00503F50" w:rsidRPr="00E079BB">
          <w:rPr>
            <w:rStyle w:val="a6"/>
            <w:noProof/>
            <w:webHidden/>
            <w:sz w:val="24"/>
          </w:rPr>
          <w:tab/>
        </w:r>
        <w:r w:rsidR="00D80B45" w:rsidRPr="00E079BB">
          <w:rPr>
            <w:rStyle w:val="a6"/>
            <w:noProof/>
            <w:webHidden/>
            <w:sz w:val="24"/>
          </w:rPr>
          <w:fldChar w:fldCharType="begin"/>
        </w:r>
        <w:r w:rsidR="00503F50" w:rsidRPr="00E079BB">
          <w:rPr>
            <w:rStyle w:val="a6"/>
            <w:noProof/>
            <w:webHidden/>
            <w:sz w:val="24"/>
          </w:rPr>
          <w:instrText xml:space="preserve"> PAGEREF _Toc363475153 \h </w:instrText>
        </w:r>
        <w:r w:rsidR="00D80B45" w:rsidRPr="00E079BB">
          <w:rPr>
            <w:rStyle w:val="a6"/>
            <w:noProof/>
            <w:webHidden/>
            <w:sz w:val="24"/>
          </w:rPr>
        </w:r>
        <w:r w:rsidR="00D80B45" w:rsidRPr="00E079BB">
          <w:rPr>
            <w:rStyle w:val="a6"/>
            <w:noProof/>
            <w:webHidden/>
            <w:sz w:val="24"/>
          </w:rPr>
          <w:fldChar w:fldCharType="separate"/>
        </w:r>
        <w:r w:rsidR="0002450B" w:rsidRPr="00E079BB">
          <w:rPr>
            <w:rStyle w:val="a6"/>
            <w:noProof/>
            <w:webHidden/>
            <w:sz w:val="24"/>
          </w:rPr>
          <w:t>3</w:t>
        </w:r>
        <w:r w:rsidR="00D80B45" w:rsidRPr="00E079BB">
          <w:rPr>
            <w:rStyle w:val="a6"/>
            <w:noProof/>
            <w:webHidden/>
            <w:sz w:val="24"/>
          </w:rPr>
          <w:fldChar w:fldCharType="end"/>
        </w:r>
      </w:hyperlink>
    </w:p>
    <w:p w:rsidR="00503F50" w:rsidRPr="00092066" w:rsidRDefault="004C4EF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4" w:history="1">
        <w:r w:rsidR="00503F50" w:rsidRPr="00092066">
          <w:rPr>
            <w:rStyle w:val="a6"/>
            <w:noProof/>
            <w:sz w:val="24"/>
          </w:rPr>
          <w:t>3.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Финансирование поставки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_Toc363475154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4C4EF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56" w:history="1">
        <w:r w:rsidR="00503F50" w:rsidRPr="00092066">
          <w:rPr>
            <w:rStyle w:val="a6"/>
            <w:noProof/>
            <w:sz w:val="24"/>
          </w:rPr>
          <w:t>4.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Требования к Поставщику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_Toc363475156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4C4EF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2" w:history="1">
        <w:r w:rsidR="00503F50" w:rsidRPr="00092066">
          <w:rPr>
            <w:rStyle w:val="a6"/>
            <w:noProof/>
            <w:sz w:val="24"/>
          </w:rPr>
          <w:t>5.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Технические требования к оборудованию и материалам.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_Toc363475162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3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4C4EF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7" w:history="1">
        <w:r w:rsidR="00503F50" w:rsidRPr="00092066">
          <w:rPr>
            <w:rStyle w:val="a6"/>
            <w:noProof/>
            <w:sz w:val="24"/>
          </w:rPr>
          <w:t>6.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Гарантийные обязательства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_Toc363475167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4C4EF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68" w:history="1">
        <w:r w:rsidR="00503F50" w:rsidRPr="00092066">
          <w:rPr>
            <w:rStyle w:val="a6"/>
            <w:noProof/>
            <w:sz w:val="24"/>
          </w:rPr>
          <w:t>7.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Условия и требования к поставке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_Toc363475168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4C4EF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0" w:history="1">
        <w:r w:rsidR="00503F50" w:rsidRPr="00092066">
          <w:rPr>
            <w:rStyle w:val="a6"/>
            <w:noProof/>
            <w:sz w:val="24"/>
          </w:rPr>
          <w:t>8.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Правила приёмки оборудования</w:t>
        </w:r>
        <w:r w:rsidR="00503F50" w:rsidRPr="00092066">
          <w:rPr>
            <w:noProof/>
            <w:webHidden/>
            <w:sz w:val="24"/>
          </w:rPr>
          <w:tab/>
        </w:r>
        <w:r w:rsidR="00D80B45" w:rsidRPr="00092066">
          <w:rPr>
            <w:noProof/>
            <w:webHidden/>
            <w:sz w:val="24"/>
          </w:rPr>
          <w:fldChar w:fldCharType="begin"/>
        </w:r>
        <w:r w:rsidR="00503F50" w:rsidRPr="00092066">
          <w:rPr>
            <w:noProof/>
            <w:webHidden/>
            <w:sz w:val="24"/>
          </w:rPr>
          <w:instrText xml:space="preserve"> PAGEREF _Toc363475170 \h </w:instrText>
        </w:r>
        <w:r w:rsidR="00D80B45" w:rsidRPr="00092066">
          <w:rPr>
            <w:noProof/>
            <w:webHidden/>
            <w:sz w:val="24"/>
          </w:rPr>
        </w:r>
        <w:r w:rsidR="00D80B45" w:rsidRPr="00092066">
          <w:rPr>
            <w:noProof/>
            <w:webHidden/>
            <w:sz w:val="24"/>
          </w:rPr>
          <w:fldChar w:fldCharType="separate"/>
        </w:r>
        <w:r w:rsidR="0002450B">
          <w:rPr>
            <w:noProof/>
            <w:webHidden/>
            <w:sz w:val="24"/>
          </w:rPr>
          <w:t>4</w:t>
        </w:r>
        <w:r w:rsidR="00D80B45" w:rsidRPr="00092066">
          <w:rPr>
            <w:noProof/>
            <w:webHidden/>
            <w:sz w:val="24"/>
          </w:rPr>
          <w:fldChar w:fldCharType="end"/>
        </w:r>
      </w:hyperlink>
    </w:p>
    <w:p w:rsidR="00503F50" w:rsidRPr="00092066" w:rsidRDefault="004C4EFC">
      <w:pPr>
        <w:pStyle w:val="11"/>
        <w:tabs>
          <w:tab w:val="left" w:pos="440"/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1" w:history="1">
        <w:r w:rsidR="00503F50" w:rsidRPr="00092066">
          <w:rPr>
            <w:rStyle w:val="a6"/>
            <w:noProof/>
            <w:sz w:val="24"/>
          </w:rPr>
          <w:t>9.</w:t>
        </w:r>
        <w:r w:rsidR="00503F50" w:rsidRPr="00092066">
          <w:rPr>
            <w:rFonts w:asciiTheme="minorHAnsi" w:eastAsiaTheme="minorEastAsia" w:hAnsiTheme="minorHAnsi" w:cstheme="minorBidi"/>
            <w:noProof/>
            <w:sz w:val="24"/>
          </w:rPr>
          <w:tab/>
        </w:r>
        <w:r w:rsidR="00503F50" w:rsidRPr="00092066">
          <w:rPr>
            <w:rStyle w:val="a6"/>
            <w:noProof/>
            <w:sz w:val="24"/>
          </w:rPr>
          <w:t>Стоимость и оплата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5</w:t>
        </w:r>
      </w:hyperlink>
    </w:p>
    <w:p w:rsidR="00503F50" w:rsidRPr="00092066" w:rsidRDefault="004C4EFC">
      <w:pPr>
        <w:pStyle w:val="11"/>
        <w:tabs>
          <w:tab w:val="right" w:leader="dot" w:pos="9798"/>
        </w:tabs>
        <w:rPr>
          <w:rFonts w:asciiTheme="minorHAnsi" w:eastAsiaTheme="minorEastAsia" w:hAnsiTheme="minorHAnsi" w:cstheme="minorBidi"/>
          <w:noProof/>
          <w:sz w:val="24"/>
        </w:rPr>
      </w:pPr>
      <w:hyperlink w:anchor="_Toc363475172" w:history="1">
        <w:r w:rsidR="00503F50" w:rsidRPr="00092066">
          <w:rPr>
            <w:rStyle w:val="a6"/>
            <w:noProof/>
            <w:sz w:val="24"/>
          </w:rPr>
          <w:t>Приложение №1.</w:t>
        </w:r>
        <w:r w:rsidR="00503F50" w:rsidRPr="00092066">
          <w:rPr>
            <w:noProof/>
            <w:webHidden/>
            <w:sz w:val="24"/>
          </w:rPr>
          <w:tab/>
        </w:r>
        <w:r w:rsidR="00021DB3" w:rsidRPr="00092066">
          <w:rPr>
            <w:noProof/>
            <w:webHidden/>
            <w:sz w:val="24"/>
            <w:lang w:val="en-US"/>
          </w:rPr>
          <w:t>6</w:t>
        </w:r>
      </w:hyperlink>
    </w:p>
    <w:p w:rsidR="0046066E" w:rsidRPr="005E389A" w:rsidRDefault="00D80B45" w:rsidP="005E389A">
      <w:pPr>
        <w:pStyle w:val="1"/>
        <w:ind w:left="360"/>
        <w:rPr>
          <w:rFonts w:ascii="Times New Roman" w:hAnsi="Times New Roman"/>
          <w:color w:val="auto"/>
        </w:rPr>
      </w:pPr>
      <w:r w:rsidRPr="00DE3A14">
        <w:rPr>
          <w:rFonts w:ascii="Times New Roman" w:hAnsi="Times New Roman"/>
          <w:color w:val="auto"/>
          <w:sz w:val="24"/>
          <w:szCs w:val="24"/>
        </w:rPr>
        <w:fldChar w:fldCharType="end"/>
      </w:r>
      <w:r w:rsidR="0046066E">
        <w:rPr>
          <w:rFonts w:ascii="Times New Roman" w:hAnsi="Times New Roman"/>
          <w:color w:val="auto"/>
          <w:sz w:val="24"/>
          <w:szCs w:val="24"/>
          <w:lang w:val="en-US"/>
        </w:rPr>
        <w:br w:type="page"/>
      </w:r>
    </w:p>
    <w:p w:rsidR="00AF2E1D" w:rsidRPr="00B43CD7" w:rsidRDefault="00B43CD7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5" w:name="_Toc363475152"/>
      <w:r w:rsidRPr="00B43CD7">
        <w:rPr>
          <w:rFonts w:ascii="Times New Roman" w:hAnsi="Times New Roman"/>
          <w:color w:val="auto"/>
        </w:rPr>
        <w:lastRenderedPageBreak/>
        <w:t>Общие данные</w:t>
      </w:r>
      <w:bookmarkEnd w:id="5"/>
    </w:p>
    <w:p w:rsidR="004D26D4" w:rsidRPr="005A11B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AF2E1D" w:rsidRDefault="004734C8" w:rsidP="00C20A42">
      <w:pPr>
        <w:pStyle w:val="afd"/>
        <w:ind w:left="34"/>
        <w:jc w:val="both"/>
        <w:rPr>
          <w:bCs/>
          <w:sz w:val="24"/>
          <w:szCs w:val="24"/>
        </w:rPr>
      </w:pPr>
      <w:bookmarkStart w:id="6" w:name="_Toc283041255"/>
      <w:bookmarkStart w:id="7" w:name="_Toc287003544"/>
      <w:bookmarkStart w:id="8" w:name="_Toc287003613"/>
      <w:bookmarkStart w:id="9" w:name="_Toc287003861"/>
      <w:bookmarkStart w:id="10" w:name="_Toc287003924"/>
      <w:bookmarkStart w:id="11" w:name="_Toc287014317"/>
      <w:r w:rsidRPr="005A11B8">
        <w:rPr>
          <w:sz w:val="24"/>
          <w:szCs w:val="24"/>
        </w:rPr>
        <w:t xml:space="preserve">           </w:t>
      </w:r>
      <w:r w:rsidR="00906DBA" w:rsidRPr="00CD4837">
        <w:rPr>
          <w:sz w:val="24"/>
          <w:szCs w:val="24"/>
        </w:rPr>
        <w:t xml:space="preserve">В настоящем документе представлено техническое задание (далее – ТЗ) на </w:t>
      </w:r>
      <w:r w:rsidR="0023134C" w:rsidRPr="00D11EE4">
        <w:rPr>
          <w:sz w:val="24"/>
          <w:szCs w:val="24"/>
        </w:rPr>
        <w:t>поставк</w:t>
      </w:r>
      <w:r w:rsidR="0023134C">
        <w:rPr>
          <w:sz w:val="24"/>
          <w:szCs w:val="24"/>
        </w:rPr>
        <w:t xml:space="preserve">у </w:t>
      </w:r>
      <w:r w:rsidR="00007964" w:rsidRPr="00007964">
        <w:rPr>
          <w:sz w:val="24"/>
          <w:szCs w:val="24"/>
        </w:rPr>
        <w:t>оборудования связи и комплектующих</w:t>
      </w:r>
      <w:r w:rsidR="00906DBA">
        <w:rPr>
          <w:sz w:val="24"/>
          <w:szCs w:val="24"/>
        </w:rPr>
        <w:t xml:space="preserve"> </w:t>
      </w:r>
      <w:r w:rsidR="00906DBA" w:rsidRPr="007A04BB">
        <w:rPr>
          <w:sz w:val="24"/>
          <w:szCs w:val="24"/>
        </w:rPr>
        <w:t xml:space="preserve">для </w:t>
      </w:r>
      <w:r w:rsidR="00906DBA" w:rsidRPr="00CD4837">
        <w:rPr>
          <w:sz w:val="24"/>
          <w:szCs w:val="24"/>
        </w:rPr>
        <w:t xml:space="preserve">нужд </w:t>
      </w:r>
      <w:r w:rsidR="00906DBA" w:rsidRPr="00990D31">
        <w:rPr>
          <w:bCs/>
          <w:sz w:val="24"/>
          <w:szCs w:val="24"/>
        </w:rPr>
        <w:t xml:space="preserve">филиала </w:t>
      </w:r>
      <w:r w:rsidR="00710843">
        <w:rPr>
          <w:bCs/>
          <w:sz w:val="24"/>
          <w:szCs w:val="24"/>
        </w:rPr>
        <w:t>П</w:t>
      </w:r>
      <w:r w:rsidR="00906DBA" w:rsidRPr="00990D31">
        <w:rPr>
          <w:bCs/>
          <w:sz w:val="24"/>
          <w:szCs w:val="24"/>
        </w:rPr>
        <w:t>АО «МРСК Центра» - «</w:t>
      </w:r>
      <w:r w:rsidR="0063784F">
        <w:rPr>
          <w:bCs/>
          <w:sz w:val="24"/>
          <w:szCs w:val="24"/>
        </w:rPr>
        <w:t>Орел</w:t>
      </w:r>
      <w:r w:rsidR="00906DBA" w:rsidRPr="00990D31">
        <w:rPr>
          <w:bCs/>
          <w:sz w:val="24"/>
          <w:szCs w:val="24"/>
        </w:rPr>
        <w:t>энерго»</w:t>
      </w:r>
      <w:r w:rsidR="00906DBA">
        <w:rPr>
          <w:bCs/>
          <w:sz w:val="24"/>
          <w:szCs w:val="24"/>
        </w:rPr>
        <w:t>.</w:t>
      </w:r>
      <w:bookmarkEnd w:id="6"/>
      <w:bookmarkEnd w:id="7"/>
      <w:bookmarkEnd w:id="8"/>
      <w:bookmarkEnd w:id="9"/>
      <w:bookmarkEnd w:id="10"/>
      <w:bookmarkEnd w:id="11"/>
    </w:p>
    <w:p w:rsidR="00C51346" w:rsidRPr="005A11B8" w:rsidRDefault="00C51346" w:rsidP="00C20A42">
      <w:pPr>
        <w:pStyle w:val="afd"/>
        <w:ind w:left="34"/>
        <w:jc w:val="both"/>
        <w:rPr>
          <w:sz w:val="24"/>
          <w:szCs w:val="24"/>
        </w:rPr>
      </w:pPr>
    </w:p>
    <w:p w:rsidR="00260602" w:rsidRPr="005A11B8" w:rsidRDefault="00AF2E1D" w:rsidP="00C20A42">
      <w:pPr>
        <w:ind w:left="34"/>
        <w:rPr>
          <w:b/>
          <w:sz w:val="24"/>
          <w:szCs w:val="24"/>
        </w:rPr>
      </w:pPr>
      <w:bookmarkStart w:id="12" w:name="_Toc287003614"/>
      <w:r w:rsidRPr="005A11B8">
        <w:rPr>
          <w:b/>
          <w:sz w:val="24"/>
          <w:szCs w:val="24"/>
        </w:rPr>
        <w:t>Заказчик</w:t>
      </w:r>
      <w:bookmarkEnd w:id="12"/>
      <w:r w:rsidR="00595011">
        <w:rPr>
          <w:b/>
          <w:sz w:val="24"/>
          <w:szCs w:val="24"/>
        </w:rPr>
        <w:t>:</w:t>
      </w:r>
    </w:p>
    <w:p w:rsidR="0063784F" w:rsidRDefault="00E262E9" w:rsidP="00C20A42">
      <w:pPr>
        <w:ind w:left="34"/>
        <w:rPr>
          <w:sz w:val="24"/>
          <w:szCs w:val="24"/>
        </w:rPr>
      </w:pPr>
      <w:r w:rsidRPr="005A11B8">
        <w:rPr>
          <w:sz w:val="24"/>
          <w:szCs w:val="24"/>
        </w:rPr>
        <w:t xml:space="preserve">Филиал </w:t>
      </w:r>
      <w:r w:rsidR="00710843">
        <w:rPr>
          <w:sz w:val="24"/>
          <w:szCs w:val="24"/>
        </w:rPr>
        <w:t>П</w:t>
      </w:r>
      <w:r w:rsidR="006B0511" w:rsidRPr="005A11B8">
        <w:rPr>
          <w:sz w:val="24"/>
          <w:szCs w:val="24"/>
        </w:rPr>
        <w:t xml:space="preserve">АО </w:t>
      </w:r>
      <w:r w:rsidRPr="005A11B8">
        <w:rPr>
          <w:sz w:val="24"/>
          <w:szCs w:val="24"/>
        </w:rPr>
        <w:t>«</w:t>
      </w:r>
      <w:r w:rsidR="007175F7" w:rsidRPr="005A11B8">
        <w:rPr>
          <w:sz w:val="24"/>
          <w:szCs w:val="24"/>
        </w:rPr>
        <w:t xml:space="preserve">МРСК </w:t>
      </w:r>
      <w:r w:rsidR="0049481D" w:rsidRPr="005A11B8">
        <w:rPr>
          <w:sz w:val="24"/>
          <w:szCs w:val="24"/>
        </w:rPr>
        <w:t>Центра»</w:t>
      </w:r>
      <w:r w:rsidR="00F30CA6">
        <w:rPr>
          <w:sz w:val="24"/>
          <w:szCs w:val="24"/>
        </w:rPr>
        <w:t xml:space="preserve"> </w:t>
      </w:r>
      <w:r w:rsidR="0049481D"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49481D" w:rsidRPr="005A11B8">
        <w:rPr>
          <w:sz w:val="24"/>
          <w:szCs w:val="24"/>
        </w:rPr>
        <w:t>»</w:t>
      </w:r>
      <w:r w:rsidR="0063784F">
        <w:rPr>
          <w:sz w:val="24"/>
          <w:szCs w:val="24"/>
        </w:rPr>
        <w:t>.</w:t>
      </w:r>
    </w:p>
    <w:p w:rsidR="0063784F" w:rsidRDefault="009F5E55" w:rsidP="0063784F">
      <w:pPr>
        <w:jc w:val="both"/>
        <w:rPr>
          <w:sz w:val="24"/>
          <w:szCs w:val="24"/>
        </w:rPr>
      </w:pPr>
      <w:r w:rsidRPr="005A11B8">
        <w:rPr>
          <w:sz w:val="24"/>
          <w:szCs w:val="24"/>
        </w:rPr>
        <w:t xml:space="preserve"> </w:t>
      </w:r>
      <w:r w:rsidR="0063784F" w:rsidRPr="003E1C51">
        <w:rPr>
          <w:sz w:val="24"/>
          <w:szCs w:val="24"/>
        </w:rPr>
        <w:t>Фактический адрес: 302030, г. Орел, пл. Мира, д. 2</w:t>
      </w:r>
      <w:r w:rsidR="0063784F">
        <w:rPr>
          <w:sz w:val="24"/>
          <w:szCs w:val="24"/>
        </w:rPr>
        <w:t>.</w:t>
      </w:r>
    </w:p>
    <w:p w:rsidR="0063784F" w:rsidRDefault="0063784F" w:rsidP="0063784F">
      <w:pPr>
        <w:jc w:val="both"/>
        <w:rPr>
          <w:sz w:val="24"/>
          <w:szCs w:val="24"/>
        </w:rPr>
      </w:pPr>
    </w:p>
    <w:p w:rsidR="00AD764C" w:rsidRDefault="00C47B05" w:rsidP="00C20A42">
      <w:pPr>
        <w:ind w:left="34"/>
        <w:rPr>
          <w:sz w:val="24"/>
          <w:szCs w:val="24"/>
        </w:rPr>
      </w:pPr>
      <w:r>
        <w:rPr>
          <w:b/>
          <w:sz w:val="24"/>
          <w:szCs w:val="24"/>
        </w:rPr>
        <w:t>Поставщик</w:t>
      </w:r>
      <w:r w:rsidR="00AD764C" w:rsidRPr="00595011">
        <w:rPr>
          <w:b/>
          <w:sz w:val="24"/>
          <w:szCs w:val="24"/>
        </w:rPr>
        <w:t>:</w:t>
      </w:r>
      <w:r w:rsidR="00AD764C" w:rsidRPr="005A11B8">
        <w:rPr>
          <w:sz w:val="24"/>
          <w:szCs w:val="24"/>
        </w:rPr>
        <w:t xml:space="preserve"> определяется по итогам </w:t>
      </w:r>
      <w:r w:rsidR="00627C65">
        <w:rPr>
          <w:sz w:val="24"/>
          <w:szCs w:val="24"/>
        </w:rPr>
        <w:t>торговой процедуры</w:t>
      </w:r>
      <w:r w:rsidR="00AD764C" w:rsidRPr="005A11B8">
        <w:rPr>
          <w:sz w:val="24"/>
          <w:szCs w:val="24"/>
        </w:rPr>
        <w:t>.</w:t>
      </w:r>
    </w:p>
    <w:p w:rsidR="0063784F" w:rsidRPr="005A11B8" w:rsidRDefault="0063784F" w:rsidP="00C20A42">
      <w:pPr>
        <w:ind w:left="34"/>
        <w:rPr>
          <w:sz w:val="24"/>
          <w:szCs w:val="24"/>
        </w:rPr>
      </w:pPr>
    </w:p>
    <w:p w:rsidR="007A2D75" w:rsidRPr="0074375C" w:rsidRDefault="007A2D75" w:rsidP="00C20A42">
      <w:pPr>
        <w:ind w:left="34"/>
        <w:jc w:val="both"/>
        <w:rPr>
          <w:sz w:val="24"/>
          <w:szCs w:val="24"/>
        </w:rPr>
      </w:pPr>
      <w:r w:rsidRPr="005A11B8">
        <w:rPr>
          <w:b/>
          <w:bCs/>
          <w:sz w:val="24"/>
          <w:szCs w:val="24"/>
        </w:rPr>
        <w:t>Основная цель:</w:t>
      </w:r>
      <w:r w:rsidRPr="005A11B8">
        <w:rPr>
          <w:bCs/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выбор </w:t>
      </w:r>
      <w:r w:rsidR="00CF728C">
        <w:rPr>
          <w:sz w:val="24"/>
          <w:szCs w:val="24"/>
        </w:rPr>
        <w:t>Поставщика</w:t>
      </w:r>
      <w:r w:rsidRPr="005A11B8">
        <w:rPr>
          <w:sz w:val="24"/>
          <w:szCs w:val="24"/>
        </w:rPr>
        <w:t xml:space="preserve"> для заключения договора </w:t>
      </w:r>
      <w:r w:rsidR="00906DBA">
        <w:rPr>
          <w:sz w:val="24"/>
          <w:szCs w:val="24"/>
        </w:rPr>
        <w:t xml:space="preserve">поставки </w:t>
      </w:r>
      <w:r w:rsidR="00007964" w:rsidRPr="00007964">
        <w:rPr>
          <w:sz w:val="24"/>
          <w:szCs w:val="24"/>
        </w:rPr>
        <w:t>оборудования связи и комплектующих</w:t>
      </w:r>
      <w:r w:rsidR="005D53C3" w:rsidRPr="007A04BB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 xml:space="preserve">для нужд филиала </w:t>
      </w:r>
      <w:r w:rsidR="00710843">
        <w:rPr>
          <w:sz w:val="24"/>
          <w:szCs w:val="24"/>
        </w:rPr>
        <w:t>П</w:t>
      </w:r>
      <w:r w:rsidRPr="005A11B8">
        <w:rPr>
          <w:sz w:val="24"/>
          <w:szCs w:val="24"/>
        </w:rPr>
        <w:t>АО «МРСК Центра»</w:t>
      </w:r>
      <w:r w:rsidR="00F30CA6">
        <w:rPr>
          <w:sz w:val="24"/>
          <w:szCs w:val="24"/>
        </w:rPr>
        <w:t xml:space="preserve"> </w:t>
      </w:r>
      <w:r w:rsidRPr="005A11B8">
        <w:rPr>
          <w:sz w:val="24"/>
          <w:szCs w:val="24"/>
        </w:rPr>
        <w:t>- 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="00E40D65">
        <w:rPr>
          <w:sz w:val="24"/>
          <w:szCs w:val="24"/>
        </w:rPr>
        <w:t>».</w:t>
      </w:r>
    </w:p>
    <w:p w:rsidR="007C327F" w:rsidRPr="00717B48" w:rsidRDefault="00915A13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3" w:name="_Toc287003616"/>
      <w:bookmarkStart w:id="14" w:name="_Toc319666312"/>
      <w:bookmarkStart w:id="15" w:name="_Toc363475153"/>
      <w:r w:rsidRPr="00717B48">
        <w:rPr>
          <w:rFonts w:ascii="Times New Roman" w:hAnsi="Times New Roman"/>
          <w:color w:val="auto"/>
        </w:rPr>
        <w:t xml:space="preserve">Сроки </w:t>
      </w:r>
      <w:bookmarkEnd w:id="13"/>
      <w:bookmarkEnd w:id="14"/>
      <w:r w:rsidR="00906DBA">
        <w:rPr>
          <w:rFonts w:ascii="Times New Roman" w:hAnsi="Times New Roman"/>
          <w:color w:val="auto"/>
        </w:rPr>
        <w:t>поставки</w:t>
      </w:r>
      <w:bookmarkEnd w:id="15"/>
    </w:p>
    <w:p w:rsidR="004D26D4" w:rsidRPr="00717B48" w:rsidRDefault="004D26D4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CF728C" w:rsidRP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bookmarkStart w:id="16" w:name="_Toc319666313"/>
      <w:bookmarkStart w:id="17" w:name="_Toc363475154"/>
      <w:r w:rsidRPr="00736146">
        <w:rPr>
          <w:sz w:val="24"/>
          <w:szCs w:val="24"/>
        </w:rPr>
        <w:t xml:space="preserve">Начало: с </w:t>
      </w:r>
      <w:r w:rsidR="00241E16">
        <w:rPr>
          <w:sz w:val="24"/>
          <w:szCs w:val="24"/>
        </w:rPr>
        <w:t>момента заключения договора</w:t>
      </w:r>
      <w:r>
        <w:rPr>
          <w:sz w:val="24"/>
          <w:szCs w:val="24"/>
        </w:rPr>
        <w:t>.</w:t>
      </w:r>
    </w:p>
    <w:p w:rsidR="00CF728C" w:rsidRDefault="00736146" w:rsidP="00CF728C">
      <w:pPr>
        <w:pStyle w:val="a4"/>
        <w:shd w:val="clear" w:color="auto" w:fill="FFFFFF"/>
        <w:autoSpaceDE w:val="0"/>
        <w:autoSpaceDN w:val="0"/>
        <w:ind w:left="0" w:firstLine="851"/>
        <w:rPr>
          <w:sz w:val="24"/>
          <w:szCs w:val="24"/>
        </w:rPr>
      </w:pPr>
      <w:r w:rsidRPr="00736146">
        <w:rPr>
          <w:sz w:val="24"/>
          <w:szCs w:val="24"/>
        </w:rPr>
        <w:t>Окончание:</w:t>
      </w:r>
      <w:r>
        <w:rPr>
          <w:sz w:val="24"/>
          <w:szCs w:val="24"/>
        </w:rPr>
        <w:t xml:space="preserve"> до </w:t>
      </w:r>
      <w:r w:rsidR="001F70CB">
        <w:rPr>
          <w:sz w:val="24"/>
          <w:szCs w:val="24"/>
        </w:rPr>
        <w:t>30</w:t>
      </w:r>
      <w:r>
        <w:rPr>
          <w:sz w:val="24"/>
          <w:szCs w:val="24"/>
        </w:rPr>
        <w:t>.1</w:t>
      </w:r>
      <w:r w:rsidR="00E079BB">
        <w:rPr>
          <w:sz w:val="24"/>
          <w:szCs w:val="24"/>
        </w:rPr>
        <w:t>0</w:t>
      </w:r>
      <w:r>
        <w:rPr>
          <w:sz w:val="24"/>
          <w:szCs w:val="24"/>
        </w:rPr>
        <w:t>.20</w:t>
      </w:r>
      <w:r w:rsidR="00E079BB">
        <w:rPr>
          <w:sz w:val="24"/>
          <w:szCs w:val="24"/>
        </w:rPr>
        <w:t>20</w:t>
      </w:r>
      <w:r>
        <w:rPr>
          <w:sz w:val="24"/>
          <w:szCs w:val="24"/>
        </w:rPr>
        <w:t>г.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r w:rsidRPr="00717B48">
        <w:rPr>
          <w:rFonts w:ascii="Times New Roman" w:hAnsi="Times New Roman"/>
          <w:color w:val="auto"/>
        </w:rPr>
        <w:t xml:space="preserve">Финансирование </w:t>
      </w:r>
      <w:bookmarkEnd w:id="16"/>
      <w:r w:rsidR="00014A2F">
        <w:rPr>
          <w:rFonts w:ascii="Times New Roman" w:hAnsi="Times New Roman"/>
          <w:color w:val="auto"/>
        </w:rPr>
        <w:t>поставки</w:t>
      </w:r>
      <w:bookmarkEnd w:id="17"/>
    </w:p>
    <w:p w:rsidR="009F5E55" w:rsidRPr="00717B48" w:rsidRDefault="009F5E55" w:rsidP="00C20A42">
      <w:pPr>
        <w:pStyle w:val="a"/>
        <w:numPr>
          <w:ilvl w:val="0"/>
          <w:numId w:val="0"/>
        </w:numPr>
        <w:ind w:left="34"/>
        <w:outlineLvl w:val="0"/>
        <w:rPr>
          <w:sz w:val="24"/>
          <w:szCs w:val="24"/>
        </w:rPr>
      </w:pPr>
    </w:p>
    <w:p w:rsidR="00813B54" w:rsidRDefault="003C404E" w:rsidP="00CF728C">
      <w:pPr>
        <w:pStyle w:val="af7"/>
        <w:spacing w:after="0"/>
        <w:ind w:left="0" w:firstLine="851"/>
        <w:jc w:val="both"/>
        <w:rPr>
          <w:color w:val="000000"/>
          <w:sz w:val="24"/>
          <w:szCs w:val="24"/>
        </w:rPr>
      </w:pPr>
      <w:r w:rsidRPr="00717B48">
        <w:rPr>
          <w:color w:val="000000"/>
          <w:sz w:val="24"/>
          <w:szCs w:val="24"/>
        </w:rPr>
        <w:t>Выполняется на основ</w:t>
      </w:r>
      <w:r>
        <w:rPr>
          <w:color w:val="000000"/>
          <w:sz w:val="24"/>
          <w:szCs w:val="24"/>
        </w:rPr>
        <w:t>ании</w:t>
      </w:r>
      <w:r w:rsidRPr="00717B48">
        <w:rPr>
          <w:color w:val="000000"/>
          <w:sz w:val="24"/>
          <w:szCs w:val="24"/>
        </w:rPr>
        <w:t xml:space="preserve"> </w:t>
      </w:r>
      <w:r w:rsidR="00284B5C">
        <w:rPr>
          <w:color w:val="000000"/>
          <w:sz w:val="24"/>
          <w:szCs w:val="24"/>
        </w:rPr>
        <w:t>Плана закупок</w:t>
      </w:r>
      <w:r w:rsidRPr="003458BF">
        <w:rPr>
          <w:color w:val="000000"/>
          <w:sz w:val="24"/>
          <w:szCs w:val="24"/>
        </w:rPr>
        <w:t xml:space="preserve"> 20</w:t>
      </w:r>
      <w:r w:rsidR="00E079BB">
        <w:rPr>
          <w:color w:val="000000"/>
          <w:sz w:val="24"/>
          <w:szCs w:val="24"/>
        </w:rPr>
        <w:t>20</w:t>
      </w:r>
      <w:r w:rsidR="00ED513E">
        <w:rPr>
          <w:color w:val="000000"/>
          <w:sz w:val="24"/>
          <w:szCs w:val="24"/>
        </w:rPr>
        <w:t>г.</w:t>
      </w:r>
      <w:r w:rsidR="00BC7174">
        <w:rPr>
          <w:color w:val="000000"/>
          <w:sz w:val="24"/>
          <w:szCs w:val="24"/>
        </w:rPr>
        <w:t>, закупк</w:t>
      </w:r>
      <w:r w:rsidR="00B2703D">
        <w:rPr>
          <w:color w:val="000000"/>
          <w:sz w:val="24"/>
          <w:szCs w:val="24"/>
        </w:rPr>
        <w:t>а</w:t>
      </w:r>
      <w:r w:rsidR="004B35A7">
        <w:rPr>
          <w:color w:val="000000"/>
          <w:sz w:val="24"/>
          <w:szCs w:val="24"/>
        </w:rPr>
        <w:t xml:space="preserve"> №</w:t>
      </w:r>
      <w:r w:rsidR="00736146">
        <w:rPr>
          <w:color w:val="000000"/>
          <w:sz w:val="24"/>
          <w:szCs w:val="24"/>
        </w:rPr>
        <w:t xml:space="preserve"> </w:t>
      </w:r>
      <w:r w:rsidR="00E079BB">
        <w:rPr>
          <w:color w:val="000000"/>
          <w:sz w:val="24"/>
          <w:szCs w:val="24"/>
        </w:rPr>
        <w:t>7</w:t>
      </w:r>
      <w:r w:rsidR="00736146">
        <w:rPr>
          <w:color w:val="000000"/>
          <w:sz w:val="24"/>
          <w:szCs w:val="24"/>
        </w:rPr>
        <w:t>000</w:t>
      </w:r>
      <w:r w:rsidR="00E079BB">
        <w:rPr>
          <w:color w:val="000000"/>
          <w:sz w:val="24"/>
          <w:szCs w:val="24"/>
        </w:rPr>
        <w:t>271</w:t>
      </w:r>
      <w:r w:rsidR="00007964">
        <w:rPr>
          <w:color w:val="000000"/>
          <w:sz w:val="24"/>
          <w:szCs w:val="24"/>
        </w:rPr>
        <w:t>6</w:t>
      </w:r>
    </w:p>
    <w:p w:rsidR="009F5E55" w:rsidRPr="00717B48" w:rsidRDefault="009F5E55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8" w:name="_Toc351445379"/>
      <w:bookmarkStart w:id="19" w:name="_Toc358363919"/>
      <w:bookmarkStart w:id="20" w:name="_Toc358363961"/>
      <w:bookmarkStart w:id="21" w:name="_Toc358364025"/>
      <w:bookmarkStart w:id="22" w:name="_Toc358364641"/>
      <w:bookmarkStart w:id="23" w:name="_Toc358364854"/>
      <w:bookmarkStart w:id="24" w:name="_Toc363475155"/>
      <w:bookmarkStart w:id="25" w:name="_Toc349570484"/>
      <w:bookmarkStart w:id="26" w:name="_Toc349570705"/>
      <w:bookmarkStart w:id="27" w:name="_Toc349571100"/>
      <w:bookmarkStart w:id="28" w:name="_Toc274560384"/>
      <w:bookmarkStart w:id="29" w:name="_Toc291589525"/>
      <w:bookmarkStart w:id="30" w:name="_Toc319666314"/>
      <w:bookmarkStart w:id="31" w:name="_Toc363475156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r w:rsidRPr="00717B48">
        <w:rPr>
          <w:rFonts w:ascii="Times New Roman" w:hAnsi="Times New Roman"/>
          <w:color w:val="auto"/>
        </w:rPr>
        <w:t xml:space="preserve">Требования к </w:t>
      </w:r>
      <w:bookmarkEnd w:id="28"/>
      <w:bookmarkEnd w:id="29"/>
      <w:bookmarkEnd w:id="30"/>
      <w:r w:rsidR="00014A2F">
        <w:rPr>
          <w:rFonts w:ascii="Times New Roman" w:hAnsi="Times New Roman"/>
          <w:color w:val="auto"/>
        </w:rPr>
        <w:t>Поставщику</w:t>
      </w:r>
      <w:bookmarkEnd w:id="31"/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5051F4" w:rsidRPr="00E079BB" w:rsidRDefault="00E079BB" w:rsidP="00E079BB">
      <w:pPr>
        <w:pStyle w:val="a4"/>
        <w:rPr>
          <w:rFonts w:eastAsia="Times New Roman"/>
          <w:sz w:val="24"/>
          <w:szCs w:val="24"/>
        </w:rPr>
      </w:pPr>
      <w:bookmarkStart w:id="32" w:name="_Toc274560385"/>
      <w:r w:rsidRPr="00E079BB">
        <w:rPr>
          <w:rFonts w:eastAsia="Times New Roman"/>
          <w:sz w:val="24"/>
          <w:szCs w:val="24"/>
        </w:rPr>
        <w:t>Требования к поставщику учтены в закупочной документации.</w:t>
      </w:r>
    </w:p>
    <w:p w:rsidR="00095AD9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33" w:name="_Toc351445381"/>
      <w:bookmarkStart w:id="34" w:name="_Toc358363921"/>
      <w:bookmarkStart w:id="35" w:name="_Toc358363963"/>
      <w:bookmarkStart w:id="36" w:name="_Toc358364027"/>
      <w:bookmarkStart w:id="37" w:name="_Toc358364643"/>
      <w:bookmarkStart w:id="38" w:name="_Toc358364856"/>
      <w:bookmarkStart w:id="39" w:name="_Toc363475157"/>
      <w:bookmarkStart w:id="40" w:name="_Toc349570486"/>
      <w:bookmarkStart w:id="41" w:name="_Toc349570707"/>
      <w:bookmarkStart w:id="42" w:name="_Toc349571102"/>
      <w:bookmarkStart w:id="43" w:name="_Toc349656164"/>
      <w:bookmarkStart w:id="44" w:name="_Toc350851423"/>
      <w:bookmarkStart w:id="45" w:name="_Toc351445382"/>
      <w:bookmarkStart w:id="46" w:name="_Toc358363922"/>
      <w:bookmarkStart w:id="47" w:name="_Toc358363964"/>
      <w:bookmarkStart w:id="48" w:name="_Toc358364028"/>
      <w:bookmarkStart w:id="49" w:name="_Toc358364644"/>
      <w:bookmarkStart w:id="50" w:name="_Toc358364857"/>
      <w:bookmarkStart w:id="51" w:name="_Toc363475158"/>
      <w:bookmarkStart w:id="52" w:name="_Toc349570489"/>
      <w:bookmarkStart w:id="53" w:name="_Toc349570710"/>
      <w:bookmarkStart w:id="54" w:name="_Toc349571105"/>
      <w:bookmarkStart w:id="55" w:name="_Toc349656167"/>
      <w:bookmarkStart w:id="56" w:name="_Toc350851426"/>
      <w:bookmarkStart w:id="57" w:name="_Toc351445385"/>
      <w:bookmarkStart w:id="58" w:name="_Toc358363925"/>
      <w:bookmarkStart w:id="59" w:name="_Toc358363967"/>
      <w:bookmarkStart w:id="60" w:name="_Toc358364031"/>
      <w:bookmarkStart w:id="61" w:name="_Toc358364647"/>
      <w:bookmarkStart w:id="62" w:name="_Toc358364860"/>
      <w:bookmarkStart w:id="63" w:name="_Toc363475161"/>
      <w:bookmarkStart w:id="64" w:name="_Toc274560739"/>
      <w:bookmarkStart w:id="65" w:name="_Toc363475162"/>
      <w:bookmarkStart w:id="66" w:name="_GoBack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6"/>
      <w:r w:rsidRPr="00095AD9">
        <w:rPr>
          <w:rFonts w:ascii="Times New Roman" w:hAnsi="Times New Roman"/>
          <w:color w:val="auto"/>
        </w:rPr>
        <w:t>Технические требования к оборудованию и материалам.</w:t>
      </w:r>
      <w:bookmarkEnd w:id="64"/>
      <w:bookmarkEnd w:id="65"/>
      <w:r w:rsidRPr="00095AD9">
        <w:rPr>
          <w:rFonts w:ascii="Times New Roman" w:hAnsi="Times New Roman"/>
          <w:color w:val="auto"/>
        </w:rPr>
        <w:t xml:space="preserve"> </w:t>
      </w:r>
    </w:p>
    <w:p w:rsidR="008F78EA" w:rsidRPr="00717B48" w:rsidRDefault="008F78EA" w:rsidP="00C20A42">
      <w:pPr>
        <w:pStyle w:val="a"/>
        <w:numPr>
          <w:ilvl w:val="0"/>
          <w:numId w:val="0"/>
        </w:numPr>
        <w:ind w:left="34"/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Закупаем</w:t>
      </w:r>
      <w:r>
        <w:rPr>
          <w:szCs w:val="24"/>
        </w:rPr>
        <w:t>ые</w:t>
      </w:r>
      <w:r w:rsidR="00456273">
        <w:rPr>
          <w:szCs w:val="24"/>
        </w:rPr>
        <w:t xml:space="preserve"> к</w:t>
      </w:r>
      <w:r w:rsidR="00456273" w:rsidRPr="00095AD9">
        <w:rPr>
          <w:szCs w:val="24"/>
        </w:rPr>
        <w:t>омплектующие и материалы должны быт</w:t>
      </w:r>
      <w:r w:rsidR="00456273">
        <w:rPr>
          <w:szCs w:val="24"/>
        </w:rPr>
        <w:t>ь новым</w:t>
      </w:r>
      <w:r w:rsidR="00F60654">
        <w:rPr>
          <w:szCs w:val="24"/>
        </w:rPr>
        <w:t>и</w:t>
      </w:r>
      <w:r w:rsidR="00456273">
        <w:rPr>
          <w:szCs w:val="24"/>
        </w:rPr>
        <w:t xml:space="preserve"> и ранее не используемым</w:t>
      </w:r>
      <w:r w:rsidR="0018743A">
        <w:rPr>
          <w:szCs w:val="24"/>
        </w:rPr>
        <w:t>и</w:t>
      </w:r>
      <w:r w:rsidR="00E40D65">
        <w:rPr>
          <w:szCs w:val="24"/>
        </w:rPr>
        <w:t>,</w:t>
      </w:r>
      <w:r w:rsidR="00F30CA6">
        <w:rPr>
          <w:szCs w:val="24"/>
        </w:rPr>
        <w:t xml:space="preserve"> </w:t>
      </w:r>
      <w:r w:rsidR="00E079BB" w:rsidRPr="00E079BB">
        <w:rPr>
          <w:szCs w:val="24"/>
        </w:rPr>
        <w:t>(дата изготовления не ранее 2019 года)</w:t>
      </w:r>
      <w:r w:rsidRPr="00D20D60">
        <w:rPr>
          <w:szCs w:val="24"/>
        </w:rPr>
        <w:t>.</w:t>
      </w:r>
      <w:r w:rsidR="00456273">
        <w:rPr>
          <w:szCs w:val="24"/>
        </w:rPr>
        <w:t xml:space="preserve"> 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Общие требования к поставляемому оборудованию: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производителей преимущественно положительное заключение МВК, ТУ, или иные документы, подтверждающие соответствие техническим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д</w:t>
      </w:r>
      <w:r w:rsidRPr="00D20D60">
        <w:rPr>
          <w:szCs w:val="24"/>
        </w:rPr>
        <w:t>ля импортного оборудования, а так же для отечественного оборудования, выпускаемого для других отраслей и ведомств, сертификаты соответствия функциональных и технических показателей оборудования условиям эксплуатации и действующим отраслевым требованиям;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с</w:t>
      </w:r>
      <w:r w:rsidRPr="00D20D60">
        <w:rPr>
          <w:szCs w:val="24"/>
        </w:rPr>
        <w:t xml:space="preserve">ертификация должна быть проведена в соответствии с «Правилами по сертификации. Система сертификации ГОСТ Р;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п</w:t>
      </w:r>
      <w:r w:rsidRPr="00D20D60">
        <w:rPr>
          <w:szCs w:val="24"/>
        </w:rPr>
        <w:t>равила проведения сертификации электрооборудования. Госстандарт России, Москва, 1999;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>
        <w:rPr>
          <w:szCs w:val="24"/>
        </w:rPr>
        <w:t>- о</w:t>
      </w:r>
      <w:r w:rsidRPr="00D20D60">
        <w:rPr>
          <w:szCs w:val="24"/>
        </w:rPr>
        <w:t xml:space="preserve">борудование должно соответствовать требованиям Госстандарта России, и стандартов МЭК и ГОСТ: номинальные значения климатических факторов внешней среды по ГОСТ 15150 «Исполнение для различных климатических районов» и ГОСТ 15543-70 «Изделия электротехнические. Исполнения для различных климатических районов. </w:t>
      </w:r>
    </w:p>
    <w:p w:rsidR="009F5E55" w:rsidRPr="00717B48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67" w:name="_Toc351445387"/>
      <w:bookmarkStart w:id="68" w:name="_Toc358363927"/>
      <w:bookmarkStart w:id="69" w:name="_Toc358363969"/>
      <w:bookmarkStart w:id="70" w:name="_Toc358364033"/>
      <w:bookmarkStart w:id="71" w:name="_Toc358364649"/>
      <w:bookmarkStart w:id="72" w:name="_Toc358364862"/>
      <w:bookmarkStart w:id="73" w:name="_Toc363475163"/>
      <w:bookmarkStart w:id="74" w:name="_Toc351445388"/>
      <w:bookmarkStart w:id="75" w:name="_Toc358363928"/>
      <w:bookmarkStart w:id="76" w:name="_Toc358363970"/>
      <w:bookmarkStart w:id="77" w:name="_Toc358364034"/>
      <w:bookmarkStart w:id="78" w:name="_Toc358364650"/>
      <w:bookmarkStart w:id="79" w:name="_Toc358364863"/>
      <w:bookmarkStart w:id="80" w:name="_Toc363475164"/>
      <w:bookmarkStart w:id="81" w:name="_Toc351445389"/>
      <w:bookmarkStart w:id="82" w:name="_Toc358363929"/>
      <w:bookmarkStart w:id="83" w:name="_Toc358363971"/>
      <w:bookmarkStart w:id="84" w:name="_Toc358364035"/>
      <w:bookmarkStart w:id="85" w:name="_Toc358364651"/>
      <w:bookmarkStart w:id="86" w:name="_Toc358364864"/>
      <w:bookmarkStart w:id="87" w:name="_Toc363475165"/>
      <w:bookmarkStart w:id="88" w:name="_Toc351445390"/>
      <w:bookmarkStart w:id="89" w:name="_Toc358363930"/>
      <w:bookmarkStart w:id="90" w:name="_Toc358363972"/>
      <w:bookmarkStart w:id="91" w:name="_Toc358364036"/>
      <w:bookmarkStart w:id="92" w:name="_Toc358364652"/>
      <w:bookmarkStart w:id="93" w:name="_Toc358364865"/>
      <w:bookmarkStart w:id="94" w:name="_Toc363475166"/>
      <w:bookmarkStart w:id="95" w:name="_Toc349571108"/>
      <w:bookmarkStart w:id="96" w:name="_Toc363475167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r>
        <w:rPr>
          <w:rFonts w:ascii="Times New Roman" w:hAnsi="Times New Roman"/>
          <w:color w:val="auto"/>
        </w:rPr>
        <w:lastRenderedPageBreak/>
        <w:t>Гарантийные обязательства</w:t>
      </w:r>
      <w:bookmarkEnd w:id="96"/>
    </w:p>
    <w:p w:rsidR="008F78EA" w:rsidRPr="00717B48" w:rsidRDefault="008F78EA" w:rsidP="00C20A42">
      <w:pPr>
        <w:ind w:left="34"/>
      </w:pPr>
    </w:p>
    <w:p w:rsidR="00E079BB" w:rsidRPr="00D20D60" w:rsidRDefault="00E079BB" w:rsidP="00E079BB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Гарантия на поставляемые материалы и </w:t>
      </w:r>
      <w:r>
        <w:rPr>
          <w:szCs w:val="24"/>
        </w:rPr>
        <w:t>комплектующие</w:t>
      </w:r>
      <w:r w:rsidRPr="00D20D60">
        <w:rPr>
          <w:szCs w:val="24"/>
        </w:rPr>
        <w:t xml:space="preserve"> должна</w:t>
      </w:r>
      <w:r>
        <w:rPr>
          <w:szCs w:val="24"/>
        </w:rPr>
        <w:t xml:space="preserve"> быть</w:t>
      </w:r>
      <w:r w:rsidRPr="00D20D60">
        <w:rPr>
          <w:szCs w:val="24"/>
        </w:rPr>
        <w:t xml:space="preserve"> </w:t>
      </w:r>
      <w:r>
        <w:rPr>
          <w:szCs w:val="24"/>
        </w:rPr>
        <w:t xml:space="preserve">не ниже гарантийного периода, установленного производителем, но и </w:t>
      </w:r>
      <w:r w:rsidRPr="00D20D60">
        <w:rPr>
          <w:szCs w:val="24"/>
        </w:rPr>
        <w:t xml:space="preserve">не менее чем </w:t>
      </w:r>
      <w:r>
        <w:rPr>
          <w:szCs w:val="24"/>
        </w:rPr>
        <w:t>12 месяцев.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Поставщик должен за свой счет и сроки, согласованные с Заказчиком, устранять </w:t>
      </w:r>
      <w:r>
        <w:rPr>
          <w:szCs w:val="24"/>
        </w:rPr>
        <w:t>заводские</w:t>
      </w:r>
      <w:r w:rsidRPr="00D20D60">
        <w:rPr>
          <w:szCs w:val="24"/>
        </w:rPr>
        <w:t xml:space="preserve"> дефекты в поставляем</w:t>
      </w:r>
      <w:r>
        <w:rPr>
          <w:szCs w:val="24"/>
        </w:rPr>
        <w:t>ом</w:t>
      </w:r>
      <w:r w:rsidRPr="00D20D60">
        <w:rPr>
          <w:szCs w:val="24"/>
        </w:rPr>
        <w:t xml:space="preserve"> </w:t>
      </w:r>
      <w:r>
        <w:rPr>
          <w:szCs w:val="24"/>
        </w:rPr>
        <w:t>оборудовании,</w:t>
      </w:r>
      <w:r w:rsidRPr="00D20D60">
        <w:rPr>
          <w:szCs w:val="24"/>
        </w:rPr>
        <w:t xml:space="preserve"> выявленные в период гарантийного срока. Срок устранения неисправностей или замена неисправной продукции в течение </w:t>
      </w:r>
      <w:r w:rsidR="00FF1335">
        <w:rPr>
          <w:szCs w:val="24"/>
        </w:rPr>
        <w:t>10</w:t>
      </w:r>
      <w:r w:rsidRPr="00D20D60">
        <w:rPr>
          <w:szCs w:val="24"/>
        </w:rPr>
        <w:t xml:space="preserve"> дней с момента получения письменного извещения Заказчика. Гарантийный срок в этом случае продлевается соответственно на период устранения дефектов.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Доставка неисправной продукции от адреса Заказчика до сервисного центра осуществляется за счет и силами Поставщика.</w:t>
      </w:r>
    </w:p>
    <w:p w:rsidR="009F5E55" w:rsidRPr="005E389A" w:rsidRDefault="00095AD9" w:rsidP="00007964">
      <w:pPr>
        <w:pStyle w:val="af7"/>
        <w:spacing w:after="0"/>
        <w:ind w:left="0" w:firstLine="851"/>
        <w:jc w:val="both"/>
        <w:rPr>
          <w:rFonts w:eastAsia="Times New Roman"/>
          <w:sz w:val="24"/>
          <w:szCs w:val="24"/>
        </w:rPr>
      </w:pPr>
      <w:r w:rsidRPr="00095AD9">
        <w:rPr>
          <w:rFonts w:eastAsia="Times New Roman"/>
          <w:sz w:val="24"/>
          <w:szCs w:val="24"/>
        </w:rPr>
        <w:t xml:space="preserve">Время начала исчисления гарантийного срока – с момента поставки </w:t>
      </w:r>
      <w:r>
        <w:rPr>
          <w:rFonts w:eastAsia="Times New Roman"/>
          <w:sz w:val="24"/>
          <w:szCs w:val="24"/>
        </w:rPr>
        <w:t>оборудования</w:t>
      </w:r>
      <w:r w:rsidRPr="00095AD9">
        <w:rPr>
          <w:rFonts w:eastAsia="Times New Roman"/>
          <w:sz w:val="24"/>
          <w:szCs w:val="24"/>
        </w:rPr>
        <w:t xml:space="preserve">, материалов на склад филиала </w:t>
      </w:r>
      <w:r w:rsidR="00B2703D">
        <w:rPr>
          <w:rFonts w:eastAsia="Times New Roman"/>
          <w:sz w:val="24"/>
          <w:szCs w:val="24"/>
        </w:rPr>
        <w:t>П</w:t>
      </w:r>
      <w:r w:rsidRPr="00095AD9">
        <w:rPr>
          <w:rFonts w:eastAsia="Times New Roman"/>
          <w:sz w:val="24"/>
          <w:szCs w:val="24"/>
        </w:rPr>
        <w:t>АО «МРСК Центра»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-</w:t>
      </w:r>
      <w:r w:rsidR="00F60654">
        <w:rPr>
          <w:rFonts w:eastAsia="Times New Roman"/>
          <w:sz w:val="24"/>
          <w:szCs w:val="24"/>
        </w:rPr>
        <w:t xml:space="preserve"> </w:t>
      </w:r>
      <w:r w:rsidRPr="00095AD9">
        <w:rPr>
          <w:rFonts w:eastAsia="Times New Roman"/>
          <w:sz w:val="24"/>
          <w:szCs w:val="24"/>
        </w:rPr>
        <w:t>«</w:t>
      </w:r>
      <w:r w:rsidR="0063784F">
        <w:rPr>
          <w:bCs/>
          <w:sz w:val="24"/>
          <w:szCs w:val="24"/>
        </w:rPr>
        <w:t>Орел</w:t>
      </w:r>
      <w:r w:rsidR="00433606" w:rsidRPr="00990D31">
        <w:rPr>
          <w:bCs/>
          <w:sz w:val="24"/>
          <w:szCs w:val="24"/>
        </w:rPr>
        <w:t>энерго</w:t>
      </w:r>
      <w:r w:rsidRPr="00095AD9">
        <w:rPr>
          <w:rFonts w:eastAsia="Times New Roman"/>
          <w:sz w:val="24"/>
          <w:szCs w:val="24"/>
        </w:rPr>
        <w:t>»</w:t>
      </w:r>
      <w:r w:rsidR="009E5DDC">
        <w:rPr>
          <w:rFonts w:eastAsia="Times New Roman"/>
          <w:sz w:val="24"/>
          <w:szCs w:val="24"/>
        </w:rPr>
        <w:t>.</w:t>
      </w:r>
    </w:p>
    <w:p w:rsidR="005F0F37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97" w:name="_Toc363475168"/>
      <w:bookmarkStart w:id="98" w:name="_Toc291589529"/>
      <w:bookmarkStart w:id="99" w:name="_Toc319666318"/>
      <w:r w:rsidRPr="00095AD9">
        <w:rPr>
          <w:rFonts w:ascii="Times New Roman" w:hAnsi="Times New Roman"/>
          <w:color w:val="auto"/>
        </w:rPr>
        <w:t>Условия и требования к поставке</w:t>
      </w:r>
      <w:bookmarkEnd w:id="97"/>
    </w:p>
    <w:p w:rsidR="005F0F37" w:rsidRDefault="005F0F37" w:rsidP="00C20A42">
      <w:pPr>
        <w:ind w:left="34"/>
        <w:rPr>
          <w:sz w:val="24"/>
          <w:szCs w:val="24"/>
        </w:rPr>
      </w:pPr>
    </w:p>
    <w:p w:rsidR="00524684" w:rsidRPr="00D20D60" w:rsidRDefault="003E6BB2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Упаковка должна быть фирменной, обеспечивать сохранность груза от повреждений при обычных условиях хранения и транспортировки. Стоимость упаковки входит в общую стоимость предложения.</w:t>
      </w:r>
      <w:r>
        <w:rPr>
          <w:szCs w:val="24"/>
        </w:rPr>
        <w:t xml:space="preserve"> М</w:t>
      </w:r>
      <w:r w:rsidR="00524684" w:rsidRPr="00D20D60">
        <w:rPr>
          <w:szCs w:val="24"/>
        </w:rPr>
        <w:t xml:space="preserve">аркировка, временная антикоррозионная защита, транспортирование, условия и сроки хранения всех устройств, запасных частей и расходных материалов должны соответствовать требованиям, указанным в технических условиях изготовителя изделия.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Порядок отгрузки,</w:t>
      </w:r>
      <w:r>
        <w:rPr>
          <w:szCs w:val="24"/>
        </w:rPr>
        <w:t xml:space="preserve"> адреса доставки,</w:t>
      </w:r>
      <w:r w:rsidRPr="00D20D60">
        <w:rPr>
          <w:szCs w:val="24"/>
        </w:rPr>
        <w:t xml:space="preserve"> специальные требования к таре и упаковке должны быть определены в договоре на поставку оборудования. </w:t>
      </w:r>
    </w:p>
    <w:p w:rsidR="00524684" w:rsidRPr="00D20D60" w:rsidRDefault="00524684" w:rsidP="00524684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Стоимость транспортных расходов должна входить в стоимость поставляемых оборудования и материалов.</w:t>
      </w:r>
    </w:p>
    <w:p w:rsidR="009F5E55" w:rsidRPr="00095AD9" w:rsidRDefault="00095AD9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00" w:name="_Toc351445393"/>
      <w:bookmarkStart w:id="101" w:name="_Toc358363933"/>
      <w:bookmarkStart w:id="102" w:name="_Toc358363975"/>
      <w:bookmarkStart w:id="103" w:name="_Toc358364039"/>
      <w:bookmarkStart w:id="104" w:name="_Toc358364655"/>
      <w:bookmarkStart w:id="105" w:name="_Toc358364868"/>
      <w:bookmarkStart w:id="106" w:name="_Toc363475169"/>
      <w:bookmarkStart w:id="107" w:name="_Toc363475170"/>
      <w:bookmarkEnd w:id="100"/>
      <w:bookmarkEnd w:id="101"/>
      <w:bookmarkEnd w:id="102"/>
      <w:bookmarkEnd w:id="103"/>
      <w:bookmarkEnd w:id="104"/>
      <w:bookmarkEnd w:id="105"/>
      <w:bookmarkEnd w:id="106"/>
      <w:r w:rsidRPr="00095AD9">
        <w:rPr>
          <w:rFonts w:ascii="Times New Roman" w:hAnsi="Times New Roman"/>
          <w:color w:val="auto"/>
        </w:rPr>
        <w:t>Правила приёмки оборудования</w:t>
      </w:r>
      <w:bookmarkEnd w:id="98"/>
      <w:bookmarkEnd w:id="99"/>
      <w:bookmarkEnd w:id="107"/>
    </w:p>
    <w:p w:rsidR="00D87863" w:rsidRPr="0074375C" w:rsidRDefault="00D87863" w:rsidP="005E389A">
      <w:pPr>
        <w:rPr>
          <w:lang w:val="en-US"/>
        </w:rPr>
      </w:pP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Все поставляемое оборудование проходит входной контроль, осуществляемый представителями 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>»</w:t>
      </w:r>
      <w:r w:rsidRPr="00D20D60">
        <w:rPr>
          <w:szCs w:val="24"/>
        </w:rPr>
        <w:t xml:space="preserve"> при получении оборудования на склад</w:t>
      </w:r>
      <w:r>
        <w:rPr>
          <w:szCs w:val="24"/>
        </w:rPr>
        <w:t xml:space="preserve"> </w:t>
      </w:r>
      <w:r w:rsidRPr="00D20D60">
        <w:rPr>
          <w:szCs w:val="24"/>
        </w:rPr>
        <w:t>филиал</w:t>
      </w:r>
      <w:r>
        <w:rPr>
          <w:szCs w:val="24"/>
        </w:rPr>
        <w:t>а</w:t>
      </w:r>
      <w:r w:rsidRPr="00D20D60">
        <w:rPr>
          <w:szCs w:val="24"/>
        </w:rPr>
        <w:t xml:space="preserve"> </w:t>
      </w:r>
      <w:r w:rsidR="00B2703D">
        <w:rPr>
          <w:szCs w:val="24"/>
        </w:rPr>
        <w:t>П</w:t>
      </w:r>
      <w:r w:rsidRPr="00D20D60">
        <w:rPr>
          <w:szCs w:val="24"/>
        </w:rPr>
        <w:t>АО «МРСК Центра»</w:t>
      </w:r>
      <w:r w:rsidR="00F60654">
        <w:rPr>
          <w:szCs w:val="24"/>
        </w:rPr>
        <w:t xml:space="preserve"> </w:t>
      </w:r>
      <w:r>
        <w:rPr>
          <w:szCs w:val="24"/>
        </w:rPr>
        <w:t>-</w:t>
      </w:r>
      <w:r w:rsidR="00F60654">
        <w:rPr>
          <w:szCs w:val="24"/>
        </w:rPr>
        <w:t xml:space="preserve"> </w:t>
      </w:r>
      <w:r>
        <w:rPr>
          <w:szCs w:val="24"/>
        </w:rPr>
        <w:t>«</w:t>
      </w:r>
      <w:r w:rsidR="0063784F">
        <w:rPr>
          <w:bCs/>
          <w:szCs w:val="24"/>
        </w:rPr>
        <w:t>Орел</w:t>
      </w:r>
      <w:r w:rsidR="00433606" w:rsidRPr="00990D31">
        <w:rPr>
          <w:bCs/>
          <w:szCs w:val="24"/>
        </w:rPr>
        <w:t>энерго</w:t>
      </w:r>
      <w:r>
        <w:rPr>
          <w:szCs w:val="24"/>
        </w:rPr>
        <w:t xml:space="preserve">», расположенного по адресу: </w:t>
      </w:r>
      <w:r w:rsidR="00F60654" w:rsidRPr="00F60654">
        <w:rPr>
          <w:szCs w:val="24"/>
        </w:rPr>
        <w:t xml:space="preserve">г. Орел, </w:t>
      </w:r>
      <w:r w:rsidR="00F0668F" w:rsidRPr="00F0668F">
        <w:rPr>
          <w:szCs w:val="24"/>
        </w:rPr>
        <w:t>ул. Высоковольтная, д. 9</w:t>
      </w:r>
      <w:r w:rsidR="00FF1335">
        <w:rPr>
          <w:szCs w:val="24"/>
        </w:rPr>
        <w:t>.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 в течение 10 (десяти) дней с момента получения письменного извещения Заказчика.</w:t>
      </w:r>
    </w:p>
    <w:p w:rsidR="00C47B05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Заказчик принимает товар без проведения пусконаладочных работ и приемочных испытаний по адресу поставки проведением внешнего осмотра товара для установления количества и ассортимента товара, маркировки и целостности его упаковки. </w:t>
      </w:r>
    </w:p>
    <w:p w:rsidR="00095AD9" w:rsidRPr="00D20D60" w:rsidRDefault="00095AD9" w:rsidP="00095AD9">
      <w:pPr>
        <w:pStyle w:val="BodyText21"/>
        <w:ind w:firstLine="851"/>
        <w:rPr>
          <w:szCs w:val="24"/>
        </w:rPr>
      </w:pPr>
      <w:r w:rsidRPr="00D20D60">
        <w:rPr>
          <w:szCs w:val="24"/>
        </w:rPr>
        <w:t xml:space="preserve">Приемка товара осуществляется согласно счету, счету-фактуре и товарной накладной </w:t>
      </w:r>
      <w:r w:rsidR="00C47B05" w:rsidRPr="00C47B05">
        <w:rPr>
          <w:szCs w:val="24"/>
        </w:rPr>
        <w:t>или иным документам, предусмотренным договором поставки.</w:t>
      </w:r>
    </w:p>
    <w:p w:rsidR="00D87863" w:rsidRDefault="00C47B0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C47B05">
        <w:rPr>
          <w:rFonts w:eastAsia="Times New Roman"/>
          <w:sz w:val="24"/>
          <w:szCs w:val="24"/>
        </w:rPr>
        <w:t>Товар считается поставленным надлежащим образом и принятым с момента подписания сторонами товарной накладной или иного документа, предусмотренного договором поставки. Дополнительные условия приемки товара по качеству и количеству устанавливаются Договором поставки.</w:t>
      </w:r>
    </w:p>
    <w:p w:rsidR="00FF1335" w:rsidRPr="005E389A" w:rsidRDefault="00FF1335" w:rsidP="00095AD9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F5E55" w:rsidRPr="00717B48" w:rsidRDefault="00B4078F" w:rsidP="00234EC5">
      <w:pPr>
        <w:pStyle w:val="1"/>
        <w:numPr>
          <w:ilvl w:val="0"/>
          <w:numId w:val="4"/>
        </w:numPr>
        <w:rPr>
          <w:rFonts w:ascii="Times New Roman" w:hAnsi="Times New Roman"/>
          <w:color w:val="auto"/>
        </w:rPr>
      </w:pPr>
      <w:bookmarkStart w:id="108" w:name="_Toc363475171"/>
      <w:bookmarkStart w:id="109" w:name="_Toc291589530"/>
      <w:bookmarkStart w:id="110" w:name="_Toc319666319"/>
      <w:bookmarkEnd w:id="32"/>
      <w:r w:rsidRPr="00717B48">
        <w:rPr>
          <w:rFonts w:ascii="Times New Roman" w:hAnsi="Times New Roman"/>
          <w:color w:val="auto"/>
        </w:rPr>
        <w:t>Стоимость и о</w:t>
      </w:r>
      <w:r w:rsidR="009F5E55" w:rsidRPr="00717B48">
        <w:rPr>
          <w:rFonts w:ascii="Times New Roman" w:hAnsi="Times New Roman"/>
          <w:color w:val="auto"/>
        </w:rPr>
        <w:t>плата</w:t>
      </w:r>
      <w:bookmarkEnd w:id="108"/>
      <w:r w:rsidR="009F5E55" w:rsidRPr="00717B48">
        <w:rPr>
          <w:rFonts w:ascii="Times New Roman" w:hAnsi="Times New Roman"/>
          <w:color w:val="auto"/>
        </w:rPr>
        <w:t xml:space="preserve"> </w:t>
      </w:r>
      <w:bookmarkEnd w:id="109"/>
      <w:bookmarkEnd w:id="110"/>
    </w:p>
    <w:p w:rsidR="00F60654" w:rsidRDefault="007D0E03" w:rsidP="00675E22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  <w:r w:rsidRPr="005E389A">
        <w:rPr>
          <w:rFonts w:eastAsia="Times New Roman"/>
          <w:sz w:val="24"/>
          <w:szCs w:val="24"/>
        </w:rPr>
        <w:t>Оплата производится Заказчиком на условиях, указа</w:t>
      </w:r>
      <w:r w:rsidR="00675E22">
        <w:rPr>
          <w:rFonts w:eastAsia="Times New Roman"/>
          <w:sz w:val="24"/>
          <w:szCs w:val="24"/>
        </w:rPr>
        <w:t>нных в конкурсной документации.</w:t>
      </w: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6C231F" w:rsidRDefault="006C231F" w:rsidP="004F7D69">
      <w:pPr>
        <w:jc w:val="center"/>
        <w:rPr>
          <w:sz w:val="24"/>
          <w:lang w:val="en-US"/>
        </w:rPr>
      </w:pPr>
      <w:r w:rsidRPr="00DC1A34">
        <w:rPr>
          <w:sz w:val="24"/>
        </w:rPr>
        <w:t>СОСТАВИЛИ:</w:t>
      </w:r>
    </w:p>
    <w:p w:rsidR="004F7D69" w:rsidRPr="004F7D69" w:rsidRDefault="004F7D69" w:rsidP="004F7D69">
      <w:pPr>
        <w:jc w:val="center"/>
        <w:rPr>
          <w:sz w:val="24"/>
          <w:lang w:val="en-US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4F7D69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82F21">
        <w:trPr>
          <w:trHeight w:val="886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5E66F7" w:rsidRDefault="004B35A7" w:rsidP="00082F2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 w:rsidRPr="00F00193">
              <w:rPr>
                <w:sz w:val="24"/>
              </w:rPr>
              <w:t xml:space="preserve">Начальник </w:t>
            </w:r>
            <w:r w:rsidR="00082F21">
              <w:rPr>
                <w:sz w:val="24"/>
              </w:rPr>
              <w:t>службы эксплуатации СДТУ и ИТ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082F21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Багров Владимир Викторович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rPr>
                <w:sz w:val="24"/>
              </w:rPr>
            </w:pPr>
          </w:p>
        </w:tc>
      </w:tr>
    </w:tbl>
    <w:p w:rsidR="004F7D69" w:rsidRDefault="004F7D69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  <w:lang w:val="en-US"/>
        </w:rPr>
      </w:pPr>
    </w:p>
    <w:p w:rsidR="006C231F" w:rsidRPr="0040739F" w:rsidRDefault="006C231F" w:rsidP="006C231F">
      <w:pPr>
        <w:keepLines/>
        <w:suppressLineNumbers/>
        <w:tabs>
          <w:tab w:val="left" w:pos="142"/>
          <w:tab w:val="left" w:pos="284"/>
          <w:tab w:val="left" w:pos="567"/>
        </w:tabs>
        <w:spacing w:before="240" w:after="120"/>
        <w:jc w:val="center"/>
        <w:rPr>
          <w:sz w:val="24"/>
        </w:rPr>
      </w:pPr>
      <w:r w:rsidRPr="0040739F">
        <w:rPr>
          <w:sz w:val="24"/>
        </w:rPr>
        <w:t>СОГЛАСОВАНО: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2410"/>
        <w:gridCol w:w="2126"/>
        <w:gridCol w:w="1276"/>
        <w:gridCol w:w="1134"/>
      </w:tblGrid>
      <w:tr w:rsidR="006C231F" w:rsidRPr="0040739F" w:rsidTr="00092066">
        <w:tc>
          <w:tcPr>
            <w:tcW w:w="2835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40739F">
              <w:rPr>
                <w:sz w:val="24"/>
              </w:rPr>
              <w:t>Наименование организации, предприятия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Должность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исполнителя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 xml:space="preserve">Фамилия, имя, </w:t>
            </w:r>
          </w:p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ind w:firstLine="34"/>
              <w:jc w:val="center"/>
              <w:rPr>
                <w:sz w:val="24"/>
              </w:rPr>
            </w:pPr>
            <w:r w:rsidRPr="009C7C36">
              <w:rPr>
                <w:sz w:val="24"/>
              </w:rPr>
              <w:t>отчество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Подпись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C231F" w:rsidRDefault="006C231F" w:rsidP="00813B54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 w:rsidRPr="009C7C36">
              <w:rPr>
                <w:sz w:val="24"/>
              </w:rPr>
              <w:t>Дата</w:t>
            </w:r>
          </w:p>
        </w:tc>
      </w:tr>
      <w:tr w:rsidR="004B35A7" w:rsidRPr="0040739F" w:rsidTr="00092066">
        <w:trPr>
          <w:trHeight w:val="803"/>
        </w:trPr>
        <w:tc>
          <w:tcPr>
            <w:tcW w:w="2835" w:type="dxa"/>
            <w:shd w:val="clear" w:color="auto" w:fill="auto"/>
            <w:vAlign w:val="center"/>
          </w:tcPr>
          <w:p w:rsidR="004B35A7" w:rsidRPr="0040739F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Филиал ПАО «МРСК Центра» - «Орел</w:t>
            </w:r>
            <w:r w:rsidRPr="0040739F">
              <w:rPr>
                <w:sz w:val="24"/>
              </w:rPr>
              <w:t>энерго»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  <w:r>
              <w:rPr>
                <w:sz w:val="24"/>
              </w:rPr>
              <w:t>Начальник</w:t>
            </w:r>
            <w:r w:rsidRPr="00F00193">
              <w:rPr>
                <w:sz w:val="24"/>
              </w:rPr>
              <w:t xml:space="preserve"> отдела контроллинга информационных технологий и телекоммуникаций  </w:t>
            </w:r>
          </w:p>
        </w:tc>
        <w:tc>
          <w:tcPr>
            <w:tcW w:w="212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Чалый Александр Васильевич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4B35A7" w:rsidRPr="009C7C36" w:rsidRDefault="004B35A7" w:rsidP="004B35A7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rPr>
                <w:sz w:val="24"/>
              </w:rPr>
            </w:pPr>
          </w:p>
        </w:tc>
      </w:tr>
    </w:tbl>
    <w:p w:rsidR="006C231F" w:rsidRDefault="006C231F" w:rsidP="005E389A">
      <w:pPr>
        <w:pStyle w:val="af7"/>
        <w:spacing w:after="0"/>
        <w:ind w:left="0" w:firstLine="709"/>
        <w:jc w:val="both"/>
        <w:rPr>
          <w:rFonts w:eastAsia="Times New Roman"/>
          <w:sz w:val="24"/>
          <w:szCs w:val="24"/>
        </w:rPr>
      </w:pPr>
    </w:p>
    <w:p w:rsidR="009D4DF9" w:rsidRPr="003B7A0D" w:rsidRDefault="009D4DF9" w:rsidP="00C20A42">
      <w:pPr>
        <w:ind w:left="34"/>
        <w:jc w:val="right"/>
        <w:rPr>
          <w:sz w:val="24"/>
          <w:szCs w:val="24"/>
        </w:rPr>
        <w:sectPr w:rsidR="009D4DF9" w:rsidRPr="003B7A0D" w:rsidSect="00F627B1">
          <w:headerReference w:type="default" r:id="rId8"/>
          <w:pgSz w:w="11906" w:h="16838"/>
          <w:pgMar w:top="851" w:right="567" w:bottom="851" w:left="1531" w:header="426" w:footer="709" w:gutter="0"/>
          <w:cols w:space="708"/>
          <w:titlePg/>
          <w:docGrid w:linePitch="381"/>
        </w:sectPr>
      </w:pPr>
    </w:p>
    <w:p w:rsidR="00BC32E9" w:rsidRPr="00DB1017" w:rsidRDefault="00BC32E9" w:rsidP="00BC32E9">
      <w:pPr>
        <w:pStyle w:val="2"/>
      </w:pPr>
      <w:bookmarkStart w:id="111" w:name="_Toc363475172"/>
      <w:r w:rsidRPr="00DB1017">
        <w:lastRenderedPageBreak/>
        <w:t>Приложение №</w:t>
      </w:r>
      <w:r w:rsidR="00813B54">
        <w:t>1</w:t>
      </w:r>
      <w:bookmarkEnd w:id="111"/>
    </w:p>
    <w:p w:rsidR="00BC32E9" w:rsidRDefault="00BC32E9" w:rsidP="00BC32E9">
      <w:pPr>
        <w:jc w:val="right"/>
        <w:rPr>
          <w:sz w:val="24"/>
          <w:szCs w:val="24"/>
        </w:rPr>
      </w:pPr>
      <w:r>
        <w:rPr>
          <w:sz w:val="24"/>
          <w:szCs w:val="24"/>
        </w:rPr>
        <w:t>к техническому заданию н</w:t>
      </w:r>
      <w:r w:rsidRPr="005221DB">
        <w:rPr>
          <w:sz w:val="24"/>
          <w:szCs w:val="24"/>
        </w:rPr>
        <w:t>а поставку</w:t>
      </w:r>
    </w:p>
    <w:p w:rsidR="00082F21" w:rsidRDefault="00675E22" w:rsidP="00675E22">
      <w:pPr>
        <w:jc w:val="right"/>
        <w:rPr>
          <w:sz w:val="24"/>
          <w:szCs w:val="24"/>
        </w:rPr>
      </w:pPr>
      <w:r>
        <w:rPr>
          <w:sz w:val="24"/>
          <w:szCs w:val="24"/>
        </w:rPr>
        <w:t xml:space="preserve">   </w:t>
      </w:r>
      <w:r w:rsidR="00007964" w:rsidRPr="00007964">
        <w:rPr>
          <w:sz w:val="24"/>
          <w:szCs w:val="24"/>
        </w:rPr>
        <w:t>оборудования связи и комплектующих</w:t>
      </w:r>
      <w:r>
        <w:rPr>
          <w:sz w:val="24"/>
          <w:szCs w:val="24"/>
        </w:rPr>
        <w:t xml:space="preserve"> </w:t>
      </w:r>
    </w:p>
    <w:p w:rsidR="00BC32E9" w:rsidRPr="005221DB" w:rsidRDefault="00BC32E9" w:rsidP="00082F21">
      <w:pPr>
        <w:jc w:val="right"/>
        <w:rPr>
          <w:sz w:val="24"/>
          <w:szCs w:val="24"/>
        </w:rPr>
      </w:pPr>
      <w:r w:rsidRPr="005221DB">
        <w:rPr>
          <w:sz w:val="24"/>
          <w:szCs w:val="24"/>
        </w:rPr>
        <w:t>для</w:t>
      </w:r>
      <w:r w:rsidR="00675E22">
        <w:rPr>
          <w:sz w:val="24"/>
          <w:szCs w:val="24"/>
        </w:rPr>
        <w:t xml:space="preserve"> </w:t>
      </w:r>
      <w:r w:rsidRPr="005221DB">
        <w:rPr>
          <w:sz w:val="24"/>
          <w:szCs w:val="24"/>
        </w:rPr>
        <w:t xml:space="preserve">нужд филиала </w:t>
      </w:r>
      <w:r w:rsidR="00B2703D">
        <w:rPr>
          <w:sz w:val="24"/>
          <w:szCs w:val="24"/>
        </w:rPr>
        <w:t>ПАО</w:t>
      </w:r>
      <w:r w:rsidRPr="005221DB">
        <w:rPr>
          <w:sz w:val="24"/>
          <w:szCs w:val="24"/>
        </w:rPr>
        <w:t xml:space="preserve"> «МРСК Центра» - «</w:t>
      </w:r>
      <w:r w:rsidR="0063784F">
        <w:rPr>
          <w:bCs/>
          <w:sz w:val="24"/>
          <w:szCs w:val="24"/>
        </w:rPr>
        <w:t>Орел</w:t>
      </w:r>
      <w:r w:rsidR="006C231F" w:rsidRPr="00990D31">
        <w:rPr>
          <w:bCs/>
          <w:sz w:val="24"/>
          <w:szCs w:val="24"/>
        </w:rPr>
        <w:t>энерго</w:t>
      </w:r>
      <w:r w:rsidRPr="005221DB">
        <w:rPr>
          <w:sz w:val="24"/>
          <w:szCs w:val="24"/>
        </w:rPr>
        <w:t>»</w:t>
      </w:r>
    </w:p>
    <w:p w:rsidR="00BC32E9" w:rsidRPr="00E079BB" w:rsidRDefault="00BC32E9" w:rsidP="00425BC5">
      <w:pPr>
        <w:spacing w:before="120" w:after="120" w:line="276" w:lineRule="auto"/>
        <w:jc w:val="center"/>
        <w:rPr>
          <w:b/>
          <w:color w:val="000000"/>
          <w:sz w:val="24"/>
          <w:szCs w:val="24"/>
        </w:rPr>
      </w:pPr>
      <w:r w:rsidRPr="00E079BB">
        <w:rPr>
          <w:b/>
          <w:sz w:val="24"/>
          <w:szCs w:val="24"/>
        </w:rPr>
        <w:t>Перечень комплектующих и материалов</w:t>
      </w:r>
      <w:r w:rsidR="00813B54" w:rsidRPr="00E079BB">
        <w:rPr>
          <w:b/>
          <w:sz w:val="24"/>
          <w:szCs w:val="24"/>
        </w:rPr>
        <w:t xml:space="preserve"> </w:t>
      </w:r>
    </w:p>
    <w:tbl>
      <w:tblPr>
        <w:tblW w:w="5091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65"/>
        <w:gridCol w:w="2554"/>
        <w:gridCol w:w="5103"/>
        <w:gridCol w:w="849"/>
        <w:gridCol w:w="935"/>
      </w:tblGrid>
      <w:tr w:rsidR="008906AA" w:rsidRPr="00CE1B58" w:rsidTr="00BA448A">
        <w:trPr>
          <w:jc w:val="center"/>
        </w:trPr>
        <w:tc>
          <w:tcPr>
            <w:tcW w:w="375" w:type="pct"/>
            <w:shd w:val="clear" w:color="auto" w:fill="auto"/>
            <w:noWrap/>
            <w:vAlign w:val="center"/>
          </w:tcPr>
          <w:p w:rsidR="008906AA" w:rsidRPr="00CE1B58" w:rsidRDefault="008906AA" w:rsidP="00F50B69">
            <w:pPr>
              <w:tabs>
                <w:tab w:val="left" w:pos="0"/>
              </w:tabs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№ п/п</w:t>
            </w:r>
          </w:p>
        </w:tc>
        <w:tc>
          <w:tcPr>
            <w:tcW w:w="1251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Наименование ма</w:t>
            </w:r>
            <w:r>
              <w:rPr>
                <w:rFonts w:eastAsia="Times New Roman"/>
                <w:b/>
                <w:bCs/>
                <w:sz w:val="20"/>
                <w:szCs w:val="20"/>
              </w:rPr>
              <w:t xml:space="preserve">териала (полное указание типа, </w:t>
            </w:r>
            <w:r w:rsidRPr="00CE1B58">
              <w:rPr>
                <w:rFonts w:eastAsia="Times New Roman"/>
                <w:b/>
                <w:bCs/>
                <w:sz w:val="20"/>
                <w:szCs w:val="20"/>
              </w:rPr>
              <w:t>размеров)</w:t>
            </w:r>
          </w:p>
        </w:tc>
        <w:tc>
          <w:tcPr>
            <w:tcW w:w="2500" w:type="pct"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Дополнительные технические характеристики</w:t>
            </w:r>
          </w:p>
        </w:tc>
        <w:tc>
          <w:tcPr>
            <w:tcW w:w="416" w:type="pct"/>
            <w:vAlign w:val="center"/>
          </w:tcPr>
          <w:p w:rsidR="008906AA" w:rsidRPr="008906AA" w:rsidRDefault="008906AA" w:rsidP="0009437E">
            <w:pPr>
              <w:jc w:val="center"/>
              <w:rPr>
                <w:rFonts w:eastAsia="Times New Roman"/>
                <w:b/>
                <w:color w:val="000000"/>
                <w:sz w:val="20"/>
                <w:szCs w:val="20"/>
              </w:rPr>
            </w:pPr>
            <w:r w:rsidRPr="008906AA">
              <w:rPr>
                <w:rFonts w:eastAsia="Times New Roman"/>
                <w:b/>
                <w:color w:val="000000"/>
                <w:sz w:val="20"/>
                <w:szCs w:val="20"/>
              </w:rPr>
              <w:t>Кол-во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8906AA" w:rsidRPr="00CE1B58" w:rsidRDefault="008906AA" w:rsidP="0009437E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CE1B58">
              <w:rPr>
                <w:b/>
                <w:bCs/>
                <w:color w:val="000000"/>
                <w:sz w:val="20"/>
                <w:szCs w:val="20"/>
              </w:rPr>
              <w:t>Ед. изм.</w:t>
            </w:r>
          </w:p>
        </w:tc>
      </w:tr>
      <w:tr w:rsidR="00BA448A" w:rsidRPr="004911E6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A448A" w:rsidRPr="00436501" w:rsidRDefault="00BA448A" w:rsidP="00BA448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448A" w:rsidRPr="00F50B69" w:rsidRDefault="00BA448A" w:rsidP="006659CE">
            <w:pPr>
              <w:jc w:val="center"/>
              <w:rPr>
                <w:sz w:val="20"/>
                <w:szCs w:val="20"/>
              </w:rPr>
            </w:pPr>
            <w:r w:rsidRPr="00F50B69">
              <w:rPr>
                <w:sz w:val="20"/>
                <w:szCs w:val="20"/>
              </w:rPr>
              <w:t>Радиосистема с двумя ручными мик</w:t>
            </w:r>
            <w:r>
              <w:rPr>
                <w:sz w:val="20"/>
                <w:szCs w:val="20"/>
              </w:rPr>
              <w:t>рофонами Keromei (Dewell) D 910</w:t>
            </w:r>
            <w:r w:rsidRPr="00F50B69">
              <w:rPr>
                <w:sz w:val="20"/>
                <w:szCs w:val="20"/>
              </w:rPr>
              <w:t xml:space="preserve"> 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BA448A" w:rsidRPr="00335A7F" w:rsidRDefault="00BA448A" w:rsidP="00BA448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Радиосистема с двумя ручными микрофонами Dewell D 910. Комбинированные выходы XLR и Jack на базе. Питание микрофонов от двух батареек AA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BA448A" w:rsidP="00BA448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BA448A" w:rsidRPr="00436501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A448A" w:rsidRPr="004911E6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A448A" w:rsidRPr="00436501" w:rsidRDefault="00BA448A" w:rsidP="00BA448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48A" w:rsidRPr="00F50B69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Пульт микшерный </w:t>
            </w:r>
            <w:r w:rsidRPr="00F50B69">
              <w:rPr>
                <w:sz w:val="20"/>
                <w:szCs w:val="20"/>
              </w:rPr>
              <w:t xml:space="preserve">MACKIE Mix12FX </w:t>
            </w:r>
            <w:r w:rsidRPr="00F50B69">
              <w:rPr>
                <w:color w:val="000000"/>
                <w:sz w:val="20"/>
                <w:szCs w:val="20"/>
              </w:rPr>
              <w:t xml:space="preserve">(или </w:t>
            </w:r>
            <w:r w:rsidR="006659CE">
              <w:rPr>
                <w:color w:val="000000"/>
                <w:sz w:val="20"/>
                <w:szCs w:val="20"/>
              </w:rPr>
              <w:t>эквивалент</w:t>
            </w:r>
            <w:r w:rsidRPr="00F50B6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12 каналов с высокой динамикой и низким уровнем шума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Корпус из высокопрочного метала.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4 микрофонный вход / линейный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3-х полосный эквалайзер, с точным формированием тона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Низкочастотный фильтр (75 Гц)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Индикатор панорамы, уровня и перегрузки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Фантомное питание для студийных конденсаторных микрофонов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4 стерео 1/4 "линейных входа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12 интегрированных эффектов, включая</w:t>
            </w:r>
            <w:r>
              <w:rPr>
                <w:sz w:val="20"/>
                <w:szCs w:val="20"/>
              </w:rPr>
              <w:t xml:space="preserve"> эффекты реверберации, хорус и </w:t>
            </w:r>
            <w:r w:rsidRPr="00335A7F">
              <w:rPr>
                <w:sz w:val="20"/>
                <w:szCs w:val="20"/>
              </w:rPr>
              <w:t>задержки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Выделенные входы / выходы для записи или воспроизведения стерео RCA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60 мм фейдер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Основные L/R выходы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Выход на наушники с отдельным регулятором громкости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BA448A" w:rsidP="00BA448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BA448A" w:rsidRPr="00436501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A448A" w:rsidRPr="00CE1B58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A448A" w:rsidRPr="00436501" w:rsidRDefault="00BA448A" w:rsidP="00BA448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448A" w:rsidRPr="00F50B69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Pr="00F50B69">
              <w:rPr>
                <w:sz w:val="20"/>
                <w:szCs w:val="20"/>
              </w:rPr>
              <w:t xml:space="preserve">абель Reloop Cable XLR M/XLR F, 6 метров 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Длина 6 метров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XLR /XLR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Цвет черный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BA448A" w:rsidP="00BA448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BA448A" w:rsidRPr="00436501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A448A" w:rsidRPr="00CE1B58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A448A" w:rsidRPr="00436501" w:rsidRDefault="00BA448A" w:rsidP="00BA448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48A" w:rsidRPr="00F50B69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F50B69">
              <w:rPr>
                <w:sz w:val="20"/>
                <w:szCs w:val="20"/>
              </w:rPr>
              <w:t xml:space="preserve">истема акустическая MACKIE Thump15A 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Тип: концертная, активная акустическая система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Акустическое оформление: фазоинверторного типа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Акустическое излучение: монополярная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Количество полос: 2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Мощность номинальная/максимальная: 200/400 Вт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Раздельное усиление НЧ и ВЧ (Bi-amping): есть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Мощность усилителя: НЧ - 150 Вт (300 Вт пик, Class-D); ВЧ - 50 Вт (100 Вт пик, Class A/B)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Отношение сигнал/шум: 94 дБ</w:t>
            </w:r>
          </w:p>
          <w:p w:rsidR="00BA448A" w:rsidRPr="00BA448A" w:rsidRDefault="00BA448A" w:rsidP="00BA448A">
            <w:pPr>
              <w:pStyle w:val="afd"/>
              <w:rPr>
                <w:sz w:val="20"/>
                <w:szCs w:val="20"/>
              </w:rPr>
            </w:pPr>
            <w:r w:rsidRPr="00BA448A">
              <w:rPr>
                <w:sz w:val="20"/>
                <w:szCs w:val="20"/>
              </w:rPr>
              <w:t>Интерфейсы: балансный вход</w:t>
            </w:r>
          </w:p>
          <w:p w:rsidR="00BA448A" w:rsidRPr="00BA448A" w:rsidRDefault="00BA448A" w:rsidP="00BA448A">
            <w:pPr>
              <w:pStyle w:val="afd"/>
              <w:rPr>
                <w:sz w:val="20"/>
                <w:szCs w:val="20"/>
              </w:rPr>
            </w:pPr>
            <w:r w:rsidRPr="00BA448A">
              <w:rPr>
                <w:sz w:val="20"/>
                <w:szCs w:val="20"/>
              </w:rPr>
              <w:t>Тип излучателей: динамические</w:t>
            </w:r>
          </w:p>
          <w:p w:rsidR="00BA448A" w:rsidRPr="00BA448A" w:rsidRDefault="00BA448A" w:rsidP="00BA448A">
            <w:pPr>
              <w:pStyle w:val="afd"/>
              <w:rPr>
                <w:sz w:val="20"/>
                <w:szCs w:val="20"/>
              </w:rPr>
            </w:pPr>
            <w:r w:rsidRPr="00BA448A">
              <w:rPr>
                <w:sz w:val="20"/>
                <w:szCs w:val="20"/>
              </w:rPr>
              <w:t>ВЧ-излучатель: 1”, рупор</w:t>
            </w:r>
          </w:p>
          <w:p w:rsidR="00BA448A" w:rsidRPr="006C7AF7" w:rsidRDefault="00BA448A" w:rsidP="00BA448A">
            <w:pPr>
              <w:pStyle w:val="afd"/>
              <w:rPr>
                <w:sz w:val="20"/>
                <w:szCs w:val="20"/>
              </w:rPr>
            </w:pPr>
            <w:r w:rsidRPr="006C7AF7">
              <w:rPr>
                <w:sz w:val="20"/>
                <w:szCs w:val="20"/>
              </w:rPr>
              <w:t>НЧ-излучатель: 15”</w:t>
            </w:r>
          </w:p>
          <w:p w:rsidR="00BA448A" w:rsidRPr="00BA448A" w:rsidRDefault="00BA448A" w:rsidP="00BA448A">
            <w:pPr>
              <w:pStyle w:val="afd"/>
              <w:rPr>
                <w:sz w:val="20"/>
                <w:szCs w:val="20"/>
              </w:rPr>
            </w:pPr>
            <w:r w:rsidRPr="00BA448A">
              <w:rPr>
                <w:sz w:val="20"/>
                <w:szCs w:val="20"/>
              </w:rPr>
              <w:t>Диапазон воспроизводимых частот: 40 Гц – 20 кГц (-3 дБ)</w:t>
            </w:r>
          </w:p>
          <w:p w:rsidR="00BA448A" w:rsidRPr="00BA448A" w:rsidRDefault="00BA448A" w:rsidP="00BA448A">
            <w:pPr>
              <w:pStyle w:val="afd"/>
              <w:rPr>
                <w:sz w:val="20"/>
                <w:szCs w:val="20"/>
              </w:rPr>
            </w:pPr>
            <w:r w:rsidRPr="00BA448A">
              <w:rPr>
                <w:sz w:val="20"/>
                <w:szCs w:val="20"/>
              </w:rPr>
              <w:t>Частота кроссовера: 3 кГц</w:t>
            </w:r>
          </w:p>
          <w:p w:rsidR="00BA448A" w:rsidRPr="00BA448A" w:rsidRDefault="00BA448A" w:rsidP="00BA448A">
            <w:pPr>
              <w:pStyle w:val="afd"/>
            </w:pPr>
            <w:r w:rsidRPr="00BA448A">
              <w:rPr>
                <w:sz w:val="20"/>
                <w:szCs w:val="20"/>
              </w:rPr>
              <w:t>Защита от перегрузки: есть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BA448A" w:rsidP="00BA448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BA448A" w:rsidRPr="00436501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A448A" w:rsidRPr="007261AF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A448A" w:rsidRPr="00436501" w:rsidRDefault="00BA448A" w:rsidP="00BA448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448A" w:rsidRPr="00F50B69" w:rsidRDefault="00BA448A" w:rsidP="00BA448A">
            <w:pPr>
              <w:jc w:val="center"/>
              <w:rPr>
                <w:sz w:val="20"/>
                <w:szCs w:val="20"/>
              </w:rPr>
            </w:pPr>
            <w:r w:rsidRPr="00F50B69">
              <w:rPr>
                <w:sz w:val="20"/>
                <w:szCs w:val="20"/>
              </w:rPr>
              <w:t>Кабель Xlr-Jack 1 метр</w:t>
            </w:r>
            <w:r>
              <w:rPr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BA448A" w:rsidRPr="00335A7F" w:rsidRDefault="00BA448A" w:rsidP="00BA448A">
            <w:pPr>
              <w:pStyle w:val="afd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Длина 1 метр</w:t>
            </w:r>
          </w:p>
          <w:p w:rsidR="00BA448A" w:rsidRPr="00335A7F" w:rsidRDefault="00BA448A" w:rsidP="00BA448A">
            <w:pPr>
              <w:pStyle w:val="afd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XLR / Jack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Цвет черный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BA448A" w:rsidP="00BA448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BA448A" w:rsidRPr="00F50B69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A448A" w:rsidRPr="007261AF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A448A" w:rsidRPr="00F50B69" w:rsidRDefault="00BA448A" w:rsidP="00BA448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BA448A" w:rsidRPr="00F50B69" w:rsidRDefault="00BA448A" w:rsidP="00BA448A">
            <w:pPr>
              <w:jc w:val="center"/>
              <w:rPr>
                <w:sz w:val="20"/>
                <w:szCs w:val="20"/>
              </w:rPr>
            </w:pPr>
            <w:r w:rsidRPr="00F50B69">
              <w:rPr>
                <w:sz w:val="20"/>
                <w:szCs w:val="20"/>
              </w:rPr>
              <w:t>Кабель Jack -Jack 1 метр</w:t>
            </w:r>
            <w:r>
              <w:rPr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BA448A" w:rsidRPr="00335A7F" w:rsidRDefault="00BA448A" w:rsidP="00BA448A">
            <w:pPr>
              <w:pStyle w:val="afd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Длина 1 метр</w:t>
            </w:r>
          </w:p>
          <w:p w:rsidR="00BA448A" w:rsidRPr="00335A7F" w:rsidRDefault="00BA448A" w:rsidP="00BA448A">
            <w:pPr>
              <w:pStyle w:val="afd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Jack / Jack</w:t>
            </w:r>
          </w:p>
          <w:p w:rsidR="00BA448A" w:rsidRPr="00335A7F" w:rsidRDefault="00BA448A" w:rsidP="00BA448A">
            <w:pPr>
              <w:pStyle w:val="afd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Цвет черный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BA448A" w:rsidP="00BA448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BA448A" w:rsidRPr="00F50B69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A448A" w:rsidRPr="00CE1B58" w:rsidTr="00BA448A">
        <w:trPr>
          <w:trHeight w:val="258"/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A448A" w:rsidRPr="00F50B69" w:rsidRDefault="00BA448A" w:rsidP="00BA448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48A" w:rsidRPr="00F50B69" w:rsidRDefault="00BA448A" w:rsidP="00BA448A">
            <w:pPr>
              <w:jc w:val="center"/>
              <w:rPr>
                <w:sz w:val="20"/>
                <w:szCs w:val="20"/>
              </w:rPr>
            </w:pPr>
            <w:r w:rsidRPr="00F50B69">
              <w:rPr>
                <w:sz w:val="20"/>
                <w:szCs w:val="20"/>
              </w:rPr>
              <w:t xml:space="preserve">Стойки Tempo SPS280set комплект 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Тип: Стойка для акустических систем.</w:t>
            </w:r>
          </w:p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Высота: регулируемая 1000-1800 мм.</w:t>
            </w:r>
          </w:p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Максимальная нагрузка: 50 кг.</w:t>
            </w:r>
          </w:p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Материал: Сталь.</w:t>
            </w:r>
          </w:p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Количество стоек в комплекте: 2.</w:t>
            </w:r>
          </w:p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Сумка для переноски в комплекте: Есть.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BA448A" w:rsidP="00BA448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BA448A" w:rsidRPr="00436501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A448A" w:rsidRPr="00CE1B58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A448A" w:rsidRPr="00436501" w:rsidRDefault="00BA448A" w:rsidP="00BA448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48A" w:rsidRPr="00F50B69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Сумка</w:t>
            </w:r>
            <w:r w:rsidRPr="00F50B69">
              <w:rPr>
                <w:sz w:val="20"/>
                <w:szCs w:val="20"/>
              </w:rPr>
              <w:t xml:space="preserve"> для микшера </w:t>
            </w:r>
            <w:r w:rsidRPr="00F50B69">
              <w:rPr>
                <w:color w:val="000000"/>
                <w:sz w:val="20"/>
                <w:szCs w:val="20"/>
              </w:rPr>
              <w:lastRenderedPageBreak/>
              <w:t xml:space="preserve">GATOR G-MIX-L 1822 (или </w:t>
            </w:r>
            <w:r w:rsidR="006659CE">
              <w:rPr>
                <w:color w:val="000000"/>
                <w:sz w:val="20"/>
                <w:szCs w:val="20"/>
              </w:rPr>
              <w:t>эквивалент</w:t>
            </w:r>
            <w:r w:rsidRPr="00F50B6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lastRenderedPageBreak/>
              <w:t xml:space="preserve">Внешняя обшивка - 600D нейлон. </w:t>
            </w:r>
          </w:p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lastRenderedPageBreak/>
              <w:t xml:space="preserve">Матерчатая внутренняя поверхность. </w:t>
            </w:r>
          </w:p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 xml:space="preserve">Конические резиновые ноги на нижнем торце. </w:t>
            </w:r>
          </w:p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 xml:space="preserve">Атиударный слой из твёрдого уплотнителя. </w:t>
            </w:r>
          </w:p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 xml:space="preserve">Съёмный плечевой ремень и прошитые ручки для переноски. </w:t>
            </w:r>
          </w:p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 xml:space="preserve">Дополнительный внешний карман для аксессуаров. </w:t>
            </w:r>
          </w:p>
          <w:p w:rsidR="00BA448A" w:rsidRPr="00335A7F" w:rsidRDefault="00BA448A" w:rsidP="00BA448A">
            <w:pPr>
              <w:jc w:val="both"/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Внутренние размеры: 559 х 457 х 178 мм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BA448A" w:rsidP="00BA448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BA448A" w:rsidRPr="00436501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A448A" w:rsidRPr="00CE1B58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A448A" w:rsidRPr="00436501" w:rsidRDefault="00BA448A" w:rsidP="00BA448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48A" w:rsidRPr="00F50B69" w:rsidRDefault="00BA448A" w:rsidP="00BA448A">
            <w:pPr>
              <w:jc w:val="center"/>
              <w:rPr>
                <w:sz w:val="20"/>
                <w:szCs w:val="20"/>
              </w:rPr>
            </w:pPr>
            <w:r w:rsidRPr="00F50B69">
              <w:rPr>
                <w:sz w:val="20"/>
                <w:szCs w:val="20"/>
              </w:rPr>
              <w:t>Конференц-система BKR K-3032</w:t>
            </w:r>
            <w:r w:rsidRPr="00F50B69"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color w:val="000000"/>
                <w:sz w:val="20"/>
                <w:szCs w:val="20"/>
              </w:rPr>
              <w:t xml:space="preserve">(или </w:t>
            </w:r>
            <w:r w:rsidR="006659CE">
              <w:rPr>
                <w:color w:val="000000"/>
                <w:sz w:val="20"/>
                <w:szCs w:val="20"/>
              </w:rPr>
              <w:t>эквивалент</w:t>
            </w:r>
            <w:r w:rsidRPr="00F50B69">
              <w:rPr>
                <w:color w:val="000000"/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Количество каналов: 2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Режим колебаний: Quartz crystal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Режим модуляции: FM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Диапазон частот: VHF 190~280MHz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Стабильность частоты: 0,001%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Максимальный диапазон отклонения: 50KHz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Отношение сигнал/шум:&gt; 105 дБ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Полное гармоническое искажение (T.H.D): 0.5% 1KHz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Чувствительность: 1.2/UV@S/N=12dB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Электропитание базы : БП 220 В;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2 Настольных радиомикрофона «Гусиная шея»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Длина "гусиной шеи": 435 мм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Аудио выход базы: независимый: 0-400 мВ, смешанный: 0-300 мВ (Jack/XLR)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Рабочее расстояние – не менее 50 метров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BA448A" w:rsidP="00BA448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BA448A" w:rsidRPr="00436501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BA448A" w:rsidRPr="007261AF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BA448A" w:rsidRPr="00436501" w:rsidRDefault="00BA448A" w:rsidP="00BA448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BA448A" w:rsidRPr="00F50B69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Удлинитель на </w:t>
            </w:r>
            <w:r w:rsidRPr="00BA448A">
              <w:rPr>
                <w:sz w:val="20"/>
                <w:szCs w:val="20"/>
              </w:rPr>
              <w:t xml:space="preserve">мет.кат.Зубр КГ325 4гн.30м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Длина провода: 30 м;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Максимальная мощность: 4000 Вт;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Количество розеток: 4;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Класс защиты:</w:t>
            </w:r>
            <w:r w:rsidRPr="00335A7F">
              <w:rPr>
                <w:sz w:val="20"/>
                <w:szCs w:val="20"/>
              </w:rPr>
              <w:t xml:space="preserve"> IP44;</w:t>
            </w:r>
          </w:p>
          <w:p w:rsidR="00BA448A" w:rsidRPr="00335A7F" w:rsidRDefault="00BA448A" w:rsidP="00BA448A">
            <w:pPr>
              <w:rPr>
                <w:sz w:val="20"/>
                <w:szCs w:val="20"/>
              </w:rPr>
            </w:pPr>
            <w:r w:rsidRPr="00335A7F">
              <w:rPr>
                <w:sz w:val="20"/>
                <w:szCs w:val="20"/>
              </w:rPr>
              <w:t>Тип провода 3х2,5 кв мм.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448A" w:rsidRPr="00F50B69" w:rsidRDefault="00BA448A" w:rsidP="00BA448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BA448A" w:rsidRPr="00436501" w:rsidRDefault="00BA448A" w:rsidP="00BA448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321DA" w:rsidRPr="00F50B69" w:rsidTr="003321D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50B69">
              <w:rPr>
                <w:color w:val="000000"/>
                <w:sz w:val="20"/>
                <w:szCs w:val="20"/>
              </w:rPr>
              <w:t>Кабель</w:t>
            </w:r>
            <w:r w:rsidRPr="00F50B69">
              <w:rPr>
                <w:color w:val="000000"/>
                <w:sz w:val="20"/>
                <w:szCs w:val="20"/>
                <w:lang w:val="en-US"/>
              </w:rPr>
              <w:t xml:space="preserve"> Hyperline UUTP4-C5E-S24-IN-PVC-WH </w:t>
            </w:r>
            <w:r w:rsidRPr="00F50B69">
              <w:rPr>
                <w:sz w:val="20"/>
                <w:szCs w:val="20"/>
                <w:lang w:val="en-US"/>
              </w:rPr>
              <w:t>(</w:t>
            </w:r>
            <w:r w:rsidRPr="00F50B69">
              <w:rPr>
                <w:sz w:val="20"/>
                <w:szCs w:val="20"/>
              </w:rPr>
              <w:t>или</w:t>
            </w:r>
            <w:r w:rsidRPr="00F50B69">
              <w:rPr>
                <w:sz w:val="20"/>
                <w:szCs w:val="20"/>
                <w:lang w:val="en-US"/>
              </w:rPr>
              <w:t xml:space="preserve">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  <w:lang w:val="en-US"/>
              </w:rPr>
              <w:t>)</w:t>
            </w:r>
          </w:p>
        </w:tc>
        <w:tc>
          <w:tcPr>
            <w:tcW w:w="2500" w:type="pct"/>
            <w:vAlign w:val="center"/>
          </w:tcPr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Количество пар - 4  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Диаметр, мм -   5.1  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Экран  -  нет  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Тип оболочки -  ПВХ  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Диапазон рабочих температур, °С   -20…+75 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Исполнение - внутреннее 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6C7AF7" w:rsidP="0033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915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DC0480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</w:t>
            </w:r>
          </w:p>
        </w:tc>
      </w:tr>
      <w:tr w:rsidR="003321DA" w:rsidRPr="00CE1B58" w:rsidTr="003321D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Кабель-канал 40х25</w:t>
            </w:r>
          </w:p>
        </w:tc>
        <w:tc>
          <w:tcPr>
            <w:tcW w:w="2500" w:type="pct"/>
            <w:vAlign w:val="center"/>
          </w:tcPr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Тип изделия Кабель-канал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Материал изделия ПВХ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Высота, мм 40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Покрытие Необработанная поверхность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Крышка Да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Цвет Белый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Глубина, мм 25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6C7AF7" w:rsidP="0033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</w:p>
        </w:tc>
      </w:tr>
      <w:tr w:rsidR="003321DA" w:rsidRPr="007261AF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Изолента ПВХ Safeline 19ммх25м черная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color w:val="000000"/>
                <w:sz w:val="20"/>
                <w:szCs w:val="20"/>
              </w:rPr>
              <w:t>Изолента ПВХ 19ммх25м</w:t>
            </w:r>
            <w:r w:rsidRPr="00335A7F">
              <w:t xml:space="preserve"> </w:t>
            </w:r>
            <w:r w:rsidRPr="00335A7F">
              <w:rPr>
                <w:color w:val="000000"/>
                <w:sz w:val="20"/>
                <w:szCs w:val="20"/>
              </w:rPr>
              <w:t>черная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3321DA" w:rsidP="00EA3F88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4</w:t>
            </w:r>
            <w:r w:rsidR="00EA3F88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321DA" w:rsidRPr="004911E6" w:rsidTr="003321D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  <w:lang w:val="en-US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Кабель-канал 20х15</w:t>
            </w:r>
          </w:p>
        </w:tc>
        <w:tc>
          <w:tcPr>
            <w:tcW w:w="2500" w:type="pct"/>
            <w:vAlign w:val="center"/>
          </w:tcPr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Тип изделия Кабель-канал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Материал изделия ПВХ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Высота, мм 20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Покрытие Необработанная поверхность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Крышка Да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Цвет Белый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Глубина, мм 15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EA3F88" w:rsidP="00BE28DD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134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</w:t>
            </w:r>
          </w:p>
        </w:tc>
      </w:tr>
      <w:tr w:rsidR="003321DA" w:rsidRPr="00F90B3D" w:rsidTr="003321D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Кабель-канал 40х60</w:t>
            </w:r>
          </w:p>
        </w:tc>
        <w:tc>
          <w:tcPr>
            <w:tcW w:w="2500" w:type="pct"/>
            <w:vAlign w:val="center"/>
          </w:tcPr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Тип изделия Кабель-канал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Материал изделия ПВХ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Ширина, мм 60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Покрытие Необработанная поверхность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Крышка Да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Цвет Белый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Глубина, мм 40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3321DA" w:rsidP="006C7AF7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  <w:r w:rsidR="006C7AF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</w:t>
            </w:r>
          </w:p>
        </w:tc>
      </w:tr>
      <w:tr w:rsidR="003321DA" w:rsidRPr="00F90B3D" w:rsidTr="003321D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Кабель-канал 40х16</w:t>
            </w:r>
          </w:p>
        </w:tc>
        <w:tc>
          <w:tcPr>
            <w:tcW w:w="2500" w:type="pct"/>
            <w:vAlign w:val="center"/>
          </w:tcPr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Тип изделия Кабель-канал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Материал изделия ПВХ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Ширина, мм 40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Покрытие Необработанная поверхность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Крышка Да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Цвет Белый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Степень защиты IP40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Глубина, мм 16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20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м.</w:t>
            </w:r>
          </w:p>
        </w:tc>
      </w:tr>
      <w:tr w:rsidR="003321DA" w:rsidRPr="00F90B3D" w:rsidTr="002333D0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4E127A" w:rsidP="0033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Медиаконвертер </w:t>
            </w:r>
            <w:r w:rsidRPr="004E127A">
              <w:rPr>
                <w:color w:val="000000"/>
                <w:sz w:val="20"/>
                <w:szCs w:val="20"/>
              </w:rPr>
              <w:t xml:space="preserve">MOXA </w:t>
            </w:r>
            <w:r w:rsidRPr="004E127A">
              <w:rPr>
                <w:color w:val="000000"/>
                <w:sz w:val="20"/>
                <w:szCs w:val="20"/>
              </w:rPr>
              <w:lastRenderedPageBreak/>
              <w:t>IMC-101-M-SC</w:t>
            </w:r>
            <w:r w:rsidR="003321DA">
              <w:rPr>
                <w:color w:val="000000"/>
                <w:sz w:val="20"/>
                <w:szCs w:val="20"/>
              </w:rPr>
              <w:t xml:space="preserve"> </w:t>
            </w:r>
            <w:r w:rsidR="003321DA"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="003321DA"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Общее количество портов: 2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Витая пара Fast Ethernet 10/100 Мбит/с (разъем RJ45): 1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Многомодовое оптоволокно (разъем SC): 1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Возможность подключения резервного источника электропитания: Есть 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Рабочая</w:t>
            </w:r>
            <w:r w:rsidRPr="002333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температура</w:t>
            </w:r>
            <w:r w:rsidRPr="002333D0">
              <w:rPr>
                <w:rFonts w:eastAsia="Times New Roman"/>
                <w:color w:val="000000"/>
                <w:sz w:val="20"/>
                <w:szCs w:val="20"/>
                <w:lang w:val="en-US"/>
              </w:rPr>
              <w:t>, °C: 0 ~ +60 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Стандарты</w:t>
            </w:r>
            <w:r w:rsidRPr="002333D0">
              <w:rPr>
                <w:rFonts w:eastAsia="Times New Roman"/>
                <w:color w:val="000000"/>
                <w:sz w:val="20"/>
                <w:szCs w:val="20"/>
                <w:lang w:val="en-US"/>
              </w:rPr>
              <w:t>: IEEE 802.3 for 10BaseT, IEEE 802.3u for 100BaseT(X) and 100BaseFX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 xml:space="preserve">Тип оптоволоконного кабеля: 50/125 мкм, 62.5/125 мкм  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 xml:space="preserve">Дальность передачи по оптоволокну: до 4 км  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 xml:space="preserve">Длина волны по оптоволокну, нм: 1300  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Мощность оптического передатчика, дБм: -20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Чувствительность оптического приемника, дБм: -32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Допустимые потери в канале связи, дБм: 12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Насыщение приемника, дБм: -6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Количество каналов релейного вывода: 1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 xml:space="preserve">Нагрузочная способность реле: 1 А при 24 В пост.  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 xml:space="preserve">Поддержка интеллектуальных функций: Автоматическое оповещение об обрыве электропитания при помощи реле, автоматическое оповещение об обрыве связи по порту при помощи реле  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Светодиодные индикаторы: PWR1, PWR2, FAULT, 10/100M, 100M, FDX/COL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 xml:space="preserve">Требования к электропитанию: Рабочее напряжение 12 ~ 45 В пост.  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 xml:space="preserve">Возможность подключения резервного источника электропитания: Есть  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 xml:space="preserve">Защита от неверной полярности: Есть  </w:t>
            </w:r>
          </w:p>
          <w:p w:rsidR="003321DA" w:rsidRPr="00335A7F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Защита от пыли и влаги: IP30 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4E127A" w:rsidP="0033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321DA" w:rsidRPr="00F90B3D" w:rsidTr="002333D0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4E127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4E127A">
              <w:rPr>
                <w:color w:val="000000"/>
                <w:sz w:val="20"/>
                <w:szCs w:val="20"/>
              </w:rPr>
              <w:t>Медиаконвертер Planet FT-806A20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Тип: Неуправляемый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Режим работы: Одномодовый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Технология доступа: Ethernet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Тип разъемов: RJ-45, SC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Тип кабеля: Витая пара, Одномодовое оптоволокно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 xml:space="preserve"> Количество LAN порто: 1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Тип LAN портов:10/100Base-TX (100 мбит/с)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Протоколы</w:t>
            </w:r>
            <w:r w:rsidRPr="002333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Ethernet: IEEE 802.3a, IEEE 802.3u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Поддержка Auto-MDI/MDI-X: Есть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Поддержка</w:t>
            </w:r>
            <w:r w:rsidRPr="002333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IEEE 802.3x (Flow control):</w:t>
            </w:r>
            <w:r w:rsidRPr="002333D0">
              <w:rPr>
                <w:rFonts w:eastAsia="Times New Roman"/>
                <w:color w:val="000000"/>
                <w:sz w:val="20"/>
                <w:szCs w:val="20"/>
              </w:rPr>
              <w:t>Есть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Характеристики оптоволоконного интерфейса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TX: 1310 нм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RX: 1550 нм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Мощность передатчика: -8 дБм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Тип оптоволоконного кабеля: 9/125 мкм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Дальность передачи: 20 км</w:t>
            </w:r>
          </w:p>
          <w:p w:rsidR="003321DA" w:rsidRPr="00335A7F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Питание: От электросети 220 В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321DA" w:rsidRPr="00F90B3D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3321DA" w:rsidRPr="004E127A" w:rsidRDefault="004E127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4E127A">
              <w:rPr>
                <w:color w:val="000000"/>
                <w:sz w:val="20"/>
                <w:szCs w:val="20"/>
              </w:rPr>
              <w:t xml:space="preserve">Модуль </w:t>
            </w:r>
            <w:r w:rsidRPr="004E127A">
              <w:rPr>
                <w:color w:val="000000"/>
                <w:sz w:val="20"/>
                <w:szCs w:val="20"/>
                <w:lang w:val="en-US"/>
              </w:rPr>
              <w:t>Cisco</w:t>
            </w:r>
            <w:r w:rsidRPr="004E127A">
              <w:rPr>
                <w:color w:val="000000"/>
                <w:sz w:val="20"/>
                <w:szCs w:val="20"/>
              </w:rPr>
              <w:t xml:space="preserve"> </w:t>
            </w:r>
            <w:r w:rsidRPr="004E127A">
              <w:rPr>
                <w:color w:val="000000"/>
                <w:sz w:val="20"/>
                <w:szCs w:val="20"/>
                <w:lang w:val="en-US"/>
              </w:rPr>
              <w:t>VIC</w:t>
            </w:r>
            <w:r w:rsidRPr="004E127A">
              <w:rPr>
                <w:color w:val="000000"/>
                <w:sz w:val="20"/>
                <w:szCs w:val="20"/>
              </w:rPr>
              <w:t>-4</w:t>
            </w:r>
            <w:r w:rsidRPr="004E127A">
              <w:rPr>
                <w:color w:val="000000"/>
                <w:sz w:val="20"/>
                <w:szCs w:val="20"/>
                <w:lang w:val="en-US"/>
              </w:rPr>
              <w:t>FXS</w:t>
            </w:r>
            <w:r w:rsidRPr="004E127A">
              <w:rPr>
                <w:color w:val="000000"/>
                <w:sz w:val="20"/>
                <w:szCs w:val="20"/>
              </w:rPr>
              <w:t>/</w:t>
            </w:r>
            <w:r w:rsidRPr="004E127A">
              <w:rPr>
                <w:color w:val="000000"/>
                <w:sz w:val="20"/>
                <w:szCs w:val="20"/>
                <w:lang w:val="en-US"/>
              </w:rPr>
              <w:t>DID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3321DA" w:rsidRPr="00335A7F" w:rsidRDefault="002333D0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Модуль, 4 порта RJ-11 FXS или DID, для маршрутизаторов 2800, 2900, 3800 и 3900 серий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4E127A" w:rsidP="003321DA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321DA" w:rsidRPr="00F90B3D" w:rsidTr="002333D0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4E127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4E127A">
              <w:rPr>
                <w:color w:val="000000"/>
                <w:sz w:val="20"/>
                <w:szCs w:val="20"/>
              </w:rPr>
              <w:t>Медиаконвертер Planet FT-806B20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Тип: Неуправляемый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Режим работы: Одномодовый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Технология доступа: Ethernet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Тип разъемов: RJ-45, SC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Тип кабеля: Витая пара, Одномодовое оптоволокно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 xml:space="preserve"> Количество LAN порто: 1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Тип LAN портов:10/100Base-TX (100 мбит/с)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Протоколы</w:t>
            </w:r>
            <w:r w:rsidRPr="002333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Ethernet: IEEE 802.3a, IEEE 802.3u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Поддержка Auto-MDI/MDI-X: Есть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Поддержка</w:t>
            </w:r>
            <w:r w:rsidRPr="002333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IEEE 802.3x (Flow control):</w:t>
            </w:r>
            <w:r w:rsidRPr="002333D0">
              <w:rPr>
                <w:rFonts w:eastAsia="Times New Roman"/>
                <w:color w:val="000000"/>
                <w:sz w:val="20"/>
                <w:szCs w:val="20"/>
              </w:rPr>
              <w:t>Есть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Характеристики оптоволоконного интерфейса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TX: 1550 нм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RX: 1310 нм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Мощность передатчика: -8 дБм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Тип оптоволоконного кабеля: 9/125 мкм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Дальность передачи: 20 км</w:t>
            </w:r>
          </w:p>
          <w:p w:rsidR="003321DA" w:rsidRPr="00335A7F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Питание: От электросети 220 В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321DA" w:rsidRPr="00F90B3D" w:rsidTr="003321D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 xml:space="preserve">MFJ-1919 усиленная </w:t>
            </w:r>
            <w:r w:rsidRPr="00F50B69">
              <w:rPr>
                <w:color w:val="000000"/>
                <w:sz w:val="20"/>
                <w:szCs w:val="20"/>
              </w:rPr>
              <w:lastRenderedPageBreak/>
              <w:t>тренога для установки</w:t>
            </w:r>
            <w:r>
              <w:rPr>
                <w:color w:val="000000"/>
                <w:sz w:val="20"/>
                <w:szCs w:val="20"/>
              </w:rPr>
              <w:t xml:space="preserve"> антенн, до 2,4 метра, до 45 кг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Прочная стальная тренога усиленной конструкции для </w:t>
            </w:r>
            <w:r w:rsidRPr="00335A7F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установки антенн. Позволяет устанавливать антенн весом до 45 кг. Выдвижная до 2.4 метров часть треноги диаметром 36 мм. Зажимы для мачты. Позволяет установить дополнительное крепление или удлинитель мачты.•Складывается до 1,4 м при диаметре 152 мм.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321DA" w:rsidRPr="00F90B3D" w:rsidTr="003321D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Антенна HUAWEI DS-4G30-150RG174SMAMM3M многодиапазонная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тип антенны: MIMO (Антенна с двумя проводами для устройств с двумя разъемами). Подходит для устройств с SMA мама (B310/B315/MF283) и CRC-9 модемов MIMO через переходник, установка: внутренняя и внешняя, усиление: 3дБ, импеданс 50Ом, тип коннектора: SMA/2*CRC9, тип по диапазону излучения: многодиапазонная, частотный диапазон: 698-960 МГц, 1710-2170 МГц, 2400-2700 МГц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321DA" w:rsidRPr="00F90B3D" w:rsidTr="003321D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Кабельная сборка 5D-FB (3 метра) N-male-SMA-male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Кабельная сборка (разъемами N-male-SMA-male) для соединения 3G/4G LTE антенн с интернет модемами или роутерами.</w:t>
            </w:r>
          </w:p>
          <w:p w:rsidR="003321DA" w:rsidRPr="003321DA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Разъемы</w:t>
            </w:r>
            <w:r w:rsidRPr="003321DA">
              <w:rPr>
                <w:rFonts w:eastAsia="Times New Roman"/>
                <w:color w:val="000000"/>
                <w:sz w:val="20"/>
                <w:szCs w:val="20"/>
              </w:rPr>
              <w:t>:</w:t>
            </w:r>
            <w:r w:rsidRPr="003321DA">
              <w:t xml:space="preserve"> </w:t>
            </w:r>
            <w:r w:rsidRPr="00335A7F">
              <w:rPr>
                <w:rFonts w:eastAsia="Times New Roman"/>
                <w:color w:val="000000"/>
                <w:sz w:val="20"/>
                <w:szCs w:val="20"/>
                <w:lang w:val="en-US"/>
              </w:rPr>
              <w:t>N</w:t>
            </w:r>
            <w:r w:rsidRPr="003321DA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335A7F">
              <w:rPr>
                <w:rFonts w:eastAsia="Times New Roman"/>
                <w:color w:val="000000"/>
                <w:sz w:val="20"/>
                <w:szCs w:val="20"/>
                <w:lang w:val="en-US"/>
              </w:rPr>
              <w:t>male</w:t>
            </w:r>
            <w:r w:rsidRPr="003321DA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335A7F">
              <w:rPr>
                <w:rFonts w:eastAsia="Times New Roman"/>
                <w:color w:val="000000"/>
                <w:sz w:val="20"/>
                <w:szCs w:val="20"/>
                <w:lang w:val="en-US"/>
              </w:rPr>
              <w:t>SMA</w:t>
            </w:r>
            <w:r w:rsidRPr="003321DA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335A7F">
              <w:rPr>
                <w:rFonts w:eastAsia="Times New Roman"/>
                <w:color w:val="000000"/>
                <w:sz w:val="20"/>
                <w:szCs w:val="20"/>
                <w:lang w:val="en-US"/>
              </w:rPr>
              <w:t>male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Сопротивление</w:t>
            </w:r>
            <w:r w:rsidRPr="00335A7F">
              <w:rPr>
                <w:rFonts w:eastAsia="Times New Roman"/>
                <w:color w:val="000000"/>
                <w:sz w:val="20"/>
                <w:szCs w:val="20"/>
              </w:rPr>
              <w:tab/>
              <w:t>50±2 Ом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21DA">
              <w:rPr>
                <w:rFonts w:eastAsia="Times New Roman"/>
                <w:color w:val="000000"/>
                <w:sz w:val="20"/>
                <w:szCs w:val="20"/>
              </w:rPr>
              <w:t>Погонная емкость</w:t>
            </w: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  <w:r w:rsidRPr="003321DA">
              <w:rPr>
                <w:rFonts w:eastAsia="Times New Roman"/>
                <w:color w:val="000000"/>
                <w:sz w:val="20"/>
                <w:szCs w:val="20"/>
              </w:rPr>
              <w:t>81,69 пФ/м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Длинна -  3 м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321DA" w:rsidRPr="00F90B3D" w:rsidTr="003321D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Кабельная сборка 5D-FB (10 метров) N-male-SMA-male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Кабельная сборка (разъемами N-male-SMA-male) для соединения 3G/4G LTE антенн с интернет модемами или роутерами.</w:t>
            </w:r>
          </w:p>
          <w:p w:rsidR="003321DA" w:rsidRPr="003321DA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Разъемы</w:t>
            </w:r>
            <w:r w:rsidRPr="003321DA">
              <w:rPr>
                <w:rFonts w:eastAsia="Times New Roman"/>
                <w:color w:val="000000"/>
                <w:sz w:val="20"/>
                <w:szCs w:val="20"/>
              </w:rPr>
              <w:t xml:space="preserve">: </w:t>
            </w:r>
            <w:r w:rsidRPr="00335A7F">
              <w:rPr>
                <w:rFonts w:eastAsia="Times New Roman"/>
                <w:color w:val="000000"/>
                <w:sz w:val="20"/>
                <w:szCs w:val="20"/>
                <w:lang w:val="en-US"/>
              </w:rPr>
              <w:t>N</w:t>
            </w:r>
            <w:r w:rsidRPr="003321DA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335A7F">
              <w:rPr>
                <w:rFonts w:eastAsia="Times New Roman"/>
                <w:color w:val="000000"/>
                <w:sz w:val="20"/>
                <w:szCs w:val="20"/>
                <w:lang w:val="en-US"/>
              </w:rPr>
              <w:t>male</w:t>
            </w:r>
            <w:r w:rsidRPr="003321DA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335A7F">
              <w:rPr>
                <w:rFonts w:eastAsia="Times New Roman"/>
                <w:color w:val="000000"/>
                <w:sz w:val="20"/>
                <w:szCs w:val="20"/>
                <w:lang w:val="en-US"/>
              </w:rPr>
              <w:t>SMA</w:t>
            </w:r>
            <w:r w:rsidRPr="003321DA">
              <w:rPr>
                <w:rFonts w:eastAsia="Times New Roman"/>
                <w:color w:val="000000"/>
                <w:sz w:val="20"/>
                <w:szCs w:val="20"/>
              </w:rPr>
              <w:t>-</w:t>
            </w:r>
            <w:r w:rsidRPr="00335A7F">
              <w:rPr>
                <w:rFonts w:eastAsia="Times New Roman"/>
                <w:color w:val="000000"/>
                <w:sz w:val="20"/>
                <w:szCs w:val="20"/>
                <w:lang w:val="en-US"/>
              </w:rPr>
              <w:t>male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Сопротивление</w:t>
            </w:r>
            <w:r w:rsidRPr="00335A7F">
              <w:rPr>
                <w:rFonts w:eastAsia="Times New Roman"/>
                <w:color w:val="000000"/>
                <w:sz w:val="20"/>
                <w:szCs w:val="20"/>
              </w:rPr>
              <w:tab/>
              <w:t>50±2 Ом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21DA">
              <w:rPr>
                <w:rFonts w:eastAsia="Times New Roman"/>
                <w:color w:val="000000"/>
                <w:sz w:val="20"/>
                <w:szCs w:val="20"/>
              </w:rPr>
              <w:t>Погонная емкость</w:t>
            </w: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  </w:t>
            </w:r>
            <w:r w:rsidRPr="003321DA">
              <w:rPr>
                <w:rFonts w:eastAsia="Times New Roman"/>
                <w:color w:val="000000"/>
                <w:sz w:val="20"/>
                <w:szCs w:val="20"/>
              </w:rPr>
              <w:t>81,69 пФ/м</w:t>
            </w:r>
          </w:p>
          <w:p w:rsidR="003321DA" w:rsidRPr="00335A7F" w:rsidRDefault="003321DA" w:rsidP="003321DA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Длинна 10м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321DA" w:rsidRPr="00F90B3D" w:rsidTr="002333D0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436501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Роутер iRZ RL41l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 xml:space="preserve">Передача данных по сетям сотовой связи и проводному каналу. Поддержка LTE/HSPA+/UMTS/EDGE/GPRS обеспечивает высокоскоростной доступ к сети Интернет (прием до 100 Мбит/с, передача до 50 Мбит/с).  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 xml:space="preserve">Наличие внешних интерфейсов RS232, RS485 и USB Host, а также 3 GPIO, работа которых гибко настраивается. В роутере предусмотрены один порт WAN для подключения к сети Интернет и четыре порта LAN для подключения локальных устройств. Применение двух SIM-карт делает возможным резервирование связи и работу по расписанию. Два модуля LTE позволяют роутеру иметь сразу две активные SIM-карты («горячий резерв»). 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 xml:space="preserve">Дополнительные функции: 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Проброс портов для доступа к ресурсам локальной сети;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Клиент DynDNS для обновления информации о доменном имени при использовании динамического IP-адреса;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Туннели GRE, IPsec и OpenVPN;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Динамическая маршрутизация;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Удаленный доступ к внешнему устройству через СОМ-порт по TCP/IP;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Синхронизация внутренних часов с серверами точного времени;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SMS-оповещение о включении роутера, установке или потере интернет-соединения;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Отправка SMS через Telnet и через Web-интерфейс;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Резервная SIM-карта;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Обслуживание, управление и мониторинг (OAM) через Web-интерфейс;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DHСP Server;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Firewall (iptables).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 xml:space="preserve">Характеристики аппаратной части: 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Процессор ARM9E v5TE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Динамическое ОЗУ 128 MB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Flash-память 128 MB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Ethernet 10/100/1000 Mbit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 xml:space="preserve">Стандарты связи и диапазоны частот: 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lastRenderedPageBreak/>
              <w:t>GPRS/EDGE: 850/900/1800/1900 МГц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UMTS/HSPA+ (3G): 850/900/1800*/2100 МГц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</w:rPr>
            </w:pPr>
            <w:r w:rsidRPr="003321DA">
              <w:rPr>
                <w:sz w:val="20"/>
                <w:szCs w:val="20"/>
              </w:rPr>
              <w:t>LTE-FDD (4G): 800(B20)*/850(B5)/900(B8)/1800(B3)/2100(B1)/2600(B7) МГц</w:t>
            </w:r>
          </w:p>
          <w:p w:rsidR="003321DA" w:rsidRPr="003321DA" w:rsidRDefault="003321DA" w:rsidP="003321DA">
            <w:pPr>
              <w:pStyle w:val="afd"/>
              <w:rPr>
                <w:sz w:val="20"/>
                <w:szCs w:val="20"/>
                <w:lang w:val="en-US"/>
              </w:rPr>
            </w:pPr>
            <w:r w:rsidRPr="003321DA">
              <w:rPr>
                <w:sz w:val="20"/>
                <w:szCs w:val="20"/>
                <w:lang w:val="en-US"/>
              </w:rPr>
              <w:t xml:space="preserve">LTE-TDD (4G): 2300(B40)*/2600(B38)* </w:t>
            </w:r>
            <w:r w:rsidRPr="003321DA">
              <w:rPr>
                <w:sz w:val="20"/>
                <w:szCs w:val="20"/>
              </w:rPr>
              <w:t>МГц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EC4BE7" w:rsidRPr="00F90B3D" w:rsidTr="00A7386F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EC4BE7" w:rsidRPr="00436501" w:rsidRDefault="00EC4BE7" w:rsidP="00EC4BE7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4BE7" w:rsidRPr="00F50B69" w:rsidRDefault="00EC4BE7" w:rsidP="00A7386F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 xml:space="preserve">Антенна направленная Yagi 3G/4G LTE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EC4BE7" w:rsidRPr="00335A7F" w:rsidRDefault="00EC4BE7" w:rsidP="00EC4BE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Диапазон частот: 1900-2700 МГц</w:t>
            </w:r>
          </w:p>
          <w:p w:rsidR="00EC4BE7" w:rsidRPr="00335A7F" w:rsidRDefault="00EC4BE7" w:rsidP="00EC4BE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 коэффициент усиления, дБ: 28-26</w:t>
            </w:r>
          </w:p>
          <w:p w:rsidR="00EC4BE7" w:rsidRPr="00335A7F" w:rsidRDefault="00EC4BE7" w:rsidP="00EC4BE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Габаритные размеры (ДхШхВ),мм: 1020х92х44</w:t>
            </w:r>
          </w:p>
          <w:p w:rsidR="00EC4BE7" w:rsidRPr="00335A7F" w:rsidRDefault="00EC4BE7" w:rsidP="00EC4BE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Волновое сопротивление, Ом: 50</w:t>
            </w:r>
          </w:p>
          <w:p w:rsidR="00EC4BE7" w:rsidRPr="00335A7F" w:rsidRDefault="00EC4BE7" w:rsidP="00EC4BE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Тип ВЧ-разъема на антенне: N тип (розетка)</w:t>
            </w:r>
          </w:p>
          <w:p w:rsidR="00EC4BE7" w:rsidRPr="00335A7F" w:rsidRDefault="00EC4BE7" w:rsidP="00EC4BE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КСВН в рабочем диапазоне частот: 1,5</w:t>
            </w:r>
          </w:p>
          <w:p w:rsidR="00EC4BE7" w:rsidRPr="00335A7F" w:rsidRDefault="00EC4BE7" w:rsidP="00EC4BE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Масса, кг (без кабеля): 0,67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BE7" w:rsidRPr="00F50B69" w:rsidRDefault="00EC4BE7" w:rsidP="00EC4BE7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EC4BE7" w:rsidRPr="00436501" w:rsidRDefault="00EC4BE7" w:rsidP="00EC4B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EC4BE7" w:rsidRPr="00F50B69" w:rsidTr="00A7386F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EC4BE7" w:rsidRPr="00436501" w:rsidRDefault="00EC4BE7" w:rsidP="00EC4BE7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EC4BE7" w:rsidRPr="00F50B69" w:rsidRDefault="00EC4BE7" w:rsidP="00EC4BE7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 xml:space="preserve">Блок питания </w:t>
            </w:r>
            <w:r w:rsidRPr="00F50B69">
              <w:rPr>
                <w:color w:val="000000"/>
                <w:sz w:val="20"/>
                <w:szCs w:val="20"/>
                <w:lang w:val="en-US"/>
              </w:rPr>
              <w:t>ACC</w:t>
            </w:r>
            <w:r w:rsidRPr="00F50B69">
              <w:rPr>
                <w:color w:val="000000"/>
                <w:sz w:val="20"/>
                <w:szCs w:val="20"/>
              </w:rPr>
              <w:t>-</w:t>
            </w:r>
            <w:r w:rsidRPr="00F50B69">
              <w:rPr>
                <w:color w:val="000000"/>
                <w:sz w:val="20"/>
                <w:szCs w:val="20"/>
                <w:lang w:val="en-US"/>
              </w:rPr>
              <w:t>PS</w:t>
            </w:r>
            <w:r w:rsidRPr="00F50B69">
              <w:rPr>
                <w:color w:val="000000"/>
                <w:sz w:val="20"/>
                <w:szCs w:val="20"/>
              </w:rPr>
              <w:t>02 24</w:t>
            </w:r>
            <w:r w:rsidRPr="00F50B69">
              <w:rPr>
                <w:color w:val="000000"/>
                <w:sz w:val="20"/>
                <w:szCs w:val="20"/>
                <w:lang w:val="en-US"/>
              </w:rPr>
              <w:t>V</w:t>
            </w:r>
            <w:r w:rsidRPr="00F50B69">
              <w:rPr>
                <w:color w:val="000000"/>
                <w:sz w:val="20"/>
                <w:szCs w:val="20"/>
              </w:rPr>
              <w:t xml:space="preserve"> 0.8</w:t>
            </w:r>
            <w:r w:rsidRPr="00F50B69">
              <w:rPr>
                <w:color w:val="000000"/>
                <w:sz w:val="20"/>
                <w:szCs w:val="20"/>
                <w:lang w:val="en-US"/>
              </w:rPr>
              <w:t>A</w:t>
            </w:r>
            <w:r w:rsidRPr="00F50B69"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color w:val="000000"/>
                <w:sz w:val="20"/>
                <w:szCs w:val="20"/>
                <w:lang w:val="en-US"/>
              </w:rPr>
              <w:t>MICRO</w:t>
            </w:r>
            <w:r w:rsidRPr="00F50B69">
              <w:rPr>
                <w:color w:val="000000"/>
                <w:sz w:val="20"/>
                <w:szCs w:val="20"/>
              </w:rPr>
              <w:t>-</w:t>
            </w:r>
            <w:r w:rsidRPr="00F50B69">
              <w:rPr>
                <w:color w:val="000000"/>
                <w:sz w:val="20"/>
                <w:szCs w:val="20"/>
                <w:lang w:val="en-US"/>
              </w:rPr>
              <w:t>FIT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EC4BE7" w:rsidRPr="00335A7F" w:rsidRDefault="00EC4BE7" w:rsidP="00EC4BE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Напряжение на выходе - 24V;</w:t>
            </w:r>
          </w:p>
          <w:p w:rsidR="00EC4BE7" w:rsidRPr="00335A7F" w:rsidRDefault="00EC4BE7" w:rsidP="00EC4BE7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333333"/>
                <w:sz w:val="21"/>
                <w:szCs w:val="21"/>
              </w:rPr>
              <w:t xml:space="preserve">Разъем </w:t>
            </w:r>
            <w:r w:rsidRPr="0057672E">
              <w:rPr>
                <w:rFonts w:eastAsia="Times New Roman"/>
                <w:color w:val="333333"/>
                <w:sz w:val="21"/>
                <w:szCs w:val="21"/>
              </w:rPr>
              <w:t>MicroFit 4-Pin</w:t>
            </w:r>
          </w:p>
          <w:p w:rsidR="00EC4BE7" w:rsidRPr="00335A7F" w:rsidRDefault="00EC4BE7" w:rsidP="00EC4BE7">
            <w:pPr>
              <w:rPr>
                <w:rFonts w:eastAsia="Times New Roman"/>
                <w:color w:val="333333"/>
                <w:sz w:val="21"/>
                <w:szCs w:val="21"/>
              </w:rPr>
            </w:pPr>
            <w:r w:rsidRPr="00335A7F">
              <w:rPr>
                <w:rFonts w:eastAsia="Times New Roman"/>
                <w:color w:val="333333"/>
                <w:sz w:val="21"/>
                <w:szCs w:val="21"/>
              </w:rPr>
              <w:t>Температура раб.:</w:t>
            </w: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Pr="0057672E">
              <w:rPr>
                <w:rFonts w:eastAsia="Times New Roman"/>
                <w:color w:val="333333"/>
                <w:sz w:val="21"/>
                <w:szCs w:val="21"/>
              </w:rPr>
              <w:t>0...+55 °С</w:t>
            </w:r>
            <w:r w:rsidRPr="00335A7F">
              <w:rPr>
                <w:rFonts w:eastAsia="Times New Roman"/>
                <w:color w:val="333333"/>
                <w:sz w:val="21"/>
                <w:szCs w:val="21"/>
              </w:rPr>
              <w:t xml:space="preserve">, </w:t>
            </w:r>
          </w:p>
          <w:p w:rsidR="00EC4BE7" w:rsidRPr="00EC4BE7" w:rsidRDefault="00EC4BE7" w:rsidP="00EC4BE7">
            <w:pPr>
              <w:rPr>
                <w:rFonts w:eastAsia="Times New Roman"/>
                <w:color w:val="333333"/>
                <w:sz w:val="21"/>
                <w:szCs w:val="21"/>
              </w:rPr>
            </w:pPr>
            <w:r w:rsidRPr="00335A7F">
              <w:rPr>
                <w:rFonts w:eastAsia="Times New Roman"/>
                <w:color w:val="333333"/>
                <w:sz w:val="21"/>
                <w:szCs w:val="21"/>
              </w:rPr>
              <w:t xml:space="preserve">Ток: </w:t>
            </w:r>
            <w:r w:rsidRPr="0057672E">
              <w:rPr>
                <w:rFonts w:eastAsia="Times New Roman"/>
                <w:color w:val="333333"/>
                <w:sz w:val="21"/>
                <w:szCs w:val="21"/>
              </w:rPr>
              <w:t>0.8А</w:t>
            </w:r>
            <w:r w:rsidRPr="00335A7F">
              <w:rPr>
                <w:rFonts w:eastAsia="Times New Roman"/>
                <w:color w:val="333333"/>
                <w:sz w:val="21"/>
                <w:szCs w:val="21"/>
              </w:rPr>
              <w:t>;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C4BE7" w:rsidRPr="00F50B69" w:rsidRDefault="00EC4BE7" w:rsidP="00EC4BE7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EC4BE7" w:rsidRPr="00436501" w:rsidRDefault="00EC4BE7" w:rsidP="00EC4BE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3321DA" w:rsidRPr="00F90B3D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Телефон сотовый teXet TM-530R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Беспроводные сети: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Поддержка стандартов</w:t>
            </w:r>
            <w:r>
              <w:rPr>
                <w:sz w:val="20"/>
                <w:szCs w:val="20"/>
              </w:rPr>
              <w:t>:</w:t>
            </w:r>
            <w:r w:rsidRPr="00EC4BE7">
              <w:rPr>
                <w:sz w:val="20"/>
                <w:szCs w:val="20"/>
              </w:rPr>
              <w:t xml:space="preserve"> </w:t>
            </w:r>
            <w:r w:rsidRPr="00EC4BE7">
              <w:rPr>
                <w:sz w:val="20"/>
                <w:szCs w:val="20"/>
              </w:rPr>
              <w:tab/>
              <w:t xml:space="preserve">GSM 2G 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Количество SIM карт</w:t>
            </w:r>
            <w:r>
              <w:rPr>
                <w:sz w:val="20"/>
                <w:szCs w:val="20"/>
              </w:rPr>
              <w:t xml:space="preserve">: </w:t>
            </w:r>
            <w:r w:rsidRPr="00EC4BE7">
              <w:rPr>
                <w:sz w:val="20"/>
                <w:szCs w:val="20"/>
              </w:rPr>
              <w:t xml:space="preserve">2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Тип SIM карты</w:t>
            </w:r>
            <w:r>
              <w:rPr>
                <w:sz w:val="20"/>
                <w:szCs w:val="20"/>
              </w:rPr>
              <w:t>:</w:t>
            </w:r>
            <w:r w:rsidRPr="00EC4BE7">
              <w:rPr>
                <w:sz w:val="20"/>
                <w:szCs w:val="20"/>
              </w:rPr>
              <w:t xml:space="preserve"> </w:t>
            </w:r>
            <w:r w:rsidRPr="00EC4BE7">
              <w:rPr>
                <w:sz w:val="20"/>
                <w:szCs w:val="20"/>
              </w:rPr>
              <w:tab/>
              <w:t xml:space="preserve">mini-SIM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Экран: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Диагональ/разрешение</w:t>
            </w:r>
            <w:r>
              <w:rPr>
                <w:sz w:val="20"/>
                <w:szCs w:val="20"/>
              </w:rPr>
              <w:t>:</w:t>
            </w:r>
            <w:r w:rsidRPr="00EC4BE7">
              <w:rPr>
                <w:sz w:val="20"/>
                <w:szCs w:val="20"/>
              </w:rPr>
              <w:t xml:space="preserve"> </w:t>
            </w:r>
            <w:r w:rsidRPr="00EC4BE7">
              <w:rPr>
                <w:sz w:val="20"/>
                <w:szCs w:val="20"/>
              </w:rPr>
              <w:tab/>
              <w:t xml:space="preserve">2.4"/240х320 пикс.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Технология дисплея</w:t>
            </w:r>
            <w:r>
              <w:rPr>
                <w:sz w:val="20"/>
                <w:szCs w:val="20"/>
              </w:rPr>
              <w:t xml:space="preserve">: </w:t>
            </w:r>
            <w:r w:rsidRPr="00EC4BE7">
              <w:rPr>
                <w:sz w:val="20"/>
                <w:szCs w:val="20"/>
              </w:rPr>
              <w:t xml:space="preserve">IPS 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дисплея: </w:t>
            </w:r>
            <w:r w:rsidRPr="00EC4BE7">
              <w:rPr>
                <w:sz w:val="20"/>
                <w:szCs w:val="20"/>
              </w:rPr>
              <w:t xml:space="preserve">цветной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Цвет подсветки дисплея</w:t>
            </w:r>
            <w:r>
              <w:rPr>
                <w:sz w:val="20"/>
                <w:szCs w:val="20"/>
              </w:rPr>
              <w:t>:</w:t>
            </w:r>
            <w:r w:rsidRPr="00EC4BE7">
              <w:rPr>
                <w:sz w:val="20"/>
                <w:szCs w:val="20"/>
              </w:rPr>
              <w:t xml:space="preserve"> </w:t>
            </w:r>
            <w:r w:rsidRPr="00EC4BE7">
              <w:rPr>
                <w:sz w:val="20"/>
                <w:szCs w:val="20"/>
              </w:rPr>
              <w:tab/>
              <w:t xml:space="preserve">белый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Вибровызов: </w:t>
            </w:r>
            <w:r w:rsidRPr="00EC4BE7">
              <w:rPr>
                <w:sz w:val="20"/>
                <w:szCs w:val="20"/>
              </w:rPr>
              <w:t xml:space="preserve">Да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Громкая связь (спикерфон):  </w:t>
            </w:r>
            <w:r w:rsidRPr="00EC4BE7">
              <w:rPr>
                <w:sz w:val="20"/>
                <w:szCs w:val="20"/>
              </w:rPr>
              <w:t xml:space="preserve">Да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FM приемник: </w:t>
            </w:r>
            <w:r w:rsidRPr="00EC4BE7">
              <w:rPr>
                <w:sz w:val="20"/>
                <w:szCs w:val="20"/>
              </w:rPr>
              <w:t xml:space="preserve">встроенный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Встроенный диктофон</w:t>
            </w:r>
            <w:r>
              <w:rPr>
                <w:sz w:val="20"/>
                <w:szCs w:val="20"/>
              </w:rPr>
              <w:t xml:space="preserve">: </w:t>
            </w:r>
            <w:r w:rsidRPr="00EC4BE7">
              <w:rPr>
                <w:sz w:val="20"/>
                <w:szCs w:val="20"/>
              </w:rPr>
              <w:t xml:space="preserve">Да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MP3 в качестве звонка</w:t>
            </w:r>
            <w:r>
              <w:rPr>
                <w:sz w:val="20"/>
                <w:szCs w:val="20"/>
              </w:rPr>
              <w:t xml:space="preserve">: </w:t>
            </w:r>
            <w:r w:rsidRPr="00EC4BE7">
              <w:rPr>
                <w:sz w:val="20"/>
                <w:szCs w:val="20"/>
              </w:rPr>
              <w:t xml:space="preserve">Да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Фотокамера: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Разрешение фотокамеры: </w:t>
            </w:r>
            <w:r w:rsidRPr="00EC4BE7">
              <w:rPr>
                <w:sz w:val="20"/>
                <w:szCs w:val="20"/>
              </w:rPr>
              <w:t xml:space="preserve">0.08 МПикс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Режим видеосъемки: </w:t>
            </w:r>
            <w:r w:rsidRPr="00EC4BE7">
              <w:rPr>
                <w:sz w:val="20"/>
                <w:szCs w:val="20"/>
              </w:rPr>
              <w:t xml:space="preserve">Да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Тип карты памяти: </w:t>
            </w:r>
            <w:r w:rsidRPr="00EC4BE7">
              <w:rPr>
                <w:sz w:val="20"/>
                <w:szCs w:val="20"/>
              </w:rPr>
              <w:t xml:space="preserve">microSDHC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Макс. емкость карты памяти: </w:t>
            </w:r>
            <w:r w:rsidRPr="00EC4BE7">
              <w:rPr>
                <w:sz w:val="20"/>
                <w:szCs w:val="20"/>
              </w:rPr>
              <w:t xml:space="preserve">16 ГБ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Комплектация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Зарядное устройство: </w:t>
            </w:r>
            <w:r w:rsidR="00EC4BE7" w:rsidRPr="00EC4BE7">
              <w:rPr>
                <w:sz w:val="20"/>
                <w:szCs w:val="20"/>
              </w:rPr>
              <w:t xml:space="preserve">в комплекте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Форматы воспроизведения</w:t>
            </w:r>
            <w:r w:rsidR="00385774">
              <w:rPr>
                <w:sz w:val="20"/>
                <w:szCs w:val="20"/>
              </w:rPr>
              <w:t>: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Формат аудио</w:t>
            </w:r>
            <w:r w:rsidR="00385774">
              <w:rPr>
                <w:sz w:val="20"/>
                <w:szCs w:val="20"/>
              </w:rPr>
              <w:t xml:space="preserve">: </w:t>
            </w:r>
            <w:r w:rsidRPr="00EC4BE7">
              <w:rPr>
                <w:sz w:val="20"/>
                <w:szCs w:val="20"/>
              </w:rPr>
              <w:t xml:space="preserve">MP3/ WMA/ AAC/ WAV 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Формат видео: </w:t>
            </w:r>
            <w:r w:rsidR="00EC4BE7" w:rsidRPr="00EC4BE7">
              <w:rPr>
                <w:sz w:val="20"/>
                <w:szCs w:val="20"/>
              </w:rPr>
              <w:t xml:space="preserve">3GP  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Передача данных: </w:t>
            </w:r>
            <w:r w:rsidR="00EC4BE7" w:rsidRPr="00EC4BE7">
              <w:rPr>
                <w:sz w:val="20"/>
                <w:szCs w:val="20"/>
              </w:rPr>
              <w:t xml:space="preserve">GPRS 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Встроенный модуль Bluetooth: </w:t>
            </w:r>
            <w:r w:rsidR="00EC4BE7" w:rsidRPr="00EC4BE7">
              <w:rPr>
                <w:sz w:val="20"/>
                <w:szCs w:val="20"/>
              </w:rPr>
              <w:t xml:space="preserve">2.1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Электропитание: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Время в режиме разговора: </w:t>
            </w:r>
            <w:r w:rsidR="00EC4BE7" w:rsidRPr="00EC4BE7">
              <w:rPr>
                <w:sz w:val="20"/>
                <w:szCs w:val="20"/>
              </w:rPr>
              <w:t xml:space="preserve">до 18 часов 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Емкость аккумулятора: </w:t>
            </w:r>
            <w:r w:rsidR="00EC4BE7" w:rsidRPr="00EC4BE7">
              <w:rPr>
                <w:sz w:val="20"/>
                <w:szCs w:val="20"/>
              </w:rPr>
              <w:t xml:space="preserve">3500 мАч 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Материал корпуса: </w:t>
            </w:r>
            <w:r w:rsidR="00EC4BE7" w:rsidRPr="00EC4BE7">
              <w:rPr>
                <w:sz w:val="20"/>
                <w:szCs w:val="20"/>
              </w:rPr>
              <w:t xml:space="preserve">пластик/ металл 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Водоустойчивый корпус: </w:t>
            </w:r>
            <w:r w:rsidR="00EC4BE7" w:rsidRPr="00EC4BE7">
              <w:rPr>
                <w:sz w:val="20"/>
                <w:szCs w:val="20"/>
              </w:rPr>
              <w:t xml:space="preserve">Да 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Ударопрочный корпус: </w:t>
            </w:r>
            <w:r w:rsidR="00EC4BE7" w:rsidRPr="00EC4BE7">
              <w:rPr>
                <w:sz w:val="20"/>
                <w:szCs w:val="20"/>
              </w:rPr>
              <w:t xml:space="preserve">Да 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Встроенный фонарик: </w:t>
            </w:r>
            <w:r w:rsidR="00EC4BE7" w:rsidRPr="00EC4BE7">
              <w:rPr>
                <w:sz w:val="20"/>
                <w:szCs w:val="20"/>
              </w:rPr>
              <w:t xml:space="preserve">Да 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Класс водонепроницаемости: </w:t>
            </w:r>
            <w:r w:rsidR="00EC4BE7" w:rsidRPr="00EC4BE7">
              <w:rPr>
                <w:sz w:val="20"/>
                <w:szCs w:val="20"/>
              </w:rPr>
              <w:t xml:space="preserve">IP68 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Разъем micro USB: </w:t>
            </w:r>
            <w:r w:rsidR="00EC4BE7" w:rsidRPr="00EC4BE7">
              <w:rPr>
                <w:sz w:val="20"/>
                <w:szCs w:val="20"/>
              </w:rPr>
              <w:t xml:space="preserve">1 шт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Разъ</w:t>
            </w:r>
            <w:r w:rsidR="00385774">
              <w:rPr>
                <w:sz w:val="20"/>
                <w:szCs w:val="20"/>
              </w:rPr>
              <w:t xml:space="preserve">ем 3.5 мм для подкл. гарнитуры : </w:t>
            </w:r>
            <w:r w:rsidRPr="00EC4BE7">
              <w:rPr>
                <w:sz w:val="20"/>
                <w:szCs w:val="20"/>
              </w:rPr>
              <w:t xml:space="preserve">1 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Разъем microSD: </w:t>
            </w:r>
            <w:r w:rsidR="00EC4BE7" w:rsidRPr="00EC4BE7">
              <w:rPr>
                <w:sz w:val="20"/>
                <w:szCs w:val="20"/>
              </w:rPr>
              <w:t xml:space="preserve">micro SDHC </w:t>
            </w:r>
          </w:p>
          <w:p w:rsidR="00EC4BE7" w:rsidRPr="00EC4BE7" w:rsidRDefault="00385774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Разъем USB 2.0 тип A: </w:t>
            </w:r>
            <w:r w:rsidR="00EC4BE7">
              <w:rPr>
                <w:sz w:val="20"/>
                <w:szCs w:val="20"/>
              </w:rPr>
              <w:t xml:space="preserve">1 шт </w:t>
            </w:r>
          </w:p>
          <w:p w:rsidR="00EC4BE7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Цвет: </w:t>
            </w:r>
            <w:r w:rsidRPr="00EC4BE7">
              <w:rPr>
                <w:sz w:val="20"/>
                <w:szCs w:val="20"/>
              </w:rPr>
              <w:t xml:space="preserve">черный </w:t>
            </w:r>
          </w:p>
          <w:p w:rsidR="003321DA" w:rsidRPr="00EC4BE7" w:rsidRDefault="00EC4BE7" w:rsidP="00EC4BE7">
            <w:pPr>
              <w:pStyle w:val="afd"/>
              <w:rPr>
                <w:sz w:val="20"/>
                <w:szCs w:val="20"/>
              </w:rPr>
            </w:pPr>
            <w:r w:rsidRPr="00EC4BE7">
              <w:rPr>
                <w:sz w:val="20"/>
                <w:szCs w:val="20"/>
              </w:rPr>
              <w:t>Габаритные р</w:t>
            </w:r>
            <w:r>
              <w:rPr>
                <w:sz w:val="20"/>
                <w:szCs w:val="20"/>
              </w:rPr>
              <w:t xml:space="preserve">азмеры (В*Ш*Г): 135*62*22.5 мм 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321DA" w:rsidRPr="00F50B69" w:rsidRDefault="003321DA" w:rsidP="003321D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3321DA" w:rsidRPr="00436501" w:rsidRDefault="003321DA" w:rsidP="003321D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A7386F" w:rsidRPr="00F50B69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A7386F" w:rsidRPr="00436501" w:rsidRDefault="00A7386F" w:rsidP="00A7386F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7386F" w:rsidRPr="00F50B69" w:rsidRDefault="004E127A" w:rsidP="00A7386F">
            <w:pPr>
              <w:jc w:val="center"/>
              <w:rPr>
                <w:color w:val="000000"/>
                <w:sz w:val="20"/>
                <w:szCs w:val="20"/>
              </w:rPr>
            </w:pPr>
            <w:r w:rsidRPr="004E127A">
              <w:rPr>
                <w:color w:val="000000"/>
                <w:sz w:val="20"/>
                <w:szCs w:val="20"/>
              </w:rPr>
              <w:t xml:space="preserve">Модуль Cisco NM-16ESW </w:t>
            </w:r>
            <w:r w:rsidR="00A7386F"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="00A7386F"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Совместимость</w:t>
            </w:r>
            <w:r w:rsidRPr="002333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2333D0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 w:rsidRPr="002333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</w:t>
            </w:r>
            <w:r w:rsidRPr="002333D0">
              <w:rPr>
                <w:rFonts w:eastAsia="Times New Roman"/>
                <w:color w:val="000000"/>
                <w:sz w:val="20"/>
                <w:szCs w:val="20"/>
              </w:rPr>
              <w:t>маршрутизаторами</w:t>
            </w:r>
            <w:r w:rsidRPr="002333D0">
              <w:rPr>
                <w:rFonts w:eastAsia="Times New Roman"/>
                <w:color w:val="000000"/>
                <w:sz w:val="20"/>
                <w:szCs w:val="20"/>
                <w:lang w:val="en-US"/>
              </w:rPr>
              <w:t>: Cisco 2911/2921/2951, Cisco 2600, Cisco 2811/2821, Cisco 2851, Cisco 3620/3640, Cisco 3660, Cisco 3700, Cisco 3800, Cisco 3900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Порты</w:t>
            </w:r>
            <w:r w:rsidRPr="002333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Ethernet: 16 </w:t>
            </w:r>
            <w:r w:rsidRPr="002333D0">
              <w:rPr>
                <w:rFonts w:eastAsia="Times New Roman"/>
                <w:color w:val="000000"/>
                <w:sz w:val="20"/>
                <w:szCs w:val="20"/>
              </w:rPr>
              <w:t>х</w:t>
            </w:r>
            <w:r w:rsidRPr="002333D0"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10Base-T/100Base-TX (RJ-45)</w:t>
            </w:r>
          </w:p>
          <w:p w:rsidR="00A7386F" w:rsidRPr="00335A7F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Скорость передачи данных: 100 Мбит/с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7386F" w:rsidRPr="00F50B69" w:rsidRDefault="004E127A" w:rsidP="00A738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A7386F" w:rsidRPr="00436501" w:rsidRDefault="00A7386F" w:rsidP="00A73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A7386F" w:rsidRPr="00F90B3D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A7386F" w:rsidRPr="00F50B69" w:rsidRDefault="00A7386F" w:rsidP="00A7386F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7386F" w:rsidRPr="00F50B69" w:rsidRDefault="00A7386F" w:rsidP="004E127A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Стабилизатор напряжения Штиль IS</w:t>
            </w:r>
            <w:r w:rsidR="004E127A">
              <w:rPr>
                <w:color w:val="000000"/>
                <w:sz w:val="20"/>
                <w:szCs w:val="20"/>
              </w:rPr>
              <w:t>10000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Мощность стабилизатора: 10000 ВA (~8 кВт)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Количество фаз: 1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Максимальный ток, А: 45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Допускаемая кратковременная перегрузка: 150% (68А)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Тип стабилизации: Инверторный, двойное преобразование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Напряжение входа предельное, В: 90 - 310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Напряжение входа номинальное, В: 110 - 290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Напряжение выхода, В: 220 ± 2%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Охлаждение: Воздушное, принудительное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Подключение: Клеммная колодка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КПД, %: &gt;97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Скорость регулировки, мс: 0 (мгновенно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Ток холостого хода: 0.3А (65Вт)</w:t>
            </w:r>
          </w:p>
          <w:p w:rsidR="002333D0" w:rsidRPr="002333D0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Класс защиты по ГОСТ 14254-96: IP 20</w:t>
            </w:r>
          </w:p>
          <w:p w:rsidR="00A7386F" w:rsidRPr="00335A7F" w:rsidRDefault="002333D0" w:rsidP="002333D0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2333D0">
              <w:rPr>
                <w:rFonts w:eastAsia="Times New Roman"/>
                <w:color w:val="000000"/>
                <w:sz w:val="20"/>
                <w:szCs w:val="20"/>
              </w:rPr>
              <w:t>Рабочий диапазон температуры окружающей среды, °С: +5...+40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86F" w:rsidRPr="00F50B69" w:rsidRDefault="00A7386F" w:rsidP="00A7386F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A7386F" w:rsidRPr="00436501" w:rsidRDefault="00A7386F" w:rsidP="00A73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A7386F" w:rsidRPr="00F90B3D" w:rsidTr="00BA448A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A7386F" w:rsidRPr="00436501" w:rsidRDefault="00A7386F" w:rsidP="00A7386F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</w:tcPr>
          <w:p w:rsidR="00A7386F" w:rsidRPr="00F50B69" w:rsidRDefault="00A7386F" w:rsidP="00A7386F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 xml:space="preserve">БП Блок питания 12в А 150вт PA-1121-08-12,5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A7386F" w:rsidRPr="00335A7F" w:rsidRDefault="00A7386F" w:rsidP="00A7386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color w:val="000000"/>
                <w:sz w:val="20"/>
                <w:szCs w:val="20"/>
              </w:rPr>
              <w:t>Блок питания 12в 12,5а 150вт PA-1121-08-12,5 (AC-DC 12V@12,5A 150W 12 вольт 12,5 ампер) Разъём типа 4 pin 4 DIN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86F" w:rsidRPr="00F50B69" w:rsidRDefault="00A7386F" w:rsidP="00A7386F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A7386F" w:rsidRPr="00436501" w:rsidRDefault="00A7386F" w:rsidP="00A73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A7386F" w:rsidRPr="00F90B3D" w:rsidTr="00A7386F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A7386F" w:rsidRPr="00436501" w:rsidRDefault="00A7386F" w:rsidP="00A7386F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7386F" w:rsidRPr="00F50B69" w:rsidRDefault="00A7386F" w:rsidP="00A7386F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Медиаконвертер Planet FT-806A20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A7386F" w:rsidRPr="00335A7F" w:rsidRDefault="00A7386F" w:rsidP="00A7386F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  <w:lang w:val="en-US"/>
              </w:rPr>
              <w:t>10/100BASE-TX to 100BASE-FX (WDM TX:1310nm,RX:1550nm, SM) Bridge Media Converter -- 20km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86F" w:rsidRPr="00F50B69" w:rsidRDefault="00A7386F" w:rsidP="00A7386F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A7386F" w:rsidRPr="00436501" w:rsidRDefault="00A7386F" w:rsidP="00A73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A7386F" w:rsidRPr="00F90B3D" w:rsidTr="00A7386F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A7386F" w:rsidRPr="00436501" w:rsidRDefault="00A7386F" w:rsidP="00A7386F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7386F" w:rsidRPr="00F50B69" w:rsidRDefault="00A7386F" w:rsidP="00A7386F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Медиаконвертер Planet FT-806B20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A7386F" w:rsidRPr="00335A7F" w:rsidRDefault="00A7386F" w:rsidP="00A7386F">
            <w:pPr>
              <w:rPr>
                <w:rFonts w:eastAsia="Times New Roman"/>
                <w:color w:val="000000"/>
                <w:sz w:val="20"/>
                <w:szCs w:val="20"/>
                <w:lang w:val="en-US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  <w:lang w:val="en-US"/>
              </w:rPr>
              <w:t>10/100BASE-TX to 100BASE-FX (WDM TX:1550nm,RX:1310n, SM) Bridge Media</w:t>
            </w:r>
            <w:r>
              <w:rPr>
                <w:rFonts w:eastAsia="Times New Roman"/>
                <w:color w:val="000000"/>
                <w:sz w:val="20"/>
                <w:szCs w:val="20"/>
                <w:lang w:val="en-US"/>
              </w:rPr>
              <w:t xml:space="preserve"> Converter</w:t>
            </w:r>
            <w:r w:rsidRPr="00A7386F">
              <w:rPr>
                <w:rFonts w:eastAsia="Times New Roman"/>
                <w:color w:val="000000"/>
                <w:sz w:val="20"/>
                <w:szCs w:val="20"/>
                <w:lang w:val="en-US"/>
              </w:rPr>
              <w:t>-</w:t>
            </w:r>
            <w:r w:rsidRPr="00335A7F">
              <w:rPr>
                <w:rFonts w:eastAsia="Times New Roman"/>
                <w:color w:val="000000"/>
                <w:sz w:val="20"/>
                <w:szCs w:val="20"/>
                <w:lang w:val="en-US"/>
              </w:rPr>
              <w:t>20km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86F" w:rsidRPr="00F50B69" w:rsidRDefault="00A7386F" w:rsidP="00A7386F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A7386F" w:rsidRPr="00436501" w:rsidRDefault="00A7386F" w:rsidP="00A73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A7386F" w:rsidRPr="00F90B3D" w:rsidTr="00A7386F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A7386F" w:rsidRPr="00436501" w:rsidRDefault="00A7386F" w:rsidP="00A7386F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7386F" w:rsidRPr="00F50B69" w:rsidRDefault="00A7386F" w:rsidP="00A7386F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Антенна автомобильная DIAMOND M150-GS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A7386F" w:rsidRPr="00335A7F" w:rsidRDefault="00A7386F" w:rsidP="00A7386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Антенна Diamond M150-GS 1/4, 134-174МГц, 600мм, 6МГц, 200Вт, 2.15dBi</w:t>
            </w:r>
          </w:p>
        </w:tc>
        <w:tc>
          <w:tcPr>
            <w:tcW w:w="416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:rsidR="00A7386F" w:rsidRPr="00F50B69" w:rsidRDefault="006C7AF7" w:rsidP="00A738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A7386F" w:rsidRPr="00436501" w:rsidRDefault="00A7386F" w:rsidP="00A73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  <w:tr w:rsidR="00A7386F" w:rsidRPr="00F90B3D" w:rsidTr="00A7386F">
        <w:trPr>
          <w:jc w:val="center"/>
        </w:trPr>
        <w:tc>
          <w:tcPr>
            <w:tcW w:w="375" w:type="pct"/>
            <w:shd w:val="clear" w:color="000000" w:fill="FFFFFF"/>
            <w:noWrap/>
            <w:vAlign w:val="center"/>
          </w:tcPr>
          <w:p w:rsidR="00A7386F" w:rsidRPr="00436501" w:rsidRDefault="00A7386F" w:rsidP="00A7386F">
            <w:pPr>
              <w:pStyle w:val="a"/>
              <w:tabs>
                <w:tab w:val="left" w:pos="0"/>
              </w:tabs>
              <w:jc w:val="center"/>
              <w:rPr>
                <w:b w:val="0"/>
                <w:sz w:val="20"/>
                <w:szCs w:val="20"/>
              </w:rPr>
            </w:pPr>
          </w:p>
        </w:tc>
        <w:tc>
          <w:tcPr>
            <w:tcW w:w="125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:rsidR="00A7386F" w:rsidRPr="00F50B69" w:rsidRDefault="00A7386F" w:rsidP="00A7386F">
            <w:pPr>
              <w:jc w:val="center"/>
              <w:rPr>
                <w:color w:val="000000"/>
                <w:sz w:val="20"/>
                <w:szCs w:val="20"/>
              </w:rPr>
            </w:pPr>
            <w:r w:rsidRPr="00F50B69">
              <w:rPr>
                <w:color w:val="000000"/>
                <w:sz w:val="20"/>
                <w:szCs w:val="20"/>
              </w:rPr>
              <w:t>Основание антенное магнит. ANLI MC-1 UHF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50B69">
              <w:rPr>
                <w:sz w:val="20"/>
                <w:szCs w:val="20"/>
              </w:rPr>
              <w:t xml:space="preserve">(или </w:t>
            </w:r>
            <w:r w:rsidR="006659CE">
              <w:rPr>
                <w:sz w:val="20"/>
                <w:szCs w:val="20"/>
              </w:rPr>
              <w:t>эквивалент</w:t>
            </w:r>
            <w:r w:rsidRPr="00F50B69">
              <w:rPr>
                <w:sz w:val="20"/>
                <w:szCs w:val="20"/>
              </w:rPr>
              <w:t>)</w:t>
            </w:r>
          </w:p>
        </w:tc>
        <w:tc>
          <w:tcPr>
            <w:tcW w:w="2500" w:type="pct"/>
            <w:vAlign w:val="center"/>
          </w:tcPr>
          <w:p w:rsidR="00A7386F" w:rsidRPr="00335A7F" w:rsidRDefault="00A7386F" w:rsidP="00A7386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Диаметр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: </w:t>
            </w: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75 мм  </w:t>
            </w:r>
          </w:p>
          <w:p w:rsidR="00A7386F" w:rsidRPr="00335A7F" w:rsidRDefault="00A7386F" w:rsidP="00A7386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Основание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: </w:t>
            </w: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магнит  </w:t>
            </w:r>
          </w:p>
          <w:p w:rsidR="00A7386F" w:rsidRPr="00335A7F" w:rsidRDefault="00A7386F" w:rsidP="00A7386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Кабельный разъем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: </w:t>
            </w: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PL-259  </w:t>
            </w:r>
          </w:p>
          <w:p w:rsidR="00A7386F" w:rsidRPr="00335A7F" w:rsidRDefault="00A7386F" w:rsidP="00A7386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>Длина кабеля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: </w:t>
            </w: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4,5 метра  </w:t>
            </w:r>
          </w:p>
          <w:p w:rsidR="00A7386F" w:rsidRPr="00335A7F" w:rsidRDefault="00A7386F" w:rsidP="00A7386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Тип кабеля  RG-58 A/U  </w:t>
            </w:r>
          </w:p>
          <w:p w:rsidR="00A7386F" w:rsidRPr="00335A7F" w:rsidRDefault="00A7386F" w:rsidP="00A7386F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335A7F">
              <w:rPr>
                <w:rFonts w:eastAsia="Times New Roman"/>
                <w:color w:val="000000"/>
                <w:sz w:val="20"/>
                <w:szCs w:val="20"/>
              </w:rPr>
              <w:t xml:space="preserve">Антенный разъем  PL-258  </w:t>
            </w:r>
          </w:p>
        </w:tc>
        <w:tc>
          <w:tcPr>
            <w:tcW w:w="4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7386F" w:rsidRPr="00F50B69" w:rsidRDefault="006C7AF7" w:rsidP="00A7386F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458" w:type="pct"/>
            <w:shd w:val="clear" w:color="auto" w:fill="auto"/>
            <w:noWrap/>
            <w:vAlign w:val="center"/>
          </w:tcPr>
          <w:p w:rsidR="00A7386F" w:rsidRPr="00436501" w:rsidRDefault="00A7386F" w:rsidP="00A7386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шт.</w:t>
            </w:r>
          </w:p>
        </w:tc>
      </w:tr>
    </w:tbl>
    <w:p w:rsidR="00A307C4" w:rsidRPr="00F90B3D" w:rsidRDefault="00A307C4" w:rsidP="004B35A7">
      <w:pPr>
        <w:rPr>
          <w:sz w:val="24"/>
          <w:szCs w:val="24"/>
        </w:rPr>
      </w:pPr>
    </w:p>
    <w:sectPr w:rsidR="00A307C4" w:rsidRPr="00F90B3D" w:rsidSect="00642247">
      <w:pgSz w:w="11906" w:h="16838"/>
      <w:pgMar w:top="709" w:right="567" w:bottom="709" w:left="1531" w:header="142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C4EFC" w:rsidRDefault="004C4EFC" w:rsidP="00AF00E0">
      <w:r>
        <w:separator/>
      </w:r>
    </w:p>
  </w:endnote>
  <w:endnote w:type="continuationSeparator" w:id="0">
    <w:p w:rsidR="004C4EFC" w:rsidRDefault="004C4EFC" w:rsidP="00AF00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C4EFC" w:rsidRDefault="004C4EFC" w:rsidP="00AF00E0">
      <w:r>
        <w:separator/>
      </w:r>
    </w:p>
  </w:footnote>
  <w:footnote w:type="continuationSeparator" w:id="0">
    <w:p w:rsidR="004C4EFC" w:rsidRDefault="004C4EFC" w:rsidP="00AF00E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A3F88" w:rsidRDefault="00EA3F88">
    <w:pPr>
      <w:pStyle w:val="af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D1E92">
      <w:rPr>
        <w:noProof/>
      </w:rPr>
      <w:t>3</w:t>
    </w:r>
    <w:r>
      <w:rPr>
        <w:noProof/>
      </w:rPr>
      <w:fldChar w:fldCharType="end"/>
    </w:r>
  </w:p>
  <w:p w:rsidR="00EA3F88" w:rsidRDefault="00EA3F88">
    <w:pPr>
      <w:pStyle w:val="af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7"/>
    <w:multiLevelType w:val="multilevel"/>
    <w:tmpl w:val="49466C04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77" w:hanging="360"/>
      </w:pPr>
      <w:rPr>
        <w:b w:val="0"/>
      </w:rPr>
    </w:lvl>
    <w:lvl w:ilvl="1">
      <w:start w:val="1"/>
      <w:numFmt w:val="decimal"/>
      <w:isLgl/>
      <w:lvlText w:val="%1.%2"/>
      <w:lvlJc w:val="left"/>
      <w:pPr>
        <w:ind w:left="897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13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13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9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9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5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5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217" w:hanging="1800"/>
      </w:pPr>
      <w:rPr>
        <w:rFonts w:hint="default"/>
      </w:rPr>
    </w:lvl>
  </w:abstractNum>
  <w:abstractNum w:abstractNumId="1" w15:restartNumberingAfterBreak="0">
    <w:nsid w:val="00000016"/>
    <w:multiLevelType w:val="multilevel"/>
    <w:tmpl w:val="584CB41E"/>
    <w:name w:val="WW8Num30"/>
    <w:lvl w:ilvl="0">
      <w:start w:val="1"/>
      <w:numFmt w:val="bullet"/>
      <w:lvlText w:val=""/>
      <w:lvlJc w:val="left"/>
      <w:pPr>
        <w:tabs>
          <w:tab w:val="num" w:pos="0"/>
        </w:tabs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2" w15:restartNumberingAfterBreak="0">
    <w:nsid w:val="00F85F5B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3DD7346"/>
    <w:multiLevelType w:val="multilevel"/>
    <w:tmpl w:val="4796BD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4A72724"/>
    <w:multiLevelType w:val="multilevel"/>
    <w:tmpl w:val="82DA6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C9D204D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CC87AD5"/>
    <w:multiLevelType w:val="hybridMultilevel"/>
    <w:tmpl w:val="2CD678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52E2CC5"/>
    <w:multiLevelType w:val="multilevel"/>
    <w:tmpl w:val="6C08D5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C540AC0"/>
    <w:multiLevelType w:val="multilevel"/>
    <w:tmpl w:val="16DA23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715FF9"/>
    <w:multiLevelType w:val="multilevel"/>
    <w:tmpl w:val="2766EC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B159DF"/>
    <w:multiLevelType w:val="multilevel"/>
    <w:tmpl w:val="11F07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0FD508C"/>
    <w:multiLevelType w:val="multilevel"/>
    <w:tmpl w:val="C4CE8B86"/>
    <w:lvl w:ilvl="0">
      <w:start w:val="1"/>
      <w:numFmt w:val="decimal"/>
      <w:pStyle w:val="a"/>
      <w:lvlText w:val="%1."/>
      <w:lvlJc w:val="left"/>
      <w:pPr>
        <w:ind w:left="644" w:hanging="360"/>
      </w:pPr>
      <w:rPr>
        <w:rFonts w:hint="default"/>
        <w:sz w:val="20"/>
        <w:szCs w:val="20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6640CD3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4" w15:restartNumberingAfterBreak="0">
    <w:nsid w:val="27360CC3"/>
    <w:multiLevelType w:val="multilevel"/>
    <w:tmpl w:val="B3B6F6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7DE16C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8771784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E40016D"/>
    <w:multiLevelType w:val="hybridMultilevel"/>
    <w:tmpl w:val="2F4A84B0"/>
    <w:lvl w:ilvl="0" w:tplc="FFFFFFFF">
      <w:start w:val="1"/>
      <w:numFmt w:val="russianLower"/>
      <w:pStyle w:val="ListAlpha"/>
      <w:lvlText w:val="%1)"/>
      <w:lvlJc w:val="left"/>
      <w:pPr>
        <w:tabs>
          <w:tab w:val="num" w:pos="1021"/>
        </w:tabs>
        <w:ind w:left="1021" w:hanging="301"/>
      </w:pPr>
      <w:rPr>
        <w:rFonts w:ascii="Arial" w:hAnsi="Arial" w:hint="default"/>
        <w:b w:val="0"/>
        <w:i w:val="0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EB7F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0C93D04"/>
    <w:multiLevelType w:val="multilevel"/>
    <w:tmpl w:val="041AA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3794587E"/>
    <w:multiLevelType w:val="multilevel"/>
    <w:tmpl w:val="42A4F6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86D7388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8AE1F35"/>
    <w:multiLevelType w:val="multilevel"/>
    <w:tmpl w:val="DA5A5C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3995446E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E6F7A6C"/>
    <w:multiLevelType w:val="multilevel"/>
    <w:tmpl w:val="BA2CC7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3F696A4C"/>
    <w:multiLevelType w:val="multilevel"/>
    <w:tmpl w:val="78C82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4632249E"/>
    <w:multiLevelType w:val="multilevel"/>
    <w:tmpl w:val="FB38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472B7839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DD6403A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5501766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5B30E7F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78F4D6F"/>
    <w:multiLevelType w:val="multilevel"/>
    <w:tmpl w:val="D93A0B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 w15:restartNumberingAfterBreak="0">
    <w:nsid w:val="58337639"/>
    <w:multiLevelType w:val="multilevel"/>
    <w:tmpl w:val="738660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3" w15:restartNumberingAfterBreak="0">
    <w:nsid w:val="59514711"/>
    <w:multiLevelType w:val="multilevel"/>
    <w:tmpl w:val="1708E5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4" w15:restartNumberingAfterBreak="0">
    <w:nsid w:val="5EA953A7"/>
    <w:multiLevelType w:val="hybridMultilevel"/>
    <w:tmpl w:val="6720A3B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7ED3E4F"/>
    <w:multiLevelType w:val="multilevel"/>
    <w:tmpl w:val="17E06E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 w15:restartNumberingAfterBreak="0">
    <w:nsid w:val="6824683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7" w15:restartNumberingAfterBreak="0">
    <w:nsid w:val="7EC638A2"/>
    <w:multiLevelType w:val="multilevel"/>
    <w:tmpl w:val="DF50A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1"/>
  </w:num>
  <w:num w:numId="2">
    <w:abstractNumId w:val="17"/>
  </w:num>
  <w:num w:numId="3">
    <w:abstractNumId w:val="36"/>
  </w:num>
  <w:num w:numId="4">
    <w:abstractNumId w:val="13"/>
  </w:num>
  <w:num w:numId="5">
    <w:abstractNumId w:val="29"/>
  </w:num>
  <w:num w:numId="6">
    <w:abstractNumId w:val="24"/>
  </w:num>
  <w:num w:numId="7">
    <w:abstractNumId w:val="32"/>
  </w:num>
  <w:num w:numId="8">
    <w:abstractNumId w:val="4"/>
  </w:num>
  <w:num w:numId="9">
    <w:abstractNumId w:val="31"/>
  </w:num>
  <w:num w:numId="10">
    <w:abstractNumId w:val="14"/>
  </w:num>
  <w:num w:numId="11">
    <w:abstractNumId w:val="33"/>
  </w:num>
  <w:num w:numId="12">
    <w:abstractNumId w:val="10"/>
  </w:num>
  <w:num w:numId="13">
    <w:abstractNumId w:val="19"/>
  </w:num>
  <w:num w:numId="14">
    <w:abstractNumId w:val="9"/>
  </w:num>
  <w:num w:numId="15">
    <w:abstractNumId w:val="3"/>
  </w:num>
  <w:num w:numId="16">
    <w:abstractNumId w:val="25"/>
  </w:num>
  <w:num w:numId="17">
    <w:abstractNumId w:val="20"/>
  </w:num>
  <w:num w:numId="18">
    <w:abstractNumId w:val="26"/>
  </w:num>
  <w:num w:numId="19">
    <w:abstractNumId w:val="8"/>
  </w:num>
  <w:num w:numId="20">
    <w:abstractNumId w:val="18"/>
  </w:num>
  <w:num w:numId="21">
    <w:abstractNumId w:val="15"/>
  </w:num>
  <w:num w:numId="22">
    <w:abstractNumId w:val="28"/>
  </w:num>
  <w:num w:numId="23">
    <w:abstractNumId w:val="16"/>
  </w:num>
  <w:num w:numId="24">
    <w:abstractNumId w:val="27"/>
  </w:num>
  <w:num w:numId="25">
    <w:abstractNumId w:val="21"/>
  </w:num>
  <w:num w:numId="26">
    <w:abstractNumId w:val="30"/>
  </w:num>
  <w:num w:numId="27">
    <w:abstractNumId w:val="2"/>
  </w:num>
  <w:num w:numId="28">
    <w:abstractNumId w:val="5"/>
  </w:num>
  <w:num w:numId="29">
    <w:abstractNumId w:val="12"/>
  </w:num>
  <w:num w:numId="30">
    <w:abstractNumId w:val="34"/>
  </w:num>
  <w:num w:numId="31">
    <w:abstractNumId w:val="23"/>
  </w:num>
  <w:num w:numId="32">
    <w:abstractNumId w:val="6"/>
  </w:num>
  <w:num w:numId="33">
    <w:abstractNumId w:val="22"/>
  </w:num>
  <w:num w:numId="34">
    <w:abstractNumId w:val="35"/>
  </w:num>
  <w:num w:numId="35">
    <w:abstractNumId w:val="7"/>
  </w:num>
  <w:num w:numId="36">
    <w:abstractNumId w:val="37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drawingGridHorizontalSpacing w:val="14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597A"/>
    <w:rsid w:val="00002CF6"/>
    <w:rsid w:val="000072AB"/>
    <w:rsid w:val="00007964"/>
    <w:rsid w:val="000106E9"/>
    <w:rsid w:val="00011231"/>
    <w:rsid w:val="00012C81"/>
    <w:rsid w:val="000137CC"/>
    <w:rsid w:val="00014A2F"/>
    <w:rsid w:val="000159C8"/>
    <w:rsid w:val="00017251"/>
    <w:rsid w:val="00021DB3"/>
    <w:rsid w:val="000221CF"/>
    <w:rsid w:val="0002450B"/>
    <w:rsid w:val="000249BA"/>
    <w:rsid w:val="00026F91"/>
    <w:rsid w:val="00030F08"/>
    <w:rsid w:val="000312B1"/>
    <w:rsid w:val="00034885"/>
    <w:rsid w:val="00036650"/>
    <w:rsid w:val="00044E54"/>
    <w:rsid w:val="0004582E"/>
    <w:rsid w:val="000464AC"/>
    <w:rsid w:val="000520BB"/>
    <w:rsid w:val="000542D3"/>
    <w:rsid w:val="00061B5B"/>
    <w:rsid w:val="000644C5"/>
    <w:rsid w:val="000653A9"/>
    <w:rsid w:val="00066ED4"/>
    <w:rsid w:val="0007020C"/>
    <w:rsid w:val="0007099C"/>
    <w:rsid w:val="0007109C"/>
    <w:rsid w:val="00071784"/>
    <w:rsid w:val="00072176"/>
    <w:rsid w:val="000745BF"/>
    <w:rsid w:val="00076356"/>
    <w:rsid w:val="00076CB4"/>
    <w:rsid w:val="000773B0"/>
    <w:rsid w:val="00082483"/>
    <w:rsid w:val="00082F21"/>
    <w:rsid w:val="00085E6F"/>
    <w:rsid w:val="00090C09"/>
    <w:rsid w:val="00091972"/>
    <w:rsid w:val="00092066"/>
    <w:rsid w:val="0009437E"/>
    <w:rsid w:val="00094BE5"/>
    <w:rsid w:val="00095AD9"/>
    <w:rsid w:val="00095CB3"/>
    <w:rsid w:val="00097C1E"/>
    <w:rsid w:val="000A1276"/>
    <w:rsid w:val="000A2497"/>
    <w:rsid w:val="000A6228"/>
    <w:rsid w:val="000A7AF0"/>
    <w:rsid w:val="000B213D"/>
    <w:rsid w:val="000B440A"/>
    <w:rsid w:val="000B496F"/>
    <w:rsid w:val="000B75AB"/>
    <w:rsid w:val="000B77DE"/>
    <w:rsid w:val="000C7EDE"/>
    <w:rsid w:val="000D1153"/>
    <w:rsid w:val="000D32BB"/>
    <w:rsid w:val="000D3506"/>
    <w:rsid w:val="000D7CE5"/>
    <w:rsid w:val="000E0611"/>
    <w:rsid w:val="000E1720"/>
    <w:rsid w:val="000E355A"/>
    <w:rsid w:val="000E3940"/>
    <w:rsid w:val="000E6215"/>
    <w:rsid w:val="000E6F97"/>
    <w:rsid w:val="000E7135"/>
    <w:rsid w:val="000F018C"/>
    <w:rsid w:val="000F34D4"/>
    <w:rsid w:val="000F673F"/>
    <w:rsid w:val="0010082A"/>
    <w:rsid w:val="00101783"/>
    <w:rsid w:val="0010334D"/>
    <w:rsid w:val="00104D20"/>
    <w:rsid w:val="001072B0"/>
    <w:rsid w:val="0011009D"/>
    <w:rsid w:val="00110E5D"/>
    <w:rsid w:val="00114481"/>
    <w:rsid w:val="001167C4"/>
    <w:rsid w:val="00117567"/>
    <w:rsid w:val="001229EB"/>
    <w:rsid w:val="00122C6A"/>
    <w:rsid w:val="001254EB"/>
    <w:rsid w:val="001260F0"/>
    <w:rsid w:val="0012703E"/>
    <w:rsid w:val="001279E5"/>
    <w:rsid w:val="001317CE"/>
    <w:rsid w:val="00131B26"/>
    <w:rsid w:val="001338F1"/>
    <w:rsid w:val="0013399B"/>
    <w:rsid w:val="001369B5"/>
    <w:rsid w:val="001428BD"/>
    <w:rsid w:val="00145BE3"/>
    <w:rsid w:val="00150D3F"/>
    <w:rsid w:val="00152BD2"/>
    <w:rsid w:val="00152D56"/>
    <w:rsid w:val="0015444D"/>
    <w:rsid w:val="00156D39"/>
    <w:rsid w:val="00157ED3"/>
    <w:rsid w:val="00161155"/>
    <w:rsid w:val="00161CC7"/>
    <w:rsid w:val="001732B3"/>
    <w:rsid w:val="00174226"/>
    <w:rsid w:val="00174374"/>
    <w:rsid w:val="001762B4"/>
    <w:rsid w:val="00176A37"/>
    <w:rsid w:val="0017773D"/>
    <w:rsid w:val="00177A3F"/>
    <w:rsid w:val="00180802"/>
    <w:rsid w:val="00180A16"/>
    <w:rsid w:val="00181F96"/>
    <w:rsid w:val="00183852"/>
    <w:rsid w:val="001839F9"/>
    <w:rsid w:val="00184605"/>
    <w:rsid w:val="00187270"/>
    <w:rsid w:val="0018743A"/>
    <w:rsid w:val="00190D29"/>
    <w:rsid w:val="001924E0"/>
    <w:rsid w:val="00192D25"/>
    <w:rsid w:val="00194489"/>
    <w:rsid w:val="0019569A"/>
    <w:rsid w:val="00195FBA"/>
    <w:rsid w:val="00196275"/>
    <w:rsid w:val="001978E9"/>
    <w:rsid w:val="001A1615"/>
    <w:rsid w:val="001A4721"/>
    <w:rsid w:val="001A508E"/>
    <w:rsid w:val="001A68BB"/>
    <w:rsid w:val="001B1AA2"/>
    <w:rsid w:val="001B5CE6"/>
    <w:rsid w:val="001B7A85"/>
    <w:rsid w:val="001C2AFD"/>
    <w:rsid w:val="001C62AE"/>
    <w:rsid w:val="001D11EB"/>
    <w:rsid w:val="001D4562"/>
    <w:rsid w:val="001D7A45"/>
    <w:rsid w:val="001D7D2D"/>
    <w:rsid w:val="001E1804"/>
    <w:rsid w:val="001E2221"/>
    <w:rsid w:val="001E3650"/>
    <w:rsid w:val="001E3FCC"/>
    <w:rsid w:val="001E53AA"/>
    <w:rsid w:val="001E75EB"/>
    <w:rsid w:val="001F563A"/>
    <w:rsid w:val="001F70CB"/>
    <w:rsid w:val="002031EB"/>
    <w:rsid w:val="0020632B"/>
    <w:rsid w:val="00206A8B"/>
    <w:rsid w:val="002072A6"/>
    <w:rsid w:val="002079B5"/>
    <w:rsid w:val="0021208F"/>
    <w:rsid w:val="00213CAF"/>
    <w:rsid w:val="0021424B"/>
    <w:rsid w:val="00217D57"/>
    <w:rsid w:val="002265EB"/>
    <w:rsid w:val="002269E7"/>
    <w:rsid w:val="0023134C"/>
    <w:rsid w:val="002333D0"/>
    <w:rsid w:val="0023378D"/>
    <w:rsid w:val="0023449B"/>
    <w:rsid w:val="00234EC5"/>
    <w:rsid w:val="00235122"/>
    <w:rsid w:val="002351BD"/>
    <w:rsid w:val="00235985"/>
    <w:rsid w:val="00237368"/>
    <w:rsid w:val="00237CC9"/>
    <w:rsid w:val="0024013A"/>
    <w:rsid w:val="00240390"/>
    <w:rsid w:val="00241A78"/>
    <w:rsid w:val="00241E16"/>
    <w:rsid w:val="0024242E"/>
    <w:rsid w:val="0024341B"/>
    <w:rsid w:val="00247F60"/>
    <w:rsid w:val="00250399"/>
    <w:rsid w:val="00252467"/>
    <w:rsid w:val="00253FEE"/>
    <w:rsid w:val="00255871"/>
    <w:rsid w:val="00256AA1"/>
    <w:rsid w:val="00257756"/>
    <w:rsid w:val="00260602"/>
    <w:rsid w:val="0026334B"/>
    <w:rsid w:val="00264996"/>
    <w:rsid w:val="00266147"/>
    <w:rsid w:val="00271ECB"/>
    <w:rsid w:val="00272FDF"/>
    <w:rsid w:val="00274484"/>
    <w:rsid w:val="00275FD5"/>
    <w:rsid w:val="00276141"/>
    <w:rsid w:val="00280889"/>
    <w:rsid w:val="0028209D"/>
    <w:rsid w:val="00283420"/>
    <w:rsid w:val="00283A15"/>
    <w:rsid w:val="00284B5C"/>
    <w:rsid w:val="0028583A"/>
    <w:rsid w:val="0028585F"/>
    <w:rsid w:val="00285ADD"/>
    <w:rsid w:val="0028637A"/>
    <w:rsid w:val="00286BBB"/>
    <w:rsid w:val="00287EFB"/>
    <w:rsid w:val="00292FD3"/>
    <w:rsid w:val="002971D9"/>
    <w:rsid w:val="002A159C"/>
    <w:rsid w:val="002A2B29"/>
    <w:rsid w:val="002A4724"/>
    <w:rsid w:val="002A7AE6"/>
    <w:rsid w:val="002B1AFA"/>
    <w:rsid w:val="002B3841"/>
    <w:rsid w:val="002C0A8D"/>
    <w:rsid w:val="002C1531"/>
    <w:rsid w:val="002C1782"/>
    <w:rsid w:val="002C1F94"/>
    <w:rsid w:val="002C3748"/>
    <w:rsid w:val="002C4149"/>
    <w:rsid w:val="002C609C"/>
    <w:rsid w:val="002C6294"/>
    <w:rsid w:val="002C778A"/>
    <w:rsid w:val="002C79CD"/>
    <w:rsid w:val="002D0648"/>
    <w:rsid w:val="002D2E10"/>
    <w:rsid w:val="002D36F8"/>
    <w:rsid w:val="002D4155"/>
    <w:rsid w:val="002D5128"/>
    <w:rsid w:val="002D6DD9"/>
    <w:rsid w:val="002D7675"/>
    <w:rsid w:val="002E1D88"/>
    <w:rsid w:val="002E257B"/>
    <w:rsid w:val="002E2D0C"/>
    <w:rsid w:val="002E4381"/>
    <w:rsid w:val="002E4C91"/>
    <w:rsid w:val="002E4DD4"/>
    <w:rsid w:val="002E588F"/>
    <w:rsid w:val="002F5768"/>
    <w:rsid w:val="003008D8"/>
    <w:rsid w:val="0030277B"/>
    <w:rsid w:val="003033E2"/>
    <w:rsid w:val="00305528"/>
    <w:rsid w:val="00305743"/>
    <w:rsid w:val="00306224"/>
    <w:rsid w:val="003070D9"/>
    <w:rsid w:val="0030737D"/>
    <w:rsid w:val="003100BD"/>
    <w:rsid w:val="00312477"/>
    <w:rsid w:val="003126C2"/>
    <w:rsid w:val="00312EA5"/>
    <w:rsid w:val="003139AE"/>
    <w:rsid w:val="0031429C"/>
    <w:rsid w:val="00315F85"/>
    <w:rsid w:val="00317701"/>
    <w:rsid w:val="00317F93"/>
    <w:rsid w:val="00321BA3"/>
    <w:rsid w:val="00321F8D"/>
    <w:rsid w:val="00323FB4"/>
    <w:rsid w:val="003257C6"/>
    <w:rsid w:val="003278D6"/>
    <w:rsid w:val="00327B41"/>
    <w:rsid w:val="00331A3C"/>
    <w:rsid w:val="00331EB2"/>
    <w:rsid w:val="003321DA"/>
    <w:rsid w:val="003325BF"/>
    <w:rsid w:val="00332A0F"/>
    <w:rsid w:val="00333D09"/>
    <w:rsid w:val="00335C40"/>
    <w:rsid w:val="00336AE8"/>
    <w:rsid w:val="003379F3"/>
    <w:rsid w:val="003404A0"/>
    <w:rsid w:val="00342755"/>
    <w:rsid w:val="0034291D"/>
    <w:rsid w:val="00342A8D"/>
    <w:rsid w:val="00344072"/>
    <w:rsid w:val="003456C5"/>
    <w:rsid w:val="003457B5"/>
    <w:rsid w:val="003458BF"/>
    <w:rsid w:val="00345CA0"/>
    <w:rsid w:val="00346C9B"/>
    <w:rsid w:val="00350D3E"/>
    <w:rsid w:val="003521A7"/>
    <w:rsid w:val="00352B24"/>
    <w:rsid w:val="003538DE"/>
    <w:rsid w:val="00355DEB"/>
    <w:rsid w:val="00357B45"/>
    <w:rsid w:val="003651B9"/>
    <w:rsid w:val="00367B7A"/>
    <w:rsid w:val="00367C26"/>
    <w:rsid w:val="00370020"/>
    <w:rsid w:val="003716A9"/>
    <w:rsid w:val="00372813"/>
    <w:rsid w:val="0037712E"/>
    <w:rsid w:val="00380561"/>
    <w:rsid w:val="003814DC"/>
    <w:rsid w:val="003814E2"/>
    <w:rsid w:val="00381A71"/>
    <w:rsid w:val="00384C5C"/>
    <w:rsid w:val="00385774"/>
    <w:rsid w:val="0038780A"/>
    <w:rsid w:val="00387EE6"/>
    <w:rsid w:val="0039295A"/>
    <w:rsid w:val="00392CAA"/>
    <w:rsid w:val="003936A2"/>
    <w:rsid w:val="003A1788"/>
    <w:rsid w:val="003A20D6"/>
    <w:rsid w:val="003A29C3"/>
    <w:rsid w:val="003A2ABA"/>
    <w:rsid w:val="003A494A"/>
    <w:rsid w:val="003A4DF3"/>
    <w:rsid w:val="003A50C6"/>
    <w:rsid w:val="003B36FB"/>
    <w:rsid w:val="003B4D66"/>
    <w:rsid w:val="003B776B"/>
    <w:rsid w:val="003B7A0D"/>
    <w:rsid w:val="003C16E2"/>
    <w:rsid w:val="003C1872"/>
    <w:rsid w:val="003C404E"/>
    <w:rsid w:val="003C44B5"/>
    <w:rsid w:val="003C4C8E"/>
    <w:rsid w:val="003C79D2"/>
    <w:rsid w:val="003D086F"/>
    <w:rsid w:val="003D4EF7"/>
    <w:rsid w:val="003D5D28"/>
    <w:rsid w:val="003D64DC"/>
    <w:rsid w:val="003D72BA"/>
    <w:rsid w:val="003E077A"/>
    <w:rsid w:val="003E081F"/>
    <w:rsid w:val="003E36B3"/>
    <w:rsid w:val="003E38F6"/>
    <w:rsid w:val="003E4CFA"/>
    <w:rsid w:val="003E6BB2"/>
    <w:rsid w:val="003E751E"/>
    <w:rsid w:val="003E7C72"/>
    <w:rsid w:val="003F1FB7"/>
    <w:rsid w:val="003F2774"/>
    <w:rsid w:val="003F4FF9"/>
    <w:rsid w:val="003F5559"/>
    <w:rsid w:val="003F55F6"/>
    <w:rsid w:val="003F74AA"/>
    <w:rsid w:val="003F74F2"/>
    <w:rsid w:val="004002E0"/>
    <w:rsid w:val="004029D5"/>
    <w:rsid w:val="00402F5A"/>
    <w:rsid w:val="0040699C"/>
    <w:rsid w:val="00406C1E"/>
    <w:rsid w:val="00406D60"/>
    <w:rsid w:val="00410F53"/>
    <w:rsid w:val="00412167"/>
    <w:rsid w:val="00412BC5"/>
    <w:rsid w:val="00412BDC"/>
    <w:rsid w:val="00414E2E"/>
    <w:rsid w:val="004168A9"/>
    <w:rsid w:val="004176D3"/>
    <w:rsid w:val="00422C46"/>
    <w:rsid w:val="0042312B"/>
    <w:rsid w:val="00423BC7"/>
    <w:rsid w:val="00425BC5"/>
    <w:rsid w:val="004330FE"/>
    <w:rsid w:val="00433606"/>
    <w:rsid w:val="00433E27"/>
    <w:rsid w:val="00435FA4"/>
    <w:rsid w:val="00436501"/>
    <w:rsid w:val="004417C6"/>
    <w:rsid w:val="0044228F"/>
    <w:rsid w:val="00442436"/>
    <w:rsid w:val="00444256"/>
    <w:rsid w:val="004446B6"/>
    <w:rsid w:val="00447917"/>
    <w:rsid w:val="00447AEC"/>
    <w:rsid w:val="00447E2A"/>
    <w:rsid w:val="00450F86"/>
    <w:rsid w:val="00451D5A"/>
    <w:rsid w:val="00452FE4"/>
    <w:rsid w:val="0045364E"/>
    <w:rsid w:val="00454FDE"/>
    <w:rsid w:val="00456273"/>
    <w:rsid w:val="0046066E"/>
    <w:rsid w:val="00472F2D"/>
    <w:rsid w:val="00473118"/>
    <w:rsid w:val="0047312E"/>
    <w:rsid w:val="004734C8"/>
    <w:rsid w:val="00473735"/>
    <w:rsid w:val="00474578"/>
    <w:rsid w:val="0047493E"/>
    <w:rsid w:val="004750BB"/>
    <w:rsid w:val="00475EF5"/>
    <w:rsid w:val="00476BB1"/>
    <w:rsid w:val="004805D5"/>
    <w:rsid w:val="00480ABA"/>
    <w:rsid w:val="00480D05"/>
    <w:rsid w:val="00482F5C"/>
    <w:rsid w:val="00483359"/>
    <w:rsid w:val="00483586"/>
    <w:rsid w:val="004846CC"/>
    <w:rsid w:val="00484887"/>
    <w:rsid w:val="00487645"/>
    <w:rsid w:val="004911E6"/>
    <w:rsid w:val="0049481D"/>
    <w:rsid w:val="004965D3"/>
    <w:rsid w:val="00496DE8"/>
    <w:rsid w:val="00497ED2"/>
    <w:rsid w:val="004A35F0"/>
    <w:rsid w:val="004A3B45"/>
    <w:rsid w:val="004A4AD7"/>
    <w:rsid w:val="004A61CB"/>
    <w:rsid w:val="004B03AA"/>
    <w:rsid w:val="004B1DBA"/>
    <w:rsid w:val="004B35A7"/>
    <w:rsid w:val="004B40B0"/>
    <w:rsid w:val="004B79BE"/>
    <w:rsid w:val="004B7B3F"/>
    <w:rsid w:val="004C00E2"/>
    <w:rsid w:val="004C0405"/>
    <w:rsid w:val="004C3BCC"/>
    <w:rsid w:val="004C4EFC"/>
    <w:rsid w:val="004C60FD"/>
    <w:rsid w:val="004D1386"/>
    <w:rsid w:val="004D184B"/>
    <w:rsid w:val="004D227C"/>
    <w:rsid w:val="004D26D4"/>
    <w:rsid w:val="004D5BCB"/>
    <w:rsid w:val="004D742A"/>
    <w:rsid w:val="004E127A"/>
    <w:rsid w:val="004E22C2"/>
    <w:rsid w:val="004E2BAA"/>
    <w:rsid w:val="004E2EEE"/>
    <w:rsid w:val="004E3714"/>
    <w:rsid w:val="004E5ABE"/>
    <w:rsid w:val="004E67C5"/>
    <w:rsid w:val="004E761D"/>
    <w:rsid w:val="004E7694"/>
    <w:rsid w:val="004E7917"/>
    <w:rsid w:val="004F1C13"/>
    <w:rsid w:val="004F1E6B"/>
    <w:rsid w:val="004F7C06"/>
    <w:rsid w:val="004F7D69"/>
    <w:rsid w:val="0050188D"/>
    <w:rsid w:val="0050269B"/>
    <w:rsid w:val="00503F50"/>
    <w:rsid w:val="0050418D"/>
    <w:rsid w:val="005051F4"/>
    <w:rsid w:val="00510804"/>
    <w:rsid w:val="005114CF"/>
    <w:rsid w:val="00511E1D"/>
    <w:rsid w:val="00514C3C"/>
    <w:rsid w:val="0051537A"/>
    <w:rsid w:val="00515609"/>
    <w:rsid w:val="00515859"/>
    <w:rsid w:val="00515A5A"/>
    <w:rsid w:val="00516635"/>
    <w:rsid w:val="0051696B"/>
    <w:rsid w:val="0052100B"/>
    <w:rsid w:val="00521874"/>
    <w:rsid w:val="00521AC6"/>
    <w:rsid w:val="00523FEB"/>
    <w:rsid w:val="005243B1"/>
    <w:rsid w:val="00524684"/>
    <w:rsid w:val="00525EFB"/>
    <w:rsid w:val="00526ADA"/>
    <w:rsid w:val="00527466"/>
    <w:rsid w:val="00530C8C"/>
    <w:rsid w:val="0053571B"/>
    <w:rsid w:val="0054139C"/>
    <w:rsid w:val="00542A38"/>
    <w:rsid w:val="00542F88"/>
    <w:rsid w:val="005433B2"/>
    <w:rsid w:val="00544782"/>
    <w:rsid w:val="00545B0F"/>
    <w:rsid w:val="005527B6"/>
    <w:rsid w:val="00553912"/>
    <w:rsid w:val="00554B40"/>
    <w:rsid w:val="00556667"/>
    <w:rsid w:val="00557E8C"/>
    <w:rsid w:val="005604E8"/>
    <w:rsid w:val="00560504"/>
    <w:rsid w:val="0056196A"/>
    <w:rsid w:val="00561BE3"/>
    <w:rsid w:val="005639E2"/>
    <w:rsid w:val="00565E37"/>
    <w:rsid w:val="00566A31"/>
    <w:rsid w:val="00567948"/>
    <w:rsid w:val="0057033D"/>
    <w:rsid w:val="005711CC"/>
    <w:rsid w:val="00571F20"/>
    <w:rsid w:val="0057248C"/>
    <w:rsid w:val="00572AB4"/>
    <w:rsid w:val="00573216"/>
    <w:rsid w:val="00573F24"/>
    <w:rsid w:val="0057552C"/>
    <w:rsid w:val="00575EB3"/>
    <w:rsid w:val="00576DAE"/>
    <w:rsid w:val="005772A6"/>
    <w:rsid w:val="0058040F"/>
    <w:rsid w:val="00581BC7"/>
    <w:rsid w:val="00581D36"/>
    <w:rsid w:val="0058244B"/>
    <w:rsid w:val="005825A6"/>
    <w:rsid w:val="005852BF"/>
    <w:rsid w:val="00585372"/>
    <w:rsid w:val="00586399"/>
    <w:rsid w:val="00587798"/>
    <w:rsid w:val="0059007E"/>
    <w:rsid w:val="00590CC4"/>
    <w:rsid w:val="00591B7D"/>
    <w:rsid w:val="00591F2A"/>
    <w:rsid w:val="00592A1F"/>
    <w:rsid w:val="00594D13"/>
    <w:rsid w:val="00595011"/>
    <w:rsid w:val="005951BD"/>
    <w:rsid w:val="0059524A"/>
    <w:rsid w:val="005A1168"/>
    <w:rsid w:val="005A11B8"/>
    <w:rsid w:val="005A27D1"/>
    <w:rsid w:val="005A7362"/>
    <w:rsid w:val="005B048F"/>
    <w:rsid w:val="005B0FE5"/>
    <w:rsid w:val="005B2D73"/>
    <w:rsid w:val="005B611D"/>
    <w:rsid w:val="005B65DF"/>
    <w:rsid w:val="005C4851"/>
    <w:rsid w:val="005C554A"/>
    <w:rsid w:val="005C6104"/>
    <w:rsid w:val="005C6398"/>
    <w:rsid w:val="005C65FC"/>
    <w:rsid w:val="005D53C3"/>
    <w:rsid w:val="005D5A4E"/>
    <w:rsid w:val="005E1BF1"/>
    <w:rsid w:val="005E3057"/>
    <w:rsid w:val="005E389A"/>
    <w:rsid w:val="005E6919"/>
    <w:rsid w:val="005E7027"/>
    <w:rsid w:val="005E724C"/>
    <w:rsid w:val="005E7C74"/>
    <w:rsid w:val="005F08C3"/>
    <w:rsid w:val="005F0F37"/>
    <w:rsid w:val="005F3BBE"/>
    <w:rsid w:val="005F5E16"/>
    <w:rsid w:val="005F6A5D"/>
    <w:rsid w:val="00600638"/>
    <w:rsid w:val="00603236"/>
    <w:rsid w:val="00604B16"/>
    <w:rsid w:val="006053E7"/>
    <w:rsid w:val="00605F55"/>
    <w:rsid w:val="00606F6D"/>
    <w:rsid w:val="00610F34"/>
    <w:rsid w:val="0061196F"/>
    <w:rsid w:val="00611B70"/>
    <w:rsid w:val="00611D2C"/>
    <w:rsid w:val="00613780"/>
    <w:rsid w:val="006143EA"/>
    <w:rsid w:val="0061477F"/>
    <w:rsid w:val="006151BE"/>
    <w:rsid w:val="006171D5"/>
    <w:rsid w:val="00617E39"/>
    <w:rsid w:val="00621F62"/>
    <w:rsid w:val="00622002"/>
    <w:rsid w:val="00623FC6"/>
    <w:rsid w:val="006242B7"/>
    <w:rsid w:val="00627C65"/>
    <w:rsid w:val="00630394"/>
    <w:rsid w:val="00630418"/>
    <w:rsid w:val="006316B7"/>
    <w:rsid w:val="00632B56"/>
    <w:rsid w:val="00633736"/>
    <w:rsid w:val="00634F6C"/>
    <w:rsid w:val="0063784F"/>
    <w:rsid w:val="00641A90"/>
    <w:rsid w:val="006421BF"/>
    <w:rsid w:val="00642247"/>
    <w:rsid w:val="00643832"/>
    <w:rsid w:val="006443D2"/>
    <w:rsid w:val="00644D11"/>
    <w:rsid w:val="00650828"/>
    <w:rsid w:val="006508A9"/>
    <w:rsid w:val="00651E52"/>
    <w:rsid w:val="006527C1"/>
    <w:rsid w:val="006531DE"/>
    <w:rsid w:val="00653C73"/>
    <w:rsid w:val="006548F5"/>
    <w:rsid w:val="006559A8"/>
    <w:rsid w:val="00655CC8"/>
    <w:rsid w:val="00660170"/>
    <w:rsid w:val="00663AFA"/>
    <w:rsid w:val="006659CE"/>
    <w:rsid w:val="00666300"/>
    <w:rsid w:val="00670024"/>
    <w:rsid w:val="006703D0"/>
    <w:rsid w:val="00671D21"/>
    <w:rsid w:val="00673398"/>
    <w:rsid w:val="0067364B"/>
    <w:rsid w:val="00673AF6"/>
    <w:rsid w:val="00675E22"/>
    <w:rsid w:val="00676B81"/>
    <w:rsid w:val="00681382"/>
    <w:rsid w:val="006821F1"/>
    <w:rsid w:val="006831E4"/>
    <w:rsid w:val="00685D63"/>
    <w:rsid w:val="00687F72"/>
    <w:rsid w:val="006931F4"/>
    <w:rsid w:val="00695218"/>
    <w:rsid w:val="00696510"/>
    <w:rsid w:val="006978FA"/>
    <w:rsid w:val="006A1419"/>
    <w:rsid w:val="006A26B2"/>
    <w:rsid w:val="006A38D6"/>
    <w:rsid w:val="006A5EA6"/>
    <w:rsid w:val="006A5EBE"/>
    <w:rsid w:val="006B0511"/>
    <w:rsid w:val="006B180F"/>
    <w:rsid w:val="006B2724"/>
    <w:rsid w:val="006B2A6D"/>
    <w:rsid w:val="006B2E9F"/>
    <w:rsid w:val="006B419B"/>
    <w:rsid w:val="006B4A3B"/>
    <w:rsid w:val="006B5209"/>
    <w:rsid w:val="006B57BD"/>
    <w:rsid w:val="006C0542"/>
    <w:rsid w:val="006C231F"/>
    <w:rsid w:val="006C7AF7"/>
    <w:rsid w:val="006D2701"/>
    <w:rsid w:val="006D278A"/>
    <w:rsid w:val="006D362E"/>
    <w:rsid w:val="006D6437"/>
    <w:rsid w:val="006D65C0"/>
    <w:rsid w:val="006E1ADE"/>
    <w:rsid w:val="006E3673"/>
    <w:rsid w:val="006F154D"/>
    <w:rsid w:val="006F1B1B"/>
    <w:rsid w:val="006F2C0E"/>
    <w:rsid w:val="006F39E4"/>
    <w:rsid w:val="006F3D98"/>
    <w:rsid w:val="006F480F"/>
    <w:rsid w:val="006F5B87"/>
    <w:rsid w:val="006F7CF5"/>
    <w:rsid w:val="00700FBA"/>
    <w:rsid w:val="00702A53"/>
    <w:rsid w:val="0070543B"/>
    <w:rsid w:val="007055E5"/>
    <w:rsid w:val="00705776"/>
    <w:rsid w:val="00706548"/>
    <w:rsid w:val="00707FD1"/>
    <w:rsid w:val="00710843"/>
    <w:rsid w:val="00710C7A"/>
    <w:rsid w:val="00710EF0"/>
    <w:rsid w:val="00712B17"/>
    <w:rsid w:val="00715AB2"/>
    <w:rsid w:val="007174FF"/>
    <w:rsid w:val="007175F7"/>
    <w:rsid w:val="00717B48"/>
    <w:rsid w:val="007261AF"/>
    <w:rsid w:val="00735ECC"/>
    <w:rsid w:val="00736146"/>
    <w:rsid w:val="0074025E"/>
    <w:rsid w:val="0074199D"/>
    <w:rsid w:val="00741B74"/>
    <w:rsid w:val="0074375C"/>
    <w:rsid w:val="00744094"/>
    <w:rsid w:val="00745E4E"/>
    <w:rsid w:val="007462B4"/>
    <w:rsid w:val="007518FB"/>
    <w:rsid w:val="00751AE2"/>
    <w:rsid w:val="00753695"/>
    <w:rsid w:val="0075369B"/>
    <w:rsid w:val="00753B1D"/>
    <w:rsid w:val="0075571D"/>
    <w:rsid w:val="00756C96"/>
    <w:rsid w:val="007575E8"/>
    <w:rsid w:val="00760F6B"/>
    <w:rsid w:val="00770003"/>
    <w:rsid w:val="00772C3C"/>
    <w:rsid w:val="007736E3"/>
    <w:rsid w:val="00773D04"/>
    <w:rsid w:val="007746F0"/>
    <w:rsid w:val="00775A64"/>
    <w:rsid w:val="0077793D"/>
    <w:rsid w:val="00777F47"/>
    <w:rsid w:val="00780CD8"/>
    <w:rsid w:val="00781A7E"/>
    <w:rsid w:val="00781CA7"/>
    <w:rsid w:val="007844DD"/>
    <w:rsid w:val="00787EF2"/>
    <w:rsid w:val="00791365"/>
    <w:rsid w:val="00791492"/>
    <w:rsid w:val="00791AE7"/>
    <w:rsid w:val="00792313"/>
    <w:rsid w:val="0079410B"/>
    <w:rsid w:val="007963C4"/>
    <w:rsid w:val="007A04BB"/>
    <w:rsid w:val="007A22EA"/>
    <w:rsid w:val="007A2D75"/>
    <w:rsid w:val="007A5770"/>
    <w:rsid w:val="007A7CCC"/>
    <w:rsid w:val="007B3118"/>
    <w:rsid w:val="007B4674"/>
    <w:rsid w:val="007B740E"/>
    <w:rsid w:val="007C327F"/>
    <w:rsid w:val="007C4221"/>
    <w:rsid w:val="007C5A4C"/>
    <w:rsid w:val="007C7A13"/>
    <w:rsid w:val="007C7A5D"/>
    <w:rsid w:val="007D053B"/>
    <w:rsid w:val="007D0E03"/>
    <w:rsid w:val="007D13D0"/>
    <w:rsid w:val="007D2D2A"/>
    <w:rsid w:val="007D338F"/>
    <w:rsid w:val="007D449E"/>
    <w:rsid w:val="007D4C7B"/>
    <w:rsid w:val="007D4ECB"/>
    <w:rsid w:val="007E0113"/>
    <w:rsid w:val="007E07BE"/>
    <w:rsid w:val="007E10A3"/>
    <w:rsid w:val="007E1191"/>
    <w:rsid w:val="007E18F9"/>
    <w:rsid w:val="007E7A29"/>
    <w:rsid w:val="007F2878"/>
    <w:rsid w:val="007F35FD"/>
    <w:rsid w:val="007F5EB3"/>
    <w:rsid w:val="007F7103"/>
    <w:rsid w:val="008034F3"/>
    <w:rsid w:val="008042DA"/>
    <w:rsid w:val="00806688"/>
    <w:rsid w:val="008066B1"/>
    <w:rsid w:val="0080698F"/>
    <w:rsid w:val="008110DB"/>
    <w:rsid w:val="00812B3D"/>
    <w:rsid w:val="00813A70"/>
    <w:rsid w:val="00813B54"/>
    <w:rsid w:val="00816299"/>
    <w:rsid w:val="00816A94"/>
    <w:rsid w:val="008210E4"/>
    <w:rsid w:val="00822892"/>
    <w:rsid w:val="00824600"/>
    <w:rsid w:val="0082554F"/>
    <w:rsid w:val="0082645B"/>
    <w:rsid w:val="0082657E"/>
    <w:rsid w:val="00831953"/>
    <w:rsid w:val="008320F5"/>
    <w:rsid w:val="00836723"/>
    <w:rsid w:val="00836A44"/>
    <w:rsid w:val="00837A9B"/>
    <w:rsid w:val="00840FF0"/>
    <w:rsid w:val="008476BC"/>
    <w:rsid w:val="0085174C"/>
    <w:rsid w:val="00851F28"/>
    <w:rsid w:val="00853945"/>
    <w:rsid w:val="00855069"/>
    <w:rsid w:val="00857298"/>
    <w:rsid w:val="008623CD"/>
    <w:rsid w:val="00865172"/>
    <w:rsid w:val="00865819"/>
    <w:rsid w:val="00866945"/>
    <w:rsid w:val="008678F8"/>
    <w:rsid w:val="00871F2E"/>
    <w:rsid w:val="00874189"/>
    <w:rsid w:val="00874A71"/>
    <w:rsid w:val="00875442"/>
    <w:rsid w:val="00875C56"/>
    <w:rsid w:val="00876DAF"/>
    <w:rsid w:val="0087708F"/>
    <w:rsid w:val="00877648"/>
    <w:rsid w:val="00880BE8"/>
    <w:rsid w:val="00880F2B"/>
    <w:rsid w:val="008850A3"/>
    <w:rsid w:val="008852EF"/>
    <w:rsid w:val="0088578C"/>
    <w:rsid w:val="008906AA"/>
    <w:rsid w:val="00891CF0"/>
    <w:rsid w:val="00893D71"/>
    <w:rsid w:val="00895188"/>
    <w:rsid w:val="008A0810"/>
    <w:rsid w:val="008A2E12"/>
    <w:rsid w:val="008A3263"/>
    <w:rsid w:val="008A3770"/>
    <w:rsid w:val="008A482B"/>
    <w:rsid w:val="008A5EAF"/>
    <w:rsid w:val="008A7923"/>
    <w:rsid w:val="008B1039"/>
    <w:rsid w:val="008B36CA"/>
    <w:rsid w:val="008B3B53"/>
    <w:rsid w:val="008B3FE3"/>
    <w:rsid w:val="008B5ADA"/>
    <w:rsid w:val="008B5DF5"/>
    <w:rsid w:val="008B6738"/>
    <w:rsid w:val="008C41C1"/>
    <w:rsid w:val="008C535A"/>
    <w:rsid w:val="008C5BA5"/>
    <w:rsid w:val="008D0D6B"/>
    <w:rsid w:val="008D2122"/>
    <w:rsid w:val="008D295B"/>
    <w:rsid w:val="008D6496"/>
    <w:rsid w:val="008D708F"/>
    <w:rsid w:val="008D7C6D"/>
    <w:rsid w:val="008E03FE"/>
    <w:rsid w:val="008E2036"/>
    <w:rsid w:val="008E2C4E"/>
    <w:rsid w:val="008E49B5"/>
    <w:rsid w:val="008E4C5F"/>
    <w:rsid w:val="008F196F"/>
    <w:rsid w:val="008F19A0"/>
    <w:rsid w:val="008F271B"/>
    <w:rsid w:val="008F47F6"/>
    <w:rsid w:val="008F6761"/>
    <w:rsid w:val="008F6DA1"/>
    <w:rsid w:val="008F78EA"/>
    <w:rsid w:val="009022B4"/>
    <w:rsid w:val="00903951"/>
    <w:rsid w:val="00903E17"/>
    <w:rsid w:val="0090461C"/>
    <w:rsid w:val="00904D01"/>
    <w:rsid w:val="00906DBA"/>
    <w:rsid w:val="009071BB"/>
    <w:rsid w:val="00910365"/>
    <w:rsid w:val="0091092C"/>
    <w:rsid w:val="00911660"/>
    <w:rsid w:val="009117F4"/>
    <w:rsid w:val="00911CF9"/>
    <w:rsid w:val="00912C65"/>
    <w:rsid w:val="00914271"/>
    <w:rsid w:val="00915A13"/>
    <w:rsid w:val="00916FF8"/>
    <w:rsid w:val="00920297"/>
    <w:rsid w:val="0092104D"/>
    <w:rsid w:val="00921728"/>
    <w:rsid w:val="00925D58"/>
    <w:rsid w:val="00926978"/>
    <w:rsid w:val="00926E23"/>
    <w:rsid w:val="009304FC"/>
    <w:rsid w:val="00932F01"/>
    <w:rsid w:val="00932F32"/>
    <w:rsid w:val="00936197"/>
    <w:rsid w:val="00940F86"/>
    <w:rsid w:val="009420F4"/>
    <w:rsid w:val="00942676"/>
    <w:rsid w:val="00942A2D"/>
    <w:rsid w:val="00942CAF"/>
    <w:rsid w:val="00943B54"/>
    <w:rsid w:val="00943C48"/>
    <w:rsid w:val="009442D1"/>
    <w:rsid w:val="009462A8"/>
    <w:rsid w:val="0094737C"/>
    <w:rsid w:val="00950139"/>
    <w:rsid w:val="0095232A"/>
    <w:rsid w:val="00956CCB"/>
    <w:rsid w:val="009616DD"/>
    <w:rsid w:val="00961734"/>
    <w:rsid w:val="00961C42"/>
    <w:rsid w:val="0096661A"/>
    <w:rsid w:val="00966D75"/>
    <w:rsid w:val="00971113"/>
    <w:rsid w:val="00971355"/>
    <w:rsid w:val="009761C3"/>
    <w:rsid w:val="00983627"/>
    <w:rsid w:val="00983962"/>
    <w:rsid w:val="00984D50"/>
    <w:rsid w:val="00987AA1"/>
    <w:rsid w:val="00987E4A"/>
    <w:rsid w:val="00990AA4"/>
    <w:rsid w:val="00992B80"/>
    <w:rsid w:val="00993B84"/>
    <w:rsid w:val="00996304"/>
    <w:rsid w:val="009973B4"/>
    <w:rsid w:val="009A0357"/>
    <w:rsid w:val="009A1733"/>
    <w:rsid w:val="009A2F98"/>
    <w:rsid w:val="009A4021"/>
    <w:rsid w:val="009A5A25"/>
    <w:rsid w:val="009B1E0A"/>
    <w:rsid w:val="009B3E5F"/>
    <w:rsid w:val="009B5428"/>
    <w:rsid w:val="009B7749"/>
    <w:rsid w:val="009C0214"/>
    <w:rsid w:val="009C0433"/>
    <w:rsid w:val="009C0AC0"/>
    <w:rsid w:val="009C2D2D"/>
    <w:rsid w:val="009C36F0"/>
    <w:rsid w:val="009C516D"/>
    <w:rsid w:val="009C5E43"/>
    <w:rsid w:val="009C6CEB"/>
    <w:rsid w:val="009D4695"/>
    <w:rsid w:val="009D46F9"/>
    <w:rsid w:val="009D4B20"/>
    <w:rsid w:val="009D4DF9"/>
    <w:rsid w:val="009D554D"/>
    <w:rsid w:val="009D5721"/>
    <w:rsid w:val="009D67BD"/>
    <w:rsid w:val="009E00BE"/>
    <w:rsid w:val="009E0474"/>
    <w:rsid w:val="009E1B7B"/>
    <w:rsid w:val="009E232E"/>
    <w:rsid w:val="009E2784"/>
    <w:rsid w:val="009E412C"/>
    <w:rsid w:val="009E5DDC"/>
    <w:rsid w:val="009E73D5"/>
    <w:rsid w:val="009F5E55"/>
    <w:rsid w:val="00A02C1F"/>
    <w:rsid w:val="00A05293"/>
    <w:rsid w:val="00A106B3"/>
    <w:rsid w:val="00A10771"/>
    <w:rsid w:val="00A111A4"/>
    <w:rsid w:val="00A121FC"/>
    <w:rsid w:val="00A149AB"/>
    <w:rsid w:val="00A150AF"/>
    <w:rsid w:val="00A151E8"/>
    <w:rsid w:val="00A162A0"/>
    <w:rsid w:val="00A2168B"/>
    <w:rsid w:val="00A22784"/>
    <w:rsid w:val="00A2313F"/>
    <w:rsid w:val="00A241AF"/>
    <w:rsid w:val="00A26673"/>
    <w:rsid w:val="00A267EE"/>
    <w:rsid w:val="00A271AD"/>
    <w:rsid w:val="00A27E8E"/>
    <w:rsid w:val="00A307C4"/>
    <w:rsid w:val="00A33D4F"/>
    <w:rsid w:val="00A33E86"/>
    <w:rsid w:val="00A372AB"/>
    <w:rsid w:val="00A413E8"/>
    <w:rsid w:val="00A4315D"/>
    <w:rsid w:val="00A43458"/>
    <w:rsid w:val="00A44DD6"/>
    <w:rsid w:val="00A46A9B"/>
    <w:rsid w:val="00A5313E"/>
    <w:rsid w:val="00A60A55"/>
    <w:rsid w:val="00A60A8A"/>
    <w:rsid w:val="00A618DB"/>
    <w:rsid w:val="00A62C90"/>
    <w:rsid w:val="00A62E32"/>
    <w:rsid w:val="00A7114D"/>
    <w:rsid w:val="00A72389"/>
    <w:rsid w:val="00A723A9"/>
    <w:rsid w:val="00A7386F"/>
    <w:rsid w:val="00A774B7"/>
    <w:rsid w:val="00A81A80"/>
    <w:rsid w:val="00A82F99"/>
    <w:rsid w:val="00A841B2"/>
    <w:rsid w:val="00A84B2A"/>
    <w:rsid w:val="00A84EE2"/>
    <w:rsid w:val="00A8505E"/>
    <w:rsid w:val="00A90AB7"/>
    <w:rsid w:val="00A9481D"/>
    <w:rsid w:val="00A94882"/>
    <w:rsid w:val="00A94A84"/>
    <w:rsid w:val="00A967C5"/>
    <w:rsid w:val="00AA0B8F"/>
    <w:rsid w:val="00AA3C9A"/>
    <w:rsid w:val="00AA3CF7"/>
    <w:rsid w:val="00AA3FB0"/>
    <w:rsid w:val="00AA6D57"/>
    <w:rsid w:val="00AA7A26"/>
    <w:rsid w:val="00AB039B"/>
    <w:rsid w:val="00AB2EF2"/>
    <w:rsid w:val="00AB3559"/>
    <w:rsid w:val="00AB3B77"/>
    <w:rsid w:val="00AB408C"/>
    <w:rsid w:val="00AB416B"/>
    <w:rsid w:val="00AC1C28"/>
    <w:rsid w:val="00AC23AA"/>
    <w:rsid w:val="00AC5B3B"/>
    <w:rsid w:val="00AC5C96"/>
    <w:rsid w:val="00AC7C79"/>
    <w:rsid w:val="00AD20EF"/>
    <w:rsid w:val="00AD47EC"/>
    <w:rsid w:val="00AD522D"/>
    <w:rsid w:val="00AD764C"/>
    <w:rsid w:val="00AE321C"/>
    <w:rsid w:val="00AE34F5"/>
    <w:rsid w:val="00AE4114"/>
    <w:rsid w:val="00AE4316"/>
    <w:rsid w:val="00AE78DA"/>
    <w:rsid w:val="00AF00E0"/>
    <w:rsid w:val="00AF048E"/>
    <w:rsid w:val="00AF2E1D"/>
    <w:rsid w:val="00AF42FD"/>
    <w:rsid w:val="00AF4C67"/>
    <w:rsid w:val="00AF58DE"/>
    <w:rsid w:val="00AF674A"/>
    <w:rsid w:val="00AF7053"/>
    <w:rsid w:val="00AF72C5"/>
    <w:rsid w:val="00AF7344"/>
    <w:rsid w:val="00AF75EF"/>
    <w:rsid w:val="00B00344"/>
    <w:rsid w:val="00B02200"/>
    <w:rsid w:val="00B028ED"/>
    <w:rsid w:val="00B029C7"/>
    <w:rsid w:val="00B06B1B"/>
    <w:rsid w:val="00B070CA"/>
    <w:rsid w:val="00B116C3"/>
    <w:rsid w:val="00B17702"/>
    <w:rsid w:val="00B17ED0"/>
    <w:rsid w:val="00B222A8"/>
    <w:rsid w:val="00B224B9"/>
    <w:rsid w:val="00B242D5"/>
    <w:rsid w:val="00B25663"/>
    <w:rsid w:val="00B25EA6"/>
    <w:rsid w:val="00B2703D"/>
    <w:rsid w:val="00B27056"/>
    <w:rsid w:val="00B2710E"/>
    <w:rsid w:val="00B31283"/>
    <w:rsid w:val="00B31AD3"/>
    <w:rsid w:val="00B33FFF"/>
    <w:rsid w:val="00B36F34"/>
    <w:rsid w:val="00B37FB6"/>
    <w:rsid w:val="00B4078F"/>
    <w:rsid w:val="00B40B27"/>
    <w:rsid w:val="00B42963"/>
    <w:rsid w:val="00B429FF"/>
    <w:rsid w:val="00B43CD7"/>
    <w:rsid w:val="00B448AD"/>
    <w:rsid w:val="00B452D9"/>
    <w:rsid w:val="00B45380"/>
    <w:rsid w:val="00B5123C"/>
    <w:rsid w:val="00B51DA4"/>
    <w:rsid w:val="00B52D05"/>
    <w:rsid w:val="00B5511A"/>
    <w:rsid w:val="00B57963"/>
    <w:rsid w:val="00B57F06"/>
    <w:rsid w:val="00B6017B"/>
    <w:rsid w:val="00B60C72"/>
    <w:rsid w:val="00B626EC"/>
    <w:rsid w:val="00B6403D"/>
    <w:rsid w:val="00B654B8"/>
    <w:rsid w:val="00B65F19"/>
    <w:rsid w:val="00B70882"/>
    <w:rsid w:val="00B70AE1"/>
    <w:rsid w:val="00B70C19"/>
    <w:rsid w:val="00B72679"/>
    <w:rsid w:val="00B72BBC"/>
    <w:rsid w:val="00B73703"/>
    <w:rsid w:val="00B75E29"/>
    <w:rsid w:val="00B7660C"/>
    <w:rsid w:val="00B77391"/>
    <w:rsid w:val="00B806BB"/>
    <w:rsid w:val="00B81A1E"/>
    <w:rsid w:val="00B83039"/>
    <w:rsid w:val="00B83FE1"/>
    <w:rsid w:val="00B84F55"/>
    <w:rsid w:val="00B85704"/>
    <w:rsid w:val="00B860A9"/>
    <w:rsid w:val="00B87EC2"/>
    <w:rsid w:val="00B92B9C"/>
    <w:rsid w:val="00B935AA"/>
    <w:rsid w:val="00B93796"/>
    <w:rsid w:val="00B97CA6"/>
    <w:rsid w:val="00BA2660"/>
    <w:rsid w:val="00BA3BA8"/>
    <w:rsid w:val="00BA448A"/>
    <w:rsid w:val="00BA4A12"/>
    <w:rsid w:val="00BA5FD8"/>
    <w:rsid w:val="00BA5FE8"/>
    <w:rsid w:val="00BB2BD1"/>
    <w:rsid w:val="00BB2EBF"/>
    <w:rsid w:val="00BB3F0B"/>
    <w:rsid w:val="00BC0168"/>
    <w:rsid w:val="00BC24F0"/>
    <w:rsid w:val="00BC32E9"/>
    <w:rsid w:val="00BC5282"/>
    <w:rsid w:val="00BC7174"/>
    <w:rsid w:val="00BC7C50"/>
    <w:rsid w:val="00BD0F3E"/>
    <w:rsid w:val="00BD200E"/>
    <w:rsid w:val="00BD2082"/>
    <w:rsid w:val="00BD259D"/>
    <w:rsid w:val="00BD7B52"/>
    <w:rsid w:val="00BE0369"/>
    <w:rsid w:val="00BE211F"/>
    <w:rsid w:val="00BE28DD"/>
    <w:rsid w:val="00BE2ECC"/>
    <w:rsid w:val="00BE2F8F"/>
    <w:rsid w:val="00BE66C4"/>
    <w:rsid w:val="00BE6BCF"/>
    <w:rsid w:val="00BE6E2A"/>
    <w:rsid w:val="00BE7152"/>
    <w:rsid w:val="00BF04F3"/>
    <w:rsid w:val="00BF1211"/>
    <w:rsid w:val="00BF142A"/>
    <w:rsid w:val="00BF306A"/>
    <w:rsid w:val="00BF4A00"/>
    <w:rsid w:val="00BF73D5"/>
    <w:rsid w:val="00BF7CF9"/>
    <w:rsid w:val="00C00DF3"/>
    <w:rsid w:val="00C05241"/>
    <w:rsid w:val="00C07BF2"/>
    <w:rsid w:val="00C104EC"/>
    <w:rsid w:val="00C10CA8"/>
    <w:rsid w:val="00C12EC5"/>
    <w:rsid w:val="00C1302A"/>
    <w:rsid w:val="00C1441C"/>
    <w:rsid w:val="00C147D0"/>
    <w:rsid w:val="00C14D9A"/>
    <w:rsid w:val="00C15881"/>
    <w:rsid w:val="00C172F7"/>
    <w:rsid w:val="00C20A42"/>
    <w:rsid w:val="00C23758"/>
    <w:rsid w:val="00C25D5B"/>
    <w:rsid w:val="00C312E2"/>
    <w:rsid w:val="00C31633"/>
    <w:rsid w:val="00C34258"/>
    <w:rsid w:val="00C35B52"/>
    <w:rsid w:val="00C410D0"/>
    <w:rsid w:val="00C414D9"/>
    <w:rsid w:val="00C444BC"/>
    <w:rsid w:val="00C44BE3"/>
    <w:rsid w:val="00C475E6"/>
    <w:rsid w:val="00C47B05"/>
    <w:rsid w:val="00C50549"/>
    <w:rsid w:val="00C51328"/>
    <w:rsid w:val="00C51346"/>
    <w:rsid w:val="00C524BD"/>
    <w:rsid w:val="00C6190C"/>
    <w:rsid w:val="00C61E5B"/>
    <w:rsid w:val="00C64106"/>
    <w:rsid w:val="00C643B5"/>
    <w:rsid w:val="00C662CC"/>
    <w:rsid w:val="00C72A06"/>
    <w:rsid w:val="00C72A4C"/>
    <w:rsid w:val="00C73B7C"/>
    <w:rsid w:val="00C7470C"/>
    <w:rsid w:val="00C75126"/>
    <w:rsid w:val="00C753DE"/>
    <w:rsid w:val="00C81F2E"/>
    <w:rsid w:val="00C823C7"/>
    <w:rsid w:val="00C85769"/>
    <w:rsid w:val="00C90AE3"/>
    <w:rsid w:val="00C95E7A"/>
    <w:rsid w:val="00C97708"/>
    <w:rsid w:val="00CA0FED"/>
    <w:rsid w:val="00CA1D20"/>
    <w:rsid w:val="00CA3FCB"/>
    <w:rsid w:val="00CA45E3"/>
    <w:rsid w:val="00CA607C"/>
    <w:rsid w:val="00CB3B8C"/>
    <w:rsid w:val="00CB5FC0"/>
    <w:rsid w:val="00CB7D4A"/>
    <w:rsid w:val="00CC027C"/>
    <w:rsid w:val="00CC0C9C"/>
    <w:rsid w:val="00CC1C98"/>
    <w:rsid w:val="00CC3185"/>
    <w:rsid w:val="00CC37FB"/>
    <w:rsid w:val="00CC3DF4"/>
    <w:rsid w:val="00CC3FBE"/>
    <w:rsid w:val="00CC4DC7"/>
    <w:rsid w:val="00CC64F5"/>
    <w:rsid w:val="00CD23C1"/>
    <w:rsid w:val="00CD2BB8"/>
    <w:rsid w:val="00CD31E3"/>
    <w:rsid w:val="00CD6127"/>
    <w:rsid w:val="00CE0AA5"/>
    <w:rsid w:val="00CE0D7C"/>
    <w:rsid w:val="00CE1B58"/>
    <w:rsid w:val="00CE2080"/>
    <w:rsid w:val="00CE3B57"/>
    <w:rsid w:val="00CE3F97"/>
    <w:rsid w:val="00CE5C98"/>
    <w:rsid w:val="00CE69A1"/>
    <w:rsid w:val="00CF0E4D"/>
    <w:rsid w:val="00CF1276"/>
    <w:rsid w:val="00CF28EC"/>
    <w:rsid w:val="00CF3219"/>
    <w:rsid w:val="00CF728C"/>
    <w:rsid w:val="00D000AC"/>
    <w:rsid w:val="00D04138"/>
    <w:rsid w:val="00D04C62"/>
    <w:rsid w:val="00D050B1"/>
    <w:rsid w:val="00D05553"/>
    <w:rsid w:val="00D063DE"/>
    <w:rsid w:val="00D07A5C"/>
    <w:rsid w:val="00D1593B"/>
    <w:rsid w:val="00D16606"/>
    <w:rsid w:val="00D16910"/>
    <w:rsid w:val="00D1702A"/>
    <w:rsid w:val="00D22778"/>
    <w:rsid w:val="00D249C4"/>
    <w:rsid w:val="00D3072F"/>
    <w:rsid w:val="00D34961"/>
    <w:rsid w:val="00D34D3A"/>
    <w:rsid w:val="00D3595B"/>
    <w:rsid w:val="00D370A0"/>
    <w:rsid w:val="00D3782C"/>
    <w:rsid w:val="00D40986"/>
    <w:rsid w:val="00D4102E"/>
    <w:rsid w:val="00D42452"/>
    <w:rsid w:val="00D43A4D"/>
    <w:rsid w:val="00D447C2"/>
    <w:rsid w:val="00D45852"/>
    <w:rsid w:val="00D46F30"/>
    <w:rsid w:val="00D471DB"/>
    <w:rsid w:val="00D47861"/>
    <w:rsid w:val="00D518D8"/>
    <w:rsid w:val="00D5494E"/>
    <w:rsid w:val="00D55856"/>
    <w:rsid w:val="00D57287"/>
    <w:rsid w:val="00D603A2"/>
    <w:rsid w:val="00D60B63"/>
    <w:rsid w:val="00D60C44"/>
    <w:rsid w:val="00D62A9A"/>
    <w:rsid w:val="00D6306B"/>
    <w:rsid w:val="00D6488E"/>
    <w:rsid w:val="00D64C9F"/>
    <w:rsid w:val="00D67171"/>
    <w:rsid w:val="00D671C0"/>
    <w:rsid w:val="00D67539"/>
    <w:rsid w:val="00D706C8"/>
    <w:rsid w:val="00D70BDB"/>
    <w:rsid w:val="00D72773"/>
    <w:rsid w:val="00D72D2F"/>
    <w:rsid w:val="00D74FA8"/>
    <w:rsid w:val="00D75367"/>
    <w:rsid w:val="00D764F7"/>
    <w:rsid w:val="00D77F4B"/>
    <w:rsid w:val="00D80B45"/>
    <w:rsid w:val="00D82677"/>
    <w:rsid w:val="00D83416"/>
    <w:rsid w:val="00D87863"/>
    <w:rsid w:val="00D90C79"/>
    <w:rsid w:val="00D916FC"/>
    <w:rsid w:val="00D95F40"/>
    <w:rsid w:val="00D963EF"/>
    <w:rsid w:val="00DA1815"/>
    <w:rsid w:val="00DA2CCF"/>
    <w:rsid w:val="00DA4C42"/>
    <w:rsid w:val="00DA53DE"/>
    <w:rsid w:val="00DA642C"/>
    <w:rsid w:val="00DB0027"/>
    <w:rsid w:val="00DB2435"/>
    <w:rsid w:val="00DB3C9C"/>
    <w:rsid w:val="00DB42EC"/>
    <w:rsid w:val="00DB51EF"/>
    <w:rsid w:val="00DB5B4A"/>
    <w:rsid w:val="00DB6559"/>
    <w:rsid w:val="00DB73D1"/>
    <w:rsid w:val="00DC03C4"/>
    <w:rsid w:val="00DC0480"/>
    <w:rsid w:val="00DC0916"/>
    <w:rsid w:val="00DC1C68"/>
    <w:rsid w:val="00DC4AF3"/>
    <w:rsid w:val="00DC597A"/>
    <w:rsid w:val="00DC75EC"/>
    <w:rsid w:val="00DC7AA1"/>
    <w:rsid w:val="00DC7D6C"/>
    <w:rsid w:val="00DD154F"/>
    <w:rsid w:val="00DD413F"/>
    <w:rsid w:val="00DE3A14"/>
    <w:rsid w:val="00DE3C5E"/>
    <w:rsid w:val="00DE6F64"/>
    <w:rsid w:val="00DF0352"/>
    <w:rsid w:val="00DF0B37"/>
    <w:rsid w:val="00DF1BED"/>
    <w:rsid w:val="00DF1E36"/>
    <w:rsid w:val="00DF2351"/>
    <w:rsid w:val="00DF28D3"/>
    <w:rsid w:val="00DF48F3"/>
    <w:rsid w:val="00DF6598"/>
    <w:rsid w:val="00DF71DE"/>
    <w:rsid w:val="00DF7C64"/>
    <w:rsid w:val="00DF7C80"/>
    <w:rsid w:val="00E00A36"/>
    <w:rsid w:val="00E00BFA"/>
    <w:rsid w:val="00E03569"/>
    <w:rsid w:val="00E079BB"/>
    <w:rsid w:val="00E07D06"/>
    <w:rsid w:val="00E11982"/>
    <w:rsid w:val="00E12F4C"/>
    <w:rsid w:val="00E130AF"/>
    <w:rsid w:val="00E1477E"/>
    <w:rsid w:val="00E1611A"/>
    <w:rsid w:val="00E20FC5"/>
    <w:rsid w:val="00E21FCA"/>
    <w:rsid w:val="00E2275B"/>
    <w:rsid w:val="00E24723"/>
    <w:rsid w:val="00E262E9"/>
    <w:rsid w:val="00E30BAA"/>
    <w:rsid w:val="00E34559"/>
    <w:rsid w:val="00E37FC9"/>
    <w:rsid w:val="00E40D65"/>
    <w:rsid w:val="00E41F37"/>
    <w:rsid w:val="00E43AB0"/>
    <w:rsid w:val="00E469E8"/>
    <w:rsid w:val="00E46DD0"/>
    <w:rsid w:val="00E47EFD"/>
    <w:rsid w:val="00E51D8D"/>
    <w:rsid w:val="00E5302A"/>
    <w:rsid w:val="00E5594A"/>
    <w:rsid w:val="00E55AE1"/>
    <w:rsid w:val="00E57202"/>
    <w:rsid w:val="00E5774F"/>
    <w:rsid w:val="00E6636E"/>
    <w:rsid w:val="00E67B65"/>
    <w:rsid w:val="00E7083A"/>
    <w:rsid w:val="00E71201"/>
    <w:rsid w:val="00E722B5"/>
    <w:rsid w:val="00E72F2F"/>
    <w:rsid w:val="00E754FC"/>
    <w:rsid w:val="00E82FC2"/>
    <w:rsid w:val="00E856B5"/>
    <w:rsid w:val="00E8672A"/>
    <w:rsid w:val="00E87EA6"/>
    <w:rsid w:val="00E9131B"/>
    <w:rsid w:val="00E91D2C"/>
    <w:rsid w:val="00E92AAA"/>
    <w:rsid w:val="00E949DF"/>
    <w:rsid w:val="00E95740"/>
    <w:rsid w:val="00E96844"/>
    <w:rsid w:val="00EA1395"/>
    <w:rsid w:val="00EA3F88"/>
    <w:rsid w:val="00EB1A25"/>
    <w:rsid w:val="00EB454C"/>
    <w:rsid w:val="00EC026C"/>
    <w:rsid w:val="00EC15D8"/>
    <w:rsid w:val="00EC4BE7"/>
    <w:rsid w:val="00EC4DA4"/>
    <w:rsid w:val="00EC6142"/>
    <w:rsid w:val="00EC6905"/>
    <w:rsid w:val="00EC6E87"/>
    <w:rsid w:val="00EC70C2"/>
    <w:rsid w:val="00ED0BA7"/>
    <w:rsid w:val="00ED3E15"/>
    <w:rsid w:val="00ED513E"/>
    <w:rsid w:val="00ED717F"/>
    <w:rsid w:val="00ED76E7"/>
    <w:rsid w:val="00EE03A3"/>
    <w:rsid w:val="00EE04E9"/>
    <w:rsid w:val="00EE0654"/>
    <w:rsid w:val="00EE0EF9"/>
    <w:rsid w:val="00EE1DDB"/>
    <w:rsid w:val="00EE40BA"/>
    <w:rsid w:val="00EE47DF"/>
    <w:rsid w:val="00EE519E"/>
    <w:rsid w:val="00EE577C"/>
    <w:rsid w:val="00EE6CD3"/>
    <w:rsid w:val="00EF0A5D"/>
    <w:rsid w:val="00EF1C13"/>
    <w:rsid w:val="00EF2CF5"/>
    <w:rsid w:val="00EF34B5"/>
    <w:rsid w:val="00EF474C"/>
    <w:rsid w:val="00EF5B98"/>
    <w:rsid w:val="00EF6073"/>
    <w:rsid w:val="00EF7CE1"/>
    <w:rsid w:val="00F0162B"/>
    <w:rsid w:val="00F01D24"/>
    <w:rsid w:val="00F022D5"/>
    <w:rsid w:val="00F02E30"/>
    <w:rsid w:val="00F036F1"/>
    <w:rsid w:val="00F03BB6"/>
    <w:rsid w:val="00F0423E"/>
    <w:rsid w:val="00F044BD"/>
    <w:rsid w:val="00F0664B"/>
    <w:rsid w:val="00F0668F"/>
    <w:rsid w:val="00F06E2F"/>
    <w:rsid w:val="00F1045C"/>
    <w:rsid w:val="00F10932"/>
    <w:rsid w:val="00F12ABA"/>
    <w:rsid w:val="00F12E77"/>
    <w:rsid w:val="00F13BC8"/>
    <w:rsid w:val="00F14D4F"/>
    <w:rsid w:val="00F168BA"/>
    <w:rsid w:val="00F1729D"/>
    <w:rsid w:val="00F225F3"/>
    <w:rsid w:val="00F26C53"/>
    <w:rsid w:val="00F26CEB"/>
    <w:rsid w:val="00F27558"/>
    <w:rsid w:val="00F277AD"/>
    <w:rsid w:val="00F30410"/>
    <w:rsid w:val="00F30CA6"/>
    <w:rsid w:val="00F31935"/>
    <w:rsid w:val="00F41A6C"/>
    <w:rsid w:val="00F4682E"/>
    <w:rsid w:val="00F46930"/>
    <w:rsid w:val="00F47817"/>
    <w:rsid w:val="00F47AB0"/>
    <w:rsid w:val="00F47FCF"/>
    <w:rsid w:val="00F50B69"/>
    <w:rsid w:val="00F50D50"/>
    <w:rsid w:val="00F51DA2"/>
    <w:rsid w:val="00F526EE"/>
    <w:rsid w:val="00F52975"/>
    <w:rsid w:val="00F52CF8"/>
    <w:rsid w:val="00F540BA"/>
    <w:rsid w:val="00F5412E"/>
    <w:rsid w:val="00F555EA"/>
    <w:rsid w:val="00F56AA7"/>
    <w:rsid w:val="00F60654"/>
    <w:rsid w:val="00F608E0"/>
    <w:rsid w:val="00F60B3B"/>
    <w:rsid w:val="00F6138D"/>
    <w:rsid w:val="00F62369"/>
    <w:rsid w:val="00F623CC"/>
    <w:rsid w:val="00F627B1"/>
    <w:rsid w:val="00F63C5E"/>
    <w:rsid w:val="00F6477B"/>
    <w:rsid w:val="00F66A7C"/>
    <w:rsid w:val="00F7090A"/>
    <w:rsid w:val="00F709F2"/>
    <w:rsid w:val="00F712DF"/>
    <w:rsid w:val="00F75C8B"/>
    <w:rsid w:val="00F8201A"/>
    <w:rsid w:val="00F8263A"/>
    <w:rsid w:val="00F82BEB"/>
    <w:rsid w:val="00F8382A"/>
    <w:rsid w:val="00F87B98"/>
    <w:rsid w:val="00F90B3D"/>
    <w:rsid w:val="00F91BBC"/>
    <w:rsid w:val="00F93336"/>
    <w:rsid w:val="00F94CD1"/>
    <w:rsid w:val="00FA0DDE"/>
    <w:rsid w:val="00FA5803"/>
    <w:rsid w:val="00FA6F48"/>
    <w:rsid w:val="00FA74BE"/>
    <w:rsid w:val="00FA7EE6"/>
    <w:rsid w:val="00FB09D3"/>
    <w:rsid w:val="00FB241B"/>
    <w:rsid w:val="00FB4007"/>
    <w:rsid w:val="00FB6DF2"/>
    <w:rsid w:val="00FB7491"/>
    <w:rsid w:val="00FC297F"/>
    <w:rsid w:val="00FC3D79"/>
    <w:rsid w:val="00FC3E37"/>
    <w:rsid w:val="00FC471F"/>
    <w:rsid w:val="00FC63C8"/>
    <w:rsid w:val="00FC760B"/>
    <w:rsid w:val="00FD0485"/>
    <w:rsid w:val="00FD1E92"/>
    <w:rsid w:val="00FD2ED8"/>
    <w:rsid w:val="00FD2FEE"/>
    <w:rsid w:val="00FD304E"/>
    <w:rsid w:val="00FD3086"/>
    <w:rsid w:val="00FD36FF"/>
    <w:rsid w:val="00FE0347"/>
    <w:rsid w:val="00FE17D3"/>
    <w:rsid w:val="00FE2782"/>
    <w:rsid w:val="00FE2B7B"/>
    <w:rsid w:val="00FE3889"/>
    <w:rsid w:val="00FF01AB"/>
    <w:rsid w:val="00FF0429"/>
    <w:rsid w:val="00FF057C"/>
    <w:rsid w:val="00FF1335"/>
    <w:rsid w:val="00FF166D"/>
    <w:rsid w:val="00FF2A5A"/>
    <w:rsid w:val="00FF385E"/>
    <w:rsid w:val="00FF611D"/>
    <w:rsid w:val="00FF64AE"/>
    <w:rsid w:val="00FF6953"/>
    <w:rsid w:val="00FF75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B9DBDF1"/>
  <w15:docId w15:val="{5F084F62-CE78-4481-9B05-1DCE317975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DC597A"/>
    <w:rPr>
      <w:rFonts w:ascii="Times New Roman" w:hAnsi="Times New Roman"/>
      <w:sz w:val="28"/>
      <w:szCs w:val="28"/>
    </w:rPr>
  </w:style>
  <w:style w:type="paragraph" w:styleId="1">
    <w:name w:val="heading 1"/>
    <w:basedOn w:val="a0"/>
    <w:next w:val="a0"/>
    <w:link w:val="10"/>
    <w:qFormat/>
    <w:rsid w:val="00B25EA6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</w:rPr>
  </w:style>
  <w:style w:type="paragraph" w:styleId="4">
    <w:name w:val="heading 4"/>
    <w:basedOn w:val="a0"/>
    <w:next w:val="a0"/>
    <w:link w:val="40"/>
    <w:uiPriority w:val="9"/>
    <w:semiHidden/>
    <w:unhideWhenUsed/>
    <w:qFormat/>
    <w:rsid w:val="00DC597A"/>
    <w:pPr>
      <w:keepNext/>
      <w:keepLines/>
      <w:spacing w:before="200"/>
      <w:outlineLvl w:val="3"/>
    </w:pPr>
    <w:rPr>
      <w:rFonts w:ascii="Cambria" w:eastAsia="Times New Roman" w:hAnsi="Cambria"/>
      <w:b/>
      <w:bCs/>
      <w:i/>
      <w:i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DC597A"/>
    <w:pPr>
      <w:ind w:left="720"/>
      <w:contextualSpacing/>
    </w:pPr>
  </w:style>
  <w:style w:type="paragraph" w:customStyle="1" w:styleId="2">
    <w:name w:val="Стиль По ширине2"/>
    <w:basedOn w:val="a0"/>
    <w:autoRedefine/>
    <w:rsid w:val="003651B9"/>
    <w:pPr>
      <w:ind w:firstLine="851"/>
      <w:jc w:val="right"/>
      <w:outlineLvl w:val="0"/>
    </w:pPr>
    <w:rPr>
      <w:rFonts w:eastAsia="Times New Roman"/>
      <w:b/>
      <w:sz w:val="24"/>
      <w:szCs w:val="20"/>
    </w:rPr>
  </w:style>
  <w:style w:type="character" w:customStyle="1" w:styleId="40">
    <w:name w:val="Заголовок 4 Знак"/>
    <w:link w:val="4"/>
    <w:uiPriority w:val="9"/>
    <w:semiHidden/>
    <w:rsid w:val="00DC597A"/>
    <w:rPr>
      <w:rFonts w:ascii="Cambria" w:eastAsia="Times New Roman" w:hAnsi="Cambria" w:cs="Times New Roman"/>
      <w:b/>
      <w:bCs/>
      <w:i/>
      <w:iCs/>
      <w:color w:val="4F81BD"/>
      <w:sz w:val="28"/>
      <w:szCs w:val="28"/>
      <w:lang w:eastAsia="ru-RU"/>
    </w:rPr>
  </w:style>
  <w:style w:type="paragraph" w:styleId="HTML">
    <w:name w:val="HTML Preformatted"/>
    <w:basedOn w:val="a0"/>
    <w:link w:val="HTML0"/>
    <w:uiPriority w:val="99"/>
    <w:rsid w:val="00DC59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rsid w:val="00DC597A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6">
    <w:name w:val="Hyperlink"/>
    <w:uiPriority w:val="99"/>
    <w:unhideWhenUsed/>
    <w:rsid w:val="00AF2E1D"/>
    <w:rPr>
      <w:color w:val="0000FF"/>
      <w:u w:val="single"/>
    </w:rPr>
  </w:style>
  <w:style w:type="paragraph" w:styleId="11">
    <w:name w:val="toc 1"/>
    <w:basedOn w:val="a0"/>
    <w:next w:val="a0"/>
    <w:autoRedefine/>
    <w:uiPriority w:val="39"/>
    <w:unhideWhenUsed/>
    <w:qFormat/>
    <w:rsid w:val="00FA7EE6"/>
    <w:rPr>
      <w:rFonts w:eastAsia="Times New Roman"/>
      <w:szCs w:val="24"/>
    </w:rPr>
  </w:style>
  <w:style w:type="character" w:customStyle="1" w:styleId="10">
    <w:name w:val="Заголовок 1 Знак"/>
    <w:link w:val="1"/>
    <w:rsid w:val="00B25EA6"/>
    <w:rPr>
      <w:rFonts w:ascii="Cambria" w:eastAsia="Times New Roman" w:hAnsi="Cambria" w:cs="Times New Roman"/>
      <w:b/>
      <w:bCs/>
      <w:color w:val="365F91"/>
      <w:sz w:val="28"/>
      <w:szCs w:val="28"/>
      <w:lang w:eastAsia="ru-RU"/>
    </w:rPr>
  </w:style>
  <w:style w:type="paragraph" w:styleId="a7">
    <w:name w:val="Title"/>
    <w:basedOn w:val="a0"/>
    <w:next w:val="a0"/>
    <w:link w:val="a8"/>
    <w:qFormat/>
    <w:rsid w:val="00621F62"/>
    <w:pPr>
      <w:suppressAutoHyphens/>
      <w:spacing w:before="240" w:after="60" w:line="276" w:lineRule="auto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  <w:lang w:eastAsia="ar-SA"/>
    </w:rPr>
  </w:style>
  <w:style w:type="character" w:customStyle="1" w:styleId="a8">
    <w:name w:val="Заголовок Знак"/>
    <w:link w:val="a7"/>
    <w:rsid w:val="00621F62"/>
    <w:rPr>
      <w:rFonts w:ascii="Cambria" w:eastAsia="Times New Roman" w:hAnsi="Cambria" w:cs="Times New Roman"/>
      <w:b/>
      <w:bCs/>
      <w:kern w:val="28"/>
      <w:sz w:val="32"/>
      <w:szCs w:val="32"/>
      <w:lang w:eastAsia="ar-SA"/>
    </w:rPr>
  </w:style>
  <w:style w:type="paragraph" w:customStyle="1" w:styleId="a">
    <w:name w:val="Оглавление!!!!"/>
    <w:basedOn w:val="a4"/>
    <w:link w:val="a9"/>
    <w:qFormat/>
    <w:rsid w:val="00E722B5"/>
    <w:pPr>
      <w:numPr>
        <w:numId w:val="1"/>
      </w:numPr>
    </w:pPr>
    <w:rPr>
      <w:b/>
    </w:rPr>
  </w:style>
  <w:style w:type="paragraph" w:styleId="aa">
    <w:name w:val="TOC Heading"/>
    <w:basedOn w:val="1"/>
    <w:next w:val="a0"/>
    <w:uiPriority w:val="39"/>
    <w:unhideWhenUsed/>
    <w:qFormat/>
    <w:rsid w:val="00E722B5"/>
    <w:pPr>
      <w:spacing w:line="276" w:lineRule="auto"/>
      <w:outlineLvl w:val="9"/>
    </w:pPr>
  </w:style>
  <w:style w:type="character" w:customStyle="1" w:styleId="a5">
    <w:name w:val="Абзац списка Знак"/>
    <w:link w:val="a4"/>
    <w:uiPriority w:val="99"/>
    <w:rsid w:val="001369B5"/>
    <w:rPr>
      <w:rFonts w:ascii="Times New Roman" w:eastAsia="Calibri" w:hAnsi="Times New Roman" w:cs="Times New Roman"/>
      <w:sz w:val="28"/>
      <w:szCs w:val="28"/>
      <w:lang w:eastAsia="ru-RU"/>
    </w:rPr>
  </w:style>
  <w:style w:type="character" w:customStyle="1" w:styleId="a9">
    <w:name w:val="Оглавление!!!! Знак"/>
    <w:link w:val="a"/>
    <w:rsid w:val="00E722B5"/>
    <w:rPr>
      <w:rFonts w:ascii="Times New Roman" w:hAnsi="Times New Roman"/>
      <w:b/>
      <w:sz w:val="28"/>
      <w:szCs w:val="28"/>
    </w:rPr>
  </w:style>
  <w:style w:type="paragraph" w:styleId="ab">
    <w:name w:val="Balloon Text"/>
    <w:basedOn w:val="a0"/>
    <w:link w:val="ac"/>
    <w:uiPriority w:val="99"/>
    <w:semiHidden/>
    <w:unhideWhenUsed/>
    <w:rsid w:val="00E722B5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E722B5"/>
    <w:rPr>
      <w:rFonts w:ascii="Tahoma" w:eastAsia="Calibri" w:hAnsi="Tahoma" w:cs="Tahoma"/>
      <w:sz w:val="16"/>
      <w:szCs w:val="16"/>
      <w:lang w:eastAsia="ru-RU"/>
    </w:rPr>
  </w:style>
  <w:style w:type="paragraph" w:styleId="20">
    <w:name w:val="toc 2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220"/>
    </w:pPr>
    <w:rPr>
      <w:rFonts w:ascii="Calibri" w:eastAsia="Times New Roman" w:hAnsi="Calibri"/>
      <w:sz w:val="22"/>
      <w:szCs w:val="22"/>
    </w:rPr>
  </w:style>
  <w:style w:type="paragraph" w:styleId="9">
    <w:name w:val="toc 9"/>
    <w:basedOn w:val="a0"/>
    <w:next w:val="a0"/>
    <w:autoRedefine/>
    <w:uiPriority w:val="39"/>
    <w:semiHidden/>
    <w:unhideWhenUsed/>
    <w:rsid w:val="00E722B5"/>
    <w:pPr>
      <w:spacing w:after="100"/>
      <w:ind w:left="2240"/>
    </w:pPr>
  </w:style>
  <w:style w:type="paragraph" w:styleId="3">
    <w:name w:val="toc 3"/>
    <w:basedOn w:val="a0"/>
    <w:next w:val="a0"/>
    <w:autoRedefine/>
    <w:uiPriority w:val="39"/>
    <w:semiHidden/>
    <w:unhideWhenUsed/>
    <w:qFormat/>
    <w:rsid w:val="00E722B5"/>
    <w:pPr>
      <w:spacing w:after="100" w:line="276" w:lineRule="auto"/>
      <w:ind w:left="440"/>
    </w:pPr>
    <w:rPr>
      <w:rFonts w:ascii="Calibri" w:eastAsia="Times New Roman" w:hAnsi="Calibri"/>
      <w:sz w:val="22"/>
      <w:szCs w:val="22"/>
    </w:rPr>
  </w:style>
  <w:style w:type="table" w:styleId="ad">
    <w:name w:val="Table Grid"/>
    <w:basedOn w:val="a2"/>
    <w:uiPriority w:val="59"/>
    <w:rsid w:val="002606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2">
    <w:name w:val="Абзац списка1"/>
    <w:basedOn w:val="a0"/>
    <w:link w:val="ListParagraphChar"/>
    <w:rsid w:val="00915A13"/>
    <w:pPr>
      <w:ind w:left="720"/>
    </w:pPr>
    <w:rPr>
      <w:szCs w:val="20"/>
    </w:rPr>
  </w:style>
  <w:style w:type="paragraph" w:styleId="ae">
    <w:name w:val="Body Text"/>
    <w:aliases w:val="Основной текст1,Основной текст Знак Знак1, Знак Знак,Основной текст Знак Знак Знак Знак Знак Знак,Основной текст Знак Знак, Знак"/>
    <w:basedOn w:val="a0"/>
    <w:link w:val="af"/>
    <w:rsid w:val="005B2D73"/>
    <w:pPr>
      <w:widowControl w:val="0"/>
      <w:autoSpaceDE w:val="0"/>
      <w:autoSpaceDN w:val="0"/>
      <w:jc w:val="both"/>
    </w:pPr>
    <w:rPr>
      <w:rFonts w:eastAsia="Times New Roman"/>
      <w:color w:val="000000"/>
      <w:sz w:val="24"/>
      <w:szCs w:val="24"/>
      <w:lang w:val="en-US"/>
    </w:rPr>
  </w:style>
  <w:style w:type="character" w:customStyle="1" w:styleId="af">
    <w:name w:val="Основной текст Знак"/>
    <w:aliases w:val="Основной текст1 Знак,Основной текст Знак Знак1 Знак, Знак Знак Знак,Основной текст Знак Знак Знак Знак Знак Знак Знак,Основной текст Знак Знак Знак, Знак Знак1"/>
    <w:link w:val="ae"/>
    <w:rsid w:val="005B2D73"/>
    <w:rPr>
      <w:rFonts w:ascii="Times New Roman" w:eastAsia="Times New Roman" w:hAnsi="Times New Roman" w:cs="Arial"/>
      <w:color w:val="000000"/>
      <w:sz w:val="24"/>
      <w:szCs w:val="24"/>
      <w:lang w:val="en-US" w:eastAsia="ru-RU"/>
    </w:rPr>
  </w:style>
  <w:style w:type="paragraph" w:styleId="af0">
    <w:name w:val="Plain Text"/>
    <w:basedOn w:val="a0"/>
    <w:link w:val="af1"/>
    <w:uiPriority w:val="99"/>
    <w:rsid w:val="005B2D73"/>
    <w:pPr>
      <w:jc w:val="both"/>
    </w:pPr>
    <w:rPr>
      <w:rFonts w:ascii="Courier New" w:eastAsia="Times New Roman" w:hAnsi="Courier New"/>
      <w:color w:val="000000"/>
      <w:sz w:val="20"/>
      <w:szCs w:val="20"/>
      <w:lang w:val="en-US"/>
    </w:rPr>
  </w:style>
  <w:style w:type="character" w:customStyle="1" w:styleId="af1">
    <w:name w:val="Текст Знак"/>
    <w:link w:val="af0"/>
    <w:uiPriority w:val="99"/>
    <w:rsid w:val="005B2D73"/>
    <w:rPr>
      <w:rFonts w:ascii="Courier New" w:eastAsia="Times New Roman" w:hAnsi="Courier New" w:cs="Times New Roman"/>
      <w:color w:val="000000"/>
      <w:sz w:val="20"/>
      <w:szCs w:val="20"/>
      <w:lang w:val="en-US"/>
    </w:rPr>
  </w:style>
  <w:style w:type="paragraph" w:customStyle="1" w:styleId="ListAlpha">
    <w:name w:val="List Alpha"/>
    <w:basedOn w:val="af2"/>
    <w:rsid w:val="005B2D73"/>
    <w:pPr>
      <w:widowControl w:val="0"/>
      <w:numPr>
        <w:numId w:val="2"/>
      </w:numPr>
      <w:spacing w:before="100" w:beforeAutospacing="1" w:after="100" w:afterAutospacing="1"/>
      <w:jc w:val="both"/>
    </w:pPr>
    <w:rPr>
      <w:rFonts w:ascii="Arial" w:eastAsia="Times New Roman" w:hAnsi="Arial"/>
      <w:sz w:val="22"/>
      <w:szCs w:val="20"/>
      <w:lang w:val="en-US" w:eastAsia="en-US"/>
    </w:rPr>
  </w:style>
  <w:style w:type="paragraph" w:styleId="af2">
    <w:name w:val="List"/>
    <w:basedOn w:val="a0"/>
    <w:uiPriority w:val="99"/>
    <w:semiHidden/>
    <w:unhideWhenUsed/>
    <w:rsid w:val="005B2D73"/>
    <w:pPr>
      <w:ind w:left="283" w:hanging="283"/>
      <w:contextualSpacing/>
    </w:pPr>
  </w:style>
  <w:style w:type="paragraph" w:styleId="af3">
    <w:name w:val="header"/>
    <w:basedOn w:val="a0"/>
    <w:link w:val="af4"/>
    <w:uiPriority w:val="99"/>
    <w:unhideWhenUsed/>
    <w:rsid w:val="00AF00E0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link w:val="af3"/>
    <w:uiPriority w:val="99"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5">
    <w:name w:val="footer"/>
    <w:basedOn w:val="a0"/>
    <w:link w:val="af6"/>
    <w:uiPriority w:val="99"/>
    <w:semiHidden/>
    <w:unhideWhenUsed/>
    <w:rsid w:val="00AF00E0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link w:val="af5"/>
    <w:uiPriority w:val="99"/>
    <w:semiHidden/>
    <w:rsid w:val="00AF00E0"/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f7">
    <w:name w:val="Body Text Indent"/>
    <w:basedOn w:val="a0"/>
    <w:link w:val="af8"/>
    <w:unhideWhenUsed/>
    <w:rsid w:val="00D04C62"/>
    <w:pPr>
      <w:spacing w:after="120"/>
      <w:ind w:left="283"/>
    </w:pPr>
  </w:style>
  <w:style w:type="character" w:customStyle="1" w:styleId="af8">
    <w:name w:val="Основной текст с отступом Знак"/>
    <w:link w:val="af7"/>
    <w:rsid w:val="00D04C62"/>
    <w:rPr>
      <w:rFonts w:ascii="Times New Roman" w:eastAsia="Calibri" w:hAnsi="Times New Roman" w:cs="Times New Roman"/>
      <w:sz w:val="28"/>
      <w:szCs w:val="28"/>
      <w:lang w:eastAsia="ru-RU"/>
    </w:rPr>
  </w:style>
  <w:style w:type="paragraph" w:customStyle="1" w:styleId="BodyText21">
    <w:name w:val="Body Text 21"/>
    <w:basedOn w:val="a0"/>
    <w:rsid w:val="005604E8"/>
    <w:pPr>
      <w:ind w:firstLine="709"/>
      <w:jc w:val="both"/>
    </w:pPr>
    <w:rPr>
      <w:rFonts w:eastAsia="Times New Roman"/>
      <w:sz w:val="24"/>
      <w:szCs w:val="20"/>
    </w:rPr>
  </w:style>
  <w:style w:type="paragraph" w:styleId="af9">
    <w:name w:val="Normal (Web)"/>
    <w:basedOn w:val="a0"/>
    <w:uiPriority w:val="99"/>
    <w:rsid w:val="00017251"/>
    <w:pPr>
      <w:suppressAutoHyphens/>
      <w:spacing w:before="280" w:after="280"/>
    </w:pPr>
    <w:rPr>
      <w:rFonts w:eastAsia="Times New Roman"/>
      <w:sz w:val="24"/>
      <w:szCs w:val="24"/>
      <w:lang w:eastAsia="ar-SA"/>
    </w:rPr>
  </w:style>
  <w:style w:type="paragraph" w:styleId="afa">
    <w:name w:val="endnote text"/>
    <w:basedOn w:val="a0"/>
    <w:link w:val="afb"/>
    <w:uiPriority w:val="99"/>
    <w:semiHidden/>
    <w:unhideWhenUsed/>
    <w:rsid w:val="00A82F99"/>
    <w:rPr>
      <w:sz w:val="20"/>
      <w:szCs w:val="20"/>
    </w:rPr>
  </w:style>
  <w:style w:type="character" w:customStyle="1" w:styleId="afb">
    <w:name w:val="Текст концевой сноски Знак"/>
    <w:link w:val="afa"/>
    <w:uiPriority w:val="99"/>
    <w:semiHidden/>
    <w:rsid w:val="00A82F99"/>
    <w:rPr>
      <w:rFonts w:ascii="Times New Roman" w:hAnsi="Times New Roman"/>
    </w:rPr>
  </w:style>
  <w:style w:type="character" w:styleId="afc">
    <w:name w:val="endnote reference"/>
    <w:uiPriority w:val="99"/>
    <w:semiHidden/>
    <w:unhideWhenUsed/>
    <w:rsid w:val="00A82F99"/>
    <w:rPr>
      <w:vertAlign w:val="superscript"/>
    </w:rPr>
  </w:style>
  <w:style w:type="paragraph" w:styleId="afd">
    <w:name w:val="No Spacing"/>
    <w:uiPriority w:val="1"/>
    <w:qFormat/>
    <w:rsid w:val="004D26D4"/>
    <w:rPr>
      <w:rFonts w:ascii="Times New Roman" w:hAnsi="Times New Roman"/>
      <w:sz w:val="28"/>
      <w:szCs w:val="28"/>
    </w:rPr>
  </w:style>
  <w:style w:type="paragraph" w:customStyle="1" w:styleId="ConsNormal">
    <w:name w:val="ConsNormal"/>
    <w:rsid w:val="009F5E55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styleId="afe">
    <w:name w:val="annotation reference"/>
    <w:uiPriority w:val="99"/>
    <w:semiHidden/>
    <w:unhideWhenUsed/>
    <w:rsid w:val="001167C4"/>
    <w:rPr>
      <w:sz w:val="16"/>
      <w:szCs w:val="16"/>
    </w:rPr>
  </w:style>
  <w:style w:type="paragraph" w:styleId="aff">
    <w:name w:val="annotation text"/>
    <w:basedOn w:val="a0"/>
    <w:link w:val="aff0"/>
    <w:uiPriority w:val="99"/>
    <w:semiHidden/>
    <w:unhideWhenUsed/>
    <w:rsid w:val="001167C4"/>
    <w:rPr>
      <w:sz w:val="20"/>
      <w:szCs w:val="20"/>
    </w:rPr>
  </w:style>
  <w:style w:type="character" w:customStyle="1" w:styleId="aff0">
    <w:name w:val="Текст примечания Знак"/>
    <w:link w:val="aff"/>
    <w:uiPriority w:val="99"/>
    <w:semiHidden/>
    <w:rsid w:val="001167C4"/>
    <w:rPr>
      <w:rFonts w:ascii="Times New Roman" w:hAnsi="Times New Roman"/>
    </w:rPr>
  </w:style>
  <w:style w:type="paragraph" w:styleId="aff1">
    <w:name w:val="annotation subject"/>
    <w:basedOn w:val="aff"/>
    <w:next w:val="aff"/>
    <w:link w:val="aff2"/>
    <w:uiPriority w:val="99"/>
    <w:semiHidden/>
    <w:unhideWhenUsed/>
    <w:rsid w:val="001167C4"/>
    <w:rPr>
      <w:b/>
      <w:bCs/>
    </w:rPr>
  </w:style>
  <w:style w:type="character" w:customStyle="1" w:styleId="aff2">
    <w:name w:val="Тема примечания Знак"/>
    <w:link w:val="aff1"/>
    <w:uiPriority w:val="99"/>
    <w:semiHidden/>
    <w:rsid w:val="001167C4"/>
    <w:rPr>
      <w:rFonts w:ascii="Times New Roman" w:hAnsi="Times New Roman"/>
      <w:b/>
      <w:bCs/>
    </w:rPr>
  </w:style>
  <w:style w:type="character" w:customStyle="1" w:styleId="ListParagraphChar">
    <w:name w:val="List Paragraph Char"/>
    <w:link w:val="12"/>
    <w:locked/>
    <w:rsid w:val="00C20A42"/>
    <w:rPr>
      <w:rFonts w:ascii="Times New Roman" w:hAnsi="Times New Roman"/>
      <w:sz w:val="28"/>
    </w:rPr>
  </w:style>
  <w:style w:type="character" w:customStyle="1" w:styleId="FontStyle30">
    <w:name w:val="Font Style30"/>
    <w:basedOn w:val="a1"/>
    <w:uiPriority w:val="99"/>
    <w:rsid w:val="006931F4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Left">
    <w:name w:val="Обычный_Left"/>
    <w:basedOn w:val="a0"/>
    <w:rsid w:val="00BC32E9"/>
    <w:pPr>
      <w:spacing w:before="240" w:after="240"/>
    </w:pPr>
    <w:rPr>
      <w:rFonts w:eastAsia="Times New Roman"/>
      <w:szCs w:val="24"/>
    </w:rPr>
  </w:style>
  <w:style w:type="character" w:styleId="aff3">
    <w:name w:val="Intense Emphasis"/>
    <w:basedOn w:val="a1"/>
    <w:uiPriority w:val="21"/>
    <w:qFormat/>
    <w:rsid w:val="00BC32E9"/>
    <w:rPr>
      <w:b/>
      <w:bCs/>
      <w:i/>
      <w:iCs/>
      <w:color w:val="4F81BD" w:themeColor="accent1"/>
    </w:rPr>
  </w:style>
  <w:style w:type="character" w:customStyle="1" w:styleId="apple-converted-space">
    <w:name w:val="apple-converted-space"/>
    <w:basedOn w:val="a1"/>
    <w:rsid w:val="00342A8D"/>
  </w:style>
  <w:style w:type="character" w:styleId="aff4">
    <w:name w:val="Strong"/>
    <w:basedOn w:val="a1"/>
    <w:uiPriority w:val="22"/>
    <w:qFormat/>
    <w:rsid w:val="00E72F2F"/>
    <w:rPr>
      <w:b/>
      <w:bCs/>
    </w:rPr>
  </w:style>
  <w:style w:type="character" w:customStyle="1" w:styleId="hars2">
    <w:name w:val="hars2"/>
    <w:basedOn w:val="a1"/>
    <w:rsid w:val="00A26673"/>
  </w:style>
  <w:style w:type="character" w:customStyle="1" w:styleId="hars1">
    <w:name w:val="hars1"/>
    <w:basedOn w:val="a1"/>
    <w:rsid w:val="00A26673"/>
  </w:style>
  <w:style w:type="character" w:customStyle="1" w:styleId="left0">
    <w:name w:val="left"/>
    <w:basedOn w:val="a1"/>
    <w:rsid w:val="00E9131B"/>
  </w:style>
  <w:style w:type="character" w:customStyle="1" w:styleId="right">
    <w:name w:val="right"/>
    <w:basedOn w:val="a1"/>
    <w:rsid w:val="00E9131B"/>
  </w:style>
  <w:style w:type="paragraph" w:customStyle="1" w:styleId="descel1">
    <w:name w:val="desc_el1"/>
    <w:basedOn w:val="a0"/>
    <w:rsid w:val="00F66A7C"/>
    <w:pPr>
      <w:spacing w:before="100" w:beforeAutospacing="1" w:after="100" w:afterAutospacing="1"/>
    </w:pPr>
    <w:rPr>
      <w:rFonts w:eastAsia="Times New Roman"/>
      <w:sz w:val="24"/>
      <w:szCs w:val="24"/>
    </w:rPr>
  </w:style>
  <w:style w:type="character" w:customStyle="1" w:styleId="descel2">
    <w:name w:val="desc_el2"/>
    <w:basedOn w:val="a1"/>
    <w:rsid w:val="00F66A7C"/>
  </w:style>
  <w:style w:type="character" w:customStyle="1" w:styleId="bl">
    <w:name w:val="bl"/>
    <w:basedOn w:val="a1"/>
    <w:rsid w:val="00BF306A"/>
  </w:style>
  <w:style w:type="character" w:customStyle="1" w:styleId="apple-style-span">
    <w:name w:val="apple-style-span"/>
    <w:basedOn w:val="a1"/>
    <w:rsid w:val="004A35F0"/>
  </w:style>
  <w:style w:type="character" w:customStyle="1" w:styleId="dfaq">
    <w:name w:val="dfaq"/>
    <w:basedOn w:val="a1"/>
    <w:rsid w:val="00B93796"/>
  </w:style>
  <w:style w:type="character" w:customStyle="1" w:styleId="product-specvalue-inner">
    <w:name w:val="product-spec__value-inner"/>
    <w:basedOn w:val="a1"/>
    <w:rsid w:val="00422C4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2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1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9086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5490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3759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060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042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10177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86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527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42998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4320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001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874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834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9400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58572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11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58772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57821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10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3916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0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09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7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2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2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83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13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408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52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4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09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55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91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30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5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5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752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1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5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5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7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27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77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11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38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53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87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6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51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0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86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8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09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79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4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67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24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00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70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1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60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2030788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  <w:div w:id="667287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dotted" w:sz="4" w:space="0" w:color="707070"/>
            <w:right w:val="none" w:sz="0" w:space="0" w:color="auto"/>
          </w:divBdr>
        </w:div>
      </w:divsChild>
    </w:div>
    <w:div w:id="93664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53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52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0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31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7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02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2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0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455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063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87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90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111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43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8633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373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068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3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447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3372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285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88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393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980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8843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02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75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88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0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648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400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675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532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260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20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60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147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0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3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39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50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86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412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79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5612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49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9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15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7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87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220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75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21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1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46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1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661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245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5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211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01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625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71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513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971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967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1881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79432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3122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99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59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03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1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60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0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54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23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518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06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352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5311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817322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62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2274275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272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5288666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147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2489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7901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054701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859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233077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563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108924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9322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740329">
          <w:marLeft w:val="384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827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826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56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04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9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553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52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80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61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53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14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39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C4B8DF7-D041-4488-9E3D-64733A369F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800</TotalTime>
  <Pages>11</Pages>
  <Words>3040</Words>
  <Characters>17333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20333</CharactersWithSpaces>
  <SharedDoc>false</SharedDoc>
  <HLinks>
    <vt:vector size="78" baseType="variant">
      <vt:variant>
        <vt:i4>1310782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_Toc349656176</vt:lpwstr>
      </vt:variant>
      <vt:variant>
        <vt:i4>1310782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_Toc349656175</vt:lpwstr>
      </vt:variant>
      <vt:variant>
        <vt:i4>1310782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_Toc349656174</vt:lpwstr>
      </vt:variant>
      <vt:variant>
        <vt:i4>1310782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_Toc349656173</vt:lpwstr>
      </vt:variant>
      <vt:variant>
        <vt:i4>1310782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_Toc349656172</vt:lpwstr>
      </vt:variant>
      <vt:variant>
        <vt:i4>1310782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_Toc349656171</vt:lpwstr>
      </vt:variant>
      <vt:variant>
        <vt:i4>1310782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_Toc349656170</vt:lpwstr>
      </vt:variant>
      <vt:variant>
        <vt:i4>1376318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_Toc349656169</vt:lpwstr>
      </vt:variant>
      <vt:variant>
        <vt:i4>1376318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_Toc349656168</vt:lpwstr>
      </vt:variant>
      <vt:variant>
        <vt:i4>1376318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_Toc349656163</vt:lpwstr>
      </vt:variant>
      <vt:variant>
        <vt:i4>1376318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_Toc349656162</vt:lpwstr>
      </vt:variant>
      <vt:variant>
        <vt:i4>1376318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_Toc349656161</vt:lpwstr>
      </vt:variant>
      <vt:variant>
        <vt:i4>1376318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_Toc349656160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Ленков Александр</dc:creator>
  <cp:lastModifiedBy>Ноздрина Оксана Николаевна</cp:lastModifiedBy>
  <cp:revision>125</cp:revision>
  <cp:lastPrinted>2017-01-11T06:24:00Z</cp:lastPrinted>
  <dcterms:created xsi:type="dcterms:W3CDTF">2017-01-10T11:01:00Z</dcterms:created>
  <dcterms:modified xsi:type="dcterms:W3CDTF">2020-08-27T13:19:00Z</dcterms:modified>
</cp:coreProperties>
</file>