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Pr="00E92BB3" w:rsidRDefault="00ED494B" w:rsidP="007C22CF">
      <w:pPr>
        <w:spacing w:after="0"/>
        <w:ind w:right="-425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  <w:r w:rsidR="00041308" w:rsidRPr="00041308">
                    <w:rPr>
                      <w:rFonts w:ascii="Helios" w:hAnsi="Helios"/>
                      <w:sz w:val="12"/>
                      <w:szCs w:val="12"/>
                    </w:rPr>
                    <w:t xml:space="preserve">- 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«</w:t>
                  </w:r>
                  <w:r w:rsidR="003C14F8">
                    <w:rPr>
                      <w:rFonts w:ascii="Helios" w:hAnsi="Helios"/>
                      <w:sz w:val="12"/>
                      <w:szCs w:val="12"/>
                    </w:rPr>
                    <w:t>Белгород</w:t>
                  </w:r>
                  <w:r w:rsidR="00041308">
                    <w:rPr>
                      <w:rFonts w:ascii="Helios" w:hAnsi="Helios"/>
                      <w:sz w:val="12"/>
                      <w:szCs w:val="12"/>
                    </w:rPr>
                    <w:t>энерго»</w:t>
                  </w:r>
                </w:p>
              </w:txbxContent>
            </v:textbox>
            <w10:wrap type="square" anchorx="margin"/>
          </v:shape>
        </w:pict>
      </w:r>
      <w:r w:rsidR="00785D82" w:rsidRPr="00E92BB3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 w:rsidRPr="00E92BB3">
        <w:rPr>
          <w:noProof/>
          <w:lang w:eastAsia="ru-RU"/>
        </w:rPr>
        <w:t xml:space="preserve">                </w:t>
      </w:r>
    </w:p>
    <w:p w:rsidR="006A00D7" w:rsidRPr="00E92BB3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Уведомление №</w:t>
      </w:r>
      <w:r w:rsidR="00325DB2">
        <w:rPr>
          <w:rFonts w:ascii="Times New Roman" w:hAnsi="Times New Roman" w:cs="Times New Roman"/>
          <w:b/>
        </w:rPr>
        <w:t>1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об изменении условий извещения  </w:t>
      </w:r>
      <w:r w:rsidR="00A6196E" w:rsidRPr="00E92BB3">
        <w:rPr>
          <w:rFonts w:ascii="Times New Roman" w:hAnsi="Times New Roman" w:cs="Times New Roman"/>
        </w:rPr>
        <w:t>о</w:t>
      </w:r>
      <w:r w:rsidRPr="00E92BB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в электронной форме на право заключения </w:t>
      </w:r>
      <w:bookmarkStart w:id="0" w:name="_Hlk128485106"/>
      <w:r w:rsidR="00ED494B" w:rsidRPr="001E2525">
        <w:t>Договор</w:t>
      </w:r>
      <w:r w:rsidR="00ED494B">
        <w:t xml:space="preserve">а </w:t>
      </w:r>
      <w:r w:rsidR="00ED494B" w:rsidRPr="001E2525">
        <w:t xml:space="preserve"> на поставку легковых автомобилей повышенной проходимости   для нужд ПАО «</w:t>
      </w:r>
      <w:proofErr w:type="spellStart"/>
      <w:r w:rsidR="00ED494B" w:rsidRPr="001E2525">
        <w:t>Россети</w:t>
      </w:r>
      <w:proofErr w:type="spellEnd"/>
      <w:r w:rsidR="00ED494B" w:rsidRPr="001E2525">
        <w:t xml:space="preserve"> Центр» (филиала  «Белгородэнерго»)</w:t>
      </w:r>
      <w:bookmarkEnd w:id="0"/>
      <w:r w:rsidR="00C67293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(опубликовано на официальном сайте Российской Федерации для размещения информации о размещении заказов </w:t>
      </w:r>
      <w:hyperlink r:id="rId6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7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683AC6" w:rsidRPr="00E92BB3">
        <w:rPr>
          <w:rFonts w:ascii="Times New Roman" w:hAnsi="Times New Roman" w:cs="Times New Roman"/>
          <w:color w:val="0563C1" w:themeColor="hyperlink"/>
          <w:u w:val="single"/>
        </w:rPr>
        <w:t xml:space="preserve"> </w:t>
      </w:r>
      <w:r w:rsidRPr="00E92BB3">
        <w:rPr>
          <w:rFonts w:ascii="Times New Roman" w:hAnsi="Times New Roman" w:cs="Times New Roman"/>
        </w:rPr>
        <w:t xml:space="preserve">№ </w:t>
      </w:r>
      <w:r w:rsidR="000045A8" w:rsidRPr="000045A8">
        <w:rPr>
          <w:rFonts w:ascii="Times New Roman" w:hAnsi="Times New Roman" w:cs="Times New Roman"/>
        </w:rPr>
        <w:t>32312153048</w:t>
      </w:r>
      <w:r w:rsidR="00A25322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 от </w:t>
      </w:r>
      <w:r w:rsidR="00ED494B">
        <w:rPr>
          <w:rFonts w:ascii="Times New Roman" w:hAnsi="Times New Roman" w:cs="Times New Roman"/>
        </w:rPr>
        <w:t>2</w:t>
      </w:r>
      <w:r w:rsidR="00325DB2">
        <w:rPr>
          <w:rFonts w:ascii="Times New Roman" w:hAnsi="Times New Roman" w:cs="Times New Roman"/>
        </w:rPr>
        <w:t>8</w:t>
      </w:r>
      <w:r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02</w:t>
      </w:r>
      <w:r w:rsidRPr="00E92BB3">
        <w:rPr>
          <w:rFonts w:ascii="Times New Roman" w:hAnsi="Times New Roman" w:cs="Times New Roman"/>
        </w:rPr>
        <w:t>.20</w:t>
      </w:r>
      <w:r w:rsidR="004B4FC8" w:rsidRPr="00E92BB3">
        <w:rPr>
          <w:rFonts w:ascii="Times New Roman" w:hAnsi="Times New Roman" w:cs="Times New Roman"/>
        </w:rPr>
        <w:t>2</w:t>
      </w:r>
      <w:r w:rsidR="00ED494B">
        <w:rPr>
          <w:rFonts w:ascii="Times New Roman" w:hAnsi="Times New Roman" w:cs="Times New Roman"/>
        </w:rPr>
        <w:t>3</w:t>
      </w:r>
      <w:r w:rsidR="006E2084" w:rsidRPr="00E92BB3">
        <w:rPr>
          <w:rFonts w:ascii="Times New Roman" w:hAnsi="Times New Roman" w:cs="Times New Roman"/>
        </w:rPr>
        <w:t xml:space="preserve"> </w:t>
      </w:r>
      <w:r w:rsidRPr="00E92BB3">
        <w:rPr>
          <w:rFonts w:ascii="Times New Roman" w:hAnsi="Times New Roman" w:cs="Times New Roman"/>
        </w:rPr>
        <w:t xml:space="preserve">г., а так же на официальном сайте ПАО «МРСК Центра» </w:t>
      </w:r>
      <w:hyperlink r:id="rId8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</w:t>
      </w:r>
    </w:p>
    <w:p w:rsidR="00192BC6" w:rsidRPr="00E92BB3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Организатор запроса предложений ПАО «МРСК Центра», расположенный по адресу: РФ, 308000, г. Белгород,  ул.Преображенская, д. 42, к.715, (контактное лицо: </w:t>
      </w:r>
      <w:r w:rsidRPr="00E92BB3">
        <w:rPr>
          <w:rFonts w:ascii="Times New Roman" w:hAnsi="Times New Roman" w:cs="Times New Roman"/>
          <w:b/>
        </w:rPr>
        <w:t>Михайличенко Татьяна Викторовна</w:t>
      </w:r>
      <w:r w:rsidRPr="00E92BB3">
        <w:rPr>
          <w:rFonts w:ascii="Times New Roman" w:hAnsi="Times New Roman" w:cs="Times New Roman"/>
        </w:rPr>
        <w:t xml:space="preserve">, контактный телефон </w:t>
      </w:r>
      <w:r w:rsidRPr="00E92BB3">
        <w:rPr>
          <w:rFonts w:ascii="Times New Roman" w:hAnsi="Times New Roman" w:cs="Times New Roman"/>
          <w:b/>
        </w:rPr>
        <w:t>(4722) 30-45-69)</w:t>
      </w:r>
      <w:r w:rsidRPr="00E92BB3">
        <w:rPr>
          <w:rFonts w:ascii="Times New Roman" w:hAnsi="Times New Roman" w:cs="Times New Roman"/>
        </w:rPr>
        <w:t xml:space="preserve">, настоящим вносит изменения в извещение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E92BB3">
        <w:rPr>
          <w:rFonts w:ascii="Times New Roman" w:hAnsi="Times New Roman" w:cs="Times New Roman"/>
          <w:b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D494B" w:rsidRPr="001E2525">
        <w:t>Договор</w:t>
      </w:r>
      <w:r w:rsidR="00ED494B">
        <w:t xml:space="preserve">а </w:t>
      </w:r>
      <w:r w:rsidR="00ED494B" w:rsidRPr="001E2525">
        <w:t xml:space="preserve"> на поставку легковых автомобилей повышенной проходимости   для нужд ПАО «</w:t>
      </w:r>
      <w:proofErr w:type="spellStart"/>
      <w:r w:rsidR="00ED494B" w:rsidRPr="001E2525">
        <w:t>Россети</w:t>
      </w:r>
      <w:proofErr w:type="spellEnd"/>
      <w:r w:rsidR="00ED494B" w:rsidRPr="001E2525">
        <w:t xml:space="preserve"> Центр» (филиала  «Белгородэнерго»)</w:t>
      </w:r>
    </w:p>
    <w:p w:rsidR="00192BC6" w:rsidRDefault="00192BC6" w:rsidP="00416904">
      <w:pPr>
        <w:spacing w:after="0" w:line="0" w:lineRule="atLeast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>Внести изменения в извещение и закупочную документацию и изложить в следующей редакции:</w:t>
      </w:r>
    </w:p>
    <w:p w:rsidR="00325DB2" w:rsidRPr="00E92BB3" w:rsidRDefault="00325DB2" w:rsidP="00416904">
      <w:pPr>
        <w:spacing w:after="0" w:line="0" w:lineRule="atLeast"/>
        <w:jc w:val="both"/>
        <w:rPr>
          <w:rFonts w:ascii="Times New Roman" w:hAnsi="Times New Roman" w:cs="Times New Roman"/>
        </w:rPr>
      </w:pPr>
    </w:p>
    <w:p w:rsidR="00ED494B" w:rsidRDefault="00ED494B" w:rsidP="00ED494B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</w:rPr>
      </w:pPr>
      <w:proofErr w:type="gramStart"/>
      <w:r w:rsidRPr="001B770C">
        <w:rPr>
          <w:rFonts w:ascii="Times New Roman" w:hAnsi="Times New Roman" w:cs="Times New Roman"/>
        </w:rPr>
        <w:t>Заменить  файл</w:t>
      </w:r>
      <w:proofErr w:type="gramEnd"/>
      <w:r w:rsidRPr="001B770C">
        <w:rPr>
          <w:rFonts w:ascii="Times New Roman" w:hAnsi="Times New Roman" w:cs="Times New Roman"/>
        </w:rPr>
        <w:t xml:space="preserve">  «Приложение № </w:t>
      </w:r>
      <w:r>
        <w:rPr>
          <w:rFonts w:ascii="Times New Roman" w:hAnsi="Times New Roman" w:cs="Times New Roman"/>
        </w:rPr>
        <w:t>4</w:t>
      </w:r>
      <w:r w:rsidRPr="001B770C">
        <w:rPr>
          <w:rFonts w:ascii="Times New Roman" w:hAnsi="Times New Roman" w:cs="Times New Roman"/>
        </w:rPr>
        <w:t xml:space="preserve">» к документации  </w:t>
      </w:r>
    </w:p>
    <w:p w:rsidR="00192BC6" w:rsidRPr="00E92BB3" w:rsidRDefault="00192BC6" w:rsidP="00416904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</w:rPr>
      </w:pPr>
      <w:r w:rsidRPr="00E92BB3">
        <w:rPr>
          <w:rFonts w:ascii="Times New Roman" w:hAnsi="Times New Roman" w:cs="Times New Roman"/>
          <w:b/>
        </w:rPr>
        <w:t>Примечание:</w:t>
      </w:r>
    </w:p>
    <w:p w:rsidR="00192BC6" w:rsidRPr="00E92BB3" w:rsidRDefault="00192BC6" w:rsidP="00416904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По отношению к исходной редакции извещения и закупочной документации </w:t>
      </w:r>
      <w:r w:rsidR="004D5A6C" w:rsidRPr="00E92BB3">
        <w:rPr>
          <w:rFonts w:ascii="Times New Roman" w:hAnsi="Times New Roman" w:cs="Times New Roman"/>
        </w:rPr>
        <w:t>запросе предложений 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proofErr w:type="gramStart"/>
      <w:r w:rsidR="00ED494B" w:rsidRPr="001E2525">
        <w:t>Договор</w:t>
      </w:r>
      <w:r w:rsidR="00ED494B">
        <w:t xml:space="preserve">а </w:t>
      </w:r>
      <w:r w:rsidR="00ED494B" w:rsidRPr="001E2525">
        <w:t xml:space="preserve"> на</w:t>
      </w:r>
      <w:proofErr w:type="gramEnd"/>
      <w:r w:rsidR="00ED494B" w:rsidRPr="001E2525">
        <w:t xml:space="preserve"> поставку легковых автомобилей повышенной проходимости   для нужд ПАО «</w:t>
      </w:r>
      <w:proofErr w:type="spellStart"/>
      <w:r w:rsidR="00ED494B" w:rsidRPr="001E2525">
        <w:t>Россети</w:t>
      </w:r>
      <w:proofErr w:type="spellEnd"/>
      <w:r w:rsidR="00ED494B" w:rsidRPr="001E2525"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>, внесены следующие изменения:</w:t>
      </w:r>
    </w:p>
    <w:p w:rsidR="00C67293" w:rsidRPr="00E92BB3" w:rsidRDefault="00C67293" w:rsidP="00ED494B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</w:rPr>
        <w:t>-</w:t>
      </w:r>
      <w:r w:rsidR="00ED494B" w:rsidRPr="00ED494B">
        <w:rPr>
          <w:rFonts w:ascii="Times New Roman" w:hAnsi="Times New Roman" w:cs="Times New Roman"/>
          <w:i/>
        </w:rPr>
        <w:t xml:space="preserve"> </w:t>
      </w:r>
      <w:r w:rsidR="00ED494B" w:rsidRPr="00D277B1">
        <w:rPr>
          <w:rFonts w:ascii="Times New Roman" w:hAnsi="Times New Roman" w:cs="Times New Roman"/>
          <w:i/>
        </w:rPr>
        <w:t xml:space="preserve">Заменено </w:t>
      </w:r>
      <w:proofErr w:type="gramStart"/>
      <w:r w:rsidR="00ED494B" w:rsidRPr="00D277B1">
        <w:rPr>
          <w:rFonts w:ascii="Times New Roman" w:hAnsi="Times New Roman" w:cs="Times New Roman"/>
          <w:i/>
        </w:rPr>
        <w:t xml:space="preserve">   «</w:t>
      </w:r>
      <w:proofErr w:type="gramEnd"/>
      <w:r w:rsidR="00ED494B" w:rsidRPr="00D277B1">
        <w:rPr>
          <w:rFonts w:ascii="Times New Roman" w:hAnsi="Times New Roman" w:cs="Times New Roman"/>
          <w:i/>
        </w:rPr>
        <w:t xml:space="preserve">Приложение № </w:t>
      </w:r>
      <w:r w:rsidR="00ED494B">
        <w:rPr>
          <w:rFonts w:ascii="Times New Roman" w:hAnsi="Times New Roman" w:cs="Times New Roman"/>
          <w:i/>
        </w:rPr>
        <w:t>4</w:t>
      </w:r>
      <w:r w:rsidR="00ED494B" w:rsidRPr="00D277B1">
        <w:rPr>
          <w:rFonts w:ascii="Times New Roman" w:hAnsi="Times New Roman" w:cs="Times New Roman"/>
          <w:i/>
        </w:rPr>
        <w:t>» к документации</w:t>
      </w:r>
    </w:p>
    <w:p w:rsidR="00192BC6" w:rsidRPr="00E92BB3" w:rsidRDefault="00192BC6" w:rsidP="00C67293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</w:rPr>
      </w:pPr>
      <w:r w:rsidRPr="00E92BB3">
        <w:rPr>
          <w:rFonts w:ascii="Times New Roman" w:hAnsi="Times New Roman" w:cs="Times New Roman"/>
        </w:rPr>
        <w:t xml:space="preserve">В части не затронутой настоящим уведомлением, Поставщики руководствуются извещением и закупочной документацией </w:t>
      </w:r>
      <w:r w:rsidR="004D5A6C" w:rsidRPr="00E92BB3">
        <w:rPr>
          <w:rFonts w:ascii="Times New Roman" w:hAnsi="Times New Roman" w:cs="Times New Roman"/>
        </w:rPr>
        <w:t>запросе предложений</w:t>
      </w:r>
      <w:r w:rsidR="004D5A6C" w:rsidRPr="00C67293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>в электронной форме</w:t>
      </w:r>
      <w:r w:rsidR="002A7E2C">
        <w:rPr>
          <w:rFonts w:ascii="Times New Roman" w:hAnsi="Times New Roman" w:cs="Times New Roman"/>
        </w:rPr>
        <w:t xml:space="preserve"> </w:t>
      </w:r>
      <w:r w:rsidR="004D5A6C" w:rsidRPr="00E92BB3">
        <w:rPr>
          <w:rFonts w:ascii="Times New Roman" w:hAnsi="Times New Roman" w:cs="Times New Roman"/>
        </w:rPr>
        <w:t xml:space="preserve">на право заключения </w:t>
      </w:r>
      <w:r w:rsidR="00ED494B" w:rsidRPr="001E2525">
        <w:t>Договор</w:t>
      </w:r>
      <w:r w:rsidR="00ED494B">
        <w:t xml:space="preserve">а </w:t>
      </w:r>
      <w:r w:rsidR="00ED494B" w:rsidRPr="001E2525">
        <w:t xml:space="preserve"> на поставку легковых автомобилей повышенной проходимости   для нужд ПАО «</w:t>
      </w:r>
      <w:proofErr w:type="spellStart"/>
      <w:r w:rsidR="00ED494B" w:rsidRPr="001E2525">
        <w:t>Россети</w:t>
      </w:r>
      <w:proofErr w:type="spellEnd"/>
      <w:r w:rsidR="00ED494B" w:rsidRPr="001E2525">
        <w:t xml:space="preserve"> Центр» (филиала  «Белгородэнерго»)</w:t>
      </w:r>
      <w:r w:rsidRPr="00E92BB3">
        <w:rPr>
          <w:rFonts w:ascii="Times New Roman" w:hAnsi="Times New Roman" w:cs="Times New Roman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9" w:history="1">
        <w:r w:rsidRPr="00E92BB3">
          <w:rPr>
            <w:rStyle w:val="a7"/>
            <w:rFonts w:ascii="Times New Roman" w:hAnsi="Times New Roman" w:cs="Times New Roman"/>
          </w:rPr>
          <w:t>www.zakupki.gov.ru</w:t>
        </w:r>
      </w:hyperlink>
      <w:r w:rsidRPr="00E92BB3">
        <w:rPr>
          <w:rFonts w:ascii="Times New Roman" w:hAnsi="Times New Roman" w:cs="Times New Roman"/>
        </w:rPr>
        <w:t xml:space="preserve">, </w:t>
      </w:r>
      <w:r w:rsidR="00582977" w:rsidRPr="00582977">
        <w:rPr>
          <w:rFonts w:ascii="Times New Roman" w:hAnsi="Times New Roman" w:cs="Times New Roman"/>
        </w:rPr>
        <w:t>Электронной торговой площадки Российского аукционного дома (РАД)</w:t>
      </w:r>
      <w:r w:rsidR="00582977" w:rsidRPr="00921321">
        <w:rPr>
          <w:sz w:val="24"/>
          <w:szCs w:val="24"/>
          <w:u w:val="single"/>
        </w:rPr>
        <w:t xml:space="preserve"> </w:t>
      </w:r>
      <w:hyperlink r:id="rId10" w:history="1">
        <w:r w:rsidR="00582977" w:rsidRPr="00921321">
          <w:rPr>
            <w:rStyle w:val="a7"/>
            <w:sz w:val="24"/>
            <w:szCs w:val="24"/>
          </w:rPr>
          <w:t>tender.lot-online.ru</w:t>
        </w:r>
      </w:hyperlink>
      <w:r w:rsidR="004D5A6C" w:rsidRPr="00E92BB3">
        <w:rPr>
          <w:rFonts w:ascii="Times New Roman" w:hAnsi="Times New Roman" w:cs="Times New Roman"/>
        </w:rPr>
        <w:t xml:space="preserve"> № </w:t>
      </w:r>
      <w:r w:rsidR="000045A8" w:rsidRPr="000045A8">
        <w:rPr>
          <w:rFonts w:ascii="Times New Roman" w:hAnsi="Times New Roman" w:cs="Times New Roman"/>
        </w:rPr>
        <w:t>32312153048</w:t>
      </w:r>
      <w:r w:rsidR="0057736E">
        <w:rPr>
          <w:rFonts w:ascii="Times New Roman" w:hAnsi="Times New Roman" w:cs="Times New Roman"/>
        </w:rPr>
        <w:t xml:space="preserve"> </w:t>
      </w:r>
      <w:r w:rsidR="0057736E" w:rsidRPr="00E92BB3">
        <w:rPr>
          <w:rFonts w:ascii="Times New Roman" w:hAnsi="Times New Roman" w:cs="Times New Roman"/>
        </w:rPr>
        <w:t xml:space="preserve"> от </w:t>
      </w:r>
      <w:r w:rsidR="00ED494B">
        <w:rPr>
          <w:rFonts w:ascii="Times New Roman" w:hAnsi="Times New Roman" w:cs="Times New Roman"/>
        </w:rPr>
        <w:t>2</w:t>
      </w:r>
      <w:r w:rsidR="00325DB2">
        <w:rPr>
          <w:rFonts w:ascii="Times New Roman" w:hAnsi="Times New Roman" w:cs="Times New Roman"/>
        </w:rPr>
        <w:t>8</w:t>
      </w:r>
      <w:r w:rsidR="0057736E" w:rsidRPr="00E92BB3">
        <w:rPr>
          <w:rFonts w:ascii="Times New Roman" w:hAnsi="Times New Roman" w:cs="Times New Roman"/>
        </w:rPr>
        <w:t>.</w:t>
      </w:r>
      <w:r w:rsidR="00ED494B">
        <w:rPr>
          <w:rFonts w:ascii="Times New Roman" w:hAnsi="Times New Roman" w:cs="Times New Roman"/>
        </w:rPr>
        <w:t>02</w:t>
      </w:r>
      <w:r w:rsidR="0057736E" w:rsidRPr="00E92BB3">
        <w:rPr>
          <w:rFonts w:ascii="Times New Roman" w:hAnsi="Times New Roman" w:cs="Times New Roman"/>
        </w:rPr>
        <w:t>.202</w:t>
      </w:r>
      <w:r w:rsidR="00ED494B">
        <w:rPr>
          <w:rFonts w:ascii="Times New Roman" w:hAnsi="Times New Roman" w:cs="Times New Roman"/>
        </w:rPr>
        <w:t>3</w:t>
      </w:r>
      <w:bookmarkStart w:id="1" w:name="_GoBack"/>
      <w:bookmarkEnd w:id="1"/>
      <w:r w:rsidR="0057736E" w:rsidRPr="00E92BB3">
        <w:rPr>
          <w:rFonts w:ascii="Times New Roman" w:hAnsi="Times New Roman" w:cs="Times New Roman"/>
        </w:rPr>
        <w:t xml:space="preserve"> г</w:t>
      </w:r>
      <w:r w:rsidR="0057736E">
        <w:rPr>
          <w:rFonts w:ascii="Times New Roman" w:hAnsi="Times New Roman" w:cs="Times New Roman"/>
        </w:rPr>
        <w:t>.</w:t>
      </w:r>
      <w:r w:rsidR="00A76A5C" w:rsidRPr="00E92BB3">
        <w:rPr>
          <w:rFonts w:ascii="Times New Roman" w:hAnsi="Times New Roman" w:cs="Times New Roman"/>
        </w:rPr>
        <w:t xml:space="preserve">., </w:t>
      </w:r>
      <w:r w:rsidRPr="00E92BB3">
        <w:rPr>
          <w:rFonts w:ascii="Times New Roman" w:hAnsi="Times New Roman" w:cs="Times New Roman"/>
        </w:rPr>
        <w:t xml:space="preserve">а так же на официальном сайте ПАО «МРСК Центра» </w:t>
      </w:r>
      <w:hyperlink r:id="rId11" w:history="1">
        <w:r w:rsidRPr="00E92BB3">
          <w:rPr>
            <w:rStyle w:val="a7"/>
            <w:rFonts w:ascii="Times New Roman" w:hAnsi="Times New Roman" w:cs="Times New Roman"/>
          </w:rPr>
          <w:t>www.mrsk-1.ru</w:t>
        </w:r>
      </w:hyperlink>
      <w:r w:rsidRPr="00E92BB3">
        <w:rPr>
          <w:rFonts w:ascii="Times New Roman" w:hAnsi="Times New Roman" w:cs="Times New Roman"/>
        </w:rPr>
        <w:t xml:space="preserve"> в разделе «Закупки»).</w:t>
      </w:r>
    </w:p>
    <w:p w:rsidR="003C4C91" w:rsidRDefault="003C4C91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57736E" w:rsidRDefault="0057736E" w:rsidP="003C4C91">
      <w:pPr>
        <w:tabs>
          <w:tab w:val="left" w:pos="851"/>
        </w:tabs>
        <w:suppressAutoHyphens/>
        <w:spacing w:after="0" w:line="0" w:lineRule="atLeast"/>
        <w:jc w:val="both"/>
        <w:rPr>
          <w:rFonts w:ascii="Times New Roman" w:hAnsi="Times New Roman" w:cs="Times New Roman"/>
        </w:rPr>
      </w:pPr>
    </w:p>
    <w:p w:rsidR="000E02D8" w:rsidRPr="003819B8" w:rsidRDefault="000E02D8" w:rsidP="000E02D8">
      <w:pPr>
        <w:pStyle w:val="12"/>
        <w:spacing w:before="0" w:after="0"/>
        <w:ind w:firstLine="0"/>
        <w:jc w:val="left"/>
        <w:rPr>
          <w:szCs w:val="24"/>
        </w:rPr>
      </w:pPr>
      <w:r w:rsidRPr="003819B8">
        <w:rPr>
          <w:szCs w:val="24"/>
        </w:rPr>
        <w:t xml:space="preserve">Председатель закупочной комиссии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bookmarkStart w:id="2" w:name="_Hlk87533262"/>
      <w:proofErr w:type="spellStart"/>
      <w:r w:rsidRPr="003819B8">
        <w:t>И.о</w:t>
      </w:r>
      <w:proofErr w:type="spellEnd"/>
      <w:r w:rsidRPr="003819B8">
        <w:t>.</w:t>
      </w:r>
      <w:bookmarkEnd w:id="2"/>
      <w:r w:rsidRPr="003819B8">
        <w:t xml:space="preserve"> </w:t>
      </w:r>
      <w:r w:rsidR="0057736E">
        <w:t>з</w:t>
      </w:r>
      <w:r w:rsidRPr="003819B8">
        <w:t xml:space="preserve">аместителя генерального директора – </w:t>
      </w:r>
    </w:p>
    <w:p w:rsidR="000E02D8" w:rsidRPr="003819B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</w:pPr>
      <w:r w:rsidRPr="003819B8">
        <w:t>директора филиала ПАО «</w:t>
      </w:r>
      <w:proofErr w:type="spellStart"/>
      <w:r w:rsidRPr="003819B8">
        <w:t>Россети</w:t>
      </w:r>
      <w:proofErr w:type="spellEnd"/>
      <w:r w:rsidRPr="003819B8">
        <w:t xml:space="preserve"> Центр»-</w:t>
      </w:r>
    </w:p>
    <w:p w:rsidR="000E02D8" w:rsidRDefault="000E02D8" w:rsidP="000E02D8">
      <w:pPr>
        <w:pStyle w:val="12"/>
        <w:tabs>
          <w:tab w:val="left" w:pos="7230"/>
        </w:tabs>
        <w:spacing w:before="0" w:after="0"/>
        <w:ind w:firstLine="0"/>
        <w:jc w:val="left"/>
        <w:rPr>
          <w:szCs w:val="24"/>
        </w:rPr>
      </w:pPr>
      <w:r w:rsidRPr="003819B8">
        <w:t>«Белгородэнерго»</w:t>
      </w:r>
      <w:r w:rsidRPr="003819B8">
        <w:rPr>
          <w:szCs w:val="24"/>
        </w:rPr>
        <w:tab/>
      </w:r>
      <w:r w:rsidR="00ED494B">
        <w:rPr>
          <w:szCs w:val="24"/>
        </w:rPr>
        <w:t>А.А. Герасимов</w:t>
      </w:r>
    </w:p>
    <w:sectPr w:rsidR="000E02D8" w:rsidSect="00B30EE1">
      <w:pgSz w:w="11906" w:h="16838"/>
      <w:pgMar w:top="993" w:right="282" w:bottom="1418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3146"/>
    <w:rsid w:val="000045A8"/>
    <w:rsid w:val="00004DA0"/>
    <w:rsid w:val="0000569E"/>
    <w:rsid w:val="00007AF6"/>
    <w:rsid w:val="00010061"/>
    <w:rsid w:val="00041308"/>
    <w:rsid w:val="00085E02"/>
    <w:rsid w:val="00093455"/>
    <w:rsid w:val="000A1F1E"/>
    <w:rsid w:val="000A5B11"/>
    <w:rsid w:val="000C19AB"/>
    <w:rsid w:val="000E02D8"/>
    <w:rsid w:val="00123A27"/>
    <w:rsid w:val="00147EBD"/>
    <w:rsid w:val="00174178"/>
    <w:rsid w:val="00183211"/>
    <w:rsid w:val="00192BC6"/>
    <w:rsid w:val="00193B6F"/>
    <w:rsid w:val="001B4EEE"/>
    <w:rsid w:val="001B770C"/>
    <w:rsid w:val="001E506B"/>
    <w:rsid w:val="002A7E2C"/>
    <w:rsid w:val="002C425E"/>
    <w:rsid w:val="00325DB2"/>
    <w:rsid w:val="003601D1"/>
    <w:rsid w:val="00364F8A"/>
    <w:rsid w:val="003709CC"/>
    <w:rsid w:val="003B7C34"/>
    <w:rsid w:val="003C14F8"/>
    <w:rsid w:val="003C4C91"/>
    <w:rsid w:val="00416904"/>
    <w:rsid w:val="0042711F"/>
    <w:rsid w:val="004B4FC8"/>
    <w:rsid w:val="004C2E9D"/>
    <w:rsid w:val="004D5A6C"/>
    <w:rsid w:val="004F19D9"/>
    <w:rsid w:val="004F5255"/>
    <w:rsid w:val="005176CA"/>
    <w:rsid w:val="00541E97"/>
    <w:rsid w:val="00576BAE"/>
    <w:rsid w:val="0057736E"/>
    <w:rsid w:val="00582977"/>
    <w:rsid w:val="00583DA6"/>
    <w:rsid w:val="0059429D"/>
    <w:rsid w:val="005B239A"/>
    <w:rsid w:val="005D200D"/>
    <w:rsid w:val="00637E42"/>
    <w:rsid w:val="00683AC6"/>
    <w:rsid w:val="006A00D7"/>
    <w:rsid w:val="006D6893"/>
    <w:rsid w:val="006E2084"/>
    <w:rsid w:val="00725E1E"/>
    <w:rsid w:val="00735252"/>
    <w:rsid w:val="00785D82"/>
    <w:rsid w:val="007A5499"/>
    <w:rsid w:val="007C22CF"/>
    <w:rsid w:val="007F2847"/>
    <w:rsid w:val="008003D5"/>
    <w:rsid w:val="00811FF2"/>
    <w:rsid w:val="00812468"/>
    <w:rsid w:val="00826CE7"/>
    <w:rsid w:val="008C58CE"/>
    <w:rsid w:val="008E1B20"/>
    <w:rsid w:val="008F3515"/>
    <w:rsid w:val="008F3B84"/>
    <w:rsid w:val="0090441E"/>
    <w:rsid w:val="0098636A"/>
    <w:rsid w:val="009A37A7"/>
    <w:rsid w:val="00A25322"/>
    <w:rsid w:val="00A545B0"/>
    <w:rsid w:val="00A6196E"/>
    <w:rsid w:val="00A76A5C"/>
    <w:rsid w:val="00A822D2"/>
    <w:rsid w:val="00B0152D"/>
    <w:rsid w:val="00B241A6"/>
    <w:rsid w:val="00B30EE1"/>
    <w:rsid w:val="00BA5529"/>
    <w:rsid w:val="00BE1B80"/>
    <w:rsid w:val="00BF7495"/>
    <w:rsid w:val="00C02CE0"/>
    <w:rsid w:val="00C15B77"/>
    <w:rsid w:val="00C42156"/>
    <w:rsid w:val="00C47689"/>
    <w:rsid w:val="00C6534D"/>
    <w:rsid w:val="00C67293"/>
    <w:rsid w:val="00C706A7"/>
    <w:rsid w:val="00CB3B7C"/>
    <w:rsid w:val="00CF691F"/>
    <w:rsid w:val="00D16E9C"/>
    <w:rsid w:val="00D178D9"/>
    <w:rsid w:val="00D2542B"/>
    <w:rsid w:val="00DD3714"/>
    <w:rsid w:val="00DF75AF"/>
    <w:rsid w:val="00E04026"/>
    <w:rsid w:val="00E53ED5"/>
    <w:rsid w:val="00E92BB3"/>
    <w:rsid w:val="00ED494B"/>
    <w:rsid w:val="00EE5F65"/>
    <w:rsid w:val="00F22D4C"/>
    <w:rsid w:val="00F52789"/>
    <w:rsid w:val="00F56F32"/>
    <w:rsid w:val="00FC19BD"/>
    <w:rsid w:val="00FD5BA5"/>
    <w:rsid w:val="00FD7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1EB0905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tender.lot-online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hyperlink" Target="http://www.mrsk-1.ru" TargetMode="External"/><Relationship Id="rId5" Type="http://schemas.openxmlformats.org/officeDocument/2006/relationships/image" Target="media/image1.png"/><Relationship Id="rId10" Type="http://schemas.openxmlformats.org/officeDocument/2006/relationships/hyperlink" Target="https://tender.lot-online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323</TotalTime>
  <Pages>1</Pages>
  <Words>378</Words>
  <Characters>2156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51</cp:revision>
  <cp:lastPrinted>2015-12-01T11:55:00Z</cp:lastPrinted>
  <dcterms:created xsi:type="dcterms:W3CDTF">2016-02-15T06:21:00Z</dcterms:created>
  <dcterms:modified xsi:type="dcterms:W3CDTF">2023-03-03T07:44:00Z</dcterms:modified>
</cp:coreProperties>
</file>