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391C5A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C393B" w:rsidRPr="000D67AD" w:rsidRDefault="009C393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C393B" w:rsidRPr="00DC60FE" w:rsidRDefault="009C393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C60F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C60F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C60F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C60F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C60F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C60F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C60F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261FA7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="007556FF" w:rsidRPr="00382A07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7556FF" w:rsidRPr="00382A07">
        <w:rPr>
          <w:sz w:val="24"/>
          <w:szCs w:val="24"/>
        </w:rPr>
        <w:t xml:space="preserve"> генерального директора </w:t>
      </w:r>
    </w:p>
    <w:p w:rsidR="007556FF" w:rsidRPr="00382A07" w:rsidRDefault="00261FA7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ПАО «МРСК Центра»</w:t>
      </w:r>
      <w:r w:rsidR="00261FA7">
        <w:rPr>
          <w:sz w:val="24"/>
          <w:szCs w:val="24"/>
        </w:rPr>
        <w:t>-«Тамбовэнерго»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261FA7"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61FA7">
        <w:rPr>
          <w:b/>
          <w:sz w:val="24"/>
          <w:szCs w:val="24"/>
        </w:rPr>
        <w:t>Договор</w:t>
      </w:r>
      <w:r w:rsidR="00261FA7" w:rsidRPr="00261FA7">
        <w:rPr>
          <w:b/>
          <w:sz w:val="24"/>
          <w:szCs w:val="24"/>
        </w:rPr>
        <w:t>а</w:t>
      </w:r>
      <w:r w:rsidR="007556FF" w:rsidRPr="00261FA7">
        <w:rPr>
          <w:b/>
          <w:sz w:val="24"/>
          <w:szCs w:val="24"/>
        </w:rPr>
        <w:t xml:space="preserve"> </w:t>
      </w:r>
      <w:r w:rsidR="00261FA7" w:rsidRPr="00261FA7">
        <w:rPr>
          <w:b/>
          <w:sz w:val="24"/>
          <w:szCs w:val="24"/>
        </w:rPr>
        <w:t xml:space="preserve">на поставку </w:t>
      </w:r>
      <w:r w:rsidR="009C393B" w:rsidRPr="009C393B">
        <w:rPr>
          <w:b/>
          <w:sz w:val="24"/>
          <w:szCs w:val="24"/>
        </w:rPr>
        <w:t>кабеля контрольного</w:t>
      </w:r>
      <w:r w:rsidR="00261FA7" w:rsidRPr="00261FA7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261FA7" w:rsidP="00261FA7">
      <w:pPr>
        <w:tabs>
          <w:tab w:val="left" w:pos="8912"/>
        </w:tabs>
        <w:spacing w:line="264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61FA7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261FA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261FA7" w:rsidRPr="008C29C3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7" w:history="1">
        <w:r w:rsidR="00261FA7" w:rsidRPr="008C29C3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382A07">
        <w:rPr>
          <w:b/>
          <w:sz w:val="24"/>
          <w:szCs w:val="24"/>
          <w:highlight w:val="yellow"/>
        </w:rPr>
        <w:t>«</w:t>
      </w:r>
      <w:r w:rsidR="00EA0EFA">
        <w:rPr>
          <w:b/>
          <w:sz w:val="24"/>
          <w:szCs w:val="24"/>
          <w:highlight w:val="yellow"/>
        </w:rPr>
        <w:t>22</w:t>
      </w:r>
      <w:r w:rsidRPr="00382A07">
        <w:rPr>
          <w:b/>
          <w:sz w:val="24"/>
          <w:szCs w:val="24"/>
          <w:highlight w:val="yellow"/>
        </w:rPr>
        <w:t xml:space="preserve">» </w:t>
      </w:r>
      <w:r w:rsidR="00261FA7">
        <w:rPr>
          <w:b/>
          <w:sz w:val="24"/>
          <w:szCs w:val="24"/>
          <w:highlight w:val="yellow"/>
        </w:rPr>
        <w:t>июня</w:t>
      </w:r>
      <w:r w:rsidRPr="00382A07">
        <w:rPr>
          <w:b/>
          <w:sz w:val="24"/>
          <w:szCs w:val="24"/>
          <w:highlight w:val="yellow"/>
        </w:rPr>
        <w:t xml:space="preserve"> </w:t>
      </w:r>
      <w:r w:rsidR="0042517C">
        <w:rPr>
          <w:b/>
          <w:sz w:val="24"/>
          <w:szCs w:val="24"/>
          <w:highlight w:val="yellow"/>
        </w:rPr>
        <w:t>2018</w:t>
      </w:r>
      <w:r w:rsidRPr="00382A07">
        <w:rPr>
          <w:b/>
          <w:sz w:val="24"/>
          <w:szCs w:val="24"/>
          <w:highlight w:val="yellow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9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261FA7">
        <w:rPr>
          <w:sz w:val="24"/>
          <w:szCs w:val="24"/>
        </w:rPr>
        <w:t xml:space="preserve">, </w:t>
      </w:r>
      <w:r w:rsidR="00261FA7" w:rsidRPr="00F764B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>(далее – Участн</w:t>
      </w:r>
      <w:bookmarkStart w:id="14" w:name="_GoBack"/>
      <w:bookmarkEnd w:id="14"/>
      <w:r w:rsidR="00D15381" w:rsidRPr="00382A07">
        <w:rPr>
          <w:sz w:val="24"/>
          <w:szCs w:val="24"/>
        </w:rPr>
        <w:t xml:space="preserve">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</w:t>
      </w:r>
      <w:r w:rsidR="004B5EB3" w:rsidRPr="00261FA7">
        <w:rPr>
          <w:sz w:val="24"/>
          <w:szCs w:val="24"/>
        </w:rPr>
        <w:t xml:space="preserve">заключения </w:t>
      </w:r>
      <w:r w:rsidR="00702B2C" w:rsidRPr="00261FA7">
        <w:rPr>
          <w:sz w:val="24"/>
          <w:szCs w:val="24"/>
        </w:rPr>
        <w:t>Договор</w:t>
      </w:r>
      <w:r w:rsidR="00261FA7" w:rsidRPr="00261FA7">
        <w:rPr>
          <w:sz w:val="24"/>
          <w:szCs w:val="24"/>
        </w:rPr>
        <w:t>а</w:t>
      </w:r>
      <w:r w:rsidR="00702B2C" w:rsidRPr="00261FA7">
        <w:rPr>
          <w:sz w:val="24"/>
          <w:szCs w:val="24"/>
        </w:rPr>
        <w:t xml:space="preserve"> </w:t>
      </w:r>
      <w:r w:rsidR="00261FA7" w:rsidRPr="00261FA7">
        <w:rPr>
          <w:sz w:val="24"/>
          <w:szCs w:val="24"/>
          <w:lang w:eastAsia="ru-RU"/>
        </w:rPr>
        <w:t xml:space="preserve">на </w:t>
      </w:r>
      <w:r w:rsidR="00261FA7" w:rsidRPr="00261FA7">
        <w:rPr>
          <w:bCs w:val="0"/>
          <w:sz w:val="24"/>
          <w:szCs w:val="24"/>
          <w:lang w:eastAsia="ru-RU"/>
        </w:rPr>
        <w:t xml:space="preserve">поставку </w:t>
      </w:r>
      <w:r w:rsidR="009C393B" w:rsidRPr="009C393B">
        <w:rPr>
          <w:bCs w:val="0"/>
          <w:sz w:val="24"/>
          <w:szCs w:val="24"/>
          <w:lang w:eastAsia="x-none"/>
        </w:rPr>
        <w:t>кабеля контрольного</w:t>
      </w:r>
      <w:r w:rsidR="00261FA7" w:rsidRPr="00261FA7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862664" w:rsidRPr="00261FA7">
        <w:rPr>
          <w:sz w:val="24"/>
          <w:szCs w:val="24"/>
        </w:rPr>
        <w:t>, расположенного по адресу: РФ, 392680, г. Тамбов, ул. Моршанск</w:t>
      </w:r>
      <w:r w:rsidR="00261FA7" w:rsidRPr="00261FA7">
        <w:rPr>
          <w:sz w:val="24"/>
          <w:szCs w:val="24"/>
        </w:rPr>
        <w:t>ое шоссе, д. 23</w:t>
      </w:r>
      <w:r w:rsidRPr="00261FA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</w:t>
      </w:r>
      <w:hyperlink r:id="rId20" w:history="1">
        <w:r w:rsidR="00862664" w:rsidRPr="00261FA7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8"/>
      <w:r w:rsidR="00261FA7" w:rsidRPr="00261FA7">
        <w:rPr>
          <w:sz w:val="24"/>
          <w:szCs w:val="24"/>
        </w:rPr>
        <w:t xml:space="preserve">Договора </w:t>
      </w:r>
      <w:r w:rsidR="00261FA7" w:rsidRPr="00261FA7">
        <w:rPr>
          <w:sz w:val="24"/>
          <w:szCs w:val="24"/>
          <w:lang w:eastAsia="ru-RU"/>
        </w:rPr>
        <w:t xml:space="preserve">на </w:t>
      </w:r>
      <w:r w:rsidR="00261FA7" w:rsidRPr="00261FA7">
        <w:rPr>
          <w:bCs w:val="0"/>
          <w:sz w:val="24"/>
          <w:szCs w:val="24"/>
          <w:lang w:eastAsia="ru-RU"/>
        </w:rPr>
        <w:t xml:space="preserve">поставку </w:t>
      </w:r>
      <w:r w:rsidR="009C393B" w:rsidRPr="009C393B">
        <w:rPr>
          <w:bCs w:val="0"/>
          <w:sz w:val="24"/>
          <w:szCs w:val="24"/>
          <w:lang w:eastAsia="x-none"/>
        </w:rPr>
        <w:t>кабеля контрольного</w:t>
      </w:r>
      <w:r w:rsidR="00261FA7" w:rsidRPr="00261FA7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 xml:space="preserve">Количество лотов: </w:t>
      </w:r>
      <w:r w:rsidRPr="00382A07">
        <w:rPr>
          <w:b/>
          <w:sz w:val="24"/>
          <w:szCs w:val="24"/>
          <w:highlight w:val="yellow"/>
        </w:rPr>
        <w:t>1 (один)</w:t>
      </w:r>
      <w:r w:rsidRPr="00382A07">
        <w:rPr>
          <w:sz w:val="24"/>
          <w:szCs w:val="24"/>
        </w:rPr>
        <w:t>.</w:t>
      </w:r>
    </w:p>
    <w:bookmarkEnd w:id="19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9C393B">
        <w:rPr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261FA7" w:rsidRPr="00261FA7">
        <w:rPr>
          <w:bCs w:val="0"/>
          <w:sz w:val="24"/>
          <w:szCs w:val="24"/>
          <w:lang w:eastAsia="ru-RU"/>
        </w:rPr>
        <w:t xml:space="preserve">в течение </w:t>
      </w:r>
      <w:r w:rsidR="00DC60FE">
        <w:rPr>
          <w:bCs w:val="0"/>
          <w:sz w:val="24"/>
          <w:szCs w:val="24"/>
          <w:lang w:eastAsia="ru-RU"/>
        </w:rPr>
        <w:t>30</w:t>
      </w:r>
      <w:r w:rsidR="00261FA7" w:rsidRPr="00261FA7">
        <w:rPr>
          <w:bCs w:val="0"/>
          <w:sz w:val="24"/>
          <w:szCs w:val="24"/>
          <w:lang w:eastAsia="ru-RU"/>
        </w:rPr>
        <w:t xml:space="preserve">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20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адресам филиал</w:t>
      </w:r>
      <w:r w:rsidR="00261FA7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Центра»:</w:t>
      </w:r>
      <w:bookmarkEnd w:id="21"/>
    </w:p>
    <w:p w:rsidR="008D2928" w:rsidRPr="00261FA7" w:rsidRDefault="00261FA7" w:rsidP="005E6E3C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61FA7">
        <w:rPr>
          <w:rFonts w:ascii="Times New Roman" w:hAnsi="Times New Roman"/>
          <w:sz w:val="24"/>
          <w:szCs w:val="24"/>
        </w:rPr>
        <w:t xml:space="preserve"> </w:t>
      </w:r>
      <w:r w:rsidR="008D2928" w:rsidRPr="00261FA7">
        <w:rPr>
          <w:rFonts w:ascii="Times New Roman" w:hAnsi="Times New Roman"/>
          <w:sz w:val="24"/>
          <w:szCs w:val="24"/>
        </w:rPr>
        <w:t>«Тамбовэнерго», РФ, г.</w:t>
      </w:r>
      <w:r w:rsidR="001F6C0D" w:rsidRPr="00261FA7">
        <w:rPr>
          <w:rFonts w:ascii="Times New Roman" w:hAnsi="Times New Roman"/>
          <w:sz w:val="24"/>
          <w:szCs w:val="24"/>
        </w:rPr>
        <w:t xml:space="preserve"> </w:t>
      </w:r>
      <w:r w:rsidR="008D2928" w:rsidRPr="00261FA7">
        <w:rPr>
          <w:rFonts w:ascii="Times New Roman" w:hAnsi="Times New Roman"/>
          <w:sz w:val="24"/>
          <w:szCs w:val="24"/>
        </w:rPr>
        <w:t>Тамбов, ул. Авиац</w:t>
      </w:r>
      <w:r w:rsidRPr="00261FA7">
        <w:rPr>
          <w:rFonts w:ascii="Times New Roman" w:hAnsi="Times New Roman"/>
          <w:sz w:val="24"/>
          <w:szCs w:val="24"/>
        </w:rPr>
        <w:t>ионная, 149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61FA7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717F60" w:rsidRPr="009C393B" w:rsidRDefault="009C393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393B">
        <w:rPr>
          <w:bCs w:val="0"/>
          <w:sz w:val="24"/>
          <w:szCs w:val="24"/>
          <w:lang w:eastAsia="ru-RU"/>
        </w:rPr>
        <w:t>793 464,00 (Семьсот девяносто три тысячи четыреста шестьдесят четыре) рубля 00 копеек РФ, без учета НДС; НДС составляет 142 823,52 (Сто сорок две тысячи восемьсот двадцать три) рубля 52 копейки РФ; 936 287,52 (Девятьсот тридцать шесть тысяч двести восемьдесят семь) рублей 52 копейки РФ, с учетом НДС</w:t>
      </w:r>
      <w:r w:rsidR="00261FA7" w:rsidRPr="009C393B">
        <w:rPr>
          <w:bCs w:val="0"/>
          <w:sz w:val="24"/>
          <w:szCs w:val="24"/>
          <w:lang w:eastAsia="ru-RU"/>
        </w:rPr>
        <w:t>.</w:t>
      </w:r>
    </w:p>
    <w:p w:rsidR="00280464" w:rsidRPr="00382A07" w:rsidRDefault="00280464" w:rsidP="00261FA7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</w:t>
      </w:r>
      <w:r w:rsidRPr="004A1A6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</w:t>
      </w:r>
      <w:r w:rsidRPr="004A1A68">
        <w:rPr>
          <w:bCs w:val="0"/>
          <w:sz w:val="24"/>
          <w:szCs w:val="24"/>
        </w:rPr>
        <w:lastRenderedPageBreak/>
        <w:t xml:space="preserve">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61FA7">
        <w:rPr>
          <w:bCs w:val="0"/>
          <w:sz w:val="24"/>
          <w:szCs w:val="24"/>
        </w:rPr>
        <w:t xml:space="preserve">, </w:t>
      </w:r>
      <w:r w:rsidR="00261FA7" w:rsidRPr="008C29C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0A205C" w:rsidRDefault="000A205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382A07">
        <w:rPr>
          <w:sz w:val="24"/>
          <w:szCs w:val="24"/>
        </w:rPr>
        <w:lastRenderedPageBreak/>
        <w:t xml:space="preserve"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0A205C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 xml:space="preserve">В случае,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A205C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0A205C" w:rsidRPr="007904BC">
        <w:rPr>
          <w:bCs/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0A205C" w:rsidRPr="007904BC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A205C" w:rsidRPr="007904BC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0A205C" w:rsidRPr="007904BC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0A205C" w:rsidRPr="002D5CFA" w:rsidRDefault="000A205C" w:rsidP="000A205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lastRenderedPageBreak/>
        <w:t>Получатель платежа: Филиал ПАО «МРСК Центра» - «Тамбовэнерго»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0A205C">
        <w:rPr>
          <w:b/>
          <w:bCs w:val="0"/>
          <w:sz w:val="24"/>
          <w:szCs w:val="24"/>
          <w:highlight w:val="yellow"/>
        </w:rPr>
        <w:t>0</w:t>
      </w:r>
      <w:r w:rsidR="009C393B">
        <w:rPr>
          <w:b/>
          <w:bCs w:val="0"/>
          <w:sz w:val="24"/>
          <w:szCs w:val="24"/>
          <w:highlight w:val="yellow"/>
        </w:rPr>
        <w:t>9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0A205C">
        <w:rPr>
          <w:b/>
          <w:bCs w:val="0"/>
          <w:sz w:val="24"/>
          <w:szCs w:val="24"/>
          <w:highlight w:val="yellow"/>
        </w:rPr>
        <w:t>июля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382A07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0A205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0A205C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261FA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261FA7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261FA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261FA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261FA7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261FA7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261FA7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261FA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261FA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5" w:name="_Toc426108838"/>
      <w:bookmarkStart w:id="1646" w:name="_Toc441575253"/>
      <w:bookmarkStart w:id="1647" w:name="_Toc447269865"/>
      <w:bookmarkStart w:id="1648" w:name="_Toc464120687"/>
      <w:bookmarkStart w:id="1649" w:name="_Toc466970605"/>
      <w:bookmarkStart w:id="1650" w:name="_Toc468462519"/>
      <w:bookmarkStart w:id="1651" w:name="_Toc469482112"/>
      <w:bookmarkStart w:id="1652" w:name="_Toc472411887"/>
      <w:bookmarkStart w:id="1653" w:name="_Toc498588972"/>
      <w:r w:rsidRPr="00382A07">
        <w:rPr>
          <w:szCs w:val="24"/>
        </w:rPr>
        <w:lastRenderedPageBreak/>
        <w:t>Инструкции по заполнению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74"/>
      <w:bookmarkStart w:id="1655" w:name="_Ref440274756"/>
      <w:bookmarkStart w:id="165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4"/>
      <w:bookmarkEnd w:id="1655"/>
      <w:bookmarkEnd w:id="1656"/>
    </w:p>
    <w:p w:rsidR="007857E5" w:rsidRPr="00382A07" w:rsidRDefault="007857E5" w:rsidP="007857E5">
      <w:pPr>
        <w:pStyle w:val="3"/>
        <w:rPr>
          <w:szCs w:val="24"/>
        </w:rPr>
      </w:pPr>
      <w:bookmarkStart w:id="1657" w:name="_Toc439170718"/>
      <w:bookmarkStart w:id="1658" w:name="_Toc439172820"/>
      <w:bookmarkStart w:id="1659" w:name="_Toc439173262"/>
      <w:bookmarkStart w:id="1660" w:name="_Toc439238258"/>
      <w:bookmarkStart w:id="1661" w:name="_Toc439252806"/>
      <w:bookmarkStart w:id="1662" w:name="_Toc439323779"/>
      <w:bookmarkStart w:id="1663" w:name="_Toc440357177"/>
      <w:bookmarkStart w:id="1664" w:name="_Toc440359729"/>
      <w:bookmarkStart w:id="1665" w:name="_Toc440632193"/>
      <w:bookmarkStart w:id="1666" w:name="_Toc440876013"/>
      <w:bookmarkStart w:id="1667" w:name="_Toc441131041"/>
      <w:bookmarkStart w:id="1668" w:name="_Toc447269858"/>
      <w:bookmarkStart w:id="1669" w:name="_Toc464120689"/>
      <w:bookmarkStart w:id="1670" w:name="_Toc466970607"/>
      <w:bookmarkStart w:id="1671" w:name="_Toc468462521"/>
      <w:bookmarkStart w:id="1672" w:name="_Toc469482114"/>
      <w:bookmarkStart w:id="1673" w:name="_Toc472411889"/>
      <w:bookmarkStart w:id="1674" w:name="_Toc498588974"/>
      <w:r w:rsidRPr="00382A07">
        <w:rPr>
          <w:szCs w:val="24"/>
        </w:rPr>
        <w:t xml:space="preserve">Форма </w:t>
      </w:r>
      <w:bookmarkEnd w:id="165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5" w:name="_Toc300142269"/>
      <w:bookmarkStart w:id="1676" w:name="_Toc309735391"/>
      <w:bookmarkStart w:id="167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6"/>
      <w:bookmarkEnd w:id="167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8" w:name="_Toc439170719"/>
      <w:bookmarkStart w:id="1679" w:name="_Toc439172821"/>
      <w:bookmarkStart w:id="1680" w:name="_Toc439173263"/>
      <w:bookmarkStart w:id="1681" w:name="_Toc439238259"/>
      <w:bookmarkStart w:id="1682" w:name="_Toc439252807"/>
      <w:bookmarkStart w:id="1683" w:name="_Toc439323780"/>
      <w:bookmarkStart w:id="1684" w:name="_Toc440357178"/>
      <w:bookmarkStart w:id="1685" w:name="_Toc440359730"/>
      <w:bookmarkStart w:id="1686" w:name="_Toc440632194"/>
      <w:bookmarkStart w:id="1687" w:name="_Toc440876014"/>
      <w:bookmarkStart w:id="1688" w:name="_Toc441131042"/>
      <w:bookmarkStart w:id="1689" w:name="_Toc447269859"/>
      <w:bookmarkStart w:id="1690" w:name="_Toc464120690"/>
      <w:bookmarkStart w:id="1691" w:name="_Toc466970608"/>
      <w:bookmarkStart w:id="1692" w:name="_Toc468462522"/>
      <w:bookmarkStart w:id="1693" w:name="_Toc469482115"/>
      <w:bookmarkStart w:id="1694" w:name="_Toc472411890"/>
      <w:bookmarkStart w:id="1695" w:name="_Toc498588975"/>
      <w:r w:rsidRPr="00382A07">
        <w:rPr>
          <w:szCs w:val="24"/>
        </w:rPr>
        <w:lastRenderedPageBreak/>
        <w:t>Инструкции по заполнению</w:t>
      </w:r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93268095"/>
      <w:bookmarkStart w:id="1697" w:name="_Ref93268099"/>
      <w:bookmarkStart w:id="1698" w:name="_Toc98253958"/>
      <w:bookmarkStart w:id="1699" w:name="_Toc165173884"/>
      <w:bookmarkStart w:id="1700" w:name="_Toc423423678"/>
      <w:bookmarkStart w:id="1701" w:name="_Ref440272510"/>
      <w:bookmarkStart w:id="1702" w:name="_Ref440274961"/>
      <w:bookmarkStart w:id="170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4" w:name="_Toc90385125"/>
      <w:bookmarkStart w:id="1705" w:name="_Toc439170705"/>
      <w:bookmarkStart w:id="1706" w:name="_Toc439172807"/>
      <w:bookmarkStart w:id="1707" w:name="_Toc439173268"/>
      <w:bookmarkStart w:id="1708" w:name="_Toc439238264"/>
      <w:bookmarkStart w:id="1709" w:name="_Toc439252812"/>
      <w:bookmarkStart w:id="1710" w:name="_Toc439323785"/>
      <w:bookmarkStart w:id="1711" w:name="_Toc440357183"/>
      <w:bookmarkStart w:id="1712" w:name="_Toc440359735"/>
      <w:bookmarkStart w:id="1713" w:name="_Toc440632199"/>
      <w:bookmarkStart w:id="1714" w:name="_Toc440876016"/>
      <w:bookmarkStart w:id="1715" w:name="_Toc441131044"/>
      <w:bookmarkStart w:id="1716" w:name="_Toc447269861"/>
      <w:bookmarkStart w:id="1717" w:name="_Toc464120692"/>
      <w:bookmarkStart w:id="1718" w:name="_Toc466970610"/>
      <w:bookmarkStart w:id="1719" w:name="_Toc468462524"/>
      <w:bookmarkStart w:id="1720" w:name="_Toc469482117"/>
      <w:bookmarkStart w:id="1721" w:name="_Toc472411892"/>
      <w:bookmarkStart w:id="172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3" w:name="_Toc90385126"/>
      <w:bookmarkStart w:id="1724" w:name="_Toc98253959"/>
      <w:bookmarkStart w:id="1725" w:name="_Toc157248211"/>
      <w:bookmarkStart w:id="1726" w:name="_Toc157496580"/>
      <w:bookmarkStart w:id="1727" w:name="_Toc158206119"/>
      <w:bookmarkStart w:id="1728" w:name="_Toc164057804"/>
      <w:bookmarkStart w:id="1729" w:name="_Toc164137154"/>
      <w:bookmarkStart w:id="1730" w:name="_Toc164161314"/>
      <w:bookmarkStart w:id="173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2" w:name="_Toc439170706"/>
      <w:bookmarkStart w:id="1733" w:name="_Toc439172808"/>
      <w:bookmarkStart w:id="1734" w:name="_Toc439173269"/>
      <w:bookmarkStart w:id="1735" w:name="_Toc439238265"/>
      <w:bookmarkStart w:id="1736" w:name="_Toc439252813"/>
      <w:bookmarkStart w:id="1737" w:name="_Toc439323786"/>
      <w:bookmarkStart w:id="1738" w:name="_Toc440357184"/>
      <w:bookmarkStart w:id="1739" w:name="_Toc440359736"/>
      <w:bookmarkStart w:id="1740" w:name="_Toc440632200"/>
      <w:bookmarkStart w:id="1741" w:name="_Toc440876017"/>
      <w:bookmarkStart w:id="1742" w:name="_Toc441131045"/>
      <w:bookmarkStart w:id="1743" w:name="_Toc447269862"/>
      <w:bookmarkStart w:id="1744" w:name="_Toc464120693"/>
      <w:bookmarkStart w:id="1745" w:name="_Toc466970611"/>
      <w:bookmarkStart w:id="1746" w:name="_Toc468462525"/>
      <w:bookmarkStart w:id="1747" w:name="_Toc469482118"/>
      <w:bookmarkStart w:id="1748" w:name="_Toc472411893"/>
      <w:bookmarkStart w:id="1749" w:name="_Toc498588978"/>
      <w:r w:rsidRPr="00382A07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5A" w:rsidRDefault="00391C5A">
      <w:pPr>
        <w:spacing w:line="240" w:lineRule="auto"/>
      </w:pPr>
      <w:r>
        <w:separator/>
      </w:r>
    </w:p>
  </w:endnote>
  <w:endnote w:type="continuationSeparator" w:id="0">
    <w:p w:rsidR="00391C5A" w:rsidRDefault="00391C5A">
      <w:pPr>
        <w:spacing w:line="240" w:lineRule="auto"/>
      </w:pPr>
      <w:r>
        <w:continuationSeparator/>
      </w:r>
    </w:p>
  </w:endnote>
  <w:endnote w:id="1">
    <w:p w:rsidR="009C393B" w:rsidRPr="001D6DBB" w:rsidRDefault="009C393B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393B" w:rsidRDefault="009C393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Pr="00FA0376" w:rsidRDefault="009C393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A0EFA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9C393B" w:rsidRPr="00EE0539" w:rsidRDefault="009C393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61FA7">
      <w:rPr>
        <w:sz w:val="18"/>
        <w:szCs w:val="18"/>
      </w:rPr>
      <w:t>Договор</w:t>
    </w:r>
    <w:r>
      <w:rPr>
        <w:sz w:val="18"/>
        <w:szCs w:val="18"/>
      </w:rPr>
      <w:t>а</w:t>
    </w:r>
    <w:r w:rsidRPr="00261FA7">
      <w:rPr>
        <w:sz w:val="18"/>
        <w:szCs w:val="18"/>
      </w:rPr>
      <w:t xml:space="preserve"> на поставку </w:t>
    </w:r>
    <w:r w:rsidRPr="009C393B">
      <w:rPr>
        <w:sz w:val="18"/>
        <w:szCs w:val="18"/>
      </w:rPr>
      <w:t>кабеля контрольного</w:t>
    </w:r>
    <w:r w:rsidRPr="00261FA7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5A" w:rsidRDefault="00391C5A">
      <w:pPr>
        <w:spacing w:line="240" w:lineRule="auto"/>
      </w:pPr>
      <w:r>
        <w:separator/>
      </w:r>
    </w:p>
  </w:footnote>
  <w:footnote w:type="continuationSeparator" w:id="0">
    <w:p w:rsidR="00391C5A" w:rsidRDefault="00391C5A">
      <w:pPr>
        <w:spacing w:line="240" w:lineRule="auto"/>
      </w:pPr>
      <w:r>
        <w:continuationSeparator/>
      </w:r>
    </w:p>
  </w:footnote>
  <w:footnote w:id="1">
    <w:p w:rsidR="009C393B" w:rsidRPr="00B36685" w:rsidRDefault="009C393B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C393B" w:rsidRDefault="009C393B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C393B" w:rsidRDefault="009C393B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C393B" w:rsidRPr="00F83889" w:rsidRDefault="009C393B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C393B" w:rsidRPr="00F83889" w:rsidRDefault="009C393B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C393B" w:rsidRPr="00F83889" w:rsidRDefault="009C393B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C393B" w:rsidRPr="00F83889" w:rsidRDefault="009C393B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C393B" w:rsidRDefault="009C393B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Pr="00930031" w:rsidRDefault="009C393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3B" w:rsidRDefault="009C393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3E32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205C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1FA7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63C"/>
    <w:rsid w:val="003902C8"/>
    <w:rsid w:val="0039141F"/>
    <w:rsid w:val="00391C5A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6C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13A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2781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393B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072B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66550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7BF5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C60FE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0EF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1DDC10A-E09F-473C-A212-4266A4EC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0A205C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0A205C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beleva.e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6B529-BE6B-4D4F-A53E-4A3E6011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29850</Words>
  <Characters>170148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199599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68</cp:revision>
  <cp:lastPrinted>2015-12-29T14:27:00Z</cp:lastPrinted>
  <dcterms:created xsi:type="dcterms:W3CDTF">2016-12-02T12:44:00Z</dcterms:created>
  <dcterms:modified xsi:type="dcterms:W3CDTF">2018-06-22T10:58:00Z</dcterms:modified>
</cp:coreProperties>
</file>