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8E11E7" w:rsidRPr="000D67AD" w:rsidRDefault="008E11E7"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8E11E7" w:rsidRPr="000D67AD" w:rsidRDefault="008E11E7"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8E11E7" w:rsidRPr="000D67AD" w:rsidRDefault="008E11E7"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8E11E7" w:rsidRPr="000D67AD" w:rsidRDefault="008E11E7"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8E11E7" w:rsidRPr="000D67AD" w:rsidRDefault="008E11E7" w:rsidP="007F1DD5">
                            <w:pPr>
                              <w:ind w:right="-23"/>
                              <w:rPr>
                                <w:rFonts w:ascii="Helios" w:hAnsi="Helios"/>
                                <w:sz w:val="12"/>
                                <w:szCs w:val="12"/>
                              </w:rPr>
                            </w:pPr>
                            <w:r w:rsidRPr="000D67AD">
                              <w:rPr>
                                <w:rFonts w:ascii="Helios" w:hAnsi="Helios"/>
                                <w:sz w:val="12"/>
                                <w:szCs w:val="12"/>
                              </w:rPr>
                              <w:t>тел.: +7 (495) 747-92-92,</w:t>
                            </w:r>
                          </w:p>
                          <w:p w14:paraId="619FD5EB" w14:textId="77777777" w:rsidR="008E11E7" w:rsidRPr="000D67AD" w:rsidRDefault="008E11E7"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8E11E7" w:rsidRPr="000D67AD" w:rsidRDefault="008E11E7"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8E11E7" w:rsidRPr="000D67AD" w:rsidRDefault="008E11E7"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8E11E7" w:rsidRPr="000D67AD" w:rsidRDefault="008E11E7"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8E11E7" w:rsidRPr="008E11E7" w:rsidRDefault="008E11E7" w:rsidP="007F1DD5">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8E11E7">
                              <w:rPr>
                                <w:rFonts w:ascii="Helios" w:hAnsi="Helios"/>
                                <w:sz w:val="12"/>
                                <w:szCs w:val="12"/>
                                <w:lang w:val="en-US"/>
                              </w:rPr>
                              <w:t>-</w:t>
                            </w:r>
                            <w:r w:rsidRPr="000D67AD">
                              <w:rPr>
                                <w:rFonts w:ascii="Helios" w:hAnsi="Helios"/>
                                <w:sz w:val="12"/>
                                <w:szCs w:val="12"/>
                                <w:lang w:val="en-US"/>
                              </w:rPr>
                              <w:t>mail</w:t>
                            </w:r>
                            <w:r w:rsidRPr="008E11E7">
                              <w:rPr>
                                <w:rFonts w:ascii="Helios" w:hAnsi="Helios"/>
                                <w:sz w:val="12"/>
                                <w:szCs w:val="12"/>
                                <w:lang w:val="en-US"/>
                              </w:rPr>
                              <w:t xml:space="preserve">: </w:t>
                            </w:r>
                            <w:hyperlink r:id="rId9" w:history="1">
                              <w:r w:rsidRPr="000D67AD">
                                <w:rPr>
                                  <w:rFonts w:ascii="Helios" w:hAnsi="Helios"/>
                                  <w:sz w:val="12"/>
                                  <w:szCs w:val="12"/>
                                  <w:lang w:val="en-US"/>
                                </w:rPr>
                                <w:t>posta</w:t>
                              </w:r>
                              <w:r w:rsidRPr="008E11E7">
                                <w:rPr>
                                  <w:rFonts w:ascii="Helios" w:hAnsi="Helios"/>
                                  <w:sz w:val="12"/>
                                  <w:szCs w:val="12"/>
                                  <w:lang w:val="en-US"/>
                                </w:rPr>
                                <w:t>@</w:t>
                              </w:r>
                              <w:r w:rsidRPr="000D67AD">
                                <w:rPr>
                                  <w:rFonts w:ascii="Helios" w:hAnsi="Helios"/>
                                  <w:sz w:val="12"/>
                                  <w:szCs w:val="12"/>
                                  <w:lang w:val="en-US"/>
                                </w:rPr>
                                <w:t>mrsk</w:t>
                              </w:r>
                              <w:r w:rsidRPr="008E11E7">
                                <w:rPr>
                                  <w:rFonts w:ascii="Helios" w:hAnsi="Helios"/>
                                  <w:sz w:val="12"/>
                                  <w:szCs w:val="12"/>
                                  <w:lang w:val="en-US"/>
                                </w:rPr>
                                <w:t>-1.</w:t>
                              </w:r>
                              <w:r w:rsidRPr="000D67AD">
                                <w:rPr>
                                  <w:rFonts w:ascii="Helios" w:hAnsi="Helios"/>
                                  <w:sz w:val="12"/>
                                  <w:szCs w:val="12"/>
                                  <w:lang w:val="en-US"/>
                                </w:rPr>
                                <w:t>ru</w:t>
                              </w:r>
                            </w:hyperlink>
                            <w:r w:rsidRPr="008E11E7">
                              <w:rPr>
                                <w:rFonts w:ascii="Helios" w:hAnsi="Helios"/>
                                <w:sz w:val="12"/>
                                <w:szCs w:val="12"/>
                                <w:lang w:val="en-US"/>
                              </w:rPr>
                              <w:t xml:space="preserve">, </w:t>
                            </w:r>
                            <w:hyperlink r:id="rId10" w:history="1">
                              <w:r w:rsidRPr="000D67AD">
                                <w:rPr>
                                  <w:rFonts w:ascii="Helios" w:hAnsi="Helios"/>
                                  <w:sz w:val="12"/>
                                  <w:szCs w:val="12"/>
                                  <w:lang w:val="en-US"/>
                                </w:rPr>
                                <w:t>www</w:t>
                              </w:r>
                              <w:r w:rsidRPr="008E11E7">
                                <w:rPr>
                                  <w:rFonts w:ascii="Helios" w:hAnsi="Helios"/>
                                  <w:sz w:val="12"/>
                                  <w:szCs w:val="12"/>
                                  <w:lang w:val="en-US"/>
                                </w:rPr>
                                <w:t>.</w:t>
                              </w:r>
                              <w:r w:rsidRPr="000D67AD">
                                <w:rPr>
                                  <w:rFonts w:ascii="Helios" w:hAnsi="Helios"/>
                                  <w:sz w:val="12"/>
                                  <w:szCs w:val="12"/>
                                  <w:lang w:val="en-US"/>
                                </w:rPr>
                                <w:t>mrsk</w:t>
                              </w:r>
                              <w:r w:rsidRPr="008E11E7">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8E11E7" w:rsidRPr="000D67AD" w:rsidRDefault="008E11E7"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8E11E7" w:rsidRPr="000D67AD" w:rsidRDefault="008E11E7"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8E11E7" w:rsidRPr="000D67AD" w:rsidRDefault="008E11E7"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8E11E7" w:rsidRPr="000D67AD" w:rsidRDefault="008E11E7"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8E11E7" w:rsidRPr="000D67AD" w:rsidRDefault="008E11E7" w:rsidP="007F1DD5">
                      <w:pPr>
                        <w:ind w:right="-23"/>
                        <w:rPr>
                          <w:rFonts w:ascii="Helios" w:hAnsi="Helios"/>
                          <w:sz w:val="12"/>
                          <w:szCs w:val="12"/>
                        </w:rPr>
                      </w:pPr>
                      <w:r w:rsidRPr="000D67AD">
                        <w:rPr>
                          <w:rFonts w:ascii="Helios" w:hAnsi="Helios"/>
                          <w:sz w:val="12"/>
                          <w:szCs w:val="12"/>
                        </w:rPr>
                        <w:t>тел.: +7 (495) 747-92-92,</w:t>
                      </w:r>
                    </w:p>
                    <w:p w14:paraId="619FD5EB" w14:textId="77777777" w:rsidR="008E11E7" w:rsidRPr="000D67AD" w:rsidRDefault="008E11E7"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8E11E7" w:rsidRPr="000D67AD" w:rsidRDefault="008E11E7"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8E11E7" w:rsidRPr="000D67AD" w:rsidRDefault="008E11E7"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8E11E7" w:rsidRPr="000D67AD" w:rsidRDefault="008E11E7"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8E11E7" w:rsidRPr="008E11E7" w:rsidRDefault="008E11E7" w:rsidP="007F1DD5">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E11E7">
                        <w:rPr>
                          <w:rFonts w:ascii="Helios" w:hAnsi="Helios"/>
                          <w:sz w:val="12"/>
                          <w:szCs w:val="12"/>
                          <w:lang w:val="en-US"/>
                        </w:rPr>
                        <w:t>-</w:t>
                      </w:r>
                      <w:r w:rsidRPr="000D67AD">
                        <w:rPr>
                          <w:rFonts w:ascii="Helios" w:hAnsi="Helios"/>
                          <w:sz w:val="12"/>
                          <w:szCs w:val="12"/>
                          <w:lang w:val="en-US"/>
                        </w:rPr>
                        <w:t>mail</w:t>
                      </w:r>
                      <w:proofErr w:type="gramEnd"/>
                      <w:r w:rsidRPr="008E11E7">
                        <w:rPr>
                          <w:rFonts w:ascii="Helios" w:hAnsi="Helios"/>
                          <w:sz w:val="12"/>
                          <w:szCs w:val="12"/>
                          <w:lang w:val="en-US"/>
                        </w:rPr>
                        <w:t xml:space="preserve">: </w:t>
                      </w:r>
                      <w:hyperlink r:id="rId11" w:history="1">
                        <w:r w:rsidRPr="000D67AD">
                          <w:rPr>
                            <w:rFonts w:ascii="Helios" w:hAnsi="Helios"/>
                            <w:sz w:val="12"/>
                            <w:szCs w:val="12"/>
                            <w:lang w:val="en-US"/>
                          </w:rPr>
                          <w:t>posta</w:t>
                        </w:r>
                        <w:r w:rsidRPr="008E11E7">
                          <w:rPr>
                            <w:rFonts w:ascii="Helios" w:hAnsi="Helios"/>
                            <w:sz w:val="12"/>
                            <w:szCs w:val="12"/>
                            <w:lang w:val="en-US"/>
                          </w:rPr>
                          <w:t>@</w:t>
                        </w:r>
                        <w:r w:rsidRPr="000D67AD">
                          <w:rPr>
                            <w:rFonts w:ascii="Helios" w:hAnsi="Helios"/>
                            <w:sz w:val="12"/>
                            <w:szCs w:val="12"/>
                            <w:lang w:val="en-US"/>
                          </w:rPr>
                          <w:t>mrsk</w:t>
                        </w:r>
                        <w:r w:rsidRPr="008E11E7">
                          <w:rPr>
                            <w:rFonts w:ascii="Helios" w:hAnsi="Helios"/>
                            <w:sz w:val="12"/>
                            <w:szCs w:val="12"/>
                            <w:lang w:val="en-US"/>
                          </w:rPr>
                          <w:t>-1.</w:t>
                        </w:r>
                        <w:r w:rsidRPr="000D67AD">
                          <w:rPr>
                            <w:rFonts w:ascii="Helios" w:hAnsi="Helios"/>
                            <w:sz w:val="12"/>
                            <w:szCs w:val="12"/>
                            <w:lang w:val="en-US"/>
                          </w:rPr>
                          <w:t>ru</w:t>
                        </w:r>
                      </w:hyperlink>
                      <w:r w:rsidRPr="008E11E7">
                        <w:rPr>
                          <w:rFonts w:ascii="Helios" w:hAnsi="Helios"/>
                          <w:sz w:val="12"/>
                          <w:szCs w:val="12"/>
                          <w:lang w:val="en-US"/>
                        </w:rPr>
                        <w:t xml:space="preserve">, </w:t>
                      </w:r>
                      <w:hyperlink r:id="rId12" w:history="1">
                        <w:r w:rsidRPr="000D67AD">
                          <w:rPr>
                            <w:rFonts w:ascii="Helios" w:hAnsi="Helios"/>
                            <w:sz w:val="12"/>
                            <w:szCs w:val="12"/>
                            <w:lang w:val="en-US"/>
                          </w:rPr>
                          <w:t>www</w:t>
                        </w:r>
                        <w:r w:rsidRPr="008E11E7">
                          <w:rPr>
                            <w:rFonts w:ascii="Helios" w:hAnsi="Helios"/>
                            <w:sz w:val="12"/>
                            <w:szCs w:val="12"/>
                            <w:lang w:val="en-US"/>
                          </w:rPr>
                          <w:t>.</w:t>
                        </w:r>
                        <w:r w:rsidRPr="000D67AD">
                          <w:rPr>
                            <w:rFonts w:ascii="Helios" w:hAnsi="Helios"/>
                            <w:sz w:val="12"/>
                            <w:szCs w:val="12"/>
                            <w:lang w:val="en-US"/>
                          </w:rPr>
                          <w:t>mrsk</w:t>
                        </w:r>
                        <w:r w:rsidRPr="008E11E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7241EC5A" w14:textId="77777777" w:rsidR="008E11E7" w:rsidRDefault="008E11E7" w:rsidP="008E11E7">
      <w:pPr>
        <w:ind w:left="4395"/>
      </w:pPr>
    </w:p>
    <w:p w14:paraId="66152663" w14:textId="77777777" w:rsidR="008E11E7" w:rsidRDefault="008E11E7" w:rsidP="008E11E7">
      <w:pPr>
        <w:ind w:left="4395"/>
      </w:pPr>
    </w:p>
    <w:p w14:paraId="60E6C499" w14:textId="77777777" w:rsidR="008E11E7" w:rsidRPr="008E11E7" w:rsidRDefault="008E11E7" w:rsidP="008E11E7">
      <w:pPr>
        <w:ind w:left="4395"/>
      </w:pPr>
      <w:r w:rsidRPr="008E11E7">
        <w:t>УТВЕРЖДАЮ:</w:t>
      </w:r>
    </w:p>
    <w:p w14:paraId="10110DEE" w14:textId="77777777" w:rsidR="008E11E7" w:rsidRPr="008E11E7" w:rsidRDefault="008E11E7" w:rsidP="008E11E7">
      <w:pPr>
        <w:spacing w:after="0"/>
        <w:ind w:left="4395"/>
        <w:jc w:val="left"/>
      </w:pPr>
      <w:r w:rsidRPr="008E11E7">
        <w:t xml:space="preserve">Председатель закупочной комиссии – </w:t>
      </w:r>
    </w:p>
    <w:p w14:paraId="79502FF6" w14:textId="77777777" w:rsidR="008E11E7" w:rsidRPr="008E11E7" w:rsidRDefault="008E11E7" w:rsidP="008E11E7">
      <w:pPr>
        <w:spacing w:after="0"/>
        <w:ind w:left="4395"/>
        <w:jc w:val="left"/>
      </w:pPr>
      <w:r w:rsidRPr="008E11E7">
        <w:t xml:space="preserve">Заместитель генерального директора – </w:t>
      </w:r>
    </w:p>
    <w:p w14:paraId="144CDBAB" w14:textId="77777777" w:rsidR="008E11E7" w:rsidRPr="008E11E7" w:rsidRDefault="008E11E7" w:rsidP="008E11E7">
      <w:pPr>
        <w:spacing w:after="0"/>
        <w:ind w:left="4395"/>
        <w:jc w:val="left"/>
      </w:pPr>
      <w:r w:rsidRPr="008E11E7">
        <w:t xml:space="preserve">директор филиала </w:t>
      </w:r>
    </w:p>
    <w:p w14:paraId="6393E6CA" w14:textId="00FC5537" w:rsidR="008E11E7" w:rsidRPr="008E11E7" w:rsidRDefault="008E11E7" w:rsidP="008E11E7">
      <w:pPr>
        <w:spacing w:after="0"/>
        <w:ind w:left="4395"/>
        <w:jc w:val="left"/>
      </w:pPr>
      <w:r w:rsidRPr="008E11E7">
        <w:t>ПАО «МРСК Центра» - «Ор</w:t>
      </w:r>
      <w:r>
        <w:t>е</w:t>
      </w:r>
      <w:r w:rsidRPr="008E11E7">
        <w:t>лэнерго»</w:t>
      </w:r>
    </w:p>
    <w:p w14:paraId="3C09D203" w14:textId="77777777" w:rsidR="008E11E7" w:rsidRPr="008E11E7" w:rsidRDefault="008E11E7" w:rsidP="008E11E7">
      <w:pPr>
        <w:spacing w:after="0"/>
        <w:ind w:left="4395"/>
        <w:jc w:val="left"/>
      </w:pPr>
    </w:p>
    <w:p w14:paraId="5FCA95E1" w14:textId="4E764833" w:rsidR="008E11E7" w:rsidRPr="008E11E7" w:rsidRDefault="008E11E7" w:rsidP="008E11E7">
      <w:pPr>
        <w:ind w:left="4395"/>
      </w:pPr>
      <w:r w:rsidRPr="008E11E7">
        <w:t>____________________ Ю.А. Волченков</w:t>
      </w:r>
    </w:p>
    <w:p w14:paraId="570AF945" w14:textId="08D53472" w:rsidR="008E11E7" w:rsidRPr="008E11E7" w:rsidRDefault="008E11E7" w:rsidP="008E11E7">
      <w:pPr>
        <w:ind w:left="4395"/>
      </w:pPr>
      <w:r w:rsidRPr="008E11E7">
        <w:t>«____» ___________________ 2019 г.</w:t>
      </w:r>
    </w:p>
    <w:p w14:paraId="5B09BB7C" w14:textId="77777777" w:rsidR="008E11E7" w:rsidRPr="008E11E7" w:rsidRDefault="008E11E7" w:rsidP="008E11E7">
      <w:pPr>
        <w:ind w:left="4395"/>
        <w:jc w:val="left"/>
      </w:pPr>
    </w:p>
    <w:p w14:paraId="1F6A61B6" w14:textId="77777777" w:rsidR="008E11E7" w:rsidRPr="008E11E7" w:rsidRDefault="008E11E7" w:rsidP="008E11E7">
      <w:pPr>
        <w:ind w:left="4395"/>
        <w:rPr>
          <w:b/>
          <w:kern w:val="36"/>
        </w:rPr>
      </w:pPr>
      <w:r w:rsidRPr="008E11E7">
        <w:rPr>
          <w:b/>
          <w:kern w:val="36"/>
        </w:rPr>
        <w:t>Согласовано на заседании</w:t>
      </w:r>
    </w:p>
    <w:p w14:paraId="4F33388A" w14:textId="77777777" w:rsidR="008E11E7" w:rsidRPr="008E11E7" w:rsidRDefault="008E11E7" w:rsidP="008E11E7">
      <w:pPr>
        <w:ind w:left="4395"/>
        <w:rPr>
          <w:b/>
          <w:kern w:val="36"/>
        </w:rPr>
      </w:pPr>
      <w:r w:rsidRPr="008E11E7">
        <w:rPr>
          <w:b/>
          <w:kern w:val="36"/>
        </w:rPr>
        <w:t>закупочной комиссии</w:t>
      </w:r>
    </w:p>
    <w:p w14:paraId="7B0CF386" w14:textId="77777777" w:rsidR="008E11E7" w:rsidRPr="008E11E7" w:rsidRDefault="008E11E7" w:rsidP="008E11E7">
      <w:pPr>
        <w:ind w:left="4395"/>
        <w:rPr>
          <w:b/>
          <w:kern w:val="36"/>
        </w:rPr>
      </w:pPr>
      <w:r w:rsidRPr="008E11E7">
        <w:rPr>
          <w:b/>
          <w:kern w:val="36"/>
        </w:rPr>
        <w:t>Протокол № ____________</w:t>
      </w:r>
    </w:p>
    <w:p w14:paraId="2A2C1315" w14:textId="3AE76360" w:rsidR="004E41D6" w:rsidRPr="008E11E7" w:rsidRDefault="008E11E7" w:rsidP="008E11E7">
      <w:pPr>
        <w:pStyle w:val="1c"/>
        <w:shd w:val="clear" w:color="auto" w:fill="auto"/>
        <w:suppressAutoHyphens/>
        <w:autoSpaceDN/>
        <w:adjustRightInd/>
        <w:spacing w:after="120" w:line="240" w:lineRule="auto"/>
        <w:ind w:left="4395" w:right="0" w:firstLine="0"/>
        <w:textAlignment w:val="baseline"/>
        <w:rPr>
          <w:rFonts w:ascii="Times New Roman" w:hAnsi="Times New Roman"/>
          <w:b/>
          <w:bCs/>
          <w:color w:val="auto"/>
          <w:sz w:val="24"/>
          <w:szCs w:val="24"/>
        </w:rPr>
      </w:pPr>
      <w:r w:rsidRPr="008E11E7">
        <w:rPr>
          <w:rFonts w:ascii="Times New Roman" w:hAnsi="Times New Roman"/>
          <w:b/>
          <w:kern w:val="36"/>
        </w:rPr>
        <w:t>от «___» _______ 2019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73985E8" w:rsidR="007F1DD5" w:rsidRPr="008316C3" w:rsidRDefault="007F1DD5" w:rsidP="007F1DD5">
      <w:pPr>
        <w:spacing w:after="120"/>
        <w:jc w:val="center"/>
        <w:rPr>
          <w:b/>
          <w:bCs/>
        </w:rPr>
      </w:pPr>
      <w:r w:rsidRPr="00656184">
        <w:rPr>
          <w:bCs/>
        </w:rPr>
        <w:t xml:space="preserve">на право </w:t>
      </w:r>
      <w:r w:rsidRPr="008E11E7">
        <w:rPr>
          <w:bCs/>
        </w:rPr>
        <w:t xml:space="preserve">заключения </w:t>
      </w:r>
      <w:r w:rsidRPr="008E11E7">
        <w:t xml:space="preserve">Договора на </w:t>
      </w:r>
      <w:r w:rsidR="008E11E7" w:rsidRPr="008E11E7">
        <w:t xml:space="preserve">поставку </w:t>
      </w:r>
      <w:r w:rsidR="008E11E7" w:rsidRPr="008E11E7">
        <w:rPr>
          <w:iCs/>
        </w:rPr>
        <w:t>оборудования, материалов и комплектующих для СВТ, АСДУ и АСКУЭ</w:t>
      </w:r>
      <w:r w:rsidR="008E11E7" w:rsidRPr="008E11E7">
        <w:t xml:space="preserve"> для нужд ПАО «МРСК Центра»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546EA12B" w14:textId="77777777" w:rsidR="008E11E7" w:rsidRDefault="008E11E7" w:rsidP="00B32937">
      <w:pPr>
        <w:spacing w:after="120"/>
        <w:jc w:val="center"/>
        <w:rPr>
          <w:b/>
          <w:bCs/>
        </w:rPr>
      </w:pPr>
    </w:p>
    <w:p w14:paraId="3329DC78" w14:textId="77777777" w:rsidR="008E11E7" w:rsidRDefault="008E11E7" w:rsidP="00B32937">
      <w:pPr>
        <w:spacing w:after="120"/>
        <w:jc w:val="center"/>
        <w:rPr>
          <w:b/>
          <w:bCs/>
        </w:rPr>
      </w:pPr>
    </w:p>
    <w:p w14:paraId="67FBA602" w14:textId="77777777" w:rsidR="008E11E7" w:rsidRDefault="008E11E7" w:rsidP="00B32937">
      <w:pPr>
        <w:spacing w:after="120"/>
        <w:jc w:val="center"/>
        <w:rPr>
          <w:b/>
          <w:bCs/>
        </w:rPr>
      </w:pPr>
    </w:p>
    <w:p w14:paraId="3C1C8054" w14:textId="77777777" w:rsidR="008E11E7" w:rsidRDefault="008E11E7" w:rsidP="00B32937">
      <w:pPr>
        <w:spacing w:after="120"/>
        <w:jc w:val="center"/>
        <w:rPr>
          <w:b/>
          <w:bCs/>
        </w:rPr>
      </w:pPr>
    </w:p>
    <w:p w14:paraId="2C73FC0C" w14:textId="77777777" w:rsidR="008E11E7" w:rsidRDefault="008E11E7" w:rsidP="00B32937">
      <w:pPr>
        <w:spacing w:after="120"/>
        <w:jc w:val="center"/>
        <w:rPr>
          <w:b/>
          <w:bCs/>
        </w:rPr>
      </w:pPr>
    </w:p>
    <w:p w14:paraId="7899108D" w14:textId="77777777" w:rsidR="008E11E7" w:rsidRDefault="008E11E7" w:rsidP="00B32937">
      <w:pPr>
        <w:spacing w:after="120"/>
        <w:jc w:val="center"/>
        <w:rPr>
          <w:b/>
          <w:bCs/>
        </w:rPr>
      </w:pPr>
    </w:p>
    <w:p w14:paraId="231CFA45" w14:textId="77777777" w:rsidR="008E11E7" w:rsidRDefault="008E11E7" w:rsidP="00B32937">
      <w:pPr>
        <w:spacing w:after="120"/>
        <w:jc w:val="center"/>
        <w:rPr>
          <w:b/>
          <w:bCs/>
        </w:rPr>
      </w:pPr>
    </w:p>
    <w:p w14:paraId="27CAC800" w14:textId="77777777" w:rsidR="00B32937" w:rsidRDefault="00B32937" w:rsidP="00B32937">
      <w:pPr>
        <w:spacing w:after="120"/>
        <w:jc w:val="center"/>
        <w:rPr>
          <w:b/>
          <w:bCs/>
        </w:rPr>
      </w:pPr>
    </w:p>
    <w:p w14:paraId="52F10878" w14:textId="642ECB80" w:rsidR="007F1DD5" w:rsidRPr="003C47E7" w:rsidRDefault="007F1DD5" w:rsidP="007F1DD5">
      <w:pPr>
        <w:spacing w:after="120"/>
        <w:jc w:val="center"/>
        <w:sectPr w:rsidR="007F1DD5" w:rsidRPr="003C47E7" w:rsidSect="007F1DD5">
          <w:footerReference w:type="default" r:id="rId14"/>
          <w:pgSz w:w="11909" w:h="16834"/>
          <w:pgMar w:top="454" w:right="852" w:bottom="357" w:left="1242" w:header="720" w:footer="567" w:gutter="0"/>
          <w:cols w:space="60"/>
          <w:noEndnote/>
          <w:titlePg/>
        </w:sectPr>
      </w:pPr>
      <w:r w:rsidRPr="003C47E7">
        <w:rPr>
          <w:bCs/>
        </w:rPr>
        <w:t xml:space="preserve">г. </w:t>
      </w:r>
      <w:r w:rsidR="008E11E7">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A459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A459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A459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A459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A459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A459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A459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A459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A459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A459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A459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A459E9">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A459E9">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A459E9">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A459E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8E11E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w:t>
      </w:r>
      <w:r w:rsidRPr="008E11E7">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8E11E7"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8E11E7">
        <w:rPr>
          <w:rFonts w:ascii="Times New Roman" w:hAnsi="Times New Roman" w:cs="Times New Roman"/>
          <w:b w:val="0"/>
          <w:bCs w:val="0"/>
        </w:rPr>
        <w:t>лота</w:t>
      </w:r>
      <w:r w:rsidR="00D43222" w:rsidRPr="008E11E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8E11E7">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5"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8"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8E11E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8E11E7">
        <w:rPr>
          <w:rFonts w:ascii="Times New Roman" w:hAnsi="Times New Roman" w:cs="Times New Roman"/>
          <w:b w:val="0"/>
          <w:bCs w:val="0"/>
        </w:rPr>
        <w:t xml:space="preserve">в </w:t>
      </w:r>
      <w:r w:rsidR="002C182C" w:rsidRPr="008E11E7">
        <w:rPr>
          <w:rFonts w:ascii="Times New Roman" w:hAnsi="Times New Roman" w:cs="Times New Roman"/>
          <w:b w:val="0"/>
          <w:bCs w:val="0"/>
        </w:rPr>
        <w:t>Приложении №3 к закупочной документации</w:t>
      </w:r>
      <w:r w:rsidRPr="008E11E7">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8E11E7">
        <w:rPr>
          <w:rFonts w:ascii="Times New Roman" w:hAnsi="Times New Roman" w:cs="Times New Roman"/>
          <w:b w:val="0"/>
          <w:bCs w:val="0"/>
        </w:rPr>
        <w:t xml:space="preserve">Рассмотрение, оценка и </w:t>
      </w:r>
      <w:r w:rsidR="00EE2339" w:rsidRPr="008E11E7">
        <w:rPr>
          <w:rFonts w:ascii="Times New Roman" w:hAnsi="Times New Roman" w:cs="Times New Roman"/>
          <w:b w:val="0"/>
          <w:bCs w:val="0"/>
        </w:rPr>
        <w:t xml:space="preserve">сопоставление </w:t>
      </w:r>
      <w:r w:rsidRPr="008E11E7">
        <w:rPr>
          <w:rFonts w:ascii="Times New Roman" w:hAnsi="Times New Roman" w:cs="Times New Roman"/>
          <w:b w:val="0"/>
          <w:bCs w:val="0"/>
        </w:rPr>
        <w:t>заявок участников</w:t>
      </w:r>
      <w:r w:rsidRPr="003105F5">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134B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8E11E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w:t>
      </w:r>
      <w:r w:rsidR="00B42148" w:rsidRPr="008E11E7">
        <w:rPr>
          <w:rFonts w:ascii="Times New Roman" w:hAnsi="Times New Roman" w:cs="Times New Roman"/>
          <w:b w:val="0"/>
          <w:bCs w:val="0"/>
        </w:rPr>
        <w:t>документации, в том числе в Приложении №3 к закупочной документации.</w:t>
      </w:r>
    </w:p>
    <w:p w14:paraId="476D600B" w14:textId="5DE6CCA2" w:rsidR="00843656" w:rsidRPr="008E11E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8E11E7">
        <w:rPr>
          <w:rFonts w:ascii="Times New Roman" w:hAnsi="Times New Roman" w:cs="Times New Roman"/>
          <w:bCs w:val="0"/>
        </w:rPr>
        <w:t xml:space="preserve">В рамках оценочной стадии, предусмотренной </w:t>
      </w:r>
      <w:r w:rsidR="007E3D25" w:rsidRPr="008E11E7">
        <w:rPr>
          <w:rFonts w:ascii="Times New Roman" w:hAnsi="Times New Roman" w:cs="Times New Roman"/>
          <w:bCs w:val="0"/>
        </w:rPr>
        <w:t>в Приложении №3</w:t>
      </w:r>
      <w:r w:rsidRPr="008E11E7">
        <w:rPr>
          <w:rFonts w:ascii="Times New Roman" w:hAnsi="Times New Roman" w:cs="Times New Roman"/>
          <w:bCs w:val="0"/>
        </w:rPr>
        <w:t xml:space="preserve"> </w:t>
      </w:r>
      <w:r w:rsidR="002660B0" w:rsidRPr="008E11E7">
        <w:rPr>
          <w:rFonts w:ascii="Times New Roman" w:hAnsi="Times New Roman" w:cs="Times New Roman"/>
          <w:bCs w:val="0"/>
        </w:rPr>
        <w:t xml:space="preserve">к </w:t>
      </w:r>
      <w:r w:rsidRPr="008E11E7">
        <w:rPr>
          <w:rFonts w:ascii="Times New Roman" w:hAnsi="Times New Roman" w:cs="Times New Roman"/>
          <w:bCs w:val="0"/>
        </w:rPr>
        <w:t xml:space="preserve">настоящей Документации, </w:t>
      </w:r>
      <w:r w:rsidR="00314475" w:rsidRPr="008E11E7">
        <w:rPr>
          <w:rFonts w:ascii="Times New Roman" w:hAnsi="Times New Roman" w:cs="Times New Roman"/>
          <w:bCs w:val="0"/>
        </w:rPr>
        <w:t>Закупочная</w:t>
      </w:r>
      <w:r w:rsidRPr="008E11E7">
        <w:rPr>
          <w:rFonts w:ascii="Times New Roman" w:hAnsi="Times New Roman" w:cs="Times New Roman"/>
          <w:bCs w:val="0"/>
        </w:rPr>
        <w:t xml:space="preserve"> комиссия оценивает и сопоставляет стоимость Заявки </w:t>
      </w:r>
      <w:r w:rsidR="00995BEE" w:rsidRPr="008E11E7">
        <w:rPr>
          <w:rFonts w:ascii="Times New Roman" w:hAnsi="Times New Roman" w:cs="Times New Roman"/>
          <w:bCs w:val="0"/>
        </w:rPr>
        <w:t>(</w:t>
      </w:r>
      <w:r w:rsidR="00995BEE" w:rsidRPr="008E11E7">
        <w:rPr>
          <w:rFonts w:ascii="Times New Roman" w:hAnsi="Times New Roman" w:cs="Times New Roman"/>
        </w:rPr>
        <w:t>стоимости за единицу продукции</w:t>
      </w:r>
      <w:r w:rsidR="00995BEE" w:rsidRPr="008E11E7">
        <w:rPr>
          <w:rFonts w:ascii="Times New Roman" w:hAnsi="Times New Roman" w:cs="Times New Roman"/>
          <w:bCs w:val="0"/>
        </w:rPr>
        <w:t xml:space="preserve"> в случае, если в </w:t>
      </w:r>
      <w:r w:rsidR="00995BEE" w:rsidRPr="008E11E7">
        <w:rPr>
          <w:rFonts w:ascii="Times New Roman" w:hAnsi="Times New Roman" w:cs="Times New Roman"/>
        </w:rPr>
        <w:t xml:space="preserve">пункте </w:t>
      </w:r>
      <w:r w:rsidR="00995BEE" w:rsidRPr="008E11E7">
        <w:rPr>
          <w:rFonts w:ascii="Times New Roman" w:hAnsi="Times New Roman" w:cs="Times New Roman"/>
          <w:bCs w:val="0"/>
        </w:rPr>
        <w:fldChar w:fldCharType="begin"/>
      </w:r>
      <w:r w:rsidR="00995BEE" w:rsidRPr="008E11E7">
        <w:rPr>
          <w:rFonts w:ascii="Times New Roman" w:hAnsi="Times New Roman" w:cs="Times New Roman"/>
        </w:rPr>
        <w:instrText xml:space="preserve"> REF _Ref3371190 \r \h </w:instrText>
      </w:r>
      <w:r w:rsidR="008E11E7">
        <w:rPr>
          <w:rFonts w:ascii="Times New Roman" w:hAnsi="Times New Roman" w:cs="Times New Roman"/>
          <w:bCs w:val="0"/>
        </w:rPr>
        <w:instrText xml:space="preserve"> \* MERGEFORMAT </w:instrText>
      </w:r>
      <w:r w:rsidR="00995BEE" w:rsidRPr="008E11E7">
        <w:rPr>
          <w:rFonts w:ascii="Times New Roman" w:hAnsi="Times New Roman" w:cs="Times New Roman"/>
          <w:bCs w:val="0"/>
        </w:rPr>
      </w:r>
      <w:r w:rsidR="00995BEE" w:rsidRPr="008E11E7">
        <w:rPr>
          <w:rFonts w:ascii="Times New Roman" w:hAnsi="Times New Roman" w:cs="Times New Roman"/>
          <w:bCs w:val="0"/>
        </w:rPr>
        <w:fldChar w:fldCharType="separate"/>
      </w:r>
      <w:r w:rsidR="00134B8B" w:rsidRPr="008E11E7">
        <w:rPr>
          <w:rFonts w:ascii="Times New Roman" w:hAnsi="Times New Roman" w:cs="Times New Roman"/>
        </w:rPr>
        <w:t>32</w:t>
      </w:r>
      <w:r w:rsidR="00995BEE" w:rsidRPr="008E11E7">
        <w:rPr>
          <w:rFonts w:ascii="Times New Roman" w:hAnsi="Times New Roman" w:cs="Times New Roman"/>
          <w:bCs w:val="0"/>
        </w:rPr>
        <w:fldChar w:fldCharType="end"/>
      </w:r>
      <w:r w:rsidR="00995BEE" w:rsidRPr="008E11E7">
        <w:rPr>
          <w:rFonts w:ascii="Times New Roman" w:hAnsi="Times New Roman" w:cs="Times New Roman"/>
          <w:bCs w:val="0"/>
        </w:rPr>
        <w:t xml:space="preserve"> части </w:t>
      </w:r>
      <w:r w:rsidR="00995BEE" w:rsidRPr="008E11E7">
        <w:rPr>
          <w:rStyle w:val="15"/>
          <w:rFonts w:ascii="Times New Roman" w:hAnsi="Times New Roman" w:cs="Times New Roman"/>
          <w:b/>
          <w:bCs/>
          <w:sz w:val="24"/>
          <w:szCs w:val="24"/>
          <w:lang w:val="en-US"/>
        </w:rPr>
        <w:t>IV</w:t>
      </w:r>
      <w:r w:rsidR="00995BEE" w:rsidRPr="008E11E7" w:rsidDel="00413E80">
        <w:rPr>
          <w:rFonts w:ascii="Times New Roman" w:hAnsi="Times New Roman" w:cs="Times New Roman"/>
          <w:bCs w:val="0"/>
        </w:rPr>
        <w:t xml:space="preserve"> </w:t>
      </w:r>
      <w:r w:rsidR="00995BEE" w:rsidRPr="008E11E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E11E7">
        <w:rPr>
          <w:rFonts w:ascii="Times New Roman" w:hAnsi="Times New Roman" w:cs="Times New Roman"/>
          <w:bCs w:val="0"/>
        </w:rPr>
        <w:t>без учета НДС.</w:t>
      </w:r>
      <w:bookmarkEnd w:id="204"/>
    </w:p>
    <w:p w14:paraId="238ED902" w14:textId="5B057F4B" w:rsidR="00995BEE" w:rsidRPr="008E11E7" w:rsidRDefault="00995BEE" w:rsidP="00995BEE">
      <w:pPr>
        <w:pStyle w:val="32"/>
        <w:keepNext w:val="0"/>
        <w:numPr>
          <w:ilvl w:val="2"/>
          <w:numId w:val="1"/>
        </w:numPr>
        <w:spacing w:before="0" w:after="0"/>
        <w:ind w:left="0" w:firstLine="567"/>
        <w:rPr>
          <w:rFonts w:ascii="Times New Roman" w:hAnsi="Times New Roman" w:cs="Times New Roman"/>
          <w:bCs w:val="0"/>
        </w:rPr>
      </w:pPr>
      <w:r w:rsidRPr="008E11E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E11E7">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8E11E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8E11E7">
        <w:rPr>
          <w:rFonts w:ascii="Times New Roman" w:hAnsi="Times New Roman" w:cs="Times New Roman"/>
          <w:b w:val="0"/>
        </w:rPr>
        <w:t>согласно приложению №5 к настоящей документации</w:t>
      </w:r>
      <w:r w:rsidRPr="008E11E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8E11E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E11E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8E11E7">
        <w:rPr>
          <w:rFonts w:ascii="Times New Roman" w:hAnsi="Times New Roman" w:cs="Times New Roman"/>
          <w:b w:val="0"/>
        </w:rPr>
        <w:t>на 25 и более процентов ниже начальной (максимальной) цены</w:t>
      </w:r>
      <w:r w:rsidR="00D43222" w:rsidRPr="008E11E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9"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8E11E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8E11E7">
        <w:rPr>
          <w:rFonts w:ascii="Times New Roman" w:hAnsi="Times New Roman" w:cs="Times New Roman"/>
          <w:b w:val="0"/>
        </w:rPr>
        <w:t xml:space="preserve">задание(я) по Лоту №1 (пункт </w:t>
      </w:r>
      <w:r w:rsidR="00493CAF" w:rsidRPr="008E11E7">
        <w:rPr>
          <w:rFonts w:ascii="Times New Roman" w:hAnsi="Times New Roman" w:cs="Times New Roman"/>
          <w:b w:val="0"/>
        </w:rPr>
        <w:fldChar w:fldCharType="begin"/>
      </w:r>
      <w:r w:rsidR="00493CAF" w:rsidRPr="008E11E7">
        <w:rPr>
          <w:rFonts w:ascii="Times New Roman" w:hAnsi="Times New Roman" w:cs="Times New Roman"/>
          <w:b w:val="0"/>
        </w:rPr>
        <w:instrText xml:space="preserve"> REF _Ref696642 \r \h  \* MERGEFORMAT </w:instrText>
      </w:r>
      <w:r w:rsidR="00493CAF" w:rsidRPr="008E11E7">
        <w:rPr>
          <w:rFonts w:ascii="Times New Roman" w:hAnsi="Times New Roman" w:cs="Times New Roman"/>
          <w:b w:val="0"/>
        </w:rPr>
      </w:r>
      <w:r w:rsidR="00493CAF" w:rsidRPr="008E11E7">
        <w:rPr>
          <w:rFonts w:ascii="Times New Roman" w:hAnsi="Times New Roman" w:cs="Times New Roman"/>
          <w:b w:val="0"/>
        </w:rPr>
        <w:fldChar w:fldCharType="separate"/>
      </w:r>
      <w:r w:rsidR="00134B8B" w:rsidRPr="008E11E7">
        <w:rPr>
          <w:rFonts w:ascii="Times New Roman" w:hAnsi="Times New Roman" w:cs="Times New Roman"/>
          <w:b w:val="0"/>
        </w:rPr>
        <w:t>3</w:t>
      </w:r>
      <w:r w:rsidR="00493CAF" w:rsidRPr="008E11E7">
        <w:rPr>
          <w:rFonts w:ascii="Times New Roman" w:hAnsi="Times New Roman" w:cs="Times New Roman"/>
          <w:b w:val="0"/>
        </w:rPr>
        <w:fldChar w:fldCharType="end"/>
      </w:r>
      <w:r w:rsidRPr="008E11E7">
        <w:rPr>
          <w:rFonts w:ascii="Times New Roman" w:hAnsi="Times New Roman" w:cs="Times New Roman"/>
          <w:b w:val="0"/>
        </w:rPr>
        <w:t xml:space="preserve"> части </w:t>
      </w:r>
      <w:r w:rsidRPr="008E11E7">
        <w:rPr>
          <w:rStyle w:val="15"/>
          <w:rFonts w:ascii="Times New Roman" w:hAnsi="Times New Roman" w:cs="Times New Roman"/>
          <w:bCs/>
          <w:sz w:val="24"/>
          <w:szCs w:val="24"/>
          <w:lang w:val="en-US"/>
        </w:rPr>
        <w:t>IV</w:t>
      </w:r>
      <w:r w:rsidR="00643F33" w:rsidRPr="008E11E7">
        <w:rPr>
          <w:rStyle w:val="15"/>
          <w:rFonts w:ascii="Times New Roman" w:hAnsi="Times New Roman" w:cs="Times New Roman"/>
          <w:bCs/>
          <w:sz w:val="24"/>
          <w:szCs w:val="24"/>
        </w:rPr>
        <w:t>.</w:t>
      </w:r>
      <w:r w:rsidRPr="008E11E7" w:rsidDel="00413E80">
        <w:rPr>
          <w:rFonts w:ascii="Times New Roman" w:hAnsi="Times New Roman" w:cs="Times New Roman"/>
          <w:b w:val="0"/>
        </w:rPr>
        <w:t xml:space="preserve"> </w:t>
      </w:r>
      <w:r w:rsidRPr="008E11E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3105F5">
        <w:rPr>
          <w:sz w:val="24"/>
          <w:szCs w:val="24"/>
        </w:rPr>
        <w:t>Требование к поставляемой продукции</w:t>
      </w:r>
      <w:bookmarkEnd w:id="291"/>
      <w:bookmarkEnd w:id="292"/>
    </w:p>
    <w:p w14:paraId="14E7140A" w14:textId="044350BF" w:rsidR="006545EB" w:rsidRPr="008E11E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8E11E7">
        <w:rPr>
          <w:rFonts w:ascii="Times New Roman" w:hAnsi="Times New Roman" w:cs="Times New Roman"/>
          <w:b w:val="0"/>
        </w:rPr>
        <w:t xml:space="preserve">изложены в Приложении №1 (Техническом(их) задании(ях)) к настоящей Документации. При несоблюдении требований Технического(их) задания(й) </w:t>
      </w:r>
      <w:r w:rsidR="00314475" w:rsidRPr="008E11E7">
        <w:rPr>
          <w:rFonts w:ascii="Times New Roman" w:hAnsi="Times New Roman" w:cs="Times New Roman"/>
          <w:b w:val="0"/>
          <w:bCs w:val="0"/>
        </w:rPr>
        <w:t xml:space="preserve">закупочная </w:t>
      </w:r>
      <w:r w:rsidRPr="008E11E7">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8E11E7">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8E11E7"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E11E7" w:rsidRPr="0063323B" w:rsidRDefault="008E11E7" w:rsidP="008E11E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E11E7" w:rsidRPr="0063323B" w:rsidRDefault="008E11E7" w:rsidP="008E11E7">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CD193F6" w:rsidR="008E11E7" w:rsidRPr="008E11E7" w:rsidRDefault="008E11E7" w:rsidP="008E11E7">
            <w:pPr>
              <w:widowControl w:val="0"/>
              <w:spacing w:after="0"/>
              <w:rPr>
                <w:sz w:val="22"/>
                <w:szCs w:val="22"/>
              </w:rPr>
            </w:pPr>
            <w:r w:rsidRPr="008E11E7">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C5191E" w14:textId="77777777" w:rsidR="008E11E7" w:rsidRPr="00EA6512" w:rsidRDefault="008E11E7" w:rsidP="008E11E7">
            <w:pPr>
              <w:widowControl w:val="0"/>
              <w:spacing w:after="0"/>
              <w:ind w:left="209" w:right="176"/>
              <w:rPr>
                <w:iCs/>
                <w:sz w:val="22"/>
                <w:szCs w:val="22"/>
              </w:rPr>
            </w:pPr>
            <w:r w:rsidRPr="00EA6512">
              <w:rPr>
                <w:sz w:val="22"/>
                <w:szCs w:val="22"/>
              </w:rPr>
              <w:t>Наименование Заказчика:</w:t>
            </w:r>
            <w:r w:rsidRPr="00EA6512">
              <w:rPr>
                <w:iCs/>
                <w:sz w:val="22"/>
                <w:szCs w:val="22"/>
              </w:rPr>
              <w:t xml:space="preserve"> ПАО «МРСК Центра».</w:t>
            </w:r>
          </w:p>
          <w:p w14:paraId="7E6151C9" w14:textId="77777777" w:rsidR="008E11E7" w:rsidRPr="00EA6512" w:rsidRDefault="008E11E7" w:rsidP="008E11E7">
            <w:pPr>
              <w:widowControl w:val="0"/>
              <w:spacing w:after="0"/>
              <w:ind w:left="209" w:right="176"/>
              <w:rPr>
                <w:sz w:val="22"/>
                <w:szCs w:val="22"/>
              </w:rPr>
            </w:pPr>
            <w:r w:rsidRPr="00EA6512">
              <w:rPr>
                <w:sz w:val="22"/>
                <w:szCs w:val="22"/>
              </w:rPr>
              <w:t>Место нахождения и почтовый адрес Заказчика:</w:t>
            </w:r>
          </w:p>
          <w:p w14:paraId="768B8D91" w14:textId="77777777" w:rsidR="008E11E7" w:rsidRPr="00EA6512" w:rsidRDefault="008E11E7" w:rsidP="008E11E7">
            <w:pPr>
              <w:widowControl w:val="0"/>
              <w:spacing w:after="0"/>
              <w:ind w:left="209" w:right="176"/>
              <w:rPr>
                <w:iCs/>
                <w:sz w:val="22"/>
                <w:szCs w:val="22"/>
              </w:rPr>
            </w:pPr>
            <w:r w:rsidRPr="00EA6512">
              <w:rPr>
                <w:iCs/>
                <w:sz w:val="22"/>
                <w:szCs w:val="22"/>
              </w:rPr>
              <w:t>РФ, 127018, г. Москва, ул. 2-я Ямская, 4.</w:t>
            </w:r>
          </w:p>
          <w:p w14:paraId="62C2F620" w14:textId="77777777" w:rsidR="008E11E7" w:rsidRPr="00EA6512" w:rsidRDefault="008E11E7" w:rsidP="008E11E7">
            <w:pPr>
              <w:widowControl w:val="0"/>
              <w:spacing w:after="0"/>
              <w:ind w:left="209" w:right="176"/>
              <w:rPr>
                <w:b/>
                <w:bCs/>
                <w:sz w:val="22"/>
                <w:szCs w:val="22"/>
              </w:rPr>
            </w:pPr>
            <w:r w:rsidRPr="00EA6512">
              <w:rPr>
                <w:bCs/>
                <w:sz w:val="22"/>
                <w:szCs w:val="22"/>
              </w:rPr>
              <w:t>Электронный адрес официального сайта Заказчика:</w:t>
            </w:r>
            <w:r w:rsidRPr="00EA6512">
              <w:rPr>
                <w:b/>
                <w:bCs/>
                <w:sz w:val="22"/>
                <w:szCs w:val="22"/>
              </w:rPr>
              <w:t xml:space="preserve"> </w:t>
            </w:r>
            <w:hyperlink r:id="rId23" w:history="1">
              <w:r w:rsidRPr="00EA6512">
                <w:rPr>
                  <w:rStyle w:val="aff7"/>
                  <w:sz w:val="22"/>
                  <w:szCs w:val="22"/>
                </w:rPr>
                <w:t>www.mrsk-1.ru</w:t>
              </w:r>
            </w:hyperlink>
            <w:r w:rsidRPr="00EA6512">
              <w:rPr>
                <w:rStyle w:val="aff7"/>
                <w:sz w:val="22"/>
                <w:szCs w:val="22"/>
              </w:rPr>
              <w:t xml:space="preserve">, </w:t>
            </w:r>
            <w:r w:rsidRPr="00EA6512">
              <w:rPr>
                <w:iCs/>
                <w:sz w:val="22"/>
                <w:szCs w:val="22"/>
              </w:rPr>
              <w:t>раздел «Закупки»;</w:t>
            </w:r>
            <w:r w:rsidRPr="00EA6512">
              <w:rPr>
                <w:b/>
                <w:bCs/>
                <w:sz w:val="22"/>
                <w:szCs w:val="22"/>
              </w:rPr>
              <w:t xml:space="preserve"> </w:t>
            </w:r>
          </w:p>
          <w:p w14:paraId="6C690C9A" w14:textId="77777777" w:rsidR="008E11E7" w:rsidRPr="00EA6512" w:rsidRDefault="008E11E7" w:rsidP="008E11E7">
            <w:pPr>
              <w:widowControl w:val="0"/>
              <w:spacing w:after="0"/>
              <w:ind w:left="209" w:right="176"/>
              <w:rPr>
                <w:sz w:val="22"/>
                <w:szCs w:val="22"/>
              </w:rPr>
            </w:pPr>
            <w:r w:rsidRPr="00EA6512">
              <w:rPr>
                <w:iCs/>
                <w:sz w:val="22"/>
                <w:szCs w:val="22"/>
              </w:rPr>
              <w:t xml:space="preserve">ПАО «МРСК Центра и Приволжья» - </w:t>
            </w:r>
            <w:r w:rsidRPr="00EA6512">
              <w:rPr>
                <w:b/>
                <w:iCs/>
                <w:sz w:val="22"/>
                <w:szCs w:val="22"/>
                <w:u w:val="single"/>
              </w:rPr>
              <w:t>не является Заказчиком</w:t>
            </w:r>
            <w:r w:rsidRPr="00EA6512">
              <w:rPr>
                <w:iCs/>
                <w:sz w:val="22"/>
                <w:szCs w:val="22"/>
              </w:rPr>
              <w:t xml:space="preserve"> для данной закупочной процедуры.</w:t>
            </w:r>
          </w:p>
          <w:p w14:paraId="15156E21" w14:textId="77777777" w:rsidR="008E11E7" w:rsidRPr="00EA6512" w:rsidRDefault="008E11E7" w:rsidP="008E11E7">
            <w:pPr>
              <w:widowControl w:val="0"/>
              <w:spacing w:after="0"/>
              <w:ind w:left="209" w:right="176"/>
              <w:rPr>
                <w:iCs/>
                <w:sz w:val="22"/>
                <w:szCs w:val="22"/>
              </w:rPr>
            </w:pPr>
          </w:p>
          <w:p w14:paraId="722E96F7" w14:textId="77777777" w:rsidR="008E11E7" w:rsidRPr="00EA6512" w:rsidRDefault="008E11E7" w:rsidP="008E11E7">
            <w:pPr>
              <w:widowControl w:val="0"/>
              <w:spacing w:after="0"/>
              <w:ind w:left="209" w:right="176"/>
              <w:rPr>
                <w:iCs/>
                <w:sz w:val="22"/>
                <w:szCs w:val="22"/>
              </w:rPr>
            </w:pPr>
            <w:r w:rsidRPr="00EA6512">
              <w:rPr>
                <w:iCs/>
                <w:sz w:val="22"/>
                <w:szCs w:val="22"/>
              </w:rPr>
              <w:t>Контактные лица заказчика ПАО «МРСК Центра»:</w:t>
            </w:r>
          </w:p>
          <w:p w14:paraId="00627DAB" w14:textId="33A01115" w:rsidR="008E11E7" w:rsidRPr="00EA6512" w:rsidRDefault="008E11E7" w:rsidP="008E11E7">
            <w:pPr>
              <w:widowControl w:val="0"/>
              <w:spacing w:after="0"/>
              <w:ind w:left="209" w:right="176"/>
              <w:rPr>
                <w:iCs/>
                <w:sz w:val="22"/>
                <w:szCs w:val="22"/>
              </w:rPr>
            </w:pPr>
            <w:r w:rsidRPr="00EA6512">
              <w:rPr>
                <w:iCs/>
                <w:sz w:val="22"/>
                <w:szCs w:val="22"/>
              </w:rPr>
              <w:t xml:space="preserve">Секретарь закупочной комиссии - </w:t>
            </w:r>
            <w:r w:rsidRPr="00EA6512">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Pr>
                <w:bCs/>
                <w:iCs/>
                <w:sz w:val="22"/>
                <w:szCs w:val="22"/>
              </w:rPr>
              <w:t>е</w:t>
            </w:r>
            <w:r w:rsidRPr="00EA6512">
              <w:rPr>
                <w:bCs/>
                <w:iCs/>
                <w:sz w:val="22"/>
                <w:szCs w:val="22"/>
              </w:rPr>
              <w:t>лэнерго»</w:t>
            </w:r>
            <w:r w:rsidRPr="00EA6512">
              <w:rPr>
                <w:iCs/>
                <w:sz w:val="22"/>
                <w:szCs w:val="22"/>
              </w:rPr>
              <w:t xml:space="preserve"> </w:t>
            </w:r>
            <w:r w:rsidRPr="00EA6512">
              <w:rPr>
                <w:snapToGrid w:val="0"/>
                <w:sz w:val="22"/>
                <w:szCs w:val="22"/>
              </w:rPr>
              <w:t>Алисов М.А</w:t>
            </w:r>
            <w:r w:rsidRPr="00EA6512">
              <w:rPr>
                <w:iCs/>
                <w:sz w:val="22"/>
                <w:szCs w:val="22"/>
              </w:rPr>
              <w:t>.</w:t>
            </w:r>
          </w:p>
          <w:p w14:paraId="5D7BA704" w14:textId="77777777" w:rsidR="008E11E7" w:rsidRPr="00EA6512" w:rsidRDefault="008E11E7" w:rsidP="008E11E7">
            <w:pPr>
              <w:widowControl w:val="0"/>
              <w:spacing w:after="0"/>
              <w:ind w:left="209" w:right="176"/>
              <w:rPr>
                <w:sz w:val="22"/>
                <w:szCs w:val="22"/>
              </w:rPr>
            </w:pPr>
            <w:r w:rsidRPr="00EA6512">
              <w:rPr>
                <w:bCs/>
                <w:sz w:val="22"/>
                <w:szCs w:val="22"/>
              </w:rPr>
              <w:t>Адрес электронной почты</w:t>
            </w:r>
            <w:r w:rsidRPr="00EA6512">
              <w:rPr>
                <w:sz w:val="22"/>
                <w:szCs w:val="22"/>
              </w:rPr>
              <w:t xml:space="preserve">: </w:t>
            </w:r>
            <w:hyperlink r:id="rId24" w:history="1">
              <w:r w:rsidRPr="00EA6512">
                <w:rPr>
                  <w:rStyle w:val="aff7"/>
                  <w:bCs/>
                  <w:iCs/>
                  <w:sz w:val="22"/>
                  <w:szCs w:val="22"/>
                  <w:lang w:eastAsia="ar-SA"/>
                </w:rPr>
                <w:t>Alisov.MA@mrsk-1.ru</w:t>
              </w:r>
            </w:hyperlink>
          </w:p>
          <w:p w14:paraId="6BC33080" w14:textId="77777777" w:rsidR="008E11E7" w:rsidRPr="00EA6512" w:rsidRDefault="008E11E7" w:rsidP="008E11E7">
            <w:pPr>
              <w:widowControl w:val="0"/>
              <w:spacing w:after="0"/>
              <w:ind w:left="209" w:right="175"/>
              <w:rPr>
                <w:iCs/>
                <w:sz w:val="22"/>
                <w:szCs w:val="22"/>
              </w:rPr>
            </w:pPr>
            <w:r w:rsidRPr="00EA6512">
              <w:rPr>
                <w:bCs/>
                <w:sz w:val="22"/>
                <w:szCs w:val="22"/>
              </w:rPr>
              <w:t>Номер контактного телефона</w:t>
            </w:r>
            <w:r w:rsidRPr="00EA6512">
              <w:rPr>
                <w:sz w:val="22"/>
                <w:szCs w:val="22"/>
              </w:rPr>
              <w:t xml:space="preserve">: </w:t>
            </w:r>
            <w:r w:rsidRPr="00EA6512">
              <w:rPr>
                <w:bCs/>
                <w:iCs/>
                <w:sz w:val="22"/>
                <w:szCs w:val="22"/>
              </w:rPr>
              <w:t>(4862) 44-50-31 (доб. 375)</w:t>
            </w:r>
            <w:r w:rsidRPr="00EA6512">
              <w:rPr>
                <w:iCs/>
                <w:sz w:val="22"/>
                <w:szCs w:val="22"/>
              </w:rPr>
              <w:t>.</w:t>
            </w:r>
          </w:p>
          <w:p w14:paraId="3A2883E1" w14:textId="77777777" w:rsidR="008E11E7" w:rsidRPr="00EA6512" w:rsidRDefault="008E11E7" w:rsidP="008E11E7">
            <w:pPr>
              <w:widowControl w:val="0"/>
              <w:spacing w:after="0"/>
              <w:ind w:left="209" w:right="175"/>
              <w:rPr>
                <w:iCs/>
                <w:sz w:val="22"/>
                <w:szCs w:val="22"/>
              </w:rPr>
            </w:pPr>
          </w:p>
          <w:p w14:paraId="3F581F70" w14:textId="5B9F613D" w:rsidR="008E11E7" w:rsidRPr="00EA6512" w:rsidRDefault="008E11E7" w:rsidP="008E11E7">
            <w:pPr>
              <w:widowControl w:val="0"/>
              <w:spacing w:after="0"/>
              <w:ind w:left="209" w:right="175"/>
              <w:rPr>
                <w:iCs/>
                <w:sz w:val="22"/>
                <w:szCs w:val="22"/>
              </w:rPr>
            </w:pPr>
            <w:r w:rsidRPr="00EA6512">
              <w:rPr>
                <w:iCs/>
                <w:sz w:val="22"/>
                <w:szCs w:val="22"/>
              </w:rPr>
              <w:t>Ответственн</w:t>
            </w:r>
            <w:r>
              <w:rPr>
                <w:iCs/>
                <w:sz w:val="22"/>
                <w:szCs w:val="22"/>
              </w:rPr>
              <w:t>ы</w:t>
            </w:r>
            <w:r w:rsidRPr="00EA6512">
              <w:rPr>
                <w:iCs/>
                <w:sz w:val="22"/>
                <w:szCs w:val="22"/>
              </w:rPr>
              <w:t>е лиц</w:t>
            </w:r>
            <w:r>
              <w:rPr>
                <w:iCs/>
                <w:sz w:val="22"/>
                <w:szCs w:val="22"/>
              </w:rPr>
              <w:t>а</w:t>
            </w:r>
            <w:r w:rsidRPr="00EA6512">
              <w:rPr>
                <w:iCs/>
                <w:sz w:val="22"/>
                <w:szCs w:val="22"/>
              </w:rPr>
              <w:t>:</w:t>
            </w:r>
          </w:p>
          <w:p w14:paraId="32BAD737" w14:textId="77777777" w:rsidR="008E11E7" w:rsidRPr="00EA6512" w:rsidRDefault="008E11E7" w:rsidP="008E11E7">
            <w:pPr>
              <w:widowControl w:val="0"/>
              <w:spacing w:after="0"/>
              <w:ind w:left="209" w:right="176"/>
              <w:rPr>
                <w:sz w:val="22"/>
                <w:szCs w:val="22"/>
              </w:rPr>
            </w:pPr>
            <w:r w:rsidRPr="00EA6512">
              <w:rPr>
                <w:sz w:val="22"/>
                <w:szCs w:val="22"/>
              </w:rPr>
              <w:t xml:space="preserve">Алисов Максим Александрович, контактные телефоны - (4862) 44-50-31 (доб. 375), адрес электронной почты: </w:t>
            </w:r>
            <w:hyperlink r:id="rId25" w:history="1">
              <w:r w:rsidRPr="00EA6512">
                <w:rPr>
                  <w:rStyle w:val="aff7"/>
                  <w:bCs/>
                  <w:iCs/>
                  <w:sz w:val="22"/>
                  <w:szCs w:val="22"/>
                  <w:lang w:eastAsia="ar-SA"/>
                </w:rPr>
                <w:t>Alisov.MA@mrsk-1.ru</w:t>
              </w:r>
            </w:hyperlink>
          </w:p>
          <w:p w14:paraId="36807CB7" w14:textId="44DF366B" w:rsidR="008E11E7" w:rsidRPr="00A54EE2" w:rsidRDefault="008E11E7" w:rsidP="008E11E7">
            <w:pPr>
              <w:widowControl w:val="0"/>
              <w:spacing w:after="0"/>
              <w:ind w:left="209" w:right="175"/>
              <w:rPr>
                <w:sz w:val="22"/>
                <w:szCs w:val="22"/>
              </w:rPr>
            </w:pPr>
            <w:r w:rsidRPr="00EA6512">
              <w:rPr>
                <w:sz w:val="22"/>
                <w:szCs w:val="22"/>
              </w:rPr>
              <w:t xml:space="preserve">Ноздрина Оксана Николаевна, контактный телефон: (4862) 44-50-31 (доб. 571), адрес электронной почты: </w:t>
            </w:r>
            <w:hyperlink r:id="rId26" w:history="1">
              <w:r w:rsidRPr="00EA6512">
                <w:rPr>
                  <w:rStyle w:val="aff7"/>
                  <w:bCs/>
                  <w:iCs/>
                  <w:sz w:val="22"/>
                  <w:szCs w:val="22"/>
                  <w:lang w:eastAsia="ar-SA"/>
                </w:rPr>
                <w:t>Nozdrina.ON@mrsk-1.ru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8E11E7" w:rsidRDefault="00E8005C" w:rsidP="00166099">
            <w:pPr>
              <w:widowControl w:val="0"/>
              <w:spacing w:after="0"/>
              <w:ind w:right="175"/>
              <w:rPr>
                <w:sz w:val="22"/>
                <w:szCs w:val="22"/>
              </w:rPr>
            </w:pPr>
            <w:r w:rsidRPr="008E11E7">
              <w:rPr>
                <w:i/>
                <w:sz w:val="22"/>
                <w:szCs w:val="22"/>
              </w:rPr>
              <w:t>Сторонний Организатор не привлекается.</w:t>
            </w:r>
          </w:p>
          <w:p w14:paraId="5B487E0D" w14:textId="1EBC17A4" w:rsidR="00E80EBC" w:rsidRPr="008E11E7"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5EB0157" w:rsidR="009E2798" w:rsidRPr="00AE1A7F" w:rsidRDefault="007D35D2" w:rsidP="00166099">
            <w:pPr>
              <w:widowControl w:val="0"/>
              <w:spacing w:after="0"/>
              <w:ind w:right="175"/>
              <w:rPr>
                <w:sz w:val="22"/>
                <w:szCs w:val="22"/>
              </w:rPr>
            </w:pPr>
            <w:r w:rsidRPr="00AE1A7F">
              <w:rPr>
                <w:b/>
                <w:sz w:val="22"/>
                <w:szCs w:val="22"/>
              </w:rPr>
              <w:t>Лот№ 1:</w:t>
            </w:r>
            <w:r w:rsidR="009E2798" w:rsidRPr="00AE1A7F">
              <w:rPr>
                <w:bCs/>
                <w:sz w:val="22"/>
                <w:szCs w:val="22"/>
              </w:rPr>
              <w:t xml:space="preserve"> право заключения </w:t>
            </w:r>
            <w:r w:rsidR="009E2798" w:rsidRPr="00AE1A7F">
              <w:rPr>
                <w:sz w:val="22"/>
                <w:szCs w:val="22"/>
              </w:rPr>
              <w:t>Договор</w:t>
            </w:r>
            <w:r w:rsidR="008E11E7" w:rsidRPr="00AE1A7F">
              <w:rPr>
                <w:sz w:val="22"/>
                <w:szCs w:val="22"/>
              </w:rPr>
              <w:t>а</w:t>
            </w:r>
            <w:r w:rsidR="009E2798" w:rsidRPr="00AE1A7F">
              <w:rPr>
                <w:sz w:val="22"/>
                <w:szCs w:val="22"/>
              </w:rPr>
              <w:t xml:space="preserve"> на </w:t>
            </w:r>
            <w:r w:rsidR="008E11E7" w:rsidRPr="00AE1A7F">
              <w:rPr>
                <w:sz w:val="22"/>
                <w:szCs w:val="22"/>
              </w:rPr>
              <w:t xml:space="preserve">поставку </w:t>
            </w:r>
            <w:r w:rsidR="008E11E7" w:rsidRPr="00AE1A7F">
              <w:rPr>
                <w:iCs/>
                <w:sz w:val="22"/>
                <w:szCs w:val="22"/>
              </w:rPr>
              <w:t>оборудования, материалов и комплектующих для СВТ, АСДУ и АСКУЭ</w:t>
            </w:r>
            <w:r w:rsidR="009E2798" w:rsidRPr="00AE1A7F">
              <w:rPr>
                <w:sz w:val="22"/>
                <w:szCs w:val="22"/>
              </w:rPr>
              <w:t xml:space="preserve"> для нужд ПАО «МРСК Центра» (филиала «Орелэнерго», расположенный по адресу: Р</w:t>
            </w:r>
            <w:r w:rsidR="00AE1A7F" w:rsidRPr="00AE1A7F">
              <w:rPr>
                <w:sz w:val="22"/>
                <w:szCs w:val="22"/>
              </w:rPr>
              <w:t>Ф, 302030, г. Орел, пл. Мира, 2</w:t>
            </w:r>
            <w:r w:rsidR="009E2798" w:rsidRPr="00AE1A7F">
              <w:rPr>
                <w:sz w:val="22"/>
                <w:szCs w:val="22"/>
              </w:rPr>
              <w:t>)</w:t>
            </w:r>
          </w:p>
          <w:p w14:paraId="69F37337" w14:textId="77777777" w:rsidR="009E2798" w:rsidRPr="00AE1A7F" w:rsidRDefault="009E2798" w:rsidP="00166099">
            <w:pPr>
              <w:widowControl w:val="0"/>
              <w:spacing w:after="0"/>
              <w:ind w:right="175"/>
              <w:rPr>
                <w:sz w:val="22"/>
                <w:szCs w:val="22"/>
              </w:rPr>
            </w:pPr>
          </w:p>
          <w:p w14:paraId="72675635" w14:textId="26E553A3" w:rsidR="0029672A" w:rsidRPr="00AE1A7F" w:rsidRDefault="00790A57" w:rsidP="00166099">
            <w:pPr>
              <w:widowControl w:val="0"/>
              <w:spacing w:after="0"/>
              <w:ind w:right="175"/>
              <w:rPr>
                <w:sz w:val="22"/>
                <w:szCs w:val="22"/>
              </w:rPr>
            </w:pPr>
            <w:r w:rsidRPr="00AE1A7F">
              <w:rPr>
                <w:sz w:val="22"/>
                <w:szCs w:val="22"/>
              </w:rPr>
              <w:t xml:space="preserve">Количество лотов: </w:t>
            </w:r>
            <w:r w:rsidRPr="00AE1A7F">
              <w:rPr>
                <w:b/>
                <w:sz w:val="22"/>
                <w:szCs w:val="22"/>
              </w:rPr>
              <w:t>1 (один)</w:t>
            </w:r>
          </w:p>
          <w:p w14:paraId="1281F41A" w14:textId="239F1BA8" w:rsidR="0029672A" w:rsidRPr="00AE1A7F" w:rsidRDefault="00790A57" w:rsidP="00166099">
            <w:pPr>
              <w:widowControl w:val="0"/>
              <w:spacing w:after="0"/>
              <w:ind w:right="175"/>
              <w:rPr>
                <w:i/>
                <w:sz w:val="22"/>
                <w:szCs w:val="22"/>
              </w:rPr>
            </w:pPr>
            <w:r w:rsidRPr="00AE1A7F">
              <w:rPr>
                <w:i/>
                <w:sz w:val="22"/>
                <w:szCs w:val="22"/>
              </w:rPr>
              <w:t>Частичное выполнение поставок не допускается.</w:t>
            </w:r>
          </w:p>
          <w:p w14:paraId="60A221B8" w14:textId="77777777" w:rsidR="00790A57" w:rsidRPr="00AE1A7F" w:rsidRDefault="00790A57" w:rsidP="00166099">
            <w:pPr>
              <w:widowControl w:val="0"/>
              <w:spacing w:after="0"/>
              <w:ind w:right="175"/>
              <w:rPr>
                <w:sz w:val="22"/>
                <w:szCs w:val="22"/>
              </w:rPr>
            </w:pPr>
          </w:p>
          <w:p w14:paraId="0E8E5602" w14:textId="3F3FF4D1" w:rsidR="006338B4" w:rsidRPr="00AE1A7F" w:rsidRDefault="006338B4" w:rsidP="006338B4">
            <w:pPr>
              <w:pStyle w:val="Default"/>
              <w:jc w:val="both"/>
              <w:rPr>
                <w:sz w:val="22"/>
                <w:szCs w:val="22"/>
              </w:rPr>
            </w:pPr>
            <w:r w:rsidRPr="00AE1A7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E1A7F">
              <w:rPr>
                <w:sz w:val="22"/>
                <w:szCs w:val="22"/>
                <w:lang w:val="en-US"/>
              </w:rPr>
              <w:t>II</w:t>
            </w:r>
            <w:r w:rsidRPr="00AE1A7F">
              <w:rPr>
                <w:sz w:val="22"/>
                <w:szCs w:val="22"/>
              </w:rPr>
              <w:t xml:space="preserve">. «ТЕХНИЧЕСКАЯ ЧАСТЬ» (Приложение №1 </w:t>
            </w:r>
            <w:r w:rsidR="002660B0" w:rsidRPr="00AE1A7F">
              <w:rPr>
                <w:sz w:val="22"/>
                <w:szCs w:val="22"/>
              </w:rPr>
              <w:t xml:space="preserve">– </w:t>
            </w:r>
            <w:r w:rsidRPr="00AE1A7F">
              <w:rPr>
                <w:sz w:val="22"/>
                <w:szCs w:val="22"/>
              </w:rPr>
              <w:t xml:space="preserve">Техническое(ие) задание(я)), и разделе 7 части I «ОБЩИЕ УСЛОВИЯ ПРОВЕДЕНИЯ ЗАКУПКИ» (Приложение №2 </w:t>
            </w:r>
            <w:r w:rsidR="002660B0" w:rsidRPr="00AE1A7F">
              <w:rPr>
                <w:sz w:val="22"/>
                <w:szCs w:val="22"/>
              </w:rPr>
              <w:t>–</w:t>
            </w:r>
            <w:r w:rsidRPr="00AE1A7F">
              <w:rPr>
                <w:sz w:val="22"/>
                <w:szCs w:val="22"/>
              </w:rPr>
              <w:t xml:space="preserve"> Проект Договора).</w:t>
            </w:r>
          </w:p>
          <w:p w14:paraId="05863E0E" w14:textId="77777777" w:rsidR="006338B4" w:rsidRPr="00AE1A7F" w:rsidRDefault="006338B4" w:rsidP="006338B4">
            <w:pPr>
              <w:pStyle w:val="Default"/>
              <w:jc w:val="both"/>
              <w:rPr>
                <w:sz w:val="22"/>
                <w:szCs w:val="22"/>
              </w:rPr>
            </w:pPr>
          </w:p>
          <w:p w14:paraId="208D4DBF" w14:textId="64D5EBFF" w:rsidR="006338B4" w:rsidRPr="00AE1A7F" w:rsidRDefault="00CD72EE" w:rsidP="00024EB7">
            <w:pPr>
              <w:widowControl w:val="0"/>
              <w:spacing w:after="0"/>
              <w:ind w:right="175"/>
              <w:rPr>
                <w:i/>
                <w:sz w:val="22"/>
                <w:szCs w:val="22"/>
              </w:rPr>
            </w:pPr>
            <w:r w:rsidRPr="00AE1A7F">
              <w:rPr>
                <w:i/>
                <w:sz w:val="22"/>
                <w:szCs w:val="22"/>
              </w:rPr>
              <w:t>Описание предмета закупки соответств</w:t>
            </w:r>
            <w:r w:rsidR="00BD479C" w:rsidRPr="00AE1A7F">
              <w:rPr>
                <w:i/>
                <w:sz w:val="22"/>
                <w:szCs w:val="22"/>
              </w:rPr>
              <w:t>ует</w:t>
            </w:r>
            <w:r w:rsidRPr="00AE1A7F">
              <w:rPr>
                <w:i/>
                <w:sz w:val="22"/>
                <w:szCs w:val="22"/>
              </w:rPr>
              <w:t xml:space="preserve"> </w:t>
            </w:r>
            <w:r w:rsidR="00BD479C" w:rsidRPr="00AE1A7F">
              <w:rPr>
                <w:i/>
                <w:sz w:val="22"/>
                <w:szCs w:val="22"/>
              </w:rPr>
              <w:t xml:space="preserve">требованиям </w:t>
            </w:r>
            <w:r w:rsidRPr="00AE1A7F">
              <w:rPr>
                <w:i/>
                <w:sz w:val="22"/>
                <w:szCs w:val="22"/>
              </w:rPr>
              <w:t>част</w:t>
            </w:r>
            <w:r w:rsidR="00BD479C" w:rsidRPr="00AE1A7F">
              <w:rPr>
                <w:i/>
                <w:sz w:val="22"/>
                <w:szCs w:val="22"/>
              </w:rPr>
              <w:t>и</w:t>
            </w:r>
            <w:r w:rsidRPr="00AE1A7F">
              <w:rPr>
                <w:i/>
                <w:sz w:val="22"/>
                <w:szCs w:val="22"/>
              </w:rPr>
              <w:t xml:space="preserve"> 6.1 статьи 3 Закона 223-ФЗ</w:t>
            </w:r>
            <w:r w:rsidR="00BD479C" w:rsidRPr="00AE1A7F">
              <w:rPr>
                <w:i/>
                <w:sz w:val="22"/>
                <w:szCs w:val="22"/>
              </w:rPr>
              <w:t xml:space="preserve"> и </w:t>
            </w:r>
            <w:r w:rsidRPr="00AE1A7F">
              <w:rPr>
                <w:i/>
                <w:sz w:val="22"/>
                <w:szCs w:val="22"/>
              </w:rPr>
              <w:t>установлено в</w:t>
            </w:r>
            <w:r w:rsidR="00AD392F" w:rsidRPr="00AE1A7F">
              <w:rPr>
                <w:i/>
                <w:sz w:val="22"/>
                <w:szCs w:val="22"/>
              </w:rPr>
              <w:t xml:space="preserve"> п. </w:t>
            </w:r>
            <w:r w:rsidR="00493CAF" w:rsidRPr="00AE1A7F">
              <w:rPr>
                <w:i/>
                <w:sz w:val="22"/>
                <w:szCs w:val="22"/>
              </w:rPr>
              <w:fldChar w:fldCharType="begin"/>
            </w:r>
            <w:r w:rsidR="00493CAF" w:rsidRPr="00AE1A7F">
              <w:rPr>
                <w:i/>
                <w:sz w:val="22"/>
                <w:szCs w:val="22"/>
              </w:rPr>
              <w:instrText xml:space="preserve"> REF _Ref774148 \r \h  \* MERGEFORMAT </w:instrText>
            </w:r>
            <w:r w:rsidR="00493CAF" w:rsidRPr="00AE1A7F">
              <w:rPr>
                <w:i/>
                <w:sz w:val="22"/>
                <w:szCs w:val="22"/>
              </w:rPr>
            </w:r>
            <w:r w:rsidR="00493CAF" w:rsidRPr="00AE1A7F">
              <w:rPr>
                <w:i/>
                <w:sz w:val="22"/>
                <w:szCs w:val="22"/>
              </w:rPr>
              <w:fldChar w:fldCharType="separate"/>
            </w:r>
            <w:r w:rsidR="00134B8B" w:rsidRPr="00AE1A7F">
              <w:rPr>
                <w:i/>
                <w:sz w:val="22"/>
                <w:szCs w:val="22"/>
              </w:rPr>
              <w:t>3.5.5</w:t>
            </w:r>
            <w:r w:rsidR="00493CAF" w:rsidRPr="00AE1A7F">
              <w:rPr>
                <w:i/>
                <w:sz w:val="22"/>
                <w:szCs w:val="22"/>
              </w:rPr>
              <w:fldChar w:fldCharType="end"/>
            </w:r>
            <w:r w:rsidR="00D95963" w:rsidRPr="00AE1A7F">
              <w:rPr>
                <w:i/>
                <w:sz w:val="22"/>
                <w:szCs w:val="22"/>
              </w:rPr>
              <w:t xml:space="preserve"> </w:t>
            </w:r>
            <w:r w:rsidR="00BD479C" w:rsidRPr="00AE1A7F">
              <w:rPr>
                <w:i/>
                <w:sz w:val="22"/>
                <w:szCs w:val="22"/>
              </w:rPr>
              <w:t xml:space="preserve">настоящей </w:t>
            </w:r>
            <w:r w:rsidRPr="00AE1A7F">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43AE596" w:rsidR="006F43E1" w:rsidRPr="00AE1A7F" w:rsidRDefault="006F43E1" w:rsidP="00166099">
            <w:pPr>
              <w:widowControl w:val="0"/>
              <w:tabs>
                <w:tab w:val="num" w:pos="0"/>
              </w:tabs>
              <w:autoSpaceDE w:val="0"/>
              <w:autoSpaceDN w:val="0"/>
              <w:adjustRightInd w:val="0"/>
              <w:spacing w:after="120"/>
              <w:ind w:right="175"/>
              <w:rPr>
                <w:bCs/>
                <w:iCs/>
                <w:sz w:val="22"/>
                <w:szCs w:val="22"/>
              </w:rPr>
            </w:pPr>
            <w:r w:rsidRPr="00AE1A7F">
              <w:rPr>
                <w:sz w:val="22"/>
                <w:szCs w:val="22"/>
              </w:rPr>
              <w:t>Сроки выполнения поставок: в соответствии со сроками, указанными в Приложении №1 к настоящей документации</w:t>
            </w:r>
            <w:r w:rsidRPr="00AE1A7F">
              <w:rPr>
                <w:bCs/>
                <w:sz w:val="22"/>
                <w:szCs w:val="22"/>
              </w:rPr>
              <w:t>.</w:t>
            </w:r>
          </w:p>
          <w:p w14:paraId="7F8F6860" w14:textId="64BF62CF" w:rsidR="006F43E1" w:rsidRPr="00AE1A7F" w:rsidRDefault="006F43E1" w:rsidP="00166099">
            <w:pPr>
              <w:widowControl w:val="0"/>
              <w:tabs>
                <w:tab w:val="num" w:pos="0"/>
              </w:tabs>
              <w:autoSpaceDE w:val="0"/>
              <w:autoSpaceDN w:val="0"/>
              <w:adjustRightInd w:val="0"/>
              <w:spacing w:after="120"/>
              <w:ind w:right="175"/>
              <w:rPr>
                <w:bCs/>
                <w:iCs/>
                <w:sz w:val="22"/>
                <w:szCs w:val="22"/>
              </w:rPr>
            </w:pPr>
            <w:r w:rsidRPr="00AE1A7F">
              <w:rPr>
                <w:sz w:val="22"/>
                <w:szCs w:val="22"/>
              </w:rPr>
              <w:t>Отгрузочные реквизиты/базис поставки: на условиях DDP (Согласно ИНКОТЕРМС 2010) по адрес</w:t>
            </w:r>
            <w:r w:rsidR="00AE1A7F" w:rsidRPr="00AE1A7F">
              <w:rPr>
                <w:sz w:val="22"/>
                <w:szCs w:val="22"/>
              </w:rPr>
              <w:t>у</w:t>
            </w:r>
            <w:r w:rsidRPr="00AE1A7F">
              <w:rPr>
                <w:sz w:val="22"/>
                <w:szCs w:val="22"/>
              </w:rPr>
              <w:t xml:space="preserve"> филиал</w:t>
            </w:r>
            <w:r w:rsidR="00AE1A7F" w:rsidRPr="00AE1A7F">
              <w:rPr>
                <w:sz w:val="22"/>
                <w:szCs w:val="22"/>
              </w:rPr>
              <w:t>а</w:t>
            </w:r>
            <w:r w:rsidRPr="00AE1A7F">
              <w:rPr>
                <w:sz w:val="22"/>
                <w:szCs w:val="22"/>
              </w:rPr>
              <w:t xml:space="preserve"> ПАО «МРСК Центра»</w:t>
            </w:r>
            <w:r w:rsidR="00AE1A7F" w:rsidRPr="00AE1A7F">
              <w:rPr>
                <w:sz w:val="22"/>
                <w:szCs w:val="22"/>
              </w:rPr>
              <w:t xml:space="preserve"> - «Орелэнерго»</w:t>
            </w:r>
            <w:r w:rsidRPr="00AE1A7F">
              <w:rPr>
                <w:sz w:val="22"/>
                <w:szCs w:val="22"/>
              </w:rPr>
              <w:t>, указанн</w:t>
            </w:r>
            <w:r w:rsidR="00AE1A7F" w:rsidRPr="00AE1A7F">
              <w:rPr>
                <w:sz w:val="22"/>
                <w:szCs w:val="22"/>
              </w:rPr>
              <w:t>ому</w:t>
            </w:r>
            <w:r w:rsidRPr="00AE1A7F">
              <w:rPr>
                <w:sz w:val="22"/>
                <w:szCs w:val="22"/>
              </w:rPr>
              <w:t xml:space="preserve"> в Приложении №1 к настоящей Документации.</w:t>
            </w:r>
          </w:p>
          <w:p w14:paraId="3CC5D134" w14:textId="1D3683AB" w:rsidR="00C90121" w:rsidRPr="00AE1A7F" w:rsidRDefault="006338B4" w:rsidP="006338B4">
            <w:pPr>
              <w:widowControl w:val="0"/>
              <w:spacing w:after="0"/>
              <w:ind w:right="175"/>
              <w:rPr>
                <w:sz w:val="22"/>
                <w:szCs w:val="22"/>
              </w:rPr>
            </w:pPr>
            <w:r w:rsidRPr="00AE1A7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E1A7F">
              <w:rPr>
                <w:sz w:val="22"/>
                <w:szCs w:val="22"/>
                <w:lang w:val="en-US"/>
              </w:rPr>
              <w:t>II</w:t>
            </w:r>
            <w:r w:rsidRPr="00AE1A7F">
              <w:rPr>
                <w:sz w:val="22"/>
                <w:szCs w:val="22"/>
              </w:rPr>
              <w:t xml:space="preserve">. «ТЕХНИЧЕСКАЯ ЧАСТЬ» (Приложение №1 </w:t>
            </w:r>
            <w:r w:rsidR="002660B0" w:rsidRPr="00AE1A7F">
              <w:rPr>
                <w:sz w:val="22"/>
                <w:szCs w:val="22"/>
              </w:rPr>
              <w:t xml:space="preserve">– </w:t>
            </w:r>
            <w:r w:rsidRPr="00AE1A7F">
              <w:rPr>
                <w:sz w:val="22"/>
                <w:szCs w:val="22"/>
              </w:rPr>
              <w:t xml:space="preserve">Техническое(ие) задание(я)), и разделе </w:t>
            </w:r>
            <w:r w:rsidRPr="00AE1A7F">
              <w:rPr>
                <w:sz w:val="22"/>
                <w:szCs w:val="22"/>
              </w:rPr>
              <w:fldChar w:fldCharType="begin"/>
            </w:r>
            <w:r w:rsidRPr="00AE1A7F">
              <w:rPr>
                <w:sz w:val="22"/>
                <w:szCs w:val="22"/>
              </w:rPr>
              <w:instrText xml:space="preserve"> REF _Ref791643 \r \h  \* MERGEFORMAT </w:instrText>
            </w:r>
            <w:r w:rsidRPr="00AE1A7F">
              <w:rPr>
                <w:sz w:val="22"/>
                <w:szCs w:val="22"/>
              </w:rPr>
            </w:r>
            <w:r w:rsidRPr="00AE1A7F">
              <w:rPr>
                <w:sz w:val="22"/>
                <w:szCs w:val="22"/>
              </w:rPr>
              <w:fldChar w:fldCharType="separate"/>
            </w:r>
            <w:r w:rsidR="00134B8B" w:rsidRPr="00AE1A7F">
              <w:rPr>
                <w:sz w:val="22"/>
                <w:szCs w:val="22"/>
              </w:rPr>
              <w:t>7</w:t>
            </w:r>
            <w:r w:rsidRPr="00AE1A7F">
              <w:rPr>
                <w:sz w:val="22"/>
                <w:szCs w:val="22"/>
              </w:rPr>
              <w:fldChar w:fldCharType="end"/>
            </w:r>
            <w:r w:rsidRPr="00AE1A7F">
              <w:rPr>
                <w:sz w:val="22"/>
                <w:szCs w:val="22"/>
              </w:rPr>
              <w:t xml:space="preserve"> части I «ОБЩИЕ УСЛОВИЯ ПРОВЕДЕНИЯ ЗАКУПКИ» (Приложение №2 </w:t>
            </w:r>
            <w:r w:rsidR="002660B0" w:rsidRPr="00AE1A7F">
              <w:rPr>
                <w:sz w:val="22"/>
                <w:szCs w:val="22"/>
              </w:rPr>
              <w:t>–</w:t>
            </w:r>
            <w:r w:rsidRPr="00AE1A7F">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w:t>
            </w:r>
            <w:r w:rsidRPr="0063323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91A25B8" w:rsidR="009640B6" w:rsidRPr="001A4A35" w:rsidRDefault="009640B6" w:rsidP="00166099">
            <w:pPr>
              <w:pStyle w:val="Times12"/>
              <w:widowControl w:val="0"/>
              <w:tabs>
                <w:tab w:val="num" w:pos="1620"/>
              </w:tabs>
              <w:spacing w:after="120"/>
              <w:ind w:left="34" w:right="175" w:firstLine="283"/>
              <w:rPr>
                <w:rFonts w:eastAsia="Calibri"/>
                <w:sz w:val="22"/>
                <w:lang w:eastAsia="en-US"/>
              </w:rPr>
            </w:pPr>
            <w:r w:rsidRPr="001A4A35">
              <w:rPr>
                <w:b/>
                <w:bCs w:val="0"/>
                <w:sz w:val="22"/>
                <w:u w:val="single"/>
              </w:rPr>
              <w:lastRenderedPageBreak/>
              <w:t>По Лоту №1:</w:t>
            </w:r>
            <w:r w:rsidRPr="001A4A35">
              <w:rPr>
                <w:bCs w:val="0"/>
                <w:sz w:val="22"/>
              </w:rPr>
              <w:t xml:space="preserve"> </w:t>
            </w:r>
            <w:r w:rsidR="00AE1A7F" w:rsidRPr="001A4A35">
              <w:rPr>
                <w:b/>
                <w:sz w:val="22"/>
              </w:rPr>
              <w:t>1 104 991,00</w:t>
            </w:r>
            <w:r w:rsidRPr="001A4A35">
              <w:rPr>
                <w:sz w:val="22"/>
              </w:rPr>
              <w:t xml:space="preserve"> (</w:t>
            </w:r>
            <w:r w:rsidR="00AE1A7F" w:rsidRPr="001A4A35">
              <w:rPr>
                <w:sz w:val="22"/>
              </w:rPr>
              <w:t>один миллион сто четыре тысячи девятьсот девяносто один</w:t>
            </w:r>
            <w:r w:rsidRPr="001A4A35">
              <w:rPr>
                <w:sz w:val="22"/>
              </w:rPr>
              <w:t xml:space="preserve">) рубль 00 копеек РФ, без учета НДС; НДС составляет </w:t>
            </w:r>
            <w:r w:rsidR="00AE1A7F" w:rsidRPr="001A4A35">
              <w:rPr>
                <w:b/>
                <w:sz w:val="22"/>
              </w:rPr>
              <w:t>220 998,20</w:t>
            </w:r>
            <w:r w:rsidRPr="001A4A35">
              <w:rPr>
                <w:sz w:val="22"/>
              </w:rPr>
              <w:t xml:space="preserve"> (</w:t>
            </w:r>
            <w:r w:rsidR="00AE1A7F" w:rsidRPr="001A4A35">
              <w:rPr>
                <w:sz w:val="22"/>
              </w:rPr>
              <w:t>двести двадцать тысяч девятьсот девяносто восемь</w:t>
            </w:r>
            <w:r w:rsidRPr="001A4A35">
              <w:rPr>
                <w:sz w:val="22"/>
              </w:rPr>
              <w:t xml:space="preserve">) рублей </w:t>
            </w:r>
            <w:r w:rsidR="00AE1A7F" w:rsidRPr="001A4A35">
              <w:rPr>
                <w:sz w:val="22"/>
              </w:rPr>
              <w:t>20</w:t>
            </w:r>
            <w:r w:rsidRPr="001A4A35">
              <w:rPr>
                <w:sz w:val="22"/>
              </w:rPr>
              <w:t xml:space="preserve"> копеек РФ; </w:t>
            </w:r>
            <w:r w:rsidR="00AE1A7F" w:rsidRPr="001A4A35">
              <w:rPr>
                <w:b/>
                <w:sz w:val="22"/>
              </w:rPr>
              <w:t xml:space="preserve">1 325 </w:t>
            </w:r>
            <w:r w:rsidR="00AE1A7F" w:rsidRPr="001A4A35">
              <w:rPr>
                <w:b/>
                <w:sz w:val="22"/>
              </w:rPr>
              <w:lastRenderedPageBreak/>
              <w:t>989,20</w:t>
            </w:r>
            <w:r w:rsidRPr="001A4A35">
              <w:rPr>
                <w:sz w:val="22"/>
              </w:rPr>
              <w:t xml:space="preserve"> (</w:t>
            </w:r>
            <w:r w:rsidR="00AE1A7F" w:rsidRPr="001A4A35">
              <w:rPr>
                <w:sz w:val="22"/>
              </w:rPr>
              <w:t>один миллион триста двадцать пять тысяч девятьсот восемьдесят девять</w:t>
            </w:r>
            <w:r w:rsidRPr="001A4A35">
              <w:rPr>
                <w:sz w:val="22"/>
              </w:rPr>
              <w:t xml:space="preserve">) рублей </w:t>
            </w:r>
            <w:r w:rsidR="00AE1A7F" w:rsidRPr="001A4A35">
              <w:rPr>
                <w:sz w:val="22"/>
              </w:rPr>
              <w:t>20</w:t>
            </w:r>
            <w:r w:rsidRPr="001A4A35">
              <w:rPr>
                <w:sz w:val="22"/>
              </w:rPr>
              <w:t xml:space="preserve"> копеек РФ, с учетом НДС</w:t>
            </w:r>
            <w:r w:rsidR="00AE1A7F" w:rsidRPr="001A4A35">
              <w:rPr>
                <w:sz w:val="22"/>
              </w:rPr>
              <w:t>.</w:t>
            </w:r>
          </w:p>
          <w:p w14:paraId="56DBC93D" w14:textId="1866D294" w:rsidR="00E4088A" w:rsidRPr="001A4A35" w:rsidRDefault="00E4088A" w:rsidP="00166099">
            <w:pPr>
              <w:widowControl w:val="0"/>
              <w:spacing w:after="0"/>
              <w:ind w:right="175"/>
              <w:rPr>
                <w:rFonts w:eastAsia="Calibri"/>
                <w:sz w:val="22"/>
                <w:szCs w:val="22"/>
              </w:rPr>
            </w:pPr>
            <w:r w:rsidRPr="001A4A35">
              <w:rPr>
                <w:bCs/>
                <w:sz w:val="22"/>
                <w:szCs w:val="22"/>
              </w:rPr>
              <w:t>Начальная (</w:t>
            </w:r>
            <w:r w:rsidRPr="001A4A35">
              <w:rPr>
                <w:sz w:val="22"/>
                <w:szCs w:val="22"/>
              </w:rPr>
              <w:t>максимальная</w:t>
            </w:r>
            <w:r w:rsidRPr="001A4A35">
              <w:rPr>
                <w:bCs/>
                <w:sz w:val="22"/>
                <w:szCs w:val="22"/>
              </w:rPr>
              <w:t xml:space="preserve">) цена продукции с НДС включает все налоги, </w:t>
            </w:r>
            <w:r w:rsidRPr="001A4A35">
              <w:rPr>
                <w:rFonts w:eastAsia="Calibri"/>
                <w:sz w:val="22"/>
                <w:szCs w:val="22"/>
              </w:rPr>
              <w:t xml:space="preserve">накладные расходы, пошлины, таможенные платежи, </w:t>
            </w:r>
            <w:r w:rsidRPr="001A4A35">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A4A35">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1A4A35" w:rsidRDefault="00995BEE" w:rsidP="00995BEE">
            <w:pPr>
              <w:widowControl w:val="0"/>
              <w:spacing w:after="0"/>
              <w:ind w:right="175"/>
              <w:rPr>
                <w:rFonts w:eastAsia="Calibri"/>
                <w:sz w:val="22"/>
                <w:szCs w:val="22"/>
              </w:rPr>
            </w:pPr>
          </w:p>
          <w:p w14:paraId="5F79230D" w14:textId="7E98A7CF" w:rsidR="00995BEE" w:rsidRPr="001A4A35" w:rsidRDefault="00AE1A7F" w:rsidP="001A4A35">
            <w:pPr>
              <w:widowControl w:val="0"/>
              <w:spacing w:after="0"/>
              <w:ind w:right="175"/>
              <w:rPr>
                <w:rFonts w:eastAsia="Calibri"/>
                <w:sz w:val="22"/>
                <w:szCs w:val="22"/>
              </w:rPr>
            </w:pPr>
            <w:r w:rsidRPr="001A4A35">
              <w:rPr>
                <w:b/>
                <w:bCs/>
                <w:sz w:val="22"/>
                <w:szCs w:val="22"/>
              </w:rPr>
              <w:t xml:space="preserve">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w:t>
            </w:r>
            <w:r w:rsidR="001A4A35" w:rsidRPr="001A4A35">
              <w:rPr>
                <w:b/>
                <w:bCs/>
                <w:sz w:val="22"/>
                <w:szCs w:val="22"/>
              </w:rPr>
              <w:t>В противном случае Заявка Участника может быть отклонена.</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BC082B" w:rsidR="007F7090" w:rsidRPr="001A4A35" w:rsidRDefault="007F7090" w:rsidP="00166099">
            <w:pPr>
              <w:widowControl w:val="0"/>
              <w:ind w:right="175"/>
              <w:rPr>
                <w:iCs/>
                <w:sz w:val="22"/>
                <w:szCs w:val="22"/>
              </w:rPr>
            </w:pPr>
            <w:bookmarkStart w:id="315" w:name="_Ref441564579"/>
            <w:r w:rsidRPr="001A4A35">
              <w:rPr>
                <w:iCs/>
                <w:sz w:val="22"/>
                <w:szCs w:val="22"/>
              </w:rPr>
              <w:t xml:space="preserve">Форма и порядок оплаты: безналичный расчет, оплата производится </w:t>
            </w:r>
            <w:bookmarkEnd w:id="315"/>
            <w:r w:rsidRPr="001A4A35">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w:t>
            </w:r>
            <w:r w:rsidR="001A4A35" w:rsidRPr="001A4A35">
              <w:rPr>
                <w:iCs/>
                <w:sz w:val="22"/>
                <w:szCs w:val="22"/>
              </w:rPr>
              <w:t>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555C0F96" w:rsidR="00A13786" w:rsidRPr="00603295" w:rsidRDefault="005B1551" w:rsidP="00603295">
            <w:pPr>
              <w:pStyle w:val="afffff4"/>
              <w:widowControl w:val="0"/>
              <w:numPr>
                <w:ilvl w:val="0"/>
                <w:numId w:val="11"/>
              </w:numPr>
              <w:tabs>
                <w:tab w:val="left" w:pos="313"/>
              </w:tabs>
              <w:ind w:left="34" w:right="175" w:firstLine="0"/>
              <w:jc w:val="both"/>
              <w:rPr>
                <w:sz w:val="22"/>
                <w:szCs w:val="22"/>
              </w:rPr>
            </w:pPr>
            <w:r w:rsidRPr="00603295">
              <w:rPr>
                <w:sz w:val="22"/>
                <w:szCs w:val="22"/>
              </w:rPr>
              <w:t xml:space="preserve">Рассмотрение </w:t>
            </w:r>
            <w:r w:rsidR="00A13786" w:rsidRPr="00603295">
              <w:rPr>
                <w:sz w:val="22"/>
                <w:szCs w:val="22"/>
              </w:rPr>
              <w:t>первых частей заявки</w:t>
            </w:r>
            <w:r w:rsidR="00A13786" w:rsidRPr="00603295">
              <w:rPr>
                <w:b/>
                <w:sz w:val="22"/>
                <w:szCs w:val="22"/>
              </w:rPr>
              <w:t xml:space="preserve"> </w:t>
            </w:r>
            <w:r w:rsidR="00603295" w:rsidRPr="00603295">
              <w:rPr>
                <w:b/>
                <w:sz w:val="22"/>
                <w:szCs w:val="22"/>
              </w:rPr>
              <w:t>-</w:t>
            </w:r>
            <w:r w:rsidR="00A13786" w:rsidRPr="00603295">
              <w:rPr>
                <w:b/>
                <w:sz w:val="22"/>
                <w:szCs w:val="22"/>
              </w:rPr>
              <w:t xml:space="preserve"> применяется;</w:t>
            </w:r>
          </w:p>
          <w:p w14:paraId="553CEB8A" w14:textId="11465574" w:rsidR="006D7050" w:rsidRPr="00603295" w:rsidRDefault="006D7050" w:rsidP="00603295">
            <w:pPr>
              <w:pStyle w:val="afffff4"/>
              <w:widowControl w:val="0"/>
              <w:numPr>
                <w:ilvl w:val="0"/>
                <w:numId w:val="11"/>
              </w:numPr>
              <w:tabs>
                <w:tab w:val="left" w:pos="313"/>
              </w:tabs>
              <w:ind w:left="34" w:right="175" w:firstLine="0"/>
              <w:jc w:val="both"/>
              <w:rPr>
                <w:sz w:val="22"/>
                <w:szCs w:val="22"/>
              </w:rPr>
            </w:pPr>
            <w:r w:rsidRPr="00603295">
              <w:rPr>
                <w:sz w:val="22"/>
                <w:szCs w:val="22"/>
              </w:rPr>
              <w:t xml:space="preserve">Проведение квалификационного отбора участников закупки </w:t>
            </w:r>
            <w:r w:rsidR="00603295" w:rsidRPr="00603295">
              <w:rPr>
                <w:sz w:val="22"/>
                <w:szCs w:val="22"/>
              </w:rPr>
              <w:t>-</w:t>
            </w:r>
            <w:r w:rsidRPr="00603295">
              <w:rPr>
                <w:sz w:val="22"/>
                <w:szCs w:val="22"/>
              </w:rPr>
              <w:t xml:space="preserve"> </w:t>
            </w:r>
            <w:r w:rsidR="00090E7F" w:rsidRPr="00603295">
              <w:rPr>
                <w:b/>
                <w:sz w:val="22"/>
                <w:szCs w:val="22"/>
              </w:rPr>
              <w:t>не</w:t>
            </w:r>
            <w:r w:rsidR="00090E7F" w:rsidRPr="00603295">
              <w:rPr>
                <w:sz w:val="22"/>
                <w:szCs w:val="22"/>
              </w:rPr>
              <w:t xml:space="preserve"> </w:t>
            </w:r>
            <w:r w:rsidRPr="00603295">
              <w:rPr>
                <w:b/>
                <w:sz w:val="22"/>
                <w:szCs w:val="22"/>
              </w:rPr>
              <w:t>применяется;</w:t>
            </w:r>
          </w:p>
          <w:p w14:paraId="4BA93ED3" w14:textId="2B0341CB" w:rsidR="00A13786" w:rsidRPr="00603295" w:rsidRDefault="005B1551" w:rsidP="00603295">
            <w:pPr>
              <w:pStyle w:val="afffff4"/>
              <w:widowControl w:val="0"/>
              <w:numPr>
                <w:ilvl w:val="0"/>
                <w:numId w:val="11"/>
              </w:numPr>
              <w:tabs>
                <w:tab w:val="left" w:pos="313"/>
              </w:tabs>
              <w:ind w:left="34" w:right="175" w:firstLine="0"/>
              <w:jc w:val="both"/>
              <w:rPr>
                <w:sz w:val="22"/>
                <w:szCs w:val="22"/>
              </w:rPr>
            </w:pPr>
            <w:r w:rsidRPr="00603295">
              <w:rPr>
                <w:sz w:val="22"/>
                <w:szCs w:val="22"/>
              </w:rPr>
              <w:t xml:space="preserve">Рассмотрение </w:t>
            </w:r>
            <w:r w:rsidR="00A13786" w:rsidRPr="00603295">
              <w:rPr>
                <w:sz w:val="22"/>
                <w:szCs w:val="22"/>
              </w:rPr>
              <w:t xml:space="preserve">вторых частей заявки </w:t>
            </w:r>
            <w:r w:rsidR="00603295" w:rsidRPr="00603295">
              <w:rPr>
                <w:sz w:val="22"/>
                <w:szCs w:val="22"/>
              </w:rPr>
              <w:t>-</w:t>
            </w:r>
            <w:r w:rsidR="00A13786" w:rsidRPr="00603295">
              <w:rPr>
                <w:b/>
                <w:sz w:val="22"/>
                <w:szCs w:val="22"/>
              </w:rPr>
              <w:t xml:space="preserve"> применяется;</w:t>
            </w:r>
          </w:p>
          <w:p w14:paraId="1D24E6AD" w14:textId="0DB93ECE" w:rsidR="006D7050" w:rsidRPr="00603295" w:rsidRDefault="005B1551" w:rsidP="00603295">
            <w:pPr>
              <w:pStyle w:val="afffff4"/>
              <w:widowControl w:val="0"/>
              <w:numPr>
                <w:ilvl w:val="0"/>
                <w:numId w:val="11"/>
              </w:numPr>
              <w:tabs>
                <w:tab w:val="left" w:pos="181"/>
                <w:tab w:val="left" w:pos="313"/>
              </w:tabs>
              <w:ind w:left="34" w:right="175" w:firstLine="0"/>
              <w:jc w:val="both"/>
              <w:rPr>
                <w:sz w:val="22"/>
                <w:szCs w:val="22"/>
              </w:rPr>
            </w:pPr>
            <w:r w:rsidRPr="00603295">
              <w:rPr>
                <w:sz w:val="22"/>
                <w:szCs w:val="22"/>
              </w:rPr>
              <w:t xml:space="preserve">Подведение </w:t>
            </w:r>
            <w:r w:rsidR="00A13786" w:rsidRPr="00603295">
              <w:rPr>
                <w:sz w:val="22"/>
                <w:szCs w:val="22"/>
              </w:rPr>
              <w:t>итогов</w:t>
            </w:r>
            <w:r w:rsidR="00A13786" w:rsidRPr="00603295">
              <w:rPr>
                <w:b/>
                <w:sz w:val="22"/>
                <w:szCs w:val="22"/>
              </w:rPr>
              <w:t xml:space="preserve"> </w:t>
            </w:r>
            <w:r w:rsidR="00603295" w:rsidRPr="00603295">
              <w:rPr>
                <w:b/>
                <w:sz w:val="22"/>
                <w:szCs w:val="22"/>
              </w:rPr>
              <w:t>-</w:t>
            </w:r>
            <w:r w:rsidR="00A13786" w:rsidRPr="00603295">
              <w:rPr>
                <w:b/>
                <w:sz w:val="22"/>
                <w:szCs w:val="22"/>
              </w:rPr>
              <w:t xml:space="preserve">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E47432">
            <w:pPr>
              <w:pStyle w:val="Default"/>
              <w:widowControl w:val="0"/>
              <w:ind w:left="5"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E47432">
            <w:pPr>
              <w:pStyle w:val="Default"/>
              <w:widowControl w:val="0"/>
              <w:ind w:left="5" w:right="175"/>
              <w:jc w:val="both"/>
              <w:rPr>
                <w:color w:val="auto"/>
                <w:sz w:val="22"/>
                <w:szCs w:val="22"/>
              </w:rPr>
            </w:pPr>
          </w:p>
          <w:p w14:paraId="7BA199B1" w14:textId="2452D309" w:rsidR="00562DB8" w:rsidRDefault="00562DB8" w:rsidP="00E47432">
            <w:pPr>
              <w:widowControl w:val="0"/>
              <w:numPr>
                <w:ilvl w:val="0"/>
                <w:numId w:val="20"/>
              </w:numPr>
              <w:tabs>
                <w:tab w:val="left" w:pos="0"/>
                <w:tab w:val="left" w:pos="1134"/>
              </w:tabs>
              <w:spacing w:after="0" w:line="264" w:lineRule="auto"/>
              <w:ind w:left="5" w:right="175" w:hanging="567"/>
              <w:rPr>
                <w:bCs/>
                <w:sz w:val="22"/>
                <w:szCs w:val="22"/>
              </w:rPr>
            </w:pPr>
            <w:r w:rsidRPr="006D5E71">
              <w:rPr>
                <w:bCs/>
                <w:sz w:val="22"/>
                <w:szCs w:val="22"/>
              </w:rPr>
              <w:t xml:space="preserve">Дата начала срока подачи заявок: </w:t>
            </w:r>
            <w:r w:rsidR="006D5E71" w:rsidRPr="006D5E71">
              <w:rPr>
                <w:b/>
                <w:bCs/>
                <w:sz w:val="22"/>
                <w:szCs w:val="22"/>
              </w:rPr>
              <w:t>1</w:t>
            </w:r>
            <w:r w:rsidR="006D64F1">
              <w:rPr>
                <w:b/>
                <w:bCs/>
                <w:sz w:val="22"/>
                <w:szCs w:val="22"/>
              </w:rPr>
              <w:t>6</w:t>
            </w:r>
            <w:r w:rsidRPr="006D5E71">
              <w:rPr>
                <w:b/>
                <w:bCs/>
                <w:sz w:val="22"/>
                <w:szCs w:val="22"/>
              </w:rPr>
              <w:t xml:space="preserve"> </w:t>
            </w:r>
            <w:r w:rsidR="006D5E71" w:rsidRPr="006D5E71">
              <w:rPr>
                <w:b/>
                <w:bCs/>
                <w:sz w:val="22"/>
                <w:szCs w:val="22"/>
              </w:rPr>
              <w:t>июля</w:t>
            </w:r>
            <w:r w:rsidRPr="006D5E71">
              <w:rPr>
                <w:b/>
                <w:bCs/>
                <w:sz w:val="22"/>
                <w:szCs w:val="22"/>
              </w:rPr>
              <w:t xml:space="preserve"> 2019 года;</w:t>
            </w:r>
            <w:r w:rsidRPr="006D5E71" w:rsidDel="003514C1">
              <w:rPr>
                <w:bCs/>
                <w:sz w:val="22"/>
                <w:szCs w:val="22"/>
              </w:rPr>
              <w:t xml:space="preserve"> </w:t>
            </w:r>
          </w:p>
          <w:p w14:paraId="78D1C904" w14:textId="77777777" w:rsidR="00E47432" w:rsidRPr="006D5E71" w:rsidRDefault="00E47432" w:rsidP="00E47432">
            <w:pPr>
              <w:widowControl w:val="0"/>
              <w:numPr>
                <w:ilvl w:val="0"/>
                <w:numId w:val="20"/>
              </w:numPr>
              <w:tabs>
                <w:tab w:val="left" w:pos="0"/>
                <w:tab w:val="left" w:pos="1134"/>
              </w:tabs>
              <w:spacing w:after="0" w:line="264" w:lineRule="auto"/>
              <w:ind w:left="5" w:right="175" w:hanging="567"/>
              <w:rPr>
                <w:bCs/>
                <w:sz w:val="22"/>
                <w:szCs w:val="22"/>
              </w:rPr>
            </w:pPr>
          </w:p>
          <w:p w14:paraId="1D8F6E40" w14:textId="2166A3AF" w:rsidR="00562DB8" w:rsidRPr="00E47432" w:rsidRDefault="00562DB8" w:rsidP="00E47432">
            <w:pPr>
              <w:widowControl w:val="0"/>
              <w:numPr>
                <w:ilvl w:val="0"/>
                <w:numId w:val="20"/>
              </w:numPr>
              <w:tabs>
                <w:tab w:val="left" w:pos="0"/>
              </w:tabs>
              <w:spacing w:after="0" w:line="264" w:lineRule="auto"/>
              <w:ind w:left="5" w:right="175" w:hanging="567"/>
              <w:rPr>
                <w:sz w:val="22"/>
                <w:szCs w:val="22"/>
              </w:rPr>
            </w:pPr>
            <w:bookmarkStart w:id="318" w:name="_Ref762965"/>
            <w:r w:rsidRPr="006D5E71">
              <w:rPr>
                <w:sz w:val="22"/>
                <w:szCs w:val="22"/>
              </w:rPr>
              <w:t>Дата и время окончания срока, последний день срока подачи Заявок:</w:t>
            </w:r>
            <w:bookmarkEnd w:id="318"/>
            <w:r w:rsidR="00E47432">
              <w:rPr>
                <w:sz w:val="22"/>
                <w:szCs w:val="22"/>
              </w:rPr>
              <w:t xml:space="preserve"> </w:t>
            </w:r>
            <w:r w:rsidRPr="00E47432">
              <w:rPr>
                <w:b/>
                <w:sz w:val="22"/>
                <w:szCs w:val="22"/>
              </w:rPr>
              <w:t>2</w:t>
            </w:r>
            <w:r w:rsidR="006D64F1">
              <w:rPr>
                <w:b/>
                <w:sz w:val="22"/>
                <w:szCs w:val="22"/>
              </w:rPr>
              <w:t>4</w:t>
            </w:r>
            <w:r w:rsidRPr="00E47432">
              <w:rPr>
                <w:b/>
                <w:sz w:val="22"/>
                <w:szCs w:val="22"/>
              </w:rPr>
              <w:t xml:space="preserve"> </w:t>
            </w:r>
            <w:r w:rsidR="006D5E71" w:rsidRPr="00E47432">
              <w:rPr>
                <w:b/>
                <w:sz w:val="22"/>
                <w:szCs w:val="22"/>
              </w:rPr>
              <w:t>ию</w:t>
            </w:r>
            <w:r w:rsidRPr="00E47432">
              <w:rPr>
                <w:b/>
                <w:sz w:val="22"/>
                <w:szCs w:val="22"/>
              </w:rPr>
              <w:t>ля 2019 года</w:t>
            </w:r>
            <w:r w:rsidRPr="00E47432" w:rsidDel="003514C1">
              <w:rPr>
                <w:sz w:val="22"/>
                <w:szCs w:val="22"/>
              </w:rPr>
              <w:t xml:space="preserve"> </w:t>
            </w:r>
            <w:r w:rsidR="00791300" w:rsidRPr="00E47432">
              <w:rPr>
                <w:b/>
                <w:sz w:val="22"/>
                <w:szCs w:val="22"/>
              </w:rPr>
              <w:t xml:space="preserve">12:00 </w:t>
            </w:r>
            <w:r w:rsidRPr="00E47432">
              <w:rPr>
                <w:b/>
                <w:sz w:val="22"/>
                <w:szCs w:val="22"/>
              </w:rPr>
              <w:t>(время московское)</w:t>
            </w:r>
            <w:r w:rsidRPr="00E47432">
              <w:rPr>
                <w:sz w:val="22"/>
                <w:szCs w:val="22"/>
              </w:rPr>
              <w:t>;</w:t>
            </w:r>
            <w:r w:rsidR="00E47432">
              <w:rPr>
                <w:sz w:val="22"/>
                <w:szCs w:val="22"/>
              </w:rPr>
              <w:t xml:space="preserve"> </w:t>
            </w:r>
            <w:r w:rsidRPr="00E47432">
              <w:rPr>
                <w:iCs/>
                <w:sz w:val="22"/>
                <w:szCs w:val="22"/>
              </w:rPr>
              <w:t xml:space="preserve">При этом Организатор получает доступ к первым </w:t>
            </w:r>
            <w:r w:rsidRPr="00E47432">
              <w:rPr>
                <w:sz w:val="22"/>
                <w:szCs w:val="22"/>
              </w:rPr>
              <w:t xml:space="preserve">частям заявок на участие в </w:t>
            </w:r>
            <w:r w:rsidR="00314475" w:rsidRPr="00E47432">
              <w:rPr>
                <w:iCs/>
                <w:sz w:val="22"/>
                <w:szCs w:val="22"/>
              </w:rPr>
              <w:t xml:space="preserve">закупке </w:t>
            </w:r>
            <w:r w:rsidR="007B6A44" w:rsidRPr="00E47432">
              <w:rPr>
                <w:sz w:val="22"/>
                <w:szCs w:val="22"/>
              </w:rPr>
              <w:t>–</w:t>
            </w:r>
            <w:r w:rsidRPr="00E47432">
              <w:rPr>
                <w:sz w:val="22"/>
                <w:szCs w:val="22"/>
              </w:rPr>
              <w:t xml:space="preserve"> не позднее дня, следующего за днем окончания срока подачи заявок.</w:t>
            </w:r>
          </w:p>
          <w:p w14:paraId="6E69C241" w14:textId="5F13D873" w:rsidR="00562DB8" w:rsidRPr="00E47432" w:rsidRDefault="00562DB8" w:rsidP="00E47432">
            <w:pPr>
              <w:widowControl w:val="0"/>
              <w:numPr>
                <w:ilvl w:val="0"/>
                <w:numId w:val="20"/>
              </w:numPr>
              <w:tabs>
                <w:tab w:val="left" w:pos="0"/>
              </w:tabs>
              <w:spacing w:after="0" w:line="264" w:lineRule="auto"/>
              <w:ind w:left="5" w:right="175" w:hanging="567"/>
              <w:rPr>
                <w:sz w:val="22"/>
                <w:szCs w:val="22"/>
              </w:rPr>
            </w:pPr>
            <w:r w:rsidRPr="0063323B">
              <w:rPr>
                <w:sz w:val="22"/>
                <w:szCs w:val="22"/>
              </w:rPr>
              <w:lastRenderedPageBreak/>
              <w:t xml:space="preserve">Рассмотрение первых частей заявок: </w:t>
            </w:r>
            <w:r w:rsidRPr="00E47432">
              <w:rPr>
                <w:sz w:val="22"/>
                <w:szCs w:val="22"/>
              </w:rPr>
              <w:t>Дата начала проведения этапа: с момент</w:t>
            </w:r>
            <w:r w:rsidR="00062A76" w:rsidRPr="00E47432">
              <w:rPr>
                <w:sz w:val="22"/>
                <w:szCs w:val="22"/>
              </w:rPr>
              <w:t>а</w:t>
            </w:r>
            <w:r w:rsidRPr="00E47432">
              <w:rPr>
                <w:sz w:val="22"/>
                <w:szCs w:val="22"/>
              </w:rPr>
              <w:t xml:space="preserve"> направления оператором ЕЭТП заказчику первы</w:t>
            </w:r>
            <w:r w:rsidR="007B6A44" w:rsidRPr="00E47432">
              <w:rPr>
                <w:sz w:val="22"/>
                <w:szCs w:val="22"/>
              </w:rPr>
              <w:t>х</w:t>
            </w:r>
            <w:r w:rsidRPr="00E47432">
              <w:rPr>
                <w:sz w:val="22"/>
                <w:szCs w:val="22"/>
              </w:rPr>
              <w:t xml:space="preserve"> частей заявок; Дата окончания проведения этапа: </w:t>
            </w:r>
            <w:r w:rsidR="006D64F1">
              <w:rPr>
                <w:b/>
                <w:sz w:val="22"/>
                <w:szCs w:val="22"/>
              </w:rPr>
              <w:t>30</w:t>
            </w:r>
            <w:r w:rsidRPr="00E47432">
              <w:rPr>
                <w:b/>
                <w:sz w:val="22"/>
                <w:szCs w:val="22"/>
              </w:rPr>
              <w:t xml:space="preserve"> </w:t>
            </w:r>
            <w:r w:rsidR="006D5E71" w:rsidRPr="00E47432">
              <w:rPr>
                <w:b/>
                <w:sz w:val="22"/>
                <w:szCs w:val="22"/>
              </w:rPr>
              <w:t>июля</w:t>
            </w:r>
            <w:r w:rsidRPr="00E47432">
              <w:rPr>
                <w:b/>
                <w:sz w:val="22"/>
                <w:szCs w:val="22"/>
              </w:rPr>
              <w:t xml:space="preserve"> 2019 года;</w:t>
            </w:r>
          </w:p>
          <w:p w14:paraId="231996F1" w14:textId="77777777" w:rsidR="00E47432" w:rsidRPr="00E47432" w:rsidRDefault="00E47432" w:rsidP="00E47432">
            <w:pPr>
              <w:widowControl w:val="0"/>
              <w:numPr>
                <w:ilvl w:val="0"/>
                <w:numId w:val="20"/>
              </w:numPr>
              <w:tabs>
                <w:tab w:val="left" w:pos="0"/>
              </w:tabs>
              <w:spacing w:after="0" w:line="264" w:lineRule="auto"/>
              <w:ind w:left="5" w:right="175" w:hanging="567"/>
              <w:rPr>
                <w:sz w:val="22"/>
                <w:szCs w:val="22"/>
              </w:rPr>
            </w:pPr>
          </w:p>
          <w:p w14:paraId="15354CAC" w14:textId="63DD59CE" w:rsidR="00062A76" w:rsidRPr="00E47432" w:rsidRDefault="00562DB8" w:rsidP="00E47432">
            <w:pPr>
              <w:widowControl w:val="0"/>
              <w:numPr>
                <w:ilvl w:val="0"/>
                <w:numId w:val="20"/>
              </w:numPr>
              <w:tabs>
                <w:tab w:val="left" w:pos="0"/>
              </w:tabs>
              <w:spacing w:after="0" w:line="264" w:lineRule="auto"/>
              <w:ind w:left="5" w:right="175" w:hanging="567"/>
              <w:rPr>
                <w:sz w:val="22"/>
                <w:szCs w:val="22"/>
              </w:rPr>
            </w:pPr>
            <w:r w:rsidRPr="006D5E71">
              <w:rPr>
                <w:sz w:val="22"/>
                <w:szCs w:val="22"/>
              </w:rPr>
              <w:t>Рассмотрение и оценка вторых частей заявок:</w:t>
            </w:r>
            <w:r w:rsidR="00E47432">
              <w:rPr>
                <w:sz w:val="22"/>
                <w:szCs w:val="22"/>
              </w:rPr>
              <w:t xml:space="preserve"> </w:t>
            </w:r>
            <w:r w:rsidR="00062A76" w:rsidRPr="00E47432">
              <w:rPr>
                <w:sz w:val="22"/>
                <w:szCs w:val="22"/>
              </w:rPr>
              <w:t>Дата начала проведения этапа: с момента получения доступа ко вторым частям заявки; Дата окончания:</w:t>
            </w:r>
            <w:r w:rsidR="00062A76" w:rsidRPr="00E47432">
              <w:rPr>
                <w:b/>
                <w:sz w:val="22"/>
                <w:szCs w:val="22"/>
              </w:rPr>
              <w:t xml:space="preserve"> </w:t>
            </w:r>
            <w:r w:rsidR="006D5E71" w:rsidRPr="00E47432">
              <w:rPr>
                <w:b/>
                <w:sz w:val="22"/>
                <w:szCs w:val="22"/>
              </w:rPr>
              <w:t>0</w:t>
            </w:r>
            <w:r w:rsidR="006D64F1">
              <w:rPr>
                <w:b/>
                <w:sz w:val="22"/>
                <w:szCs w:val="22"/>
              </w:rPr>
              <w:t>6</w:t>
            </w:r>
            <w:r w:rsidR="00062A76" w:rsidRPr="00E47432">
              <w:rPr>
                <w:b/>
                <w:sz w:val="22"/>
                <w:szCs w:val="22"/>
              </w:rPr>
              <w:t xml:space="preserve"> </w:t>
            </w:r>
            <w:r w:rsidR="006D5E71" w:rsidRPr="00E47432">
              <w:rPr>
                <w:b/>
                <w:sz w:val="22"/>
                <w:szCs w:val="22"/>
              </w:rPr>
              <w:t>августа</w:t>
            </w:r>
            <w:r w:rsidR="00062A76" w:rsidRPr="00E47432">
              <w:rPr>
                <w:b/>
                <w:sz w:val="22"/>
                <w:szCs w:val="22"/>
              </w:rPr>
              <w:t xml:space="preserve"> 2019 года;</w:t>
            </w:r>
          </w:p>
          <w:p w14:paraId="611EA8DB" w14:textId="77777777" w:rsidR="00E47432" w:rsidRPr="00E47432" w:rsidRDefault="00E47432" w:rsidP="00E47432">
            <w:pPr>
              <w:widowControl w:val="0"/>
              <w:numPr>
                <w:ilvl w:val="0"/>
                <w:numId w:val="20"/>
              </w:numPr>
              <w:tabs>
                <w:tab w:val="left" w:pos="0"/>
              </w:tabs>
              <w:spacing w:after="0" w:line="264" w:lineRule="auto"/>
              <w:ind w:left="5" w:right="175" w:hanging="567"/>
              <w:rPr>
                <w:sz w:val="22"/>
                <w:szCs w:val="22"/>
              </w:rPr>
            </w:pPr>
          </w:p>
          <w:p w14:paraId="6B00AC70" w14:textId="36BDBF22" w:rsidR="00062A76" w:rsidRPr="00E47432" w:rsidRDefault="00562DB8" w:rsidP="00E47432">
            <w:pPr>
              <w:widowControl w:val="0"/>
              <w:numPr>
                <w:ilvl w:val="0"/>
                <w:numId w:val="20"/>
              </w:numPr>
              <w:tabs>
                <w:tab w:val="left" w:pos="0"/>
              </w:tabs>
              <w:spacing w:after="0" w:line="264" w:lineRule="auto"/>
              <w:ind w:left="5" w:right="175" w:hanging="567"/>
              <w:rPr>
                <w:sz w:val="22"/>
                <w:szCs w:val="22"/>
              </w:rPr>
            </w:pPr>
            <w:r w:rsidRPr="006D5E71">
              <w:rPr>
                <w:sz w:val="22"/>
                <w:szCs w:val="22"/>
              </w:rPr>
              <w:t xml:space="preserve">Дата подведения итогов закупки: </w:t>
            </w:r>
            <w:r w:rsidR="00062A76" w:rsidRPr="00E47432">
              <w:rPr>
                <w:sz w:val="22"/>
                <w:szCs w:val="22"/>
              </w:rPr>
              <w:t>Дата начала проведения этапа: с момента размещения протокола рассмотрения вторых частей заявок; Дата окончания:</w:t>
            </w:r>
            <w:r w:rsidR="00062A76" w:rsidRPr="00E47432">
              <w:rPr>
                <w:b/>
                <w:sz w:val="22"/>
                <w:szCs w:val="22"/>
              </w:rPr>
              <w:t xml:space="preserve"> </w:t>
            </w:r>
            <w:r w:rsidR="006D5E71" w:rsidRPr="00E47432">
              <w:rPr>
                <w:b/>
                <w:sz w:val="22"/>
                <w:szCs w:val="22"/>
              </w:rPr>
              <w:t>0</w:t>
            </w:r>
            <w:r w:rsidR="006D64F1">
              <w:rPr>
                <w:b/>
                <w:sz w:val="22"/>
                <w:szCs w:val="22"/>
              </w:rPr>
              <w:t>7</w:t>
            </w:r>
            <w:r w:rsidR="00310993" w:rsidRPr="00E47432">
              <w:rPr>
                <w:b/>
                <w:sz w:val="22"/>
                <w:szCs w:val="22"/>
              </w:rPr>
              <w:t xml:space="preserve"> </w:t>
            </w:r>
            <w:r w:rsidR="006D5E71" w:rsidRPr="00E47432">
              <w:rPr>
                <w:b/>
                <w:sz w:val="22"/>
                <w:szCs w:val="22"/>
              </w:rPr>
              <w:t>августа</w:t>
            </w:r>
            <w:r w:rsidR="00310993" w:rsidRPr="00E47432">
              <w:rPr>
                <w:b/>
                <w:sz w:val="22"/>
                <w:szCs w:val="22"/>
              </w:rPr>
              <w:t xml:space="preserve"> 2019 года</w:t>
            </w:r>
            <w:r w:rsidR="00062A76" w:rsidRPr="00E47432">
              <w:rPr>
                <w:b/>
                <w:sz w:val="22"/>
                <w:szCs w:val="22"/>
              </w:rPr>
              <w:t>;</w:t>
            </w:r>
          </w:p>
          <w:p w14:paraId="4AAD3C63" w14:textId="77777777" w:rsidR="00A35C6D" w:rsidRPr="00A35C6D" w:rsidRDefault="00A35C6D" w:rsidP="00E47432">
            <w:pPr>
              <w:pStyle w:val="Default"/>
              <w:ind w:left="5" w:right="176"/>
              <w:jc w:val="both"/>
              <w:rPr>
                <w:sz w:val="22"/>
                <w:szCs w:val="22"/>
              </w:rPr>
            </w:pPr>
          </w:p>
          <w:p w14:paraId="72F28AA3" w14:textId="627A412B" w:rsidR="00A35C6D" w:rsidRPr="00A35C6D" w:rsidRDefault="00A35C6D" w:rsidP="00E47432">
            <w:pPr>
              <w:pStyle w:val="Default"/>
              <w:ind w:left="5"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E47432">
              <w:rPr>
                <w:b/>
                <w:sz w:val="22"/>
                <w:szCs w:val="22"/>
              </w:rPr>
              <w:t>Орел</w:t>
            </w:r>
            <w:r w:rsidRPr="00A35C6D">
              <w:rPr>
                <w:sz w:val="22"/>
                <w:szCs w:val="22"/>
              </w:rPr>
              <w:t>.</w:t>
            </w:r>
          </w:p>
          <w:p w14:paraId="0108D8FB" w14:textId="77777777" w:rsidR="00562DB8" w:rsidRPr="00A35C6D" w:rsidRDefault="00562DB8" w:rsidP="00E47432">
            <w:pPr>
              <w:pStyle w:val="Default"/>
              <w:widowControl w:val="0"/>
              <w:ind w:left="5" w:right="175"/>
              <w:jc w:val="both"/>
              <w:rPr>
                <w:color w:val="auto"/>
                <w:sz w:val="22"/>
                <w:szCs w:val="22"/>
              </w:rPr>
            </w:pPr>
          </w:p>
          <w:p w14:paraId="4379D383" w14:textId="308ACCA5" w:rsidR="00C90121" w:rsidRPr="0063323B" w:rsidRDefault="00562DB8" w:rsidP="00E47432">
            <w:pPr>
              <w:pStyle w:val="Default"/>
              <w:widowControl w:val="0"/>
              <w:ind w:left="5"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D634063" w:rsidR="00205740" w:rsidRPr="0063323B" w:rsidRDefault="00205740" w:rsidP="006D64F1">
            <w:pPr>
              <w:widowControl w:val="0"/>
              <w:spacing w:after="0"/>
              <w:ind w:right="175"/>
              <w:rPr>
                <w:sz w:val="22"/>
                <w:szCs w:val="22"/>
              </w:rPr>
            </w:pPr>
            <w:r w:rsidRPr="00E47432">
              <w:rPr>
                <w:sz w:val="22"/>
                <w:szCs w:val="22"/>
              </w:rPr>
              <w:t xml:space="preserve">Дата и время окончания срока предоставления участникам закупки разъяснений положений документации о закупке: </w:t>
            </w:r>
            <w:r w:rsidRPr="00E47432">
              <w:rPr>
                <w:b/>
                <w:sz w:val="22"/>
                <w:szCs w:val="22"/>
              </w:rPr>
              <w:t>1</w:t>
            </w:r>
            <w:r w:rsidR="006D64F1">
              <w:rPr>
                <w:b/>
                <w:sz w:val="22"/>
                <w:szCs w:val="22"/>
              </w:rPr>
              <w:t>9</w:t>
            </w:r>
            <w:bookmarkStart w:id="320" w:name="_GoBack"/>
            <w:bookmarkEnd w:id="320"/>
            <w:r w:rsidRPr="00E47432">
              <w:rPr>
                <w:b/>
                <w:sz w:val="22"/>
                <w:szCs w:val="22"/>
              </w:rPr>
              <w:t xml:space="preserve"> </w:t>
            </w:r>
            <w:r w:rsidR="00E47432" w:rsidRPr="00E47432">
              <w:rPr>
                <w:b/>
                <w:sz w:val="22"/>
                <w:szCs w:val="22"/>
              </w:rPr>
              <w:t>ию</w:t>
            </w:r>
            <w:r w:rsidRPr="00E47432">
              <w:rPr>
                <w:b/>
                <w:sz w:val="22"/>
                <w:szCs w:val="22"/>
              </w:rPr>
              <w:t xml:space="preserve">ля 2019 года, 12:00 </w:t>
            </w:r>
            <w:r w:rsidR="00935BEC" w:rsidRPr="00E47432">
              <w:rPr>
                <w:b/>
                <w:sz w:val="22"/>
                <w:szCs w:val="22"/>
              </w:rPr>
              <w:t>(время московское)</w:t>
            </w:r>
            <w:r w:rsidR="002660B0" w:rsidRPr="00E47432">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A7C885E" w:rsidR="00205740" w:rsidRPr="00E47432" w:rsidRDefault="00FC0A54" w:rsidP="00E47432">
            <w:pPr>
              <w:widowControl w:val="0"/>
              <w:tabs>
                <w:tab w:val="left" w:pos="851"/>
                <w:tab w:val="left" w:pos="1134"/>
              </w:tabs>
              <w:ind w:right="175"/>
              <w:rPr>
                <w:b/>
                <w:sz w:val="22"/>
                <w:szCs w:val="22"/>
              </w:rPr>
            </w:pPr>
            <w:r w:rsidRPr="00E47432">
              <w:rPr>
                <w:b/>
                <w:sz w:val="22"/>
                <w:szCs w:val="22"/>
              </w:rPr>
              <w:t>Предусмотрена</w:t>
            </w:r>
            <w:r w:rsidR="00E47432" w:rsidRPr="00E47432">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3CAD4EAE" w:rsidR="006F5E1A" w:rsidRPr="00E47432"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E47432">
              <w:rPr>
                <w:sz w:val="22"/>
                <w:szCs w:val="22"/>
              </w:rPr>
              <w:t>Сводн</w:t>
            </w:r>
            <w:r w:rsidR="00B22F1C" w:rsidRPr="00E47432">
              <w:rPr>
                <w:sz w:val="22"/>
                <w:szCs w:val="22"/>
              </w:rPr>
              <w:t>ую</w:t>
            </w:r>
            <w:r w:rsidRPr="00E47432">
              <w:rPr>
                <w:sz w:val="22"/>
                <w:szCs w:val="22"/>
              </w:rPr>
              <w:t xml:space="preserve"> таблиц</w:t>
            </w:r>
            <w:r w:rsidR="00B22F1C" w:rsidRPr="00E47432">
              <w:rPr>
                <w:sz w:val="22"/>
                <w:szCs w:val="22"/>
              </w:rPr>
              <w:t>у</w:t>
            </w:r>
            <w:r w:rsidRPr="00E47432">
              <w:rPr>
                <w:sz w:val="22"/>
                <w:szCs w:val="22"/>
              </w:rPr>
              <w:t xml:space="preserve"> стоимости </w:t>
            </w:r>
            <w:r w:rsidR="00E47432" w:rsidRPr="00E47432">
              <w:rPr>
                <w:sz w:val="22"/>
                <w:szCs w:val="22"/>
              </w:rPr>
              <w:t xml:space="preserve">поставок </w:t>
            </w:r>
            <w:r w:rsidRPr="00E47432">
              <w:rPr>
                <w:bCs/>
                <w:sz w:val="22"/>
                <w:szCs w:val="22"/>
              </w:rPr>
              <w:t>по форме и в соответствии с инструкциями, приведенными в настоящей закупочной документации (</w:t>
            </w:r>
            <w:r w:rsidRPr="00E47432">
              <w:rPr>
                <w:sz w:val="22"/>
                <w:szCs w:val="22"/>
              </w:rPr>
              <w:t>часть III. «ОБРАЗЦЫ ФОРМ ДЛЯ ЗАПОЛНЕНИЯ УЧАСТНИКАМИ ЗАКУПКИ»</w:t>
            </w:r>
            <w:r w:rsidRPr="00E47432">
              <w:rPr>
                <w:bCs/>
                <w:sz w:val="22"/>
                <w:szCs w:val="22"/>
              </w:rPr>
              <w:t xml:space="preserve">); </w:t>
            </w: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052EFC3F"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E47432">
              <w:rPr>
                <w:bCs/>
                <w:sz w:val="22"/>
                <w:szCs w:val="22"/>
              </w:rPr>
              <w:t>График поставки продукции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w:t>
            </w:r>
            <w:r w:rsidRPr="0063323B">
              <w:rPr>
                <w:rFonts w:eastAsia="Arial Unicode MS"/>
                <w:sz w:val="22"/>
                <w:szCs w:val="22"/>
              </w:rPr>
              <w:lastRenderedPageBreak/>
              <w:t>«О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E47432"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E47432">
              <w:rPr>
                <w:sz w:val="22"/>
                <w:szCs w:val="22"/>
              </w:rPr>
              <w:t xml:space="preserve">изложены в Приложении №1 (Техническом(их) задании(ях)). При несоблюдении требований Технического(их) задания(й) </w:t>
            </w:r>
            <w:r w:rsidRPr="00E47432">
              <w:rPr>
                <w:bCs/>
                <w:sz w:val="22"/>
                <w:szCs w:val="22"/>
              </w:rPr>
              <w:t>закупочная</w:t>
            </w:r>
            <w:r w:rsidRPr="00E47432">
              <w:rPr>
                <w:sz w:val="22"/>
                <w:szCs w:val="22"/>
              </w:rPr>
              <w:t xml:space="preserve"> комиссия отклонит Заявку Участника.</w:t>
            </w:r>
          </w:p>
          <w:p w14:paraId="4A532FCA" w14:textId="77777777" w:rsidR="00184461" w:rsidRPr="00E47432" w:rsidRDefault="00184461" w:rsidP="00F05DE6">
            <w:pPr>
              <w:widowControl w:val="0"/>
              <w:numPr>
                <w:ilvl w:val="0"/>
                <w:numId w:val="41"/>
              </w:numPr>
              <w:spacing w:after="0" w:line="264" w:lineRule="auto"/>
              <w:ind w:right="175"/>
              <w:rPr>
                <w:sz w:val="22"/>
                <w:szCs w:val="22"/>
              </w:rPr>
            </w:pPr>
            <w:r w:rsidRPr="00E47432">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E47432"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47432">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683921F" w:rsidR="00205740" w:rsidRPr="00E47432" w:rsidRDefault="00184461" w:rsidP="00E47432">
            <w:pPr>
              <w:widowControl w:val="0"/>
              <w:numPr>
                <w:ilvl w:val="0"/>
                <w:numId w:val="21"/>
              </w:numPr>
              <w:tabs>
                <w:tab w:val="left" w:pos="0"/>
                <w:tab w:val="num" w:pos="1650"/>
              </w:tabs>
              <w:spacing w:after="0" w:line="264" w:lineRule="auto"/>
              <w:ind w:left="1650" w:right="175" w:hanging="550"/>
              <w:rPr>
                <w:sz w:val="22"/>
                <w:szCs w:val="22"/>
              </w:rPr>
            </w:pPr>
            <w:r w:rsidRPr="00E4743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47432" w:rsidRDefault="00184461" w:rsidP="00184461">
            <w:pPr>
              <w:pStyle w:val="afffffd"/>
              <w:widowControl w:val="0"/>
              <w:ind w:right="175"/>
              <w:jc w:val="both"/>
              <w:rPr>
                <w:rFonts w:ascii="Times New Roman" w:hAnsi="Times New Roman" w:cs="Times New Roman"/>
                <w:b w:val="0"/>
                <w:color w:val="auto"/>
                <w:sz w:val="22"/>
                <w:szCs w:val="22"/>
              </w:rPr>
            </w:pPr>
            <w:r w:rsidRPr="00E47432">
              <w:rPr>
                <w:rFonts w:ascii="Times New Roman" w:hAnsi="Times New Roman" w:cs="Times New Roman"/>
                <w:b w:val="0"/>
                <w:color w:val="auto"/>
                <w:sz w:val="22"/>
                <w:szCs w:val="22"/>
              </w:rPr>
              <w:t xml:space="preserve">С учетом изложенного в пункте </w:t>
            </w:r>
            <w:r w:rsidRPr="00E47432">
              <w:rPr>
                <w:rFonts w:ascii="Times New Roman" w:hAnsi="Times New Roman" w:cs="Times New Roman"/>
                <w:b w:val="0"/>
                <w:color w:val="auto"/>
                <w:sz w:val="22"/>
                <w:szCs w:val="22"/>
              </w:rPr>
              <w:fldChar w:fldCharType="begin"/>
            </w:r>
            <w:r w:rsidRPr="00E47432">
              <w:rPr>
                <w:rFonts w:ascii="Times New Roman" w:hAnsi="Times New Roman" w:cs="Times New Roman"/>
                <w:b w:val="0"/>
                <w:color w:val="auto"/>
                <w:sz w:val="22"/>
                <w:szCs w:val="22"/>
              </w:rPr>
              <w:instrText xml:space="preserve"> REF _Ref696913 \r \h </w:instrText>
            </w:r>
            <w:r w:rsidR="0063323B" w:rsidRPr="00E47432">
              <w:rPr>
                <w:rFonts w:ascii="Times New Roman" w:hAnsi="Times New Roman" w:cs="Times New Roman"/>
                <w:b w:val="0"/>
                <w:color w:val="auto"/>
                <w:sz w:val="22"/>
                <w:szCs w:val="22"/>
              </w:rPr>
              <w:instrText xml:space="preserve"> \* MERGEFORMAT </w:instrText>
            </w:r>
            <w:r w:rsidRPr="00E47432">
              <w:rPr>
                <w:rFonts w:ascii="Times New Roman" w:hAnsi="Times New Roman" w:cs="Times New Roman"/>
                <w:b w:val="0"/>
                <w:color w:val="auto"/>
                <w:sz w:val="22"/>
                <w:szCs w:val="22"/>
              </w:rPr>
            </w:r>
            <w:r w:rsidRPr="00E47432">
              <w:rPr>
                <w:rFonts w:ascii="Times New Roman" w:hAnsi="Times New Roman" w:cs="Times New Roman"/>
                <w:b w:val="0"/>
                <w:color w:val="auto"/>
                <w:sz w:val="22"/>
                <w:szCs w:val="22"/>
              </w:rPr>
              <w:fldChar w:fldCharType="separate"/>
            </w:r>
            <w:r w:rsidR="00134B8B" w:rsidRPr="00E47432">
              <w:rPr>
                <w:rFonts w:ascii="Times New Roman" w:hAnsi="Times New Roman" w:cs="Times New Roman"/>
                <w:b w:val="0"/>
                <w:color w:val="auto"/>
                <w:sz w:val="22"/>
                <w:szCs w:val="22"/>
              </w:rPr>
              <w:t>15</w:t>
            </w:r>
            <w:r w:rsidRPr="00E47432">
              <w:rPr>
                <w:rFonts w:ascii="Times New Roman" w:hAnsi="Times New Roman" w:cs="Times New Roman"/>
                <w:b w:val="0"/>
                <w:color w:val="auto"/>
                <w:sz w:val="22"/>
                <w:szCs w:val="22"/>
              </w:rPr>
              <w:fldChar w:fldCharType="end"/>
            </w:r>
            <w:r w:rsidRPr="00E4743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E47432">
              <w:rPr>
                <w:sz w:val="22"/>
                <w:szCs w:val="22"/>
              </w:rPr>
              <w:t>Копию устава в действующей редакции (для юридических лиц);</w:t>
            </w:r>
            <w:bookmarkEnd w:id="333"/>
          </w:p>
          <w:p w14:paraId="2968B4E3" w14:textId="47EBD073"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i/>
                <w:sz w:val="22"/>
                <w:szCs w:val="22"/>
              </w:rPr>
              <w:t>для Участников, зарегистрированных на территории РФ:</w:t>
            </w:r>
            <w:r w:rsidRPr="00E47432">
              <w:rPr>
                <w:sz w:val="22"/>
                <w:szCs w:val="22"/>
              </w:rPr>
              <w:t xml:space="preserve"> </w:t>
            </w:r>
            <w:r w:rsidR="00B70D1C" w:rsidRPr="00E47432">
              <w:rPr>
                <w:sz w:val="22"/>
                <w:szCs w:val="22"/>
              </w:rPr>
              <w:t xml:space="preserve">копию выписки из Единого государственного реестра юридических лиц </w:t>
            </w:r>
            <w:r w:rsidR="00B70D1C" w:rsidRPr="00E47432">
              <w:rPr>
                <w:sz w:val="22"/>
                <w:szCs w:val="22"/>
              </w:rPr>
              <w:lastRenderedPageBreak/>
              <w:t>(ЕГРЮЛ)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E47432">
              <w:rPr>
                <w:sz w:val="22"/>
                <w:szCs w:val="22"/>
              </w:rPr>
              <w:t>ую</w:t>
            </w:r>
            <w:r w:rsidR="00B70D1C" w:rsidRPr="00E47432">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E47432">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47432">
              <w:rPr>
                <w:i/>
                <w:sz w:val="22"/>
                <w:szCs w:val="22"/>
              </w:rPr>
              <w:t>Для Участников и их собственников – иностранных лиц:</w:t>
            </w:r>
            <w:r w:rsidRPr="00E47432">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 xml:space="preserve">Декларацию участника закупки о соответствии требованию, установленному пп. </w:t>
            </w:r>
            <w:r w:rsidRPr="00E47432">
              <w:rPr>
                <w:sz w:val="22"/>
                <w:szCs w:val="22"/>
              </w:rPr>
              <w:fldChar w:fldCharType="begin"/>
            </w:r>
            <w:r w:rsidRPr="00E47432">
              <w:rPr>
                <w:sz w:val="22"/>
                <w:szCs w:val="22"/>
              </w:rPr>
              <w:instrText xml:space="preserve"> REF _Ref3307767 \r \h  \* MERGEFORMAT </w:instrText>
            </w:r>
            <w:r w:rsidRPr="00E47432">
              <w:rPr>
                <w:sz w:val="22"/>
                <w:szCs w:val="22"/>
              </w:rPr>
            </w:r>
            <w:r w:rsidRPr="00E47432">
              <w:rPr>
                <w:sz w:val="22"/>
                <w:szCs w:val="22"/>
              </w:rPr>
              <w:fldChar w:fldCharType="separate"/>
            </w:r>
            <w:r w:rsidR="00134B8B" w:rsidRPr="00E47432">
              <w:rPr>
                <w:sz w:val="22"/>
                <w:szCs w:val="22"/>
              </w:rPr>
              <w:t>б)</w:t>
            </w:r>
            <w:r w:rsidRPr="00E47432">
              <w:rPr>
                <w:sz w:val="22"/>
                <w:szCs w:val="22"/>
              </w:rPr>
              <w:fldChar w:fldCharType="end"/>
            </w:r>
            <w:r w:rsidRPr="00E47432">
              <w:rPr>
                <w:sz w:val="22"/>
                <w:szCs w:val="22"/>
              </w:rPr>
              <w:t xml:space="preserve"> п. </w:t>
            </w:r>
            <w:r w:rsidRPr="00E47432">
              <w:rPr>
                <w:sz w:val="22"/>
                <w:szCs w:val="22"/>
              </w:rPr>
              <w:fldChar w:fldCharType="begin"/>
            </w:r>
            <w:r w:rsidRPr="00E47432">
              <w:rPr>
                <w:sz w:val="22"/>
                <w:szCs w:val="22"/>
              </w:rPr>
              <w:instrText xml:space="preserve"> REF _Ref696913 \r \h  \* MERGEFORMAT </w:instrText>
            </w:r>
            <w:r w:rsidRPr="00E47432">
              <w:rPr>
                <w:sz w:val="22"/>
                <w:szCs w:val="22"/>
              </w:rPr>
            </w:r>
            <w:r w:rsidRPr="00E47432">
              <w:rPr>
                <w:sz w:val="22"/>
                <w:szCs w:val="22"/>
              </w:rPr>
              <w:fldChar w:fldCharType="separate"/>
            </w:r>
            <w:r w:rsidR="00134B8B" w:rsidRPr="00E47432">
              <w:rPr>
                <w:sz w:val="22"/>
                <w:szCs w:val="22"/>
              </w:rPr>
              <w:t>15</w:t>
            </w:r>
            <w:r w:rsidRPr="00E47432">
              <w:rPr>
                <w:sz w:val="22"/>
                <w:szCs w:val="22"/>
              </w:rPr>
              <w:fldChar w:fldCharType="end"/>
            </w:r>
            <w:r w:rsidRPr="00E47432">
              <w:rPr>
                <w:sz w:val="22"/>
                <w:szCs w:val="22"/>
              </w:rPr>
              <w:t xml:space="preserve"> части II «ИНФОРМАЦИОННАЯ КАРТА ЗАКУПКИ» (в произвольной форме);  </w:t>
            </w:r>
          </w:p>
          <w:p w14:paraId="7E69401C"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lastRenderedPageBreak/>
              <w:t xml:space="preserve">Декларацию участника закупки о соответствии требованию, установленному пп. </w:t>
            </w:r>
            <w:r w:rsidRPr="00E47432">
              <w:rPr>
                <w:sz w:val="22"/>
                <w:szCs w:val="22"/>
              </w:rPr>
              <w:fldChar w:fldCharType="begin"/>
            </w:r>
            <w:r w:rsidRPr="00E47432">
              <w:rPr>
                <w:sz w:val="22"/>
                <w:szCs w:val="22"/>
              </w:rPr>
              <w:instrText xml:space="preserve"> REF _Ref3307810 \r \h  \* MERGEFORMAT </w:instrText>
            </w:r>
            <w:r w:rsidRPr="00E47432">
              <w:rPr>
                <w:sz w:val="22"/>
                <w:szCs w:val="22"/>
              </w:rPr>
            </w:r>
            <w:r w:rsidRPr="00E47432">
              <w:rPr>
                <w:sz w:val="22"/>
                <w:szCs w:val="22"/>
              </w:rPr>
              <w:fldChar w:fldCharType="separate"/>
            </w:r>
            <w:r w:rsidR="00134B8B" w:rsidRPr="00E47432">
              <w:rPr>
                <w:sz w:val="22"/>
                <w:szCs w:val="22"/>
              </w:rPr>
              <w:t>в)</w:t>
            </w:r>
            <w:r w:rsidRPr="00E47432">
              <w:rPr>
                <w:sz w:val="22"/>
                <w:szCs w:val="22"/>
              </w:rPr>
              <w:fldChar w:fldCharType="end"/>
            </w:r>
            <w:r w:rsidRPr="00E47432">
              <w:rPr>
                <w:sz w:val="22"/>
                <w:szCs w:val="22"/>
              </w:rPr>
              <w:t xml:space="preserve"> п. </w:t>
            </w:r>
            <w:r w:rsidRPr="00E47432">
              <w:rPr>
                <w:sz w:val="22"/>
                <w:szCs w:val="22"/>
              </w:rPr>
              <w:fldChar w:fldCharType="begin"/>
            </w:r>
            <w:r w:rsidRPr="00E47432">
              <w:rPr>
                <w:sz w:val="22"/>
                <w:szCs w:val="22"/>
              </w:rPr>
              <w:instrText xml:space="preserve"> REF _Ref696913 \r \h  \* MERGEFORMAT </w:instrText>
            </w:r>
            <w:r w:rsidRPr="00E47432">
              <w:rPr>
                <w:sz w:val="22"/>
                <w:szCs w:val="22"/>
              </w:rPr>
            </w:r>
            <w:r w:rsidRPr="00E47432">
              <w:rPr>
                <w:sz w:val="22"/>
                <w:szCs w:val="22"/>
              </w:rPr>
              <w:fldChar w:fldCharType="separate"/>
            </w:r>
            <w:r w:rsidR="00134B8B" w:rsidRPr="00E47432">
              <w:rPr>
                <w:sz w:val="22"/>
                <w:szCs w:val="22"/>
              </w:rPr>
              <w:t>15</w:t>
            </w:r>
            <w:r w:rsidRPr="00E47432">
              <w:rPr>
                <w:sz w:val="22"/>
                <w:szCs w:val="22"/>
              </w:rPr>
              <w:fldChar w:fldCharType="end"/>
            </w:r>
            <w:r w:rsidRPr="00E47432">
              <w:rPr>
                <w:sz w:val="22"/>
                <w:szCs w:val="22"/>
              </w:rPr>
              <w:t xml:space="preserve"> части II «ИНФОРМАЦИОННАЯ КАРТА ЗАКУПКИ» (в произвольной форме);</w:t>
            </w:r>
          </w:p>
          <w:p w14:paraId="26CD5D2C"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b/>
                <w:sz w:val="22"/>
                <w:szCs w:val="22"/>
              </w:rPr>
            </w:pPr>
            <w:r w:rsidRPr="00E47432">
              <w:rPr>
                <w:b/>
                <w:sz w:val="22"/>
                <w:szCs w:val="22"/>
              </w:rPr>
              <w:t>Для обычной системы налогообложения:</w:t>
            </w:r>
          </w:p>
          <w:p w14:paraId="394ECE18" w14:textId="77777777" w:rsidR="00184461" w:rsidRPr="00E47432" w:rsidRDefault="00184461" w:rsidP="00184461">
            <w:pPr>
              <w:widowControl w:val="0"/>
              <w:tabs>
                <w:tab w:val="left" w:pos="1260"/>
              </w:tabs>
              <w:autoSpaceDE w:val="0"/>
              <w:spacing w:line="264" w:lineRule="auto"/>
              <w:ind w:left="1276" w:right="175"/>
              <w:rPr>
                <w:sz w:val="22"/>
                <w:szCs w:val="22"/>
              </w:rPr>
            </w:pPr>
            <w:r w:rsidRPr="00E47432">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E47432" w:rsidRDefault="00184461" w:rsidP="00184461">
            <w:pPr>
              <w:widowControl w:val="0"/>
              <w:tabs>
                <w:tab w:val="left" w:pos="1260"/>
              </w:tabs>
              <w:autoSpaceDE w:val="0"/>
              <w:spacing w:line="264" w:lineRule="auto"/>
              <w:ind w:left="1276" w:right="175"/>
              <w:rPr>
                <w:sz w:val="22"/>
                <w:szCs w:val="22"/>
              </w:rPr>
            </w:pPr>
            <w:r w:rsidRPr="00E47432">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E47432" w:rsidRDefault="00184461" w:rsidP="00184461">
            <w:pPr>
              <w:widowControl w:val="0"/>
              <w:tabs>
                <w:tab w:val="left" w:pos="1260"/>
              </w:tabs>
              <w:autoSpaceDE w:val="0"/>
              <w:spacing w:line="264" w:lineRule="auto"/>
              <w:ind w:left="1276" w:right="175"/>
              <w:rPr>
                <w:b/>
                <w:sz w:val="22"/>
                <w:szCs w:val="22"/>
                <w:u w:val="single"/>
              </w:rPr>
            </w:pPr>
            <w:r w:rsidRPr="00E47432">
              <w:rPr>
                <w:b/>
                <w:sz w:val="22"/>
                <w:szCs w:val="22"/>
                <w:u w:val="single"/>
              </w:rPr>
              <w:t>Для упрощенной системы налогообложения:</w:t>
            </w:r>
          </w:p>
          <w:p w14:paraId="3EC0C7E9" w14:textId="77777777" w:rsidR="00184461" w:rsidRPr="00E47432" w:rsidRDefault="00184461" w:rsidP="00184461">
            <w:pPr>
              <w:widowControl w:val="0"/>
              <w:tabs>
                <w:tab w:val="left" w:pos="1260"/>
              </w:tabs>
              <w:autoSpaceDE w:val="0"/>
              <w:spacing w:line="264" w:lineRule="auto"/>
              <w:ind w:left="1276" w:right="175"/>
              <w:rPr>
                <w:sz w:val="22"/>
                <w:szCs w:val="22"/>
              </w:rPr>
            </w:pPr>
            <w:r w:rsidRPr="00E47432">
              <w:rPr>
                <w:sz w:val="22"/>
                <w:szCs w:val="22"/>
              </w:rPr>
              <w:t xml:space="preserve">Копии Налоговой </w:t>
            </w:r>
            <w:hyperlink r:id="rId27" w:history="1">
              <w:r w:rsidRPr="00E47432">
                <w:rPr>
                  <w:sz w:val="22"/>
                  <w:szCs w:val="22"/>
                </w:rPr>
                <w:t>декларации</w:t>
              </w:r>
            </w:hyperlink>
            <w:r w:rsidRPr="00E47432">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E47432" w:rsidRDefault="00184461" w:rsidP="00184461">
            <w:pPr>
              <w:widowControl w:val="0"/>
              <w:tabs>
                <w:tab w:val="left" w:pos="1260"/>
              </w:tabs>
              <w:autoSpaceDE w:val="0"/>
              <w:spacing w:line="264" w:lineRule="auto"/>
              <w:ind w:left="1276" w:right="175"/>
              <w:rPr>
                <w:sz w:val="22"/>
                <w:szCs w:val="22"/>
              </w:rPr>
            </w:pPr>
            <w:r w:rsidRPr="00E47432">
              <w:rPr>
                <w:sz w:val="22"/>
                <w:szCs w:val="22"/>
              </w:rPr>
              <w:t>Уведомление о применении УСНО;</w:t>
            </w:r>
          </w:p>
          <w:p w14:paraId="226EAA04" w14:textId="77777777" w:rsidR="00184461" w:rsidRPr="00E47432" w:rsidRDefault="00184461" w:rsidP="00184461">
            <w:pPr>
              <w:widowControl w:val="0"/>
              <w:tabs>
                <w:tab w:val="left" w:pos="1260"/>
              </w:tabs>
              <w:autoSpaceDE w:val="0"/>
              <w:spacing w:line="264" w:lineRule="auto"/>
              <w:ind w:left="1276" w:right="175"/>
              <w:rPr>
                <w:sz w:val="22"/>
                <w:szCs w:val="22"/>
              </w:rPr>
            </w:pPr>
            <w:r w:rsidRPr="00E47432">
              <w:rPr>
                <w:b/>
                <w:sz w:val="22"/>
                <w:szCs w:val="22"/>
                <w:u w:val="single"/>
              </w:rPr>
              <w:t>Для индивидуальных предпринимателей:</w:t>
            </w:r>
            <w:r w:rsidRPr="00E47432">
              <w:rPr>
                <w:sz w:val="22"/>
                <w:szCs w:val="22"/>
              </w:rPr>
              <w:t xml:space="preserve"> документы в </w:t>
            </w:r>
            <w:r w:rsidRPr="00E47432">
              <w:rPr>
                <w:sz w:val="22"/>
                <w:szCs w:val="22"/>
              </w:rPr>
              <w:lastRenderedPageBreak/>
              <w:t>соответствии с законодательством, аналогичные по сути и содержанию вышеуказанным;</w:t>
            </w:r>
          </w:p>
          <w:p w14:paraId="0A7D2303"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E47432">
              <w:rPr>
                <w:sz w:val="22"/>
                <w:szCs w:val="22"/>
              </w:rPr>
              <w:fldChar w:fldCharType="begin"/>
            </w:r>
            <w:r w:rsidRPr="00E47432">
              <w:rPr>
                <w:sz w:val="22"/>
                <w:szCs w:val="22"/>
              </w:rPr>
              <w:instrText xml:space="preserve"> REF _Ref761607 \r \h  \* MERGEFORMAT </w:instrText>
            </w:r>
            <w:r w:rsidRPr="00E47432">
              <w:rPr>
                <w:sz w:val="22"/>
                <w:szCs w:val="22"/>
              </w:rPr>
            </w:r>
            <w:r w:rsidRPr="00E47432">
              <w:rPr>
                <w:sz w:val="22"/>
                <w:szCs w:val="22"/>
              </w:rPr>
              <w:fldChar w:fldCharType="separate"/>
            </w:r>
            <w:r w:rsidR="00134B8B" w:rsidRPr="00E47432">
              <w:rPr>
                <w:sz w:val="22"/>
                <w:szCs w:val="22"/>
              </w:rPr>
              <w:t>21</w:t>
            </w:r>
            <w:r w:rsidRPr="00E47432">
              <w:rPr>
                <w:sz w:val="22"/>
                <w:szCs w:val="22"/>
              </w:rPr>
              <w:fldChar w:fldCharType="end"/>
            </w:r>
            <w:r w:rsidRPr="00E47432">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E47432">
              <w:rPr>
                <w:sz w:val="22"/>
                <w:szCs w:val="22"/>
              </w:rPr>
              <w:lastRenderedPageBreak/>
              <w:t>случае, если сделка согласно законодательству не является для Участника крупной) – справку в произвольной форме;</w:t>
            </w:r>
          </w:p>
          <w:p w14:paraId="14D65717" w14:textId="77777777" w:rsidR="00184461" w:rsidRPr="00E47432" w:rsidRDefault="00184461" w:rsidP="00184461">
            <w:pPr>
              <w:pStyle w:val="afffff4"/>
              <w:widowControl w:val="0"/>
              <w:spacing w:before="60"/>
              <w:ind w:left="1428" w:right="175"/>
              <w:jc w:val="both"/>
              <w:rPr>
                <w:i/>
                <w:sz w:val="22"/>
                <w:szCs w:val="22"/>
              </w:rPr>
            </w:pPr>
            <w:r w:rsidRPr="00E47432">
              <w:rPr>
                <w:i/>
                <w:sz w:val="22"/>
                <w:szCs w:val="22"/>
              </w:rPr>
              <w:t>(Примечание: Таковыми документами являются:</w:t>
            </w:r>
          </w:p>
          <w:p w14:paraId="7DD7B7B0" w14:textId="77777777" w:rsidR="00184461" w:rsidRPr="00E47432" w:rsidRDefault="00184461" w:rsidP="00184461">
            <w:pPr>
              <w:pStyle w:val="afffff4"/>
              <w:widowControl w:val="0"/>
              <w:spacing w:before="60"/>
              <w:ind w:left="1428" w:right="175"/>
              <w:jc w:val="both"/>
              <w:rPr>
                <w:i/>
                <w:sz w:val="22"/>
                <w:szCs w:val="22"/>
              </w:rPr>
            </w:pPr>
            <w:r w:rsidRPr="00E47432">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E47432" w:rsidRDefault="00184461" w:rsidP="00184461">
            <w:pPr>
              <w:pStyle w:val="afffff4"/>
              <w:widowControl w:val="0"/>
              <w:spacing w:before="60"/>
              <w:ind w:left="1428" w:right="175"/>
              <w:jc w:val="both"/>
              <w:rPr>
                <w:i/>
                <w:sz w:val="22"/>
                <w:szCs w:val="22"/>
              </w:rPr>
            </w:pPr>
            <w:r w:rsidRPr="00E47432">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E47432" w:rsidRDefault="00184461" w:rsidP="00184461">
            <w:pPr>
              <w:pStyle w:val="afffff4"/>
              <w:widowControl w:val="0"/>
              <w:tabs>
                <w:tab w:val="left" w:pos="1260"/>
              </w:tabs>
              <w:autoSpaceDE w:val="0"/>
              <w:spacing w:line="264" w:lineRule="auto"/>
              <w:ind w:left="1428" w:right="175"/>
              <w:jc w:val="both"/>
              <w:rPr>
                <w:i/>
                <w:sz w:val="22"/>
                <w:szCs w:val="22"/>
              </w:rPr>
            </w:pPr>
            <w:r w:rsidRPr="00E47432">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E47432" w:rsidRDefault="00184461" w:rsidP="00184461">
            <w:pPr>
              <w:pStyle w:val="afffff4"/>
              <w:widowControl w:val="0"/>
              <w:spacing w:before="60"/>
              <w:ind w:left="1428" w:right="175"/>
              <w:rPr>
                <w:i/>
                <w:sz w:val="22"/>
                <w:szCs w:val="22"/>
              </w:rPr>
            </w:pPr>
            <w:r w:rsidRPr="00E47432">
              <w:rPr>
                <w:i/>
                <w:sz w:val="22"/>
                <w:szCs w:val="22"/>
              </w:rPr>
              <w:t>(Примечание: Таковыми документами являются:</w:t>
            </w:r>
          </w:p>
          <w:p w14:paraId="74C0039B" w14:textId="77777777" w:rsidR="00184461" w:rsidRPr="00E47432" w:rsidRDefault="00184461" w:rsidP="00184461">
            <w:pPr>
              <w:pStyle w:val="afffff4"/>
              <w:widowControl w:val="0"/>
              <w:spacing w:before="60"/>
              <w:ind w:left="1428" w:right="175"/>
              <w:jc w:val="both"/>
              <w:rPr>
                <w:i/>
                <w:sz w:val="22"/>
                <w:szCs w:val="22"/>
              </w:rPr>
            </w:pPr>
            <w:r w:rsidRPr="00E47432">
              <w:rPr>
                <w:i/>
                <w:sz w:val="22"/>
                <w:szCs w:val="22"/>
              </w:rPr>
              <w:t xml:space="preserve">- для общества с ограниченной ответственностью – выписка из протокола, содержащего решение о совершении сделки, в </w:t>
            </w:r>
            <w:r w:rsidRPr="00E47432">
              <w:rPr>
                <w:i/>
                <w:sz w:val="22"/>
                <w:szCs w:val="22"/>
              </w:rPr>
              <w:lastRenderedPageBreak/>
              <w:t>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E47432" w:rsidRDefault="00184461" w:rsidP="00184461">
            <w:pPr>
              <w:pStyle w:val="afffff4"/>
              <w:widowControl w:val="0"/>
              <w:spacing w:before="60"/>
              <w:ind w:left="1428" w:right="175"/>
              <w:jc w:val="both"/>
              <w:rPr>
                <w:i/>
                <w:sz w:val="22"/>
                <w:szCs w:val="22"/>
              </w:rPr>
            </w:pPr>
            <w:r w:rsidRPr="00E47432">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E47432" w:rsidRDefault="00184461" w:rsidP="00184461">
            <w:pPr>
              <w:pStyle w:val="afffff4"/>
              <w:widowControl w:val="0"/>
              <w:tabs>
                <w:tab w:val="left" w:pos="1260"/>
              </w:tabs>
              <w:autoSpaceDE w:val="0"/>
              <w:spacing w:line="264" w:lineRule="auto"/>
              <w:ind w:left="1428" w:right="175"/>
              <w:jc w:val="both"/>
              <w:rPr>
                <w:sz w:val="22"/>
                <w:szCs w:val="22"/>
              </w:rPr>
            </w:pPr>
            <w:r w:rsidRPr="00E47432">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E47432">
              <w:rPr>
                <w:sz w:val="22"/>
                <w:szCs w:val="22"/>
              </w:rPr>
              <w:t xml:space="preserve">. </w:t>
            </w:r>
            <w:r w:rsidR="003A69DA" w:rsidRPr="00E47432">
              <w:rPr>
                <w:bCs/>
                <w:sz w:val="22"/>
                <w:szCs w:val="22"/>
              </w:rPr>
              <w:t xml:space="preserve">Под аналогичными </w:t>
            </w:r>
            <w:r w:rsidR="003A69DA" w:rsidRPr="00E47432">
              <w:rPr>
                <w:sz w:val="22"/>
                <w:szCs w:val="22"/>
              </w:rPr>
              <w:t xml:space="preserve">договорами </w:t>
            </w:r>
            <w:r w:rsidR="003A69DA" w:rsidRPr="00E47432">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E47432">
              <w:rPr>
                <w:sz w:val="22"/>
                <w:szCs w:val="22"/>
              </w:rPr>
              <w:fldChar w:fldCharType="begin"/>
            </w:r>
            <w:r w:rsidR="003A69DA" w:rsidRPr="00E47432">
              <w:rPr>
                <w:sz w:val="22"/>
                <w:szCs w:val="22"/>
              </w:rPr>
              <w:instrText xml:space="preserve"> REF _Ref354428953 \r \h </w:instrText>
            </w:r>
            <w:r w:rsidR="0063323B" w:rsidRPr="00E47432">
              <w:rPr>
                <w:sz w:val="22"/>
                <w:szCs w:val="22"/>
              </w:rPr>
              <w:instrText xml:space="preserve"> \* MERGEFORMAT </w:instrText>
            </w:r>
            <w:r w:rsidR="003A69DA" w:rsidRPr="00E47432">
              <w:rPr>
                <w:sz w:val="22"/>
                <w:szCs w:val="22"/>
              </w:rPr>
            </w:r>
            <w:r w:rsidR="003A69DA" w:rsidRPr="00E47432">
              <w:rPr>
                <w:sz w:val="22"/>
                <w:szCs w:val="22"/>
              </w:rPr>
              <w:fldChar w:fldCharType="separate"/>
            </w:r>
            <w:r w:rsidR="00134B8B" w:rsidRPr="00E47432">
              <w:rPr>
                <w:sz w:val="22"/>
                <w:szCs w:val="22"/>
              </w:rPr>
              <w:t>5</w:t>
            </w:r>
            <w:r w:rsidR="003A69DA" w:rsidRPr="00E47432">
              <w:rPr>
                <w:sz w:val="22"/>
                <w:szCs w:val="22"/>
              </w:rPr>
              <w:fldChar w:fldCharType="end"/>
            </w:r>
            <w:r w:rsidR="003A69DA" w:rsidRPr="00E47432">
              <w:rPr>
                <w:sz w:val="22"/>
                <w:szCs w:val="22"/>
              </w:rPr>
              <w:t xml:space="preserve"> части </w:t>
            </w:r>
            <w:r w:rsidR="003A69DA" w:rsidRPr="00E47432">
              <w:rPr>
                <w:sz w:val="22"/>
                <w:szCs w:val="22"/>
                <w:lang w:val="en-US"/>
              </w:rPr>
              <w:t>IV</w:t>
            </w:r>
            <w:r w:rsidR="003A69DA" w:rsidRPr="00E47432">
              <w:rPr>
                <w:sz w:val="22"/>
                <w:szCs w:val="22"/>
              </w:rPr>
              <w:t xml:space="preserve"> «ИНФОРМАЦИОННАЯ КАРТА ЗАКУПКИ»</w:t>
            </w:r>
            <w:r w:rsidRPr="00E47432">
              <w:rPr>
                <w:sz w:val="22"/>
                <w:szCs w:val="22"/>
              </w:rPr>
              <w:t>;</w:t>
            </w:r>
          </w:p>
          <w:p w14:paraId="585FCCE2"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 xml:space="preserve">Документы в соответствии с требованиями, изложенными в пункте </w:t>
            </w:r>
            <w:r w:rsidRPr="00E47432">
              <w:rPr>
                <w:sz w:val="22"/>
                <w:szCs w:val="22"/>
              </w:rPr>
              <w:fldChar w:fldCharType="begin"/>
            </w:r>
            <w:r w:rsidRPr="00E47432">
              <w:rPr>
                <w:sz w:val="22"/>
                <w:szCs w:val="22"/>
              </w:rPr>
              <w:instrText xml:space="preserve"> REF _Ref774769 \r \h  \* MERGEFORMAT </w:instrText>
            </w:r>
            <w:r w:rsidRPr="00E47432">
              <w:rPr>
                <w:sz w:val="22"/>
                <w:szCs w:val="22"/>
              </w:rPr>
            </w:r>
            <w:r w:rsidRPr="00E47432">
              <w:rPr>
                <w:sz w:val="22"/>
                <w:szCs w:val="22"/>
              </w:rPr>
              <w:fldChar w:fldCharType="separate"/>
            </w:r>
            <w:r w:rsidR="00134B8B" w:rsidRPr="00E47432">
              <w:rPr>
                <w:sz w:val="22"/>
                <w:szCs w:val="22"/>
              </w:rPr>
              <w:t>9.2.1</w:t>
            </w:r>
            <w:r w:rsidRPr="00E47432">
              <w:rPr>
                <w:sz w:val="22"/>
                <w:szCs w:val="22"/>
              </w:rPr>
              <w:fldChar w:fldCharType="end"/>
            </w:r>
            <w:r w:rsidRPr="00E47432">
              <w:rPr>
                <w:sz w:val="22"/>
                <w:szCs w:val="22"/>
              </w:rPr>
              <w:t xml:space="preserve"> части II. «ТЕХНИЧЕСКАЯ ЧАСТЬ» (Приложение №1 – Техническое задание);</w:t>
            </w:r>
          </w:p>
          <w:p w14:paraId="75F02B7E"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 xml:space="preserve">Документы (пункт </w:t>
            </w:r>
            <w:r w:rsidRPr="00E47432">
              <w:rPr>
                <w:sz w:val="22"/>
                <w:szCs w:val="22"/>
              </w:rPr>
              <w:fldChar w:fldCharType="begin"/>
            </w:r>
            <w:r w:rsidRPr="00E47432">
              <w:rPr>
                <w:sz w:val="22"/>
                <w:szCs w:val="22"/>
              </w:rPr>
              <w:instrText xml:space="preserve"> REF _Ref707010 \r \h  \* MERGEFORMAT </w:instrText>
            </w:r>
            <w:r w:rsidRPr="00E47432">
              <w:rPr>
                <w:sz w:val="22"/>
                <w:szCs w:val="22"/>
              </w:rPr>
            </w:r>
            <w:r w:rsidRPr="00E47432">
              <w:rPr>
                <w:sz w:val="22"/>
                <w:szCs w:val="22"/>
              </w:rPr>
              <w:fldChar w:fldCharType="separate"/>
            </w:r>
            <w:r w:rsidR="00134B8B" w:rsidRPr="00E47432">
              <w:rPr>
                <w:sz w:val="22"/>
                <w:szCs w:val="22"/>
              </w:rPr>
              <w:t>20</w:t>
            </w:r>
            <w:r w:rsidRPr="00E47432">
              <w:rPr>
                <w:sz w:val="22"/>
                <w:szCs w:val="22"/>
              </w:rPr>
              <w:fldChar w:fldCharType="end"/>
            </w:r>
            <w:r w:rsidRPr="00E47432">
              <w:rPr>
                <w:sz w:val="22"/>
                <w:szCs w:val="22"/>
              </w:rPr>
              <w:t xml:space="preserve"> части IV</w:t>
            </w:r>
            <w:r w:rsidRPr="00E47432" w:rsidDel="00413E80">
              <w:rPr>
                <w:sz w:val="22"/>
                <w:szCs w:val="22"/>
              </w:rPr>
              <w:t xml:space="preserve"> </w:t>
            </w:r>
            <w:r w:rsidRPr="00E47432">
              <w:rPr>
                <w:sz w:val="22"/>
                <w:szCs w:val="22"/>
              </w:rPr>
              <w:t xml:space="preserve">«ИНФОРМАЦИОННАЯ КАРТА ЗАКУПКИ»), подтверждающие соответствие требованиям, изложенным в пункте </w:t>
            </w:r>
            <w:r w:rsidRPr="00E47432">
              <w:rPr>
                <w:sz w:val="22"/>
                <w:szCs w:val="22"/>
              </w:rPr>
              <w:fldChar w:fldCharType="begin"/>
            </w:r>
            <w:r w:rsidRPr="00E47432">
              <w:rPr>
                <w:sz w:val="22"/>
                <w:szCs w:val="22"/>
              </w:rPr>
              <w:instrText xml:space="preserve"> REF _Ref706723 \r \h  \* MERGEFORMAT </w:instrText>
            </w:r>
            <w:r w:rsidRPr="00E47432">
              <w:rPr>
                <w:sz w:val="22"/>
                <w:szCs w:val="22"/>
              </w:rPr>
            </w:r>
            <w:r w:rsidRPr="00E47432">
              <w:rPr>
                <w:sz w:val="22"/>
                <w:szCs w:val="22"/>
              </w:rPr>
              <w:fldChar w:fldCharType="separate"/>
            </w:r>
            <w:r w:rsidR="00134B8B" w:rsidRPr="00E47432">
              <w:rPr>
                <w:sz w:val="22"/>
                <w:szCs w:val="22"/>
              </w:rPr>
              <w:t>19</w:t>
            </w:r>
            <w:r w:rsidRPr="00E47432">
              <w:rPr>
                <w:sz w:val="22"/>
                <w:szCs w:val="22"/>
              </w:rPr>
              <w:fldChar w:fldCharType="end"/>
            </w:r>
            <w:r w:rsidRPr="00E47432">
              <w:rPr>
                <w:sz w:val="22"/>
                <w:szCs w:val="22"/>
              </w:rPr>
              <w:t xml:space="preserve"> части IV</w:t>
            </w:r>
            <w:r w:rsidRPr="00E47432" w:rsidDel="00413E80">
              <w:rPr>
                <w:sz w:val="22"/>
                <w:szCs w:val="22"/>
              </w:rPr>
              <w:t xml:space="preserve"> </w:t>
            </w:r>
            <w:r w:rsidRPr="00E47432">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E47432">
              <w:rPr>
                <w:sz w:val="22"/>
                <w:szCs w:val="22"/>
              </w:rPr>
              <w:fldChar w:fldCharType="begin"/>
            </w:r>
            <w:r w:rsidRPr="00E47432">
              <w:rPr>
                <w:sz w:val="22"/>
                <w:szCs w:val="22"/>
              </w:rPr>
              <w:instrText xml:space="preserve"> REF _Ref699369 \r \h  \* MERGEFORMAT </w:instrText>
            </w:r>
            <w:r w:rsidRPr="00E47432">
              <w:rPr>
                <w:sz w:val="22"/>
                <w:szCs w:val="22"/>
              </w:rPr>
            </w:r>
            <w:r w:rsidRPr="00E47432">
              <w:rPr>
                <w:sz w:val="22"/>
                <w:szCs w:val="22"/>
              </w:rPr>
              <w:fldChar w:fldCharType="separate"/>
            </w:r>
            <w:r w:rsidR="00134B8B" w:rsidRPr="00E47432">
              <w:rPr>
                <w:sz w:val="22"/>
                <w:szCs w:val="22"/>
              </w:rPr>
              <w:t>10</w:t>
            </w:r>
            <w:r w:rsidRPr="00E47432">
              <w:rPr>
                <w:sz w:val="22"/>
                <w:szCs w:val="22"/>
              </w:rPr>
              <w:fldChar w:fldCharType="end"/>
            </w:r>
            <w:r w:rsidRPr="00E4743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47432">
              <w:rPr>
                <w:sz w:val="22"/>
                <w:szCs w:val="22"/>
              </w:rPr>
              <w:fldChar w:fldCharType="begin"/>
            </w:r>
            <w:r w:rsidRPr="00E47432">
              <w:rPr>
                <w:sz w:val="22"/>
                <w:szCs w:val="22"/>
              </w:rPr>
              <w:instrText xml:space="preserve"> REF _Ref461791423 \r \h  \* MERGEFORMAT </w:instrText>
            </w:r>
            <w:r w:rsidRPr="00E47432">
              <w:rPr>
                <w:sz w:val="22"/>
                <w:szCs w:val="22"/>
              </w:rPr>
            </w:r>
            <w:r w:rsidRPr="00E47432">
              <w:rPr>
                <w:sz w:val="22"/>
                <w:szCs w:val="22"/>
              </w:rPr>
              <w:fldChar w:fldCharType="separate"/>
            </w:r>
            <w:r w:rsidR="00134B8B" w:rsidRPr="00E47432">
              <w:rPr>
                <w:sz w:val="22"/>
                <w:szCs w:val="22"/>
              </w:rPr>
              <w:t>1.5.3</w:t>
            </w:r>
            <w:r w:rsidRPr="00E47432">
              <w:rPr>
                <w:sz w:val="22"/>
                <w:szCs w:val="22"/>
              </w:rPr>
              <w:fldChar w:fldCharType="end"/>
            </w:r>
            <w:r w:rsidRPr="00E47432">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w:t>
            </w:r>
            <w:r w:rsidRPr="00E47432">
              <w:rPr>
                <w:sz w:val="22"/>
                <w:szCs w:val="22"/>
              </w:rPr>
              <w:lastRenderedPageBreak/>
              <w:t>члена коллективного Участника _________________»;</w:t>
            </w:r>
          </w:p>
          <w:p w14:paraId="30C859C5" w14:textId="4C770323"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 xml:space="preserve">Если Заявка подается Участником с привлечением соисполнителей (субподрядчиков) (Возможность участия </w:t>
            </w:r>
            <w:r w:rsidR="005B670E" w:rsidRPr="00E47432">
              <w:rPr>
                <w:sz w:val="22"/>
                <w:szCs w:val="22"/>
              </w:rPr>
              <w:t xml:space="preserve">соисполнителей (субподрядчиков) </w:t>
            </w:r>
            <w:r w:rsidRPr="00E47432">
              <w:rPr>
                <w:sz w:val="22"/>
                <w:szCs w:val="22"/>
              </w:rPr>
              <w:t xml:space="preserve">устанавливается в пункте </w:t>
            </w:r>
            <w:r w:rsidR="005B670E" w:rsidRPr="00E47432">
              <w:rPr>
                <w:sz w:val="22"/>
                <w:szCs w:val="22"/>
              </w:rPr>
              <w:fldChar w:fldCharType="begin"/>
            </w:r>
            <w:r w:rsidR="005B670E" w:rsidRPr="00E47432">
              <w:rPr>
                <w:sz w:val="22"/>
                <w:szCs w:val="22"/>
              </w:rPr>
              <w:instrText xml:space="preserve"> REF _Ref698992 \r \h </w:instrText>
            </w:r>
            <w:r w:rsidR="0063323B" w:rsidRPr="00E47432">
              <w:rPr>
                <w:sz w:val="22"/>
                <w:szCs w:val="22"/>
              </w:rPr>
              <w:instrText xml:space="preserve"> \* MERGEFORMAT </w:instrText>
            </w:r>
            <w:r w:rsidR="005B670E" w:rsidRPr="00E47432">
              <w:rPr>
                <w:sz w:val="22"/>
                <w:szCs w:val="22"/>
              </w:rPr>
            </w:r>
            <w:r w:rsidR="005B670E" w:rsidRPr="00E47432">
              <w:rPr>
                <w:sz w:val="22"/>
                <w:szCs w:val="22"/>
              </w:rPr>
              <w:fldChar w:fldCharType="separate"/>
            </w:r>
            <w:r w:rsidR="00134B8B" w:rsidRPr="00E47432">
              <w:rPr>
                <w:sz w:val="22"/>
                <w:szCs w:val="22"/>
              </w:rPr>
              <w:t>12</w:t>
            </w:r>
            <w:r w:rsidR="005B670E" w:rsidRPr="00E47432">
              <w:rPr>
                <w:sz w:val="22"/>
                <w:szCs w:val="22"/>
              </w:rPr>
              <w:fldChar w:fldCharType="end"/>
            </w:r>
            <w:r w:rsidRPr="00E4743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47432">
              <w:rPr>
                <w:sz w:val="22"/>
                <w:szCs w:val="22"/>
              </w:rPr>
              <w:fldChar w:fldCharType="begin"/>
            </w:r>
            <w:r w:rsidRPr="00E47432">
              <w:rPr>
                <w:sz w:val="22"/>
                <w:szCs w:val="22"/>
              </w:rPr>
              <w:instrText xml:space="preserve"> REF _Ref306143446 \r \h  \* MERGEFORMAT </w:instrText>
            </w:r>
            <w:r w:rsidRPr="00E47432">
              <w:rPr>
                <w:sz w:val="22"/>
                <w:szCs w:val="22"/>
              </w:rPr>
            </w:r>
            <w:r w:rsidRPr="00E47432">
              <w:rPr>
                <w:sz w:val="22"/>
                <w:szCs w:val="22"/>
              </w:rPr>
              <w:fldChar w:fldCharType="separate"/>
            </w:r>
            <w:r w:rsidR="00134B8B" w:rsidRPr="00E47432">
              <w:rPr>
                <w:sz w:val="22"/>
                <w:szCs w:val="22"/>
              </w:rPr>
              <w:t>1.6.3</w:t>
            </w:r>
            <w:r w:rsidRPr="00E47432">
              <w:rPr>
                <w:sz w:val="22"/>
                <w:szCs w:val="22"/>
              </w:rPr>
              <w:fldChar w:fldCharType="end"/>
            </w:r>
            <w:r w:rsidRPr="00E47432">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7FF259A" w14:textId="2B9B273F" w:rsidR="00767F50" w:rsidRPr="00E47432" w:rsidRDefault="00767F50"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lang w:eastAsia="en-US"/>
              </w:rPr>
              <w:t xml:space="preserve">Согласие участника налоговым органам на разглашение сведений, составляющих налоговую тайну по форме и в соответствии с инструкциями, </w:t>
            </w:r>
            <w:r w:rsidRPr="00E47432">
              <w:rPr>
                <w:sz w:val="22"/>
                <w:szCs w:val="22"/>
              </w:rPr>
              <w:t>приведенными в настоящей Документации (часть III. «ОБРАЗЦЫ ФОРМ ДЛЯ ЗАПОЛНЕНИЯ УЧАСТНИКАМИ);</w:t>
            </w:r>
          </w:p>
          <w:p w14:paraId="4052CFF9" w14:textId="77777777" w:rsidR="00184461" w:rsidRPr="00E47432" w:rsidRDefault="00184461" w:rsidP="00F05DE6">
            <w:pPr>
              <w:widowControl w:val="0"/>
              <w:numPr>
                <w:ilvl w:val="0"/>
                <w:numId w:val="23"/>
              </w:numPr>
              <w:tabs>
                <w:tab w:val="left" w:pos="1260"/>
              </w:tabs>
              <w:autoSpaceDE w:val="0"/>
              <w:spacing w:after="0" w:line="264" w:lineRule="auto"/>
              <w:ind w:right="175" w:hanging="567"/>
              <w:rPr>
                <w:sz w:val="22"/>
                <w:szCs w:val="22"/>
              </w:rPr>
            </w:pPr>
            <w:r w:rsidRPr="00E47432">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FCC371E" w14:textId="77777777" w:rsidR="00994EF9" w:rsidRDefault="00994EF9"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p>
          <w:p w14:paraId="011A98AB" w14:textId="77777777" w:rsidR="00184461" w:rsidRPr="00E47432"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E47432">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E47432" w:rsidRDefault="00184461" w:rsidP="00184461">
            <w:pPr>
              <w:pStyle w:val="afffffd"/>
              <w:widowControl w:val="0"/>
              <w:ind w:right="175" w:firstLine="459"/>
              <w:jc w:val="both"/>
              <w:rPr>
                <w:rFonts w:ascii="Times New Roman" w:hAnsi="Times New Roman" w:cs="Times New Roman"/>
                <w:sz w:val="22"/>
                <w:szCs w:val="22"/>
              </w:rPr>
            </w:pPr>
            <w:r w:rsidRPr="00E47432">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w:t>
            </w:r>
            <w:r w:rsidRPr="0063323B">
              <w:rPr>
                <w:sz w:val="22"/>
                <w:szCs w:val="22"/>
              </w:rPr>
              <w:lastRenderedPageBreak/>
              <w:t xml:space="preserve">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47432" w:rsidRDefault="00205740" w:rsidP="00205740">
            <w:pPr>
              <w:widowControl w:val="0"/>
              <w:spacing w:after="0"/>
              <w:rPr>
                <w:sz w:val="22"/>
                <w:szCs w:val="22"/>
              </w:rPr>
            </w:pPr>
            <w:r w:rsidRPr="00E4743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0899D56"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34B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47432" w:rsidRDefault="00205740" w:rsidP="00166099">
            <w:pPr>
              <w:widowControl w:val="0"/>
              <w:spacing w:after="0"/>
              <w:ind w:right="175"/>
              <w:rPr>
                <w:b/>
                <w:sz w:val="22"/>
                <w:szCs w:val="22"/>
              </w:rPr>
            </w:pPr>
            <w:r w:rsidRPr="00E47432">
              <w:rPr>
                <w:b/>
                <w:sz w:val="22"/>
                <w:szCs w:val="22"/>
              </w:rPr>
              <w:t>Не установлено</w:t>
            </w:r>
            <w:r w:rsidR="002660B0" w:rsidRPr="00E47432">
              <w:rPr>
                <w:b/>
                <w:sz w:val="22"/>
                <w:szCs w:val="22"/>
              </w:rPr>
              <w:t>.</w:t>
            </w:r>
          </w:p>
          <w:p w14:paraId="43B05E38" w14:textId="0A659934" w:rsidR="00205740" w:rsidRPr="00E47432"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4EE3CFDB" w:rsidR="00205740" w:rsidRPr="00994EF9" w:rsidRDefault="00205740" w:rsidP="00E47432">
            <w:pPr>
              <w:widowControl w:val="0"/>
              <w:spacing w:after="0"/>
              <w:ind w:right="175"/>
              <w:rPr>
                <w:sz w:val="22"/>
                <w:szCs w:val="22"/>
              </w:rPr>
            </w:pPr>
            <w:r w:rsidRPr="00994EF9">
              <w:rPr>
                <w:b/>
                <w:sz w:val="22"/>
                <w:szCs w:val="22"/>
              </w:rPr>
              <w:t>Не требуется</w:t>
            </w:r>
            <w:r w:rsidR="002660B0" w:rsidRPr="00994EF9">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E47432" w:rsidRDefault="003C1CEA" w:rsidP="003C1CEA">
            <w:pPr>
              <w:widowControl w:val="0"/>
              <w:spacing w:after="0"/>
              <w:rPr>
                <w:b/>
                <w:sz w:val="22"/>
                <w:szCs w:val="22"/>
              </w:rPr>
            </w:pPr>
            <w:r w:rsidRPr="00E47432">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E47432">
              <w:rPr>
                <w:b/>
                <w:sz w:val="22"/>
                <w:szCs w:val="22"/>
              </w:rPr>
              <w:fldChar w:fldCharType="begin"/>
            </w:r>
            <w:r w:rsidRPr="00E47432">
              <w:rPr>
                <w:b/>
                <w:sz w:val="22"/>
                <w:szCs w:val="22"/>
              </w:rPr>
              <w:instrText xml:space="preserve"> REF _Ref784649 \r \h  \* MERGEFORMAT </w:instrText>
            </w:r>
            <w:r w:rsidRPr="00E47432">
              <w:rPr>
                <w:b/>
                <w:sz w:val="22"/>
                <w:szCs w:val="22"/>
              </w:rPr>
            </w:r>
            <w:r w:rsidRPr="00E47432">
              <w:rPr>
                <w:b/>
                <w:sz w:val="22"/>
                <w:szCs w:val="22"/>
              </w:rPr>
              <w:fldChar w:fldCharType="separate"/>
            </w:r>
            <w:r w:rsidR="00134B8B" w:rsidRPr="00E47432">
              <w:rPr>
                <w:b/>
                <w:sz w:val="22"/>
                <w:szCs w:val="22"/>
              </w:rPr>
              <w:t>7.2.15</w:t>
            </w:r>
            <w:r w:rsidRPr="00E47432">
              <w:rPr>
                <w:b/>
                <w:sz w:val="22"/>
                <w:szCs w:val="22"/>
              </w:rPr>
              <w:fldChar w:fldCharType="end"/>
            </w:r>
            <w:r w:rsidRPr="00E47432">
              <w:rPr>
                <w:b/>
                <w:sz w:val="22"/>
                <w:szCs w:val="22"/>
              </w:rPr>
              <w:t>, не требуется.</w:t>
            </w:r>
          </w:p>
          <w:p w14:paraId="0DA9F310" w14:textId="77777777" w:rsidR="003C1CEA" w:rsidRPr="00E47432" w:rsidRDefault="003C1CEA" w:rsidP="003C1CEA">
            <w:pPr>
              <w:autoSpaceDE w:val="0"/>
              <w:autoSpaceDN w:val="0"/>
              <w:adjustRightInd w:val="0"/>
              <w:spacing w:after="0"/>
              <w:rPr>
                <w:b/>
                <w:sz w:val="22"/>
                <w:szCs w:val="22"/>
              </w:rPr>
            </w:pPr>
            <w:r w:rsidRPr="00E47432">
              <w:rPr>
                <w:b/>
                <w:sz w:val="22"/>
                <w:szCs w:val="22"/>
              </w:rPr>
              <w:t xml:space="preserve">При этом, размер такого обеспечения </w:t>
            </w:r>
            <w:r w:rsidRPr="00E4743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47432">
              <w:rPr>
                <w:b/>
                <w:sz w:val="22"/>
                <w:szCs w:val="22"/>
              </w:rPr>
              <w:t>:</w:t>
            </w:r>
          </w:p>
          <w:p w14:paraId="4BDE68D4" w14:textId="77777777" w:rsidR="003C1CEA" w:rsidRPr="00E47432" w:rsidRDefault="003C1CEA" w:rsidP="003C1CEA">
            <w:pPr>
              <w:autoSpaceDE w:val="0"/>
              <w:autoSpaceDN w:val="0"/>
              <w:adjustRightInd w:val="0"/>
              <w:spacing w:before="220" w:after="0"/>
              <w:ind w:firstLine="540"/>
              <w:rPr>
                <w:b/>
                <w:sz w:val="22"/>
                <w:szCs w:val="22"/>
              </w:rPr>
            </w:pPr>
            <w:r w:rsidRPr="00E4743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47432" w:rsidRDefault="003C1CEA" w:rsidP="003C1CEA">
            <w:pPr>
              <w:autoSpaceDE w:val="0"/>
              <w:autoSpaceDN w:val="0"/>
              <w:adjustRightInd w:val="0"/>
              <w:spacing w:before="220" w:after="0"/>
              <w:ind w:firstLine="540"/>
              <w:rPr>
                <w:b/>
                <w:sz w:val="22"/>
                <w:szCs w:val="22"/>
              </w:rPr>
            </w:pPr>
            <w:r w:rsidRPr="00E47432">
              <w:rPr>
                <w:b/>
                <w:sz w:val="22"/>
                <w:szCs w:val="22"/>
              </w:rPr>
              <w:t>б) устанавливается в размере аванса, если договором предусмотрена выплата аванса.</w:t>
            </w:r>
          </w:p>
          <w:p w14:paraId="30CF40B6" w14:textId="77777777" w:rsidR="00205740" w:rsidRPr="00E47432" w:rsidRDefault="00205740" w:rsidP="00166099">
            <w:pPr>
              <w:widowControl w:val="0"/>
              <w:autoSpaceDE w:val="0"/>
              <w:autoSpaceDN w:val="0"/>
              <w:adjustRightInd w:val="0"/>
              <w:spacing w:after="0"/>
              <w:ind w:right="175"/>
              <w:rPr>
                <w:iCs/>
                <w:sz w:val="22"/>
                <w:szCs w:val="22"/>
              </w:rPr>
            </w:pPr>
          </w:p>
          <w:p w14:paraId="19F265F4" w14:textId="67442146" w:rsidR="00205740" w:rsidRPr="00E47432" w:rsidRDefault="00205740" w:rsidP="00166099">
            <w:pPr>
              <w:widowControl w:val="0"/>
              <w:spacing w:after="0"/>
              <w:ind w:right="175"/>
              <w:rPr>
                <w:sz w:val="22"/>
                <w:szCs w:val="22"/>
              </w:rPr>
            </w:pPr>
            <w:r w:rsidRPr="00E47432">
              <w:rPr>
                <w:iCs/>
                <w:sz w:val="22"/>
                <w:szCs w:val="22"/>
              </w:rPr>
              <w:t xml:space="preserve">Порядок внесения денежных средств и </w:t>
            </w:r>
            <w:r w:rsidRPr="00E47432">
              <w:rPr>
                <w:sz w:val="22"/>
                <w:szCs w:val="22"/>
              </w:rPr>
              <w:t xml:space="preserve">условия банковской гарантии установлены в </w:t>
            </w:r>
            <w:r w:rsidR="005D6892" w:rsidRPr="00E47432">
              <w:rPr>
                <w:sz w:val="22"/>
                <w:szCs w:val="22"/>
              </w:rPr>
              <w:t>подразделе</w:t>
            </w:r>
            <w:r w:rsidRPr="00E47432">
              <w:rPr>
                <w:sz w:val="22"/>
                <w:szCs w:val="22"/>
              </w:rPr>
              <w:t xml:space="preserve"> </w:t>
            </w:r>
            <w:r w:rsidR="005D6892" w:rsidRPr="00E47432">
              <w:rPr>
                <w:sz w:val="22"/>
                <w:szCs w:val="22"/>
              </w:rPr>
              <w:fldChar w:fldCharType="begin"/>
            </w:r>
            <w:r w:rsidR="005D6892" w:rsidRPr="00E47432">
              <w:rPr>
                <w:sz w:val="22"/>
                <w:szCs w:val="22"/>
              </w:rPr>
              <w:instrText xml:space="preserve"> REF _Ref775279 \r \h  \* MERGEFORMAT </w:instrText>
            </w:r>
            <w:r w:rsidR="005D6892" w:rsidRPr="00E47432">
              <w:rPr>
                <w:sz w:val="22"/>
                <w:szCs w:val="22"/>
              </w:rPr>
            </w:r>
            <w:r w:rsidR="005D6892" w:rsidRPr="00E47432">
              <w:rPr>
                <w:sz w:val="22"/>
                <w:szCs w:val="22"/>
              </w:rPr>
              <w:fldChar w:fldCharType="separate"/>
            </w:r>
            <w:r w:rsidR="00134B8B" w:rsidRPr="00E47432">
              <w:rPr>
                <w:sz w:val="22"/>
                <w:szCs w:val="22"/>
              </w:rPr>
              <w:t>7.2</w:t>
            </w:r>
            <w:r w:rsidR="005D6892" w:rsidRPr="00E47432">
              <w:rPr>
                <w:sz w:val="22"/>
                <w:szCs w:val="22"/>
              </w:rPr>
              <w:fldChar w:fldCharType="end"/>
            </w:r>
            <w:r w:rsidRPr="00E47432">
              <w:rPr>
                <w:sz w:val="22"/>
                <w:szCs w:val="22"/>
              </w:rPr>
              <w:t xml:space="preserve"> части I «ОБЩИЕ УСЛОВИЯ ПРОВЕДЕНИЯ ЗАКУПКИ»</w:t>
            </w:r>
            <w:r w:rsidR="000625CC" w:rsidRPr="00E47432">
              <w:rPr>
                <w:sz w:val="22"/>
                <w:szCs w:val="22"/>
              </w:rPr>
              <w:t xml:space="preserve"> и в проекте Договора (Приложение №2 к документации о закупке).</w:t>
            </w:r>
          </w:p>
        </w:tc>
      </w:tr>
      <w:tr w:rsidR="00994EF9"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994EF9" w:rsidRPr="0063323B" w:rsidRDefault="00994EF9" w:rsidP="00994EF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994EF9" w:rsidRPr="0063323B" w:rsidRDefault="00994EF9" w:rsidP="00994EF9">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994EF9" w:rsidRPr="0063323B" w:rsidRDefault="00994EF9" w:rsidP="00994EF9">
            <w:pPr>
              <w:widowControl w:val="0"/>
              <w:rPr>
                <w:sz w:val="22"/>
                <w:szCs w:val="22"/>
              </w:rPr>
            </w:pPr>
            <w:r w:rsidRPr="00994EF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74324A5" w14:textId="77777777" w:rsidR="00994EF9" w:rsidRPr="00EA6512" w:rsidRDefault="00994EF9" w:rsidP="00994EF9">
            <w:pPr>
              <w:pStyle w:val="affffa"/>
              <w:tabs>
                <w:tab w:val="clear" w:pos="2520"/>
              </w:tabs>
              <w:snapToGrid w:val="0"/>
              <w:spacing w:before="100" w:beforeAutospacing="1"/>
              <w:ind w:left="0" w:firstLine="0"/>
              <w:rPr>
                <w:sz w:val="22"/>
                <w:szCs w:val="22"/>
                <w:u w:val="single"/>
              </w:rPr>
            </w:pPr>
            <w:r w:rsidRPr="00EA6512">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25E19A12" w14:textId="77777777" w:rsidR="00994EF9" w:rsidRPr="00EA6512" w:rsidRDefault="00994EF9" w:rsidP="00994EF9">
            <w:pPr>
              <w:pStyle w:val="affffa"/>
              <w:tabs>
                <w:tab w:val="clear" w:pos="2520"/>
                <w:tab w:val="left" w:pos="2127"/>
                <w:tab w:val="left" w:pos="2268"/>
                <w:tab w:val="left" w:pos="2552"/>
              </w:tabs>
              <w:ind w:left="0" w:firstLine="0"/>
              <w:rPr>
                <w:sz w:val="22"/>
                <w:szCs w:val="22"/>
              </w:rPr>
            </w:pPr>
            <w:r w:rsidRPr="00EA6512">
              <w:rPr>
                <w:sz w:val="22"/>
                <w:szCs w:val="22"/>
              </w:rPr>
              <w:t>ИНН/КПП: 6901067107/ 575102001</w:t>
            </w:r>
          </w:p>
          <w:p w14:paraId="5AE06CFE" w14:textId="77777777" w:rsidR="00994EF9" w:rsidRPr="00EA6512" w:rsidRDefault="00994EF9" w:rsidP="00994EF9">
            <w:pPr>
              <w:pStyle w:val="affffa"/>
              <w:tabs>
                <w:tab w:val="clear" w:pos="2520"/>
                <w:tab w:val="left" w:pos="2127"/>
                <w:tab w:val="left" w:pos="2268"/>
                <w:tab w:val="left" w:pos="2552"/>
              </w:tabs>
              <w:ind w:left="0" w:firstLine="0"/>
              <w:rPr>
                <w:sz w:val="22"/>
                <w:szCs w:val="22"/>
              </w:rPr>
            </w:pPr>
            <w:r w:rsidRPr="00EA6512">
              <w:rPr>
                <w:sz w:val="22"/>
                <w:szCs w:val="22"/>
              </w:rPr>
              <w:t>р/с: 40702810947000001754 в Орловском отделении № 8595 ПАО Сбербанк</w:t>
            </w:r>
          </w:p>
          <w:p w14:paraId="6EC23EE9" w14:textId="77777777" w:rsidR="00994EF9" w:rsidRPr="00EA6512" w:rsidRDefault="00994EF9" w:rsidP="00994EF9">
            <w:pPr>
              <w:pStyle w:val="affffa"/>
              <w:tabs>
                <w:tab w:val="clear" w:pos="2520"/>
                <w:tab w:val="left" w:pos="2127"/>
                <w:tab w:val="left" w:pos="2268"/>
                <w:tab w:val="left" w:pos="2552"/>
              </w:tabs>
              <w:ind w:left="0" w:firstLine="0"/>
              <w:rPr>
                <w:sz w:val="22"/>
                <w:szCs w:val="22"/>
              </w:rPr>
            </w:pPr>
            <w:r w:rsidRPr="00EA6512">
              <w:rPr>
                <w:sz w:val="22"/>
                <w:szCs w:val="22"/>
              </w:rPr>
              <w:t>БИК: 045402601</w:t>
            </w:r>
          </w:p>
          <w:p w14:paraId="2CF46D67" w14:textId="77777777" w:rsidR="00994EF9" w:rsidRPr="00EA6512" w:rsidRDefault="00994EF9" w:rsidP="00994EF9">
            <w:pPr>
              <w:pStyle w:val="affffa"/>
              <w:widowControl w:val="0"/>
              <w:tabs>
                <w:tab w:val="left" w:pos="2127"/>
              </w:tabs>
              <w:ind w:left="0" w:right="175" w:firstLine="0"/>
              <w:rPr>
                <w:sz w:val="22"/>
                <w:szCs w:val="22"/>
              </w:rPr>
            </w:pPr>
            <w:r w:rsidRPr="00EA6512">
              <w:rPr>
                <w:sz w:val="22"/>
                <w:szCs w:val="22"/>
              </w:rPr>
              <w:t>к/с: 30101810300000000601</w:t>
            </w:r>
          </w:p>
          <w:p w14:paraId="7226F780" w14:textId="45094309" w:rsidR="00994EF9" w:rsidRPr="0063323B" w:rsidRDefault="00994EF9" w:rsidP="00994EF9">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94EF9" w:rsidRDefault="00DD7DE5" w:rsidP="00DD7DE5">
            <w:pPr>
              <w:widowControl w:val="0"/>
              <w:spacing w:after="0"/>
              <w:ind w:right="175"/>
              <w:rPr>
                <w:sz w:val="22"/>
                <w:szCs w:val="22"/>
              </w:rPr>
            </w:pPr>
            <w:r w:rsidRPr="00994EF9">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94EF9" w:rsidRDefault="00DD7DE5" w:rsidP="00DD7DE5">
            <w:pPr>
              <w:widowControl w:val="0"/>
              <w:spacing w:after="0"/>
              <w:ind w:right="175"/>
              <w:rPr>
                <w:sz w:val="22"/>
                <w:szCs w:val="22"/>
              </w:rPr>
            </w:pPr>
            <w:r w:rsidRPr="00994EF9">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w:t>
            </w:r>
            <w:r w:rsidRPr="0063323B">
              <w:rPr>
                <w:sz w:val="22"/>
                <w:szCs w:val="22"/>
              </w:rPr>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815CC87" w:rsidR="00DD7DE5" w:rsidRPr="00994EF9" w:rsidRDefault="00DD7DE5" w:rsidP="00DD7DE5">
            <w:pPr>
              <w:pStyle w:val="Default"/>
              <w:widowControl w:val="0"/>
              <w:ind w:right="175"/>
              <w:jc w:val="both"/>
              <w:rPr>
                <w:b/>
                <w:sz w:val="22"/>
                <w:szCs w:val="22"/>
              </w:rPr>
            </w:pPr>
            <w:r w:rsidRPr="00994EF9">
              <w:rPr>
                <w:b/>
                <w:sz w:val="22"/>
                <w:szCs w:val="22"/>
              </w:rPr>
              <w:lastRenderedPageBreak/>
              <w:t>Предусмотрено</w:t>
            </w:r>
          </w:p>
          <w:p w14:paraId="55881F20" w14:textId="77777777" w:rsidR="00DD7DE5" w:rsidRPr="00994EF9" w:rsidRDefault="00DD7DE5" w:rsidP="00DD7DE5">
            <w:pPr>
              <w:pStyle w:val="Default"/>
              <w:widowControl w:val="0"/>
              <w:ind w:right="175"/>
              <w:jc w:val="both"/>
              <w:rPr>
                <w:b/>
                <w:sz w:val="22"/>
                <w:szCs w:val="22"/>
              </w:rPr>
            </w:pPr>
          </w:p>
          <w:p w14:paraId="20BC60A8" w14:textId="3CEE7945" w:rsidR="00DD7DE5" w:rsidRPr="00994EF9" w:rsidRDefault="00DD7DE5" w:rsidP="00DD7DE5">
            <w:pPr>
              <w:pStyle w:val="Default"/>
              <w:widowControl w:val="0"/>
              <w:ind w:right="175"/>
              <w:jc w:val="both"/>
              <w:rPr>
                <w:sz w:val="22"/>
                <w:szCs w:val="22"/>
              </w:rPr>
            </w:pPr>
            <w:r w:rsidRPr="00994EF9">
              <w:rPr>
                <w:sz w:val="22"/>
                <w:szCs w:val="22"/>
              </w:rPr>
              <w:t>предоставление</w:t>
            </w:r>
            <w:r w:rsidRPr="00994EF9">
              <w:rPr>
                <w:b/>
                <w:sz w:val="22"/>
                <w:szCs w:val="22"/>
              </w:rPr>
              <w:t xml:space="preserve"> </w:t>
            </w:r>
            <w:r w:rsidRPr="00994EF9">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994EF9" w:rsidRDefault="00DD7DE5" w:rsidP="00DD7DE5">
            <w:pPr>
              <w:pStyle w:val="Default"/>
              <w:widowControl w:val="0"/>
              <w:rPr>
                <w:color w:val="auto"/>
                <w:sz w:val="22"/>
                <w:szCs w:val="22"/>
              </w:rPr>
            </w:pPr>
            <w:r w:rsidRPr="00994EF9">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F515C16" w:rsidR="00DD7DE5" w:rsidRPr="00994EF9" w:rsidRDefault="00DD7DE5" w:rsidP="00994EF9">
            <w:pPr>
              <w:pStyle w:val="Default"/>
              <w:widowControl w:val="0"/>
              <w:ind w:right="175"/>
              <w:jc w:val="both"/>
              <w:rPr>
                <w:b/>
                <w:color w:val="auto"/>
                <w:sz w:val="22"/>
                <w:szCs w:val="22"/>
              </w:rPr>
            </w:pPr>
            <w:r w:rsidRPr="00994EF9">
              <w:rPr>
                <w:b/>
                <w:color w:val="auto"/>
                <w:sz w:val="22"/>
                <w:szCs w:val="22"/>
              </w:rPr>
              <w:t>Не предусмотрено</w:t>
            </w:r>
            <w:r w:rsidR="00994EF9" w:rsidRPr="00994EF9">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134B8B">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134B8B">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469B92" w:rsidR="00DD7DE5" w:rsidRPr="00994EF9" w:rsidRDefault="00DD7DE5" w:rsidP="00DD7DE5">
            <w:pPr>
              <w:pStyle w:val="Default"/>
              <w:widowControl w:val="0"/>
              <w:ind w:right="175"/>
              <w:jc w:val="both"/>
              <w:rPr>
                <w:sz w:val="22"/>
                <w:szCs w:val="22"/>
              </w:rPr>
            </w:pPr>
            <w:r w:rsidRPr="00994EF9">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A250B" w14:textId="77777777" w:rsidR="00A459E9" w:rsidRDefault="00A459E9">
      <w:r>
        <w:separator/>
      </w:r>
    </w:p>
    <w:p w14:paraId="3F5C0238" w14:textId="77777777" w:rsidR="00A459E9" w:rsidRDefault="00A459E9"/>
  </w:endnote>
  <w:endnote w:type="continuationSeparator" w:id="0">
    <w:p w14:paraId="434C9988" w14:textId="77777777" w:rsidR="00A459E9" w:rsidRDefault="00A459E9">
      <w:r>
        <w:continuationSeparator/>
      </w:r>
    </w:p>
    <w:p w14:paraId="6CAACED2" w14:textId="77777777" w:rsidR="00A459E9" w:rsidRDefault="00A459E9"/>
  </w:endnote>
  <w:endnote w:type="continuationNotice" w:id="1">
    <w:p w14:paraId="2E77B57E" w14:textId="77777777" w:rsidR="00A459E9" w:rsidRDefault="00A459E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altName w:val="Arial"/>
    <w:panose1 w:val="00000000000000000000"/>
    <w:charset w:val="00"/>
    <w:family w:val="decorative"/>
    <w:notTrueType/>
    <w:pitch w:val="variable"/>
    <w:sig w:usb0="00000001" w:usb1="0000004A"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E11E7" w:rsidRPr="00FA0376" w:rsidRDefault="008E11E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E11E7" w:rsidRPr="00902488" w:rsidRDefault="008E11E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8E11E7" w:rsidRPr="00401A97" w:rsidRDefault="008E11E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D64F1">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D64F1">
              <w:rPr>
                <w:bCs/>
                <w:noProof/>
                <w:sz w:val="16"/>
                <w:szCs w:val="16"/>
              </w:rPr>
              <w:t>47</w:t>
            </w:r>
            <w:r w:rsidRPr="00401A97">
              <w:rPr>
                <w:bCs/>
                <w:sz w:val="16"/>
                <w:szCs w:val="16"/>
              </w:rPr>
              <w:fldChar w:fldCharType="end"/>
            </w:r>
          </w:p>
          <w:p w14:paraId="05EE1B3B" w14:textId="0ABF9C66" w:rsidR="008E11E7" w:rsidRPr="00401A97" w:rsidRDefault="008E11E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D5EE24C" w:rsidR="008E11E7" w:rsidRPr="00401A97" w:rsidRDefault="008E11E7"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8E11E7">
              <w:rPr>
                <w:bCs/>
                <w:sz w:val="16"/>
                <w:szCs w:val="16"/>
              </w:rPr>
              <w:t xml:space="preserve">заключения </w:t>
            </w:r>
            <w:r w:rsidRPr="008E11E7">
              <w:rPr>
                <w:sz w:val="16"/>
                <w:szCs w:val="16"/>
              </w:rPr>
              <w:t>Договора на поставку оборудования, материалов и комплектующих для СВТ, АСДУ и АСКУЭ для нужд ПАО «МРСК Центра» (филиала «Орелэнерго»)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159459" w14:textId="77777777" w:rsidR="00A459E9" w:rsidRDefault="00A459E9">
      <w:r>
        <w:separator/>
      </w:r>
    </w:p>
    <w:p w14:paraId="56E8BC93" w14:textId="77777777" w:rsidR="00A459E9" w:rsidRDefault="00A459E9"/>
  </w:footnote>
  <w:footnote w:type="continuationSeparator" w:id="0">
    <w:p w14:paraId="77BDE22F" w14:textId="77777777" w:rsidR="00A459E9" w:rsidRDefault="00A459E9">
      <w:r>
        <w:continuationSeparator/>
      </w:r>
    </w:p>
    <w:p w14:paraId="4A9B1278" w14:textId="77777777" w:rsidR="00A459E9" w:rsidRDefault="00A459E9"/>
  </w:footnote>
  <w:footnote w:type="continuationNotice" w:id="1">
    <w:p w14:paraId="08196A11" w14:textId="77777777" w:rsidR="00A459E9" w:rsidRDefault="00A459E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E11E7" w:rsidRPr="00401A97" w:rsidRDefault="008E11E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E11E7" w:rsidRPr="003C47E7" w:rsidRDefault="008E11E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4A35"/>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29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E71"/>
    <w:rsid w:val="006D5F44"/>
    <w:rsid w:val="006D6058"/>
    <w:rsid w:val="006D64F1"/>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1E7"/>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4EF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9E9"/>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A7F"/>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432"/>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s://www.minfin.ru/ru/perfomance/tax_relations/policy/bankwarranty/" TargetMode="External"/><Relationship Id="rId26" Type="http://schemas.openxmlformats.org/officeDocument/2006/relationships/hyperlink" Target="mailto:Nozdrina.ON@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Alisov.MA@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mailto:Alisov.MA@mrsk-1.ru" TargetMode="Externa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yperlink" Target="consultantplus://offline/main?base=LAW;n=115717;fld=134;dst=100014"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2B6E1-1B19-4C9C-BD13-DD0FEB97C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Pages>
  <Words>20472</Words>
  <Characters>116691</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Максим</cp:lastModifiedBy>
  <cp:revision>105</cp:revision>
  <cp:lastPrinted>2019-01-16T10:14:00Z</cp:lastPrinted>
  <dcterms:created xsi:type="dcterms:W3CDTF">2019-02-11T09:09:00Z</dcterms:created>
  <dcterms:modified xsi:type="dcterms:W3CDTF">2019-07-16T10:26:00Z</dcterms:modified>
</cp:coreProperties>
</file>