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Pr="00382A07" w:rsidRDefault="00A857F5" w:rsidP="00BF0828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150188" w:rsidRPr="001D6DBB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1D6DB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1D6DB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1D6DB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1D6DB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1D6DB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1D6DB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1D6DB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УТВЕРЖДАЮ:</w:t>
      </w: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>Председатель закупочной комиссии -</w:t>
      </w:r>
    </w:p>
    <w:p w:rsidR="00D0240B" w:rsidRPr="00D0240B" w:rsidRDefault="00D0240B" w:rsidP="00D0240B">
      <w:pPr>
        <w:spacing w:line="240" w:lineRule="auto"/>
        <w:jc w:val="right"/>
        <w:rPr>
          <w:sz w:val="24"/>
          <w:szCs w:val="24"/>
        </w:rPr>
      </w:pPr>
      <w:proofErr w:type="spellStart"/>
      <w:r w:rsidRPr="00D0240B">
        <w:rPr>
          <w:sz w:val="24"/>
          <w:szCs w:val="24"/>
        </w:rPr>
        <w:t>И.о</w:t>
      </w:r>
      <w:proofErr w:type="spellEnd"/>
      <w:r w:rsidRPr="00D0240B">
        <w:rPr>
          <w:sz w:val="24"/>
          <w:szCs w:val="24"/>
        </w:rPr>
        <w:t>. заместителя генерального директора –</w:t>
      </w:r>
    </w:p>
    <w:p w:rsidR="007556FF" w:rsidRPr="00382A07" w:rsidRDefault="00D0240B" w:rsidP="00D0240B">
      <w:pPr>
        <w:spacing w:line="240" w:lineRule="auto"/>
        <w:jc w:val="right"/>
        <w:rPr>
          <w:sz w:val="24"/>
          <w:szCs w:val="24"/>
        </w:rPr>
      </w:pPr>
      <w:r w:rsidRPr="00D0240B">
        <w:rPr>
          <w:sz w:val="24"/>
          <w:szCs w:val="24"/>
        </w:rPr>
        <w:t xml:space="preserve"> директора филиала ПАО «МРСК Центра» - «Ярэнерго»</w:t>
      </w:r>
    </w:p>
    <w:p w:rsidR="007556FF" w:rsidRPr="00382A07" w:rsidRDefault="007556FF" w:rsidP="007556FF">
      <w:pPr>
        <w:spacing w:line="240" w:lineRule="auto"/>
        <w:jc w:val="right"/>
      </w:pP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____________________ </w:t>
      </w:r>
      <w:r w:rsidR="00D0240B">
        <w:rPr>
          <w:sz w:val="24"/>
          <w:szCs w:val="24"/>
        </w:rPr>
        <w:t>А.А. Герасимов</w:t>
      </w: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 «____» ___________________ </w:t>
      </w:r>
      <w:r w:rsidR="004E638A">
        <w:rPr>
          <w:sz w:val="24"/>
          <w:szCs w:val="24"/>
        </w:rPr>
        <w:t>2017</w:t>
      </w:r>
      <w:r w:rsidRPr="00382A07">
        <w:rPr>
          <w:sz w:val="24"/>
          <w:szCs w:val="24"/>
        </w:rPr>
        <w:t xml:space="preserve"> г.</w:t>
      </w:r>
    </w:p>
    <w:p w:rsidR="007556FF" w:rsidRPr="00382A07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Согласовано на заседании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закупочной комиссии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Протокол № ____________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 xml:space="preserve">от «___» _______ </w:t>
      </w:r>
      <w:r w:rsidR="004E638A">
        <w:rPr>
          <w:b/>
          <w:kern w:val="36"/>
          <w:sz w:val="24"/>
          <w:szCs w:val="24"/>
        </w:rPr>
        <w:t>2017</w:t>
      </w:r>
      <w:r w:rsidRPr="00382A07">
        <w:rPr>
          <w:b/>
          <w:kern w:val="36"/>
          <w:sz w:val="24"/>
          <w:szCs w:val="24"/>
        </w:rPr>
        <w:t xml:space="preserve"> года</w:t>
      </w: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D0240B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D0240B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D0240B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D0240B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D0240B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D0240B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D0240B">
        <w:rPr>
          <w:b/>
          <w:sz w:val="24"/>
          <w:szCs w:val="24"/>
        </w:rPr>
        <w:t xml:space="preserve">на право заключения </w:t>
      </w:r>
      <w:r w:rsidR="007556FF" w:rsidRPr="00D0240B">
        <w:rPr>
          <w:b/>
          <w:sz w:val="24"/>
          <w:szCs w:val="24"/>
        </w:rPr>
        <w:t>Договор</w:t>
      </w:r>
      <w:r w:rsidR="00D0240B" w:rsidRPr="00D0240B">
        <w:rPr>
          <w:b/>
          <w:sz w:val="24"/>
          <w:szCs w:val="24"/>
        </w:rPr>
        <w:t>а</w:t>
      </w:r>
      <w:r w:rsidR="007556FF" w:rsidRPr="00D0240B">
        <w:rPr>
          <w:b/>
          <w:sz w:val="24"/>
          <w:szCs w:val="24"/>
        </w:rPr>
        <w:t xml:space="preserve"> </w:t>
      </w:r>
      <w:r w:rsidR="00BE14E6" w:rsidRPr="00BE14E6">
        <w:rPr>
          <w:b/>
          <w:sz w:val="24"/>
          <w:szCs w:val="24"/>
        </w:rPr>
        <w:t>на поставку воды питьевой на 2018 год</w:t>
      </w:r>
      <w:r w:rsidR="007556FF" w:rsidRPr="00D0240B">
        <w:rPr>
          <w:b/>
          <w:sz w:val="24"/>
          <w:szCs w:val="24"/>
        </w:rPr>
        <w:t xml:space="preserve"> для нужд ПАО «МРСК Центра» (филиал</w:t>
      </w:r>
      <w:r w:rsidR="00D0240B" w:rsidRPr="00D0240B">
        <w:rPr>
          <w:b/>
          <w:sz w:val="24"/>
          <w:szCs w:val="24"/>
        </w:rPr>
        <w:t>а</w:t>
      </w:r>
      <w:r w:rsidR="007556FF" w:rsidRPr="00D0240B">
        <w:rPr>
          <w:b/>
          <w:sz w:val="24"/>
          <w:szCs w:val="24"/>
        </w:rPr>
        <w:t xml:space="preserve"> «</w:t>
      </w:r>
      <w:r w:rsidR="00D0240B" w:rsidRPr="00D0240B">
        <w:rPr>
          <w:b/>
          <w:sz w:val="24"/>
          <w:szCs w:val="24"/>
        </w:rPr>
        <w:t>Яр</w:t>
      </w:r>
      <w:r w:rsidR="007556FF" w:rsidRPr="00D0240B">
        <w:rPr>
          <w:b/>
          <w:sz w:val="24"/>
          <w:szCs w:val="24"/>
        </w:rPr>
        <w:t>энерго»)</w:t>
      </w:r>
    </w:p>
    <w:p w:rsidR="007556FF" w:rsidRPr="00D0240B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D0240B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D0240B">
        <w:rPr>
          <w:rFonts w:ascii="Times New Roman" w:eastAsia="Times New Roman" w:hAnsi="Times New Roman" w:cs="Times New Roman"/>
          <w:b/>
          <w:caps/>
        </w:rPr>
        <w:t>,</w:t>
      </w:r>
      <w:r w:rsidRPr="00D0240B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D0240B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D0240B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D0240B">
        <w:rPr>
          <w:sz w:val="24"/>
          <w:szCs w:val="24"/>
        </w:rPr>
        <w:t>Ярославль</w:t>
      </w:r>
      <w:r w:rsidRPr="00382A07">
        <w:rPr>
          <w:sz w:val="24"/>
          <w:szCs w:val="24"/>
        </w:rPr>
        <w:br/>
      </w:r>
      <w:r w:rsidR="004E638A">
        <w:rPr>
          <w:sz w:val="24"/>
          <w:szCs w:val="24"/>
        </w:rPr>
        <w:t>2017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9073D3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62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90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92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382A07">
        <w:t>Общие сведения о процедуре запроса предложений</w:t>
      </w:r>
      <w:bookmarkEnd w:id="9"/>
    </w:p>
    <w:p w:rsidR="005B75A6" w:rsidRPr="00D0240B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382A07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382A07">
        <w:rPr>
          <w:iCs/>
          <w:sz w:val="24"/>
          <w:szCs w:val="24"/>
        </w:rPr>
        <w:t>– ПАО «МРСК Центра» (далее – Заказчик или Организатор)</w:t>
      </w:r>
      <w:r w:rsidRPr="00382A07">
        <w:rPr>
          <w:iCs/>
          <w:sz w:val="24"/>
          <w:szCs w:val="24"/>
        </w:rPr>
        <w:t xml:space="preserve"> (почтовый адрес:</w:t>
      </w:r>
      <w:proofErr w:type="gramEnd"/>
      <w:r w:rsidR="007556FF" w:rsidRPr="00382A07">
        <w:rPr>
          <w:iCs/>
          <w:sz w:val="24"/>
          <w:szCs w:val="24"/>
        </w:rPr>
        <w:t xml:space="preserve"> РФ, 127018, г. Москва, ул. 2-я Ямская, 4</w:t>
      </w:r>
      <w:r w:rsidR="00EC1043" w:rsidRPr="00382A07">
        <w:rPr>
          <w:iCs/>
          <w:sz w:val="24"/>
          <w:szCs w:val="24"/>
        </w:rPr>
        <w:t>, с</w:t>
      </w:r>
      <w:r w:rsidRPr="00382A07">
        <w:rPr>
          <w:iCs/>
          <w:sz w:val="24"/>
          <w:szCs w:val="24"/>
        </w:rPr>
        <w:t xml:space="preserve">екретарь Закупочной комиссии – </w:t>
      </w:r>
      <w:r w:rsidR="00D0240B">
        <w:rPr>
          <w:iCs/>
          <w:sz w:val="24"/>
          <w:szCs w:val="24"/>
        </w:rPr>
        <w:t xml:space="preserve">специалист 2 категории отдела закупочной деятельности Управления логистики и </w:t>
      </w:r>
      <w:r w:rsidR="00D0240B" w:rsidRPr="00D0240B">
        <w:rPr>
          <w:iCs/>
          <w:sz w:val="24"/>
          <w:szCs w:val="24"/>
        </w:rPr>
        <w:t>МТО филиала</w:t>
      </w:r>
      <w:r w:rsidR="007556FF" w:rsidRPr="00D0240B">
        <w:rPr>
          <w:iCs/>
          <w:sz w:val="24"/>
          <w:szCs w:val="24"/>
        </w:rPr>
        <w:t xml:space="preserve"> ПАО «МРСК Центра»</w:t>
      </w:r>
      <w:r w:rsidR="00D0240B" w:rsidRPr="00D0240B">
        <w:rPr>
          <w:iCs/>
          <w:sz w:val="24"/>
          <w:szCs w:val="24"/>
        </w:rPr>
        <w:t xml:space="preserve"> - «Ярэнерго»</w:t>
      </w:r>
      <w:r w:rsidR="007556FF" w:rsidRPr="00D0240B">
        <w:rPr>
          <w:iCs/>
          <w:sz w:val="24"/>
          <w:szCs w:val="24"/>
        </w:rPr>
        <w:t xml:space="preserve"> </w:t>
      </w:r>
      <w:r w:rsidR="00D0240B" w:rsidRPr="00D0240B">
        <w:rPr>
          <w:iCs/>
          <w:sz w:val="24"/>
          <w:szCs w:val="24"/>
        </w:rPr>
        <w:t>Донсков А.Ю.</w:t>
      </w:r>
      <w:r w:rsidR="007556FF" w:rsidRPr="00D0240B">
        <w:rPr>
          <w:iCs/>
          <w:sz w:val="24"/>
          <w:szCs w:val="24"/>
        </w:rPr>
        <w:t>, контактные телефоны: (4</w:t>
      </w:r>
      <w:r w:rsidR="00D0240B" w:rsidRPr="00D0240B">
        <w:rPr>
          <w:iCs/>
          <w:sz w:val="24"/>
          <w:szCs w:val="24"/>
        </w:rPr>
        <w:t>852</w:t>
      </w:r>
      <w:r w:rsidR="007556FF" w:rsidRPr="00D0240B">
        <w:rPr>
          <w:iCs/>
          <w:sz w:val="24"/>
          <w:szCs w:val="24"/>
        </w:rPr>
        <w:t>) 7</w:t>
      </w:r>
      <w:r w:rsidR="00D0240B" w:rsidRPr="00D0240B">
        <w:rPr>
          <w:iCs/>
          <w:sz w:val="24"/>
          <w:szCs w:val="24"/>
        </w:rPr>
        <w:t>8</w:t>
      </w:r>
      <w:r w:rsidR="007556FF" w:rsidRPr="00D0240B">
        <w:rPr>
          <w:iCs/>
          <w:sz w:val="24"/>
          <w:szCs w:val="24"/>
        </w:rPr>
        <w:t>-</w:t>
      </w:r>
      <w:r w:rsidR="00D0240B" w:rsidRPr="00D0240B">
        <w:rPr>
          <w:iCs/>
          <w:sz w:val="24"/>
          <w:szCs w:val="24"/>
        </w:rPr>
        <w:t>14</w:t>
      </w:r>
      <w:r w:rsidR="007556FF" w:rsidRPr="00D0240B">
        <w:rPr>
          <w:iCs/>
          <w:sz w:val="24"/>
          <w:szCs w:val="24"/>
        </w:rPr>
        <w:t>-</w:t>
      </w:r>
      <w:r w:rsidR="00D0240B" w:rsidRPr="00D0240B">
        <w:rPr>
          <w:iCs/>
          <w:sz w:val="24"/>
          <w:szCs w:val="24"/>
        </w:rPr>
        <w:t>78</w:t>
      </w:r>
      <w:r w:rsidR="007556FF" w:rsidRPr="00D0240B">
        <w:rPr>
          <w:iCs/>
          <w:sz w:val="24"/>
          <w:szCs w:val="24"/>
        </w:rPr>
        <w:t xml:space="preserve">, </w:t>
      </w:r>
      <w:r w:rsidR="007556FF" w:rsidRPr="00D0240B">
        <w:rPr>
          <w:sz w:val="24"/>
          <w:szCs w:val="24"/>
        </w:rPr>
        <w:t xml:space="preserve">адрес электронной почты: </w:t>
      </w:r>
      <w:hyperlink r:id="rId18" w:history="1">
        <w:r w:rsidR="00D0240B" w:rsidRPr="00D0240B">
          <w:rPr>
            <w:rStyle w:val="a7"/>
            <w:sz w:val="24"/>
            <w:szCs w:val="24"/>
            <w:lang w:val="en-US"/>
          </w:rPr>
          <w:t>Donskov</w:t>
        </w:r>
        <w:r w:rsidR="00D0240B" w:rsidRPr="00D0240B">
          <w:rPr>
            <w:rStyle w:val="a7"/>
            <w:sz w:val="24"/>
            <w:szCs w:val="24"/>
          </w:rPr>
          <w:t>.</w:t>
        </w:r>
        <w:r w:rsidR="00D0240B" w:rsidRPr="00D0240B">
          <w:rPr>
            <w:rStyle w:val="a7"/>
            <w:sz w:val="24"/>
            <w:szCs w:val="24"/>
            <w:lang w:val="en-US"/>
          </w:rPr>
          <w:t>AY</w:t>
        </w:r>
        <w:r w:rsidR="00D0240B" w:rsidRPr="00D0240B">
          <w:rPr>
            <w:rStyle w:val="a7"/>
            <w:sz w:val="24"/>
            <w:szCs w:val="24"/>
          </w:rPr>
          <w:t>@mrsk-1.ru</w:t>
        </w:r>
      </w:hyperlink>
      <w:r w:rsidRPr="00D0240B">
        <w:rPr>
          <w:iCs/>
          <w:sz w:val="24"/>
          <w:szCs w:val="24"/>
        </w:rPr>
        <w:t>, ответственное лицо –</w:t>
      </w:r>
      <w:r w:rsidR="00780C4A" w:rsidRPr="00D0240B">
        <w:rPr>
          <w:sz w:val="24"/>
          <w:szCs w:val="24"/>
        </w:rPr>
        <w:t xml:space="preserve"> </w:t>
      </w:r>
      <w:r w:rsidR="00D0240B" w:rsidRPr="00D0240B">
        <w:rPr>
          <w:sz w:val="24"/>
          <w:szCs w:val="24"/>
        </w:rPr>
        <w:t>Донсков Антон Юрьевич</w:t>
      </w:r>
      <w:r w:rsidR="00223240" w:rsidRPr="00D0240B">
        <w:rPr>
          <w:sz w:val="24"/>
          <w:szCs w:val="24"/>
        </w:rPr>
        <w:t>, контактные телефоны - (4</w:t>
      </w:r>
      <w:r w:rsidR="00D0240B" w:rsidRPr="00D0240B">
        <w:rPr>
          <w:sz w:val="24"/>
          <w:szCs w:val="24"/>
        </w:rPr>
        <w:t>852</w:t>
      </w:r>
      <w:r w:rsidR="00223240" w:rsidRPr="00D0240B">
        <w:rPr>
          <w:sz w:val="24"/>
          <w:szCs w:val="24"/>
        </w:rPr>
        <w:t>) 7</w:t>
      </w:r>
      <w:r w:rsidR="00D0240B" w:rsidRPr="00D0240B">
        <w:rPr>
          <w:sz w:val="24"/>
          <w:szCs w:val="24"/>
        </w:rPr>
        <w:t>8</w:t>
      </w:r>
      <w:r w:rsidR="00223240" w:rsidRPr="00D0240B">
        <w:rPr>
          <w:sz w:val="24"/>
          <w:szCs w:val="24"/>
        </w:rPr>
        <w:t>-</w:t>
      </w:r>
      <w:r w:rsidR="00D0240B" w:rsidRPr="00D0240B">
        <w:rPr>
          <w:sz w:val="24"/>
          <w:szCs w:val="24"/>
        </w:rPr>
        <w:t>14</w:t>
      </w:r>
      <w:r w:rsidR="00223240" w:rsidRPr="00D0240B">
        <w:rPr>
          <w:sz w:val="24"/>
          <w:szCs w:val="24"/>
        </w:rPr>
        <w:t>-</w:t>
      </w:r>
      <w:r w:rsidR="00D0240B" w:rsidRPr="00D0240B">
        <w:rPr>
          <w:sz w:val="24"/>
          <w:szCs w:val="24"/>
        </w:rPr>
        <w:t>78</w:t>
      </w:r>
      <w:r w:rsidR="00223240" w:rsidRPr="00D0240B">
        <w:rPr>
          <w:sz w:val="24"/>
          <w:szCs w:val="24"/>
        </w:rPr>
        <w:t xml:space="preserve">, адрес электронной почты: </w:t>
      </w:r>
      <w:hyperlink r:id="rId19" w:history="1">
        <w:r w:rsidR="00D0240B" w:rsidRPr="00D0240B">
          <w:rPr>
            <w:rStyle w:val="a7"/>
            <w:sz w:val="24"/>
            <w:szCs w:val="24"/>
            <w:lang w:val="en-US"/>
          </w:rPr>
          <w:t>Donskov</w:t>
        </w:r>
        <w:r w:rsidR="00D0240B" w:rsidRPr="00D0240B">
          <w:rPr>
            <w:rStyle w:val="a7"/>
            <w:sz w:val="24"/>
            <w:szCs w:val="24"/>
          </w:rPr>
          <w:t>.</w:t>
        </w:r>
        <w:r w:rsidR="00D0240B" w:rsidRPr="00D0240B">
          <w:rPr>
            <w:rStyle w:val="a7"/>
            <w:sz w:val="24"/>
            <w:szCs w:val="24"/>
            <w:lang w:val="en-US"/>
          </w:rPr>
          <w:t>AY</w:t>
        </w:r>
        <w:r w:rsidR="00D0240B" w:rsidRPr="00D0240B">
          <w:rPr>
            <w:rStyle w:val="a7"/>
            <w:sz w:val="24"/>
            <w:szCs w:val="24"/>
          </w:rPr>
          <w:t>@mrsk-1.ru</w:t>
        </w:r>
      </w:hyperlink>
      <w:r w:rsidR="00D0240B" w:rsidRPr="00D0240B">
        <w:rPr>
          <w:sz w:val="24"/>
          <w:szCs w:val="24"/>
          <w:u w:val="single"/>
        </w:rPr>
        <w:t>.</w:t>
      </w:r>
      <w:r w:rsidR="00223240" w:rsidRPr="00D0240B">
        <w:rPr>
          <w:sz w:val="24"/>
          <w:szCs w:val="24"/>
        </w:rPr>
        <w:t xml:space="preserve"> </w:t>
      </w:r>
      <w:proofErr w:type="gramStart"/>
      <w:r w:rsidR="004B5EB3" w:rsidRPr="00D0240B">
        <w:rPr>
          <w:iCs/>
          <w:sz w:val="24"/>
          <w:szCs w:val="24"/>
        </w:rPr>
        <w:t>Извещени</w:t>
      </w:r>
      <w:r w:rsidRPr="00D0240B">
        <w:rPr>
          <w:iCs/>
          <w:sz w:val="24"/>
          <w:szCs w:val="24"/>
        </w:rPr>
        <w:t>ем</w:t>
      </w:r>
      <w:r w:rsidRPr="00D0240B">
        <w:rPr>
          <w:sz w:val="24"/>
          <w:szCs w:val="24"/>
        </w:rPr>
        <w:t xml:space="preserve"> о проведении открытого </w:t>
      </w:r>
      <w:r w:rsidRPr="00D0240B">
        <w:rPr>
          <w:iCs/>
          <w:sz w:val="24"/>
          <w:szCs w:val="24"/>
        </w:rPr>
        <w:t>запроса предложений</w:t>
      </w:r>
      <w:r w:rsidRPr="00D0240B">
        <w:rPr>
          <w:sz w:val="24"/>
          <w:szCs w:val="24"/>
        </w:rPr>
        <w:t xml:space="preserve">, опубликованным </w:t>
      </w:r>
      <w:r w:rsidRPr="00D0240B">
        <w:rPr>
          <w:b/>
          <w:sz w:val="24"/>
          <w:szCs w:val="24"/>
        </w:rPr>
        <w:t>«</w:t>
      </w:r>
      <w:r w:rsidR="00BE14E6">
        <w:rPr>
          <w:b/>
          <w:sz w:val="24"/>
          <w:szCs w:val="24"/>
        </w:rPr>
        <w:t>29</w:t>
      </w:r>
      <w:r w:rsidRPr="00D0240B">
        <w:rPr>
          <w:b/>
          <w:sz w:val="24"/>
          <w:szCs w:val="24"/>
        </w:rPr>
        <w:t xml:space="preserve">» </w:t>
      </w:r>
      <w:r w:rsidR="00D0240B" w:rsidRPr="00D0240B">
        <w:rPr>
          <w:b/>
          <w:sz w:val="24"/>
          <w:szCs w:val="24"/>
        </w:rPr>
        <w:t>ноября</w:t>
      </w:r>
      <w:r w:rsidRPr="00D0240B">
        <w:rPr>
          <w:b/>
          <w:sz w:val="24"/>
          <w:szCs w:val="24"/>
        </w:rPr>
        <w:t xml:space="preserve"> </w:t>
      </w:r>
      <w:r w:rsidR="004E638A" w:rsidRPr="00D0240B">
        <w:rPr>
          <w:b/>
          <w:sz w:val="24"/>
          <w:szCs w:val="24"/>
        </w:rPr>
        <w:t>2017</w:t>
      </w:r>
      <w:r w:rsidRPr="00D0240B">
        <w:rPr>
          <w:b/>
          <w:sz w:val="24"/>
          <w:szCs w:val="24"/>
        </w:rPr>
        <w:t xml:space="preserve"> г.</w:t>
      </w:r>
      <w:r w:rsidRPr="00D0240B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D0240B">
          <w:rPr>
            <w:rStyle w:val="a7"/>
            <w:color w:val="auto"/>
            <w:sz w:val="24"/>
            <w:szCs w:val="24"/>
          </w:rPr>
          <w:t>www.zakupki.</w:t>
        </w:r>
        <w:r w:rsidR="00345CCA" w:rsidRPr="00D0240B">
          <w:rPr>
            <w:rStyle w:val="a7"/>
            <w:color w:val="auto"/>
            <w:sz w:val="24"/>
            <w:szCs w:val="24"/>
            <w:lang w:val="en-US"/>
          </w:rPr>
          <w:t>gov</w:t>
        </w:r>
        <w:r w:rsidR="00345CCA" w:rsidRPr="00D0240B">
          <w:rPr>
            <w:rStyle w:val="a7"/>
            <w:color w:val="auto"/>
            <w:sz w:val="24"/>
            <w:szCs w:val="24"/>
          </w:rPr>
          <w:t>.ru</w:t>
        </w:r>
      </w:hyperlink>
      <w:r w:rsidRPr="00D0240B">
        <w:rPr>
          <w:sz w:val="24"/>
          <w:szCs w:val="24"/>
        </w:rPr>
        <w:t>),</w:t>
      </w:r>
      <w:r w:rsidR="009D7F01" w:rsidRPr="00D0240B">
        <w:rPr>
          <w:iCs/>
          <w:sz w:val="24"/>
          <w:szCs w:val="24"/>
        </w:rPr>
        <w:t xml:space="preserve"> </w:t>
      </w:r>
      <w:r w:rsidR="009D7F01" w:rsidRPr="00D0240B">
        <w:rPr>
          <w:sz w:val="24"/>
          <w:szCs w:val="24"/>
        </w:rPr>
        <w:t xml:space="preserve">на сайте </w:t>
      </w:r>
      <w:r w:rsidR="007556FF" w:rsidRPr="00D0240B">
        <w:rPr>
          <w:iCs/>
          <w:sz w:val="24"/>
          <w:szCs w:val="24"/>
        </w:rPr>
        <w:t>ПАО «МРСК Центра»</w:t>
      </w:r>
      <w:r w:rsidR="009D7F01" w:rsidRPr="00D0240B">
        <w:rPr>
          <w:sz w:val="24"/>
          <w:szCs w:val="24"/>
        </w:rPr>
        <w:t xml:space="preserve"> (</w:t>
      </w:r>
      <w:hyperlink r:id="rId21" w:history="1">
        <w:r w:rsidR="007556FF" w:rsidRPr="00D0240B">
          <w:rPr>
            <w:rStyle w:val="a7"/>
            <w:color w:val="auto"/>
            <w:sz w:val="24"/>
            <w:szCs w:val="24"/>
          </w:rPr>
          <w:t>www.mrsk-1.ru</w:t>
        </w:r>
      </w:hyperlink>
      <w:r w:rsidR="00862664" w:rsidRPr="00D0240B">
        <w:rPr>
          <w:sz w:val="24"/>
          <w:szCs w:val="24"/>
        </w:rPr>
        <w:t>)</w:t>
      </w:r>
      <w:r w:rsidR="00702B2C" w:rsidRPr="00D0240B">
        <w:rPr>
          <w:sz w:val="24"/>
          <w:szCs w:val="24"/>
        </w:rPr>
        <w:t xml:space="preserve">, на сайте ЭТП, указанном в п. </w:t>
      </w:r>
      <w:r w:rsidR="00EC49E9" w:rsidRPr="00D0240B">
        <w:fldChar w:fldCharType="begin"/>
      </w:r>
      <w:r w:rsidR="00EC49E9" w:rsidRPr="00D0240B">
        <w:instrText xml:space="preserve"> REF _Ref440269836 \r \h  \* MERGEFORMAT </w:instrText>
      </w:r>
      <w:r w:rsidR="00EC49E9" w:rsidRPr="00D0240B">
        <w:fldChar w:fldCharType="separate"/>
      </w:r>
      <w:r w:rsidR="006305A1" w:rsidRPr="00D0240B">
        <w:rPr>
          <w:sz w:val="24"/>
          <w:szCs w:val="24"/>
        </w:rPr>
        <w:t>1.1.2</w:t>
      </w:r>
      <w:r w:rsidR="00EC49E9" w:rsidRPr="00D0240B">
        <w:fldChar w:fldCharType="end"/>
      </w:r>
      <w:r w:rsidR="00702B2C" w:rsidRPr="00D0240B">
        <w:rPr>
          <w:sz w:val="24"/>
          <w:szCs w:val="24"/>
        </w:rPr>
        <w:t xml:space="preserve"> настоящей Документации, </w:t>
      </w:r>
      <w:r w:rsidR="009A7733" w:rsidRPr="00D0240B">
        <w:rPr>
          <w:iCs/>
          <w:sz w:val="24"/>
          <w:szCs w:val="24"/>
        </w:rPr>
        <w:t xml:space="preserve"> </w:t>
      </w:r>
      <w:r w:rsidRPr="00D0240B">
        <w:rPr>
          <w:iCs/>
          <w:sz w:val="24"/>
          <w:szCs w:val="24"/>
        </w:rPr>
        <w:t>приг</w:t>
      </w:r>
      <w:r w:rsidRPr="00D0240B">
        <w:rPr>
          <w:sz w:val="24"/>
          <w:szCs w:val="24"/>
        </w:rPr>
        <w:t>ласило юридических лиц</w:t>
      </w:r>
      <w:r w:rsidR="005B75A6" w:rsidRPr="00D0240B">
        <w:rPr>
          <w:sz w:val="24"/>
          <w:szCs w:val="24"/>
        </w:rPr>
        <w:t xml:space="preserve"> и физических лиц (в т.</w:t>
      </w:r>
      <w:r w:rsidR="003129D4" w:rsidRPr="00D0240B">
        <w:rPr>
          <w:sz w:val="24"/>
          <w:szCs w:val="24"/>
        </w:rPr>
        <w:t xml:space="preserve"> </w:t>
      </w:r>
      <w:r w:rsidR="005B75A6" w:rsidRPr="00D0240B">
        <w:rPr>
          <w:sz w:val="24"/>
          <w:szCs w:val="24"/>
        </w:rPr>
        <w:t>ч. индивидуальных предпринимателей)</w:t>
      </w:r>
      <w:r w:rsidR="00D0240B">
        <w:rPr>
          <w:sz w:val="24"/>
          <w:szCs w:val="24"/>
        </w:rPr>
        <w:t xml:space="preserve"> </w:t>
      </w:r>
      <w:r w:rsidR="00D0240B" w:rsidRPr="00D0240B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</w:t>
      </w:r>
      <w:proofErr w:type="gramEnd"/>
      <w:r w:rsidR="00D0240B" w:rsidRPr="00D0240B">
        <w:rPr>
          <w:sz w:val="24"/>
          <w:szCs w:val="24"/>
        </w:rPr>
        <w:t xml:space="preserve"> </w:t>
      </w:r>
      <w:proofErr w:type="gramStart"/>
      <w:r w:rsidR="00D0240B" w:rsidRPr="00D0240B">
        <w:rPr>
          <w:sz w:val="24"/>
          <w:szCs w:val="24"/>
        </w:rPr>
        <w:t>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9D7F01" w:rsidRPr="00D0240B">
        <w:rPr>
          <w:sz w:val="24"/>
          <w:szCs w:val="24"/>
        </w:rPr>
        <w:t xml:space="preserve"> </w:t>
      </w:r>
      <w:r w:rsidR="00D15381" w:rsidRPr="00D0240B">
        <w:rPr>
          <w:sz w:val="24"/>
          <w:szCs w:val="24"/>
        </w:rPr>
        <w:t xml:space="preserve">(далее – Участники) </w:t>
      </w:r>
      <w:r w:rsidR="004B5EB3" w:rsidRPr="00D0240B">
        <w:rPr>
          <w:sz w:val="24"/>
          <w:szCs w:val="24"/>
        </w:rPr>
        <w:t>к участию в процедуре О</w:t>
      </w:r>
      <w:r w:rsidRPr="00D0240B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D0240B">
        <w:rPr>
          <w:sz w:val="24"/>
          <w:szCs w:val="24"/>
        </w:rPr>
        <w:t xml:space="preserve">на право заключения </w:t>
      </w:r>
      <w:r w:rsidR="00702B2C" w:rsidRPr="00D0240B">
        <w:rPr>
          <w:sz w:val="24"/>
          <w:szCs w:val="24"/>
        </w:rPr>
        <w:t>Договор</w:t>
      </w:r>
      <w:r w:rsidR="00D0240B" w:rsidRPr="00D0240B">
        <w:rPr>
          <w:sz w:val="24"/>
          <w:szCs w:val="24"/>
        </w:rPr>
        <w:t>а</w:t>
      </w:r>
      <w:r w:rsidR="00702B2C" w:rsidRPr="00D0240B">
        <w:rPr>
          <w:sz w:val="24"/>
          <w:szCs w:val="24"/>
        </w:rPr>
        <w:t xml:space="preserve"> </w:t>
      </w:r>
      <w:r w:rsidR="00BE14E6" w:rsidRPr="00BE14E6">
        <w:rPr>
          <w:sz w:val="24"/>
          <w:szCs w:val="24"/>
        </w:rPr>
        <w:t>на поставку воды питьевой на 2018 год</w:t>
      </w:r>
      <w:r w:rsidR="00702B2C" w:rsidRPr="00D0240B">
        <w:rPr>
          <w:sz w:val="24"/>
          <w:szCs w:val="24"/>
        </w:rPr>
        <w:t xml:space="preserve"> для нужд ПАО «МРСК Центра» </w:t>
      </w:r>
      <w:r w:rsidR="00862664" w:rsidRPr="00D0240B">
        <w:rPr>
          <w:sz w:val="24"/>
          <w:szCs w:val="24"/>
        </w:rPr>
        <w:t>(филиала «Ярэнерго», расположенного по адресу:</w:t>
      </w:r>
      <w:proofErr w:type="gramEnd"/>
      <w:r w:rsidR="00862664" w:rsidRPr="00D0240B">
        <w:rPr>
          <w:sz w:val="24"/>
          <w:szCs w:val="24"/>
        </w:rPr>
        <w:t xml:space="preserve"> </w:t>
      </w:r>
      <w:proofErr w:type="gramStart"/>
      <w:r w:rsidR="00862664" w:rsidRPr="00D0240B">
        <w:rPr>
          <w:sz w:val="24"/>
          <w:szCs w:val="24"/>
        </w:rPr>
        <w:t xml:space="preserve">РФ, 150003, г. Ярославль, ул. </w:t>
      </w:r>
      <w:proofErr w:type="spellStart"/>
      <w:r w:rsidR="00862664" w:rsidRPr="00D0240B">
        <w:rPr>
          <w:sz w:val="24"/>
          <w:szCs w:val="24"/>
        </w:rPr>
        <w:t>Во</w:t>
      </w:r>
      <w:r w:rsidR="00D0240B" w:rsidRPr="00D0240B">
        <w:rPr>
          <w:sz w:val="24"/>
          <w:szCs w:val="24"/>
        </w:rPr>
        <w:t>й</w:t>
      </w:r>
      <w:r w:rsidR="00862664" w:rsidRPr="00D0240B">
        <w:rPr>
          <w:sz w:val="24"/>
          <w:szCs w:val="24"/>
        </w:rPr>
        <w:t>нова</w:t>
      </w:r>
      <w:proofErr w:type="spellEnd"/>
      <w:r w:rsidR="00862664" w:rsidRPr="00D0240B">
        <w:rPr>
          <w:sz w:val="24"/>
          <w:szCs w:val="24"/>
        </w:rPr>
        <w:t>, д. 12)</w:t>
      </w:r>
      <w:r w:rsidRPr="00D0240B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D0240B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D0240B">
        <w:rPr>
          <w:sz w:val="24"/>
          <w:szCs w:val="24"/>
        </w:rPr>
        <w:t xml:space="preserve">Настоящий </w:t>
      </w:r>
      <w:r w:rsidR="004B5EB3" w:rsidRPr="00D0240B">
        <w:rPr>
          <w:sz w:val="24"/>
          <w:szCs w:val="24"/>
        </w:rPr>
        <w:t>З</w:t>
      </w:r>
      <w:r w:rsidRPr="00D0240B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D0240B">
        <w:rPr>
          <w:sz w:val="24"/>
          <w:szCs w:val="24"/>
        </w:rPr>
        <w:t>электронной торговой площадк</w:t>
      </w:r>
      <w:r w:rsidR="00414AB1" w:rsidRPr="00D0240B">
        <w:rPr>
          <w:sz w:val="24"/>
          <w:szCs w:val="24"/>
        </w:rPr>
        <w:t>и</w:t>
      </w:r>
      <w:r w:rsidR="00702B2C" w:rsidRPr="00D0240B">
        <w:rPr>
          <w:sz w:val="24"/>
          <w:szCs w:val="24"/>
        </w:rPr>
        <w:t xml:space="preserve"> </w:t>
      </w:r>
      <w:r w:rsidR="000D70B6" w:rsidRPr="00D0240B">
        <w:rPr>
          <w:sz w:val="24"/>
          <w:szCs w:val="24"/>
        </w:rPr>
        <w:t>П</w:t>
      </w:r>
      <w:r w:rsidR="00702B2C" w:rsidRPr="00D0240B">
        <w:rPr>
          <w:sz w:val="24"/>
          <w:szCs w:val="24"/>
        </w:rPr>
        <w:t>АО «</w:t>
      </w:r>
      <w:proofErr w:type="spellStart"/>
      <w:r w:rsidR="00702B2C" w:rsidRPr="00D0240B">
        <w:rPr>
          <w:sz w:val="24"/>
          <w:szCs w:val="24"/>
        </w:rPr>
        <w:t>Россети</w:t>
      </w:r>
      <w:proofErr w:type="spellEnd"/>
      <w:r w:rsidR="00702B2C" w:rsidRPr="00D0240B">
        <w:rPr>
          <w:sz w:val="24"/>
          <w:szCs w:val="24"/>
        </w:rPr>
        <w:t xml:space="preserve">» </w:t>
      </w:r>
      <w:hyperlink r:id="rId22" w:history="1">
        <w:r w:rsidR="00862664" w:rsidRPr="00D0240B">
          <w:rPr>
            <w:rStyle w:val="a7"/>
            <w:color w:val="auto"/>
            <w:sz w:val="24"/>
            <w:szCs w:val="24"/>
          </w:rPr>
          <w:t>etp.rosseti.ru</w:t>
        </w:r>
      </w:hyperlink>
      <w:r w:rsidR="00862664" w:rsidRPr="00D0240B">
        <w:rPr>
          <w:sz w:val="24"/>
          <w:szCs w:val="24"/>
        </w:rPr>
        <w:t xml:space="preserve"> </w:t>
      </w:r>
      <w:r w:rsidR="00702B2C" w:rsidRPr="00D0240B">
        <w:rPr>
          <w:sz w:val="24"/>
          <w:szCs w:val="24"/>
        </w:rPr>
        <w:t>(далее — ЭТП)</w:t>
      </w:r>
      <w:r w:rsidR="005B75A6" w:rsidRPr="00D0240B">
        <w:rPr>
          <w:sz w:val="24"/>
          <w:szCs w:val="24"/>
        </w:rPr>
        <w:t>.</w:t>
      </w:r>
      <w:bookmarkEnd w:id="14"/>
    </w:p>
    <w:p w:rsidR="00717F60" w:rsidRPr="00D0240B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D0240B">
        <w:rPr>
          <w:sz w:val="24"/>
          <w:szCs w:val="24"/>
        </w:rPr>
        <w:t>Заказчик</w:t>
      </w:r>
      <w:r w:rsidR="00702B2C" w:rsidRPr="00D0240B">
        <w:rPr>
          <w:sz w:val="24"/>
          <w:szCs w:val="24"/>
        </w:rPr>
        <w:t xml:space="preserve">: </w:t>
      </w:r>
      <w:r w:rsidRPr="00D0240B">
        <w:rPr>
          <w:sz w:val="24"/>
          <w:szCs w:val="24"/>
        </w:rPr>
        <w:t xml:space="preserve"> </w:t>
      </w:r>
      <w:r w:rsidR="00702B2C" w:rsidRPr="00D0240B">
        <w:rPr>
          <w:iCs/>
          <w:sz w:val="24"/>
          <w:szCs w:val="24"/>
        </w:rPr>
        <w:t>ПАО «МРСК Центра».</w:t>
      </w:r>
      <w:r w:rsidRPr="00D0240B">
        <w:rPr>
          <w:rStyle w:val="aa"/>
          <w:sz w:val="24"/>
          <w:szCs w:val="24"/>
        </w:rPr>
        <w:t xml:space="preserve"> </w:t>
      </w:r>
      <w:bookmarkEnd w:id="15"/>
    </w:p>
    <w:p w:rsidR="008C4223" w:rsidRPr="00D0240B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D0240B">
        <w:rPr>
          <w:sz w:val="24"/>
          <w:szCs w:val="24"/>
        </w:rPr>
        <w:t>Предмет З</w:t>
      </w:r>
      <w:r w:rsidR="00717F60" w:rsidRPr="00D0240B">
        <w:rPr>
          <w:sz w:val="24"/>
          <w:szCs w:val="24"/>
        </w:rPr>
        <w:t>апроса предложений</w:t>
      </w:r>
      <w:r w:rsidR="00702B2C" w:rsidRPr="00D0240B">
        <w:rPr>
          <w:sz w:val="24"/>
          <w:szCs w:val="24"/>
        </w:rPr>
        <w:t>:</w:t>
      </w:r>
      <w:bookmarkEnd w:id="16"/>
    </w:p>
    <w:p w:rsidR="00A40714" w:rsidRPr="00D0240B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D0240B">
        <w:rPr>
          <w:b/>
          <w:sz w:val="24"/>
          <w:szCs w:val="24"/>
          <w:u w:val="single"/>
        </w:rPr>
        <w:t>Лот №1:</w:t>
      </w:r>
      <w:r w:rsidR="00717F60" w:rsidRPr="00D0240B">
        <w:rPr>
          <w:sz w:val="24"/>
          <w:szCs w:val="24"/>
        </w:rPr>
        <w:t xml:space="preserve"> право заключения </w:t>
      </w:r>
      <w:r w:rsidR="00123C70" w:rsidRPr="00D0240B">
        <w:rPr>
          <w:sz w:val="24"/>
          <w:szCs w:val="24"/>
        </w:rPr>
        <w:t>Договор</w:t>
      </w:r>
      <w:r w:rsidR="00D0240B" w:rsidRPr="00D0240B">
        <w:rPr>
          <w:sz w:val="24"/>
          <w:szCs w:val="24"/>
        </w:rPr>
        <w:t>а</w:t>
      </w:r>
      <w:r w:rsidR="00A40714" w:rsidRPr="00D0240B">
        <w:rPr>
          <w:sz w:val="24"/>
          <w:szCs w:val="24"/>
        </w:rPr>
        <w:t xml:space="preserve"> </w:t>
      </w:r>
      <w:r w:rsidR="00BE14E6" w:rsidRPr="00BE14E6">
        <w:rPr>
          <w:sz w:val="24"/>
          <w:szCs w:val="24"/>
        </w:rPr>
        <w:t>на поставку воды питьевой на 2018 год</w:t>
      </w:r>
      <w:r w:rsidR="00702B2C" w:rsidRPr="00D0240B">
        <w:rPr>
          <w:sz w:val="24"/>
          <w:szCs w:val="24"/>
        </w:rPr>
        <w:t xml:space="preserve"> для нужд ПАО «МРСК Центра» (филиал</w:t>
      </w:r>
      <w:r w:rsidR="00D0240B" w:rsidRPr="00D0240B">
        <w:rPr>
          <w:sz w:val="24"/>
          <w:szCs w:val="24"/>
        </w:rPr>
        <w:t>а</w:t>
      </w:r>
      <w:r w:rsidR="00702B2C" w:rsidRPr="00D0240B">
        <w:rPr>
          <w:sz w:val="24"/>
          <w:szCs w:val="24"/>
        </w:rPr>
        <w:t xml:space="preserve"> </w:t>
      </w:r>
      <w:r w:rsidR="00862664" w:rsidRPr="00D0240B">
        <w:rPr>
          <w:sz w:val="24"/>
          <w:szCs w:val="24"/>
        </w:rPr>
        <w:t>«Ярэнерго»</w:t>
      </w:r>
      <w:r w:rsidR="00702B2C" w:rsidRPr="00D0240B">
        <w:rPr>
          <w:sz w:val="24"/>
          <w:szCs w:val="24"/>
        </w:rPr>
        <w:t>)</w:t>
      </w:r>
      <w:bookmarkEnd w:id="17"/>
      <w:r w:rsidR="00702B2C" w:rsidRPr="00D0240B">
        <w:rPr>
          <w:sz w:val="24"/>
          <w:szCs w:val="24"/>
        </w:rPr>
        <w:t>.</w:t>
      </w:r>
    </w:p>
    <w:p w:rsidR="008C4223" w:rsidRPr="00D0240B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D0240B">
        <w:rPr>
          <w:sz w:val="24"/>
          <w:szCs w:val="24"/>
        </w:rPr>
        <w:t xml:space="preserve">Количество лотов: </w:t>
      </w:r>
      <w:r w:rsidRPr="00D0240B">
        <w:rPr>
          <w:b/>
          <w:sz w:val="24"/>
          <w:szCs w:val="24"/>
        </w:rPr>
        <w:t>1 (один)</w:t>
      </w:r>
      <w:r w:rsidRPr="00D0240B">
        <w:rPr>
          <w:sz w:val="24"/>
          <w:szCs w:val="24"/>
        </w:rPr>
        <w:t>.</w:t>
      </w:r>
    </w:p>
    <w:bookmarkEnd w:id="18"/>
    <w:p w:rsidR="009D7F01" w:rsidRPr="00382A07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D0240B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D0240B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D0240B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D0240B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D0240B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D0240B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D0240B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D0240B">
        <w:rPr>
          <w:sz w:val="24"/>
          <w:szCs w:val="24"/>
          <w:lang w:eastAsia="ru-RU"/>
        </w:rPr>
        <w:t>.</w:t>
      </w:r>
    </w:p>
    <w:p w:rsidR="00804801" w:rsidRPr="00D0240B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D0240B">
        <w:rPr>
          <w:sz w:val="24"/>
          <w:szCs w:val="24"/>
        </w:rPr>
        <w:t>Частичное выполнение</w:t>
      </w:r>
      <w:r w:rsidR="002946EF" w:rsidRPr="00D0240B">
        <w:rPr>
          <w:sz w:val="24"/>
          <w:szCs w:val="24"/>
        </w:rPr>
        <w:t xml:space="preserve"> </w:t>
      </w:r>
      <w:r w:rsidR="004D17BD" w:rsidRPr="00D0240B">
        <w:rPr>
          <w:sz w:val="24"/>
          <w:szCs w:val="24"/>
        </w:rPr>
        <w:t xml:space="preserve">поставок, </w:t>
      </w:r>
      <w:r w:rsidR="00AD3EBC" w:rsidRPr="00D0240B">
        <w:rPr>
          <w:sz w:val="24"/>
          <w:szCs w:val="24"/>
        </w:rPr>
        <w:t>работ (услуг)</w:t>
      </w:r>
      <w:r w:rsidRPr="00D0240B">
        <w:rPr>
          <w:sz w:val="24"/>
          <w:szCs w:val="24"/>
        </w:rPr>
        <w:t xml:space="preserve"> не допускается.</w:t>
      </w:r>
    </w:p>
    <w:p w:rsidR="00717F60" w:rsidRPr="00D0240B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D0240B">
        <w:rPr>
          <w:sz w:val="24"/>
          <w:szCs w:val="24"/>
        </w:rPr>
        <w:t>Сроки</w:t>
      </w:r>
      <w:r w:rsidR="00717F60" w:rsidRPr="00D0240B">
        <w:rPr>
          <w:sz w:val="24"/>
          <w:szCs w:val="24"/>
        </w:rPr>
        <w:t xml:space="preserve"> </w:t>
      </w:r>
      <w:r w:rsidR="002946EF" w:rsidRPr="00D0240B">
        <w:rPr>
          <w:sz w:val="24"/>
          <w:szCs w:val="24"/>
        </w:rPr>
        <w:t xml:space="preserve">выполнения </w:t>
      </w:r>
      <w:r w:rsidR="00702B2C" w:rsidRPr="00D0240B">
        <w:rPr>
          <w:sz w:val="24"/>
          <w:szCs w:val="24"/>
        </w:rPr>
        <w:t>поставок</w:t>
      </w:r>
      <w:r w:rsidR="00717F60" w:rsidRPr="00D0240B">
        <w:rPr>
          <w:sz w:val="24"/>
          <w:szCs w:val="24"/>
        </w:rPr>
        <w:t xml:space="preserve">: </w:t>
      </w:r>
      <w:r w:rsidR="00BE14E6" w:rsidRPr="00BE14E6">
        <w:rPr>
          <w:b/>
          <w:sz w:val="24"/>
          <w:szCs w:val="24"/>
        </w:rPr>
        <w:t>С 09 января 2018 года по 31 декабря 2018 года</w:t>
      </w:r>
      <w:r w:rsidR="00717F60" w:rsidRPr="00D0240B">
        <w:rPr>
          <w:sz w:val="24"/>
          <w:szCs w:val="24"/>
        </w:rPr>
        <w:t>.</w:t>
      </w:r>
      <w:bookmarkEnd w:id="19"/>
    </w:p>
    <w:p w:rsidR="008D2928" w:rsidRPr="00D0240B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D0240B">
        <w:rPr>
          <w:sz w:val="24"/>
          <w:szCs w:val="24"/>
        </w:rPr>
        <w:t xml:space="preserve">Отгрузочные реквизиты/базис поставки: </w:t>
      </w:r>
      <w:r w:rsidR="008D2928" w:rsidRPr="00D0240B">
        <w:rPr>
          <w:sz w:val="24"/>
          <w:szCs w:val="24"/>
        </w:rPr>
        <w:t xml:space="preserve">на условиях DDP (Согласно ИНКОТЕРМС </w:t>
      </w:r>
      <w:r w:rsidR="00DA1402" w:rsidRPr="00D0240B">
        <w:rPr>
          <w:sz w:val="24"/>
          <w:szCs w:val="24"/>
        </w:rPr>
        <w:t>2010</w:t>
      </w:r>
      <w:r w:rsidR="008D2928" w:rsidRPr="00D0240B">
        <w:rPr>
          <w:sz w:val="24"/>
          <w:szCs w:val="24"/>
        </w:rPr>
        <w:t>) по адрес</w:t>
      </w:r>
      <w:r w:rsidR="00D0240B" w:rsidRPr="00D0240B">
        <w:rPr>
          <w:sz w:val="24"/>
          <w:szCs w:val="24"/>
        </w:rPr>
        <w:t>у</w:t>
      </w:r>
      <w:r w:rsidR="008D2928" w:rsidRPr="00D0240B">
        <w:rPr>
          <w:sz w:val="24"/>
          <w:szCs w:val="24"/>
        </w:rPr>
        <w:t xml:space="preserve"> филиал</w:t>
      </w:r>
      <w:r w:rsidR="00D0240B" w:rsidRPr="00D0240B">
        <w:rPr>
          <w:sz w:val="24"/>
          <w:szCs w:val="24"/>
        </w:rPr>
        <w:t>а</w:t>
      </w:r>
      <w:r w:rsidR="008D2928" w:rsidRPr="00D0240B">
        <w:rPr>
          <w:sz w:val="24"/>
          <w:szCs w:val="24"/>
        </w:rPr>
        <w:t xml:space="preserve"> ПАО «МРСК Центра»:</w:t>
      </w:r>
      <w:bookmarkEnd w:id="20"/>
      <w:r w:rsidR="002556E6" w:rsidRPr="00D0240B">
        <w:rPr>
          <w:sz w:val="24"/>
          <w:szCs w:val="24"/>
        </w:rPr>
        <w:t xml:space="preserve"> </w:t>
      </w:r>
    </w:p>
    <w:p w:rsidR="002A47D1" w:rsidRPr="00D0240B" w:rsidRDefault="00D0240B" w:rsidP="005E6E3C">
      <w:pPr>
        <w:pStyle w:val="afffffff2"/>
        <w:keepNext/>
        <w:numPr>
          <w:ilvl w:val="0"/>
          <w:numId w:val="77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D0240B">
        <w:rPr>
          <w:rFonts w:ascii="Times New Roman" w:hAnsi="Times New Roman"/>
          <w:sz w:val="24"/>
          <w:szCs w:val="24"/>
        </w:rPr>
        <w:t xml:space="preserve"> </w:t>
      </w:r>
      <w:r w:rsidR="008D2928" w:rsidRPr="00D0240B">
        <w:rPr>
          <w:rFonts w:ascii="Times New Roman" w:hAnsi="Times New Roman"/>
          <w:sz w:val="24"/>
          <w:szCs w:val="24"/>
        </w:rPr>
        <w:t>«Ярэнерго»: Ярославская площадка: РФ, 150003, г. Ярославль</w:t>
      </w:r>
      <w:r w:rsidRPr="00D0240B">
        <w:rPr>
          <w:rFonts w:ascii="Times New Roman" w:hAnsi="Times New Roman"/>
          <w:sz w:val="24"/>
          <w:szCs w:val="24"/>
        </w:rPr>
        <w:t>, ул. Северная подстанция, д. 9</w:t>
      </w:r>
      <w:r w:rsidR="008D2928" w:rsidRPr="00D0240B">
        <w:rPr>
          <w:rFonts w:ascii="Times New Roman" w:hAnsi="Times New Roman"/>
          <w:sz w:val="24"/>
          <w:szCs w:val="24"/>
        </w:rPr>
        <w:t>.</w:t>
      </w:r>
    </w:p>
    <w:p w:rsidR="00717F60" w:rsidRPr="00382A07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382A07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="00D0240B">
        <w:rPr>
          <w:iCs/>
          <w:sz w:val="24"/>
          <w:szCs w:val="24"/>
        </w:rPr>
        <w:t>календарных</w:t>
      </w:r>
      <w:r w:rsidRPr="00382A07">
        <w:rPr>
          <w:iCs/>
          <w:sz w:val="24"/>
          <w:szCs w:val="24"/>
        </w:rPr>
        <w:t xml:space="preserve"> дней с момента  подписания Сторонами накладной, предоставления счета-фактуры  и иных документов, предусмотренных договором.</w:t>
      </w:r>
      <w:bookmarkEnd w:id="21"/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iCs/>
          <w:sz w:val="24"/>
          <w:szCs w:val="24"/>
        </w:rPr>
        <w:t xml:space="preserve">Порядок проведения </w:t>
      </w:r>
      <w:r w:rsidR="00C05EF6" w:rsidRPr="00382A07">
        <w:rPr>
          <w:iCs/>
          <w:sz w:val="24"/>
          <w:szCs w:val="24"/>
        </w:rPr>
        <w:t xml:space="preserve">запроса предложений </w:t>
      </w:r>
      <w:r w:rsidRPr="00382A07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382A07">
        <w:rPr>
          <w:sz w:val="24"/>
          <w:szCs w:val="24"/>
        </w:rPr>
        <w:t>заявок</w:t>
      </w:r>
      <w:r w:rsidRPr="00382A07">
        <w:rPr>
          <w:iCs/>
          <w:sz w:val="24"/>
          <w:szCs w:val="24"/>
        </w:rPr>
        <w:t>, приведены в разделе</w:t>
      </w:r>
      <w:r w:rsidR="00E71A48" w:rsidRPr="00382A07">
        <w:rPr>
          <w:iCs/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_Ref311232052 \r \h  \* MERGEFORMAT </w:instrText>
      </w:r>
      <w:r w:rsidR="00EC49E9">
        <w:fldChar w:fldCharType="separate"/>
      </w:r>
      <w:r w:rsidR="006305A1">
        <w:t>3</w:t>
      </w:r>
      <w:r w:rsidR="00EC49E9">
        <w:fldChar w:fldCharType="end"/>
      </w:r>
      <w:r w:rsidR="00E71A48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(здесь и далее ссылки относятся к </w:t>
      </w:r>
      <w:r w:rsidRPr="00382A07">
        <w:rPr>
          <w:iCs/>
          <w:sz w:val="24"/>
          <w:szCs w:val="24"/>
        </w:rPr>
        <w:lastRenderedPageBreak/>
        <w:t xml:space="preserve">настоящей </w:t>
      </w:r>
      <w:r w:rsidR="007D07A7" w:rsidRPr="00382A07">
        <w:rPr>
          <w:iCs/>
          <w:sz w:val="24"/>
          <w:szCs w:val="24"/>
        </w:rPr>
        <w:t>Д</w:t>
      </w:r>
      <w:r w:rsidRPr="00382A07">
        <w:rPr>
          <w:iCs/>
          <w:sz w:val="24"/>
          <w:szCs w:val="24"/>
        </w:rPr>
        <w:t xml:space="preserve">окументации). </w:t>
      </w:r>
      <w:r w:rsidRPr="00382A07">
        <w:rPr>
          <w:sz w:val="24"/>
          <w:szCs w:val="24"/>
        </w:rPr>
        <w:t xml:space="preserve">Подробные требования к выполняемым </w:t>
      </w:r>
      <w:r w:rsidR="00077FB6" w:rsidRPr="00382A07">
        <w:rPr>
          <w:sz w:val="24"/>
          <w:szCs w:val="24"/>
        </w:rPr>
        <w:t xml:space="preserve">поставкам </w:t>
      </w:r>
      <w:r w:rsidRPr="00382A07">
        <w:rPr>
          <w:sz w:val="24"/>
          <w:szCs w:val="24"/>
        </w:rPr>
        <w:t>изложены в</w:t>
      </w:r>
      <w:r w:rsidR="00953802" w:rsidRPr="00382A07">
        <w:rPr>
          <w:sz w:val="24"/>
          <w:szCs w:val="24"/>
        </w:rPr>
        <w:t xml:space="preserve"> разделе </w:t>
      </w:r>
      <w:r w:rsidR="00EC49E9">
        <w:fldChar w:fldCharType="begin"/>
      </w:r>
      <w:r w:rsidR="00EC49E9">
        <w:instrText xml:space="preserve"> REF _Ref440270568 \r \h  \* MERGEFORMAT </w:instrText>
      </w:r>
      <w:r w:rsidR="00EC49E9">
        <w:fldChar w:fldCharType="separate"/>
      </w:r>
      <w:r w:rsidR="006305A1">
        <w:t>4</w:t>
      </w:r>
      <w:r w:rsidR="00EC49E9">
        <w:fldChar w:fldCharType="end"/>
      </w:r>
      <w:r w:rsidRPr="00382A07">
        <w:rPr>
          <w:sz w:val="24"/>
          <w:szCs w:val="24"/>
        </w:rPr>
        <w:t>.</w:t>
      </w:r>
      <w:r w:rsidR="004B5EB3" w:rsidRPr="00382A07">
        <w:rPr>
          <w:sz w:val="24"/>
          <w:szCs w:val="24"/>
        </w:rPr>
        <w:t xml:space="preserve"> Проект</w:t>
      </w:r>
      <w:r w:rsidR="004B5EB3" w:rsidRPr="00382A07">
        <w:rPr>
          <w:iCs/>
          <w:sz w:val="24"/>
          <w:szCs w:val="24"/>
        </w:rPr>
        <w:t xml:space="preserve"> </w:t>
      </w:r>
      <w:r w:rsidR="00123C70" w:rsidRPr="00382A07">
        <w:rPr>
          <w:iCs/>
          <w:sz w:val="24"/>
          <w:szCs w:val="24"/>
        </w:rPr>
        <w:t>Договор</w:t>
      </w:r>
      <w:r w:rsidRPr="00382A07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>апроса 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EC49E9">
        <w:fldChar w:fldCharType="begin"/>
      </w:r>
      <w:r w:rsidR="00EC49E9">
        <w:instrText xml:space="preserve"> REF _Ref305973574 \r \h  \* MERGEFORMAT </w:instrText>
      </w:r>
      <w:r w:rsidR="00EC49E9">
        <w:fldChar w:fldCharType="separate"/>
      </w:r>
      <w:r w:rsidR="006305A1">
        <w:t>2</w:t>
      </w:r>
      <w:r w:rsidR="00EC49E9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>подготовить 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EC49E9">
        <w:fldChar w:fldCharType="begin"/>
      </w:r>
      <w:r w:rsidR="00EC49E9">
        <w:instrText xml:space="preserve"> REF _Ref440270602 \r \h  \* MERGEFORMAT </w:instrText>
      </w:r>
      <w:r w:rsidR="00EC49E9">
        <w:fldChar w:fldCharType="separate"/>
      </w:r>
      <w:r w:rsidR="006305A1">
        <w:t>5</w:t>
      </w:r>
      <w:r w:rsidR="00EC49E9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п.п. </w:t>
      </w:r>
      <w:r w:rsidR="00EC49E9">
        <w:fldChar w:fldCharType="begin"/>
      </w:r>
      <w:r w:rsidR="00EC49E9">
        <w:instrText xml:space="preserve"> REF _Ref440270637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1.1.5</w:t>
      </w:r>
      <w:r w:rsidR="00EC49E9">
        <w:fldChar w:fldCharType="end"/>
      </w:r>
      <w:r w:rsidRPr="00382A07">
        <w:rPr>
          <w:sz w:val="24"/>
          <w:szCs w:val="24"/>
        </w:rPr>
        <w:t xml:space="preserve">, </w:t>
      </w:r>
      <w:r w:rsidR="00EC49E9">
        <w:fldChar w:fldCharType="begin"/>
      </w:r>
      <w:r w:rsidR="00EC49E9">
        <w:instrText xml:space="preserve"> REF _Ref440270651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1.1.6</w:t>
      </w:r>
      <w:r w:rsidR="00EC49E9">
        <w:fldChar w:fldCharType="end"/>
      </w:r>
      <w:r w:rsidRPr="00382A07">
        <w:rPr>
          <w:sz w:val="24"/>
          <w:szCs w:val="24"/>
        </w:rPr>
        <w:t xml:space="preserve">, </w:t>
      </w:r>
      <w:r w:rsidR="00EC49E9">
        <w:fldChar w:fldCharType="begin"/>
      </w:r>
      <w:r w:rsidR="00EC49E9">
        <w:instrText xml:space="preserve"> REF _Ref440270663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1.1.7</w:t>
      </w:r>
      <w:r w:rsidR="00EC49E9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382A07">
        <w:rPr>
          <w:sz w:val="24"/>
          <w:szCs w:val="24"/>
        </w:rPr>
        <w:t>о</w:t>
      </w:r>
      <w:proofErr w:type="gramStart"/>
      <w:r w:rsidR="00A154B7" w:rsidRPr="00382A07">
        <w:rPr>
          <w:sz w:val="24"/>
          <w:szCs w:val="24"/>
        </w:rPr>
        <w:t>м(</w:t>
      </w:r>
      <w:proofErr w:type="gramEnd"/>
      <w:r w:rsidRPr="00382A07">
        <w:rPr>
          <w:sz w:val="24"/>
          <w:szCs w:val="24"/>
        </w:rPr>
        <w:t>их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задани</w:t>
      </w:r>
      <w:r w:rsidR="00A154B7" w:rsidRPr="00382A07">
        <w:rPr>
          <w:sz w:val="24"/>
          <w:szCs w:val="24"/>
        </w:rPr>
        <w:t>и(</w:t>
      </w:r>
      <w:proofErr w:type="spellStart"/>
      <w:r w:rsidRPr="00382A07">
        <w:rPr>
          <w:sz w:val="24"/>
          <w:szCs w:val="24"/>
        </w:rPr>
        <w:t>ях</w:t>
      </w:r>
      <w:proofErr w:type="spellEnd"/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EC49E9">
        <w:fldChar w:fldCharType="begin"/>
      </w:r>
      <w:r w:rsidR="00EC49E9">
        <w:instrText xml:space="preserve"> REF _Ref440270637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1.1.5</w:t>
      </w:r>
      <w:r w:rsidR="00EC49E9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EC49E9">
        <w:fldChar w:fldCharType="begin"/>
      </w:r>
      <w:r w:rsidR="00EC49E9">
        <w:instrText xml:space="preserve"> REF _Ref440270651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1.1.6</w:t>
      </w:r>
      <w:r w:rsidR="00EC49E9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EC49E9">
        <w:fldChar w:fldCharType="begin"/>
      </w:r>
      <w:r w:rsidR="00EC49E9">
        <w:instrText xml:space="preserve"> REF _Ref440270663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1.1.7</w:t>
      </w:r>
      <w:r w:rsidR="00EC49E9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382A07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382A07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EC49E9">
        <w:fldChar w:fldCharType="begin"/>
      </w:r>
      <w:r w:rsidR="00EC49E9">
        <w:instrText xml:space="preserve"> REF _Ref440270637 \r \h  \* MERGEFORMAT </w:instrText>
      </w:r>
      <w:r w:rsidR="00EC49E9">
        <w:fldChar w:fldCharType="separate"/>
      </w:r>
      <w:r w:rsidR="006305A1" w:rsidRPr="006305A1">
        <w:rPr>
          <w:bCs w:val="0"/>
          <w:iCs/>
          <w:sz w:val="24"/>
          <w:szCs w:val="24"/>
        </w:rPr>
        <w:t>1.1.5</w:t>
      </w:r>
      <w:r w:rsidR="00EC49E9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EC49E9">
        <w:fldChar w:fldCharType="begin"/>
      </w:r>
      <w:r w:rsidR="00EC49E9">
        <w:instrText xml:space="preserve"> REF _Ref440270663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1.1.7</w:t>
      </w:r>
      <w:r w:rsidR="00EC49E9">
        <w:fldChar w:fldCharType="end"/>
      </w:r>
      <w:r w:rsidRPr="00382A07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382A07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88845"/>
      <w:r w:rsidRPr="00382A07">
        <w:t>Правовой статус документов</w:t>
      </w:r>
      <w:bookmarkEnd w:id="26"/>
      <w:bookmarkEnd w:id="27"/>
      <w:bookmarkEnd w:id="28"/>
      <w:bookmarkEnd w:id="29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382A07">
        <w:rPr>
          <w:bCs w:val="0"/>
          <w:sz w:val="24"/>
          <w:szCs w:val="24"/>
        </w:rPr>
        <w:t>Россети</w:t>
      </w:r>
      <w:proofErr w:type="spellEnd"/>
      <w:r w:rsidR="0022360B" w:rsidRPr="00382A07">
        <w:rPr>
          <w:bCs w:val="0"/>
          <w:sz w:val="24"/>
          <w:szCs w:val="24"/>
        </w:rPr>
        <w:t>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</w:t>
      </w:r>
      <w:proofErr w:type="spellStart"/>
      <w:r w:rsidR="004E3ED2" w:rsidRPr="00382A07">
        <w:rPr>
          <w:bCs w:val="0"/>
          <w:sz w:val="24"/>
          <w:szCs w:val="24"/>
        </w:rPr>
        <w:t>Россети</w:t>
      </w:r>
      <w:proofErr w:type="spellEnd"/>
      <w:r w:rsidR="004E3ED2" w:rsidRPr="00382A07">
        <w:rPr>
          <w:bCs w:val="0"/>
          <w:sz w:val="24"/>
          <w:szCs w:val="24"/>
        </w:rPr>
        <w:t>»</w:t>
      </w:r>
      <w:r w:rsidRPr="00382A07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382A07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_Ref305973033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3.2</w:t>
      </w:r>
      <w:r w:rsidR="00EC49E9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382A07">
        <w:rPr>
          <w:sz w:val="24"/>
          <w:szCs w:val="24"/>
        </w:rPr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</w:t>
      </w:r>
      <w:r w:rsidR="00717F60" w:rsidRPr="00382A07">
        <w:rPr>
          <w:sz w:val="24"/>
          <w:szCs w:val="24"/>
        </w:rPr>
        <w:lastRenderedPageBreak/>
        <w:t xml:space="preserve">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88846"/>
      <w:bookmarkEnd w:id="32"/>
      <w:r w:rsidRPr="00382A07">
        <w:t>Особые положения в связи с проведением Запроса предложений на ЭТП</w:t>
      </w:r>
      <w:bookmarkEnd w:id="33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  <w:proofErr w:type="gramEnd"/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EC49E9">
        <w:fldChar w:fldCharType="begin"/>
      </w:r>
      <w:r w:rsidR="00EC49E9">
        <w:instrText xml:space="preserve"> REF _Ref191386109 \n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3.3.2</w:t>
      </w:r>
      <w:r w:rsidR="00EC49E9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EC49E9">
        <w:fldChar w:fldCharType="begin"/>
      </w:r>
      <w:r w:rsidR="00EC49E9">
        <w:instrText xml:space="preserve"> REF _Ref440272256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5.12</w:t>
      </w:r>
      <w:r w:rsidR="00EC49E9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EC49E9">
        <w:fldChar w:fldCharType="begin"/>
      </w:r>
      <w:r w:rsidR="00EC49E9">
        <w:instrText xml:space="preserve"> REF _Ref467569419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5.13</w:t>
      </w:r>
      <w:r w:rsidR="00EC49E9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88847"/>
      <w:bookmarkEnd w:id="34"/>
      <w:r w:rsidRPr="00382A07">
        <w:t>Обжалование</w:t>
      </w:r>
      <w:bookmarkEnd w:id="35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</w:t>
      </w:r>
      <w:proofErr w:type="gramStart"/>
      <w:r w:rsidRPr="00382A07">
        <w:rPr>
          <w:sz w:val="24"/>
          <w:szCs w:val="24"/>
        </w:rPr>
        <w:t>ств в св</w:t>
      </w:r>
      <w:proofErr w:type="gramEnd"/>
      <w:r w:rsidRPr="00382A07">
        <w:rPr>
          <w:sz w:val="24"/>
          <w:szCs w:val="24"/>
        </w:rPr>
        <w:t xml:space="preserve">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382A07">
        <w:rPr>
          <w:sz w:val="24"/>
          <w:szCs w:val="24"/>
        </w:rPr>
        <w:t>Если претензионный порядок, указанный в п.</w:t>
      </w:r>
      <w:r w:rsidR="00EC49E9">
        <w:fldChar w:fldCharType="begin"/>
      </w:r>
      <w:r w:rsidR="00EC49E9">
        <w:instrText xml:space="preserve"> REF _Ref191386164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 xml:space="preserve"> 1.4.1 </w:t>
      </w:r>
      <w:r w:rsidR="00EC49E9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</w:t>
      </w:r>
      <w:r w:rsidRPr="00382A07">
        <w:rPr>
          <w:sz w:val="24"/>
          <w:szCs w:val="24"/>
        </w:rPr>
        <w:lastRenderedPageBreak/>
        <w:t xml:space="preserve">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8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EC49E9">
        <w:fldChar w:fldCharType="begin"/>
      </w:r>
      <w:r w:rsidR="00EC49E9">
        <w:instrText xml:space="preserve"> REF _Ref306978606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 xml:space="preserve"> 1.4.2 </w:t>
      </w:r>
      <w:r w:rsidR="00EC49E9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88848"/>
      <w:bookmarkEnd w:id="39"/>
      <w:r w:rsidRPr="00382A07">
        <w:t>Прочие положения</w:t>
      </w:r>
      <w:bookmarkEnd w:id="40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</w:t>
      </w:r>
      <w:proofErr w:type="gramEnd"/>
      <w:r w:rsidRPr="00382A07">
        <w:rPr>
          <w:sz w:val="24"/>
          <w:szCs w:val="24"/>
        </w:rPr>
        <w:t xml:space="preserve"> и может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вправе отклонить 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факт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установлен в процессе или после проведения </w:t>
      </w:r>
      <w:r w:rsidRPr="00382A07">
        <w:rPr>
          <w:bCs w:val="0"/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_Ref306114966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3.3.11</w:t>
      </w:r>
      <w:r w:rsidR="00EC49E9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 запроса предложений. </w:t>
      </w:r>
      <w:proofErr w:type="gramStart"/>
      <w:r w:rsidRPr="00382A07">
        <w:rPr>
          <w:sz w:val="24"/>
          <w:szCs w:val="24"/>
        </w:rPr>
        <w:t xml:space="preserve">Все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382A0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88849"/>
      <w:bookmarkStart w:id="52" w:name="_Ref306144164"/>
      <w:r w:rsidRPr="00382A07">
        <w:t>Закупка продукции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Pr="00382A07" w:rsidRDefault="00D15381" w:rsidP="00E722B6">
      <w:pPr>
        <w:pStyle w:val="3"/>
        <w:ind w:left="0" w:firstLine="709"/>
        <w:jc w:val="both"/>
        <w:rPr>
          <w:b w:val="0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bookmarkStart w:id="60" w:name="_Toc466970493"/>
      <w:bookmarkStart w:id="61" w:name="_Toc468462406"/>
      <w:bookmarkStart w:id="62" w:name="_Toc469481991"/>
      <w:bookmarkStart w:id="63" w:name="_Toc472411765"/>
      <w:bookmarkStart w:id="64" w:name="_Toc498588850"/>
      <w:r w:rsidRPr="00382A07">
        <w:rPr>
          <w:b w:val="0"/>
        </w:rPr>
        <w:t>Участник</w:t>
      </w:r>
      <w:r w:rsidR="002D4BC6" w:rsidRPr="00382A07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EC49E9">
        <w:fldChar w:fldCharType="begin"/>
      </w:r>
      <w:r w:rsidR="00EC49E9">
        <w:instrText xml:space="preserve"> REF _Ref440275279 \r \h  \* MERGEFORMAT </w:instrText>
      </w:r>
      <w:r w:rsidR="00EC49E9">
        <w:fldChar w:fldCharType="separate"/>
      </w:r>
      <w:r w:rsidR="006305A1" w:rsidRPr="006305A1">
        <w:rPr>
          <w:b w:val="0"/>
        </w:rPr>
        <w:t>1.1.4</w:t>
      </w:r>
      <w:r w:rsidR="00EC49E9">
        <w:fldChar w:fldCharType="end"/>
      </w:r>
      <w:r w:rsidR="002D4BC6" w:rsidRPr="00382A07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2D4BC6" w:rsidRPr="00382A07">
        <w:rPr>
          <w:b w:val="0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</w:rPr>
      </w:pPr>
      <w:bookmarkStart w:id="65" w:name="_Toc440357070"/>
      <w:bookmarkStart w:id="66" w:name="_Toc440359625"/>
      <w:bookmarkStart w:id="67" w:name="_Toc440632088"/>
      <w:bookmarkStart w:id="68" w:name="_Toc440875909"/>
      <w:bookmarkStart w:id="69" w:name="_Toc441130937"/>
      <w:bookmarkStart w:id="70" w:name="_Toc447269752"/>
      <w:bookmarkStart w:id="71" w:name="_Toc464120574"/>
      <w:bookmarkStart w:id="72" w:name="_Toc466970494"/>
      <w:bookmarkStart w:id="73" w:name="_Toc468462407"/>
      <w:bookmarkStart w:id="74" w:name="_Toc469481992"/>
      <w:bookmarkStart w:id="75" w:name="_Toc472411766"/>
      <w:bookmarkStart w:id="76" w:name="_Toc498588851"/>
      <w:r w:rsidRPr="00382A07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EC49E9">
        <w:fldChar w:fldCharType="begin"/>
      </w:r>
      <w:r w:rsidR="00EC49E9">
        <w:instrText xml:space="preserve"> REF _Ref305973147 \r \h  \* MERGEFORMAT </w:instrText>
      </w:r>
      <w:r w:rsidR="00EC49E9">
        <w:fldChar w:fldCharType="separate"/>
      </w:r>
      <w:r w:rsidR="006305A1" w:rsidRPr="006305A1">
        <w:rPr>
          <w:b w:val="0"/>
          <w:szCs w:val="24"/>
        </w:rPr>
        <w:t>3.3</w:t>
      </w:r>
      <w:r w:rsidR="00EC49E9">
        <w:fldChar w:fldCharType="end"/>
      </w:r>
      <w:r w:rsidRPr="00382A07">
        <w:rPr>
          <w:b w:val="0"/>
          <w:szCs w:val="24"/>
        </w:rPr>
        <w:t xml:space="preserve"> должны быть соблюдены следующие требования: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57071"/>
      <w:bookmarkStart w:id="78" w:name="_Toc440359626"/>
      <w:bookmarkStart w:id="79" w:name="_Toc440632089"/>
      <w:bookmarkStart w:id="80" w:name="_Toc440875910"/>
      <w:bookmarkStart w:id="81" w:name="_Toc441130938"/>
      <w:bookmarkStart w:id="82" w:name="_Toc447269753"/>
      <w:bookmarkStart w:id="83" w:name="_Toc464120575"/>
      <w:bookmarkStart w:id="84" w:name="_Toc466970495"/>
      <w:bookmarkStart w:id="85" w:name="_Toc468462408"/>
      <w:bookmarkStart w:id="86" w:name="_Toc469481993"/>
      <w:bookmarkStart w:id="87" w:name="_Toc472411767"/>
      <w:bookmarkStart w:id="88" w:name="_Toc498588852"/>
      <w:r w:rsidRPr="00382A07">
        <w:rPr>
          <w:b w:val="0"/>
          <w:szCs w:val="24"/>
        </w:rPr>
        <w:t xml:space="preserve">Письмо о подаче оферты (подраздел </w:t>
      </w:r>
      <w:r w:rsidR="00EC49E9">
        <w:fldChar w:fldCharType="begin"/>
      </w:r>
      <w:r w:rsidR="00EC49E9">
        <w:instrText xml:space="preserve"> REF _Ref55336310 \r \h  \* MERGEFORMAT </w:instrText>
      </w:r>
      <w:r w:rsidR="00EC49E9">
        <w:fldChar w:fldCharType="separate"/>
      </w:r>
      <w:r w:rsidR="006305A1" w:rsidRPr="006305A1">
        <w:rPr>
          <w:b w:val="0"/>
          <w:szCs w:val="24"/>
        </w:rPr>
        <w:t>5.1</w:t>
      </w:r>
      <w:r w:rsidR="00EC49E9">
        <w:fldChar w:fldCharType="end"/>
      </w:r>
      <w:r w:rsidRPr="00382A07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9" w:name="_Toc440357072"/>
      <w:bookmarkStart w:id="90" w:name="_Toc440359627"/>
      <w:bookmarkStart w:id="91" w:name="_Toc440632090"/>
      <w:bookmarkStart w:id="92" w:name="_Toc440875911"/>
      <w:bookmarkStart w:id="93" w:name="_Toc441130939"/>
      <w:bookmarkStart w:id="94" w:name="_Toc447269754"/>
      <w:bookmarkStart w:id="95" w:name="_Toc464120576"/>
      <w:bookmarkStart w:id="96" w:name="_Toc466970496"/>
      <w:bookmarkStart w:id="97" w:name="_Toc468462409"/>
      <w:bookmarkStart w:id="98" w:name="_Toc469481994"/>
      <w:bookmarkStart w:id="99" w:name="_Toc472411768"/>
      <w:bookmarkStart w:id="100" w:name="_Toc498588853"/>
      <w:r w:rsidRPr="00382A07">
        <w:rPr>
          <w:b w:val="0"/>
          <w:szCs w:val="24"/>
        </w:rPr>
        <w:t xml:space="preserve">Сводная таблица стоимости </w:t>
      </w:r>
      <w:r w:rsidR="00F04258" w:rsidRPr="00382A07">
        <w:rPr>
          <w:b w:val="0"/>
          <w:szCs w:val="24"/>
        </w:rPr>
        <w:t>поставок</w:t>
      </w:r>
      <w:r w:rsidR="00F04258" w:rsidRPr="00382A07">
        <w:rPr>
          <w:bCs w:val="0"/>
          <w:szCs w:val="24"/>
        </w:rPr>
        <w:t xml:space="preserve"> </w:t>
      </w:r>
      <w:r w:rsidRPr="00382A07">
        <w:rPr>
          <w:b w:val="0"/>
          <w:szCs w:val="24"/>
        </w:rPr>
        <w:t xml:space="preserve">(подраздел </w:t>
      </w:r>
      <w:r w:rsidR="00EC49E9">
        <w:fldChar w:fldCharType="begin"/>
      </w:r>
      <w:r w:rsidR="00EC49E9">
        <w:instrText xml:space="preserve"> REF _Ref440284918 \r \h  \* MERGEFORMAT </w:instrText>
      </w:r>
      <w:r w:rsidR="00EC49E9">
        <w:fldChar w:fldCharType="separate"/>
      </w:r>
      <w:r w:rsidR="006305A1" w:rsidRPr="006305A1">
        <w:rPr>
          <w:b w:val="0"/>
          <w:szCs w:val="24"/>
        </w:rPr>
        <w:t>5.2</w:t>
      </w:r>
      <w:r w:rsidR="00EC49E9">
        <w:fldChar w:fldCharType="end"/>
      </w:r>
      <w:r w:rsidRPr="00382A07">
        <w:rPr>
          <w:b w:val="0"/>
          <w:szCs w:val="24"/>
        </w:rPr>
        <w:t xml:space="preserve">), Техническое предложение (подраздел </w:t>
      </w:r>
      <w:r w:rsidR="00EC49E9">
        <w:fldChar w:fldCharType="begin"/>
      </w:r>
      <w:r w:rsidR="00EC49E9">
        <w:instrText xml:space="preserve"> REF _Ref86826666 \r \h  \* MERGEFORMAT </w:instrText>
      </w:r>
      <w:r w:rsidR="00EC49E9">
        <w:fldChar w:fldCharType="separate"/>
      </w:r>
      <w:r w:rsidR="006305A1" w:rsidRPr="006305A1">
        <w:rPr>
          <w:b w:val="0"/>
          <w:szCs w:val="24"/>
        </w:rPr>
        <w:t>5.3</w:t>
      </w:r>
      <w:r w:rsidR="00EC49E9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>,</w:t>
      </w:r>
      <w:r w:rsidRPr="00382A07">
        <w:rPr>
          <w:b w:val="0"/>
          <w:szCs w:val="24"/>
        </w:rPr>
        <w:t xml:space="preserve"> </w:t>
      </w:r>
      <w:r w:rsidR="00DF0D8B" w:rsidRPr="00382A07">
        <w:rPr>
          <w:b w:val="0"/>
          <w:bCs w:val="0"/>
          <w:szCs w:val="24"/>
        </w:rPr>
        <w:t xml:space="preserve">График выполнения поставок </w:t>
      </w:r>
      <w:r w:rsidRPr="00382A07">
        <w:rPr>
          <w:b w:val="0"/>
          <w:szCs w:val="24"/>
        </w:rPr>
        <w:t xml:space="preserve">(подраздел </w:t>
      </w:r>
      <w:r w:rsidR="00EC49E9">
        <w:fldChar w:fldCharType="begin"/>
      </w:r>
      <w:r w:rsidR="00EC49E9">
        <w:instrText xml:space="preserve"> REF _Ref440284947 \r \h  \* MERGEFORMAT </w:instrText>
      </w:r>
      <w:r w:rsidR="00EC49E9">
        <w:fldChar w:fldCharType="separate"/>
      </w:r>
      <w:r w:rsidR="006305A1" w:rsidRPr="006305A1">
        <w:rPr>
          <w:b w:val="0"/>
          <w:szCs w:val="24"/>
        </w:rPr>
        <w:t>5.4</w:t>
      </w:r>
      <w:r w:rsidR="00EC49E9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 xml:space="preserve"> и Протокол разногласий к проекту Договора (подраздел </w:t>
      </w:r>
      <w:r w:rsidR="00EC49E9">
        <w:fldChar w:fldCharType="begin"/>
      </w:r>
      <w:r w:rsidR="00EC49E9">
        <w:instrText xml:space="preserve"> REF _Ref93264992 \r \h  \* MERGEFORMAT </w:instrText>
      </w:r>
      <w:r w:rsidR="00EC49E9">
        <w:fldChar w:fldCharType="separate"/>
      </w:r>
      <w:r w:rsidR="006305A1" w:rsidRPr="006305A1">
        <w:rPr>
          <w:b w:val="0"/>
          <w:szCs w:val="24"/>
        </w:rPr>
        <w:t>5.5</w:t>
      </w:r>
      <w:r w:rsidR="00EC49E9">
        <w:fldChar w:fldCharType="end"/>
      </w:r>
      <w:r w:rsidR="00AE556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="00AE556B" w:rsidRPr="00382A07">
        <w:rPr>
          <w:b w:val="0"/>
          <w:szCs w:val="24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1" w:name="_Toc440357073"/>
      <w:bookmarkStart w:id="102" w:name="_Toc440359628"/>
      <w:bookmarkStart w:id="103" w:name="_Toc440632091"/>
      <w:bookmarkStart w:id="104" w:name="_Toc440875912"/>
      <w:bookmarkStart w:id="105" w:name="_Toc441130940"/>
      <w:bookmarkStart w:id="106" w:name="_Toc447269755"/>
      <w:bookmarkStart w:id="107" w:name="_Toc464120577"/>
      <w:bookmarkStart w:id="108" w:name="_Toc466970497"/>
      <w:bookmarkStart w:id="109" w:name="_Toc468462410"/>
      <w:bookmarkStart w:id="110" w:name="_Toc469481995"/>
      <w:bookmarkStart w:id="111" w:name="_Toc472411769"/>
      <w:bookmarkStart w:id="112" w:name="_Toc498588854"/>
      <w:r w:rsidRPr="00382A07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EC49E9">
        <w:fldChar w:fldCharType="begin"/>
      </w:r>
      <w:r w:rsidR="00EC49E9">
        <w:instrText xml:space="preserve"> REF _Ref440285128 \r \h  \* MERGEFORMAT </w:instrText>
      </w:r>
      <w:r w:rsidR="00EC49E9">
        <w:fldChar w:fldCharType="separate"/>
      </w:r>
      <w:r w:rsidR="006305A1" w:rsidRPr="006305A1">
        <w:rPr>
          <w:b w:val="0"/>
          <w:szCs w:val="24"/>
        </w:rPr>
        <w:t>3.3.14</w:t>
      </w:r>
      <w:r w:rsidR="00EC49E9">
        <w:fldChar w:fldCharType="end"/>
      </w:r>
      <w:r w:rsidRPr="00382A07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</w:t>
      </w:r>
      <w:r w:rsidRPr="00382A07">
        <w:rPr>
          <w:b w:val="0"/>
          <w:szCs w:val="24"/>
        </w:rPr>
        <w:lastRenderedPageBreak/>
        <w:t>обеспечения может производит</w:t>
      </w:r>
      <w:r w:rsidR="00414AB1" w:rsidRPr="00382A07">
        <w:rPr>
          <w:b w:val="0"/>
          <w:szCs w:val="24"/>
        </w:rPr>
        <w:t>ь</w:t>
      </w:r>
      <w:r w:rsidRPr="00382A07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3" w:name="_Toc440357074"/>
      <w:bookmarkStart w:id="114" w:name="_Toc440359629"/>
      <w:bookmarkStart w:id="115" w:name="_Toc440632092"/>
      <w:bookmarkStart w:id="116" w:name="_Toc440875913"/>
      <w:bookmarkStart w:id="117" w:name="_Toc441130941"/>
      <w:bookmarkStart w:id="118" w:name="_Toc447269756"/>
      <w:bookmarkStart w:id="119" w:name="_Toc464120578"/>
      <w:bookmarkStart w:id="120" w:name="_Toc466970498"/>
      <w:bookmarkStart w:id="121" w:name="_Toc468462411"/>
      <w:bookmarkStart w:id="122" w:name="_Toc469481996"/>
      <w:bookmarkStart w:id="123" w:name="_Toc472411770"/>
      <w:bookmarkStart w:id="124" w:name="_Toc498588855"/>
      <w:r w:rsidRPr="00382A07">
        <w:rPr>
          <w:b w:val="0"/>
          <w:szCs w:val="24"/>
        </w:rPr>
        <w:t>Оценка заявок (подраздел</w:t>
      </w:r>
      <w:r w:rsidR="00B80887">
        <w:t xml:space="preserve"> </w:t>
      </w:r>
      <w:r w:rsidR="00EC49E9">
        <w:fldChar w:fldCharType="begin"/>
      </w:r>
      <w:r w:rsidR="00EC49E9">
        <w:instrText xml:space="preserve"> REF _Ref468199992 \r \h  \* MERGEFORMAT </w:instrText>
      </w:r>
      <w:r w:rsidR="00EC49E9">
        <w:fldChar w:fldCharType="separate"/>
      </w:r>
      <w:r w:rsidR="006305A1" w:rsidRPr="006305A1">
        <w:rPr>
          <w:b w:val="0"/>
        </w:rPr>
        <w:t>3.6</w:t>
      </w:r>
      <w:r w:rsidR="00EC49E9">
        <w:fldChar w:fldCharType="end"/>
      </w:r>
      <w:r w:rsidRPr="00382A07">
        <w:rPr>
          <w:b w:val="0"/>
          <w:szCs w:val="24"/>
        </w:rPr>
        <w:t xml:space="preserve">) и подведение итогов запроса предложений (подраздел </w:t>
      </w:r>
      <w:r w:rsidR="00D161E0">
        <w:fldChar w:fldCharType="begin"/>
      </w:r>
      <w:r w:rsidR="00991C07">
        <w:rPr>
          <w:b w:val="0"/>
          <w:szCs w:val="24"/>
        </w:rPr>
        <w:instrText xml:space="preserve"> REF _Ref472412060 \r \h </w:instrText>
      </w:r>
      <w:r w:rsidR="00D161E0">
        <w:fldChar w:fldCharType="separate"/>
      </w:r>
      <w:r w:rsidR="006305A1">
        <w:rPr>
          <w:b w:val="0"/>
          <w:szCs w:val="24"/>
        </w:rPr>
        <w:t>3.9</w:t>
      </w:r>
      <w:r w:rsidR="00D161E0">
        <w:fldChar w:fldCharType="end"/>
      </w:r>
      <w:r w:rsidRPr="00382A07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E420A2" w:rsidRPr="00382A07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382A07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5" w:name="_Проект_договора"/>
      <w:bookmarkStart w:id="126" w:name="_Ref305973574"/>
      <w:bookmarkStart w:id="127" w:name="_Ref440272931"/>
      <w:bookmarkStart w:id="128" w:name="_Ref440274025"/>
      <w:bookmarkStart w:id="129" w:name="_Ref440292752"/>
      <w:bookmarkStart w:id="130" w:name="_Toc498588856"/>
      <w:bookmarkEnd w:id="52"/>
      <w:bookmarkEnd w:id="125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126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127"/>
      <w:bookmarkEnd w:id="128"/>
      <w:bookmarkEnd w:id="129"/>
      <w:bookmarkEnd w:id="130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1" w:name="_Toc498588857"/>
      <w:r w:rsidRPr="00382A07">
        <w:t>Проект договора</w:t>
      </w:r>
      <w:bookmarkEnd w:id="131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132" w:name="_Toc439238031"/>
      <w:bookmarkStart w:id="133" w:name="_Toc439238153"/>
      <w:bookmarkStart w:id="134" w:name="_Toc439252705"/>
      <w:bookmarkStart w:id="135" w:name="_Toc439323563"/>
      <w:bookmarkStart w:id="136" w:name="_Toc439323679"/>
      <w:bookmarkStart w:id="137" w:name="_Toc440357077"/>
      <w:bookmarkStart w:id="138" w:name="_Toc440359632"/>
      <w:bookmarkStart w:id="139" w:name="_Toc440632095"/>
      <w:bookmarkStart w:id="140" w:name="_Toc440875916"/>
      <w:bookmarkStart w:id="141" w:name="_Toc441130944"/>
      <w:bookmarkStart w:id="142" w:name="_Toc447269759"/>
      <w:bookmarkStart w:id="143" w:name="_Toc464120581"/>
      <w:bookmarkStart w:id="144" w:name="_Toc466970501"/>
      <w:bookmarkStart w:id="145" w:name="_Toc468462414"/>
      <w:bookmarkStart w:id="146" w:name="_Toc469481999"/>
      <w:bookmarkStart w:id="147" w:name="_Toc472411773"/>
      <w:bookmarkStart w:id="148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49" w:name="_Toc439238032"/>
      <w:bookmarkStart w:id="150" w:name="_Toc439238154"/>
      <w:bookmarkStart w:id="151" w:name="_Toc439252706"/>
      <w:bookmarkStart w:id="152" w:name="_Toc439323564"/>
      <w:bookmarkStart w:id="153" w:name="_Toc439323680"/>
      <w:bookmarkStart w:id="154" w:name="_Toc440357078"/>
      <w:bookmarkStart w:id="155" w:name="_Toc440359633"/>
      <w:bookmarkStart w:id="156" w:name="_Toc440632096"/>
      <w:bookmarkStart w:id="157" w:name="_Toc440875917"/>
      <w:bookmarkStart w:id="158" w:name="_Toc441130945"/>
      <w:bookmarkStart w:id="159" w:name="_Toc447269760"/>
      <w:bookmarkStart w:id="160" w:name="_Toc464120582"/>
      <w:bookmarkStart w:id="161" w:name="_Toc466970502"/>
      <w:bookmarkStart w:id="162" w:name="_Toc468462415"/>
      <w:bookmarkStart w:id="163" w:name="_Toc469482000"/>
      <w:bookmarkStart w:id="164" w:name="_Toc472411774"/>
      <w:bookmarkStart w:id="165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EC49E9">
        <w:fldChar w:fldCharType="begin"/>
      </w:r>
      <w:r w:rsidR="00EC49E9">
        <w:instrText xml:space="preserve"> REF _Ref93264992 \r \h  \* MERGEFORMAT </w:instrText>
      </w:r>
      <w:r w:rsidR="00EC49E9">
        <w:fldChar w:fldCharType="separate"/>
      </w:r>
      <w:r w:rsidR="006305A1" w:rsidRPr="006305A1">
        <w:rPr>
          <w:b w:val="0"/>
        </w:rPr>
        <w:t>5.5</w:t>
      </w:r>
      <w:r w:rsidR="00EC49E9">
        <w:fldChar w:fldCharType="end"/>
      </w:r>
      <w:r w:rsidRPr="00382A07">
        <w:rPr>
          <w:b w:val="0"/>
        </w:rPr>
        <w:t>) и приложить его к своей Заявке.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66" w:name="_Toc439238033"/>
      <w:bookmarkStart w:id="167" w:name="_Toc439238155"/>
      <w:bookmarkStart w:id="168" w:name="_Toc439252707"/>
      <w:bookmarkStart w:id="169" w:name="_Toc439323565"/>
      <w:bookmarkStart w:id="170" w:name="_Toc439323681"/>
      <w:bookmarkStart w:id="171" w:name="_Toc440357079"/>
      <w:bookmarkStart w:id="172" w:name="_Toc440359634"/>
      <w:bookmarkStart w:id="173" w:name="_Toc440632097"/>
      <w:bookmarkStart w:id="174" w:name="_Toc440875918"/>
      <w:bookmarkStart w:id="175" w:name="_Toc441130946"/>
      <w:bookmarkStart w:id="176" w:name="_Toc447269761"/>
      <w:bookmarkStart w:id="177" w:name="_Toc464120583"/>
      <w:bookmarkStart w:id="178" w:name="_Toc466970503"/>
      <w:bookmarkStart w:id="179" w:name="_Toc468462416"/>
      <w:bookmarkStart w:id="180" w:name="_Toc469482001"/>
      <w:bookmarkStart w:id="181" w:name="_Toc472411775"/>
      <w:bookmarkStart w:id="182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3" w:name="_Toc468462417"/>
      <w:bookmarkStart w:id="184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183"/>
      <w:bookmarkEnd w:id="184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85" w:name="_Toc439238157"/>
      <w:bookmarkStart w:id="186" w:name="_Toc439252709"/>
      <w:bookmarkStart w:id="187" w:name="_Toc439323567"/>
      <w:bookmarkStart w:id="188" w:name="_Toc439323683"/>
      <w:bookmarkStart w:id="189" w:name="_Toc440357081"/>
      <w:bookmarkStart w:id="190" w:name="_Toc440359636"/>
      <w:bookmarkStart w:id="191" w:name="_Toc440632099"/>
      <w:bookmarkStart w:id="192" w:name="_Toc440875920"/>
      <w:bookmarkStart w:id="193" w:name="_Toc441130948"/>
      <w:bookmarkStart w:id="194" w:name="_Toc447269763"/>
      <w:bookmarkStart w:id="195" w:name="_Toc464120585"/>
      <w:bookmarkStart w:id="196" w:name="_Toc466970505"/>
      <w:bookmarkStart w:id="197" w:name="_Toc468462418"/>
      <w:bookmarkStart w:id="198" w:name="_Toc469482003"/>
      <w:bookmarkStart w:id="199" w:name="_Toc472411777"/>
      <w:bookmarkStart w:id="200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EC49E9">
        <w:fldChar w:fldCharType="begin"/>
      </w:r>
      <w:r w:rsidR="00EC49E9">
        <w:instrText xml:space="preserve"> REF _Ref440270867 \r \h  \* MERGEFORMAT </w:instrText>
      </w:r>
      <w:r w:rsidR="00EC49E9">
        <w:fldChar w:fldCharType="separate"/>
      </w:r>
      <w:r w:rsidR="006305A1" w:rsidRPr="006305A1">
        <w:rPr>
          <w:b w:val="0"/>
        </w:rPr>
        <w:t>2.2.3</w:t>
      </w:r>
      <w:r w:rsidR="00EC49E9">
        <w:fldChar w:fldCharType="end"/>
      </w:r>
      <w:r w:rsidRPr="00382A07">
        <w:rPr>
          <w:b w:val="0"/>
        </w:rPr>
        <w:t>).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01" w:name="_Toc439238158"/>
      <w:bookmarkStart w:id="202" w:name="_Toc439252710"/>
      <w:bookmarkStart w:id="203" w:name="_Toc439323568"/>
      <w:bookmarkStart w:id="204" w:name="_Toc439323684"/>
      <w:bookmarkStart w:id="205" w:name="_Toc440357082"/>
      <w:bookmarkStart w:id="206" w:name="_Toc440359637"/>
      <w:bookmarkStart w:id="207" w:name="_Toc440632100"/>
      <w:bookmarkStart w:id="208" w:name="_Toc440875921"/>
      <w:bookmarkStart w:id="209" w:name="_Toc441130949"/>
      <w:bookmarkStart w:id="210" w:name="_Toc447269764"/>
      <w:bookmarkStart w:id="211" w:name="_Toc464120586"/>
      <w:bookmarkStart w:id="212" w:name="_Toc466970506"/>
      <w:bookmarkStart w:id="213" w:name="_Toc468462419"/>
      <w:bookmarkStart w:id="214" w:name="_Toc469482004"/>
      <w:bookmarkStart w:id="215" w:name="_Toc472411778"/>
      <w:bookmarkStart w:id="216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17" w:name="_Toc439238159"/>
      <w:bookmarkStart w:id="218" w:name="_Toc439252711"/>
      <w:bookmarkStart w:id="219" w:name="_Toc439323569"/>
      <w:bookmarkStart w:id="220" w:name="_Toc439323685"/>
      <w:bookmarkStart w:id="221" w:name="_Ref440270867"/>
      <w:bookmarkStart w:id="222" w:name="_Toc440357083"/>
      <w:bookmarkStart w:id="223" w:name="_Toc440359638"/>
      <w:bookmarkStart w:id="224" w:name="_Toc440632101"/>
      <w:bookmarkStart w:id="225" w:name="_Toc440875922"/>
      <w:bookmarkStart w:id="226" w:name="_Toc441130950"/>
      <w:bookmarkStart w:id="227" w:name="_Toc447269765"/>
      <w:bookmarkStart w:id="228" w:name="_Toc464120587"/>
      <w:bookmarkStart w:id="229" w:name="_Toc466970507"/>
      <w:bookmarkStart w:id="230" w:name="_Toc468462420"/>
      <w:bookmarkStart w:id="231" w:name="_Toc469482005"/>
      <w:bookmarkStart w:id="232" w:name="_Toc472411779"/>
      <w:bookmarkStart w:id="233" w:name="_Toc498588864"/>
      <w:r w:rsidRPr="00382A07">
        <w:rPr>
          <w:b w:val="0"/>
        </w:rPr>
        <w:t>Текст Антикоррупционной оговорки: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</w:t>
      </w:r>
      <w:proofErr w:type="gramStart"/>
      <w:r w:rsidRPr="00382A07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382A07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2. </w:t>
      </w:r>
      <w:proofErr w:type="gramStart"/>
      <w:r w:rsidRPr="00382A07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382A07">
        <w:rPr>
          <w:sz w:val="24"/>
          <w:szCs w:val="24"/>
        </w:rPr>
        <w:t xml:space="preserve">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по адресу - </w:t>
      </w:r>
      <w:hyperlink r:id="rId28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382A07">
        <w:rPr>
          <w:sz w:val="24"/>
          <w:szCs w:val="24"/>
        </w:rPr>
        <w:t>требований</w:t>
      </w:r>
      <w:proofErr w:type="gramEnd"/>
      <w:r w:rsidRPr="00382A07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</w:t>
      </w:r>
      <w:proofErr w:type="gramStart"/>
      <w:r w:rsidRPr="00382A07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  <w:proofErr w:type="gramEnd"/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382A07">
        <w:rPr>
          <w:sz w:val="24"/>
          <w:szCs w:val="24"/>
        </w:rPr>
        <w:lastRenderedPageBreak/>
        <w:t>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382A07">
        <w:rPr>
          <w:sz w:val="24"/>
          <w:szCs w:val="24"/>
        </w:rPr>
        <w:t>с даты направления</w:t>
      </w:r>
      <w:proofErr w:type="gramEnd"/>
      <w:r w:rsidRPr="00382A07">
        <w:rPr>
          <w:sz w:val="24"/>
          <w:szCs w:val="24"/>
        </w:rPr>
        <w:t xml:space="preserve">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5. </w:t>
      </w:r>
      <w:proofErr w:type="gramStart"/>
      <w:r w:rsidRPr="00382A07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382A07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382A07">
        <w:rPr>
          <w:sz w:val="24"/>
          <w:szCs w:val="24"/>
        </w:rPr>
        <w:t>был</w:t>
      </w:r>
      <w:proofErr w:type="gramEnd"/>
      <w:r w:rsidRPr="00382A07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>Указывается наименование ПАО «</w:t>
      </w:r>
      <w:proofErr w:type="spellStart"/>
      <w:r w:rsidRPr="00382A07">
        <w:rPr>
          <w:i/>
          <w:sz w:val="24"/>
          <w:szCs w:val="24"/>
        </w:rPr>
        <w:t>Россети</w:t>
      </w:r>
      <w:proofErr w:type="spellEnd"/>
      <w:r w:rsidRPr="00382A07">
        <w:rPr>
          <w:i/>
          <w:sz w:val="24"/>
          <w:szCs w:val="24"/>
        </w:rPr>
        <w:t xml:space="preserve">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4" w:name="_Ref303622434"/>
      <w:bookmarkStart w:id="235" w:name="_Ref303624273"/>
      <w:bookmarkStart w:id="236" w:name="_Ref303682476"/>
      <w:bookmarkStart w:id="237" w:name="_Ref303683017"/>
      <w:bookmarkEnd w:id="234"/>
      <w:bookmarkEnd w:id="235"/>
      <w:bookmarkEnd w:id="236"/>
      <w:bookmarkEnd w:id="237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8" w:name="_Toc469470557"/>
      <w:bookmarkStart w:id="239" w:name="_Toc498588865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8"/>
      <w:bookmarkEnd w:id="239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240" w:name="_Toc469470558"/>
      <w:bookmarkStart w:id="241" w:name="_Toc469482007"/>
      <w:bookmarkStart w:id="242" w:name="_Toc472411781"/>
      <w:bookmarkStart w:id="243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6305A1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240"/>
      <w:bookmarkEnd w:id="241"/>
      <w:bookmarkEnd w:id="242"/>
      <w:bookmarkEnd w:id="243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4" w:name="_Toc469470559"/>
      <w:bookmarkStart w:id="245" w:name="_Toc469482008"/>
      <w:bookmarkStart w:id="246" w:name="_Toc472411782"/>
      <w:bookmarkStart w:id="247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4"/>
      <w:bookmarkEnd w:id="245"/>
      <w:bookmarkEnd w:id="246"/>
      <w:bookmarkEnd w:id="247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8" w:name="_Ref469470272"/>
      <w:bookmarkStart w:id="249" w:name="_Toc469470560"/>
      <w:bookmarkStart w:id="250" w:name="_Toc469482009"/>
      <w:bookmarkStart w:id="251" w:name="_Toc472411783"/>
      <w:bookmarkStart w:id="252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8"/>
      <w:bookmarkEnd w:id="249"/>
      <w:bookmarkEnd w:id="250"/>
      <w:bookmarkEnd w:id="251"/>
      <w:bookmarkEnd w:id="252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3" w:name="_Toc469470561"/>
      <w:bookmarkStart w:id="254" w:name="_Toc469482010"/>
      <w:bookmarkStart w:id="255" w:name="_Toc472411784"/>
      <w:bookmarkStart w:id="256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3"/>
      <w:bookmarkEnd w:id="254"/>
      <w:bookmarkEnd w:id="255"/>
      <w:bookmarkEnd w:id="256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7" w:name="_Toc469470562"/>
      <w:bookmarkStart w:id="258" w:name="_Toc469482011"/>
      <w:bookmarkStart w:id="259" w:name="_Toc472411785"/>
      <w:bookmarkStart w:id="260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7"/>
      <w:bookmarkEnd w:id="258"/>
      <w:bookmarkEnd w:id="259"/>
      <w:bookmarkEnd w:id="260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1" w:name="_Toc469470563"/>
      <w:bookmarkStart w:id="262" w:name="_Toc469482012"/>
      <w:bookmarkStart w:id="263" w:name="_Toc472411786"/>
      <w:bookmarkStart w:id="264" w:name="_Toc498588871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1"/>
      <w:bookmarkEnd w:id="262"/>
      <w:bookmarkEnd w:id="263"/>
      <w:bookmarkEnd w:id="264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4"/>
      <w:bookmarkStart w:id="266" w:name="_Toc469482013"/>
      <w:bookmarkStart w:id="267" w:name="_Toc472411787"/>
      <w:bookmarkStart w:id="268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5"/>
      <w:bookmarkEnd w:id="266"/>
      <w:bookmarkEnd w:id="267"/>
      <w:bookmarkEnd w:id="268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69" w:name="_Ref303711222"/>
      <w:bookmarkStart w:id="270" w:name="_Ref311232052"/>
      <w:bookmarkStart w:id="271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269"/>
      <w:r w:rsidR="00D51A0B" w:rsidRPr="00382A07">
        <w:rPr>
          <w:szCs w:val="24"/>
        </w:rPr>
        <w:t>Заявок</w:t>
      </w:r>
      <w:bookmarkEnd w:id="270"/>
      <w:bookmarkEnd w:id="271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2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272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273" w:name="_Toc439323688"/>
      <w:bookmarkStart w:id="274" w:name="_Toc440357086"/>
      <w:bookmarkStart w:id="275" w:name="_Toc440359641"/>
      <w:bookmarkStart w:id="276" w:name="_Toc440632104"/>
      <w:bookmarkStart w:id="277" w:name="_Toc440875925"/>
      <w:bookmarkStart w:id="278" w:name="_Toc441130953"/>
      <w:bookmarkStart w:id="279" w:name="_Toc447269768"/>
      <w:bookmarkStart w:id="280" w:name="_Toc464120590"/>
      <w:bookmarkStart w:id="281" w:name="_Toc466970510"/>
      <w:bookmarkStart w:id="282" w:name="_Toc468462423"/>
      <w:bookmarkStart w:id="283" w:name="_Toc469482016"/>
      <w:bookmarkStart w:id="284" w:name="_Toc472411790"/>
      <w:bookmarkStart w:id="285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EC49E9">
        <w:fldChar w:fldCharType="begin"/>
      </w:r>
      <w:r w:rsidR="00EC49E9">
        <w:instrText xml:space="preserve"> REF _Ref305973033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3.2</w:t>
      </w:r>
      <w:r w:rsidR="00EC49E9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EC49E9">
        <w:fldChar w:fldCharType="begin"/>
      </w:r>
      <w:r w:rsidR="00EC49E9">
        <w:instrText xml:space="preserve"> REF _Ref305973147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3.3</w:t>
      </w:r>
      <w:r w:rsidR="00EC49E9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6" w:name="__RefNumPara__828_922829174"/>
      <w:bookmarkEnd w:id="286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EC49E9">
        <w:fldChar w:fldCharType="begin"/>
      </w:r>
      <w:r w:rsidR="00EC49E9">
        <w:instrText xml:space="preserve"> REF _Ref305973214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3.4</w:t>
      </w:r>
      <w:r w:rsidR="00EC49E9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EC49E9">
        <w:fldChar w:fldCharType="begin"/>
      </w:r>
      <w:r w:rsidR="00EC49E9">
        <w:instrText xml:space="preserve"> REF _Ref303683883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3.5</w:t>
      </w:r>
      <w:r w:rsidR="00EC49E9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32_922829174"/>
      <w:bookmarkEnd w:id="287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4_922829174"/>
      <w:bookmarkEnd w:id="288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EC49E9">
        <w:fldChar w:fldCharType="begin"/>
      </w:r>
      <w:r w:rsidR="00EC49E9">
        <w:instrText xml:space="preserve"> REF _Ref303250967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3.7</w:t>
      </w:r>
      <w:r w:rsidR="00EC49E9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6_922829174"/>
      <w:bookmarkEnd w:id="289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EC49E9">
        <w:fldChar w:fldCharType="begin"/>
      </w:r>
      <w:r w:rsidR="00EC49E9">
        <w:instrText xml:space="preserve"> REF _Ref306140451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3.14</w:t>
      </w:r>
      <w:r w:rsidR="00EC49E9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90" w:name="_Toc439323689"/>
      <w:bookmarkStart w:id="291" w:name="_Toc440357087"/>
      <w:bookmarkStart w:id="292" w:name="_Toc440359642"/>
      <w:bookmarkStart w:id="293" w:name="_Toc440632105"/>
      <w:bookmarkStart w:id="294" w:name="_Toc440875926"/>
      <w:bookmarkStart w:id="295" w:name="_Toc441130954"/>
      <w:bookmarkStart w:id="296" w:name="_Toc447269769"/>
      <w:bookmarkStart w:id="297" w:name="_Toc464120591"/>
      <w:bookmarkStart w:id="298" w:name="_Toc466970511"/>
      <w:bookmarkStart w:id="299" w:name="_Toc468462424"/>
      <w:bookmarkStart w:id="300" w:name="_Toc469482017"/>
      <w:bookmarkStart w:id="301" w:name="_Toc472411791"/>
      <w:bookmarkStart w:id="302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проведении </w:t>
      </w:r>
      <w:r w:rsidR="0089163E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, </w:t>
      </w:r>
      <w:r w:rsidR="0089163E" w:rsidRPr="00382A07">
        <w:rPr>
          <w:sz w:val="24"/>
          <w:szCs w:val="24"/>
          <w:lang w:eastAsia="ru-RU"/>
        </w:rPr>
        <w:t>Д</w:t>
      </w:r>
      <w:r w:rsidRPr="00382A07">
        <w:rPr>
          <w:sz w:val="24"/>
          <w:szCs w:val="24"/>
          <w:lang w:eastAsia="ru-RU"/>
        </w:rPr>
        <w:t xml:space="preserve">окументации </w:t>
      </w:r>
      <w:r w:rsidR="0089163E" w:rsidRPr="00382A07">
        <w:rPr>
          <w:sz w:val="24"/>
          <w:szCs w:val="24"/>
          <w:lang w:eastAsia="ru-RU"/>
        </w:rPr>
        <w:t xml:space="preserve">по запросу предложений </w:t>
      </w:r>
      <w:r w:rsidRPr="00382A07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отказ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3" w:name="_Ref303250835"/>
      <w:bookmarkStart w:id="304" w:name="_Ref305973033"/>
      <w:bookmarkStart w:id="305" w:name="_Toc498588877"/>
      <w:bookmarkStart w:id="306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303"/>
      <w:r w:rsidRPr="00382A07">
        <w:t xml:space="preserve"> по запросу предложений</w:t>
      </w:r>
      <w:bookmarkEnd w:id="304"/>
      <w:bookmarkEnd w:id="305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EC49E9">
        <w:fldChar w:fldCharType="begin"/>
      </w:r>
      <w:r w:rsidR="00EC49E9">
        <w:instrText xml:space="preserve"> REF _Ref302563524 \n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1.1.1</w:t>
      </w:r>
      <w:r w:rsidR="00EC49E9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7" w:name="__RefNumPara__444_922829174"/>
      <w:bookmarkStart w:id="308" w:name="_Ref191386216"/>
      <w:bookmarkStart w:id="309" w:name="_Ref305973147"/>
      <w:bookmarkStart w:id="310" w:name="_Toc498588878"/>
      <w:bookmarkEnd w:id="306"/>
      <w:bookmarkEnd w:id="307"/>
      <w:r w:rsidRPr="00382A07">
        <w:lastRenderedPageBreak/>
        <w:t xml:space="preserve">Подготовка </w:t>
      </w:r>
      <w:bookmarkEnd w:id="308"/>
      <w:r w:rsidRPr="00382A07">
        <w:t>Заявок</w:t>
      </w:r>
      <w:bookmarkEnd w:id="309"/>
      <w:bookmarkEnd w:id="310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11" w:name="_Ref306114638"/>
      <w:bookmarkStart w:id="312" w:name="_Toc440357090"/>
      <w:bookmarkStart w:id="313" w:name="_Toc440359645"/>
      <w:bookmarkStart w:id="314" w:name="_Toc440632108"/>
      <w:bookmarkStart w:id="315" w:name="_Toc440875929"/>
      <w:bookmarkStart w:id="316" w:name="_Toc441130957"/>
      <w:bookmarkStart w:id="317" w:name="_Toc447269772"/>
      <w:bookmarkStart w:id="318" w:name="_Toc464120594"/>
      <w:bookmarkStart w:id="319" w:name="_Toc466970514"/>
      <w:bookmarkStart w:id="320" w:name="_Toc468462427"/>
      <w:bookmarkStart w:id="321" w:name="_Toc469482020"/>
      <w:bookmarkStart w:id="322" w:name="_Toc472411794"/>
      <w:bookmarkStart w:id="323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_Ref55336310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EC49E9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382A07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382A07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82A07">
        <w:rPr>
          <w:bCs w:val="0"/>
          <w:sz w:val="24"/>
          <w:szCs w:val="24"/>
        </w:rPr>
        <w:t xml:space="preserve">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_Ref440271072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EC49E9"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_Ref86826666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5.3</w:t>
      </w:r>
      <w:r w:rsidR="00EC49E9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_Ref440271036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5.4</w:t>
      </w:r>
      <w:r w:rsidR="00EC49E9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_Ref191386407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3.3.8</w:t>
      </w:r>
      <w:r w:rsidR="00EC49E9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_Ref93264992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5.5</w:t>
      </w:r>
      <w:r w:rsidR="00EC49E9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4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324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EC49E9">
        <w:fldChar w:fldCharType="begin"/>
      </w:r>
      <w:r w:rsidR="00EC49E9">
        <w:instrText xml:space="preserve"> REF _Ref55336310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5.1</w:t>
      </w:r>
      <w:r w:rsidR="00EC49E9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EC49E9">
        <w:fldChar w:fldCharType="begin"/>
      </w:r>
      <w:r w:rsidR="00EC49E9">
        <w:instrText xml:space="preserve"> REF _Ref440271964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5.1.3</w:t>
      </w:r>
      <w:r w:rsidR="00EC49E9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Докумен</w:t>
      </w:r>
      <w:proofErr w:type="gramStart"/>
      <w:r w:rsidRPr="00382A07">
        <w:rPr>
          <w:sz w:val="24"/>
          <w:szCs w:val="24"/>
        </w:rPr>
        <w:t>т(</w:t>
      </w:r>
      <w:proofErr w:type="gramEnd"/>
      <w:r w:rsidRPr="00382A07">
        <w:rPr>
          <w:sz w:val="24"/>
          <w:szCs w:val="24"/>
        </w:rPr>
        <w:t xml:space="preserve">ы) в соответствии с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EC49E9">
        <w:fldChar w:fldCharType="begin"/>
      </w:r>
      <w:r w:rsidR="00EC49E9">
        <w:instrText xml:space="preserve"> REF _Ref440279062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б)</w:t>
      </w:r>
      <w:r w:rsidR="00EC49E9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EC49E9">
        <w:fldChar w:fldCharType="begin"/>
      </w:r>
      <w:r w:rsidR="00EC49E9">
        <w:instrText xml:space="preserve"> REF _Ref303587815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3.3.8.3</w:t>
      </w:r>
      <w:r w:rsidR="00EC49E9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EC49E9">
        <w:fldChar w:fldCharType="begin"/>
      </w:r>
      <w:r w:rsidR="00EC49E9">
        <w:instrText xml:space="preserve"> REF _Ref86826666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5.3</w:t>
      </w:r>
      <w:r w:rsidR="00EC49E9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EC49E9">
        <w:fldChar w:fldCharType="begin"/>
      </w:r>
      <w:r w:rsidR="00EC49E9">
        <w:instrText xml:space="preserve"> REF _Ref440274913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5.2</w:t>
      </w:r>
      <w:r w:rsidR="00EC49E9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EC49E9">
        <w:fldChar w:fldCharType="begin"/>
      </w:r>
      <w:r w:rsidR="00EC49E9">
        <w:instrText xml:space="preserve"> REF _Ref440274902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5.4</w:t>
      </w:r>
      <w:r w:rsidR="00EC49E9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EC49E9">
        <w:fldChar w:fldCharType="begin"/>
      </w:r>
      <w:r w:rsidR="00EC49E9">
        <w:instrText xml:space="preserve"> REF _Ref93264992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5.5</w:t>
      </w:r>
      <w:r w:rsidR="00EC49E9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EC49E9">
        <w:fldChar w:fldCharType="begin"/>
      </w:r>
      <w:r w:rsidR="00EC49E9">
        <w:instrText xml:space="preserve"> REF _Ref444164229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5.6.1</w:t>
      </w:r>
      <w:r w:rsidR="00EC49E9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 xml:space="preserve">приложением </w:t>
      </w:r>
      <w:proofErr w:type="gramStart"/>
      <w:r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382A07">
        <w:rPr>
          <w:bCs w:val="0"/>
          <w:sz w:val="24"/>
          <w:szCs w:val="24"/>
        </w:rPr>
        <w:t>Word</w:t>
      </w:r>
      <w:proofErr w:type="spellEnd"/>
      <w:r w:rsidRPr="00382A07">
        <w:rPr>
          <w:bCs w:val="0"/>
          <w:sz w:val="24"/>
          <w:szCs w:val="24"/>
        </w:rPr>
        <w:t>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EC49E9">
        <w:fldChar w:fldCharType="begin"/>
      </w:r>
      <w:r w:rsidR="00EC49E9">
        <w:instrText xml:space="preserve"> REF _Ref303587815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3.3.8.3</w:t>
      </w:r>
      <w:r w:rsidR="00EC49E9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proofErr w:type="spellStart"/>
      <w:r w:rsidR="00F463E8" w:rsidRPr="00382A07">
        <w:rPr>
          <w:sz w:val="24"/>
          <w:szCs w:val="24"/>
        </w:rPr>
        <w:t>пп</w:t>
      </w:r>
      <w:proofErr w:type="spellEnd"/>
      <w:r w:rsidR="00F463E8" w:rsidRPr="00382A07">
        <w:rPr>
          <w:sz w:val="24"/>
          <w:szCs w:val="24"/>
        </w:rPr>
        <w:t xml:space="preserve">. </w:t>
      </w:r>
      <w:r w:rsidR="00EC49E9">
        <w:fldChar w:fldCharType="begin"/>
      </w:r>
      <w:r w:rsidR="00EC49E9">
        <w:instrText xml:space="preserve"> REF _Ref440279062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б)</w:t>
      </w:r>
      <w:r w:rsidR="00EC49E9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6305A1" w:rsidRPr="006305A1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EC49E9">
        <w:fldChar w:fldCharType="begin"/>
      </w:r>
      <w:r w:rsidR="00EC49E9">
        <w:instrText xml:space="preserve"> REF _Ref440372474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м)</w:t>
      </w:r>
      <w:r w:rsidR="00EC49E9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6305A1" w:rsidRPr="006305A1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EC49E9">
        <w:fldChar w:fldCharType="begin"/>
      </w:r>
      <w:r w:rsidR="00EC49E9">
        <w:instrText xml:space="preserve"> REF _Ref442188512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с)</w:t>
      </w:r>
      <w:r w:rsidR="00EC49E9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EC49E9">
        <w:fldChar w:fldCharType="begin"/>
      </w:r>
      <w:r w:rsidR="00EC49E9">
        <w:instrText xml:space="preserve"> REF _Ref303587815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3.3.8.3</w:t>
      </w:r>
      <w:r w:rsidR="00EC49E9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EC49E9">
        <w:fldChar w:fldCharType="begin"/>
      </w:r>
      <w:r w:rsidR="00EC49E9">
        <w:instrText xml:space="preserve"> REF _Ref464116309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3.3.10.7</w:t>
      </w:r>
      <w:r w:rsidR="00EC49E9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EC49E9">
        <w:fldChar w:fldCharType="begin"/>
      </w:r>
      <w:r w:rsidR="00EC49E9">
        <w:instrText xml:space="preserve"> REF _Ref442263553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3.3.14.4</w:t>
      </w:r>
      <w:r w:rsidR="00EC49E9">
        <w:fldChar w:fldCharType="end"/>
      </w:r>
      <w:r w:rsidRPr="00DB5A15">
        <w:rPr>
          <w:sz w:val="24"/>
          <w:szCs w:val="24"/>
        </w:rPr>
        <w:t>).</w:t>
      </w:r>
      <w:proofErr w:type="gramEnd"/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5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325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EC49E9">
        <w:fldChar w:fldCharType="begin"/>
      </w:r>
      <w:r w:rsidR="00EC49E9">
        <w:instrText xml:space="preserve"> REF _Ref440270602 \r \h  \* MERGEFORMAT </w:instrText>
      </w:r>
      <w:r w:rsidR="00EC49E9">
        <w:fldChar w:fldCharType="separate"/>
      </w:r>
      <w:r w:rsidR="006305A1">
        <w:t>5</w:t>
      </w:r>
      <w:r w:rsidR="00EC49E9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EC49E9">
        <w:fldChar w:fldCharType="begin"/>
      </w:r>
      <w:r w:rsidR="00EC49E9">
        <w:instrText xml:space="preserve"> REF _Ref191386419 \n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3.3.2</w:t>
      </w:r>
      <w:r w:rsidR="00EC49E9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EC49E9">
        <w:fldChar w:fldCharType="begin"/>
      </w:r>
      <w:r w:rsidR="00EC49E9">
        <w:instrText xml:space="preserve"> REF _Ref440272256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5.12</w:t>
      </w:r>
      <w:r w:rsidR="00EC49E9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EC49E9">
        <w:fldChar w:fldCharType="begin"/>
      </w:r>
      <w:r w:rsidR="00EC49E9">
        <w:instrText xml:space="preserve"> REF _Ref467569419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5.13</w:t>
      </w:r>
      <w:r w:rsidR="00EC49E9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6" w:name="_Ref55279015"/>
      <w:bookmarkStart w:id="327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 xml:space="preserve">, или надлежащим </w:t>
      </w:r>
      <w:proofErr w:type="gramStart"/>
      <w:r w:rsidRPr="00382A07">
        <w:rPr>
          <w:bCs w:val="0"/>
          <w:sz w:val="24"/>
          <w:szCs w:val="24"/>
        </w:rPr>
        <w:t>образом</w:t>
      </w:r>
      <w:proofErr w:type="gramEnd"/>
      <w:r w:rsidRPr="00382A07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326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8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327"/>
      <w:bookmarkEnd w:id="328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29" w:name="_Ref440271182"/>
      <w:proofErr w:type="gramStart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_Ref86826666 \r \h  \* MERGEFORMAT </w:instrText>
      </w:r>
      <w:r w:rsidR="00EC49E9">
        <w:fldChar w:fldCharType="separate"/>
      </w:r>
      <w:r w:rsidR="006305A1" w:rsidRPr="006305A1">
        <w:rPr>
          <w:bCs w:val="0"/>
          <w:spacing w:val="-1"/>
          <w:sz w:val="24"/>
          <w:szCs w:val="24"/>
        </w:rPr>
        <w:t>5.3</w:t>
      </w:r>
      <w:r w:rsidR="00EC49E9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382A07">
        <w:rPr>
          <w:sz w:val="24"/>
          <w:szCs w:val="24"/>
        </w:rPr>
        <w:t xml:space="preserve"> </w:t>
      </w:r>
      <w:bookmarkEnd w:id="329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_Ref86826666 \r \h  \* MERGEFORMAT </w:instrText>
      </w:r>
      <w:r w:rsidR="00EC49E9">
        <w:fldChar w:fldCharType="separate"/>
      </w:r>
      <w:r w:rsidR="006305A1" w:rsidRPr="006305A1">
        <w:rPr>
          <w:bCs w:val="0"/>
          <w:spacing w:val="-1"/>
          <w:sz w:val="24"/>
          <w:szCs w:val="24"/>
        </w:rPr>
        <w:t>5.3</w:t>
      </w:r>
      <w:r w:rsidR="00EC49E9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изложенной в п. </w:t>
      </w:r>
      <w:r w:rsidR="00EC49E9">
        <w:fldChar w:fldCharType="begin"/>
      </w:r>
      <w:r w:rsidR="00EC49E9">
        <w:instrText xml:space="preserve"> REF _Ref440271182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3.3.1.9</w:t>
      </w:r>
      <w:r w:rsidR="00EC49E9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</w:t>
      </w:r>
      <w:r w:rsidRPr="00382A07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_Ref440271072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EC49E9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EC49E9">
        <w:fldChar w:fldCharType="begin"/>
      </w:r>
      <w:r w:rsidR="00EC49E9">
        <w:instrText xml:space="preserve"> REF _Ref440271036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5.4</w:t>
      </w:r>
      <w:r w:rsidR="00EC49E9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_Ref55336310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EC49E9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EC49E9">
        <w:fldChar w:fldCharType="begin"/>
      </w:r>
      <w:r w:rsidR="00EC49E9">
        <w:instrText xml:space="preserve"> REF _Ref55336310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EC49E9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30" w:name="_Ref115076752"/>
      <w:bookmarkStart w:id="331" w:name="_Ref191386109"/>
      <w:bookmarkStart w:id="332" w:name="_Ref191386419"/>
      <w:bookmarkStart w:id="333" w:name="_Toc440357091"/>
      <w:bookmarkStart w:id="334" w:name="_Toc440359646"/>
      <w:bookmarkStart w:id="335" w:name="_Toc440632109"/>
      <w:bookmarkStart w:id="336" w:name="_Toc440875930"/>
      <w:bookmarkStart w:id="337" w:name="_Toc441130958"/>
      <w:bookmarkStart w:id="338" w:name="_Toc447269773"/>
      <w:bookmarkStart w:id="339" w:name="_Toc464120595"/>
      <w:bookmarkStart w:id="340" w:name="_Toc466970515"/>
      <w:bookmarkStart w:id="341" w:name="_Toc468462428"/>
      <w:bookmarkStart w:id="342" w:name="_Toc469482021"/>
      <w:bookmarkStart w:id="343" w:name="_Toc472411795"/>
      <w:bookmarkStart w:id="344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330"/>
      <w:bookmarkEnd w:id="331"/>
      <w:bookmarkEnd w:id="332"/>
      <w:r w:rsidRPr="00382A07">
        <w:rPr>
          <w:szCs w:val="24"/>
        </w:rPr>
        <w:t>ЭТП</w:t>
      </w:r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45" w:name="_Ref115076807"/>
      <w:bookmarkStart w:id="346" w:name="_Toc440357092"/>
      <w:bookmarkStart w:id="347" w:name="_Toc440359647"/>
      <w:bookmarkStart w:id="348" w:name="_Toc440632110"/>
      <w:bookmarkStart w:id="349" w:name="_Toc440875931"/>
      <w:bookmarkStart w:id="350" w:name="_Toc441130959"/>
      <w:bookmarkStart w:id="351" w:name="_Toc447269774"/>
      <w:bookmarkStart w:id="352" w:name="_Toc464120596"/>
      <w:bookmarkStart w:id="353" w:name="_Toc466970516"/>
      <w:bookmarkStart w:id="354" w:name="_Toc468462429"/>
      <w:bookmarkStart w:id="355" w:name="_Toc469482022"/>
      <w:bookmarkStart w:id="356" w:name="_Toc472411796"/>
      <w:bookmarkStart w:id="357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EC49E9">
        <w:fldChar w:fldCharType="begin"/>
      </w:r>
      <w:r w:rsidR="00EC49E9">
        <w:instrText xml:space="preserve"> REF _Ref440272256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5.12</w:t>
      </w:r>
      <w:r w:rsidR="00EC49E9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EC49E9">
        <w:fldChar w:fldCharType="begin"/>
      </w:r>
      <w:r w:rsidR="00EC49E9">
        <w:instrText xml:space="preserve"> REF _Ref467569419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5.13</w:t>
      </w:r>
      <w:r w:rsidR="00EC49E9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358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59" w:name="_Ref306008743"/>
      <w:bookmarkStart w:id="360" w:name="_Toc440357093"/>
      <w:bookmarkStart w:id="361" w:name="_Toc440359648"/>
      <w:bookmarkStart w:id="362" w:name="_Toc440632111"/>
      <w:bookmarkStart w:id="363" w:name="_Toc440875932"/>
      <w:bookmarkStart w:id="364" w:name="_Toc441130960"/>
      <w:bookmarkStart w:id="365" w:name="_Toc447269775"/>
      <w:bookmarkStart w:id="366" w:name="_Toc464120597"/>
      <w:bookmarkStart w:id="367" w:name="_Toc466970517"/>
      <w:bookmarkStart w:id="368" w:name="_Toc468462430"/>
      <w:bookmarkStart w:id="369" w:name="_Toc469482023"/>
      <w:bookmarkStart w:id="370" w:name="_Toc472411797"/>
      <w:bookmarkStart w:id="371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2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EC49E9">
        <w:fldChar w:fldCharType="begin"/>
      </w:r>
      <w:r w:rsidR="00EC49E9">
        <w:instrText xml:space="preserve"> REF _Ref440289953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EC49E9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372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3" w:name="_Toc440357094"/>
      <w:bookmarkStart w:id="374" w:name="_Toc440359649"/>
      <w:bookmarkStart w:id="375" w:name="_Toc440632112"/>
      <w:bookmarkStart w:id="376" w:name="_Toc440875933"/>
      <w:bookmarkStart w:id="377" w:name="_Toc441130961"/>
      <w:bookmarkStart w:id="378" w:name="_Toc447269776"/>
      <w:bookmarkStart w:id="379" w:name="_Toc464120598"/>
      <w:bookmarkStart w:id="380" w:name="_Toc466970518"/>
      <w:bookmarkStart w:id="381" w:name="_Toc468462431"/>
      <w:bookmarkStart w:id="382" w:name="_Toc469482024"/>
      <w:bookmarkStart w:id="383" w:name="_Toc472411798"/>
      <w:bookmarkStart w:id="384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382A07">
        <w:rPr>
          <w:bCs w:val="0"/>
          <w:sz w:val="24"/>
          <w:szCs w:val="24"/>
        </w:rPr>
        <w:t>апостилированный</w:t>
      </w:r>
      <w:proofErr w:type="spellEnd"/>
      <w:r w:rsidRPr="00382A07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85" w:name="_Toc440357095"/>
      <w:bookmarkStart w:id="386" w:name="_Toc440359650"/>
      <w:bookmarkStart w:id="387" w:name="_Toc440632113"/>
      <w:bookmarkStart w:id="388" w:name="_Toc440875934"/>
      <w:bookmarkStart w:id="389" w:name="_Toc441130962"/>
      <w:bookmarkStart w:id="390" w:name="_Toc447269777"/>
      <w:bookmarkStart w:id="391" w:name="_Toc464120599"/>
      <w:bookmarkStart w:id="392" w:name="_Toc466970519"/>
      <w:bookmarkStart w:id="393" w:name="_Toc468462432"/>
      <w:bookmarkStart w:id="394" w:name="_Toc469482025"/>
      <w:bookmarkStart w:id="395" w:name="_Toc472411799"/>
      <w:bookmarkStart w:id="396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Все суммы денежных сре</w:t>
      </w:r>
      <w:proofErr w:type="gramStart"/>
      <w:r w:rsidRPr="00382A07">
        <w:rPr>
          <w:bCs w:val="0"/>
          <w:sz w:val="24"/>
          <w:szCs w:val="24"/>
        </w:rPr>
        <w:t>дств в д</w:t>
      </w:r>
      <w:proofErr w:type="gramEnd"/>
      <w:r w:rsidRPr="00382A07">
        <w:rPr>
          <w:bCs w:val="0"/>
          <w:sz w:val="24"/>
          <w:szCs w:val="24"/>
        </w:rPr>
        <w:t xml:space="preserve">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фиксируется в </w:t>
      </w:r>
      <w:r w:rsidR="002B5717" w:rsidRPr="00382A07">
        <w:rPr>
          <w:bCs w:val="0"/>
          <w:sz w:val="24"/>
          <w:szCs w:val="24"/>
        </w:rPr>
        <w:t xml:space="preserve">рублях РФ </w:t>
      </w:r>
      <w:r w:rsidRPr="00382A07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97" w:name="_Toc440357096"/>
      <w:bookmarkStart w:id="398" w:name="_Toc440359651"/>
      <w:bookmarkStart w:id="399" w:name="_Toc440632114"/>
      <w:bookmarkStart w:id="400" w:name="_Toc440875935"/>
      <w:bookmarkStart w:id="401" w:name="_Toc441130963"/>
      <w:bookmarkStart w:id="402" w:name="_Toc447269778"/>
      <w:bookmarkStart w:id="403" w:name="_Toc464120600"/>
      <w:bookmarkStart w:id="404" w:name="_Toc466970520"/>
      <w:bookmarkStart w:id="405" w:name="_Ref468456963"/>
      <w:bookmarkStart w:id="406" w:name="_Toc468462433"/>
      <w:bookmarkStart w:id="407" w:name="_Toc469482026"/>
      <w:bookmarkStart w:id="408" w:name="_Toc472411800"/>
      <w:bookmarkStart w:id="409" w:name="_Toc498588885"/>
      <w:r w:rsidRPr="00382A07">
        <w:rPr>
          <w:szCs w:val="24"/>
        </w:rPr>
        <w:t xml:space="preserve">Начальная (максимальная) цена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 (цена лота)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216641" w:rsidRPr="00382A07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10" w:name="_Ref472411304"/>
      <w:r w:rsidRPr="00382A07">
        <w:rPr>
          <w:bCs w:val="0"/>
          <w:sz w:val="24"/>
          <w:szCs w:val="24"/>
        </w:rPr>
        <w:t xml:space="preserve">Начальная (максимальная) цена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</w:t>
      </w:r>
      <w:r w:rsidR="00216641" w:rsidRPr="00382A07">
        <w:rPr>
          <w:bCs w:val="0"/>
          <w:sz w:val="24"/>
          <w:szCs w:val="24"/>
        </w:rPr>
        <w:t>:</w:t>
      </w:r>
      <w:bookmarkEnd w:id="410"/>
    </w:p>
    <w:p w:rsidR="00280464" w:rsidRPr="00BE14E6" w:rsidRDefault="00BE14E6" w:rsidP="00383D9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BE14E6">
        <w:rPr>
          <w:b/>
          <w:sz w:val="24"/>
          <w:szCs w:val="24"/>
        </w:rPr>
        <w:t>916 239,00</w:t>
      </w:r>
      <w:r w:rsidRPr="00BE14E6">
        <w:rPr>
          <w:sz w:val="24"/>
          <w:szCs w:val="24"/>
        </w:rPr>
        <w:t xml:space="preserve"> (девятьсот шестнадцать тысяч двести тридцать девять) рублей 00 копеек РФ, без учета НДС; НДС составляет </w:t>
      </w:r>
      <w:r w:rsidRPr="00BE14E6">
        <w:rPr>
          <w:b/>
          <w:sz w:val="24"/>
          <w:szCs w:val="24"/>
        </w:rPr>
        <w:t>164 923,02</w:t>
      </w:r>
      <w:r w:rsidRPr="00BE14E6">
        <w:rPr>
          <w:sz w:val="24"/>
          <w:szCs w:val="24"/>
        </w:rPr>
        <w:t xml:space="preserve"> (сто шестьдесят четыре тысячи девятьсот двадцать три) рубля 02 копеек РФ; </w:t>
      </w:r>
      <w:r w:rsidRPr="00BE14E6">
        <w:rPr>
          <w:b/>
          <w:sz w:val="24"/>
          <w:szCs w:val="24"/>
        </w:rPr>
        <w:t>1 081 162,02</w:t>
      </w:r>
      <w:r w:rsidRPr="00BE14E6">
        <w:rPr>
          <w:sz w:val="24"/>
          <w:szCs w:val="24"/>
        </w:rPr>
        <w:t xml:space="preserve"> (один миллион восемьдесят одна тысяча сто шестьдесят два) рубля 02 копеек РФ, с учетом НДС</w:t>
      </w:r>
      <w:r w:rsidR="00383D91" w:rsidRPr="00BE14E6">
        <w:rPr>
          <w:sz w:val="24"/>
          <w:szCs w:val="24"/>
        </w:rPr>
        <w:t>.</w:t>
      </w:r>
    </w:p>
    <w:p w:rsidR="004F657D" w:rsidRPr="00382A07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="004F657D" w:rsidRPr="00382A07">
        <w:rPr>
          <w:bCs w:val="0"/>
          <w:sz w:val="24"/>
          <w:szCs w:val="24"/>
        </w:rPr>
        <w:t>.</w:t>
      </w:r>
    </w:p>
    <w:p w:rsidR="00546518" w:rsidRPr="00382A07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по данному филиалу</w:t>
      </w:r>
      <w:r w:rsidR="00546518" w:rsidRPr="00382A07">
        <w:rPr>
          <w:sz w:val="24"/>
          <w:szCs w:val="24"/>
        </w:rPr>
        <w:t>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письме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EC49E9">
        <w:fldChar w:fldCharType="begin"/>
      </w:r>
      <w:r w:rsidR="00EC49E9">
        <w:instrText xml:space="preserve"> REF _Ref55336310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EC49E9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EC49E9">
        <w:fldChar w:fldCharType="begin"/>
      </w:r>
      <w:r w:rsidR="00EC49E9">
        <w:instrText xml:space="preserve"> REF _Ref440271072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EC49E9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EC49E9">
        <w:fldChar w:fldCharType="begin"/>
      </w:r>
      <w:r w:rsidR="00EC49E9">
        <w:instrText xml:space="preserve"> REF _Ref306138385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3.6.4</w:t>
      </w:r>
      <w:r w:rsidR="00EC49E9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4A1A68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Начальная (</w:t>
      </w:r>
      <w:r w:rsidR="007C6A7B" w:rsidRPr="00382A07">
        <w:rPr>
          <w:szCs w:val="24"/>
        </w:rPr>
        <w:t>максимальная</w:t>
      </w:r>
      <w:r w:rsidRPr="00382A07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4A1A68">
        <w:rPr>
          <w:bCs w:val="0"/>
          <w:sz w:val="24"/>
          <w:szCs w:val="24"/>
        </w:rPr>
        <w:t>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4A1A68">
        <w:rPr>
          <w:bCs w:val="0"/>
          <w:sz w:val="24"/>
          <w:szCs w:val="24"/>
        </w:rPr>
        <w:t>.</w:t>
      </w:r>
      <w:proofErr w:type="gramEnd"/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EC49E9">
        <w:fldChar w:fldCharType="begin"/>
      </w:r>
      <w:r w:rsidR="00EC49E9">
        <w:instrText xml:space="preserve"> REF _Ref465670219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3.11</w:t>
      </w:r>
      <w:r w:rsidR="00EC49E9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4A1A68" w:rsidRDefault="00717F60" w:rsidP="00E71A48">
      <w:pPr>
        <w:pStyle w:val="3"/>
        <w:spacing w:line="264" w:lineRule="auto"/>
        <w:rPr>
          <w:szCs w:val="24"/>
        </w:rPr>
      </w:pPr>
      <w:bookmarkStart w:id="411" w:name="_Ref191386407"/>
      <w:bookmarkStart w:id="412" w:name="_Ref191386526"/>
      <w:bookmarkStart w:id="413" w:name="_Toc440357097"/>
      <w:bookmarkStart w:id="414" w:name="_Toc440359652"/>
      <w:bookmarkStart w:id="415" w:name="_Toc440632115"/>
      <w:bookmarkStart w:id="416" w:name="_Toc440875936"/>
      <w:bookmarkStart w:id="417" w:name="_Toc441130964"/>
      <w:bookmarkStart w:id="418" w:name="_Toc447269779"/>
      <w:bookmarkStart w:id="419" w:name="_Toc464120601"/>
      <w:bookmarkStart w:id="420" w:name="_Toc466970521"/>
      <w:bookmarkStart w:id="421" w:name="_Toc468462434"/>
      <w:bookmarkStart w:id="422" w:name="_Toc469482027"/>
      <w:bookmarkStart w:id="423" w:name="_Toc472411801"/>
      <w:bookmarkStart w:id="424" w:name="_Toc498588886"/>
      <w:bookmarkStart w:id="425" w:name="_Ref303624481"/>
      <w:r w:rsidRPr="004A1A68">
        <w:rPr>
          <w:szCs w:val="24"/>
        </w:rPr>
        <w:lastRenderedPageBreak/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>у. Подтверждение соответствия предъявляемым требованиям</w:t>
      </w:r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r w:rsidRPr="004A1A68">
        <w:rPr>
          <w:szCs w:val="24"/>
        </w:rPr>
        <w:t xml:space="preserve"> </w:t>
      </w:r>
    </w:p>
    <w:p w:rsidR="00E71628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6" w:name="_Ref93090116"/>
      <w:bookmarkStart w:id="427" w:name="_Ref191386482"/>
      <w:bookmarkStart w:id="428" w:name="_Ref440291364"/>
      <w:bookmarkEnd w:id="425"/>
      <w:r w:rsidRPr="004A1A68">
        <w:rPr>
          <w:bCs w:val="0"/>
          <w:sz w:val="24"/>
          <w:szCs w:val="24"/>
        </w:rPr>
        <w:t xml:space="preserve">Требования к </w:t>
      </w:r>
      <w:r w:rsidR="009C744E" w:rsidRPr="004A1A68">
        <w:rPr>
          <w:bCs w:val="0"/>
          <w:sz w:val="24"/>
          <w:szCs w:val="24"/>
        </w:rPr>
        <w:t>Участник</w:t>
      </w:r>
      <w:r w:rsidRPr="004A1A68">
        <w:rPr>
          <w:bCs w:val="0"/>
          <w:sz w:val="24"/>
          <w:szCs w:val="24"/>
        </w:rPr>
        <w:t>ам</w:t>
      </w:r>
      <w:bookmarkEnd w:id="426"/>
      <w:r w:rsidRPr="004A1A68">
        <w:rPr>
          <w:bCs w:val="0"/>
          <w:sz w:val="24"/>
          <w:szCs w:val="24"/>
        </w:rPr>
        <w:t>:</w:t>
      </w:r>
      <w:bookmarkStart w:id="429" w:name="_Ref306004833"/>
      <w:bookmarkEnd w:id="427"/>
      <w:r w:rsidR="000F4365" w:rsidRPr="004A1A68">
        <w:rPr>
          <w:bCs w:val="0"/>
          <w:sz w:val="24"/>
          <w:szCs w:val="24"/>
        </w:rPr>
        <w:t xml:space="preserve"> у</w:t>
      </w:r>
      <w:r w:rsidRPr="004A1A68">
        <w:rPr>
          <w:bCs w:val="0"/>
          <w:sz w:val="24"/>
          <w:szCs w:val="24"/>
        </w:rPr>
        <w:t xml:space="preserve">частвовать в процедуре </w:t>
      </w:r>
      <w:r w:rsidR="009C744E" w:rsidRPr="004A1A68">
        <w:rPr>
          <w:bCs w:val="0"/>
          <w:sz w:val="24"/>
          <w:szCs w:val="24"/>
        </w:rPr>
        <w:t>З</w:t>
      </w:r>
      <w:r w:rsidRPr="004A1A68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4A1A68">
        <w:rPr>
          <w:bCs w:val="0"/>
          <w:sz w:val="24"/>
          <w:szCs w:val="24"/>
        </w:rPr>
        <w:t>(в т.</w:t>
      </w:r>
      <w:r w:rsidR="003129D4" w:rsidRPr="004A1A68">
        <w:rPr>
          <w:bCs w:val="0"/>
          <w:sz w:val="24"/>
          <w:szCs w:val="24"/>
        </w:rPr>
        <w:t xml:space="preserve"> </w:t>
      </w:r>
      <w:r w:rsidR="00E71628" w:rsidRPr="004A1A68">
        <w:rPr>
          <w:bCs w:val="0"/>
          <w:sz w:val="24"/>
          <w:szCs w:val="24"/>
        </w:rPr>
        <w:t xml:space="preserve">ч. </w:t>
      </w:r>
      <w:r w:rsidRPr="004A1A68">
        <w:rPr>
          <w:bCs w:val="0"/>
          <w:sz w:val="24"/>
          <w:szCs w:val="24"/>
        </w:rPr>
        <w:t>индивидуальный предприниматель</w:t>
      </w:r>
      <w:r w:rsidR="00E71628" w:rsidRPr="004A1A68">
        <w:rPr>
          <w:bCs w:val="0"/>
          <w:sz w:val="24"/>
          <w:szCs w:val="24"/>
        </w:rPr>
        <w:t>)</w:t>
      </w:r>
      <w:r w:rsidR="00383D91">
        <w:rPr>
          <w:bCs w:val="0"/>
          <w:sz w:val="24"/>
          <w:szCs w:val="24"/>
        </w:rPr>
        <w:t xml:space="preserve"> </w:t>
      </w:r>
      <w:r w:rsidR="00383D91" w:rsidRPr="00383D91">
        <w:rPr>
          <w:sz w:val="24"/>
          <w:szCs w:val="24"/>
        </w:rPr>
        <w:t>являющееся субъектом малого и среднего предпринимательства</w:t>
      </w:r>
      <w:r w:rsidRPr="004A1A68">
        <w:rPr>
          <w:bCs w:val="0"/>
          <w:sz w:val="24"/>
          <w:szCs w:val="24"/>
        </w:rPr>
        <w:t xml:space="preserve">. </w:t>
      </w:r>
      <w:r w:rsidR="003F330D" w:rsidRPr="004A1A68">
        <w:rPr>
          <w:bCs w:val="0"/>
          <w:sz w:val="24"/>
          <w:szCs w:val="24"/>
        </w:rPr>
        <w:t xml:space="preserve">Привлечение </w:t>
      </w:r>
      <w:proofErr w:type="spellStart"/>
      <w:r w:rsidR="003F330D" w:rsidRPr="004A1A68">
        <w:rPr>
          <w:bCs w:val="0"/>
          <w:sz w:val="24"/>
          <w:szCs w:val="24"/>
        </w:rPr>
        <w:t>со</w:t>
      </w:r>
      <w:r w:rsidR="00036006" w:rsidRPr="004A1A68">
        <w:rPr>
          <w:bCs w:val="0"/>
          <w:sz w:val="24"/>
          <w:szCs w:val="24"/>
        </w:rPr>
        <w:t>поставщиков</w:t>
      </w:r>
      <w:proofErr w:type="spellEnd"/>
      <w:r w:rsidR="00036006" w:rsidRPr="004A1A68">
        <w:rPr>
          <w:bCs w:val="0"/>
          <w:sz w:val="24"/>
          <w:szCs w:val="24"/>
        </w:rPr>
        <w:t xml:space="preserve"> в соответствии с пунктом </w:t>
      </w:r>
      <w:r w:rsidR="00EC49E9">
        <w:fldChar w:fldCharType="begin"/>
      </w:r>
      <w:r w:rsidR="00EC49E9">
        <w:instrText xml:space="preserve"> REF _Ref440271628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3.3.9</w:t>
      </w:r>
      <w:r w:rsidR="00EC49E9">
        <w:fldChar w:fldCharType="end"/>
      </w:r>
      <w:r w:rsidR="00036006" w:rsidRPr="004A1A68">
        <w:rPr>
          <w:bCs w:val="0"/>
          <w:sz w:val="24"/>
          <w:szCs w:val="24"/>
        </w:rPr>
        <w:t xml:space="preserve"> не допускается.</w:t>
      </w:r>
      <w:r w:rsidR="00036006" w:rsidRPr="00382A07">
        <w:rPr>
          <w:bCs w:val="0"/>
          <w:sz w:val="24"/>
          <w:szCs w:val="24"/>
        </w:rPr>
        <w:t xml:space="preserve"> </w:t>
      </w:r>
      <w:proofErr w:type="gramStart"/>
      <w:r w:rsidRPr="00382A07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EC49E9">
        <w:fldChar w:fldCharType="begin"/>
      </w:r>
      <w:r w:rsidR="00EC49E9">
        <w:instrText xml:space="preserve"> REF _Ref191386461 \n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3.3.10</w:t>
      </w:r>
      <w:r w:rsidR="00EC49E9">
        <w:fldChar w:fldCharType="end"/>
      </w:r>
      <w:r w:rsidRPr="00382A07">
        <w:rPr>
          <w:bCs w:val="0"/>
          <w:sz w:val="24"/>
          <w:szCs w:val="24"/>
        </w:rPr>
        <w:t>. При проведении запроса предложений на ЭТП, такое</w:t>
      </w:r>
      <w:r w:rsidRPr="00382A07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ЭТП, а также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проводимого запроса предложений.</w:t>
      </w:r>
      <w:bookmarkEnd w:id="428"/>
      <w:bookmarkEnd w:id="429"/>
      <w:proofErr w:type="gramEnd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0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0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1" w:name="_Ref306032455"/>
      <w:r w:rsidRPr="00382A07">
        <w:rPr>
          <w:bCs w:val="0"/>
          <w:sz w:val="24"/>
          <w:szCs w:val="24"/>
        </w:rPr>
        <w:t xml:space="preserve">должен </w:t>
      </w:r>
      <w:bookmarkStart w:id="432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382A07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382A07">
        <w:rPr>
          <w:sz w:val="24"/>
          <w:szCs w:val="24"/>
        </w:rPr>
        <w:t xml:space="preserve">; </w:t>
      </w:r>
      <w:bookmarkEnd w:id="431"/>
      <w:bookmarkEnd w:id="432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3" w:name="_Ref306032457"/>
      <w:proofErr w:type="gramStart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433"/>
      <w:proofErr w:type="gramEnd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9D7F01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proofErr w:type="gramStart"/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т.ч.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>).</w:t>
      </w:r>
      <w:proofErr w:type="gramEnd"/>
      <w:r w:rsidRPr="006305A1">
        <w:rPr>
          <w:sz w:val="24"/>
          <w:szCs w:val="24"/>
          <w:lang w:eastAsia="ru-RU"/>
        </w:rPr>
        <w:t xml:space="preserve"> </w:t>
      </w:r>
      <w:r w:rsidRPr="006305A1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6305A1">
        <w:rPr>
          <w:sz w:val="24"/>
          <w:szCs w:val="24"/>
          <w:lang w:eastAsia="ru-RU"/>
        </w:rPr>
        <w:t xml:space="preserve">. </w:t>
      </w:r>
    </w:p>
    <w:p w:rsidR="0065784D" w:rsidRPr="006305A1" w:rsidRDefault="0065784D" w:rsidP="0065784D">
      <w:pPr>
        <w:widowControl w:val="0"/>
        <w:tabs>
          <w:tab w:val="left" w:pos="0"/>
        </w:tabs>
        <w:suppressAutoHyphens w:val="0"/>
        <w:spacing w:line="264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д</w:t>
      </w:r>
      <w:r w:rsidRPr="0065784D">
        <w:rPr>
          <w:sz w:val="24"/>
          <w:szCs w:val="24"/>
          <w:lang w:eastAsia="ru-RU"/>
        </w:rPr>
        <w:t>)</w:t>
      </w:r>
      <w:r w:rsidRPr="0065784D">
        <w:rPr>
          <w:sz w:val="24"/>
          <w:szCs w:val="24"/>
          <w:lang w:eastAsia="ru-RU"/>
        </w:rPr>
        <w:tab/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382A07" w:rsidRDefault="0065784D" w:rsidP="0065784D">
      <w:pPr>
        <w:suppressAutoHyphens w:val="0"/>
        <w:spacing w:line="264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е) </w:t>
      </w:r>
      <w:r w:rsidR="0094713A" w:rsidRPr="00382A07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="0094713A"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="0094713A"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="0094713A"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="0094713A" w:rsidRPr="00382A0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2A07">
        <w:rPr>
          <w:sz w:val="24"/>
          <w:szCs w:val="24"/>
          <w:lang w:eastAsia="ru-RU"/>
        </w:rPr>
        <w:t>ом(</w:t>
      </w:r>
      <w:r w:rsidR="0094713A"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="0094713A"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и(</w:t>
      </w:r>
      <w:proofErr w:type="spellStart"/>
      <w:r w:rsidR="0094713A" w:rsidRPr="00382A07">
        <w:rPr>
          <w:sz w:val="24"/>
          <w:szCs w:val="24"/>
          <w:lang w:eastAsia="ru-RU"/>
        </w:rPr>
        <w:t>ях</w:t>
      </w:r>
      <w:proofErr w:type="spellEnd"/>
      <w:r w:rsidR="003776BB" w:rsidRPr="00382A07">
        <w:rPr>
          <w:sz w:val="24"/>
          <w:szCs w:val="24"/>
          <w:lang w:eastAsia="ru-RU"/>
        </w:rPr>
        <w:t>)</w:t>
      </w:r>
      <w:r w:rsidR="0094713A" w:rsidRPr="00382A07">
        <w:rPr>
          <w:sz w:val="24"/>
          <w:szCs w:val="24"/>
          <w:lang w:eastAsia="ru-RU"/>
        </w:rPr>
        <w:t xml:space="preserve">) к настоящей Документации. При </w:t>
      </w:r>
      <w:r w:rsidR="0094713A" w:rsidRPr="00382A07">
        <w:rPr>
          <w:sz w:val="24"/>
          <w:szCs w:val="24"/>
          <w:lang w:eastAsia="ru-RU"/>
        </w:rPr>
        <w:lastRenderedPageBreak/>
        <w:t>несоблюдении требований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="0094713A"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="0094713A"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="0094713A"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="0094713A" w:rsidRPr="00382A07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82A07">
        <w:rPr>
          <w:sz w:val="24"/>
          <w:szCs w:val="24"/>
          <w:lang w:eastAsia="ru-RU"/>
        </w:rPr>
        <w:t>Заявку</w:t>
      </w:r>
      <w:r w:rsidR="0094713A" w:rsidRPr="00382A07">
        <w:rPr>
          <w:sz w:val="24"/>
          <w:szCs w:val="24"/>
          <w:lang w:eastAsia="ru-RU"/>
        </w:rPr>
        <w:t xml:space="preserve"> Участника.</w:t>
      </w:r>
    </w:p>
    <w:p w:rsidR="00DA1402" w:rsidRPr="00382A07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4" w:name="_Ref306005578"/>
      <w:proofErr w:type="gramStart"/>
      <w:r w:rsidRPr="00382A07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>, с обязательным</w:t>
      </w:r>
      <w:proofErr w:type="gramEnd"/>
      <w:r w:rsidRPr="00382A07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382A07">
        <w:rPr>
          <w:sz w:val="24"/>
          <w:szCs w:val="24"/>
        </w:rPr>
        <w:t>предоставляются документы</w:t>
      </w:r>
      <w:proofErr w:type="gramEnd"/>
      <w:r w:rsidRPr="00382A07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предприятий.</w:t>
      </w: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5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EC49E9">
        <w:fldChar w:fldCharType="begin"/>
      </w:r>
      <w:r w:rsidR="00EC49E9">
        <w:instrText xml:space="preserve"> REF _Ref440291364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3.3.8.1</w:t>
      </w:r>
      <w:r w:rsidR="00EC49E9">
        <w:fldChar w:fldCharType="end"/>
      </w:r>
      <w:r w:rsidRPr="00382A07">
        <w:rPr>
          <w:sz w:val="24"/>
          <w:szCs w:val="24"/>
        </w:rPr>
        <w:t>-</w:t>
      </w:r>
      <w:r w:rsidR="00EC49E9">
        <w:fldChar w:fldCharType="begin"/>
      </w:r>
      <w:r w:rsidR="00EC49E9">
        <w:instrText xml:space="preserve"> REF _Ref303669127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3.3.8.2</w:t>
      </w:r>
      <w:r w:rsidR="00EC49E9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434"/>
      <w:bookmarkEnd w:id="435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6" w:name="_Ref440279062"/>
      <w:proofErr w:type="gramStart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382A07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382A07">
        <w:rPr>
          <w:sz w:val="24"/>
          <w:szCs w:val="24"/>
        </w:rPr>
        <w:t>а(</w:t>
      </w:r>
      <w:proofErr w:type="spellStart"/>
      <w:proofErr w:type="gramEnd"/>
      <w:r w:rsidRPr="00382A07">
        <w:rPr>
          <w:sz w:val="24"/>
          <w:szCs w:val="24"/>
        </w:rPr>
        <w:t>ов</w:t>
      </w:r>
      <w:proofErr w:type="spellEnd"/>
      <w:r w:rsidRPr="00382A07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436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</w:t>
      </w:r>
      <w:r w:rsidRPr="00382A07">
        <w:rPr>
          <w:sz w:val="24"/>
          <w:szCs w:val="24"/>
        </w:rPr>
        <w:lastRenderedPageBreak/>
        <w:t>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</w:t>
      </w:r>
      <w:proofErr w:type="gramStart"/>
      <w:r w:rsidRPr="00382A07">
        <w:rPr>
          <w:sz w:val="24"/>
          <w:szCs w:val="24"/>
        </w:rPr>
        <w:t>ии у У</w:t>
      </w:r>
      <w:proofErr w:type="gramEnd"/>
      <w:r w:rsidRPr="00382A07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_Ref440271993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5.9</w:t>
      </w:r>
      <w:r w:rsidR="00EC49E9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372460"/>
      <w:r w:rsidRPr="00382A07">
        <w:rPr>
          <w:sz w:val="24"/>
          <w:szCs w:val="24"/>
        </w:rPr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_Ref440271964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5.1.3</w:t>
      </w:r>
      <w:r w:rsidR="00EC49E9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437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_Ref440272035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5.10</w:t>
      </w:r>
      <w:r w:rsidR="00EC49E9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_Ref440272051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5.11</w:t>
      </w:r>
      <w:r w:rsidR="00EC49E9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  <w:proofErr w:type="gramEnd"/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382A07">
        <w:rPr>
          <w:sz w:val="24"/>
          <w:szCs w:val="24"/>
        </w:rPr>
        <w:t>форма</w:t>
      </w:r>
      <w:proofErr w:type="gramEnd"/>
      <w:r w:rsidR="00F82225" w:rsidRPr="00382A07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382A07">
        <w:rPr>
          <w:sz w:val="24"/>
          <w:szCs w:val="24"/>
        </w:rPr>
        <w:t xml:space="preserve">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Копии Налоговой </w:t>
      </w:r>
      <w:hyperlink r:id="rId34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</w:t>
      </w:r>
      <w:r w:rsidRPr="00382A07">
        <w:rPr>
          <w:sz w:val="24"/>
          <w:szCs w:val="24"/>
        </w:rPr>
        <w:lastRenderedPageBreak/>
        <w:t>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382A07">
        <w:rPr>
          <w:sz w:val="24"/>
          <w:szCs w:val="24"/>
        </w:rPr>
        <w:t>аналогичные</w:t>
      </w:r>
      <w:proofErr w:type="gramEnd"/>
      <w:r w:rsidRPr="00382A07">
        <w:rPr>
          <w:sz w:val="24"/>
          <w:szCs w:val="24"/>
        </w:rPr>
        <w:t xml:space="preserve"> по сути и содержанию вышеуказанным;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_Ref440272119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5.6.1</w:t>
      </w:r>
      <w:r w:rsidR="00EC49E9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F82225" w:rsidRPr="00382A07">
        <w:rPr>
          <w:sz w:val="24"/>
          <w:szCs w:val="24"/>
        </w:rPr>
        <w:t>;</w:t>
      </w:r>
      <w:bookmarkEnd w:id="438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7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5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439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_Ref449017073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5.7</w:t>
      </w:r>
      <w:r w:rsidR="00EC49E9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_Ref55336398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5.8</w:t>
      </w:r>
      <w:r w:rsidR="00EC49E9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Отзывы, рекомендации или </w:t>
      </w:r>
      <w:r w:rsidRPr="00A80C89">
        <w:rPr>
          <w:sz w:val="24"/>
          <w:szCs w:val="24"/>
        </w:rPr>
        <w:t xml:space="preserve">другие документальные доказательства </w:t>
      </w:r>
      <w:r w:rsidRPr="00A80C89">
        <w:rPr>
          <w:sz w:val="24"/>
          <w:szCs w:val="24"/>
        </w:rPr>
        <w:lastRenderedPageBreak/>
        <w:t>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2188512"/>
      <w:r w:rsidRPr="006305A1">
        <w:rPr>
          <w:sz w:val="24"/>
          <w:szCs w:val="24"/>
        </w:rPr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_Ref440272256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5.12</w:t>
      </w:r>
      <w:r w:rsidR="00EC49E9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6D2FCD" w:rsidRPr="00DB5A15">
        <w:rPr>
          <w:sz w:val="24"/>
          <w:szCs w:val="24"/>
        </w:rPr>
        <w:t>дств в к</w:t>
      </w:r>
      <w:proofErr w:type="gramEnd"/>
      <w:r w:rsidR="006D2FCD" w:rsidRPr="00DB5A15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440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_Ref440272274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5.14</w:t>
      </w:r>
      <w:r w:rsidR="00EC49E9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lastRenderedPageBreak/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382A07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1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  <w:proofErr w:type="gramEnd"/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EC49E9">
        <w:fldChar w:fldCharType="begin"/>
      </w:r>
      <w:r w:rsidR="00EC49E9">
        <w:instrText xml:space="preserve"> REF _Ref465675151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3.11.2</w:t>
      </w:r>
      <w:r w:rsidR="00EC49E9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существенных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иные существенные нарушения условий заключенных договоров 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382A07">
        <w:rPr>
          <w:bCs w:val="0"/>
          <w:sz w:val="24"/>
          <w:szCs w:val="24"/>
        </w:rPr>
        <w:t xml:space="preserve"> </w:t>
      </w:r>
      <w:r w:rsidR="00DA1402" w:rsidRPr="00382A07">
        <w:rPr>
          <w:bCs w:val="0"/>
          <w:sz w:val="24"/>
          <w:szCs w:val="24"/>
        </w:rPr>
        <w:t>правоустанавливающих 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>В случае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предоставляет аналогичные документы</w:t>
      </w:r>
      <w:proofErr w:type="gramEnd"/>
      <w:r w:rsidRPr="00382A07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382A07">
        <w:rPr>
          <w:sz w:val="24"/>
          <w:szCs w:val="24"/>
        </w:rPr>
        <w:t>апостилированы</w:t>
      </w:r>
      <w:proofErr w:type="spellEnd"/>
      <w:r w:rsidRPr="00382A07">
        <w:rPr>
          <w:sz w:val="24"/>
          <w:szCs w:val="24"/>
        </w:rPr>
        <w:t xml:space="preserve">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2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>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 xml:space="preserve">. Наличие полномочий на поставку продукции, гарантирует для Заказчика поставку </w:t>
      </w:r>
      <w:proofErr w:type="spellStart"/>
      <w:r w:rsidRPr="000D2D6A">
        <w:rPr>
          <w:sz w:val="24"/>
          <w:szCs w:val="24"/>
        </w:rPr>
        <w:t>неконтрафактной</w:t>
      </w:r>
      <w:proofErr w:type="spellEnd"/>
      <w:r w:rsidRPr="000D2D6A">
        <w:rPr>
          <w:sz w:val="24"/>
          <w:szCs w:val="24"/>
        </w:rPr>
        <w:t xml:space="preserve"> продукции в определенные Закупочной документацией сроки, проведение </w:t>
      </w:r>
      <w:proofErr w:type="gramStart"/>
      <w:r w:rsidRPr="000D2D6A">
        <w:rPr>
          <w:sz w:val="24"/>
          <w:szCs w:val="24"/>
        </w:rPr>
        <w:t>шеф-монтажа</w:t>
      </w:r>
      <w:proofErr w:type="gramEnd"/>
      <w:r w:rsidRPr="000D2D6A">
        <w:rPr>
          <w:sz w:val="24"/>
          <w:szCs w:val="24"/>
        </w:rPr>
        <w:t xml:space="preserve">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0D2D6A">
        <w:rPr>
          <w:sz w:val="24"/>
          <w:szCs w:val="24"/>
        </w:rPr>
        <w:t>подтверждающий</w:t>
      </w:r>
      <w:proofErr w:type="gramEnd"/>
      <w:r w:rsidRPr="000D2D6A">
        <w:rPr>
          <w:sz w:val="24"/>
          <w:szCs w:val="24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442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43" w:name="_Ref191386451"/>
      <w:bookmarkStart w:id="444" w:name="_Ref440271628"/>
      <w:bookmarkStart w:id="445" w:name="_Toc440357098"/>
      <w:bookmarkStart w:id="446" w:name="_Toc440359653"/>
      <w:bookmarkStart w:id="447" w:name="_Toc440632116"/>
      <w:bookmarkStart w:id="448" w:name="_Toc440875937"/>
      <w:bookmarkStart w:id="449" w:name="_Toc441130965"/>
      <w:bookmarkStart w:id="450" w:name="_Toc447269780"/>
      <w:bookmarkStart w:id="451" w:name="_Toc464120602"/>
      <w:bookmarkStart w:id="452" w:name="_Toc466970522"/>
      <w:bookmarkStart w:id="453" w:name="_Toc468462435"/>
      <w:bookmarkStart w:id="454" w:name="_Toc469482028"/>
      <w:bookmarkStart w:id="455" w:name="_Toc472411802"/>
      <w:bookmarkStart w:id="456" w:name="_Toc498588887"/>
      <w:r w:rsidRPr="00382A07">
        <w:rPr>
          <w:szCs w:val="24"/>
        </w:rPr>
        <w:t xml:space="preserve">Привлечение </w:t>
      </w:r>
      <w:bookmarkEnd w:id="443"/>
      <w:proofErr w:type="spellStart"/>
      <w:r w:rsidR="005B074F" w:rsidRPr="00382A07">
        <w:rPr>
          <w:szCs w:val="24"/>
        </w:rPr>
        <w:t>сопоставщиков</w:t>
      </w:r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proofErr w:type="spellEnd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382A07">
        <w:rPr>
          <w:bCs w:val="0"/>
          <w:sz w:val="24"/>
          <w:szCs w:val="24"/>
        </w:rPr>
        <w:t>сопоставщиков</w:t>
      </w:r>
      <w:proofErr w:type="spellEnd"/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57" w:name="_Ref191386461"/>
      <w:bookmarkStart w:id="458" w:name="_Toc440357099"/>
      <w:bookmarkStart w:id="459" w:name="_Toc440359654"/>
      <w:bookmarkStart w:id="460" w:name="_Toc440632117"/>
      <w:bookmarkStart w:id="461" w:name="_Toc440875938"/>
      <w:bookmarkStart w:id="462" w:name="_Toc441130966"/>
      <w:bookmarkStart w:id="463" w:name="_Toc447269781"/>
      <w:bookmarkStart w:id="464" w:name="_Toc464120603"/>
      <w:bookmarkStart w:id="465" w:name="_Toc466970523"/>
      <w:bookmarkStart w:id="466" w:name="_Toc468462436"/>
      <w:bookmarkStart w:id="467" w:name="_Toc469482029"/>
      <w:bookmarkStart w:id="468" w:name="_Toc472411803"/>
      <w:bookmarkStart w:id="469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_Ref191386482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3.3.8.1</w:t>
      </w:r>
      <w:r w:rsidR="00EC49E9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EC49E9">
        <w:fldChar w:fldCharType="begin"/>
      </w:r>
      <w:r w:rsidR="00EC49E9">
        <w:instrText xml:space="preserve"> REF _Ref191386407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3.3.8</w:t>
      </w:r>
      <w:r w:rsidR="00EC49E9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0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>, и отвечающее следующим требованиям:</w:t>
      </w:r>
      <w:bookmarkEnd w:id="470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1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471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lastRenderedPageBreak/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2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2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EC49E9">
        <w:fldChar w:fldCharType="begin"/>
      </w:r>
      <w:r w:rsidR="00EC49E9">
        <w:instrText xml:space="preserve"> REF _Ref307563248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  <w:lang w:val="en-US"/>
        </w:rPr>
        <w:t>a</w:t>
      </w:r>
      <w:r w:rsidR="006305A1" w:rsidRPr="00D0240B">
        <w:rPr>
          <w:bCs w:val="0"/>
          <w:sz w:val="24"/>
          <w:szCs w:val="24"/>
        </w:rPr>
        <w:t>)</w:t>
      </w:r>
      <w:r w:rsidR="00EC49E9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EC49E9">
        <w:fldChar w:fldCharType="begin"/>
      </w:r>
      <w:r w:rsidR="00EC49E9">
        <w:instrText xml:space="preserve"> REF _Ref307563262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  <w:lang w:val="en-US"/>
        </w:rPr>
        <w:t>g</w:t>
      </w:r>
      <w:r w:rsidR="006305A1" w:rsidRPr="00D0240B">
        <w:rPr>
          <w:bCs w:val="0"/>
          <w:sz w:val="24"/>
          <w:szCs w:val="24"/>
        </w:rPr>
        <w:t>)</w:t>
      </w:r>
      <w:r w:rsidR="00EC49E9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EC49E9">
        <w:fldChar w:fldCharType="begin"/>
      </w:r>
      <w:r w:rsidR="00EC49E9">
        <w:instrText xml:space="preserve"> REF _Ref306032591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3.3.10.4</w:t>
      </w:r>
      <w:r w:rsidR="00EC49E9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3" w:name="_Ref464116309"/>
      <w:proofErr w:type="gramStart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473"/>
      <w:proofErr w:type="gramEnd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_Ref303669127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3.3.8.2</w:t>
      </w:r>
      <w:r w:rsidR="00EC49E9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8941A2" w:rsidRPr="00382A07">
        <w:rPr>
          <w:bCs w:val="0"/>
          <w:sz w:val="24"/>
          <w:szCs w:val="24"/>
        </w:rPr>
        <w:t>пп</w:t>
      </w:r>
      <w:proofErr w:type="spellEnd"/>
      <w:r w:rsidR="008941A2" w:rsidRPr="00382A07">
        <w:rPr>
          <w:sz w:val="24"/>
          <w:szCs w:val="24"/>
        </w:rPr>
        <w:t xml:space="preserve">. </w:t>
      </w:r>
      <w:r w:rsidR="00EC49E9">
        <w:fldChar w:fldCharType="begin"/>
      </w:r>
      <w:r w:rsidR="00EC49E9">
        <w:instrText xml:space="preserve"> REF _Ref442188512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с)</w:t>
      </w:r>
      <w:r w:rsidR="00EC49E9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6305A1" w:rsidRPr="006305A1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EC49E9">
        <w:fldChar w:fldCharType="begin"/>
      </w:r>
      <w:r w:rsidR="00EC49E9">
        <w:instrText xml:space="preserve"> REF _Ref303587815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3.3.8.3</w:t>
      </w:r>
      <w:r w:rsidR="00EC49E9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382A07">
        <w:rPr>
          <w:bCs w:val="0"/>
          <w:sz w:val="24"/>
          <w:szCs w:val="24"/>
        </w:rPr>
        <w:t xml:space="preserve">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proofErr w:type="gramEnd"/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_Ref440272510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5.15</w:t>
      </w:r>
      <w:r w:rsidR="00EC49E9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82A07">
        <w:rPr>
          <w:bCs w:val="0"/>
          <w:sz w:val="24"/>
          <w:szCs w:val="24"/>
        </w:rPr>
        <w:t>указанных</w:t>
      </w:r>
      <w:proofErr w:type="gramEnd"/>
      <w:r w:rsidR="00EE2EFB" w:rsidRPr="00382A07">
        <w:rPr>
          <w:bCs w:val="0"/>
          <w:sz w:val="24"/>
          <w:szCs w:val="24"/>
        </w:rPr>
        <w:t xml:space="preserve">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_Ref440291364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3.3.8.1</w:t>
      </w:r>
      <w:r w:rsidR="00EC49E9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74" w:name="_Ref306114966"/>
      <w:bookmarkStart w:id="475" w:name="_Toc440357100"/>
      <w:bookmarkStart w:id="476" w:name="_Toc440359655"/>
      <w:bookmarkStart w:id="477" w:name="_Toc440632118"/>
      <w:bookmarkStart w:id="478" w:name="_Toc440875939"/>
      <w:bookmarkStart w:id="479" w:name="_Toc441130967"/>
      <w:bookmarkStart w:id="480" w:name="_Toc447269782"/>
      <w:bookmarkStart w:id="481" w:name="_Toc464120604"/>
      <w:bookmarkStart w:id="482" w:name="_Toc466970524"/>
      <w:bookmarkStart w:id="483" w:name="_Toc468462437"/>
      <w:bookmarkStart w:id="484" w:name="_Toc469482030"/>
      <w:bookmarkStart w:id="485" w:name="_Toc472411804"/>
      <w:bookmarkStart w:id="486" w:name="_Toc498588889"/>
      <w:r w:rsidRPr="00382A07">
        <w:rPr>
          <w:szCs w:val="24"/>
        </w:rPr>
        <w:t>Разъяснение Документации по запросу предложений</w:t>
      </w:r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>лены через ЭТП или в письменной</w:t>
      </w:r>
      <w:r w:rsidR="00673FC7" w:rsidRPr="00382A07">
        <w:rPr>
          <w:sz w:val="24"/>
          <w:szCs w:val="24"/>
        </w:rPr>
        <w:t xml:space="preserve"> </w:t>
      </w:r>
      <w:r w:rsidRPr="00382A07">
        <w:rPr>
          <w:bCs w:val="0"/>
          <w:iCs/>
          <w:sz w:val="24"/>
          <w:szCs w:val="24"/>
        </w:rPr>
        <w:t xml:space="preserve">форме на имя секретаря Закупочной комиссии за подписью руководителя организации или иного ответственного лица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а.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382A07">
        <w:rPr>
          <w:bCs w:val="0"/>
          <w:iCs/>
          <w:sz w:val="24"/>
          <w:szCs w:val="24"/>
        </w:rPr>
        <w:t>,</w:t>
      </w:r>
      <w:proofErr w:type="gramEnd"/>
      <w:r w:rsidRPr="00382A07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EC49E9">
        <w:fldChar w:fldCharType="begin"/>
      </w:r>
      <w:r w:rsidR="00EC49E9">
        <w:instrText xml:space="preserve"> REF _Ref440969765 \r \h  \* MERGEFORMAT </w:instrText>
      </w:r>
      <w:r w:rsidR="00EC49E9">
        <w:fldChar w:fldCharType="separate"/>
      </w:r>
      <w:r w:rsidR="006305A1" w:rsidRPr="006305A1">
        <w:rPr>
          <w:bCs w:val="0"/>
          <w:iCs/>
          <w:sz w:val="24"/>
          <w:szCs w:val="24"/>
        </w:rPr>
        <w:t>3.3.12</w:t>
      </w:r>
      <w:r w:rsidR="00EC49E9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EC49E9">
        <w:fldChar w:fldCharType="begin"/>
      </w:r>
      <w:r w:rsidR="00EC49E9">
        <w:instrText xml:space="preserve"> REF _Ref440289401 \r \h  \* MERGEFORMAT </w:instrText>
      </w:r>
      <w:r w:rsidR="00EC49E9">
        <w:fldChar w:fldCharType="separate"/>
      </w:r>
      <w:r w:rsidR="006305A1" w:rsidRPr="006305A1">
        <w:rPr>
          <w:bCs w:val="0"/>
          <w:iCs/>
          <w:sz w:val="24"/>
          <w:szCs w:val="24"/>
        </w:rPr>
        <w:t>3.3.13</w:t>
      </w:r>
      <w:r w:rsidR="00EC49E9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7" w:name="_Toc440357101"/>
      <w:bookmarkStart w:id="488" w:name="_Toc440359656"/>
      <w:bookmarkStart w:id="489" w:name="_Toc440632119"/>
      <w:bookmarkStart w:id="490" w:name="_Toc440875940"/>
      <w:bookmarkStart w:id="491" w:name="_Ref440969765"/>
      <w:bookmarkStart w:id="492" w:name="_Toc441130968"/>
      <w:bookmarkStart w:id="493" w:name="_Toc447269783"/>
      <w:bookmarkStart w:id="494" w:name="_Toc464120605"/>
      <w:bookmarkStart w:id="495" w:name="_Toc466970525"/>
      <w:bookmarkStart w:id="496" w:name="_Toc468462438"/>
      <w:bookmarkStart w:id="497" w:name="_Toc469482031"/>
      <w:bookmarkStart w:id="498" w:name="_Toc472411805"/>
      <w:bookmarkStart w:id="499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0" w:name="_Ref440289401"/>
      <w:bookmarkStart w:id="501" w:name="_Toc440357102"/>
      <w:bookmarkStart w:id="502" w:name="_Toc440359657"/>
      <w:bookmarkStart w:id="503" w:name="_Toc440632120"/>
      <w:bookmarkStart w:id="504" w:name="_Toc440875941"/>
      <w:bookmarkStart w:id="505" w:name="_Toc441130969"/>
      <w:bookmarkStart w:id="506" w:name="_Toc447269784"/>
      <w:bookmarkStart w:id="507" w:name="_Toc464120606"/>
      <w:bookmarkStart w:id="508" w:name="_Toc466970526"/>
      <w:bookmarkStart w:id="509" w:name="_Toc468462439"/>
      <w:bookmarkStart w:id="510" w:name="_Toc469482032"/>
      <w:bookmarkStart w:id="511" w:name="_Toc472411806"/>
      <w:bookmarkStart w:id="512" w:name="_Toc498588891"/>
      <w:r w:rsidRPr="00382A07">
        <w:rPr>
          <w:szCs w:val="24"/>
        </w:rPr>
        <w:t>Продление срока окончания приема Заявок</w:t>
      </w:r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3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4" w:name="_Toc299701566"/>
      <w:bookmarkStart w:id="515" w:name="_Ref306176386"/>
      <w:bookmarkStart w:id="516" w:name="_Ref440285128"/>
      <w:bookmarkStart w:id="517" w:name="_Toc440357103"/>
      <w:bookmarkStart w:id="518" w:name="_Toc440359658"/>
      <w:bookmarkStart w:id="519" w:name="_Toc440632121"/>
      <w:bookmarkStart w:id="520" w:name="_Toc440875942"/>
      <w:bookmarkStart w:id="521" w:name="_Toc441130970"/>
      <w:bookmarkStart w:id="522" w:name="_Toc447269785"/>
      <w:bookmarkStart w:id="523" w:name="_Toc464120607"/>
      <w:bookmarkStart w:id="524" w:name="_Toc466970527"/>
      <w:bookmarkStart w:id="525" w:name="_Toc468462440"/>
      <w:bookmarkStart w:id="526" w:name="_Toc469482033"/>
      <w:bookmarkStart w:id="527" w:name="_Toc472411807"/>
      <w:bookmarkStart w:id="528" w:name="_Toc498588892"/>
      <w:r w:rsidRPr="00382A07">
        <w:rPr>
          <w:bCs w:val="0"/>
          <w:szCs w:val="24"/>
          <w:lang w:eastAsia="ru-RU"/>
        </w:rPr>
        <w:t xml:space="preserve">Обеспечение </w:t>
      </w:r>
      <w:proofErr w:type="gramStart"/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</w:t>
      </w:r>
      <w:proofErr w:type="gramEnd"/>
      <w:r w:rsidRPr="00382A07">
        <w:rPr>
          <w:bCs w:val="0"/>
          <w:szCs w:val="24"/>
          <w:lang w:eastAsia="ru-RU"/>
        </w:rPr>
        <w:t>.</w:t>
      </w:r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на сумму </w:t>
      </w:r>
      <w:r w:rsidR="00383D91">
        <w:rPr>
          <w:bCs w:val="0"/>
          <w:sz w:val="24"/>
          <w:szCs w:val="24"/>
        </w:rPr>
        <w:t>2</w:t>
      </w:r>
      <w:r w:rsidR="00932C0A" w:rsidRPr="00DB5A15">
        <w:rPr>
          <w:bCs w:val="0"/>
          <w:sz w:val="24"/>
          <w:szCs w:val="24"/>
        </w:rPr>
        <w:t xml:space="preserve">% от стоимости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с учетом НДС.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Обеспечение исполнения обязательств Участника может предоставляться </w:t>
      </w:r>
      <w:r w:rsidRPr="00DB5A15">
        <w:rPr>
          <w:sz w:val="24"/>
          <w:szCs w:val="24"/>
        </w:rPr>
        <w:lastRenderedPageBreak/>
        <w:t xml:space="preserve">Участником в форме соглашения о неустойке (п. </w:t>
      </w:r>
      <w:r w:rsidR="00EC49E9">
        <w:fldChar w:fldCharType="begin"/>
      </w:r>
      <w:r w:rsidR="00EC49E9">
        <w:instrText xml:space="preserve"> REF _Ref467168844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3.3.14.3</w:t>
      </w:r>
      <w:r w:rsidR="00EC49E9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EC49E9">
        <w:fldChar w:fldCharType="begin"/>
      </w:r>
      <w:r w:rsidR="00EC49E9">
        <w:instrText xml:space="preserve"> REF _Ref442263553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3.3.14.4</w:t>
      </w:r>
      <w:r w:rsidR="00EC49E9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29" w:name="_Ref46716884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29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0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530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EC49E9">
        <w:fldChar w:fldCharType="begin"/>
      </w:r>
      <w:r w:rsidR="00EC49E9">
        <w:instrText xml:space="preserve"> REF _Ref440272678 \r \h  \* MERGEFORMAT </w:instrText>
      </w:r>
      <w:r w:rsidR="00EC49E9">
        <w:fldChar w:fldCharType="separate"/>
      </w:r>
      <w:r w:rsidR="006305A1" w:rsidRPr="006305A1">
        <w:rPr>
          <w:sz w:val="24"/>
          <w:szCs w:val="24"/>
          <w:lang w:eastAsia="ru-RU"/>
        </w:rPr>
        <w:t>5.12</w:t>
      </w:r>
      <w:r w:rsidR="00EC49E9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382A07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1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532" w:name="_Ref305753174"/>
      <w:r w:rsidRPr="00382A07">
        <w:rPr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382A07">
        <w:rPr>
          <w:sz w:val="24"/>
          <w:szCs w:val="24"/>
        </w:rPr>
        <w:t>запросе предложений</w:t>
      </w:r>
      <w:r w:rsidRPr="00382A07">
        <w:rPr>
          <w:sz w:val="24"/>
          <w:szCs w:val="24"/>
        </w:rPr>
        <w:t>:</w:t>
      </w:r>
      <w:bookmarkEnd w:id="531"/>
      <w:bookmarkEnd w:id="532"/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изменения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EC49E9">
        <w:fldChar w:fldCharType="begin"/>
      </w:r>
      <w:r w:rsidR="00EC49E9">
        <w:instrText xml:space="preserve"> REF _Ref306008743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3.3.4</w:t>
      </w:r>
      <w:r w:rsidR="00EC49E9">
        <w:fldChar w:fldCharType="end"/>
      </w:r>
      <w:r w:rsidRPr="00382A07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EC49E9">
        <w:fldChar w:fldCharType="begin"/>
      </w:r>
      <w:r w:rsidR="00EC49E9">
        <w:instrText xml:space="preserve"> REF _Ref440289953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EC49E9">
        <w:fldChar w:fldCharType="end"/>
      </w:r>
      <w:r w:rsidRPr="00382A07">
        <w:rPr>
          <w:bCs w:val="0"/>
          <w:sz w:val="24"/>
          <w:szCs w:val="24"/>
        </w:rPr>
        <w:t>);</w:t>
      </w:r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>
        <w:rPr>
          <w:bCs w:val="0"/>
          <w:sz w:val="24"/>
          <w:szCs w:val="24"/>
        </w:rPr>
        <w:t>, предоставлени</w:t>
      </w:r>
      <w:r w:rsidR="00987F8E">
        <w:rPr>
          <w:bCs w:val="0"/>
          <w:sz w:val="24"/>
          <w:szCs w:val="24"/>
        </w:rPr>
        <w:t>я</w:t>
      </w:r>
      <w:r w:rsidR="00D4486F" w:rsidRPr="00382A07">
        <w:rPr>
          <w:bCs w:val="0"/>
          <w:sz w:val="24"/>
          <w:szCs w:val="24"/>
        </w:rPr>
        <w:t xml:space="preserve">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bCs w:val="0"/>
          <w:sz w:val="24"/>
          <w:szCs w:val="24"/>
        </w:rPr>
        <w:t>документов</w:t>
      </w:r>
      <w:r w:rsidRPr="00382A07">
        <w:rPr>
          <w:bCs w:val="0"/>
          <w:sz w:val="24"/>
          <w:szCs w:val="24"/>
        </w:rPr>
        <w:t xml:space="preserve">, приведенных в составе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и;</w:t>
      </w:r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отказа </w:t>
      </w:r>
      <w:r w:rsidR="009C744E" w:rsidRPr="00382A07">
        <w:rPr>
          <w:bCs w:val="0"/>
          <w:sz w:val="24"/>
          <w:szCs w:val="24"/>
        </w:rPr>
        <w:t>Участник</w:t>
      </w:r>
      <w:r w:rsidR="004C5164" w:rsidRPr="00382A07">
        <w:rPr>
          <w:bCs w:val="0"/>
          <w:sz w:val="24"/>
          <w:szCs w:val="24"/>
        </w:rPr>
        <w:t xml:space="preserve">а </w:t>
      </w:r>
      <w:r w:rsidR="007D07A7" w:rsidRPr="00382A07">
        <w:rPr>
          <w:bCs w:val="0"/>
          <w:sz w:val="24"/>
          <w:szCs w:val="24"/>
        </w:rPr>
        <w:t xml:space="preserve">запроса </w:t>
      </w:r>
      <w:r w:rsidR="00D536DC" w:rsidRPr="00382A07">
        <w:rPr>
          <w:bCs w:val="0"/>
          <w:sz w:val="24"/>
          <w:szCs w:val="24"/>
        </w:rPr>
        <w:t>предложений</w:t>
      </w:r>
      <w:r w:rsidR="004C5164" w:rsidRPr="00382A07">
        <w:rPr>
          <w:bCs w:val="0"/>
          <w:sz w:val="24"/>
          <w:szCs w:val="24"/>
        </w:rPr>
        <w:t xml:space="preserve">, </w:t>
      </w:r>
      <w:r w:rsidR="004C5164" w:rsidRPr="00382A07">
        <w:rPr>
          <w:sz w:val="24"/>
          <w:szCs w:val="24"/>
        </w:rPr>
        <w:t xml:space="preserve">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D536DC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либо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</w:t>
      </w:r>
      <w:r w:rsidR="00D536DC" w:rsidRPr="00382A07">
        <w:rPr>
          <w:bCs w:val="0"/>
          <w:sz w:val="24"/>
          <w:szCs w:val="24"/>
        </w:rPr>
        <w:t>запроса предложений</w:t>
      </w:r>
      <w:r w:rsidRPr="00382A07">
        <w:rPr>
          <w:bCs w:val="0"/>
          <w:sz w:val="24"/>
          <w:szCs w:val="24"/>
        </w:rPr>
        <w:t>, давшего предпоследн</w:t>
      </w:r>
      <w:r w:rsidR="00FE5731" w:rsidRPr="00382A07">
        <w:rPr>
          <w:bCs w:val="0"/>
          <w:sz w:val="24"/>
          <w:szCs w:val="24"/>
        </w:rPr>
        <w:t>юю</w:t>
      </w:r>
      <w:r w:rsidRPr="00382A07">
        <w:rPr>
          <w:bCs w:val="0"/>
          <w:sz w:val="24"/>
          <w:szCs w:val="24"/>
        </w:rPr>
        <w:t xml:space="preserve">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у </w:t>
      </w:r>
      <w:r w:rsidRPr="00382A07">
        <w:rPr>
          <w:bCs w:val="0"/>
          <w:sz w:val="24"/>
          <w:szCs w:val="24"/>
        </w:rPr>
        <w:t xml:space="preserve">по цене при условии уклонения </w:t>
      </w:r>
      <w:r w:rsidR="009C744E" w:rsidRPr="00382A07">
        <w:rPr>
          <w:bCs w:val="0"/>
          <w:sz w:val="24"/>
          <w:szCs w:val="24"/>
        </w:rPr>
        <w:t>Участник</w:t>
      </w:r>
      <w:r w:rsidR="004C5164" w:rsidRPr="00382A07">
        <w:rPr>
          <w:bCs w:val="0"/>
          <w:sz w:val="24"/>
          <w:szCs w:val="24"/>
        </w:rPr>
        <w:t xml:space="preserve">а </w:t>
      </w:r>
      <w:r w:rsidR="00FE5731" w:rsidRPr="00382A07">
        <w:rPr>
          <w:bCs w:val="0"/>
          <w:sz w:val="24"/>
          <w:szCs w:val="24"/>
        </w:rPr>
        <w:t>запроса предложений</w:t>
      </w:r>
      <w:r w:rsidR="004C5164" w:rsidRPr="00382A07">
        <w:rPr>
          <w:bCs w:val="0"/>
          <w:sz w:val="24"/>
          <w:szCs w:val="24"/>
        </w:rPr>
        <w:t xml:space="preserve">, </w:t>
      </w:r>
      <w:r w:rsidR="004C5164" w:rsidRPr="00382A07">
        <w:rPr>
          <w:sz w:val="24"/>
          <w:szCs w:val="24"/>
        </w:rPr>
        <w:t xml:space="preserve">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FE573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от заключения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либо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</w:t>
      </w:r>
      <w:r w:rsidR="007A439E" w:rsidRPr="00382A07">
        <w:rPr>
          <w:bCs w:val="0"/>
          <w:sz w:val="24"/>
          <w:szCs w:val="24"/>
        </w:rPr>
        <w:t>запроса предложений</w:t>
      </w:r>
      <w:r w:rsidRPr="00382A07">
        <w:rPr>
          <w:bCs w:val="0"/>
          <w:sz w:val="24"/>
          <w:szCs w:val="24"/>
        </w:rPr>
        <w:t xml:space="preserve">, признанного единственным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</w:t>
      </w:r>
      <w:r w:rsidR="007D07A7" w:rsidRPr="00382A07">
        <w:rPr>
          <w:bCs w:val="0"/>
          <w:sz w:val="24"/>
          <w:szCs w:val="24"/>
        </w:rPr>
        <w:t xml:space="preserve"> по запросу предложений</w:t>
      </w:r>
      <w:r w:rsidRPr="00382A07">
        <w:rPr>
          <w:bCs w:val="0"/>
          <w:sz w:val="24"/>
          <w:szCs w:val="24"/>
        </w:rPr>
        <w:t xml:space="preserve">, заключить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 в установленном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окументацией порядке (п</w:t>
      </w:r>
      <w:r w:rsidR="00403042" w:rsidRPr="00382A07">
        <w:rPr>
          <w:bCs w:val="0"/>
          <w:sz w:val="24"/>
          <w:szCs w:val="24"/>
        </w:rPr>
        <w:t>.</w:t>
      </w:r>
      <w:r w:rsidR="00991C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3.12</w:t>
      </w:r>
      <w:r w:rsidR="00D161E0">
        <w:fldChar w:fldCharType="end"/>
      </w:r>
      <w:r w:rsidRPr="00382A07">
        <w:rPr>
          <w:bCs w:val="0"/>
          <w:sz w:val="24"/>
          <w:szCs w:val="24"/>
        </w:rPr>
        <w:t>);</w:t>
      </w:r>
      <w:proofErr w:type="gramEnd"/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отказа </w:t>
      </w:r>
      <w:r w:rsidR="009C744E" w:rsidRPr="00382A07">
        <w:rPr>
          <w:bCs w:val="0"/>
          <w:sz w:val="24"/>
          <w:szCs w:val="24"/>
        </w:rPr>
        <w:t>Участник</w:t>
      </w:r>
      <w:r w:rsidR="004C5164" w:rsidRPr="00382A07">
        <w:rPr>
          <w:bCs w:val="0"/>
          <w:sz w:val="24"/>
          <w:szCs w:val="24"/>
        </w:rPr>
        <w:t xml:space="preserve">а </w:t>
      </w:r>
      <w:r w:rsidR="007A439E" w:rsidRPr="00382A07">
        <w:rPr>
          <w:bCs w:val="0"/>
          <w:sz w:val="24"/>
          <w:szCs w:val="24"/>
        </w:rPr>
        <w:t>запроса предложений</w:t>
      </w:r>
      <w:r w:rsidR="004C5164" w:rsidRPr="00382A07">
        <w:rPr>
          <w:bCs w:val="0"/>
          <w:sz w:val="24"/>
          <w:szCs w:val="24"/>
        </w:rPr>
        <w:t xml:space="preserve">, </w:t>
      </w:r>
      <w:r w:rsidR="004C5164" w:rsidRPr="00382A07">
        <w:rPr>
          <w:sz w:val="24"/>
          <w:szCs w:val="24"/>
        </w:rPr>
        <w:t xml:space="preserve">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A439E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у</w:t>
      </w:r>
      <w:r w:rsidR="00B80887">
        <w:rPr>
          <w:bCs w:val="0"/>
          <w:sz w:val="24"/>
          <w:szCs w:val="24"/>
        </w:rPr>
        <w:t xml:space="preserve"> (п.</w:t>
      </w:r>
      <w:r w:rsidR="00991C07">
        <w:rPr>
          <w:bCs w:val="0"/>
          <w:sz w:val="24"/>
          <w:szCs w:val="24"/>
        </w:rPr>
        <w:t xml:space="preserve"> </w:t>
      </w:r>
      <w:r w:rsidR="00D161E0">
        <w:rPr>
          <w:bCs w:val="0"/>
          <w:sz w:val="24"/>
          <w:szCs w:val="24"/>
        </w:rPr>
        <w:fldChar w:fldCharType="begin"/>
      </w:r>
      <w:r w:rsidR="00991C07">
        <w:rPr>
          <w:bCs w:val="0"/>
          <w:sz w:val="24"/>
          <w:szCs w:val="24"/>
        </w:rPr>
        <w:instrText xml:space="preserve"> REF _Ref472412231 \r \h </w:instrText>
      </w:r>
      <w:r w:rsidR="00D161E0">
        <w:rPr>
          <w:bCs w:val="0"/>
          <w:sz w:val="24"/>
          <w:szCs w:val="24"/>
        </w:rPr>
      </w:r>
      <w:r w:rsidR="00D161E0">
        <w:rPr>
          <w:bCs w:val="0"/>
          <w:sz w:val="24"/>
          <w:szCs w:val="24"/>
        </w:rPr>
        <w:fldChar w:fldCharType="separate"/>
      </w:r>
      <w:r w:rsidR="006305A1">
        <w:rPr>
          <w:bCs w:val="0"/>
          <w:sz w:val="24"/>
          <w:szCs w:val="24"/>
        </w:rPr>
        <w:t>3.13</w:t>
      </w:r>
      <w:r w:rsidR="00D161E0">
        <w:rPr>
          <w:bCs w:val="0"/>
          <w:sz w:val="24"/>
          <w:szCs w:val="24"/>
        </w:rPr>
        <w:fldChar w:fldCharType="end"/>
      </w:r>
      <w:r w:rsidR="00B80887">
        <w:rPr>
          <w:bCs w:val="0"/>
          <w:sz w:val="24"/>
          <w:szCs w:val="24"/>
        </w:rPr>
        <w:t>)</w:t>
      </w:r>
      <w:r w:rsidR="00311F48" w:rsidRPr="00382A07">
        <w:rPr>
          <w:bCs w:val="0"/>
          <w:sz w:val="24"/>
          <w:szCs w:val="24"/>
        </w:rPr>
        <w:t>.</w:t>
      </w:r>
    </w:p>
    <w:p w:rsidR="00932C0A" w:rsidRPr="00382A07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3" w:name="_Ref307563802"/>
      <w:r w:rsidRPr="00382A07">
        <w:rPr>
          <w:sz w:val="24"/>
          <w:szCs w:val="24"/>
        </w:rPr>
        <w:t xml:space="preserve">В случаях, указанных </w:t>
      </w:r>
      <w:r w:rsidRPr="00CA44AD">
        <w:rPr>
          <w:sz w:val="24"/>
          <w:szCs w:val="24"/>
        </w:rPr>
        <w:t xml:space="preserve">в п. </w:t>
      </w:r>
      <w:r w:rsidR="00EC49E9">
        <w:fldChar w:fldCharType="begin"/>
      </w:r>
      <w:r w:rsidR="00EC49E9">
        <w:instrText xml:space="preserve"> REF _Ref305753174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3.3.14.3.2</w:t>
      </w:r>
      <w:r w:rsidR="00EC49E9">
        <w:fldChar w:fldCharType="end"/>
      </w:r>
      <w:r w:rsidRPr="00CA44AD">
        <w:rPr>
          <w:sz w:val="24"/>
          <w:szCs w:val="24"/>
        </w:rPr>
        <w:t xml:space="preserve"> </w:t>
      </w:r>
      <w:r w:rsidR="009C744E" w:rsidRPr="00CA44AD">
        <w:rPr>
          <w:sz w:val="24"/>
          <w:szCs w:val="24"/>
        </w:rPr>
        <w:t>Участник</w:t>
      </w:r>
      <w:r w:rsidRPr="00CA44AD">
        <w:rPr>
          <w:sz w:val="24"/>
          <w:szCs w:val="24"/>
        </w:rPr>
        <w:t xml:space="preserve"> обязан выплатить Заказчику неустойку в размере </w:t>
      </w:r>
      <w:bookmarkEnd w:id="533"/>
      <w:r w:rsidR="00383D91">
        <w:rPr>
          <w:sz w:val="24"/>
          <w:szCs w:val="24"/>
        </w:rPr>
        <w:t>2</w:t>
      </w:r>
      <w:r w:rsidR="000A7A8E" w:rsidRPr="00CA44AD">
        <w:rPr>
          <w:sz w:val="24"/>
          <w:szCs w:val="24"/>
        </w:rPr>
        <w:t>% от стоимости Заявки, с учетом</w:t>
      </w:r>
      <w:r w:rsidR="000A7A8E" w:rsidRPr="00382A07">
        <w:rPr>
          <w:sz w:val="24"/>
          <w:szCs w:val="24"/>
        </w:rPr>
        <w:t xml:space="preserve"> НДС.</w:t>
      </w:r>
    </w:p>
    <w:p w:rsidR="00932C0A" w:rsidRPr="00382A07" w:rsidRDefault="009C744E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4" w:name="_Ref299109207"/>
      <w:bookmarkStart w:id="535" w:name="_Ref307563826"/>
      <w:r w:rsidRPr="00382A07">
        <w:rPr>
          <w:sz w:val="24"/>
          <w:szCs w:val="24"/>
        </w:rPr>
        <w:t>Участник</w:t>
      </w:r>
      <w:r w:rsidR="00932C0A" w:rsidRPr="00382A07">
        <w:rPr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34"/>
      <w:bookmarkEnd w:id="535"/>
    </w:p>
    <w:p w:rsidR="008D1B83" w:rsidRPr="00382A07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3D91">
        <w:rPr>
          <w:sz w:val="24"/>
          <w:szCs w:val="24"/>
          <w:lang w:eastAsia="ru-RU"/>
        </w:rPr>
        <w:t xml:space="preserve">подраздел </w:t>
      </w:r>
      <w:r w:rsidR="00EC49E9" w:rsidRPr="00383D91">
        <w:fldChar w:fldCharType="begin"/>
      </w:r>
      <w:r w:rsidR="00EC49E9" w:rsidRPr="00383D91">
        <w:instrText xml:space="preserve"> REF _Ref440272256 \r \h  \* MERGEFORMAT </w:instrText>
      </w:r>
      <w:r w:rsidR="00EC49E9" w:rsidRPr="00383D91">
        <w:fldChar w:fldCharType="separate"/>
      </w:r>
      <w:r w:rsidR="006305A1" w:rsidRPr="00383D91">
        <w:rPr>
          <w:sz w:val="24"/>
          <w:szCs w:val="24"/>
          <w:lang w:eastAsia="ru-RU"/>
        </w:rPr>
        <w:t>5.12</w:t>
      </w:r>
      <w:r w:rsidR="00EC49E9" w:rsidRPr="00383D91">
        <w:fldChar w:fldCharType="end"/>
      </w:r>
      <w:r w:rsidRPr="00383D91">
        <w:rPr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383D91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383D91">
        <w:rPr>
          <w:sz w:val="24"/>
          <w:szCs w:val="24"/>
        </w:rPr>
        <w:t>(</w:t>
      </w:r>
      <w:r w:rsidRPr="00383D91">
        <w:rPr>
          <w:sz w:val="24"/>
          <w:szCs w:val="24"/>
          <w:lang w:eastAsia="ru-RU"/>
        </w:rPr>
        <w:t xml:space="preserve">подраздел </w:t>
      </w:r>
      <w:r w:rsidR="00EC49E9" w:rsidRPr="00383D91">
        <w:fldChar w:fldCharType="begin"/>
      </w:r>
      <w:r w:rsidR="00EC49E9" w:rsidRPr="00383D91">
        <w:instrText xml:space="preserve"> REF _Ref441574460 \r \h  \* MERGEFORMAT </w:instrText>
      </w:r>
      <w:r w:rsidR="00EC49E9" w:rsidRPr="00383D91">
        <w:fldChar w:fldCharType="separate"/>
      </w:r>
      <w:r w:rsidR="006305A1" w:rsidRPr="00383D91">
        <w:rPr>
          <w:sz w:val="24"/>
          <w:szCs w:val="24"/>
          <w:lang w:eastAsia="ru-RU"/>
        </w:rPr>
        <w:t>5.13</w:t>
      </w:r>
      <w:r w:rsidR="00EC49E9" w:rsidRPr="00383D91">
        <w:fldChar w:fldCharType="end"/>
      </w:r>
      <w:r w:rsidRPr="00383D91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EC49E9" w:rsidRPr="00383D91">
        <w:fldChar w:fldCharType="begin"/>
      </w:r>
      <w:r w:rsidR="00EC49E9" w:rsidRPr="00383D91">
        <w:instrText xml:space="preserve"> REF _Ref440289953 \r \h  \* MERGEFORMAT </w:instrText>
      </w:r>
      <w:r w:rsidR="00EC49E9" w:rsidRPr="00383D91">
        <w:fldChar w:fldCharType="separate"/>
      </w:r>
      <w:r w:rsidR="006305A1" w:rsidRPr="00383D91">
        <w:rPr>
          <w:sz w:val="24"/>
          <w:szCs w:val="24"/>
        </w:rPr>
        <w:t>3.4.1.3</w:t>
      </w:r>
      <w:r w:rsidR="00EC49E9" w:rsidRPr="00383D91">
        <w:fldChar w:fldCharType="end"/>
      </w:r>
      <w:r w:rsidRPr="00383D91">
        <w:rPr>
          <w:sz w:val="24"/>
          <w:szCs w:val="24"/>
        </w:rPr>
        <w:t xml:space="preserve"> настоящей Документации, по адресу: </w:t>
      </w:r>
      <w:r w:rsidR="00DC32FC" w:rsidRPr="00383D91">
        <w:rPr>
          <w:sz w:val="24"/>
          <w:szCs w:val="24"/>
        </w:rPr>
        <w:t xml:space="preserve">РФ, </w:t>
      </w:r>
      <w:r w:rsidR="00383D91" w:rsidRPr="00383D91">
        <w:rPr>
          <w:bCs/>
          <w:sz w:val="24"/>
          <w:szCs w:val="24"/>
        </w:rPr>
        <w:t>150003, г. Ярославль, ул. Северная подстанция, д.9</w:t>
      </w:r>
      <w:r w:rsidR="00DC32FC" w:rsidRPr="00383D91">
        <w:rPr>
          <w:sz w:val="24"/>
          <w:szCs w:val="24"/>
        </w:rPr>
        <w:t xml:space="preserve">, исполнительный сотрудник </w:t>
      </w:r>
      <w:r w:rsidR="00383D91" w:rsidRPr="00383D91">
        <w:rPr>
          <w:sz w:val="24"/>
          <w:szCs w:val="24"/>
        </w:rPr>
        <w:t>–</w:t>
      </w:r>
      <w:r w:rsidR="00DC32FC" w:rsidRPr="00383D91">
        <w:rPr>
          <w:sz w:val="24"/>
          <w:szCs w:val="24"/>
        </w:rPr>
        <w:t xml:space="preserve"> </w:t>
      </w:r>
      <w:r w:rsidR="00383D91" w:rsidRPr="00383D91">
        <w:rPr>
          <w:sz w:val="24"/>
          <w:szCs w:val="24"/>
        </w:rPr>
        <w:t>Донсков Антон Юрьевич</w:t>
      </w:r>
      <w:r w:rsidR="00DC32FC" w:rsidRPr="00383D91">
        <w:rPr>
          <w:sz w:val="24"/>
          <w:szCs w:val="24"/>
        </w:rPr>
        <w:t>, контактный телефон (4</w:t>
      </w:r>
      <w:r w:rsidR="00383D91" w:rsidRPr="00383D91">
        <w:rPr>
          <w:sz w:val="24"/>
          <w:szCs w:val="24"/>
        </w:rPr>
        <w:t>852</w:t>
      </w:r>
      <w:r w:rsidR="00DC32FC" w:rsidRPr="00383D91">
        <w:rPr>
          <w:sz w:val="24"/>
          <w:szCs w:val="24"/>
        </w:rPr>
        <w:t>) 7</w:t>
      </w:r>
      <w:r w:rsidR="00383D91" w:rsidRPr="00383D91">
        <w:rPr>
          <w:sz w:val="24"/>
          <w:szCs w:val="24"/>
        </w:rPr>
        <w:t>8</w:t>
      </w:r>
      <w:r w:rsidR="00DC32FC" w:rsidRPr="00383D91">
        <w:rPr>
          <w:sz w:val="24"/>
          <w:szCs w:val="24"/>
        </w:rPr>
        <w:t>-</w:t>
      </w:r>
      <w:r w:rsidR="00383D91" w:rsidRPr="00383D91">
        <w:rPr>
          <w:sz w:val="24"/>
          <w:szCs w:val="24"/>
        </w:rPr>
        <w:t>14</w:t>
      </w:r>
      <w:r w:rsidR="00DC32FC" w:rsidRPr="00383D91">
        <w:rPr>
          <w:sz w:val="24"/>
          <w:szCs w:val="24"/>
        </w:rPr>
        <w:t>-</w:t>
      </w:r>
      <w:r w:rsidR="00383D91" w:rsidRPr="00383D91">
        <w:rPr>
          <w:sz w:val="24"/>
          <w:szCs w:val="24"/>
        </w:rPr>
        <w:t>78</w:t>
      </w:r>
      <w:r w:rsidRPr="00383D91">
        <w:rPr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Пометка «</w:t>
      </w:r>
      <w:r w:rsidRPr="00382A07">
        <w:rPr>
          <w:bCs w:val="0"/>
          <w:sz w:val="24"/>
          <w:szCs w:val="24"/>
        </w:rPr>
        <w:t xml:space="preserve"> Соглашение о неустойке</w:t>
      </w:r>
      <w:r w:rsidRPr="00382A07">
        <w:rPr>
          <w:sz w:val="24"/>
          <w:szCs w:val="24"/>
        </w:rPr>
        <w:t>»;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EC49E9">
        <w:fldChar w:fldCharType="begin"/>
      </w:r>
      <w:r w:rsidR="00EC49E9">
        <w:instrText xml:space="preserve"> REF _Ref191386085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1.1.1</w:t>
      </w:r>
      <w:r w:rsidR="00EC49E9">
        <w:fldChar w:fldCharType="end"/>
      </w:r>
      <w:r w:rsidRPr="00382A07">
        <w:rPr>
          <w:sz w:val="24"/>
          <w:szCs w:val="24"/>
        </w:rPr>
        <w:t>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предмет Договора в соответствии с пунктом </w:t>
      </w:r>
      <w:r w:rsidR="00EC49E9">
        <w:fldChar w:fldCharType="begin"/>
      </w:r>
      <w:r w:rsidR="00EC49E9">
        <w:instrText xml:space="preserve"> REF _Ref303323780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1.1.4</w:t>
      </w:r>
      <w:r w:rsidR="00EC49E9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предоставление соглашения о неустойке, и повлечет за собой последствия, </w:t>
      </w:r>
      <w:r w:rsidRPr="00DB5A15">
        <w:rPr>
          <w:sz w:val="24"/>
          <w:szCs w:val="24"/>
        </w:rPr>
        <w:t xml:space="preserve">указанные в п. </w:t>
      </w:r>
      <w:r w:rsidR="00EC49E9">
        <w:fldChar w:fldCharType="begin"/>
      </w:r>
      <w:r w:rsidR="00EC49E9">
        <w:instrText xml:space="preserve"> REF _Ref467569911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3.3.14.5</w:t>
      </w:r>
      <w:r w:rsidR="00EC49E9">
        <w:fldChar w:fldCharType="end"/>
      </w:r>
      <w:r w:rsidRPr="00DB5A15">
        <w:rPr>
          <w:sz w:val="24"/>
          <w:szCs w:val="24"/>
        </w:rPr>
        <w:t xml:space="preserve"> настоящей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6" w:name="_Ref442263553"/>
      <w:bookmarkStart w:id="537" w:name="_Ref44218862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6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EC49E9">
        <w:fldChar w:fldCharType="begin"/>
      </w:r>
      <w:r w:rsidR="00EC49E9">
        <w:instrText xml:space="preserve"> REF _Ref440289953 \r \h  \* MERGEFORMAT </w:instrText>
      </w:r>
      <w:r w:rsidR="00EC49E9">
        <w:fldChar w:fldCharType="separate"/>
      </w:r>
      <w:r w:rsidR="006305A1" w:rsidRPr="006305A1">
        <w:rPr>
          <w:szCs w:val="24"/>
        </w:rPr>
        <w:t>3.4.1.3</w:t>
      </w:r>
      <w:r w:rsidR="00EC49E9">
        <w:fldChar w:fldCharType="end"/>
      </w:r>
      <w:r w:rsidRPr="00DB5A15">
        <w:rPr>
          <w:szCs w:val="24"/>
        </w:rPr>
        <w:t>). В случае</w:t>
      </w:r>
      <w:proofErr w:type="gramStart"/>
      <w:r w:rsidRPr="00DB5A15">
        <w:rPr>
          <w:szCs w:val="24"/>
        </w:rPr>
        <w:t>,</w:t>
      </w:r>
      <w:proofErr w:type="gramEnd"/>
      <w:r w:rsidRPr="00DB5A15">
        <w:rPr>
          <w:szCs w:val="24"/>
        </w:rPr>
        <w:t xml:space="preserve"> если на момент истечения срока окончания приема Заявок (п. </w:t>
      </w:r>
      <w:r w:rsidR="00EC49E9">
        <w:fldChar w:fldCharType="begin"/>
      </w:r>
      <w:r w:rsidR="00EC49E9">
        <w:instrText xml:space="preserve"> REF _Ref440289953 \r \h  \* MERGEFORMAT </w:instrText>
      </w:r>
      <w:r w:rsidR="00EC49E9">
        <w:fldChar w:fldCharType="separate"/>
      </w:r>
      <w:r w:rsidR="006305A1" w:rsidRPr="006305A1">
        <w:rPr>
          <w:szCs w:val="24"/>
        </w:rPr>
        <w:t>3.4.1.3</w:t>
      </w:r>
      <w:r w:rsidR="00EC49E9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 xml:space="preserve">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DB5A15">
        <w:rPr>
          <w:szCs w:val="24"/>
        </w:rPr>
        <w:t>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</w:t>
      </w:r>
      <w:proofErr w:type="gramEnd"/>
      <w:r w:rsidRPr="00DB5A15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DB5A15">
        <w:rPr>
          <w:szCs w:val="24"/>
        </w:rPr>
        <w:t>дств пр</w:t>
      </w:r>
      <w:proofErr w:type="gramEnd"/>
      <w:r w:rsidRPr="00DB5A15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DB5A15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383D91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383D91">
        <w:rPr>
          <w:rFonts w:eastAsia="Calibri"/>
          <w:szCs w:val="24"/>
          <w:lang w:eastAsia="en-US"/>
        </w:rPr>
        <w:t xml:space="preserve"> копию </w:t>
      </w:r>
      <w:r w:rsidRPr="00383D91">
        <w:rPr>
          <w:szCs w:val="24"/>
        </w:rPr>
        <w:t>платежного</w:t>
      </w:r>
      <w:r w:rsidRPr="00383D91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EC49E9" w:rsidRPr="00383D91">
        <w:fldChar w:fldCharType="begin"/>
      </w:r>
      <w:r w:rsidR="00EC49E9" w:rsidRPr="00383D91">
        <w:instrText xml:space="preserve"> REF _Ref55335823 \r \h  \* MERGEFORMAT </w:instrText>
      </w:r>
      <w:r w:rsidR="00EC49E9" w:rsidRPr="00383D91">
        <w:fldChar w:fldCharType="separate"/>
      </w:r>
      <w:r w:rsidR="006305A1" w:rsidRPr="00383D91">
        <w:rPr>
          <w:rFonts w:eastAsia="Calibri"/>
          <w:szCs w:val="24"/>
          <w:lang w:eastAsia="en-US"/>
        </w:rPr>
        <w:t>5.6</w:t>
      </w:r>
      <w:r w:rsidR="00EC49E9" w:rsidRPr="00383D91">
        <w:fldChar w:fldCharType="end"/>
      </w:r>
      <w:r w:rsidRPr="00383D91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383D91" w:rsidRPr="00383D91">
        <w:rPr>
          <w:rFonts w:eastAsia="Calibri"/>
          <w:szCs w:val="24"/>
          <w:lang w:eastAsia="en-US"/>
        </w:rPr>
        <w:t>специалисту 2 категории отдела закупочной деятельности Управления логистики и МТО филиала</w:t>
      </w:r>
      <w:r w:rsidRPr="00383D91">
        <w:rPr>
          <w:rFonts w:eastAsia="Calibri"/>
          <w:szCs w:val="24"/>
          <w:lang w:eastAsia="en-US"/>
        </w:rPr>
        <w:t xml:space="preserve"> ПАО «МРСК Центра»</w:t>
      </w:r>
      <w:r w:rsidR="00383D91" w:rsidRPr="00383D91">
        <w:rPr>
          <w:rFonts w:eastAsia="Calibri"/>
          <w:szCs w:val="24"/>
          <w:lang w:eastAsia="en-US"/>
        </w:rPr>
        <w:t xml:space="preserve"> - «Ярэнерго»</w:t>
      </w:r>
      <w:r w:rsidRPr="00383D91">
        <w:rPr>
          <w:rFonts w:eastAsia="Calibri"/>
          <w:szCs w:val="24"/>
          <w:lang w:eastAsia="en-US"/>
        </w:rPr>
        <w:t xml:space="preserve"> </w:t>
      </w:r>
      <w:r w:rsidR="00383D91" w:rsidRPr="00383D91">
        <w:rPr>
          <w:rFonts w:eastAsia="Calibri"/>
          <w:szCs w:val="24"/>
          <w:lang w:eastAsia="en-US"/>
        </w:rPr>
        <w:t>Донскову Антону Юрьевичу</w:t>
      </w:r>
      <w:proofErr w:type="gramEnd"/>
      <w:r w:rsidRPr="00383D91">
        <w:rPr>
          <w:rFonts w:eastAsia="Calibri"/>
          <w:szCs w:val="24"/>
          <w:lang w:eastAsia="en-US"/>
        </w:rPr>
        <w:t xml:space="preserve"> - контактный телефон (4</w:t>
      </w:r>
      <w:r w:rsidR="00383D91" w:rsidRPr="00383D91">
        <w:rPr>
          <w:rFonts w:eastAsia="Calibri"/>
          <w:szCs w:val="24"/>
          <w:lang w:eastAsia="en-US"/>
        </w:rPr>
        <w:t>852</w:t>
      </w:r>
      <w:r w:rsidRPr="00383D91">
        <w:rPr>
          <w:rFonts w:eastAsia="Calibri"/>
          <w:szCs w:val="24"/>
          <w:lang w:eastAsia="en-US"/>
        </w:rPr>
        <w:t>) 7</w:t>
      </w:r>
      <w:r w:rsidR="00383D91" w:rsidRPr="00383D91">
        <w:rPr>
          <w:rFonts w:eastAsia="Calibri"/>
          <w:szCs w:val="24"/>
          <w:lang w:eastAsia="en-US"/>
        </w:rPr>
        <w:t>8</w:t>
      </w:r>
      <w:r w:rsidRPr="00383D91">
        <w:rPr>
          <w:rFonts w:eastAsia="Calibri"/>
          <w:szCs w:val="24"/>
          <w:lang w:eastAsia="en-US"/>
        </w:rPr>
        <w:t>-</w:t>
      </w:r>
      <w:r w:rsidR="00383D91" w:rsidRPr="00383D91">
        <w:rPr>
          <w:rFonts w:eastAsia="Calibri"/>
          <w:szCs w:val="24"/>
          <w:lang w:eastAsia="en-US"/>
        </w:rPr>
        <w:t>14</w:t>
      </w:r>
      <w:r w:rsidRPr="00383D91">
        <w:rPr>
          <w:rFonts w:eastAsia="Calibri"/>
          <w:szCs w:val="24"/>
          <w:lang w:eastAsia="en-US"/>
        </w:rPr>
        <w:t>-</w:t>
      </w:r>
      <w:r w:rsidR="00383D91" w:rsidRPr="00383D91">
        <w:rPr>
          <w:rFonts w:eastAsia="Calibri"/>
          <w:szCs w:val="24"/>
          <w:lang w:eastAsia="en-US"/>
        </w:rPr>
        <w:t>78</w:t>
      </w:r>
      <w:r w:rsidRPr="00383D91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6" w:history="1">
        <w:r w:rsidR="00383D91" w:rsidRPr="00383D91">
          <w:rPr>
            <w:rStyle w:val="a7"/>
            <w:rFonts w:eastAsia="Calibri"/>
            <w:lang w:val="en-US" w:eastAsia="en-US"/>
          </w:rPr>
          <w:t>Donskov</w:t>
        </w:r>
        <w:r w:rsidR="00383D91" w:rsidRPr="00383D91">
          <w:rPr>
            <w:rStyle w:val="a7"/>
            <w:rFonts w:eastAsia="Calibri"/>
            <w:lang w:eastAsia="en-US"/>
          </w:rPr>
          <w:t>.</w:t>
        </w:r>
        <w:r w:rsidR="00383D91" w:rsidRPr="00383D91">
          <w:rPr>
            <w:rStyle w:val="a7"/>
            <w:rFonts w:eastAsia="Calibri"/>
            <w:lang w:val="en-US" w:eastAsia="en-US"/>
          </w:rPr>
          <w:t>AY</w:t>
        </w:r>
        <w:r w:rsidR="00383D91" w:rsidRPr="00383D91">
          <w:rPr>
            <w:rStyle w:val="a7"/>
            <w:rFonts w:eastAsia="Calibri"/>
            <w:lang w:eastAsia="en-US"/>
          </w:rPr>
          <w:t>@mrsk-1.ru</w:t>
        </w:r>
      </w:hyperlink>
      <w:r w:rsidRPr="00383D91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383D91">
        <w:rPr>
          <w:szCs w:val="24"/>
        </w:rPr>
        <w:t>до момента истечения срока окончания приема</w:t>
      </w:r>
      <w:r w:rsidRPr="00DB5A15">
        <w:rPr>
          <w:szCs w:val="24"/>
        </w:rPr>
        <w:t xml:space="preserve"> заявок (п. </w:t>
      </w:r>
      <w:r w:rsidR="00EC49E9">
        <w:fldChar w:fldCharType="begin"/>
      </w:r>
      <w:r w:rsidR="00EC49E9">
        <w:instrText xml:space="preserve"> REF _Ref440289953 \r \h  \* MERGEFORMAT </w:instrText>
      </w:r>
      <w:r w:rsidR="00EC49E9">
        <w:fldChar w:fldCharType="separate"/>
      </w:r>
      <w:r w:rsidR="006305A1" w:rsidRPr="006305A1">
        <w:rPr>
          <w:szCs w:val="24"/>
        </w:rPr>
        <w:t>3.4.1.3</w:t>
      </w:r>
      <w:r w:rsidR="00EC49E9">
        <w:fldChar w:fldCharType="end"/>
      </w:r>
      <w:r w:rsidRPr="00DB5A15">
        <w:rPr>
          <w:szCs w:val="24"/>
        </w:rPr>
        <w:t>).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8" w:name="_Ref468973820"/>
      <w:r w:rsidRPr="00DB5A15">
        <w:rPr>
          <w:rFonts w:eastAsia="Calibri"/>
          <w:szCs w:val="24"/>
          <w:lang w:eastAsia="en-US"/>
        </w:rPr>
        <w:t>Реквизиты</w:t>
      </w:r>
      <w:r w:rsidRPr="00DB5A15">
        <w:rPr>
          <w:szCs w:val="24"/>
        </w:rPr>
        <w:t xml:space="preserve"> Заказчика для перечисления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обязательств, связанных с участием в Запросе предложений и подачей Заявки:</w:t>
      </w:r>
      <w:bookmarkEnd w:id="538"/>
    </w:p>
    <w:p w:rsidR="00383D91" w:rsidRPr="00E4300E" w:rsidRDefault="00383D91" w:rsidP="00383D91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4300E">
        <w:rPr>
          <w:sz w:val="24"/>
          <w:szCs w:val="24"/>
          <w:u w:val="single"/>
        </w:rPr>
        <w:lastRenderedPageBreak/>
        <w:t>Получатель платежа: Филиал ПАО «МРСК Центра» - «Ярэнерго»</w:t>
      </w:r>
    </w:p>
    <w:p w:rsidR="00383D91" w:rsidRPr="00E4300E" w:rsidRDefault="00383D91" w:rsidP="00383D91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E4300E">
        <w:rPr>
          <w:sz w:val="24"/>
          <w:szCs w:val="24"/>
        </w:rPr>
        <w:t>ИНН/КПП: 6901067107/760602001</w:t>
      </w:r>
    </w:p>
    <w:p w:rsidR="00383D91" w:rsidRPr="00E4300E" w:rsidRDefault="00383D91" w:rsidP="00383D91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 w:rsidRPr="00E4300E">
        <w:rPr>
          <w:sz w:val="24"/>
          <w:szCs w:val="24"/>
        </w:rPr>
        <w:t>р</w:t>
      </w:r>
      <w:proofErr w:type="gramEnd"/>
      <w:r w:rsidRPr="00E4300E">
        <w:rPr>
          <w:sz w:val="24"/>
          <w:szCs w:val="24"/>
        </w:rPr>
        <w:t>/с: 40702810777020004402 в Северный банк Сбербанка России г. Ярославль</w:t>
      </w:r>
    </w:p>
    <w:p w:rsidR="00383D91" w:rsidRPr="00E4300E" w:rsidRDefault="00383D91" w:rsidP="00383D91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4300E">
        <w:rPr>
          <w:sz w:val="24"/>
          <w:szCs w:val="24"/>
        </w:rPr>
        <w:t>БИК: 047888670</w:t>
      </w:r>
    </w:p>
    <w:p w:rsidR="006D2FCD" w:rsidRPr="00DB5A15" w:rsidRDefault="00383D91" w:rsidP="00383D91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4300E">
        <w:rPr>
          <w:sz w:val="24"/>
          <w:szCs w:val="24"/>
        </w:rPr>
        <w:t>к/с: 30101810500000000670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EC49E9">
        <w:fldChar w:fldCharType="begin"/>
      </w:r>
      <w:r w:rsidR="00EC49E9">
        <w:instrText xml:space="preserve"> REF _Ref306140451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3.14</w:t>
      </w:r>
      <w:r w:rsidR="00EC49E9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9" w:name="_Ref467569911"/>
      <w:r w:rsidRPr="00DB5A15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DB5A15">
        <w:rPr>
          <w:sz w:val="24"/>
          <w:szCs w:val="24"/>
        </w:rPr>
        <w:t>ств тр</w:t>
      </w:r>
      <w:proofErr w:type="gramEnd"/>
      <w:r w:rsidRPr="00DB5A15">
        <w:rPr>
          <w:sz w:val="24"/>
          <w:szCs w:val="24"/>
        </w:rPr>
        <w:t>ебованиям настоящей</w:t>
      </w:r>
      <w:r w:rsidRPr="00382A07">
        <w:rPr>
          <w:sz w:val="24"/>
          <w:szCs w:val="24"/>
        </w:rPr>
        <w:t xml:space="preserve"> документации, является 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537"/>
      <w:bookmarkEnd w:id="539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0" w:name="_Ref305973214"/>
      <w:bookmarkStart w:id="541" w:name="_Toc498588893"/>
      <w:r w:rsidRPr="00382A07">
        <w:t>Подача Заявок и их прием</w:t>
      </w:r>
      <w:bookmarkStart w:id="542" w:name="_Ref56229451"/>
      <w:bookmarkEnd w:id="513"/>
      <w:bookmarkEnd w:id="540"/>
      <w:bookmarkEnd w:id="541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43" w:name="_Toc439323707"/>
      <w:bookmarkStart w:id="544" w:name="_Toc440357105"/>
      <w:bookmarkStart w:id="545" w:name="_Toc440359660"/>
      <w:bookmarkStart w:id="546" w:name="_Toc440632123"/>
      <w:bookmarkStart w:id="547" w:name="_Toc440875944"/>
      <w:bookmarkStart w:id="548" w:name="_Toc441130972"/>
      <w:bookmarkStart w:id="549" w:name="_Toc447269787"/>
      <w:bookmarkStart w:id="550" w:name="_Toc464120609"/>
      <w:bookmarkStart w:id="551" w:name="_Toc466970529"/>
      <w:bookmarkStart w:id="552" w:name="_Toc468462442"/>
      <w:bookmarkStart w:id="553" w:name="_Toc469482035"/>
      <w:bookmarkStart w:id="554" w:name="_Toc472411809"/>
      <w:bookmarkStart w:id="555" w:name="_Toc498588894"/>
      <w:r w:rsidRPr="00382A07">
        <w:rPr>
          <w:szCs w:val="24"/>
        </w:rPr>
        <w:t>Подача Заявок через ЭТП</w:t>
      </w:r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5436EC" w:rsidRPr="00382A07">
        <w:rPr>
          <w:bCs w:val="0"/>
          <w:sz w:val="24"/>
          <w:szCs w:val="24"/>
        </w:rPr>
        <w:t>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382A07">
        <w:rPr>
          <w:bCs w:val="0"/>
          <w:sz w:val="24"/>
          <w:szCs w:val="24"/>
        </w:rPr>
        <w:t>pdf</w:t>
      </w:r>
      <w:proofErr w:type="spellEnd"/>
      <w:r w:rsidRPr="00382A07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382A07">
        <w:rPr>
          <w:bCs w:val="0"/>
          <w:sz w:val="24"/>
          <w:szCs w:val="24"/>
        </w:rPr>
        <w:t xml:space="preserve">электронных </w:t>
      </w:r>
      <w:r w:rsidRPr="00382A07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382A07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6" w:name="_Ref440289953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и на ЭТП могут быть поданы до </w:t>
      </w:r>
      <w:r w:rsidR="002B5044" w:rsidRPr="00382A07">
        <w:rPr>
          <w:b/>
          <w:bCs w:val="0"/>
          <w:sz w:val="24"/>
          <w:szCs w:val="24"/>
        </w:rPr>
        <w:t xml:space="preserve">12 часов 00 </w:t>
      </w:r>
      <w:r w:rsidR="002B5044" w:rsidRPr="00383D91">
        <w:rPr>
          <w:b/>
          <w:bCs w:val="0"/>
          <w:sz w:val="24"/>
          <w:szCs w:val="24"/>
        </w:rPr>
        <w:t xml:space="preserve">минут </w:t>
      </w:r>
      <w:r w:rsidR="00BE14E6">
        <w:rPr>
          <w:b/>
          <w:bCs w:val="0"/>
          <w:sz w:val="24"/>
          <w:szCs w:val="24"/>
        </w:rPr>
        <w:t>11</w:t>
      </w:r>
      <w:r w:rsidR="002B5044" w:rsidRPr="00383D91">
        <w:rPr>
          <w:b/>
          <w:bCs w:val="0"/>
          <w:sz w:val="24"/>
          <w:szCs w:val="24"/>
        </w:rPr>
        <w:t xml:space="preserve"> </w:t>
      </w:r>
      <w:r w:rsidR="00BE14E6">
        <w:rPr>
          <w:b/>
          <w:bCs w:val="0"/>
          <w:sz w:val="24"/>
          <w:szCs w:val="24"/>
        </w:rPr>
        <w:t>декабря</w:t>
      </w:r>
      <w:r w:rsidR="002B5044" w:rsidRPr="00383D91">
        <w:rPr>
          <w:b/>
          <w:bCs w:val="0"/>
          <w:sz w:val="24"/>
          <w:szCs w:val="24"/>
        </w:rPr>
        <w:t xml:space="preserve"> </w:t>
      </w:r>
      <w:r w:rsidR="004E638A" w:rsidRPr="00383D91">
        <w:rPr>
          <w:b/>
          <w:bCs w:val="0"/>
          <w:sz w:val="24"/>
          <w:szCs w:val="24"/>
        </w:rPr>
        <w:t>2017</w:t>
      </w:r>
      <w:r w:rsidR="002B5044" w:rsidRPr="00382A07">
        <w:rPr>
          <w:b/>
          <w:bCs w:val="0"/>
          <w:sz w:val="24"/>
          <w:szCs w:val="24"/>
        </w:rPr>
        <w:t xml:space="preserve"> года</w:t>
      </w:r>
      <w:r w:rsidR="00BC2634" w:rsidRPr="00382A07">
        <w:rPr>
          <w:b/>
          <w:bCs w:val="0"/>
          <w:sz w:val="24"/>
          <w:szCs w:val="24"/>
        </w:rPr>
        <w:t xml:space="preserve">, </w:t>
      </w:r>
      <w:r w:rsidR="00BC2634" w:rsidRPr="00382A07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382A07">
        <w:rPr>
          <w:bCs w:val="0"/>
          <w:spacing w:val="-2"/>
          <w:sz w:val="24"/>
          <w:szCs w:val="24"/>
        </w:rPr>
        <w:t>(под</w:t>
      </w:r>
      <w:r w:rsidR="00BC2634" w:rsidRPr="00382A07">
        <w:rPr>
          <w:bCs w:val="0"/>
          <w:sz w:val="24"/>
          <w:szCs w:val="24"/>
        </w:rPr>
        <w:t xml:space="preserve">раздел </w:t>
      </w:r>
      <w:r w:rsidR="00EC49E9">
        <w:fldChar w:fldCharType="begin"/>
      </w:r>
      <w:r w:rsidR="00EC49E9">
        <w:instrText xml:space="preserve"> REF _Ref55336310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EC49E9">
        <w:fldChar w:fldCharType="end"/>
      </w:r>
      <w:r w:rsidR="00BC2634" w:rsidRPr="00382A07">
        <w:rPr>
          <w:bCs w:val="0"/>
          <w:sz w:val="24"/>
          <w:szCs w:val="24"/>
          <w:lang w:eastAsia="ru-RU"/>
        </w:rPr>
        <w:t>)</w:t>
      </w:r>
      <w:r w:rsidR="00BC2634" w:rsidRPr="00382A07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382A07">
        <w:rPr>
          <w:bCs w:val="0"/>
          <w:i/>
          <w:sz w:val="24"/>
          <w:szCs w:val="24"/>
        </w:rPr>
        <w:t>.</w:t>
      </w:r>
      <w:bookmarkEnd w:id="556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7" w:name="_Ref115077798"/>
      <w:bookmarkStart w:id="558" w:name="_Toc439323708"/>
      <w:bookmarkStart w:id="559" w:name="_Toc440357106"/>
      <w:bookmarkStart w:id="560" w:name="_Toc440359661"/>
      <w:bookmarkStart w:id="561" w:name="_Toc440632124"/>
      <w:bookmarkStart w:id="562" w:name="_Toc440875945"/>
      <w:bookmarkStart w:id="563" w:name="_Toc441130973"/>
      <w:bookmarkStart w:id="564" w:name="_Toc447269788"/>
      <w:r w:rsidRPr="00382A07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EC49E9">
        <w:fldChar w:fldCharType="begin"/>
      </w:r>
      <w:r w:rsidR="00EC49E9">
        <w:instrText xml:space="preserve"> REF _Ref440289953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EC49E9">
        <w:fldChar w:fldCharType="end"/>
      </w:r>
      <w:r w:rsidRPr="00382A07">
        <w:rPr>
          <w:bCs w:val="0"/>
          <w:sz w:val="24"/>
          <w:szCs w:val="24"/>
        </w:rPr>
        <w:t xml:space="preserve">) Организатор закупочной процедуры получает доступ для скачивания полученных Заявок Участников. В случае если в скачанной Организатором с </w:t>
      </w:r>
      <w:r w:rsidRPr="00382A07">
        <w:rPr>
          <w:bCs w:val="0"/>
          <w:sz w:val="24"/>
          <w:szCs w:val="24"/>
        </w:rPr>
        <w:lastRenderedPageBreak/>
        <w:t>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65" w:name="_Toc464120610"/>
      <w:bookmarkStart w:id="566" w:name="_Toc466970530"/>
      <w:bookmarkStart w:id="567" w:name="_Toc468462443"/>
      <w:bookmarkStart w:id="568" w:name="_Toc469482036"/>
      <w:bookmarkStart w:id="569" w:name="_Toc472411810"/>
      <w:bookmarkStart w:id="570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</w:p>
    <w:bookmarkEnd w:id="542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EC49E9">
        <w:fldChar w:fldCharType="begin"/>
      </w:r>
      <w:r w:rsidR="00EC49E9">
        <w:instrText xml:space="preserve"> REF _Ref440272256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5.12</w:t>
      </w:r>
      <w:r w:rsidR="00EC49E9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EC49E9">
        <w:fldChar w:fldCharType="begin"/>
      </w:r>
      <w:r w:rsidR="00EC49E9">
        <w:instrText xml:space="preserve"> REF _Ref467569419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5.13</w:t>
      </w:r>
      <w:r w:rsidR="00EC49E9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1" w:name="_Ref303683883"/>
      <w:bookmarkStart w:id="572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571"/>
      <w:bookmarkEnd w:id="572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3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EC49E9">
        <w:fldChar w:fldCharType="begin"/>
      </w:r>
      <w:r w:rsidR="00EC49E9">
        <w:instrText xml:space="preserve"> REF _Ref440289953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EC49E9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EC49E9">
        <w:fldChar w:fldCharType="begin"/>
      </w:r>
      <w:r w:rsidR="00EC49E9">
        <w:instrText xml:space="preserve"> REF _Ref440289953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EC49E9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EC49E9">
        <w:fldChar w:fldCharType="begin"/>
      </w:r>
      <w:r w:rsidR="00EC49E9">
        <w:instrText xml:space="preserve"> REF _Ref440289953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EC49E9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EC49E9">
        <w:fldChar w:fldCharType="begin"/>
      </w:r>
      <w:r w:rsidR="00EC49E9">
        <w:instrText xml:space="preserve"> REF _Ref55279015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3.3.1.6</w:t>
      </w:r>
      <w:r w:rsidR="00EC49E9">
        <w:fldChar w:fldCharType="end"/>
      </w:r>
      <w:r w:rsidRPr="00382A07">
        <w:rPr>
          <w:sz w:val="24"/>
          <w:szCs w:val="24"/>
        </w:rPr>
        <w:t xml:space="preserve">, </w:t>
      </w:r>
      <w:r w:rsidR="00EC49E9">
        <w:fldChar w:fldCharType="begin"/>
      </w:r>
      <w:r w:rsidR="00EC49E9">
        <w:instrText xml:space="preserve"> REF _Ref195087786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3.3.1.7</w:t>
      </w:r>
      <w:r w:rsidR="00EC49E9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4" w:name="_Ref468199992"/>
      <w:bookmarkStart w:id="575" w:name="_Ref468200102"/>
      <w:bookmarkStart w:id="576" w:name="_Toc498588897"/>
      <w:r w:rsidRPr="00382A07">
        <w:t>Оценка Заявок и проведение переговоров</w:t>
      </w:r>
      <w:bookmarkEnd w:id="573"/>
      <w:bookmarkEnd w:id="574"/>
      <w:bookmarkEnd w:id="575"/>
      <w:bookmarkEnd w:id="576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77" w:name="_Toc439323711"/>
      <w:bookmarkStart w:id="578" w:name="_Toc440357109"/>
      <w:bookmarkStart w:id="579" w:name="_Toc440359664"/>
      <w:bookmarkStart w:id="580" w:name="_Toc440632127"/>
      <w:bookmarkStart w:id="581" w:name="_Toc440875948"/>
      <w:bookmarkStart w:id="582" w:name="_Toc441130976"/>
      <w:bookmarkStart w:id="583" w:name="_Toc447269791"/>
      <w:bookmarkStart w:id="584" w:name="_Toc464120613"/>
      <w:bookmarkStart w:id="585" w:name="_Toc466970533"/>
      <w:bookmarkStart w:id="586" w:name="_Toc468462446"/>
      <w:bookmarkStart w:id="587" w:name="_Toc469482039"/>
      <w:bookmarkStart w:id="588" w:name="_Toc472411813"/>
      <w:bookmarkStart w:id="589" w:name="_Toc498588898"/>
      <w:r w:rsidRPr="00382A07">
        <w:rPr>
          <w:szCs w:val="24"/>
        </w:rPr>
        <w:t>Общие положения</w:t>
      </w:r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EC49E9">
        <w:fldChar w:fldCharType="begin"/>
      </w:r>
      <w:r w:rsidR="00EC49E9">
        <w:instrText xml:space="preserve"> REF _Ref93089454 \n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3.6.2</w:t>
      </w:r>
      <w:r w:rsidR="00EC49E9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EC49E9">
        <w:fldChar w:fldCharType="begin"/>
      </w:r>
      <w:r w:rsidR="00EC49E9">
        <w:instrText xml:space="preserve"> REF _Ref303670674 \n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3.6.3</w:t>
      </w:r>
      <w:r w:rsidR="00EC49E9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_Ref306138385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3.6.4</w:t>
      </w:r>
      <w:r w:rsidR="00EC49E9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90" w:name="_Ref93089454"/>
      <w:bookmarkStart w:id="591" w:name="_Toc439323712"/>
      <w:bookmarkStart w:id="592" w:name="_Toc440357110"/>
      <w:bookmarkStart w:id="593" w:name="_Toc440359665"/>
      <w:bookmarkStart w:id="594" w:name="_Toc440632128"/>
      <w:bookmarkStart w:id="595" w:name="_Toc440875949"/>
      <w:bookmarkStart w:id="596" w:name="_Toc441130977"/>
      <w:bookmarkStart w:id="597" w:name="_Toc447269792"/>
      <w:bookmarkStart w:id="598" w:name="_Toc464120614"/>
      <w:bookmarkStart w:id="599" w:name="_Toc466970534"/>
      <w:bookmarkStart w:id="600" w:name="_Toc468462447"/>
      <w:bookmarkStart w:id="601" w:name="_Toc469482040"/>
      <w:bookmarkStart w:id="602" w:name="_Toc472411814"/>
      <w:bookmarkStart w:id="603" w:name="_Toc498588899"/>
      <w:r w:rsidRPr="00382A07">
        <w:rPr>
          <w:szCs w:val="24"/>
        </w:rPr>
        <w:lastRenderedPageBreak/>
        <w:t>Отборочная стадия</w:t>
      </w:r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382A07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4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5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604"/>
      <w:bookmarkEnd w:id="605"/>
    </w:p>
    <w:p w:rsidR="00C138CC" w:rsidRPr="00382A07" w:rsidRDefault="003A59B8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382A07">
        <w:rPr>
          <w:sz w:val="24"/>
          <w:szCs w:val="24"/>
        </w:rPr>
        <w:t>числе</w:t>
      </w:r>
      <w:proofErr w:type="gramEnd"/>
      <w:r w:rsidRPr="00382A07">
        <w:rPr>
          <w:sz w:val="24"/>
          <w:szCs w:val="24"/>
        </w:rPr>
        <w:t xml:space="preserve"> если Участник (в т.ч. </w:t>
      </w:r>
      <w:r w:rsidRPr="009073D3">
        <w:rPr>
          <w:sz w:val="24"/>
          <w:szCs w:val="24"/>
        </w:rPr>
        <w:t xml:space="preserve">один или несколько членов Коллективного участника) не предоставил </w:t>
      </w:r>
      <w:r w:rsidR="009073D3"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9073D3">
        <w:rPr>
          <w:sz w:val="24"/>
          <w:szCs w:val="24"/>
        </w:rPr>
        <w:t xml:space="preserve"> (подраздел</w:t>
      </w:r>
      <w:r w:rsidRPr="00382A07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_Ref444179578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5.10</w:t>
      </w:r>
      <w:r w:rsidR="00EC49E9">
        <w:fldChar w:fldCharType="end"/>
      </w:r>
      <w:r w:rsidRPr="00382A07">
        <w:rPr>
          <w:sz w:val="24"/>
          <w:szCs w:val="24"/>
        </w:rPr>
        <w:t xml:space="preserve">); 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EC49E9">
        <w:fldChar w:fldCharType="begin"/>
      </w:r>
      <w:r w:rsidR="00EC49E9">
        <w:instrText xml:space="preserve"> REF _Ref306176386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3.3.14</w:t>
      </w:r>
      <w:r w:rsidR="00EC49E9">
        <w:fldChar w:fldCharType="end"/>
      </w:r>
      <w:r w:rsidRPr="00382A07">
        <w:rPr>
          <w:sz w:val="24"/>
          <w:szCs w:val="24"/>
        </w:rPr>
        <w:t>;</w:t>
      </w:r>
    </w:p>
    <w:p w:rsidR="00C138CC" w:rsidRPr="00382A07" w:rsidRDefault="00953987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C138CC" w:rsidRPr="00382A0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очевидные арифметические или грамматические ошибки, с исправлением которых не</w:t>
      </w:r>
      <w:r w:rsidR="00953987" w:rsidRPr="00382A07">
        <w:rPr>
          <w:sz w:val="24"/>
          <w:szCs w:val="24"/>
        </w:rPr>
        <w:t xml:space="preserve"> согласился Участник;</w:t>
      </w:r>
    </w:p>
    <w:p w:rsidR="00953987" w:rsidRPr="00382A07" w:rsidRDefault="00F80103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  <w:proofErr w:type="gramEnd"/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lastRenderedPageBreak/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EC49E9">
        <w:fldChar w:fldCharType="begin"/>
      </w:r>
      <w:r w:rsidR="00EC49E9">
        <w:instrText xml:space="preserve"> REF _Ref306176386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3.3.14</w:t>
      </w:r>
      <w:r w:rsidR="00EC49E9">
        <w:fldChar w:fldCharType="end"/>
      </w:r>
      <w:r w:rsidR="007F3FB7" w:rsidRPr="00382A07">
        <w:rPr>
          <w:sz w:val="24"/>
          <w:szCs w:val="24"/>
        </w:rPr>
        <w:t>).</w:t>
      </w:r>
      <w:bookmarkEnd w:id="606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07" w:name="_Ref303670674"/>
      <w:bookmarkStart w:id="608" w:name="_Toc439323713"/>
      <w:bookmarkStart w:id="609" w:name="_Toc440357111"/>
      <w:bookmarkStart w:id="610" w:name="_Toc440359666"/>
      <w:bookmarkStart w:id="611" w:name="_Toc440632129"/>
      <w:bookmarkStart w:id="612" w:name="_Toc440875950"/>
      <w:bookmarkStart w:id="613" w:name="_Toc441130978"/>
      <w:bookmarkStart w:id="614" w:name="_Toc447269793"/>
      <w:bookmarkStart w:id="615" w:name="_Toc464120615"/>
      <w:bookmarkStart w:id="616" w:name="_Toc466970535"/>
      <w:bookmarkStart w:id="617" w:name="_Toc468462448"/>
      <w:bookmarkStart w:id="618" w:name="_Toc469482041"/>
      <w:bookmarkStart w:id="619" w:name="_Toc472411815"/>
      <w:bookmarkStart w:id="620" w:name="_Toc498588900"/>
      <w:r w:rsidRPr="00382A07">
        <w:rPr>
          <w:szCs w:val="24"/>
        </w:rPr>
        <w:t>Проведение переговоров</w:t>
      </w:r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21" w:name="_Ref306138385"/>
      <w:bookmarkStart w:id="622" w:name="_Toc439323714"/>
      <w:bookmarkStart w:id="623" w:name="_Toc440357112"/>
      <w:bookmarkStart w:id="624" w:name="_Toc440359667"/>
      <w:bookmarkStart w:id="625" w:name="_Toc440632130"/>
      <w:bookmarkStart w:id="626" w:name="_Toc440875951"/>
      <w:bookmarkStart w:id="627" w:name="_Toc441130979"/>
      <w:bookmarkStart w:id="628" w:name="_Toc447269794"/>
      <w:bookmarkStart w:id="629" w:name="_Toc464120616"/>
      <w:bookmarkStart w:id="630" w:name="_Toc466970536"/>
      <w:bookmarkStart w:id="631" w:name="_Toc468462449"/>
      <w:bookmarkStart w:id="632" w:name="_Toc469482042"/>
      <w:bookmarkStart w:id="633" w:name="_Toc472411816"/>
      <w:bookmarkStart w:id="634" w:name="_Toc498588901"/>
      <w:r w:rsidRPr="00382A07">
        <w:rPr>
          <w:szCs w:val="24"/>
        </w:rPr>
        <w:t>Оценочная стадия</w:t>
      </w:r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EC49E9">
        <w:fldChar w:fldCharType="begin"/>
      </w:r>
      <w:r w:rsidR="00EC49E9">
        <w:instrText xml:space="preserve"> REF _Ref471821960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3.8</w:t>
      </w:r>
      <w:r w:rsidR="00EC49E9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635" w:name="_Ref303250967"/>
      <w:bookmarkStart w:id="636" w:name="_Toc305697378"/>
      <w:bookmarkStart w:id="637" w:name="_Toc498588902"/>
      <w:bookmarkStart w:id="638" w:name="_Toc255985696"/>
      <w:r w:rsidRPr="00382A07"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635"/>
      <w:bookmarkEnd w:id="636"/>
      <w:bookmarkEnd w:id="637"/>
      <w:r w:rsidRPr="00382A07">
        <w:t xml:space="preserve"> </w:t>
      </w:r>
    </w:p>
    <w:bookmarkEnd w:id="638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39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639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0" w:name="_Ref306353005"/>
      <w:r w:rsidRPr="00382A07">
        <w:rPr>
          <w:sz w:val="24"/>
          <w:szCs w:val="24"/>
          <w:lang w:eastAsia="ru-RU"/>
        </w:rPr>
        <w:lastRenderedPageBreak/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0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EC49E9">
        <w:fldChar w:fldCharType="begin"/>
      </w:r>
      <w:r w:rsidR="00EC49E9">
        <w:instrText xml:space="preserve"> REF _Ref465850064 \r \h  \* MERGEFORMAT </w:instrText>
      </w:r>
      <w:r w:rsidR="00EC49E9">
        <w:fldChar w:fldCharType="separate"/>
      </w:r>
      <w:r w:rsidR="006305A1" w:rsidRPr="006305A1">
        <w:rPr>
          <w:iCs/>
          <w:sz w:val="24"/>
          <w:szCs w:val="24"/>
          <w:lang w:eastAsia="ru-RU"/>
        </w:rPr>
        <w:t>3.7.9</w:t>
      </w:r>
      <w:r w:rsidR="00EC49E9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EC49E9">
        <w:fldChar w:fldCharType="begin"/>
      </w:r>
      <w:r w:rsidR="00EC49E9">
        <w:instrText xml:space="preserve"> REF _Ref306352987 \r \h  \* MERGEFORMAT </w:instrText>
      </w:r>
      <w:r w:rsidR="00EC49E9">
        <w:fldChar w:fldCharType="separate"/>
      </w:r>
      <w:r w:rsidR="006305A1" w:rsidRPr="006305A1">
        <w:rPr>
          <w:iCs/>
          <w:sz w:val="24"/>
          <w:szCs w:val="24"/>
          <w:lang w:eastAsia="ru-RU"/>
        </w:rPr>
        <w:t>3.7.3</w:t>
      </w:r>
      <w:r w:rsidR="00EC49E9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EC49E9">
        <w:fldChar w:fldCharType="begin"/>
      </w:r>
      <w:r w:rsidR="00EC49E9">
        <w:instrText xml:space="preserve"> REF _Ref306353005 \r \h  \* MERGEFORMAT </w:instrText>
      </w:r>
      <w:r w:rsidR="00EC49E9">
        <w:fldChar w:fldCharType="separate"/>
      </w:r>
      <w:r w:rsidR="006305A1" w:rsidRPr="006305A1">
        <w:rPr>
          <w:iCs/>
          <w:sz w:val="24"/>
          <w:szCs w:val="24"/>
          <w:lang w:eastAsia="ru-RU"/>
        </w:rPr>
        <w:t>3.7.5</w:t>
      </w:r>
      <w:r w:rsidR="00EC49E9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641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2" w:name="_Ref465850064"/>
      <w:r w:rsidRPr="00382A07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2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EC49E9">
        <w:fldChar w:fldCharType="begin"/>
      </w:r>
      <w:r w:rsidR="00EC49E9">
        <w:instrText xml:space="preserve"> REF _Ref465670219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3.11</w:t>
      </w:r>
      <w:r w:rsidR="00EC49E9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EC49E9">
        <w:fldChar w:fldCharType="begin"/>
      </w:r>
      <w:r w:rsidR="00EC49E9">
        <w:instrText xml:space="preserve"> REF _Ref468453355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3.7.8</w:t>
      </w:r>
      <w:r w:rsidR="00EC49E9">
        <w:fldChar w:fldCharType="end"/>
      </w:r>
      <w:r w:rsidRPr="00991C07">
        <w:rPr>
          <w:sz w:val="24"/>
          <w:szCs w:val="24"/>
        </w:rPr>
        <w:t xml:space="preserve">, </w:t>
      </w:r>
      <w:proofErr w:type="gramStart"/>
      <w:r w:rsidRPr="00991C07">
        <w:rPr>
          <w:sz w:val="24"/>
          <w:szCs w:val="24"/>
        </w:rPr>
        <w:t>предоставляет документы</w:t>
      </w:r>
      <w:proofErr w:type="gramEnd"/>
      <w:r w:rsidRPr="00991C07">
        <w:rPr>
          <w:sz w:val="24"/>
          <w:szCs w:val="24"/>
        </w:rPr>
        <w:t xml:space="preserve">, предусмотренные подпунктом </w:t>
      </w:r>
      <w:r w:rsidR="00EC49E9">
        <w:fldChar w:fldCharType="begin"/>
      </w:r>
      <w:r w:rsidR="00EC49E9">
        <w:instrText xml:space="preserve"> REF _Ref465675151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3.11.2</w:t>
      </w:r>
      <w:r w:rsidR="00EC49E9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EC49E9">
        <w:fldChar w:fldCharType="begin"/>
      </w:r>
      <w:r w:rsidR="00EC49E9">
        <w:instrText xml:space="preserve"> REF _Ref465675151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3.11.2</w:t>
      </w:r>
      <w:r w:rsidR="00EC49E9">
        <w:fldChar w:fldCharType="end"/>
      </w:r>
      <w:r w:rsidRPr="001018D6">
        <w:rPr>
          <w:sz w:val="24"/>
          <w:szCs w:val="24"/>
        </w:rPr>
        <w:t xml:space="preserve"> документации, предоставляются </w:t>
      </w:r>
      <w:r w:rsidRPr="001018D6">
        <w:rPr>
          <w:sz w:val="24"/>
          <w:szCs w:val="24"/>
        </w:rPr>
        <w:lastRenderedPageBreak/>
        <w:t>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3" w:name="_Ref471821960"/>
      <w:bookmarkStart w:id="644" w:name="_Toc471986593"/>
      <w:bookmarkStart w:id="645" w:name="_Toc472409204"/>
      <w:bookmarkStart w:id="646" w:name="_Toc498588903"/>
      <w:bookmarkStart w:id="647" w:name="_Ref303681924"/>
      <w:bookmarkStart w:id="648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3"/>
      <w:bookmarkEnd w:id="644"/>
      <w:bookmarkEnd w:id="645"/>
      <w:bookmarkEnd w:id="646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1018D6">
        <w:rPr>
          <w:sz w:val="24"/>
          <w:szCs w:val="24"/>
        </w:rPr>
        <w:t xml:space="preserve"> требований п. 4.5.1 </w:t>
      </w:r>
      <w:r w:rsidRPr="001018D6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1018D6">
        <w:rPr>
          <w:bCs w:val="0"/>
          <w:sz w:val="24"/>
          <w:szCs w:val="24"/>
        </w:rPr>
        <w:t>Россети</w:t>
      </w:r>
      <w:proofErr w:type="spellEnd"/>
      <w:r w:rsidRPr="001018D6">
        <w:rPr>
          <w:bCs w:val="0"/>
          <w:sz w:val="24"/>
          <w:szCs w:val="24"/>
        </w:rPr>
        <w:t xml:space="preserve">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383D91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1018D6">
        <w:rPr>
          <w:sz w:val="24"/>
          <w:szCs w:val="24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</w:t>
      </w:r>
      <w:r w:rsidRPr="00383D91">
        <w:rPr>
          <w:sz w:val="24"/>
          <w:szCs w:val="24"/>
        </w:rPr>
        <w:t>2014 г. национальный режим предоставляется продукции стран-участниц указанных международных соглашений.</w:t>
      </w:r>
    </w:p>
    <w:p w:rsidR="00031513" w:rsidRPr="00383D91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3D91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proofErr w:type="gramStart"/>
      <w:r w:rsidRPr="00383D91">
        <w:rPr>
          <w:i/>
          <w:sz w:val="24"/>
          <w:szCs w:val="24"/>
          <w:lang w:val="en-US"/>
        </w:rPr>
        <w:t>k</w:t>
      </w:r>
      <w:proofErr w:type="gramEnd"/>
      <w:r w:rsidRPr="00383D91">
        <w:rPr>
          <w:i/>
          <w:sz w:val="24"/>
          <w:szCs w:val="24"/>
          <w:vertAlign w:val="subscript"/>
        </w:rPr>
        <w:t>ПРИОР</w:t>
      </w:r>
      <w:r w:rsidRPr="00383D91">
        <w:rPr>
          <w:sz w:val="24"/>
          <w:szCs w:val="24"/>
        </w:rPr>
        <w:t xml:space="preserve">=0,85, иначе </w:t>
      </w:r>
      <w:r w:rsidRPr="00383D91">
        <w:rPr>
          <w:i/>
          <w:sz w:val="24"/>
          <w:szCs w:val="24"/>
          <w:lang w:val="en-US"/>
        </w:rPr>
        <w:t>k</w:t>
      </w:r>
      <w:r w:rsidRPr="00383D91">
        <w:rPr>
          <w:i/>
          <w:sz w:val="24"/>
          <w:szCs w:val="24"/>
          <w:vertAlign w:val="subscript"/>
        </w:rPr>
        <w:t>ПРИОР</w:t>
      </w:r>
      <w:r w:rsidRPr="00383D91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031513" w:rsidRPr="00383D91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3D91">
        <w:rPr>
          <w:sz w:val="24"/>
          <w:szCs w:val="24"/>
        </w:rPr>
        <w:t>Приоритет не предоставляется в случаях,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3D91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EC49E9" w:rsidRPr="00383D91">
        <w:fldChar w:fldCharType="begin"/>
      </w:r>
      <w:r w:rsidR="00EC49E9" w:rsidRPr="00383D91">
        <w:instrText xml:space="preserve"> REF _Ref303251044 \r \h  \* MERGEFORMAT </w:instrText>
      </w:r>
      <w:r w:rsidR="00EC49E9" w:rsidRPr="00383D91">
        <w:fldChar w:fldCharType="separate"/>
      </w:r>
      <w:r w:rsidR="006305A1" w:rsidRPr="00383D91">
        <w:rPr>
          <w:rFonts w:ascii="Times New Roman" w:hAnsi="Times New Roman" w:cs="Times New Roman"/>
          <w:sz w:val="24"/>
          <w:szCs w:val="24"/>
        </w:rPr>
        <w:t>3.10</w:t>
      </w:r>
      <w:r w:rsidR="00EC49E9" w:rsidRPr="00383D91">
        <w:fldChar w:fldCharType="end"/>
      </w:r>
      <w:r w:rsidRPr="001018D6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1018D6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</w:t>
      </w:r>
      <w:r w:rsidRPr="001018D6">
        <w:rPr>
          <w:rFonts w:ascii="Times New Roman" w:hAnsi="Times New Roman" w:cs="Times New Roman"/>
          <w:sz w:val="24"/>
          <w:szCs w:val="24"/>
        </w:rPr>
        <w:lastRenderedPageBreak/>
        <w:t>составляет менее 50 процентов (</w:t>
      </w:r>
      <w:proofErr w:type="spellStart"/>
      <w:proofErr w:type="gram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1018D6">
        <w:rPr>
          <w:rFonts w:ascii="Times New Roman" w:hAnsi="Times New Roman" w:cs="Times New Roman"/>
          <w:sz w:val="24"/>
          <w:szCs w:val="24"/>
        </w:rPr>
        <w:t>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ед. 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прод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.) определяется как произведение начальной (максимальной) цены единицы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нач</w:t>
      </w:r>
      <w:proofErr w:type="gramStart"/>
      <w:r w:rsidRPr="001018D6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1018D6">
        <w:rPr>
          <w:rFonts w:ascii="Times New Roman" w:hAnsi="Times New Roman" w:cs="Times New Roman"/>
          <w:sz w:val="24"/>
          <w:szCs w:val="24"/>
        </w:rPr>
        <w:t>макс) ед.) на коэффициент изменения начальной (максимальной) цены договора по результатам проведения закупки (</w:t>
      </w:r>
      <w:proofErr w:type="spellStart"/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российского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</w:rPr>
        <w:t>Пр</w:t>
      </w:r>
      <w:proofErr w:type="spellEnd"/>
      <w:proofErr w:type="gramEnd"/>
      <w:r w:rsidRPr="001018D6">
        <w:rPr>
          <w:sz w:val="24"/>
          <w:szCs w:val="24"/>
        </w:rPr>
        <w:t xml:space="preserve">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= ∑ 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proofErr w:type="gramStart"/>
      <w:r w:rsidRPr="001018D6">
        <w:rPr>
          <w:i/>
          <w:sz w:val="24"/>
          <w:szCs w:val="24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proofErr w:type="spellStart"/>
      <w:proofErr w:type="gramStart"/>
      <w:r w:rsidRPr="001018D6">
        <w:rPr>
          <w:i/>
          <w:sz w:val="24"/>
          <w:szCs w:val="24"/>
          <w:lang w:val="en-US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 xml:space="preserve">. (РФ) = </w:t>
      </w:r>
      <w:proofErr w:type="spellStart"/>
      <w:r w:rsidRPr="001018D6">
        <w:rPr>
          <w:sz w:val="24"/>
          <w:szCs w:val="24"/>
          <w:lang w:val="en-US"/>
        </w:rPr>
        <w:t>kf</w:t>
      </w:r>
      <w:proofErr w:type="spellEnd"/>
      <w:r w:rsidRPr="001018D6">
        <w:rPr>
          <w:sz w:val="24"/>
          <w:szCs w:val="24"/>
        </w:rPr>
        <w:t>*Ц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kf</w:t>
      </w:r>
      <w:proofErr w:type="spellEnd"/>
      <w:r w:rsidRPr="001018D6">
        <w:rPr>
          <w:sz w:val="24"/>
          <w:szCs w:val="24"/>
        </w:rPr>
        <w:t xml:space="preserve">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  <w:lang w:val="en-US"/>
        </w:rPr>
        <w:t>kf</w:t>
      </w:r>
      <w:proofErr w:type="spellEnd"/>
      <w:proofErr w:type="gramEnd"/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нач.(макс) – начальная (максимальная) цена Договора (лота) (п. </w:t>
      </w:r>
      <w:r w:rsidR="00EC49E9">
        <w:fldChar w:fldCharType="begin"/>
      </w:r>
      <w:r w:rsidR="00EC49E9">
        <w:instrText xml:space="preserve"> REF _Ref472411304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3.3.7.1</w:t>
      </w:r>
      <w:r w:rsidR="00EC49E9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EC49E9">
        <w:fldChar w:fldCharType="begin"/>
      </w:r>
      <w:r w:rsidR="00EC49E9">
        <w:instrText xml:space="preserve"> REF _Ref440271072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EC49E9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 xml:space="preserve">«Страна происхождения» наименование страны происхождения предлагаемой к поставке продукции. При этом </w:t>
      </w:r>
      <w:r w:rsidRPr="001018D6">
        <w:rPr>
          <w:sz w:val="24"/>
          <w:szCs w:val="24"/>
        </w:rPr>
        <w:lastRenderedPageBreak/>
        <w:t>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49" w:name="_Ref472412060"/>
      <w:bookmarkStart w:id="650" w:name="_Ref472412072"/>
      <w:bookmarkStart w:id="651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647"/>
      <w:bookmarkEnd w:id="648"/>
      <w:bookmarkEnd w:id="649"/>
      <w:bookmarkEnd w:id="650"/>
      <w:bookmarkEnd w:id="651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2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652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382A07">
        <w:rPr>
          <w:bCs w:val="0"/>
          <w:sz w:val="24"/>
          <w:szCs w:val="24"/>
        </w:rPr>
        <w:t>наилучшей</w:t>
      </w:r>
      <w:proofErr w:type="gramEnd"/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</w:t>
      </w:r>
      <w:bookmarkStart w:id="653" w:name="_GoBack"/>
      <w:bookmarkEnd w:id="653"/>
      <w:r w:rsidRPr="00EB7A17">
        <w:rPr>
          <w:sz w:val="24"/>
          <w:szCs w:val="24"/>
        </w:rPr>
        <w:t>вующие уведомления в порядке, установленном правилами ЭТП.</w:t>
      </w:r>
    </w:p>
    <w:p w:rsidR="0075787E" w:rsidRPr="00382A07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4" w:name="_Ref303251044"/>
      <w:bookmarkStart w:id="655" w:name="_Toc498588905"/>
      <w:bookmarkStart w:id="656" w:name="_Ref191386295"/>
      <w:r w:rsidRPr="00382A07">
        <w:t xml:space="preserve">Признание запроса предложений </w:t>
      </w:r>
      <w:proofErr w:type="gramStart"/>
      <w:r w:rsidRPr="00382A07">
        <w:t>несостоявшимся</w:t>
      </w:r>
      <w:bookmarkEnd w:id="654"/>
      <w:bookmarkEnd w:id="655"/>
      <w:proofErr w:type="gramEnd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7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657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8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658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59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proofErr w:type="gramStart"/>
      <w:r w:rsidRPr="00382A07">
        <w:rPr>
          <w:bCs w:val="0"/>
          <w:sz w:val="24"/>
          <w:szCs w:val="24"/>
          <w:lang w:eastAsia="ru-RU"/>
        </w:rPr>
        <w:t>,</w:t>
      </w:r>
      <w:proofErr w:type="gramEnd"/>
      <w:r w:rsidRPr="00382A07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59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60" w:name="_Ref465670219"/>
      <w:bookmarkStart w:id="661" w:name="_Toc468441704"/>
      <w:bookmarkStart w:id="662" w:name="_Toc498588906"/>
      <w:bookmarkStart w:id="663" w:name="_Ref303683929"/>
      <w:r w:rsidRPr="004A1A68">
        <w:rPr>
          <w:bCs w:val="0"/>
        </w:rPr>
        <w:lastRenderedPageBreak/>
        <w:t>Антидемпинговые меры</w:t>
      </w:r>
      <w:bookmarkEnd w:id="660"/>
      <w:bookmarkEnd w:id="661"/>
      <w:bookmarkEnd w:id="662"/>
    </w:p>
    <w:p w:rsidR="00151215" w:rsidRPr="00991C07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EC49E9">
        <w:fldChar w:fldCharType="begin"/>
      </w:r>
      <w:r w:rsidR="00EC49E9">
        <w:instrText xml:space="preserve"> REF _Ref468456963 \r \h  \* MERGEFORMAT </w:instrText>
      </w:r>
      <w:r w:rsidR="00EC49E9">
        <w:fldChar w:fldCharType="separate"/>
      </w:r>
      <w:r w:rsidR="006305A1" w:rsidRPr="006305A1">
        <w:rPr>
          <w:rFonts w:eastAsia="Times New Roman,Italic"/>
          <w:iCs/>
          <w:sz w:val="24"/>
          <w:szCs w:val="24"/>
        </w:rPr>
        <w:t>3.3.7</w:t>
      </w:r>
      <w:r w:rsidR="00EC49E9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4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4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EC49E9">
        <w:fldChar w:fldCharType="begin"/>
      </w:r>
      <w:r w:rsidR="00EC49E9">
        <w:instrText xml:space="preserve"> REF _Ref465675151 \r \h  \* MERGEFORMAT </w:instrText>
      </w:r>
      <w:r w:rsidR="00EC49E9">
        <w:fldChar w:fldCharType="separate"/>
      </w:r>
      <w:r w:rsidR="006305A1" w:rsidRPr="006305A1">
        <w:rPr>
          <w:bCs/>
          <w:sz w:val="24"/>
          <w:szCs w:val="24"/>
        </w:rPr>
        <w:t>3.11.2</w:t>
      </w:r>
      <w:r w:rsidR="00EC49E9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EC49E9">
        <w:fldChar w:fldCharType="begin"/>
      </w:r>
      <w:r w:rsidR="00EC49E9">
        <w:instrText xml:space="preserve"> REF _Ref468457053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3.6.2.5</w:t>
      </w:r>
      <w:r w:rsidR="00EC49E9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>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>.</w:t>
      </w:r>
      <w:r w:rsidR="007929A7" w:rsidRPr="004A1A68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_Ref465437572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3.13.2</w:t>
      </w:r>
      <w:r w:rsidR="00EC49E9">
        <w:fldChar w:fldCharType="end"/>
      </w:r>
      <w:r w:rsidR="007929A7" w:rsidRPr="001018D6">
        <w:rPr>
          <w:sz w:val="24"/>
          <w:szCs w:val="24"/>
        </w:rPr>
        <w:t>-</w:t>
      </w:r>
      <w:r w:rsidR="00EC49E9">
        <w:fldChar w:fldCharType="begin"/>
      </w:r>
      <w:r w:rsidR="00EC49E9">
        <w:instrText xml:space="preserve"> REF _Ref465440181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3.13.4</w:t>
      </w:r>
      <w:r w:rsidR="00EC49E9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>В случае</w:t>
      </w:r>
      <w:proofErr w:type="gramStart"/>
      <w:r w:rsidRPr="004A1A68">
        <w:rPr>
          <w:sz w:val="24"/>
          <w:szCs w:val="24"/>
        </w:rPr>
        <w:t>,</w:t>
      </w:r>
      <w:proofErr w:type="gramEnd"/>
      <w:r w:rsidRPr="004A1A68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 xml:space="preserve">. </w:t>
      </w:r>
      <w:r w:rsidR="00EC49E9">
        <w:fldChar w:fldCharType="begin"/>
      </w:r>
      <w:r w:rsidR="00EC49E9">
        <w:instrText xml:space="preserve"> REF _Ref465437572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3.13.2</w:t>
      </w:r>
      <w:r w:rsidR="00EC49E9">
        <w:fldChar w:fldCharType="end"/>
      </w:r>
      <w:r w:rsidRPr="001018D6">
        <w:rPr>
          <w:sz w:val="24"/>
          <w:szCs w:val="24"/>
        </w:rPr>
        <w:t>-</w:t>
      </w:r>
      <w:r w:rsidR="00EC49E9">
        <w:fldChar w:fldCharType="begin"/>
      </w:r>
      <w:r w:rsidR="00EC49E9">
        <w:instrText xml:space="preserve"> REF _Ref465440181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3.13.4</w:t>
      </w:r>
      <w:r w:rsidR="00EC49E9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5" w:name="_Ref468462141"/>
      <w:bookmarkStart w:id="666" w:name="_Toc498588907"/>
      <w:r w:rsidRPr="004A1A68">
        <w:lastRenderedPageBreak/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656"/>
      <w:bookmarkEnd w:id="663"/>
      <w:bookmarkEnd w:id="665"/>
      <w:bookmarkEnd w:id="666"/>
    </w:p>
    <w:p w:rsidR="00717F60" w:rsidRPr="004A1A68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proofErr w:type="gramStart"/>
      <w:r w:rsidRPr="004A1A68">
        <w:rPr>
          <w:i/>
          <w:sz w:val="24"/>
          <w:szCs w:val="24"/>
        </w:rPr>
        <w:t xml:space="preserve">По всем вопросам, не нашедшим отражение в </w:t>
      </w:r>
      <w:r w:rsidR="004B5EB3" w:rsidRPr="004A1A68">
        <w:rPr>
          <w:i/>
          <w:sz w:val="24"/>
          <w:szCs w:val="24"/>
        </w:rPr>
        <w:t>Извещени</w:t>
      </w:r>
      <w:r w:rsidRPr="004A1A68">
        <w:rPr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4A1A68">
        <w:rPr>
          <w:i/>
          <w:sz w:val="24"/>
          <w:szCs w:val="24"/>
        </w:rPr>
        <w:t>Заявк</w:t>
      </w:r>
      <w:r w:rsidRPr="004A1A68">
        <w:rPr>
          <w:i/>
          <w:sz w:val="24"/>
          <w:szCs w:val="24"/>
        </w:rPr>
        <w:t>и</w:t>
      </w:r>
      <w:r w:rsidR="0087407B" w:rsidRPr="004A1A68">
        <w:rPr>
          <w:i/>
          <w:sz w:val="24"/>
          <w:szCs w:val="24"/>
        </w:rPr>
        <w:t>, признанной лучшей,</w:t>
      </w:r>
      <w:r w:rsidRPr="004A1A68">
        <w:rPr>
          <w:i/>
          <w:sz w:val="24"/>
          <w:szCs w:val="24"/>
        </w:rPr>
        <w:t xml:space="preserve"> стороны имеют право вступить в пред</w:t>
      </w:r>
      <w:r w:rsidR="006353B1" w:rsidRPr="004A1A68">
        <w:rPr>
          <w:i/>
          <w:sz w:val="24"/>
          <w:szCs w:val="24"/>
        </w:rPr>
        <w:t>д</w:t>
      </w:r>
      <w:r w:rsidR="00123C70" w:rsidRPr="004A1A68">
        <w:rPr>
          <w:i/>
          <w:sz w:val="24"/>
          <w:szCs w:val="24"/>
        </w:rPr>
        <w:t>оговор</w:t>
      </w:r>
      <w:r w:rsidRPr="004A1A68">
        <w:rPr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4A1A68">
        <w:rPr>
          <w:i/>
          <w:sz w:val="24"/>
          <w:szCs w:val="24"/>
        </w:rPr>
        <w:t>й части</w:t>
      </w:r>
      <w:r w:rsidRPr="004A1A68">
        <w:rPr>
          <w:i/>
          <w:sz w:val="24"/>
          <w:szCs w:val="24"/>
        </w:rPr>
        <w:t xml:space="preserve"> </w:t>
      </w:r>
      <w:r w:rsidR="004B5EB3" w:rsidRPr="004A1A68">
        <w:rPr>
          <w:i/>
          <w:sz w:val="24"/>
          <w:szCs w:val="24"/>
        </w:rPr>
        <w:t>Заявк</w:t>
      </w:r>
      <w:r w:rsidRPr="004A1A68">
        <w:rPr>
          <w:i/>
          <w:sz w:val="24"/>
          <w:szCs w:val="24"/>
        </w:rPr>
        <w:t>и</w:t>
      </w:r>
      <w:r w:rsidR="0087407B" w:rsidRPr="004A1A68">
        <w:rPr>
          <w:i/>
          <w:sz w:val="24"/>
          <w:szCs w:val="24"/>
        </w:rPr>
        <w:t>, признанной лучшей</w:t>
      </w:r>
      <w:r w:rsidRPr="004A1A68">
        <w:rPr>
          <w:i/>
          <w:sz w:val="24"/>
          <w:szCs w:val="24"/>
        </w:rPr>
        <w:t xml:space="preserve">, однако при этом не допускается создание </w:t>
      </w:r>
      <w:r w:rsidR="009C744E" w:rsidRPr="004A1A68">
        <w:rPr>
          <w:i/>
          <w:sz w:val="24"/>
          <w:szCs w:val="24"/>
        </w:rPr>
        <w:t>Участник</w:t>
      </w:r>
      <w:r w:rsidR="0087407B" w:rsidRPr="004A1A68">
        <w:rPr>
          <w:i/>
          <w:sz w:val="24"/>
          <w:szCs w:val="24"/>
        </w:rPr>
        <w:t xml:space="preserve">у </w:t>
      </w:r>
      <w:r w:rsidRPr="004A1A68">
        <w:rPr>
          <w:i/>
          <w:sz w:val="24"/>
          <w:szCs w:val="24"/>
        </w:rPr>
        <w:t>запроса предложений</w:t>
      </w:r>
      <w:r w:rsidR="0087407B" w:rsidRPr="004A1A68">
        <w:rPr>
          <w:i/>
          <w:sz w:val="24"/>
          <w:szCs w:val="24"/>
        </w:rPr>
        <w:t xml:space="preserve">, чья </w:t>
      </w:r>
      <w:r w:rsidR="004B5EB3" w:rsidRPr="004A1A68">
        <w:rPr>
          <w:i/>
          <w:sz w:val="24"/>
          <w:szCs w:val="24"/>
        </w:rPr>
        <w:t>Заявк</w:t>
      </w:r>
      <w:r w:rsidR="0087407B" w:rsidRPr="004A1A68">
        <w:rPr>
          <w:i/>
          <w:sz w:val="24"/>
          <w:szCs w:val="24"/>
        </w:rPr>
        <w:t>а признана лучшей,</w:t>
      </w:r>
      <w:r w:rsidRPr="004A1A68">
        <w:rPr>
          <w:i/>
          <w:sz w:val="24"/>
          <w:szCs w:val="24"/>
        </w:rPr>
        <w:t xml:space="preserve"> преимущественных условий участия в запросе предложений</w:t>
      </w:r>
      <w:r w:rsidRPr="004A1A68">
        <w:rPr>
          <w:sz w:val="24"/>
          <w:szCs w:val="24"/>
        </w:rPr>
        <w:t>.</w:t>
      </w:r>
      <w:proofErr w:type="gramEnd"/>
    </w:p>
    <w:p w:rsidR="00717F60" w:rsidRPr="004A1A68" w:rsidRDefault="00AD3EBC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4A1A6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4A1A68">
        <w:rPr>
          <w:rStyle w:val="adskobk"/>
          <w:i/>
          <w:sz w:val="24"/>
          <w:szCs w:val="24"/>
        </w:rPr>
        <w:t>д</w:t>
      </w:r>
      <w:r w:rsidR="00123C70" w:rsidRPr="004A1A68">
        <w:rPr>
          <w:rStyle w:val="adskobk"/>
          <w:i/>
          <w:sz w:val="24"/>
          <w:szCs w:val="24"/>
        </w:rPr>
        <w:t>оговор</w:t>
      </w:r>
      <w:r w:rsidRPr="004A1A68">
        <w:rPr>
          <w:rStyle w:val="adskobk"/>
          <w:i/>
          <w:sz w:val="24"/>
          <w:szCs w:val="24"/>
        </w:rPr>
        <w:t>ных переговоров</w:t>
      </w:r>
      <w:r w:rsidR="00E60F8E" w:rsidRPr="004A1A68">
        <w:rPr>
          <w:rStyle w:val="adskobk"/>
          <w:i/>
          <w:sz w:val="24"/>
          <w:szCs w:val="24"/>
        </w:rPr>
        <w:t>,</w:t>
      </w:r>
      <w:r w:rsidR="00E60F8E" w:rsidRPr="004A1A6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A1A68">
        <w:rPr>
          <w:rStyle w:val="adskobk"/>
          <w:i/>
          <w:sz w:val="24"/>
          <w:szCs w:val="24"/>
        </w:rPr>
        <w:t>.</w:t>
      </w:r>
    </w:p>
    <w:p w:rsidR="00717F60" w:rsidRPr="004A1A68" w:rsidRDefault="00123C7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7" w:name="_Ref294695403"/>
      <w:bookmarkStart w:id="668" w:name="_Ref306320315"/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 между Заказчиком и </w:t>
      </w:r>
      <w:r w:rsidR="009C744E" w:rsidRPr="004A1A68">
        <w:rPr>
          <w:sz w:val="24"/>
          <w:szCs w:val="24"/>
        </w:rPr>
        <w:t>Участник</w:t>
      </w:r>
      <w:r w:rsidR="0087407B" w:rsidRPr="004A1A68">
        <w:rPr>
          <w:sz w:val="24"/>
          <w:szCs w:val="24"/>
        </w:rPr>
        <w:t xml:space="preserve">ом,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признана лучшей, </w:t>
      </w:r>
      <w:r w:rsidR="00717F60" w:rsidRPr="004A1A68">
        <w:rPr>
          <w:sz w:val="24"/>
          <w:szCs w:val="24"/>
        </w:rPr>
        <w:t xml:space="preserve">подписывается </w:t>
      </w:r>
      <w:r w:rsidR="000C0B23" w:rsidRPr="00DD0F48">
        <w:rPr>
          <w:sz w:val="24"/>
          <w:szCs w:val="24"/>
        </w:rPr>
        <w:t xml:space="preserve">не ранее чем через </w:t>
      </w:r>
      <w:r w:rsidR="000C0B23">
        <w:rPr>
          <w:sz w:val="24"/>
          <w:szCs w:val="24"/>
        </w:rPr>
        <w:t>10 (</w:t>
      </w:r>
      <w:r w:rsidR="000C0B23" w:rsidRPr="00DD0F48">
        <w:rPr>
          <w:sz w:val="24"/>
          <w:szCs w:val="24"/>
        </w:rPr>
        <w:t>десять</w:t>
      </w:r>
      <w:r w:rsidR="000C0B23">
        <w:rPr>
          <w:sz w:val="24"/>
          <w:szCs w:val="24"/>
        </w:rPr>
        <w:t>)</w:t>
      </w:r>
      <w:r w:rsidR="000C0B23" w:rsidRPr="00DD0F48">
        <w:rPr>
          <w:sz w:val="24"/>
          <w:szCs w:val="24"/>
        </w:rPr>
        <w:t xml:space="preserve"> дней и не позднее чем через 20 </w:t>
      </w:r>
      <w:r w:rsidR="000C0B23">
        <w:rPr>
          <w:sz w:val="24"/>
          <w:szCs w:val="24"/>
        </w:rPr>
        <w:t xml:space="preserve">(двадцать) </w:t>
      </w:r>
      <w:r w:rsidR="000C0B23" w:rsidRPr="00DD0F48">
        <w:rPr>
          <w:sz w:val="24"/>
          <w:szCs w:val="24"/>
        </w:rPr>
        <w:t>рабочих дней</w:t>
      </w:r>
      <w:r w:rsidR="006F758C" w:rsidRPr="004A1A68">
        <w:rPr>
          <w:sz w:val="24"/>
          <w:szCs w:val="24"/>
        </w:rPr>
        <w:t xml:space="preserve"> </w:t>
      </w:r>
      <w:r w:rsidR="00717F60" w:rsidRPr="004A1A68">
        <w:rPr>
          <w:sz w:val="24"/>
          <w:szCs w:val="24"/>
        </w:rPr>
        <w:t xml:space="preserve">с момента определения </w:t>
      </w:r>
      <w:r w:rsidR="0087407B" w:rsidRPr="004A1A68">
        <w:rPr>
          <w:sz w:val="24"/>
          <w:szCs w:val="24"/>
        </w:rPr>
        <w:t xml:space="preserve">лучшей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>и</w:t>
      </w:r>
      <w:r w:rsidR="00717F60" w:rsidRPr="004A1A68">
        <w:rPr>
          <w:sz w:val="24"/>
          <w:szCs w:val="24"/>
        </w:rPr>
        <w:t xml:space="preserve">. </w:t>
      </w:r>
      <w:proofErr w:type="gramStart"/>
      <w:r w:rsidR="00717F60" w:rsidRPr="004A1A68">
        <w:rPr>
          <w:sz w:val="24"/>
          <w:szCs w:val="24"/>
        </w:rPr>
        <w:t xml:space="preserve">Для </w:t>
      </w:r>
      <w:r w:rsidR="009C744E" w:rsidRPr="004A1A68">
        <w:rPr>
          <w:sz w:val="24"/>
          <w:szCs w:val="24"/>
        </w:rPr>
        <w:t>Участник</w:t>
      </w:r>
      <w:r w:rsidR="0087407B" w:rsidRPr="004A1A68">
        <w:rPr>
          <w:sz w:val="24"/>
          <w:szCs w:val="24"/>
        </w:rPr>
        <w:t xml:space="preserve">а,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признана лучшей, </w:t>
      </w:r>
      <w:r w:rsidR="00717F60" w:rsidRPr="004A1A68">
        <w:rPr>
          <w:sz w:val="24"/>
          <w:szCs w:val="24"/>
        </w:rPr>
        <w:t xml:space="preserve">срок для подписания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а, соответствующие требованиям </w:t>
      </w:r>
      <w:r w:rsidR="007D07A7" w:rsidRPr="004A1A68">
        <w:rPr>
          <w:sz w:val="24"/>
          <w:szCs w:val="24"/>
        </w:rPr>
        <w:t>Д</w:t>
      </w:r>
      <w:r w:rsidR="00717F60" w:rsidRPr="004A1A68">
        <w:rPr>
          <w:sz w:val="24"/>
          <w:szCs w:val="24"/>
        </w:rPr>
        <w:t>окументации</w:t>
      </w:r>
      <w:r w:rsidR="00DF639D" w:rsidRPr="004A1A68">
        <w:rPr>
          <w:sz w:val="24"/>
          <w:szCs w:val="24"/>
        </w:rPr>
        <w:t>.</w:t>
      </w:r>
      <w:bookmarkEnd w:id="667"/>
      <w:bookmarkEnd w:id="668"/>
      <w:r w:rsidR="00717F60" w:rsidRPr="004A1A68">
        <w:rPr>
          <w:sz w:val="24"/>
          <w:szCs w:val="24"/>
        </w:rPr>
        <w:t xml:space="preserve"> 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Условия </w:t>
      </w:r>
      <w:proofErr w:type="gramStart"/>
      <w:r w:rsidRPr="004A1A68">
        <w:rPr>
          <w:sz w:val="24"/>
          <w:szCs w:val="24"/>
        </w:rPr>
        <w:t xml:space="preserve">предоставления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EC49E9">
        <w:fldChar w:fldCharType="begin"/>
      </w:r>
      <w:r w:rsidR="00EC49E9">
        <w:instrText xml:space="preserve"> REF _Ref465670219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3.11</w:t>
      </w:r>
      <w:r w:rsidR="00EC49E9">
        <w:fldChar w:fldCharType="end"/>
      </w:r>
      <w:r w:rsidRPr="004A1A68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EC49E9">
        <w:fldChar w:fldCharType="begin"/>
      </w:r>
      <w:r w:rsidR="00EC49E9">
        <w:instrText xml:space="preserve"> REF _Ref465437572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3.13.2</w:t>
      </w:r>
      <w:r w:rsidR="00EC49E9">
        <w:fldChar w:fldCharType="end"/>
      </w:r>
      <w:r w:rsidRPr="001018D6">
        <w:rPr>
          <w:sz w:val="24"/>
          <w:szCs w:val="24"/>
        </w:rPr>
        <w:t>-</w:t>
      </w:r>
      <w:r w:rsidR="00EC49E9">
        <w:fldChar w:fldCharType="begin"/>
      </w:r>
      <w:r w:rsidR="00EC49E9">
        <w:instrText xml:space="preserve"> REF _Ref465440181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3.13.4</w:t>
      </w:r>
      <w:r w:rsidR="00EC49E9">
        <w:fldChar w:fldCharType="end"/>
      </w:r>
      <w:r w:rsidRPr="004A1A68">
        <w:rPr>
          <w:sz w:val="24"/>
          <w:szCs w:val="24"/>
        </w:rPr>
        <w:t xml:space="preserve"> </w:t>
      </w:r>
      <w:r w:rsidR="001F6C0D" w:rsidRPr="004A1A68">
        <w:rPr>
          <w:sz w:val="24"/>
          <w:szCs w:val="24"/>
        </w:rPr>
        <w:t>Закупоч</w:t>
      </w:r>
      <w:r w:rsidRPr="004A1A68">
        <w:rPr>
          <w:sz w:val="24"/>
          <w:szCs w:val="24"/>
        </w:rPr>
        <w:t>ной Документации.</w:t>
      </w:r>
    </w:p>
    <w:p w:rsidR="00717F60" w:rsidRPr="004A1A68" w:rsidRDefault="009C744E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69" w:name="_Ref305979053"/>
      <w:r w:rsidRPr="004A1A68">
        <w:rPr>
          <w:sz w:val="24"/>
          <w:szCs w:val="24"/>
        </w:rPr>
        <w:t>Участник</w:t>
      </w:r>
      <w:r w:rsidR="00717F60" w:rsidRPr="004A1A68">
        <w:rPr>
          <w:sz w:val="24"/>
          <w:szCs w:val="24"/>
        </w:rPr>
        <w:t xml:space="preserve"> запроса предложений</w:t>
      </w:r>
      <w:r w:rsidR="0087407B" w:rsidRPr="004A1A68">
        <w:rPr>
          <w:sz w:val="24"/>
          <w:szCs w:val="24"/>
        </w:rPr>
        <w:t xml:space="preserve">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</w:t>
      </w:r>
      <w:r w:rsidR="00717F60" w:rsidRPr="004A1A68">
        <w:rPr>
          <w:sz w:val="24"/>
          <w:szCs w:val="24"/>
        </w:rPr>
        <w:t xml:space="preserve">утрачивает статус </w:t>
      </w:r>
      <w:proofErr w:type="gramStart"/>
      <w:r w:rsidR="00696966" w:rsidRPr="004A1A68">
        <w:rPr>
          <w:sz w:val="24"/>
          <w:szCs w:val="24"/>
        </w:rPr>
        <w:t>наилучшей</w:t>
      </w:r>
      <w:proofErr w:type="gramEnd"/>
      <w:r w:rsidR="00717F60" w:rsidRPr="004A1A6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>а в следующих случаях:</w:t>
      </w:r>
      <w:bookmarkEnd w:id="669"/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 на условиях, определяемых в п.</w:t>
      </w:r>
      <w:r w:rsidR="00EC49E9">
        <w:fldChar w:fldCharType="begin"/>
      </w:r>
      <w:r w:rsidR="00EC49E9">
        <w:instrText xml:space="preserve"> REF _Ref294695546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 xml:space="preserve"> 1.2.6 </w:t>
      </w:r>
      <w:r w:rsidR="00EC49E9">
        <w:fldChar w:fldCharType="end"/>
      </w:r>
      <w:r w:rsidRPr="004A1A68">
        <w:rPr>
          <w:bCs w:val="0"/>
          <w:sz w:val="24"/>
          <w:szCs w:val="24"/>
        </w:rPr>
        <w:t>и/или в срок, определенный в п.</w:t>
      </w:r>
      <w:r w:rsidR="001716DB" w:rsidRPr="004A1A68">
        <w:rPr>
          <w:bCs w:val="0"/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_Ref294695403 \n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3.12.3</w:t>
      </w:r>
      <w:r w:rsidR="00EC49E9">
        <w:fldChar w:fldCharType="end"/>
      </w:r>
      <w:r w:rsidRPr="004A1A68">
        <w:rPr>
          <w:bCs w:val="0"/>
          <w:sz w:val="24"/>
          <w:szCs w:val="24"/>
        </w:rPr>
        <w:t>;</w:t>
      </w:r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у в течение установленного в </w:t>
      </w:r>
      <w:r w:rsidR="007D07A7" w:rsidRPr="004A1A68">
        <w:rPr>
          <w:bCs w:val="0"/>
          <w:sz w:val="24"/>
          <w:szCs w:val="24"/>
        </w:rPr>
        <w:t>Д</w:t>
      </w:r>
      <w:r w:rsidRPr="004A1A68">
        <w:rPr>
          <w:bCs w:val="0"/>
          <w:sz w:val="24"/>
          <w:szCs w:val="24"/>
        </w:rPr>
        <w:t>окументации по запросу предложений срока</w:t>
      </w:r>
      <w:r w:rsidR="00B80887" w:rsidRPr="004A1A68">
        <w:rPr>
          <w:bCs w:val="0"/>
          <w:sz w:val="24"/>
          <w:szCs w:val="24"/>
        </w:rPr>
        <w:t xml:space="preserve"> (п.</w:t>
      </w:r>
      <w:r w:rsidR="00991C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_Ref472412248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3.13</w:t>
      </w:r>
      <w:r w:rsidR="00D161E0">
        <w:fldChar w:fldCharType="end"/>
      </w:r>
      <w:r w:rsidR="00B80887" w:rsidRPr="004A1A68">
        <w:rPr>
          <w:bCs w:val="0"/>
          <w:sz w:val="24"/>
          <w:szCs w:val="24"/>
        </w:rPr>
        <w:t>)</w:t>
      </w:r>
      <w:r w:rsidRPr="004A1A68">
        <w:rPr>
          <w:bCs w:val="0"/>
          <w:sz w:val="24"/>
          <w:szCs w:val="24"/>
        </w:rPr>
        <w:t>;</w:t>
      </w:r>
    </w:p>
    <w:p w:rsidR="00717F60" w:rsidRPr="000D2D6A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а путем проведения переговоров (за исключением случаев, когда такие переговоры проводятся по инициативе Заказчика в </w:t>
      </w:r>
      <w:r w:rsidRPr="000D2D6A">
        <w:rPr>
          <w:bCs w:val="0"/>
          <w:sz w:val="24"/>
          <w:szCs w:val="24"/>
        </w:rPr>
        <w:t>соответствии с решением закупочной комиссии)</w:t>
      </w:r>
      <w:r w:rsidR="009B44CF" w:rsidRPr="000D2D6A">
        <w:rPr>
          <w:bCs w:val="0"/>
          <w:sz w:val="24"/>
          <w:szCs w:val="24"/>
        </w:rPr>
        <w:t>;</w:t>
      </w:r>
    </w:p>
    <w:p w:rsidR="009B44CF" w:rsidRPr="000D2D6A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0D2D6A">
        <w:rPr>
          <w:sz w:val="24"/>
          <w:szCs w:val="24"/>
        </w:rPr>
        <w:t xml:space="preserve">отказался от представления документов, </w:t>
      </w:r>
      <w:r w:rsidR="005A6816" w:rsidRPr="000D2D6A">
        <w:rPr>
          <w:sz w:val="24"/>
          <w:szCs w:val="24"/>
        </w:rPr>
        <w:t>в том числе в отведенные для этого сроки,</w:t>
      </w:r>
      <w:r w:rsidR="005A6816" w:rsidRPr="000D2D6A">
        <w:t xml:space="preserve"> </w:t>
      </w:r>
      <w:r w:rsidRPr="000D2D6A">
        <w:rPr>
          <w:sz w:val="24"/>
          <w:szCs w:val="24"/>
        </w:rPr>
        <w:t>подтверждающих его полномочия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 xml:space="preserve">ей) данной продукции (п. </w:t>
      </w:r>
      <w:r w:rsidR="00EC49E9">
        <w:fldChar w:fldCharType="begin"/>
      </w:r>
      <w:r w:rsidR="00EC49E9">
        <w:instrText xml:space="preserve"> REF _Ref466909528 \r \h  \* MERGEFORMAT </w:instrText>
      </w:r>
      <w:r w:rsidR="00EC49E9">
        <w:fldChar w:fldCharType="separate"/>
      </w:r>
      <w:r w:rsidR="006305A1" w:rsidRPr="000D2D6A">
        <w:rPr>
          <w:sz w:val="24"/>
          <w:szCs w:val="24"/>
        </w:rPr>
        <w:t>3.3.8.9</w:t>
      </w:r>
      <w:r w:rsidR="00EC49E9">
        <w:fldChar w:fldCharType="end"/>
      </w:r>
      <w:r w:rsidRPr="000D2D6A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0" w:name="_Ref468462243"/>
      <w:r w:rsidRPr="001018D6">
        <w:rPr>
          <w:sz w:val="24"/>
          <w:szCs w:val="24"/>
        </w:rPr>
        <w:t>При наступ</w:t>
      </w:r>
      <w:r w:rsidR="00CF6A0E" w:rsidRPr="001018D6">
        <w:rPr>
          <w:sz w:val="24"/>
          <w:szCs w:val="24"/>
        </w:rPr>
        <w:t>лении случаев, определенных в п.</w:t>
      </w:r>
      <w:r w:rsidR="001716DB" w:rsidRPr="001018D6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_Ref305979053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3.12.5</w:t>
      </w:r>
      <w:r w:rsidR="00EC49E9">
        <w:fldChar w:fldCharType="end"/>
      </w:r>
      <w:r w:rsidRPr="001018D6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 xml:space="preserve">у из числа остальных действующих </w:t>
      </w:r>
      <w:r w:rsidR="00857CDA" w:rsidRPr="001018D6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1018D6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а, </w:t>
      </w:r>
      <w:r w:rsidR="00D663E3" w:rsidRPr="001018D6">
        <w:rPr>
          <w:sz w:val="24"/>
          <w:szCs w:val="24"/>
        </w:rPr>
        <w:t xml:space="preserve">чья </w:t>
      </w:r>
      <w:r w:rsidR="004B5EB3" w:rsidRPr="001018D6">
        <w:rPr>
          <w:sz w:val="24"/>
          <w:szCs w:val="24"/>
        </w:rPr>
        <w:t>Заявк</w:t>
      </w:r>
      <w:r w:rsidR="00D663E3" w:rsidRPr="001018D6">
        <w:rPr>
          <w:sz w:val="24"/>
          <w:szCs w:val="24"/>
        </w:rPr>
        <w:t xml:space="preserve">а утратила </w:t>
      </w:r>
      <w:r w:rsidRPr="001018D6">
        <w:rPr>
          <w:sz w:val="24"/>
          <w:szCs w:val="24"/>
        </w:rPr>
        <w:t xml:space="preserve">статус </w:t>
      </w:r>
      <w:r w:rsidR="00D663E3" w:rsidRPr="001018D6">
        <w:rPr>
          <w:sz w:val="24"/>
          <w:szCs w:val="24"/>
        </w:rPr>
        <w:t>лучшей</w:t>
      </w:r>
      <w:r w:rsidRPr="001018D6">
        <w:rPr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670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</w:t>
      </w:r>
      <w:r w:rsidRPr="001018D6">
        <w:rPr>
          <w:sz w:val="24"/>
          <w:szCs w:val="24"/>
        </w:rPr>
        <w:lastRenderedPageBreak/>
        <w:t xml:space="preserve">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2" w:name="_Toc181693189"/>
      <w:bookmarkStart w:id="673" w:name="_Ref190680463"/>
      <w:bookmarkStart w:id="674" w:name="_Ref306140410"/>
      <w:bookmarkStart w:id="675" w:name="_Ref306142159"/>
      <w:bookmarkStart w:id="676" w:name="_Ref468200380"/>
      <w:bookmarkStart w:id="677" w:name="_Ref468200508"/>
      <w:bookmarkStart w:id="678" w:name="_Ref303102866"/>
      <w:bookmarkStart w:id="679" w:name="_Toc305835589"/>
      <w:bookmarkStart w:id="680" w:name="_Ref303683952"/>
      <w:bookmarkStart w:id="681" w:name="__RefNumPara__840_922829174"/>
      <w:bookmarkEnd w:id="671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</w:t>
      </w:r>
      <w:proofErr w:type="gramStart"/>
      <w:r w:rsidRPr="001018D6">
        <w:rPr>
          <w:sz w:val="24"/>
          <w:szCs w:val="24"/>
        </w:rPr>
        <w:t xml:space="preserve">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EC49E9">
        <w:fldChar w:fldCharType="begin"/>
      </w:r>
      <w:r w:rsidR="00EC49E9">
        <w:instrText xml:space="preserve"> REF _Ref471821960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3.8</w:t>
      </w:r>
      <w:r w:rsidR="00EC49E9">
        <w:fldChar w:fldCharType="end"/>
      </w:r>
      <w:r w:rsidRPr="001018D6">
        <w:rPr>
          <w:sz w:val="24"/>
          <w:szCs w:val="24"/>
        </w:rPr>
        <w:t>), не допускается замена страны происхождения</w:t>
      </w:r>
      <w:proofErr w:type="gramEnd"/>
      <w:r w:rsidRPr="001018D6">
        <w:rPr>
          <w:sz w:val="24"/>
          <w:szCs w:val="24"/>
        </w:rPr>
        <w:t xml:space="preserve">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2" w:name="_Ref472412218"/>
      <w:bookmarkStart w:id="683" w:name="_Ref472412231"/>
      <w:bookmarkStart w:id="684" w:name="_Ref472412248"/>
      <w:bookmarkStart w:id="685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672"/>
      <w:bookmarkEnd w:id="673"/>
      <w:bookmarkEnd w:id="674"/>
      <w:bookmarkEnd w:id="675"/>
      <w:bookmarkEnd w:id="676"/>
      <w:bookmarkEnd w:id="677"/>
      <w:bookmarkEnd w:id="682"/>
      <w:bookmarkEnd w:id="683"/>
      <w:bookmarkEnd w:id="684"/>
      <w:bookmarkEnd w:id="685"/>
      <w:r w:rsidRPr="001018D6">
        <w:t xml:space="preserve"> </w:t>
      </w:r>
      <w:bookmarkEnd w:id="678"/>
      <w:bookmarkEnd w:id="679"/>
    </w:p>
    <w:p w:rsidR="00932C0A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_Ref440272931 \r \h  \* MERGEFORMAT </w:instrText>
      </w:r>
      <w:r w:rsidR="00EC49E9">
        <w:fldChar w:fldCharType="separate"/>
      </w:r>
      <w:r w:rsidR="006305A1">
        <w:t>2</w:t>
      </w:r>
      <w:r w:rsidR="00EC49E9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EC49E9">
        <w:fldChar w:fldCharType="begin"/>
      </w:r>
      <w:r w:rsidR="00EC49E9">
        <w:instrText xml:space="preserve"> REF _Ref465437572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3.13.2</w:t>
      </w:r>
      <w:r w:rsidR="00EC49E9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6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6"/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EC49E9">
        <w:fldChar w:fldCharType="begin"/>
      </w:r>
      <w:r w:rsidR="00EC49E9">
        <w:instrText xml:space="preserve"> REF _Ref468973820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3.3.14.4.4</w:t>
      </w:r>
      <w:r w:rsidR="00EC49E9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</w:t>
      </w:r>
      <w:proofErr w:type="gramStart"/>
      <w:r w:rsidRPr="004A1A68">
        <w:rPr>
          <w:sz w:val="24"/>
          <w:szCs w:val="24"/>
        </w:rPr>
        <w:t xml:space="preserve">способа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_Ref440272931 \r \h  \* MERGEFORMAT </w:instrText>
      </w:r>
      <w:r w:rsidR="00EC49E9">
        <w:fldChar w:fldCharType="separate"/>
      </w:r>
      <w:r w:rsidR="006305A1">
        <w:t>2</w:t>
      </w:r>
      <w:r w:rsidR="00EC49E9">
        <w:fldChar w:fldCharType="end"/>
      </w:r>
      <w:r w:rsidRPr="004A1A68">
        <w:rPr>
          <w:sz w:val="24"/>
          <w:szCs w:val="24"/>
        </w:rPr>
        <w:t xml:space="preserve">) с учетом требований, изложенных в подпункте </w:t>
      </w:r>
      <w:r w:rsidR="00EC49E9">
        <w:fldChar w:fldCharType="begin"/>
      </w:r>
      <w:r w:rsidR="00EC49E9">
        <w:instrText xml:space="preserve"> REF _Ref465437572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3.13.2</w:t>
      </w:r>
      <w:r w:rsidR="00EC49E9">
        <w:fldChar w:fldCharType="end"/>
      </w:r>
      <w:r w:rsidRPr="004A1A68">
        <w:rPr>
          <w:sz w:val="24"/>
          <w:szCs w:val="24"/>
        </w:rPr>
        <w:t xml:space="preserve">, а также на этапе </w:t>
      </w:r>
      <w:proofErr w:type="spellStart"/>
      <w:r w:rsidRPr="004A1A68">
        <w:rPr>
          <w:sz w:val="24"/>
          <w:szCs w:val="24"/>
        </w:rPr>
        <w:t>преддговорных</w:t>
      </w:r>
      <w:proofErr w:type="spellEnd"/>
      <w:r w:rsidRPr="004A1A68">
        <w:rPr>
          <w:sz w:val="24"/>
          <w:szCs w:val="24"/>
        </w:rPr>
        <w:t xml:space="preserve"> переговоров (п.</w:t>
      </w:r>
      <w:r w:rsidR="00DB3FE0" w:rsidRPr="004A1A68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_Ref468462141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3.12</w:t>
      </w:r>
      <w:r w:rsidR="00EC49E9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7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_Ref468462243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3.12.6</w:t>
      </w:r>
      <w:r w:rsidR="00EC49E9">
        <w:fldChar w:fldCharType="end"/>
      </w:r>
      <w:r w:rsidRPr="004A1A68">
        <w:rPr>
          <w:sz w:val="24"/>
          <w:szCs w:val="24"/>
        </w:rPr>
        <w:t>.</w:t>
      </w:r>
      <w:bookmarkEnd w:id="687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8" w:name="_Ref303694483"/>
      <w:bookmarkStart w:id="689" w:name="_Toc305835590"/>
      <w:bookmarkStart w:id="690" w:name="_Ref306140451"/>
      <w:bookmarkStart w:id="691" w:name="_Toc498588909"/>
      <w:r w:rsidRPr="004A1A68">
        <w:lastRenderedPageBreak/>
        <w:t xml:space="preserve">Уведомление о результатах </w:t>
      </w:r>
      <w:bookmarkEnd w:id="688"/>
      <w:bookmarkEnd w:id="689"/>
      <w:r w:rsidRPr="004A1A68">
        <w:t>запроса предложений</w:t>
      </w:r>
      <w:bookmarkEnd w:id="690"/>
      <w:bookmarkEnd w:id="691"/>
    </w:p>
    <w:bookmarkEnd w:id="680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EC49E9">
        <w:fldChar w:fldCharType="begin"/>
      </w:r>
      <w:r w:rsidR="00EC49E9">
        <w:instrText xml:space="preserve"> REF _Ref191386085 \r \h  \* MERGEFORMAT </w:instrText>
      </w:r>
      <w:r w:rsidR="00EC49E9">
        <w:fldChar w:fldCharType="separate"/>
      </w:r>
      <w:r w:rsidR="006305A1" w:rsidRPr="006305A1">
        <w:rPr>
          <w:iCs/>
          <w:sz w:val="24"/>
          <w:szCs w:val="24"/>
        </w:rPr>
        <w:t>1.1.1</w:t>
      </w:r>
      <w:r w:rsidR="00EC49E9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7"/>
          <w:headerReference w:type="default" r:id="rId38"/>
          <w:footerReference w:type="even" r:id="rId39"/>
          <w:headerReference w:type="first" r:id="rId40"/>
          <w:footerReference w:type="first" r:id="rId4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2" w:name="_Ref440270568"/>
      <w:bookmarkStart w:id="693" w:name="_Ref440274159"/>
      <w:bookmarkStart w:id="694" w:name="_Ref440292555"/>
      <w:bookmarkStart w:id="695" w:name="_Ref440292779"/>
      <w:bookmarkStart w:id="696" w:name="_Toc498588910"/>
      <w:r w:rsidRPr="00382A07">
        <w:rPr>
          <w:szCs w:val="24"/>
        </w:rPr>
        <w:lastRenderedPageBreak/>
        <w:t>Техническая часть</w:t>
      </w:r>
      <w:bookmarkEnd w:id="692"/>
      <w:bookmarkEnd w:id="693"/>
      <w:bookmarkEnd w:id="694"/>
      <w:bookmarkEnd w:id="695"/>
      <w:bookmarkEnd w:id="696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97" w:name="_Toc176064096"/>
      <w:bookmarkStart w:id="698" w:name="_Toc176338524"/>
      <w:bookmarkStart w:id="699" w:name="_Toc180399752"/>
      <w:bookmarkStart w:id="700" w:name="_Toc191205941"/>
      <w:bookmarkStart w:id="701" w:name="_Toc194315544"/>
      <w:bookmarkStart w:id="702" w:name="_Toc423421725"/>
      <w:bookmarkStart w:id="703" w:name="_Toc498588911"/>
      <w:r w:rsidRPr="00382A07">
        <w:t>Общие требования к условиям поставки продукции</w:t>
      </w:r>
      <w:bookmarkStart w:id="704" w:name="_Toc176064097"/>
      <w:bookmarkStart w:id="705" w:name="_Toc176338525"/>
      <w:bookmarkStart w:id="706" w:name="_Toc180399753"/>
      <w:bookmarkStart w:id="707" w:name="_Toc189457101"/>
      <w:bookmarkStart w:id="708" w:name="_Toc189461737"/>
      <w:bookmarkStart w:id="709" w:name="_Toc189462011"/>
      <w:bookmarkStart w:id="710" w:name="_Toc191273610"/>
      <w:bookmarkStart w:id="711" w:name="_Toc167189319"/>
      <w:bookmarkStart w:id="712" w:name="_Toc168725254"/>
      <w:bookmarkEnd w:id="697"/>
      <w:bookmarkEnd w:id="698"/>
      <w:bookmarkEnd w:id="699"/>
      <w:bookmarkEnd w:id="700"/>
      <w:bookmarkEnd w:id="701"/>
      <w:bookmarkEnd w:id="702"/>
      <w:bookmarkEnd w:id="70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3" w:name="_Toc439166308"/>
      <w:bookmarkStart w:id="714" w:name="_Toc439170656"/>
      <w:bookmarkStart w:id="715" w:name="_Toc439172758"/>
      <w:bookmarkStart w:id="716" w:name="_Toc439173202"/>
      <w:bookmarkStart w:id="717" w:name="_Toc439238196"/>
      <w:bookmarkStart w:id="718" w:name="_Toc439252748"/>
      <w:bookmarkStart w:id="719" w:name="_Toc439323606"/>
      <w:bookmarkStart w:id="720" w:name="_Toc439323722"/>
      <w:bookmarkStart w:id="721" w:name="_Toc440357120"/>
      <w:bookmarkStart w:id="722" w:name="_Toc440359675"/>
      <w:bookmarkStart w:id="723" w:name="_Toc440632139"/>
      <w:bookmarkStart w:id="724" w:name="_Toc440875960"/>
      <w:bookmarkStart w:id="725" w:name="_Toc441130988"/>
      <w:bookmarkStart w:id="726" w:name="_Toc447269803"/>
      <w:bookmarkStart w:id="727" w:name="_Toc464120625"/>
      <w:bookmarkStart w:id="728" w:name="_Toc466970545"/>
      <w:bookmarkStart w:id="729" w:name="_Toc468462459"/>
      <w:bookmarkStart w:id="730" w:name="_Toc469482052"/>
      <w:bookmarkStart w:id="731" w:name="_Toc472411827"/>
      <w:bookmarkStart w:id="732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3" w:name="_Toc439166309"/>
      <w:bookmarkStart w:id="734" w:name="_Toc439170657"/>
      <w:bookmarkStart w:id="735" w:name="_Toc439172759"/>
      <w:bookmarkStart w:id="736" w:name="_Toc439173203"/>
      <w:bookmarkStart w:id="737" w:name="_Toc439238197"/>
      <w:bookmarkStart w:id="738" w:name="_Toc439252749"/>
      <w:bookmarkStart w:id="739" w:name="_Toc439323607"/>
      <w:bookmarkStart w:id="740" w:name="_Toc439323723"/>
      <w:bookmarkStart w:id="741" w:name="_Toc440357121"/>
      <w:bookmarkStart w:id="742" w:name="_Toc440359676"/>
      <w:bookmarkStart w:id="743" w:name="_Toc440632140"/>
      <w:bookmarkStart w:id="744" w:name="_Toc440875961"/>
      <w:bookmarkStart w:id="745" w:name="_Toc441130989"/>
      <w:bookmarkStart w:id="746" w:name="_Toc447269804"/>
      <w:bookmarkStart w:id="747" w:name="_Toc464120626"/>
      <w:bookmarkStart w:id="748" w:name="_Toc466970546"/>
      <w:bookmarkStart w:id="749" w:name="_Toc468462460"/>
      <w:bookmarkStart w:id="750" w:name="_Toc469482053"/>
      <w:bookmarkStart w:id="751" w:name="_Toc472411828"/>
      <w:bookmarkStart w:id="752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</w:p>
    <w:p w:rsidR="002B5044" w:rsidRPr="00382A07" w:rsidRDefault="002B5044" w:rsidP="0021751A">
      <w:pPr>
        <w:pStyle w:val="2"/>
        <w:ind w:left="1701" w:hanging="1134"/>
      </w:pPr>
      <w:bookmarkStart w:id="753" w:name="_Toc423421726"/>
      <w:bookmarkStart w:id="754" w:name="_Ref450646963"/>
      <w:bookmarkStart w:id="755" w:name="_Toc498588914"/>
      <w:r w:rsidRPr="00382A07">
        <w:t>Перечень, объемы и характеристики закупаемой продукции</w:t>
      </w:r>
      <w:bookmarkEnd w:id="704"/>
      <w:bookmarkEnd w:id="705"/>
      <w:bookmarkEnd w:id="706"/>
      <w:bookmarkEnd w:id="707"/>
      <w:bookmarkEnd w:id="708"/>
      <w:bookmarkEnd w:id="709"/>
      <w:bookmarkEnd w:id="710"/>
      <w:bookmarkEnd w:id="753"/>
      <w:bookmarkEnd w:id="754"/>
      <w:bookmarkEnd w:id="755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6" w:name="_Toc439166311"/>
      <w:bookmarkStart w:id="757" w:name="_Toc439170659"/>
      <w:bookmarkStart w:id="758" w:name="_Toc439172761"/>
      <w:bookmarkStart w:id="759" w:name="_Toc439173205"/>
      <w:bookmarkStart w:id="760" w:name="_Toc439238199"/>
      <w:bookmarkStart w:id="761" w:name="_Toc439252751"/>
      <w:bookmarkStart w:id="762" w:name="_Toc439323609"/>
      <w:bookmarkStart w:id="763" w:name="_Toc439323725"/>
      <w:bookmarkStart w:id="764" w:name="_Toc440357123"/>
      <w:bookmarkStart w:id="765" w:name="_Toc440359678"/>
      <w:bookmarkStart w:id="766" w:name="_Toc440632142"/>
      <w:bookmarkStart w:id="767" w:name="_Toc440875963"/>
      <w:bookmarkStart w:id="768" w:name="_Toc441130991"/>
      <w:bookmarkStart w:id="769" w:name="_Toc447269806"/>
      <w:bookmarkStart w:id="770" w:name="_Toc464120628"/>
      <w:bookmarkStart w:id="771" w:name="_Toc466970548"/>
      <w:bookmarkStart w:id="772" w:name="_Toc468462462"/>
      <w:bookmarkStart w:id="773" w:name="_Toc469482055"/>
      <w:bookmarkStart w:id="774" w:name="_Toc472411830"/>
      <w:bookmarkStart w:id="775" w:name="_Toc498588915"/>
      <w:r w:rsidRPr="00382A07">
        <w:rPr>
          <w:b w:val="0"/>
          <w:szCs w:val="24"/>
        </w:rPr>
        <w:t>Техническ</w:t>
      </w:r>
      <w:r w:rsidR="003776BB" w:rsidRPr="00382A07">
        <w:rPr>
          <w:b w:val="0"/>
          <w:szCs w:val="24"/>
        </w:rPr>
        <w:t>о</w:t>
      </w:r>
      <w:proofErr w:type="gramStart"/>
      <w:r w:rsidR="003776BB" w:rsidRPr="00382A07">
        <w:rPr>
          <w:b w:val="0"/>
          <w:szCs w:val="24"/>
        </w:rPr>
        <w:t>е(</w:t>
      </w:r>
      <w:proofErr w:type="spellStart"/>
      <w:proofErr w:type="gramEnd"/>
      <w:r w:rsidRPr="00382A07">
        <w:rPr>
          <w:b w:val="0"/>
          <w:szCs w:val="24"/>
        </w:rPr>
        <w:t>ие</w:t>
      </w:r>
      <w:proofErr w:type="spellEnd"/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задани</w:t>
      </w:r>
      <w:r w:rsidR="003776BB" w:rsidRPr="00382A07">
        <w:rPr>
          <w:b w:val="0"/>
          <w:szCs w:val="24"/>
        </w:rPr>
        <w:t>е(</w:t>
      </w:r>
      <w:r w:rsidRPr="00382A07">
        <w:rPr>
          <w:b w:val="0"/>
          <w:szCs w:val="24"/>
        </w:rPr>
        <w:t>я</w:t>
      </w:r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</w:t>
      </w:r>
      <w:r w:rsidR="00A154B7" w:rsidRPr="00382A07">
        <w:rPr>
          <w:b w:val="0"/>
          <w:szCs w:val="24"/>
        </w:rPr>
        <w:t xml:space="preserve">по Лоту </w:t>
      </w:r>
      <w:r w:rsidR="00A154B7" w:rsidRPr="00382A07">
        <w:rPr>
          <w:b w:val="0"/>
          <w:szCs w:val="24"/>
          <w:highlight w:val="yellow"/>
        </w:rPr>
        <w:t>№1</w:t>
      </w:r>
      <w:r w:rsidR="00A154B7" w:rsidRPr="00382A07">
        <w:rPr>
          <w:b w:val="0"/>
          <w:szCs w:val="24"/>
        </w:rPr>
        <w:t xml:space="preserve"> (подраздел </w:t>
      </w:r>
      <w:r w:rsidR="00EC49E9">
        <w:fldChar w:fldCharType="begin"/>
      </w:r>
      <w:r w:rsidR="00EC49E9">
        <w:instrText xml:space="preserve"> REF _Ref440275279 \r \h  \* MERGEFORMAT </w:instrText>
      </w:r>
      <w:r w:rsidR="00EC49E9">
        <w:fldChar w:fldCharType="separate"/>
      </w:r>
      <w:r w:rsidR="006305A1" w:rsidRPr="006305A1">
        <w:rPr>
          <w:b w:val="0"/>
          <w:szCs w:val="24"/>
        </w:rPr>
        <w:t>1.1.4</w:t>
      </w:r>
      <w:r w:rsidR="00EC49E9">
        <w:fldChar w:fldCharType="end"/>
      </w:r>
      <w:r w:rsidR="00A154B7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изложен</w:t>
      </w:r>
      <w:r w:rsidR="00F463E8" w:rsidRPr="00382A07">
        <w:rPr>
          <w:b w:val="0"/>
          <w:szCs w:val="24"/>
        </w:rPr>
        <w:t>о(</w:t>
      </w:r>
      <w:r w:rsidRPr="00382A07">
        <w:rPr>
          <w:b w:val="0"/>
          <w:szCs w:val="24"/>
        </w:rPr>
        <w:t>ы</w:t>
      </w:r>
      <w:r w:rsidR="00F463E8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ам вместе с ней в качестве отдельного документа.</w:t>
      </w:r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</w:p>
    <w:p w:rsidR="00951E53" w:rsidRPr="00382A07" w:rsidRDefault="00951E53" w:rsidP="00951E53">
      <w:pPr>
        <w:pStyle w:val="3"/>
        <w:ind w:left="0" w:firstLine="851"/>
        <w:jc w:val="both"/>
        <w:rPr>
          <w:b w:val="0"/>
          <w:szCs w:val="24"/>
          <w:highlight w:val="magenta"/>
        </w:rPr>
      </w:pPr>
      <w:bookmarkStart w:id="776" w:name="_Toc464120629"/>
      <w:bookmarkStart w:id="777" w:name="_Toc466970549"/>
      <w:bookmarkStart w:id="778" w:name="_Toc468462463"/>
      <w:bookmarkStart w:id="779" w:name="_Toc469482056"/>
      <w:bookmarkStart w:id="780" w:name="_Toc472411831"/>
      <w:bookmarkStart w:id="781" w:name="_Toc498588916"/>
      <w:bookmarkStart w:id="782" w:name="_Ref194832984"/>
      <w:bookmarkStart w:id="783" w:name="_Ref197686508"/>
      <w:bookmarkStart w:id="784" w:name="_Toc423421727"/>
      <w:r w:rsidRPr="00382A07">
        <w:rPr>
          <w:b w:val="0"/>
          <w:szCs w:val="24"/>
          <w:highlight w:val="magenta"/>
        </w:rPr>
        <w:t>Объем закупаемой продукции, приведенный в Приложении к Техническому заданию – Задании на логистику (Приложение №1 к настоящей Документации), может быть уменьшен в связи с корректировкой ремонтной программы либо бизнес-плана Заказчика, путем направления Заказчиком письменного уведомления поставщику продукции. Все понесенные Поставщиком расходы, до момента получения от Заказчика заявки на поставку продукции, возлагаются на Поставщика.</w:t>
      </w:r>
      <w:bookmarkEnd w:id="776"/>
      <w:bookmarkEnd w:id="777"/>
      <w:bookmarkEnd w:id="778"/>
      <w:bookmarkEnd w:id="779"/>
      <w:bookmarkEnd w:id="780"/>
      <w:bookmarkEnd w:id="781"/>
    </w:p>
    <w:p w:rsidR="002B5044" w:rsidRPr="00382A07" w:rsidRDefault="002B5044" w:rsidP="0021751A">
      <w:pPr>
        <w:pStyle w:val="2"/>
        <w:ind w:left="1701" w:hanging="1134"/>
      </w:pPr>
      <w:bookmarkStart w:id="785" w:name="_Toc498588917"/>
      <w:r w:rsidRPr="00382A07">
        <w:t>Требование к поставляемой продукции</w:t>
      </w:r>
      <w:bookmarkEnd w:id="782"/>
      <w:bookmarkEnd w:id="783"/>
      <w:bookmarkEnd w:id="784"/>
      <w:bookmarkEnd w:id="785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6" w:name="_Toc439166313"/>
      <w:bookmarkStart w:id="787" w:name="_Toc439170661"/>
      <w:bookmarkStart w:id="788" w:name="_Toc439172763"/>
      <w:bookmarkStart w:id="789" w:name="_Toc439173207"/>
      <w:bookmarkStart w:id="790" w:name="_Toc439238201"/>
      <w:bookmarkStart w:id="791" w:name="_Toc439252753"/>
      <w:bookmarkStart w:id="792" w:name="_Toc439323611"/>
      <w:bookmarkStart w:id="793" w:name="_Toc439323727"/>
      <w:bookmarkStart w:id="794" w:name="_Toc440357125"/>
      <w:bookmarkStart w:id="795" w:name="_Toc440359680"/>
      <w:bookmarkStart w:id="796" w:name="_Toc440632144"/>
      <w:bookmarkStart w:id="797" w:name="_Toc440875965"/>
      <w:bookmarkStart w:id="798" w:name="_Toc441130993"/>
      <w:bookmarkStart w:id="799" w:name="_Toc447269808"/>
      <w:bookmarkStart w:id="800" w:name="_Toc464120631"/>
      <w:bookmarkStart w:id="801" w:name="_Toc466970551"/>
      <w:bookmarkStart w:id="802" w:name="_Toc468462465"/>
      <w:bookmarkStart w:id="803" w:name="_Toc469482058"/>
      <w:bookmarkStart w:id="804" w:name="_Toc472411833"/>
      <w:bookmarkStart w:id="805" w:name="_Toc498588918"/>
      <w:bookmarkStart w:id="806" w:name="_Ref194833053"/>
      <w:bookmarkStart w:id="807" w:name="_Ref223496951"/>
      <w:bookmarkStart w:id="808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9" w:name="_Toc439166314"/>
      <w:bookmarkStart w:id="810" w:name="_Toc439170662"/>
      <w:bookmarkStart w:id="811" w:name="_Toc439172764"/>
      <w:bookmarkStart w:id="812" w:name="_Toc439173208"/>
      <w:bookmarkStart w:id="813" w:name="_Toc439238202"/>
      <w:bookmarkStart w:id="814" w:name="_Toc439252754"/>
      <w:bookmarkStart w:id="815" w:name="_Toc439323612"/>
      <w:bookmarkStart w:id="816" w:name="_Toc439323728"/>
      <w:bookmarkStart w:id="817" w:name="_Toc440357126"/>
      <w:bookmarkStart w:id="818" w:name="_Toc440359681"/>
      <w:bookmarkStart w:id="819" w:name="_Toc440632145"/>
      <w:bookmarkStart w:id="820" w:name="_Toc440875966"/>
      <w:bookmarkStart w:id="821" w:name="_Toc441130994"/>
      <w:bookmarkStart w:id="822" w:name="_Toc447269809"/>
      <w:bookmarkStart w:id="823" w:name="_Toc464120632"/>
      <w:bookmarkStart w:id="824" w:name="_Toc466970552"/>
      <w:bookmarkStart w:id="825" w:name="_Toc468462466"/>
      <w:bookmarkStart w:id="826" w:name="_Toc469482059"/>
      <w:bookmarkStart w:id="827" w:name="_Toc472411834"/>
      <w:bookmarkStart w:id="828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382A07">
        <w:rPr>
          <w:b w:val="0"/>
          <w:szCs w:val="24"/>
          <w:lang w:eastAsia="ru-RU"/>
        </w:rPr>
        <w:t>ях</w:t>
      </w:r>
      <w:proofErr w:type="spellEnd"/>
      <w:r w:rsidR="003776BB" w:rsidRPr="00382A0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</w:p>
    <w:p w:rsidR="002B5044" w:rsidRPr="00382A07" w:rsidRDefault="002B5044" w:rsidP="0021751A">
      <w:pPr>
        <w:pStyle w:val="2"/>
        <w:ind w:left="1701" w:hanging="1134"/>
      </w:pPr>
      <w:bookmarkStart w:id="829" w:name="_Ref247513861"/>
      <w:bookmarkStart w:id="830" w:name="_Toc423421728"/>
      <w:bookmarkStart w:id="831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806"/>
      <w:bookmarkEnd w:id="807"/>
      <w:bookmarkEnd w:id="808"/>
      <w:r w:rsidRPr="00382A07">
        <w:t>.</w:t>
      </w:r>
      <w:bookmarkEnd w:id="829"/>
      <w:bookmarkEnd w:id="830"/>
      <w:bookmarkEnd w:id="831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32" w:name="_Toc439166317"/>
      <w:bookmarkStart w:id="833" w:name="_Toc439170665"/>
      <w:bookmarkStart w:id="834" w:name="_Toc439172767"/>
      <w:bookmarkStart w:id="835" w:name="_Toc439173211"/>
      <w:bookmarkStart w:id="836" w:name="_Toc439238205"/>
      <w:bookmarkStart w:id="837" w:name="_Toc439252756"/>
      <w:bookmarkStart w:id="838" w:name="_Toc439323614"/>
      <w:bookmarkStart w:id="839" w:name="_Toc439323730"/>
      <w:bookmarkStart w:id="840" w:name="_Ref440292618"/>
      <w:bookmarkStart w:id="841" w:name="_Toc440357128"/>
      <w:bookmarkStart w:id="842" w:name="_Toc440359683"/>
      <w:bookmarkStart w:id="843" w:name="_Toc440632147"/>
      <w:bookmarkStart w:id="844" w:name="_Toc440875968"/>
      <w:bookmarkStart w:id="845" w:name="_Toc441130996"/>
      <w:bookmarkStart w:id="846" w:name="_Toc447269811"/>
      <w:bookmarkStart w:id="847" w:name="_Toc464120634"/>
      <w:bookmarkStart w:id="848" w:name="_Toc466970554"/>
      <w:bookmarkStart w:id="849" w:name="_Toc468462468"/>
      <w:bookmarkStart w:id="850" w:name="_Toc469482061"/>
      <w:bookmarkStart w:id="851" w:name="_Toc472411836"/>
      <w:bookmarkStart w:id="852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</w:t>
      </w:r>
      <w:proofErr w:type="gramStart"/>
      <w:r w:rsidRPr="00382A07">
        <w:rPr>
          <w:b w:val="0"/>
          <w:szCs w:val="24"/>
        </w:rPr>
        <w:t>о(</w:t>
      </w:r>
      <w:proofErr w:type="gramEnd"/>
      <w:r w:rsidRPr="00382A07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EC49E9">
        <w:fldChar w:fldCharType="begin"/>
      </w:r>
      <w:r w:rsidR="00EC49E9">
        <w:instrText xml:space="preserve"> REF _Ref86826666 \r \h  \* MERGEFORMAT </w:instrText>
      </w:r>
      <w:r w:rsidR="00EC49E9">
        <w:fldChar w:fldCharType="separate"/>
      </w:r>
      <w:r w:rsidR="006305A1" w:rsidRPr="006305A1">
        <w:rPr>
          <w:b w:val="0"/>
          <w:szCs w:val="24"/>
        </w:rPr>
        <w:t>5.3</w:t>
      </w:r>
      <w:r w:rsidR="00EC49E9">
        <w:fldChar w:fldCharType="end"/>
      </w:r>
      <w:r w:rsidRPr="00382A07">
        <w:rPr>
          <w:b w:val="0"/>
          <w:szCs w:val="24"/>
        </w:rPr>
        <w:t>).</w:t>
      </w:r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53" w:name="_Toc439166318"/>
      <w:bookmarkStart w:id="854" w:name="_Toc439170666"/>
      <w:bookmarkStart w:id="855" w:name="_Toc439172768"/>
      <w:bookmarkStart w:id="856" w:name="_Toc439173212"/>
      <w:bookmarkStart w:id="857" w:name="_Toc439238206"/>
      <w:bookmarkStart w:id="858" w:name="_Toc439252757"/>
      <w:bookmarkStart w:id="859" w:name="_Toc439323615"/>
      <w:bookmarkStart w:id="860" w:name="_Toc439323731"/>
      <w:bookmarkStart w:id="861" w:name="_Toc440357129"/>
      <w:bookmarkStart w:id="862" w:name="_Toc440359684"/>
      <w:bookmarkStart w:id="863" w:name="_Toc440632148"/>
      <w:bookmarkStart w:id="864" w:name="_Toc440875969"/>
      <w:bookmarkStart w:id="865" w:name="_Toc441130997"/>
      <w:bookmarkStart w:id="866" w:name="_Toc447269812"/>
      <w:bookmarkStart w:id="867" w:name="_Toc464120635"/>
      <w:bookmarkStart w:id="868" w:name="_Toc466970555"/>
      <w:bookmarkStart w:id="869" w:name="_Toc468462469"/>
      <w:bookmarkStart w:id="870" w:name="_Toc469482062"/>
      <w:bookmarkStart w:id="871" w:name="_Toc472411837"/>
      <w:bookmarkStart w:id="872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EC49E9">
        <w:fldChar w:fldCharType="begin"/>
      </w:r>
      <w:r w:rsidR="00EC49E9">
        <w:instrText xml:space="preserve"> REF _Ref86826666 \r \h  \* MERGEFORMAT </w:instrText>
      </w:r>
      <w:r w:rsidR="00EC49E9">
        <w:fldChar w:fldCharType="separate"/>
      </w:r>
      <w:r w:rsidR="006305A1" w:rsidRPr="006305A1">
        <w:rPr>
          <w:b w:val="0"/>
          <w:szCs w:val="24"/>
        </w:rPr>
        <w:t>5.3</w:t>
      </w:r>
      <w:r w:rsidR="00EC49E9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</w:p>
    <w:p w:rsidR="00464832" w:rsidRPr="00382A07" w:rsidRDefault="00464832" w:rsidP="00464832">
      <w:pPr>
        <w:pStyle w:val="2"/>
        <w:ind w:left="1701" w:hanging="1134"/>
      </w:pPr>
      <w:bookmarkStart w:id="873" w:name="_Toc248219573"/>
      <w:bookmarkStart w:id="874" w:name="_Toc256099315"/>
      <w:bookmarkStart w:id="875" w:name="_Toc423421664"/>
      <w:bookmarkStart w:id="876" w:name="_Toc498588923"/>
      <w:bookmarkEnd w:id="711"/>
      <w:bookmarkEnd w:id="712"/>
      <w:r w:rsidRPr="00382A07">
        <w:t>Иные требования</w:t>
      </w:r>
      <w:bookmarkEnd w:id="873"/>
      <w:bookmarkEnd w:id="874"/>
      <w:bookmarkEnd w:id="875"/>
      <w:bookmarkEnd w:id="876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7" w:name="_Toc464120637"/>
      <w:bookmarkStart w:id="878" w:name="_Toc466970557"/>
      <w:bookmarkStart w:id="879" w:name="_Toc468462471"/>
      <w:bookmarkStart w:id="880" w:name="_Toc469482064"/>
      <w:bookmarkStart w:id="881" w:name="_Toc472411839"/>
      <w:bookmarkStart w:id="882" w:name="_Toc498588924"/>
      <w:bookmarkStart w:id="883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877"/>
      <w:bookmarkEnd w:id="878"/>
      <w:bookmarkEnd w:id="879"/>
      <w:bookmarkEnd w:id="880"/>
      <w:bookmarkEnd w:id="881"/>
      <w:bookmarkEnd w:id="882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84" w:name="_Toc464120638"/>
      <w:bookmarkStart w:id="885" w:name="_Toc466970558"/>
      <w:bookmarkStart w:id="886" w:name="_Toc468462472"/>
      <w:bookmarkStart w:id="887" w:name="_Toc469482065"/>
      <w:bookmarkStart w:id="888" w:name="_Toc472411840"/>
      <w:bookmarkStart w:id="889" w:name="_Toc498588925"/>
      <w:r w:rsidRPr="00382A07">
        <w:rPr>
          <w:b w:val="0"/>
          <w:szCs w:val="24"/>
        </w:rPr>
        <w:t>В случае</w:t>
      </w:r>
      <w:proofErr w:type="gramStart"/>
      <w:r w:rsidRPr="00382A07">
        <w:rPr>
          <w:b w:val="0"/>
          <w:szCs w:val="24"/>
        </w:rPr>
        <w:t>,</w:t>
      </w:r>
      <w:proofErr w:type="gramEnd"/>
      <w:r w:rsidRPr="00382A07">
        <w:rPr>
          <w:b w:val="0"/>
          <w:szCs w:val="24"/>
        </w:rPr>
        <w:t xml:space="preserve">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883"/>
      <w:bookmarkEnd w:id="884"/>
      <w:bookmarkEnd w:id="885"/>
      <w:bookmarkEnd w:id="886"/>
      <w:bookmarkEnd w:id="887"/>
      <w:bookmarkEnd w:id="888"/>
      <w:bookmarkEnd w:id="889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90" w:name="_Toc461808930"/>
      <w:bookmarkStart w:id="891" w:name="_Toc498588926"/>
      <w:r w:rsidRPr="00382A07">
        <w:lastRenderedPageBreak/>
        <w:t>Альтернативные предложения</w:t>
      </w:r>
      <w:bookmarkStart w:id="892" w:name="_Ref56252639"/>
      <w:bookmarkEnd w:id="890"/>
      <w:bookmarkEnd w:id="891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93" w:name="_Toc461808802"/>
      <w:bookmarkStart w:id="894" w:name="_Toc461808931"/>
      <w:bookmarkStart w:id="895" w:name="_Toc464120640"/>
      <w:bookmarkStart w:id="896" w:name="_Toc466970560"/>
      <w:bookmarkStart w:id="897" w:name="_Toc468462474"/>
      <w:bookmarkStart w:id="898" w:name="_Toc469482067"/>
      <w:bookmarkStart w:id="899" w:name="_Toc472411842"/>
      <w:bookmarkStart w:id="900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901" w:name="_Ref440270602"/>
      <w:bookmarkStart w:id="902" w:name="_Toc498588928"/>
      <w:bookmarkEnd w:id="5"/>
      <w:bookmarkEnd w:id="681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901"/>
      <w:bookmarkEnd w:id="902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903" w:name="_Ref55336310"/>
      <w:bookmarkStart w:id="904" w:name="_Toc57314672"/>
      <w:bookmarkStart w:id="905" w:name="_Toc69728986"/>
      <w:bookmarkStart w:id="906" w:name="_Toc98253919"/>
      <w:bookmarkStart w:id="907" w:name="_Toc165173847"/>
      <w:bookmarkStart w:id="908" w:name="_Toc423423667"/>
      <w:bookmarkStart w:id="909" w:name="_Toc498588929"/>
      <w:r w:rsidRPr="00382A07">
        <w:t xml:space="preserve">Письмо о подаче оферты </w:t>
      </w:r>
      <w:bookmarkStart w:id="910" w:name="_Ref22846535"/>
      <w:r w:rsidRPr="00382A07">
        <w:t>(</w:t>
      </w:r>
      <w:bookmarkEnd w:id="910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903"/>
      <w:bookmarkEnd w:id="904"/>
      <w:bookmarkEnd w:id="905"/>
      <w:bookmarkEnd w:id="906"/>
      <w:bookmarkEnd w:id="907"/>
      <w:bookmarkEnd w:id="908"/>
      <w:bookmarkEnd w:id="909"/>
    </w:p>
    <w:p w:rsidR="004F4D80" w:rsidRPr="00382A07" w:rsidRDefault="004F4D80" w:rsidP="004F4D80">
      <w:pPr>
        <w:pStyle w:val="3"/>
        <w:rPr>
          <w:szCs w:val="24"/>
        </w:rPr>
      </w:pPr>
      <w:bookmarkStart w:id="911" w:name="_Toc98253920"/>
      <w:bookmarkStart w:id="912" w:name="_Toc157248174"/>
      <w:bookmarkStart w:id="913" w:name="_Toc157496543"/>
      <w:bookmarkStart w:id="914" w:name="_Toc158206082"/>
      <w:bookmarkStart w:id="915" w:name="_Toc164057767"/>
      <w:bookmarkStart w:id="916" w:name="_Toc164137117"/>
      <w:bookmarkStart w:id="917" w:name="_Toc164161277"/>
      <w:bookmarkStart w:id="918" w:name="_Toc165173848"/>
      <w:bookmarkStart w:id="919" w:name="_Toc439170673"/>
      <w:bookmarkStart w:id="920" w:name="_Toc439172775"/>
      <w:bookmarkStart w:id="921" w:name="_Toc439173219"/>
      <w:bookmarkStart w:id="922" w:name="_Toc439238213"/>
      <w:bookmarkStart w:id="923" w:name="_Toc440357133"/>
      <w:bookmarkStart w:id="924" w:name="_Toc440359688"/>
      <w:bookmarkStart w:id="925" w:name="_Toc447269817"/>
      <w:bookmarkStart w:id="926" w:name="_Toc464120643"/>
      <w:bookmarkStart w:id="927" w:name="_Toc466970563"/>
      <w:bookmarkStart w:id="928" w:name="_Toc472411845"/>
      <w:bookmarkStart w:id="929" w:name="_Toc498588930"/>
      <w:r w:rsidRPr="00382A07">
        <w:rPr>
          <w:szCs w:val="24"/>
        </w:rPr>
        <w:t>Форма письма о подаче оферты</w:t>
      </w:r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30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опубликованное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[</w:t>
      </w:r>
      <w:r w:rsidRPr="00382A07">
        <w:rPr>
          <w:rStyle w:val="aa"/>
          <w:sz w:val="24"/>
          <w:szCs w:val="24"/>
        </w:rPr>
        <w:t xml:space="preserve">указывается </w:t>
      </w:r>
      <w:proofErr w:type="gramStart"/>
      <w:r w:rsidRPr="00382A07">
        <w:rPr>
          <w:rStyle w:val="aa"/>
          <w:sz w:val="24"/>
          <w:szCs w:val="24"/>
        </w:rPr>
        <w:t>дата</w:t>
      </w:r>
      <w:proofErr w:type="gramEnd"/>
      <w:r w:rsidRPr="00382A07">
        <w:rPr>
          <w:rStyle w:val="aa"/>
          <w:sz w:val="24"/>
          <w:szCs w:val="24"/>
        </w:rPr>
        <w:t xml:space="preserve">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зарегистрированное</w:t>
      </w:r>
      <w:proofErr w:type="gramEnd"/>
      <w:r w:rsidRPr="00382A07">
        <w:rPr>
          <w:sz w:val="24"/>
          <w:szCs w:val="24"/>
        </w:rPr>
        <w:t xml:space="preserve">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руб.РФ.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rPr>
                <w:rStyle w:val="aa"/>
                <w:b w:val="0"/>
                <w:i w:val="0"/>
              </w:rPr>
              <w:t xml:space="preserve">по лоту № </w:t>
            </w:r>
            <w:r w:rsidRPr="00382A07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382A07">
              <w:rPr>
                <w:rStyle w:val="aa"/>
                <w:b w:val="0"/>
              </w:rPr>
              <w:t>Участник</w:t>
            </w:r>
            <w:r w:rsidRPr="00382A07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382A07">
        <w:rPr>
          <w:sz w:val="24"/>
          <w:szCs w:val="24"/>
          <w:shd w:val="clear" w:color="auto" w:fill="FFFF99"/>
        </w:rPr>
        <w:t>В том числе с разбиением стоимости по филиалам ПАО «МРСК Центра»: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382A07" w:rsidTr="004F4D80">
        <w:trPr>
          <w:trHeight w:val="546"/>
        </w:trPr>
        <w:tc>
          <w:tcPr>
            <w:tcW w:w="54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№</w:t>
            </w:r>
          </w:p>
          <w:p w:rsidR="004F4D80" w:rsidRPr="00382A0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382A07">
              <w:rPr>
                <w:rStyle w:val="aa"/>
                <w:b w:val="0"/>
                <w:i w:val="0"/>
              </w:rPr>
              <w:t>п</w:t>
            </w:r>
            <w:proofErr w:type="gramEnd"/>
            <w:r w:rsidRPr="00382A0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Наименование</w:t>
            </w:r>
          </w:p>
        </w:tc>
        <w:tc>
          <w:tcPr>
            <w:tcW w:w="6216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120" w:line="240" w:lineRule="auto"/>
        <w:rPr>
          <w:sz w:val="24"/>
          <w:szCs w:val="24"/>
        </w:rPr>
      </w:pPr>
      <w:r w:rsidRPr="00382A0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</w:t>
      </w:r>
      <w:proofErr w:type="gramStart"/>
      <w:r w:rsidRPr="00382A07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382A07">
        <w:rPr>
          <w:sz w:val="24"/>
          <w:szCs w:val="24"/>
        </w:rPr>
        <w:t xml:space="preserve">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382A07">
        <w:rPr>
          <w:rStyle w:val="FTN-"/>
          <w:sz w:val="24"/>
          <w:szCs w:val="24"/>
        </w:rPr>
        <w:t xml:space="preserve"> </w:t>
      </w:r>
      <w:proofErr w:type="gramStart"/>
      <w:r w:rsidRPr="00382A07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382A07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382A07">
        <w:rPr>
          <w:sz w:val="24"/>
          <w:szCs w:val="24"/>
        </w:rPr>
        <w:t xml:space="preserve">  ________________________(</w:t>
      </w:r>
      <w:proofErr w:type="gramStart"/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  <w:proofErr w:type="gramEnd"/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82A07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31" w:name="_Toc98253921"/>
      <w:bookmarkStart w:id="932" w:name="_Toc157248175"/>
      <w:bookmarkStart w:id="933" w:name="_Toc157496544"/>
      <w:bookmarkStart w:id="934" w:name="_Toc158206083"/>
      <w:bookmarkStart w:id="935" w:name="_Toc164057768"/>
      <w:bookmarkStart w:id="936" w:name="_Toc164137118"/>
      <w:bookmarkStart w:id="937" w:name="_Toc164161278"/>
      <w:bookmarkStart w:id="938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939" w:name="_Toc439170674"/>
      <w:bookmarkStart w:id="940" w:name="_Toc439172776"/>
      <w:bookmarkStart w:id="941" w:name="_Toc439173220"/>
      <w:bookmarkStart w:id="942" w:name="_Toc439238214"/>
      <w:bookmarkStart w:id="943" w:name="_Toc439252762"/>
      <w:bookmarkStart w:id="944" w:name="_Toc439323736"/>
      <w:bookmarkStart w:id="945" w:name="_Toc440357134"/>
      <w:bookmarkStart w:id="946" w:name="_Toc440359689"/>
      <w:bookmarkStart w:id="947" w:name="_Toc440632153"/>
      <w:bookmarkStart w:id="948" w:name="_Toc440875973"/>
      <w:bookmarkStart w:id="949" w:name="_Toc441131001"/>
      <w:bookmarkStart w:id="950" w:name="_Toc447269818"/>
      <w:bookmarkStart w:id="951" w:name="_Toc464120644"/>
      <w:bookmarkStart w:id="952" w:name="_Toc466970564"/>
      <w:bookmarkStart w:id="953" w:name="_Toc472411846"/>
      <w:bookmarkStart w:id="954" w:name="_Toc498588931"/>
      <w:r w:rsidRPr="00382A07">
        <w:rPr>
          <w:szCs w:val="24"/>
        </w:rPr>
        <w:lastRenderedPageBreak/>
        <w:t>Инструкции по заполнению</w:t>
      </w:r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ХХХ ХХХ</w:t>
      </w:r>
      <w:proofErr w:type="gramStart"/>
      <w:r w:rsidR="004F4D80" w:rsidRPr="00382A07">
        <w:rPr>
          <w:sz w:val="24"/>
          <w:szCs w:val="24"/>
        </w:rPr>
        <w:t>,Х</w:t>
      </w:r>
      <w:proofErr w:type="gramEnd"/>
      <w:r w:rsidR="004F4D80" w:rsidRPr="00382A07">
        <w:rPr>
          <w:sz w:val="24"/>
          <w:szCs w:val="24"/>
        </w:rPr>
        <w:t>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proofErr w:type="gramStart"/>
      <w:r w:rsidRPr="00382A07">
        <w:rPr>
          <w:sz w:val="24"/>
          <w:szCs w:val="24"/>
        </w:rPr>
        <w:t>шеф-монтажа</w:t>
      </w:r>
      <w:proofErr w:type="gramEnd"/>
      <w:r w:rsidRPr="00382A07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EC49E9">
        <w:fldChar w:fldCharType="begin"/>
      </w:r>
      <w:r w:rsidR="00EC49E9">
        <w:instrText xml:space="preserve"> REF _Ref306008743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3.3.4</w:t>
      </w:r>
      <w:r w:rsidR="00EC49E9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EC49E9">
        <w:fldChar w:fldCharType="begin"/>
      </w:r>
      <w:r w:rsidR="00EC49E9">
        <w:instrText xml:space="preserve"> REF _Ref55279015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3.3.1.6</w:t>
      </w:r>
      <w:r w:rsidR="00EC49E9">
        <w:fldChar w:fldCharType="end"/>
      </w:r>
      <w:r w:rsidRPr="00382A07">
        <w:rPr>
          <w:sz w:val="24"/>
          <w:szCs w:val="24"/>
        </w:rPr>
        <w:t xml:space="preserve"> и </w:t>
      </w:r>
      <w:r w:rsidR="00EC49E9">
        <w:fldChar w:fldCharType="begin"/>
      </w:r>
      <w:r w:rsidR="00EC49E9">
        <w:instrText xml:space="preserve"> REF _Ref195087786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3.3.1.7</w:t>
      </w:r>
      <w:r w:rsidR="00EC49E9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55" w:name="_Ref55335821"/>
      <w:bookmarkStart w:id="956" w:name="_Ref55336345"/>
      <w:bookmarkStart w:id="957" w:name="_Toc57314674"/>
      <w:bookmarkStart w:id="958" w:name="_Toc69728988"/>
      <w:bookmarkStart w:id="959" w:name="_Toc98253922"/>
      <w:bookmarkStart w:id="960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61" w:name="_Ref440271964"/>
      <w:bookmarkStart w:id="962" w:name="_Toc440357135"/>
      <w:bookmarkStart w:id="963" w:name="_Toc440359690"/>
      <w:bookmarkStart w:id="964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961"/>
      <w:bookmarkEnd w:id="962"/>
      <w:bookmarkEnd w:id="963"/>
      <w:bookmarkEnd w:id="964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65" w:name="_Toc439238216"/>
      <w:bookmarkStart w:id="966" w:name="_Toc439252764"/>
      <w:bookmarkStart w:id="967" w:name="_Toc439323738"/>
      <w:bookmarkStart w:id="968" w:name="_Toc440357136"/>
      <w:bookmarkStart w:id="969" w:name="_Toc440359691"/>
      <w:bookmarkStart w:id="970" w:name="_Toc440632155"/>
      <w:bookmarkStart w:id="971" w:name="_Toc440875975"/>
      <w:bookmarkStart w:id="972" w:name="_Toc441131003"/>
      <w:bookmarkStart w:id="973" w:name="_Toc447269820"/>
      <w:bookmarkStart w:id="974" w:name="_Toc464120646"/>
      <w:bookmarkStart w:id="975" w:name="_Toc466970566"/>
      <w:bookmarkStart w:id="976" w:name="_Toc472411848"/>
      <w:bookmarkStart w:id="977" w:name="_Toc498588933"/>
      <w:r w:rsidRPr="00382A07">
        <w:rPr>
          <w:szCs w:val="24"/>
        </w:rPr>
        <w:t>Форма Антикоррупционных обязательств</w:t>
      </w:r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</w:t>
      </w:r>
      <w:proofErr w:type="spellStart"/>
      <w:r w:rsidRPr="00382A07">
        <w:t>Россети</w:t>
      </w:r>
      <w:proofErr w:type="spellEnd"/>
      <w:r w:rsidRPr="00382A07">
        <w:t>» и его ДЗО, утвержденной решением Совета директоров ПАО «</w:t>
      </w:r>
      <w:proofErr w:type="spellStart"/>
      <w:r w:rsidRPr="00382A07">
        <w:t>Россети</w:t>
      </w:r>
      <w:proofErr w:type="spellEnd"/>
      <w:r w:rsidRPr="00382A07">
        <w:t>»/</w:t>
      </w:r>
      <w:r w:rsidRPr="00382A07">
        <w:rPr>
          <w:rFonts w:ascii="Calibri" w:hAnsi="Calibri"/>
        </w:rPr>
        <w:t xml:space="preserve"> </w:t>
      </w:r>
      <w:r w:rsidRPr="00382A07">
        <w:t>ДЗО ПАО «</w:t>
      </w:r>
      <w:proofErr w:type="spellStart"/>
      <w:r w:rsidRPr="00382A07">
        <w:t>Россети</w:t>
      </w:r>
      <w:proofErr w:type="spellEnd"/>
      <w:r w:rsidRPr="00382A07">
        <w:t>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proofErr w:type="gramStart"/>
      <w:r w:rsidRPr="00382A07">
        <w:t>Согласен с принимаемыми в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382A07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382A07">
        <w:t>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382A07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 xml:space="preserve">непредставление информации о наличии аффилированных и иных связей, </w:t>
      </w:r>
      <w:proofErr w:type="gramStart"/>
      <w:r w:rsidRPr="00382A07">
        <w:t>пред</w:t>
      </w:r>
      <w:proofErr w:type="gramEnd"/>
      <w:r w:rsidRPr="00382A07">
        <w:t>/</w:t>
      </w:r>
      <w:proofErr w:type="gramStart"/>
      <w:r w:rsidRPr="00382A07">
        <w:t>конфликта</w:t>
      </w:r>
      <w:proofErr w:type="gramEnd"/>
      <w:r w:rsidRPr="00382A07"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proofErr w:type="spellStart"/>
      <w:r w:rsidRPr="00382A07">
        <w:t>тимулирование</w:t>
      </w:r>
      <w:proofErr w:type="spellEnd"/>
      <w:r w:rsidRPr="00382A07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proofErr w:type="gramStart"/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2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43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4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8" w:name="_Toc423423668"/>
      <w:bookmarkStart w:id="979" w:name="_Ref440271072"/>
      <w:bookmarkStart w:id="980" w:name="_Ref440273986"/>
      <w:bookmarkStart w:id="981" w:name="_Ref440274337"/>
      <w:bookmarkStart w:id="982" w:name="_Ref440274913"/>
      <w:bookmarkStart w:id="983" w:name="_Ref440284918"/>
      <w:bookmarkStart w:id="984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955"/>
      <w:bookmarkEnd w:id="956"/>
      <w:bookmarkEnd w:id="957"/>
      <w:bookmarkEnd w:id="958"/>
      <w:bookmarkEnd w:id="959"/>
      <w:bookmarkEnd w:id="960"/>
      <w:bookmarkEnd w:id="978"/>
      <w:bookmarkEnd w:id="979"/>
      <w:bookmarkEnd w:id="980"/>
      <w:bookmarkEnd w:id="981"/>
      <w:bookmarkEnd w:id="982"/>
      <w:bookmarkEnd w:id="983"/>
      <w:bookmarkEnd w:id="984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985" w:name="_Toc98253923"/>
      <w:bookmarkStart w:id="986" w:name="_Toc157248177"/>
      <w:bookmarkStart w:id="987" w:name="_Toc157496546"/>
      <w:bookmarkStart w:id="988" w:name="_Toc158206085"/>
      <w:bookmarkStart w:id="989" w:name="_Toc164057770"/>
      <w:bookmarkStart w:id="990" w:name="_Toc164137120"/>
      <w:bookmarkStart w:id="991" w:name="_Toc164161280"/>
      <w:bookmarkStart w:id="992" w:name="_Toc165173851"/>
      <w:bookmarkStart w:id="993" w:name="_Ref264038986"/>
      <w:bookmarkStart w:id="994" w:name="_Ref264359294"/>
      <w:bookmarkStart w:id="995" w:name="_Toc439170676"/>
      <w:bookmarkStart w:id="996" w:name="_Toc439172778"/>
      <w:bookmarkStart w:id="997" w:name="_Toc439173222"/>
      <w:bookmarkStart w:id="998" w:name="_Toc439238218"/>
      <w:bookmarkStart w:id="999" w:name="_Toc439252766"/>
      <w:bookmarkStart w:id="1000" w:name="_Toc439323740"/>
      <w:bookmarkStart w:id="1001" w:name="_Toc440357138"/>
      <w:bookmarkStart w:id="1002" w:name="_Toc440359693"/>
      <w:bookmarkStart w:id="1003" w:name="_Toc440632157"/>
      <w:bookmarkStart w:id="1004" w:name="_Toc440875977"/>
      <w:bookmarkStart w:id="1005" w:name="_Toc441131005"/>
      <w:bookmarkStart w:id="1006" w:name="_Toc447269822"/>
      <w:bookmarkStart w:id="1007" w:name="_Toc464120648"/>
      <w:bookmarkStart w:id="1008" w:name="_Toc466970568"/>
      <w:bookmarkStart w:id="1009" w:name="_Toc468462482"/>
      <w:bookmarkStart w:id="1010" w:name="_Toc469482075"/>
      <w:bookmarkStart w:id="1011" w:name="_Toc472411850"/>
      <w:bookmarkStart w:id="1012" w:name="_Toc498588935"/>
      <w:r w:rsidRPr="00382A07">
        <w:rPr>
          <w:szCs w:val="24"/>
        </w:rPr>
        <w:t xml:space="preserve">Форма </w:t>
      </w:r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r w:rsidR="00492C8B" w:rsidRPr="00382A07">
        <w:rPr>
          <w:szCs w:val="24"/>
        </w:rPr>
        <w:t>Сводной таблицы стоимости</w:t>
      </w:r>
      <w:bookmarkEnd w:id="999"/>
      <w:bookmarkEnd w:id="1000"/>
      <w:bookmarkEnd w:id="1001"/>
      <w:bookmarkEnd w:id="1002"/>
      <w:bookmarkEnd w:id="1003"/>
      <w:bookmarkEnd w:id="1004"/>
      <w:r w:rsidR="00F04258" w:rsidRPr="00382A07">
        <w:rPr>
          <w:bCs w:val="0"/>
          <w:szCs w:val="24"/>
        </w:rPr>
        <w:t xml:space="preserve"> поставок</w:t>
      </w:r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 xml:space="preserve">№ </w:t>
            </w:r>
            <w:proofErr w:type="gramStart"/>
            <w:r w:rsidRPr="00382A07">
              <w:rPr>
                <w:b/>
                <w:bCs w:val="0"/>
                <w:sz w:val="18"/>
                <w:szCs w:val="18"/>
              </w:rPr>
              <w:t>п</w:t>
            </w:r>
            <w:proofErr w:type="gramEnd"/>
            <w:r w:rsidRPr="00382A07">
              <w:rPr>
                <w:b/>
                <w:bCs w:val="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</w:t>
            </w:r>
            <w:proofErr w:type="gramEnd"/>
            <w:r w:rsidR="004F4D80" w:rsidRPr="00382A07">
              <w:rPr>
                <w:b/>
                <w:bCs w:val="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> </w:t>
            </w:r>
            <w:r w:rsidRPr="00382A07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Филиал ПАО «МРСК Центра» 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lastRenderedPageBreak/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13" w:name="_Toc176765534"/>
      <w:bookmarkStart w:id="1014" w:name="_Toc198979983"/>
      <w:bookmarkStart w:id="1015" w:name="_Toc217466315"/>
      <w:bookmarkStart w:id="1016" w:name="_Toc217702856"/>
      <w:bookmarkStart w:id="1017" w:name="_Toc233601974"/>
      <w:bookmarkStart w:id="1018" w:name="_Toc263343460"/>
      <w:r w:rsidRPr="00382A07">
        <w:rPr>
          <w:b w:val="0"/>
          <w:szCs w:val="24"/>
        </w:rPr>
        <w:br w:type="page"/>
      </w:r>
      <w:bookmarkStart w:id="1019" w:name="_Toc439170677"/>
      <w:bookmarkStart w:id="1020" w:name="_Toc439172779"/>
      <w:bookmarkStart w:id="1021" w:name="_Toc439173223"/>
      <w:bookmarkStart w:id="1022" w:name="_Toc439238219"/>
      <w:bookmarkStart w:id="1023" w:name="_Toc439252767"/>
      <w:bookmarkStart w:id="1024" w:name="_Toc439323741"/>
      <w:bookmarkStart w:id="1025" w:name="_Toc440357139"/>
      <w:bookmarkStart w:id="1026" w:name="_Toc440359694"/>
      <w:bookmarkStart w:id="1027" w:name="_Toc440632158"/>
      <w:bookmarkStart w:id="1028" w:name="_Toc440875978"/>
      <w:bookmarkStart w:id="1029" w:name="_Toc441131006"/>
      <w:bookmarkStart w:id="1030" w:name="_Toc447269823"/>
      <w:bookmarkStart w:id="1031" w:name="_Toc464120649"/>
      <w:bookmarkStart w:id="1032" w:name="_Toc466970569"/>
      <w:bookmarkStart w:id="1033" w:name="_Toc468462483"/>
      <w:bookmarkStart w:id="1034" w:name="_Toc469482076"/>
      <w:bookmarkStart w:id="1035" w:name="_Toc472411851"/>
      <w:bookmarkStart w:id="1036" w:name="_Toc498588936"/>
      <w:r w:rsidRPr="00382A07">
        <w:rPr>
          <w:szCs w:val="24"/>
        </w:rPr>
        <w:lastRenderedPageBreak/>
        <w:t>Инструкции по заполнению</w:t>
      </w:r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>Техническог</w:t>
      </w:r>
      <w:proofErr w:type="gramStart"/>
      <w:r w:rsidR="008179BB" w:rsidRPr="00382A07">
        <w:rPr>
          <w:sz w:val="24"/>
          <w:szCs w:val="24"/>
        </w:rPr>
        <w:t>о(</w:t>
      </w:r>
      <w:proofErr w:type="gramEnd"/>
      <w:r w:rsidR="008179BB" w:rsidRPr="00382A07">
        <w:rPr>
          <w:sz w:val="24"/>
          <w:szCs w:val="24"/>
        </w:rPr>
        <w:t xml:space="preserve">их) задания(й) (п. </w:t>
      </w:r>
      <w:r w:rsidR="00EC49E9">
        <w:fldChar w:fldCharType="begin"/>
      </w:r>
      <w:r w:rsidR="00EC49E9">
        <w:instrText xml:space="preserve"> REF _Ref450646963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4.2</w:t>
      </w:r>
      <w:r w:rsidR="00EC49E9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EC49E9">
        <w:fldChar w:fldCharType="begin"/>
      </w:r>
      <w:r w:rsidR="00EC49E9">
        <w:instrText xml:space="preserve"> REF _Ref86826666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5.3</w:t>
      </w:r>
      <w:r w:rsidR="00EC49E9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382A07">
        <w:rPr>
          <w:sz w:val="24"/>
          <w:szCs w:val="24"/>
        </w:rPr>
        <w:t xml:space="preserve">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1018D6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_Ref440292752 \r \h  \* MERGEFORMAT </w:instrText>
      </w:r>
      <w:r w:rsidR="00EC49E9">
        <w:fldChar w:fldCharType="separate"/>
      </w:r>
      <w:r w:rsidR="006305A1">
        <w:t>2</w:t>
      </w:r>
      <w:r w:rsidR="00EC49E9">
        <w:fldChar w:fldCharType="end"/>
      </w:r>
      <w:r w:rsidRPr="001018D6">
        <w:rPr>
          <w:sz w:val="24"/>
          <w:szCs w:val="24"/>
        </w:rPr>
        <w:t xml:space="preserve"> и </w:t>
      </w:r>
      <w:r w:rsidR="00EC49E9">
        <w:fldChar w:fldCharType="begin"/>
      </w:r>
      <w:r w:rsidR="00EC49E9">
        <w:instrText xml:space="preserve"> REF _Ref440292779 \r \h  \* MERGEFORMAT </w:instrText>
      </w:r>
      <w:r w:rsidR="00EC49E9">
        <w:fldChar w:fldCharType="separate"/>
      </w:r>
      <w:r w:rsidR="006305A1">
        <w:t>4</w:t>
      </w:r>
      <w:r w:rsidR="00EC49E9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proofErr w:type="gramStart"/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</w:t>
      </w:r>
      <w:proofErr w:type="gramEnd"/>
      <w:r w:rsidRPr="001018D6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Арифметические ошибки в </w:t>
      </w:r>
      <w:r w:rsidR="00492C8B" w:rsidRPr="00382A07">
        <w:rPr>
          <w:sz w:val="24"/>
          <w:szCs w:val="24"/>
        </w:rPr>
        <w:t>Сводной таблице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92C8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могут быть причиной отклонения </w:t>
      </w:r>
      <w:r w:rsidR="00C236C0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382A07">
        <w:rPr>
          <w:sz w:val="24"/>
          <w:szCs w:val="24"/>
        </w:rPr>
        <w:t>XXX</w:t>
      </w:r>
      <w:proofErr w:type="spellEnd"/>
      <w:r w:rsidRPr="00382A07">
        <w:rPr>
          <w:sz w:val="24"/>
          <w:szCs w:val="24"/>
        </w:rPr>
        <w:t xml:space="preserve"> XXX,XX руб. например: «1 234 567,89 руб.».</w:t>
      </w:r>
    </w:p>
    <w:p w:rsidR="00857CDA" w:rsidRPr="001018D6" w:rsidRDefault="00857C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EC49E9">
        <w:fldChar w:fldCharType="begin"/>
      </w:r>
      <w:r w:rsidR="00EC49E9">
        <w:instrText xml:space="preserve"> REF _Ref440271072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EC49E9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7" w:name="_Ref86826666"/>
      <w:bookmarkStart w:id="1038" w:name="_Toc90385112"/>
      <w:bookmarkStart w:id="1039" w:name="_Toc98253925"/>
      <w:bookmarkStart w:id="1040" w:name="_Toc165173853"/>
      <w:bookmarkStart w:id="1041" w:name="_Toc423423669"/>
      <w:bookmarkStart w:id="1042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1037"/>
      <w:bookmarkEnd w:id="1038"/>
      <w:bookmarkEnd w:id="1039"/>
      <w:bookmarkEnd w:id="1040"/>
      <w:bookmarkEnd w:id="1041"/>
      <w:bookmarkEnd w:id="1042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43" w:name="_Toc90385113"/>
      <w:bookmarkStart w:id="1044" w:name="_Toc98253926"/>
      <w:bookmarkStart w:id="1045" w:name="_Toc157248180"/>
      <w:bookmarkStart w:id="1046" w:name="_Toc157496549"/>
      <w:bookmarkStart w:id="1047" w:name="_Toc158206088"/>
      <w:bookmarkStart w:id="1048" w:name="_Toc164057773"/>
      <w:bookmarkStart w:id="1049" w:name="_Toc164137123"/>
      <w:bookmarkStart w:id="1050" w:name="_Toc164161283"/>
      <w:bookmarkStart w:id="1051" w:name="_Toc165173854"/>
      <w:bookmarkStart w:id="1052" w:name="_Ref193690005"/>
      <w:bookmarkStart w:id="1053" w:name="_Toc439170679"/>
      <w:bookmarkStart w:id="1054" w:name="_Toc439172781"/>
      <w:bookmarkStart w:id="1055" w:name="_Toc439173225"/>
      <w:bookmarkStart w:id="1056" w:name="_Toc439238221"/>
      <w:bookmarkStart w:id="1057" w:name="_Toc439252769"/>
      <w:bookmarkStart w:id="1058" w:name="_Toc439323743"/>
      <w:bookmarkStart w:id="1059" w:name="_Toc440357141"/>
      <w:bookmarkStart w:id="1060" w:name="_Toc440359696"/>
      <w:bookmarkStart w:id="1061" w:name="_Toc440632160"/>
      <w:bookmarkStart w:id="1062" w:name="_Toc440875980"/>
      <w:bookmarkStart w:id="1063" w:name="_Toc441131008"/>
      <w:bookmarkStart w:id="1064" w:name="_Toc447269825"/>
      <w:bookmarkStart w:id="1065" w:name="_Toc464120651"/>
      <w:bookmarkStart w:id="1066" w:name="_Toc466970571"/>
      <w:bookmarkStart w:id="1067" w:name="_Toc468462485"/>
      <w:bookmarkStart w:id="1068" w:name="_Toc469482078"/>
      <w:bookmarkStart w:id="1069" w:name="_Toc472411853"/>
      <w:bookmarkStart w:id="1070" w:name="_Toc498588938"/>
      <w:r w:rsidRPr="00382A07">
        <w:rPr>
          <w:szCs w:val="24"/>
        </w:rPr>
        <w:t xml:space="preserve">Форма </w:t>
      </w:r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r w:rsidRPr="00382A07">
        <w:rPr>
          <w:szCs w:val="24"/>
        </w:rPr>
        <w:t>технического предложения</w:t>
      </w:r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71" w:name="_Ref55335818"/>
      <w:bookmarkStart w:id="1072" w:name="_Ref55336334"/>
      <w:bookmarkStart w:id="1073" w:name="_Toc57314673"/>
      <w:bookmarkStart w:id="1074" w:name="_Toc69728987"/>
      <w:bookmarkStart w:id="1075" w:name="_Toc98253928"/>
      <w:bookmarkStart w:id="1076" w:name="_Toc165173856"/>
      <w:bookmarkStart w:id="1077" w:name="_Ref194749150"/>
      <w:bookmarkStart w:id="1078" w:name="_Ref194750368"/>
      <w:bookmarkStart w:id="1079" w:name="_Ref89649494"/>
      <w:bookmarkStart w:id="1080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1081" w:name="_Toc176765537"/>
      <w:bookmarkStart w:id="1082" w:name="_Toc198979986"/>
      <w:bookmarkStart w:id="1083" w:name="_Toc217466321"/>
      <w:bookmarkStart w:id="1084" w:name="_Toc217702859"/>
      <w:bookmarkStart w:id="1085" w:name="_Toc233601977"/>
      <w:bookmarkStart w:id="1086" w:name="_Toc263343463"/>
      <w:bookmarkStart w:id="1087" w:name="_Toc439170680"/>
      <w:bookmarkStart w:id="1088" w:name="_Toc439172782"/>
      <w:bookmarkStart w:id="1089" w:name="_Toc439173226"/>
      <w:bookmarkStart w:id="1090" w:name="_Toc439238222"/>
      <w:bookmarkStart w:id="1091" w:name="_Toc439252770"/>
      <w:bookmarkStart w:id="1092" w:name="_Toc439323744"/>
      <w:bookmarkStart w:id="1093" w:name="_Toc440357142"/>
      <w:bookmarkStart w:id="1094" w:name="_Toc440359697"/>
      <w:bookmarkStart w:id="1095" w:name="_Toc440632161"/>
      <w:bookmarkStart w:id="1096" w:name="_Toc440875981"/>
      <w:bookmarkStart w:id="1097" w:name="_Toc441131009"/>
      <w:bookmarkStart w:id="1098" w:name="_Toc447269826"/>
      <w:bookmarkStart w:id="1099" w:name="_Toc464120652"/>
      <w:bookmarkStart w:id="1100" w:name="_Toc466970572"/>
      <w:bookmarkStart w:id="1101" w:name="_Toc468462486"/>
      <w:bookmarkStart w:id="1102" w:name="_Toc469482079"/>
      <w:bookmarkStart w:id="1103" w:name="_Toc472411854"/>
      <w:bookmarkStart w:id="1104" w:name="_Toc498588939"/>
      <w:r w:rsidRPr="00382A07">
        <w:rPr>
          <w:szCs w:val="24"/>
        </w:rPr>
        <w:lastRenderedPageBreak/>
        <w:t>Инструкции по заполнению</w:t>
      </w:r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EC49E9">
        <w:fldChar w:fldCharType="begin"/>
      </w:r>
      <w:r w:rsidR="00EC49E9">
        <w:instrText xml:space="preserve"> REF _Ref440292555 \r \h  \* MERGEFORMAT </w:instrText>
      </w:r>
      <w:r w:rsidR="00EC49E9">
        <w:fldChar w:fldCharType="separate"/>
      </w:r>
      <w:r w:rsidR="006305A1">
        <w:t>4</w:t>
      </w:r>
      <w:r w:rsidR="00EC49E9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EC49E9">
        <w:fldChar w:fldCharType="begin"/>
      </w:r>
      <w:r w:rsidR="00EC49E9">
        <w:instrText xml:space="preserve"> REF _Ref440271182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3.3.1.9</w:t>
      </w:r>
      <w:r w:rsidR="00EC49E9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EC49E9">
        <w:fldChar w:fldCharType="begin"/>
      </w:r>
      <w:r w:rsidR="00EC49E9">
        <w:instrText xml:space="preserve"> REF _Ref440292618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4.4.1</w:t>
      </w:r>
      <w:r w:rsidR="00EC49E9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05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6" w:name="_Toc423423670"/>
      <w:bookmarkStart w:id="1107" w:name="_Ref440271036"/>
      <w:bookmarkStart w:id="1108" w:name="_Ref440274366"/>
      <w:bookmarkStart w:id="1109" w:name="_Ref440274902"/>
      <w:bookmarkStart w:id="1110" w:name="_Ref440284947"/>
      <w:bookmarkStart w:id="1111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105"/>
      <w:bookmarkEnd w:id="1106"/>
      <w:bookmarkEnd w:id="1107"/>
      <w:bookmarkEnd w:id="1108"/>
      <w:bookmarkEnd w:id="1109"/>
      <w:bookmarkEnd w:id="1110"/>
      <w:bookmarkEnd w:id="1111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12" w:name="_Toc98253929"/>
      <w:bookmarkStart w:id="1113" w:name="_Toc157248183"/>
      <w:bookmarkStart w:id="1114" w:name="_Toc157496552"/>
      <w:bookmarkStart w:id="1115" w:name="_Toc158206091"/>
      <w:bookmarkStart w:id="1116" w:name="_Toc164057776"/>
      <w:bookmarkStart w:id="1117" w:name="_Toc164137126"/>
      <w:bookmarkStart w:id="1118" w:name="_Toc164161286"/>
      <w:bookmarkStart w:id="1119" w:name="_Toc165173857"/>
      <w:bookmarkStart w:id="1120" w:name="_Toc439170682"/>
      <w:bookmarkStart w:id="1121" w:name="_Toc439172784"/>
      <w:bookmarkStart w:id="1122" w:name="_Toc439173228"/>
      <w:bookmarkStart w:id="1123" w:name="_Toc439238224"/>
      <w:bookmarkStart w:id="1124" w:name="_Toc439252772"/>
      <w:bookmarkStart w:id="1125" w:name="_Toc439323746"/>
      <w:bookmarkStart w:id="1126" w:name="_Toc440357144"/>
      <w:bookmarkStart w:id="1127" w:name="_Toc440359699"/>
      <w:bookmarkStart w:id="1128" w:name="_Toc440632163"/>
      <w:bookmarkStart w:id="1129" w:name="_Toc440875983"/>
      <w:bookmarkStart w:id="1130" w:name="_Toc441131011"/>
      <w:bookmarkStart w:id="1131" w:name="_Toc447269828"/>
      <w:bookmarkStart w:id="1132" w:name="_Toc464120654"/>
      <w:bookmarkStart w:id="1133" w:name="_Toc466970574"/>
      <w:bookmarkStart w:id="1134" w:name="_Toc468462488"/>
      <w:bookmarkStart w:id="1135" w:name="_Toc469482081"/>
      <w:bookmarkStart w:id="1136" w:name="_Toc472411856"/>
      <w:bookmarkStart w:id="1137" w:name="_Toc498588941"/>
      <w:r w:rsidRPr="00382A07">
        <w:rPr>
          <w:szCs w:val="24"/>
        </w:rPr>
        <w:t xml:space="preserve">Форма </w:t>
      </w:r>
      <w:bookmarkEnd w:id="1112"/>
      <w:r w:rsidRPr="00382A07">
        <w:rPr>
          <w:szCs w:val="24"/>
        </w:rPr>
        <w:t xml:space="preserve">графика </w:t>
      </w:r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r w:rsidR="00512B0F" w:rsidRPr="00382A07">
        <w:rPr>
          <w:szCs w:val="24"/>
        </w:rPr>
        <w:t>выполнения поставок</w:t>
      </w:r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bCs w:val="0"/>
              </w:rPr>
              <w:t>Филиал ПАО «МРСК Центра»</w:t>
            </w:r>
            <w:r w:rsidRPr="00382A07">
              <w:t xml:space="preserve"> «</w:t>
            </w:r>
            <w:r w:rsidRPr="00382A07">
              <w:rPr>
                <w:rStyle w:val="aa"/>
                <w:b w:val="0"/>
              </w:rPr>
              <w:t>____</w:t>
            </w:r>
            <w:r w:rsidRPr="00382A07">
              <w:rPr>
                <w:rStyle w:val="aa"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38" w:name="_Toc171070556"/>
      <w:bookmarkStart w:id="1139" w:name="_Toc98253927"/>
      <w:bookmarkStart w:id="1140" w:name="_Toc176605808"/>
      <w:bookmarkStart w:id="1141" w:name="_Toc176611017"/>
      <w:bookmarkStart w:id="1142" w:name="_Toc176611073"/>
      <w:bookmarkStart w:id="1143" w:name="_Toc176668676"/>
      <w:bookmarkStart w:id="1144" w:name="_Toc176684336"/>
      <w:bookmarkStart w:id="1145" w:name="_Toc176746279"/>
      <w:bookmarkStart w:id="1146" w:name="_Toc176747346"/>
      <w:bookmarkStart w:id="1147" w:name="_Toc198979988"/>
      <w:bookmarkStart w:id="1148" w:name="_Toc217466324"/>
      <w:bookmarkStart w:id="1149" w:name="_Toc217702862"/>
      <w:bookmarkStart w:id="1150" w:name="_Toc233601980"/>
      <w:bookmarkStart w:id="1151" w:name="_Toc263343466"/>
      <w:r w:rsidRPr="00382A07">
        <w:rPr>
          <w:b w:val="0"/>
          <w:szCs w:val="24"/>
        </w:rPr>
        <w:br w:type="page"/>
      </w:r>
      <w:bookmarkStart w:id="1152" w:name="_Toc439170683"/>
      <w:bookmarkStart w:id="1153" w:name="_Toc439172785"/>
      <w:bookmarkStart w:id="1154" w:name="_Toc439173229"/>
      <w:bookmarkStart w:id="1155" w:name="_Toc439238225"/>
      <w:bookmarkStart w:id="1156" w:name="_Toc439252773"/>
      <w:bookmarkStart w:id="1157" w:name="_Toc439323747"/>
      <w:bookmarkStart w:id="1158" w:name="_Toc440357145"/>
      <w:bookmarkStart w:id="1159" w:name="_Toc440359700"/>
      <w:bookmarkStart w:id="1160" w:name="_Toc440632164"/>
      <w:bookmarkStart w:id="1161" w:name="_Toc440875984"/>
      <w:bookmarkStart w:id="1162" w:name="_Toc441131012"/>
      <w:bookmarkStart w:id="1163" w:name="_Toc447269829"/>
      <w:bookmarkStart w:id="1164" w:name="_Toc464120655"/>
      <w:bookmarkStart w:id="1165" w:name="_Toc466970575"/>
      <w:bookmarkStart w:id="1166" w:name="_Toc468462489"/>
      <w:bookmarkStart w:id="1167" w:name="_Toc469482082"/>
      <w:bookmarkStart w:id="1168" w:name="_Toc472411857"/>
      <w:bookmarkStart w:id="1169" w:name="_Toc498588942"/>
      <w:r w:rsidRPr="00382A07">
        <w:rPr>
          <w:szCs w:val="24"/>
        </w:rPr>
        <w:lastRenderedPageBreak/>
        <w:t>Инструкции по заполнению</w:t>
      </w:r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EC49E9">
        <w:fldChar w:fldCharType="begin"/>
      </w:r>
      <w:r w:rsidR="00EC49E9">
        <w:instrText xml:space="preserve"> REF _Ref55336310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</w:t>
      </w:r>
      <w:r w:rsidR="00EC49E9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_Ref440273986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5.2</w:t>
      </w:r>
      <w:r w:rsidR="00EC49E9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70" w:name="_Hlt22846931"/>
      <w:bookmarkStart w:id="1171" w:name="_Ref93264992"/>
      <w:bookmarkStart w:id="1172" w:name="_Ref93265116"/>
      <w:bookmarkStart w:id="1173" w:name="_Toc98253933"/>
      <w:bookmarkStart w:id="1174" w:name="_Toc165173859"/>
      <w:bookmarkStart w:id="1175" w:name="_Toc423423671"/>
      <w:bookmarkStart w:id="1176" w:name="_Toc498588943"/>
      <w:bookmarkEnd w:id="1170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79"/>
      <w:bookmarkEnd w:id="1080"/>
      <w:bookmarkEnd w:id="1171"/>
      <w:bookmarkEnd w:id="1172"/>
      <w:bookmarkEnd w:id="1173"/>
      <w:bookmarkEnd w:id="1174"/>
      <w:bookmarkEnd w:id="1175"/>
      <w:bookmarkEnd w:id="1176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77" w:name="_Toc439170685"/>
      <w:bookmarkStart w:id="1178" w:name="_Toc439172787"/>
      <w:bookmarkStart w:id="1179" w:name="_Toc439173231"/>
      <w:bookmarkStart w:id="1180" w:name="_Toc439238227"/>
      <w:bookmarkStart w:id="1181" w:name="_Toc439252775"/>
      <w:bookmarkStart w:id="1182" w:name="_Toc439323749"/>
      <w:bookmarkStart w:id="1183" w:name="_Toc440357147"/>
      <w:bookmarkStart w:id="1184" w:name="_Toc440359702"/>
      <w:bookmarkStart w:id="1185" w:name="_Toc440632166"/>
      <w:bookmarkStart w:id="1186" w:name="_Toc440875986"/>
      <w:bookmarkStart w:id="1187" w:name="_Toc441131014"/>
      <w:bookmarkStart w:id="1188" w:name="_Toc447269831"/>
      <w:bookmarkStart w:id="1189" w:name="_Toc464120657"/>
      <w:bookmarkStart w:id="1190" w:name="_Toc466970577"/>
      <w:bookmarkStart w:id="1191" w:name="_Toc468462491"/>
      <w:bookmarkStart w:id="1192" w:name="_Toc469482084"/>
      <w:bookmarkStart w:id="1193" w:name="_Toc472411859"/>
      <w:bookmarkStart w:id="1194" w:name="_Toc498588944"/>
      <w:bookmarkStart w:id="1195" w:name="_Toc157248186"/>
      <w:bookmarkStart w:id="1196" w:name="_Toc157496555"/>
      <w:bookmarkStart w:id="1197" w:name="_Toc158206094"/>
      <w:bookmarkStart w:id="1198" w:name="_Toc164057779"/>
      <w:bookmarkStart w:id="1199" w:name="_Toc164137129"/>
      <w:bookmarkStart w:id="1200" w:name="_Toc164161289"/>
      <w:bookmarkStart w:id="1201" w:name="_Toc165173860"/>
      <w:r w:rsidRPr="00382A07">
        <w:rPr>
          <w:szCs w:val="24"/>
        </w:rPr>
        <w:t>Форма Протокола разногласий к проекту Договора</w:t>
      </w:r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r w:rsidRPr="00382A07">
        <w:rPr>
          <w:szCs w:val="24"/>
        </w:rPr>
        <w:t xml:space="preserve"> </w:t>
      </w:r>
      <w:bookmarkEnd w:id="1195"/>
      <w:bookmarkEnd w:id="1196"/>
      <w:bookmarkEnd w:id="1197"/>
      <w:bookmarkEnd w:id="1198"/>
      <w:bookmarkEnd w:id="1199"/>
      <w:bookmarkEnd w:id="1200"/>
      <w:bookmarkEnd w:id="120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EC49E9">
              <w:fldChar w:fldCharType="begin"/>
            </w:r>
            <w:r w:rsidR="00EC49E9">
              <w:instrText xml:space="preserve"> REF _Ref440272931 \r \h  \* MERGEFORMAT </w:instrText>
            </w:r>
            <w:r w:rsidR="00EC49E9">
              <w:fldChar w:fldCharType="separate"/>
            </w:r>
            <w:r w:rsidR="006305A1">
              <w:t>2</w:t>
            </w:r>
            <w:r w:rsidR="00EC49E9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EC49E9">
              <w:fldChar w:fldCharType="begin"/>
            </w:r>
            <w:r w:rsidR="00EC49E9">
              <w:instrText xml:space="preserve"> REF _Ref440272931 \r \h  \* MERGEFORMAT </w:instrText>
            </w:r>
            <w:r w:rsidR="00EC49E9">
              <w:fldChar w:fldCharType="separate"/>
            </w:r>
            <w:r w:rsidR="006305A1">
              <w:t>2</w:t>
            </w:r>
            <w:r w:rsidR="00EC49E9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202" w:name="_Toc439170686"/>
      <w:bookmarkStart w:id="1203" w:name="_Toc439172788"/>
      <w:bookmarkStart w:id="1204" w:name="_Toc439173232"/>
      <w:bookmarkStart w:id="1205" w:name="_Toc439238228"/>
      <w:bookmarkStart w:id="1206" w:name="_Toc439252776"/>
      <w:bookmarkStart w:id="1207" w:name="_Toc439323750"/>
      <w:bookmarkStart w:id="1208" w:name="_Toc440357148"/>
      <w:bookmarkStart w:id="1209" w:name="_Toc440359703"/>
      <w:bookmarkStart w:id="1210" w:name="_Toc440632167"/>
      <w:bookmarkStart w:id="1211" w:name="_Toc440875987"/>
      <w:bookmarkStart w:id="1212" w:name="_Toc441131015"/>
      <w:bookmarkStart w:id="1213" w:name="_Toc447269832"/>
      <w:bookmarkStart w:id="1214" w:name="_Toc464120658"/>
      <w:bookmarkStart w:id="1215" w:name="_Toc466970578"/>
      <w:bookmarkStart w:id="1216" w:name="_Toc468462492"/>
      <w:bookmarkStart w:id="1217" w:name="_Toc469482085"/>
      <w:bookmarkStart w:id="1218" w:name="_Toc472411860"/>
      <w:bookmarkStart w:id="1219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</w:p>
    <w:p w:rsidR="004F4D80" w:rsidRPr="00382A0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EC49E9">
        <w:fldChar w:fldCharType="begin"/>
      </w:r>
      <w:r w:rsidR="00EC49E9">
        <w:instrText xml:space="preserve"> REF _Ref55336310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</w:t>
      </w:r>
      <w:r w:rsidR="00EC49E9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EC49E9">
        <w:fldChar w:fldCharType="begin"/>
      </w:r>
      <w:r w:rsidR="00EC49E9">
        <w:instrText xml:space="preserve"> REF _Ref440274025 \r \h  \* MERGEFORMAT </w:instrText>
      </w:r>
      <w:r w:rsidR="00EC49E9">
        <w:fldChar w:fldCharType="separate"/>
      </w:r>
      <w:r w:rsidR="006305A1">
        <w:t>2</w:t>
      </w:r>
      <w:r w:rsidR="00EC49E9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382A07">
        <w:rPr>
          <w:sz w:val="24"/>
          <w:szCs w:val="24"/>
        </w:rPr>
        <w:t>отклонение</w:t>
      </w:r>
      <w:proofErr w:type="gramEnd"/>
      <w:r w:rsidRPr="00382A07">
        <w:rPr>
          <w:sz w:val="24"/>
          <w:szCs w:val="24"/>
        </w:rPr>
        <w:t xml:space="preserve">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EC49E9">
        <w:fldChar w:fldCharType="begin"/>
      </w:r>
      <w:r w:rsidR="00EC49E9">
        <w:instrText xml:space="preserve"> REF _Ref294695546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 xml:space="preserve"> 1.2.6 </w:t>
      </w:r>
      <w:r w:rsidR="00EC49E9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0" w:name="_Ref55335823"/>
      <w:bookmarkStart w:id="1221" w:name="_Ref55336359"/>
      <w:bookmarkStart w:id="1222" w:name="_Toc57314675"/>
      <w:bookmarkStart w:id="1223" w:name="_Toc69728989"/>
      <w:bookmarkStart w:id="1224" w:name="_Toc98253939"/>
      <w:bookmarkStart w:id="1225" w:name="_Toc165173865"/>
      <w:bookmarkStart w:id="1226" w:name="_Toc423423672"/>
      <w:bookmarkStart w:id="1227" w:name="_Toc498588946"/>
      <w:bookmarkEnd w:id="930"/>
      <w:r w:rsidRPr="00382A07">
        <w:lastRenderedPageBreak/>
        <w:t>Анкета (форма 6)</w:t>
      </w:r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</w:p>
    <w:p w:rsidR="004F4D80" w:rsidRPr="00382A07" w:rsidRDefault="004F4D80" w:rsidP="004F4D80">
      <w:pPr>
        <w:pStyle w:val="3"/>
        <w:rPr>
          <w:szCs w:val="24"/>
        </w:rPr>
      </w:pPr>
      <w:bookmarkStart w:id="1228" w:name="_Toc98253940"/>
      <w:bookmarkStart w:id="1229" w:name="_Toc157248192"/>
      <w:bookmarkStart w:id="1230" w:name="_Toc157496561"/>
      <w:bookmarkStart w:id="1231" w:name="_Toc158206100"/>
      <w:bookmarkStart w:id="1232" w:name="_Toc164057785"/>
      <w:bookmarkStart w:id="1233" w:name="_Toc164137135"/>
      <w:bookmarkStart w:id="1234" w:name="_Toc164161295"/>
      <w:bookmarkStart w:id="1235" w:name="_Toc165173866"/>
      <w:bookmarkStart w:id="1236" w:name="_Toc439170688"/>
      <w:bookmarkStart w:id="1237" w:name="_Toc439172790"/>
      <w:bookmarkStart w:id="1238" w:name="_Toc439173234"/>
      <w:bookmarkStart w:id="1239" w:name="_Toc439238230"/>
      <w:bookmarkStart w:id="1240" w:name="_Toc439252778"/>
      <w:bookmarkStart w:id="1241" w:name="_Ref440272119"/>
      <w:bookmarkStart w:id="1242" w:name="_Toc440357150"/>
      <w:bookmarkStart w:id="1243" w:name="_Toc440359705"/>
      <w:bookmarkStart w:id="1244" w:name="_Ref444164229"/>
      <w:bookmarkStart w:id="1245" w:name="_Toc447269834"/>
      <w:bookmarkStart w:id="1246" w:name="_Toc464120660"/>
      <w:bookmarkStart w:id="1247" w:name="_Toc466970580"/>
      <w:bookmarkStart w:id="1248" w:name="_Toc472411862"/>
      <w:bookmarkStart w:id="1249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gramStart"/>
            <w:r w:rsidRPr="00382A07">
              <w:rPr>
                <w:sz w:val="24"/>
                <w:szCs w:val="24"/>
              </w:rPr>
              <w:t>п</w:t>
            </w:r>
            <w:proofErr w:type="gramEnd"/>
            <w:r w:rsidRPr="00382A07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</w:t>
            </w:r>
            <w:proofErr w:type="gramStart"/>
            <w:r w:rsidRPr="00382A07">
              <w:rPr>
                <w:sz w:val="24"/>
                <w:szCs w:val="24"/>
              </w:rPr>
              <w:t>о</w:t>
            </w:r>
            <w:proofErr w:type="gramEnd"/>
            <w:r w:rsidRPr="00382A07">
              <w:rPr>
                <w:sz w:val="24"/>
                <w:szCs w:val="24"/>
              </w:rPr>
              <w:t xml:space="preserve">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150188">
              <w:rPr>
                <w:szCs w:val="24"/>
              </w:rPr>
              <w:t>Россети</w:t>
            </w:r>
            <w:proofErr w:type="spellEnd"/>
            <w:r w:rsidRPr="00150188">
              <w:rPr>
                <w:szCs w:val="24"/>
              </w:rPr>
              <w:t>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0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50" w:name="_Toc439170689"/>
            <w:bookmarkStart w:id="1251" w:name="_Toc439172791"/>
            <w:bookmarkStart w:id="1252" w:name="_Toc439173235"/>
            <w:bookmarkStart w:id="1253" w:name="_Toc439238231"/>
            <w:bookmarkStart w:id="1254" w:name="_Toc439252779"/>
            <w:bookmarkStart w:id="1255" w:name="_Ref440272147"/>
            <w:bookmarkStart w:id="1256" w:name="_Toc440357151"/>
            <w:bookmarkStart w:id="1257" w:name="_Toc440359706"/>
            <w:bookmarkStart w:id="1258" w:name="_Ref444164176"/>
            <w:bookmarkStart w:id="1259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AF625D">
              <w:rPr>
                <w:i/>
                <w:szCs w:val="24"/>
              </w:rPr>
              <w:t>микропредприятие</w:t>
            </w:r>
            <w:proofErr w:type="spellEnd"/>
            <w:r w:rsidRPr="00AF625D">
              <w:rPr>
                <w:i/>
                <w:szCs w:val="24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 xml:space="preserve">(фамилия, имя, отчество </w:t>
      </w:r>
      <w:proofErr w:type="gramStart"/>
      <w:r w:rsidRPr="00F51ECC">
        <w:rPr>
          <w:color w:val="000000"/>
          <w:vertAlign w:val="superscript"/>
        </w:rPr>
        <w:t>подписавшего</w:t>
      </w:r>
      <w:proofErr w:type="gramEnd"/>
      <w:r w:rsidRPr="00F51ECC">
        <w:rPr>
          <w:color w:val="000000"/>
          <w:vertAlign w:val="superscript"/>
        </w:rPr>
        <w:t>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260" w:name="_Ref491179450"/>
      <w:bookmarkStart w:id="1261" w:name="_Toc498588948"/>
      <w:r w:rsidRPr="00382A07">
        <w:rPr>
          <w:szCs w:val="24"/>
        </w:rPr>
        <w:lastRenderedPageBreak/>
        <w:t xml:space="preserve">Форма </w:t>
      </w:r>
      <w:bookmarkEnd w:id="1250"/>
      <w:bookmarkEnd w:id="1251"/>
      <w:bookmarkEnd w:id="1252"/>
      <w:bookmarkEnd w:id="1253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</w:t>
      </w:r>
      <w:proofErr w:type="gramStart"/>
      <w:r w:rsidRPr="00382A07">
        <w:t>г</w:t>
      </w:r>
      <w:proofErr w:type="gramEnd"/>
      <w:r w:rsidRPr="00382A07">
        <w:t>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62" w:name="_Toc439170690"/>
      <w:bookmarkStart w:id="1263" w:name="_Toc439172792"/>
      <w:bookmarkStart w:id="1264" w:name="_Toc439173236"/>
      <w:bookmarkStart w:id="1265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266" w:name="_Toc125426243"/>
      <w:bookmarkStart w:id="1267" w:name="_Toc396984070"/>
      <w:bookmarkStart w:id="1268" w:name="_Toc423423673"/>
      <w:bookmarkStart w:id="1269" w:name="_Toc439170691"/>
      <w:bookmarkStart w:id="1270" w:name="_Toc439172793"/>
      <w:bookmarkStart w:id="1271" w:name="_Toc439173237"/>
      <w:bookmarkStart w:id="1272" w:name="_Toc439238233"/>
      <w:bookmarkStart w:id="1273" w:name="_Toc439252780"/>
      <w:bookmarkStart w:id="1274" w:name="_Toc439323754"/>
      <w:bookmarkStart w:id="1275" w:name="_Toc440357152"/>
      <w:bookmarkStart w:id="1276" w:name="_Toc440359707"/>
      <w:bookmarkStart w:id="1277" w:name="_Toc440632171"/>
      <w:bookmarkStart w:id="1278" w:name="_Toc440875991"/>
      <w:bookmarkStart w:id="1279" w:name="_Toc441131019"/>
      <w:bookmarkStart w:id="1280" w:name="_Toc447269836"/>
      <w:bookmarkEnd w:id="1262"/>
      <w:bookmarkEnd w:id="1263"/>
      <w:bookmarkEnd w:id="1264"/>
      <w:bookmarkEnd w:id="1265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9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5" w:history="1">
              <w:r w:rsidRPr="00382A07">
                <w:t>законом</w:t>
              </w:r>
            </w:hyperlink>
            <w:r w:rsidRPr="00382A07">
              <w:t xml:space="preserve"> "Об инновационном центре "</w:t>
            </w:r>
            <w:proofErr w:type="spellStart"/>
            <w:r w:rsidRPr="00382A07">
              <w:t>Сколково</w:t>
            </w:r>
            <w:proofErr w:type="spellEnd"/>
            <w:r w:rsidRPr="00382A07">
              <w:t>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6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до 15 – </w:t>
            </w:r>
            <w:proofErr w:type="spellStart"/>
            <w:r w:rsidRPr="00382A07">
              <w:t>микропред</w:t>
            </w:r>
            <w:r w:rsidRPr="00382A07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120 в год – </w:t>
            </w:r>
            <w:proofErr w:type="spellStart"/>
            <w:r w:rsidRPr="00382A07">
              <w:t>микро</w:t>
            </w:r>
            <w:r w:rsidRPr="00382A07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7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8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382A07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9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50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(фамилия, имя, отчество (при наличии) </w:t>
      </w:r>
      <w:proofErr w:type="gramStart"/>
      <w:r w:rsidRPr="00382A07">
        <w:rPr>
          <w:sz w:val="24"/>
          <w:szCs w:val="24"/>
        </w:rPr>
        <w:t>подписавшего</w:t>
      </w:r>
      <w:proofErr w:type="gramEnd"/>
      <w:r w:rsidRPr="00382A07">
        <w:rPr>
          <w:sz w:val="24"/>
          <w:szCs w:val="24"/>
        </w:rPr>
        <w:t>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7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3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382A07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81" w:name="_Toc464120662"/>
      <w:bookmarkStart w:id="1282" w:name="_Toc466970582"/>
      <w:bookmarkStart w:id="1283" w:name="_Toc472411864"/>
      <w:bookmarkStart w:id="1284" w:name="_Toc498588949"/>
      <w:r w:rsidRPr="00382A07">
        <w:rPr>
          <w:szCs w:val="24"/>
        </w:rPr>
        <w:lastRenderedPageBreak/>
        <w:t>Инструкции по заполнению</w:t>
      </w:r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EC49E9">
        <w:fldChar w:fldCharType="begin"/>
      </w:r>
      <w:r w:rsidR="00EC49E9">
        <w:instrText xml:space="preserve"> REF _Ref55336310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</w:t>
      </w:r>
      <w:r w:rsidR="00EC49E9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1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16769">
        <w:t>еи ОО</w:t>
      </w:r>
      <w:proofErr w:type="gramEnd"/>
      <w:r w:rsidRPr="00916769">
        <w:t xml:space="preserve">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52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3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1. </w:t>
      </w:r>
      <w:proofErr w:type="gramStart"/>
      <w:r w:rsidRPr="00AD71A7">
        <w:rPr>
          <w:b/>
        </w:rPr>
        <w:t>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AD71A7"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proofErr w:type="gramStart"/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AD71A7">
        <w:t>Вольфсбергской</w:t>
      </w:r>
      <w:proofErr w:type="spellEnd"/>
      <w:r w:rsidRPr="00AD71A7"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AD71A7"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3. </w:t>
      </w:r>
      <w:proofErr w:type="gramStart"/>
      <w:r w:rsidRPr="00AD71A7">
        <w:rPr>
          <w:b/>
        </w:rPr>
        <w:t>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AD71A7">
        <w:t xml:space="preserve">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proofErr w:type="gramStart"/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>
        <w:t xml:space="preserve"> </w:t>
      </w:r>
      <w:proofErr w:type="gramStart"/>
      <w: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>
        <w:t xml:space="preserve"> </w:t>
      </w:r>
      <w:proofErr w:type="gramStart"/>
      <w: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AD71A7">
        <w:t>1</w:t>
      </w:r>
      <w:proofErr w:type="gramEnd"/>
      <w:r w:rsidRPr="00AD71A7"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5. </w:t>
      </w:r>
      <w:proofErr w:type="gramStart"/>
      <w:r w:rsidRPr="00AD71A7">
        <w:rPr>
          <w:b/>
        </w:rPr>
        <w:t>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</w:t>
      </w:r>
      <w:proofErr w:type="spellStart"/>
      <w:r w:rsidRPr="00AD71A7">
        <w:t>неполнородный</w:t>
      </w:r>
      <w:proofErr w:type="spellEnd"/>
      <w:r w:rsidRPr="00AD71A7"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  <w:proofErr w:type="gramEnd"/>
    </w:p>
    <w:p w:rsidR="00150188" w:rsidRPr="00382A07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</w:t>
      </w:r>
      <w:proofErr w:type="gramStart"/>
      <w:r w:rsidRPr="00AD71A7">
        <w:t>и-</w:t>
      </w:r>
      <w:proofErr w:type="gramEnd"/>
      <w:r w:rsidRPr="00AD71A7"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AD71A7"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382A07" w:rsidRDefault="004F4D8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5" w:name="_Ref55336378"/>
      <w:bookmarkStart w:id="1286" w:name="_Toc57314676"/>
      <w:bookmarkStart w:id="1287" w:name="_Toc69728990"/>
      <w:bookmarkStart w:id="1288" w:name="_Toc98253942"/>
      <w:bookmarkStart w:id="1289" w:name="_Toc165173868"/>
      <w:bookmarkStart w:id="1290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1" w:name="_Ref449017073"/>
      <w:bookmarkStart w:id="1292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</w:p>
    <w:p w:rsidR="004F4D80" w:rsidRPr="00382A07" w:rsidRDefault="004F4D80" w:rsidP="004F4D80">
      <w:pPr>
        <w:pStyle w:val="3"/>
        <w:rPr>
          <w:szCs w:val="24"/>
        </w:rPr>
      </w:pPr>
      <w:bookmarkStart w:id="1293" w:name="_Toc98253943"/>
      <w:bookmarkStart w:id="1294" w:name="_Toc157248195"/>
      <w:bookmarkStart w:id="1295" w:name="_Toc157496564"/>
      <w:bookmarkStart w:id="1296" w:name="_Toc158206103"/>
      <w:bookmarkStart w:id="1297" w:name="_Toc164057788"/>
      <w:bookmarkStart w:id="1298" w:name="_Toc164137138"/>
      <w:bookmarkStart w:id="1299" w:name="_Toc164161298"/>
      <w:bookmarkStart w:id="1300" w:name="_Toc165173869"/>
      <w:bookmarkStart w:id="1301" w:name="_Toc439170693"/>
      <w:bookmarkStart w:id="1302" w:name="_Toc439172795"/>
      <w:bookmarkStart w:id="1303" w:name="_Toc439173239"/>
      <w:bookmarkStart w:id="1304" w:name="_Toc439238235"/>
      <w:bookmarkStart w:id="1305" w:name="_Toc439252782"/>
      <w:bookmarkStart w:id="1306" w:name="_Toc439323756"/>
      <w:bookmarkStart w:id="1307" w:name="_Toc440357154"/>
      <w:bookmarkStart w:id="1308" w:name="_Toc440359709"/>
      <w:bookmarkStart w:id="1309" w:name="_Toc440632173"/>
      <w:bookmarkStart w:id="1310" w:name="_Toc440875993"/>
      <w:bookmarkStart w:id="1311" w:name="_Toc441131021"/>
      <w:bookmarkStart w:id="1312" w:name="_Toc447269838"/>
      <w:bookmarkStart w:id="1313" w:name="_Toc464120664"/>
      <w:bookmarkStart w:id="1314" w:name="_Toc466970584"/>
      <w:bookmarkStart w:id="1315" w:name="_Toc468462498"/>
      <w:bookmarkStart w:id="1316" w:name="_Toc469482091"/>
      <w:bookmarkStart w:id="1317" w:name="_Toc472411866"/>
      <w:bookmarkStart w:id="1318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382A07">
        <w:rPr>
          <w:b/>
          <w:sz w:val="24"/>
          <w:szCs w:val="24"/>
        </w:rPr>
        <w:t>за</w:t>
      </w:r>
      <w:proofErr w:type="gramEnd"/>
      <w:r w:rsidRPr="00382A07">
        <w:rPr>
          <w:b/>
          <w:sz w:val="24"/>
          <w:szCs w:val="24"/>
        </w:rPr>
        <w:t xml:space="preserve">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863188" w:rsidRPr="00382A07">
              <w:rPr>
                <w:rStyle w:val="aa"/>
                <w:sz w:val="22"/>
              </w:rPr>
              <w:t>3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863188" w:rsidRPr="00382A07">
              <w:rPr>
                <w:rStyle w:val="aa"/>
                <w:sz w:val="22"/>
              </w:rPr>
              <w:t>4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382A07">
              <w:rPr>
                <w:rStyle w:val="aa"/>
                <w:sz w:val="22"/>
              </w:rPr>
              <w:t>в</w:t>
            </w:r>
            <w:proofErr w:type="gramEnd"/>
            <w:r w:rsidRPr="00382A07">
              <w:rPr>
                <w:rStyle w:val="aa"/>
                <w:sz w:val="22"/>
              </w:rPr>
              <w:t xml:space="preserve"> зависимости от обстоятельств, например «I квартал 201</w:t>
            </w:r>
            <w:r w:rsidR="00863188" w:rsidRPr="00382A07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863188" w:rsidRPr="00382A07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9" w:name="_Toc98253944"/>
      <w:bookmarkStart w:id="1320" w:name="_Toc157248196"/>
      <w:bookmarkStart w:id="1321" w:name="_Toc157496565"/>
      <w:bookmarkStart w:id="1322" w:name="_Toc158206104"/>
      <w:bookmarkStart w:id="1323" w:name="_Toc164057789"/>
      <w:bookmarkStart w:id="1324" w:name="_Toc164137139"/>
      <w:bookmarkStart w:id="1325" w:name="_Toc164161299"/>
      <w:bookmarkStart w:id="1326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27" w:name="_Toc439170694"/>
      <w:bookmarkStart w:id="1328" w:name="_Toc439172796"/>
      <w:bookmarkStart w:id="1329" w:name="_Toc439173240"/>
      <w:bookmarkStart w:id="1330" w:name="_Toc439238236"/>
      <w:bookmarkStart w:id="1331" w:name="_Toc439252783"/>
      <w:bookmarkStart w:id="1332" w:name="_Toc439323757"/>
      <w:bookmarkStart w:id="1333" w:name="_Toc440357155"/>
      <w:bookmarkStart w:id="1334" w:name="_Toc440359710"/>
      <w:bookmarkStart w:id="1335" w:name="_Toc440632174"/>
      <w:bookmarkStart w:id="1336" w:name="_Toc440875994"/>
      <w:bookmarkStart w:id="1337" w:name="_Toc441131022"/>
      <w:bookmarkStart w:id="1338" w:name="_Toc447269839"/>
      <w:bookmarkStart w:id="1339" w:name="_Toc464120665"/>
      <w:bookmarkStart w:id="1340" w:name="_Toc466970585"/>
      <w:bookmarkStart w:id="1341" w:name="_Toc468462499"/>
      <w:bookmarkStart w:id="1342" w:name="_Toc469482092"/>
      <w:bookmarkStart w:id="1343" w:name="_Toc472411867"/>
      <w:bookmarkStart w:id="1344" w:name="_Toc498588952"/>
      <w:r w:rsidRPr="00382A07">
        <w:rPr>
          <w:szCs w:val="24"/>
        </w:rPr>
        <w:lastRenderedPageBreak/>
        <w:t>Инструкции по заполнению</w:t>
      </w:r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EC49E9">
        <w:fldChar w:fldCharType="begin"/>
      </w:r>
      <w:r w:rsidR="00EC49E9">
        <w:instrText xml:space="preserve"> REF _Ref55336310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</w:t>
      </w:r>
      <w:r w:rsidR="00EC49E9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EC49E9">
        <w:fldChar w:fldCharType="begin"/>
      </w:r>
      <w:r w:rsidR="00EC49E9">
        <w:instrText xml:space="preserve"> REF _Ref440274159 \r \h  \* MERGEFORMAT </w:instrText>
      </w:r>
      <w:r w:rsidR="00EC49E9">
        <w:fldChar w:fldCharType="separate"/>
      </w:r>
      <w:r w:rsidR="006305A1">
        <w:t>4</w:t>
      </w:r>
      <w:r w:rsidR="00EC49E9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5" w:name="_Ref55336398"/>
      <w:bookmarkStart w:id="1346" w:name="_Toc57314678"/>
      <w:bookmarkStart w:id="1347" w:name="_Toc69728992"/>
      <w:bookmarkStart w:id="1348" w:name="_Toc98253948"/>
      <w:bookmarkStart w:id="1349" w:name="_Toc165173874"/>
      <w:bookmarkStart w:id="1350" w:name="_Toc423423676"/>
      <w:bookmarkStart w:id="1351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345"/>
      <w:bookmarkEnd w:id="1346"/>
      <w:bookmarkEnd w:id="1347"/>
      <w:bookmarkEnd w:id="1348"/>
      <w:bookmarkEnd w:id="1349"/>
      <w:bookmarkEnd w:id="1350"/>
      <w:bookmarkEnd w:id="1351"/>
    </w:p>
    <w:p w:rsidR="004F4D80" w:rsidRPr="00382A07" w:rsidRDefault="004F4D80" w:rsidP="004F4D80">
      <w:pPr>
        <w:pStyle w:val="3"/>
        <w:rPr>
          <w:szCs w:val="24"/>
        </w:rPr>
      </w:pPr>
      <w:bookmarkStart w:id="1352" w:name="_Toc98253949"/>
      <w:bookmarkStart w:id="1353" w:name="_Toc157248201"/>
      <w:bookmarkStart w:id="1354" w:name="_Toc157496570"/>
      <w:bookmarkStart w:id="1355" w:name="_Toc158206109"/>
      <w:bookmarkStart w:id="1356" w:name="_Toc164057794"/>
      <w:bookmarkStart w:id="1357" w:name="_Toc164137144"/>
      <w:bookmarkStart w:id="1358" w:name="_Toc164161304"/>
      <w:bookmarkStart w:id="1359" w:name="_Toc165173875"/>
      <w:bookmarkStart w:id="1360" w:name="_Toc439170699"/>
      <w:bookmarkStart w:id="1361" w:name="_Toc439172801"/>
      <w:bookmarkStart w:id="1362" w:name="_Toc439173245"/>
      <w:bookmarkStart w:id="1363" w:name="_Toc439238241"/>
      <w:bookmarkStart w:id="1364" w:name="_Toc439252788"/>
      <w:bookmarkStart w:id="1365" w:name="_Toc439323762"/>
      <w:bookmarkStart w:id="1366" w:name="_Toc440357160"/>
      <w:bookmarkStart w:id="1367" w:name="_Toc440359712"/>
      <w:bookmarkStart w:id="1368" w:name="_Toc440632176"/>
      <w:bookmarkStart w:id="1369" w:name="_Toc440875996"/>
      <w:bookmarkStart w:id="1370" w:name="_Toc441131024"/>
      <w:bookmarkStart w:id="1371" w:name="_Toc447269841"/>
      <w:bookmarkStart w:id="1372" w:name="_Toc464120667"/>
      <w:bookmarkStart w:id="1373" w:name="_Toc466970587"/>
      <w:bookmarkStart w:id="1374" w:name="_Toc468462501"/>
      <w:bookmarkStart w:id="1375" w:name="_Toc469482094"/>
      <w:bookmarkStart w:id="1376" w:name="_Toc472411869"/>
      <w:bookmarkStart w:id="1377" w:name="_Toc498588954"/>
      <w:r w:rsidRPr="00382A07">
        <w:rPr>
          <w:szCs w:val="24"/>
        </w:rPr>
        <w:t>Форма Справки о кадровых ресурсах</w:t>
      </w:r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8" w:name="_Toc98253950"/>
      <w:bookmarkStart w:id="1379" w:name="_Toc157248202"/>
      <w:bookmarkStart w:id="1380" w:name="_Toc157496571"/>
      <w:bookmarkStart w:id="1381" w:name="_Toc158206110"/>
      <w:bookmarkStart w:id="1382" w:name="_Toc164057795"/>
      <w:bookmarkStart w:id="1383" w:name="_Toc164137145"/>
      <w:bookmarkStart w:id="1384" w:name="_Toc164161305"/>
      <w:bookmarkStart w:id="1385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86" w:name="_Toc439170700"/>
      <w:bookmarkStart w:id="1387" w:name="_Toc439172802"/>
      <w:bookmarkStart w:id="1388" w:name="_Toc439173246"/>
      <w:bookmarkStart w:id="1389" w:name="_Toc439238242"/>
      <w:bookmarkStart w:id="1390" w:name="_Toc439252789"/>
      <w:bookmarkStart w:id="1391" w:name="_Toc439323763"/>
      <w:bookmarkStart w:id="1392" w:name="_Toc440357161"/>
      <w:bookmarkStart w:id="1393" w:name="_Toc440359713"/>
      <w:bookmarkStart w:id="1394" w:name="_Toc440632177"/>
      <w:bookmarkStart w:id="1395" w:name="_Toc440875997"/>
      <w:bookmarkStart w:id="1396" w:name="_Toc441131025"/>
      <w:bookmarkStart w:id="1397" w:name="_Toc447269842"/>
      <w:bookmarkStart w:id="1398" w:name="_Toc464120668"/>
      <w:bookmarkStart w:id="1399" w:name="_Toc466970588"/>
      <w:bookmarkStart w:id="1400" w:name="_Toc468462502"/>
      <w:bookmarkStart w:id="1401" w:name="_Toc469482095"/>
      <w:bookmarkStart w:id="1402" w:name="_Toc472411870"/>
      <w:bookmarkStart w:id="1403" w:name="_Toc498588955"/>
      <w:r w:rsidRPr="00382A07">
        <w:rPr>
          <w:szCs w:val="24"/>
        </w:rPr>
        <w:lastRenderedPageBreak/>
        <w:t>Инструкции по заполнению</w:t>
      </w:r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EC49E9">
        <w:fldChar w:fldCharType="begin"/>
      </w:r>
      <w:r w:rsidR="00EC49E9">
        <w:instrText xml:space="preserve"> REF _Ref55336310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</w:t>
      </w:r>
      <w:r w:rsidR="00EC49E9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</w:t>
      </w:r>
      <w:proofErr w:type="gramStart"/>
      <w:r w:rsidRPr="00382A07">
        <w:rPr>
          <w:sz w:val="24"/>
          <w:szCs w:val="24"/>
        </w:rPr>
        <w:t>указывается</w:t>
      </w:r>
      <w:proofErr w:type="gramEnd"/>
      <w:r w:rsidRPr="00382A0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4" w:name="_Toc165173881"/>
      <w:bookmarkStart w:id="1405" w:name="_Ref194749267"/>
      <w:bookmarkStart w:id="1406" w:name="_Toc423423677"/>
      <w:bookmarkStart w:id="1407" w:name="_Ref440271993"/>
      <w:bookmarkStart w:id="1408" w:name="_Ref440274659"/>
      <w:bookmarkStart w:id="1409" w:name="_Toc498588956"/>
      <w:bookmarkStart w:id="1410" w:name="_Ref90381523"/>
      <w:bookmarkStart w:id="1411" w:name="_Toc90385124"/>
      <w:bookmarkStart w:id="1412" w:name="_Ref96861029"/>
      <w:bookmarkStart w:id="1413" w:name="_Toc97651410"/>
      <w:bookmarkStart w:id="1414" w:name="_Toc98253955"/>
      <w:r w:rsidRPr="00382A07">
        <w:lastRenderedPageBreak/>
        <w:t>Информационное письмо о налич</w:t>
      </w:r>
      <w:proofErr w:type="gramStart"/>
      <w:r w:rsidRPr="00382A07">
        <w:t xml:space="preserve">ии у </w:t>
      </w:r>
      <w:r w:rsidR="00C236C0" w:rsidRPr="00382A07">
        <w:t>У</w:t>
      </w:r>
      <w:proofErr w:type="gramEnd"/>
      <w:r w:rsidR="00C236C0" w:rsidRPr="00382A07">
        <w:t>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</w:t>
      </w:r>
      <w:proofErr w:type="spellStart"/>
      <w:r w:rsidRPr="00382A07">
        <w:t>аффилированности</w:t>
      </w:r>
      <w:proofErr w:type="spellEnd"/>
      <w:r w:rsidRPr="00382A07">
        <w:t xml:space="preserve">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404"/>
      <w:bookmarkEnd w:id="1405"/>
      <w:bookmarkEnd w:id="1406"/>
      <w:bookmarkEnd w:id="1407"/>
      <w:bookmarkEnd w:id="1408"/>
      <w:bookmarkEnd w:id="1409"/>
    </w:p>
    <w:p w:rsidR="004F4D80" w:rsidRPr="00382A07" w:rsidRDefault="004F4D80" w:rsidP="004F4D80">
      <w:pPr>
        <w:pStyle w:val="3"/>
        <w:rPr>
          <w:szCs w:val="24"/>
        </w:rPr>
      </w:pPr>
      <w:bookmarkStart w:id="1415" w:name="_Toc97651411"/>
      <w:bookmarkStart w:id="1416" w:name="_Toc98253956"/>
      <w:bookmarkStart w:id="1417" w:name="_Toc157248208"/>
      <w:bookmarkStart w:id="1418" w:name="_Toc157496577"/>
      <w:bookmarkStart w:id="1419" w:name="_Toc158206116"/>
      <w:bookmarkStart w:id="1420" w:name="_Toc164057801"/>
      <w:bookmarkStart w:id="1421" w:name="_Toc164137151"/>
      <w:bookmarkStart w:id="1422" w:name="_Toc164161311"/>
      <w:bookmarkStart w:id="1423" w:name="_Toc165173882"/>
      <w:bookmarkStart w:id="1424" w:name="_Toc439170702"/>
      <w:bookmarkStart w:id="1425" w:name="_Toc439172804"/>
      <w:bookmarkStart w:id="1426" w:name="_Toc439173248"/>
      <w:bookmarkStart w:id="1427" w:name="_Toc439238244"/>
      <w:bookmarkStart w:id="1428" w:name="_Toc439252791"/>
      <w:bookmarkStart w:id="1429" w:name="_Toc439323765"/>
      <w:bookmarkStart w:id="1430" w:name="_Toc440357163"/>
      <w:bookmarkStart w:id="1431" w:name="_Toc440359715"/>
      <w:bookmarkStart w:id="1432" w:name="_Toc440632179"/>
      <w:bookmarkStart w:id="1433" w:name="_Toc440875999"/>
      <w:bookmarkStart w:id="1434" w:name="_Toc441131027"/>
      <w:bookmarkStart w:id="1435" w:name="_Toc447269844"/>
      <w:bookmarkStart w:id="1436" w:name="_Toc464120670"/>
      <w:bookmarkStart w:id="1437" w:name="_Toc466970590"/>
      <w:bookmarkStart w:id="1438" w:name="_Toc468462504"/>
      <w:bookmarkStart w:id="1439" w:name="_Toc469482097"/>
      <w:bookmarkStart w:id="1440" w:name="_Toc472411872"/>
      <w:bookmarkStart w:id="1441" w:name="_Toc498588957"/>
      <w:r w:rsidRPr="00382A07">
        <w:rPr>
          <w:szCs w:val="24"/>
        </w:rPr>
        <w:t>Форма письма о налич</w:t>
      </w:r>
      <w:proofErr w:type="gramStart"/>
      <w:r w:rsidRPr="00382A07">
        <w:rPr>
          <w:szCs w:val="24"/>
        </w:rPr>
        <w:t xml:space="preserve">ии у </w:t>
      </w:r>
      <w:r w:rsidR="00C236C0" w:rsidRPr="00382A07">
        <w:rPr>
          <w:szCs w:val="24"/>
        </w:rPr>
        <w:t>У</w:t>
      </w:r>
      <w:proofErr w:type="gramEnd"/>
      <w:r w:rsidR="00C236C0" w:rsidRPr="00382A07">
        <w:rPr>
          <w:szCs w:val="24"/>
        </w:rPr>
        <w:t>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 xml:space="preserve">связей, носящих характер </w:t>
      </w:r>
      <w:proofErr w:type="spellStart"/>
      <w:r w:rsidRPr="00382A07">
        <w:rPr>
          <w:szCs w:val="24"/>
        </w:rPr>
        <w:t>аффилированности</w:t>
      </w:r>
      <w:proofErr w:type="spellEnd"/>
      <w:r w:rsidRPr="00382A07">
        <w:rPr>
          <w:szCs w:val="24"/>
        </w:rPr>
        <w:t xml:space="preserve"> с сотрудниками Заказчика или Организатора</w:t>
      </w:r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с лицами, являющимися </w:t>
      </w:r>
      <w:r w:rsidRPr="00382A07">
        <w:rPr>
          <w:b/>
          <w:i/>
          <w:sz w:val="24"/>
          <w:szCs w:val="24"/>
        </w:rPr>
        <w:t>{</w:t>
      </w:r>
      <w:proofErr w:type="gramStart"/>
      <w:r w:rsidRPr="00382A07">
        <w:rPr>
          <w:b/>
          <w:i/>
          <w:sz w:val="24"/>
          <w:szCs w:val="24"/>
        </w:rPr>
        <w:t>указывается</w:t>
      </w:r>
      <w:proofErr w:type="gramEnd"/>
      <w:r w:rsidRPr="00382A07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2" w:name="_Toc97651412"/>
      <w:bookmarkStart w:id="1443" w:name="_Toc98253957"/>
      <w:bookmarkStart w:id="1444" w:name="_Toc157248209"/>
      <w:bookmarkStart w:id="1445" w:name="_Toc157496578"/>
      <w:bookmarkStart w:id="1446" w:name="_Toc158206117"/>
      <w:bookmarkStart w:id="1447" w:name="_Toc164057802"/>
      <w:bookmarkStart w:id="1448" w:name="_Toc164137152"/>
      <w:bookmarkStart w:id="1449" w:name="_Toc164161312"/>
      <w:bookmarkStart w:id="1450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451" w:name="_Toc439170703"/>
      <w:bookmarkStart w:id="1452" w:name="_Toc439172805"/>
      <w:bookmarkStart w:id="1453" w:name="_Toc439173249"/>
      <w:bookmarkStart w:id="1454" w:name="_Toc439238245"/>
      <w:bookmarkStart w:id="1455" w:name="_Toc439252792"/>
      <w:bookmarkStart w:id="1456" w:name="_Toc439323766"/>
      <w:bookmarkStart w:id="1457" w:name="_Toc440357164"/>
      <w:bookmarkStart w:id="1458" w:name="_Toc440359716"/>
      <w:bookmarkStart w:id="1459" w:name="_Toc440632180"/>
      <w:bookmarkStart w:id="1460" w:name="_Toc440876000"/>
      <w:bookmarkStart w:id="1461" w:name="_Toc441131028"/>
      <w:bookmarkStart w:id="1462" w:name="_Toc447269845"/>
      <w:bookmarkStart w:id="1463" w:name="_Toc464120671"/>
      <w:bookmarkStart w:id="1464" w:name="_Toc466970591"/>
      <w:bookmarkStart w:id="1465" w:name="_Toc468462505"/>
      <w:bookmarkStart w:id="1466" w:name="_Toc469482098"/>
      <w:bookmarkStart w:id="1467" w:name="_Toc472411873"/>
      <w:bookmarkStart w:id="1468" w:name="_Toc498588958"/>
      <w:r w:rsidRPr="00382A07">
        <w:rPr>
          <w:szCs w:val="24"/>
        </w:rPr>
        <w:lastRenderedPageBreak/>
        <w:t>Инструкции по заполнению</w:t>
      </w:r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EC49E9">
        <w:fldChar w:fldCharType="begin"/>
      </w:r>
      <w:r w:rsidR="00EC49E9">
        <w:instrText xml:space="preserve"> REF _Ref55336310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</w:t>
      </w:r>
      <w:r w:rsidR="00EC49E9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</w:t>
      </w:r>
      <w:proofErr w:type="gramStart"/>
      <w:r w:rsidR="004F4D80" w:rsidRPr="00382A07">
        <w:rPr>
          <w:sz w:val="24"/>
          <w:szCs w:val="24"/>
        </w:rPr>
        <w:t>лиц</w:t>
      </w:r>
      <w:proofErr w:type="gramEnd"/>
      <w:r w:rsidR="004F4D80" w:rsidRPr="00382A07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</w:t>
      </w:r>
      <w:proofErr w:type="gramEnd"/>
      <w:r w:rsidR="00D904EF" w:rsidRPr="00382A07">
        <w:rPr>
          <w:sz w:val="24"/>
          <w:szCs w:val="24"/>
        </w:rPr>
        <w:t xml:space="preserve">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410"/>
    <w:bookmarkEnd w:id="1411"/>
    <w:bookmarkEnd w:id="1412"/>
    <w:bookmarkEnd w:id="1413"/>
    <w:bookmarkEnd w:id="1414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9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70" w:name="_Toc423423680"/>
      <w:bookmarkStart w:id="1471" w:name="_Ref440272035"/>
      <w:bookmarkStart w:id="1472" w:name="_Ref440274733"/>
      <w:bookmarkStart w:id="1473" w:name="_Ref444179578"/>
      <w:bookmarkStart w:id="1474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469"/>
      <w:bookmarkEnd w:id="1470"/>
      <w:bookmarkEnd w:id="1471"/>
      <w:bookmarkEnd w:id="1472"/>
      <w:bookmarkEnd w:id="1473"/>
      <w:bookmarkEnd w:id="1474"/>
    </w:p>
    <w:p w:rsidR="004F4D80" w:rsidRPr="001D6DBB" w:rsidRDefault="001D6DBB" w:rsidP="004F4D80">
      <w:pPr>
        <w:pStyle w:val="3"/>
        <w:rPr>
          <w:szCs w:val="24"/>
        </w:rPr>
      </w:pPr>
      <w:bookmarkStart w:id="1475" w:name="_Toc343690584"/>
      <w:bookmarkStart w:id="1476" w:name="_Toc372294428"/>
      <w:bookmarkStart w:id="1477" w:name="_Toc379288896"/>
      <w:bookmarkStart w:id="1478" w:name="_Toc384734780"/>
      <w:bookmarkStart w:id="1479" w:name="_Toc396984078"/>
      <w:bookmarkStart w:id="1480" w:name="_Toc423423681"/>
      <w:bookmarkStart w:id="1481" w:name="_Toc439170710"/>
      <w:bookmarkStart w:id="1482" w:name="_Toc439172812"/>
      <w:bookmarkStart w:id="1483" w:name="_Toc439173253"/>
      <w:bookmarkStart w:id="1484" w:name="_Toc439238249"/>
      <w:bookmarkStart w:id="1485" w:name="_Toc439252796"/>
      <w:bookmarkStart w:id="1486" w:name="_Toc439323770"/>
      <w:bookmarkStart w:id="1487" w:name="_Toc440361405"/>
      <w:bookmarkStart w:id="1488" w:name="_Toc440376287"/>
      <w:bookmarkStart w:id="1489" w:name="_Toc440382545"/>
      <w:bookmarkStart w:id="1490" w:name="_Toc440447215"/>
      <w:bookmarkStart w:id="1491" w:name="_Toc440632376"/>
      <w:bookmarkStart w:id="1492" w:name="_Toc440875148"/>
      <w:bookmarkStart w:id="1493" w:name="_Toc441131135"/>
      <w:bookmarkStart w:id="1494" w:name="_Toc441572140"/>
      <w:bookmarkStart w:id="1495" w:name="_Toc441575232"/>
      <w:bookmarkStart w:id="1496" w:name="_Toc442195898"/>
      <w:bookmarkStart w:id="1497" w:name="_Toc442251940"/>
      <w:bookmarkStart w:id="1498" w:name="_Toc442258889"/>
      <w:bookmarkStart w:id="1499" w:name="_Toc442259129"/>
      <w:bookmarkStart w:id="1500" w:name="_Toc447292892"/>
      <w:bookmarkStart w:id="1501" w:name="_Toc461808964"/>
      <w:bookmarkStart w:id="1502" w:name="_Toc463514796"/>
      <w:bookmarkStart w:id="1503" w:name="_Toc466967523"/>
      <w:bookmarkStart w:id="1504" w:name="_Toc467574715"/>
      <w:bookmarkStart w:id="1505" w:name="_Toc468441758"/>
      <w:bookmarkStart w:id="1506" w:name="_Toc469480233"/>
      <w:bookmarkStart w:id="1507" w:name="_Toc472409262"/>
      <w:bookmarkStart w:id="1508" w:name="_Toc498417409"/>
      <w:bookmarkStart w:id="1509" w:name="_Toc498588960"/>
      <w:r w:rsidRPr="001D6DBB">
        <w:rPr>
          <w:szCs w:val="24"/>
        </w:rPr>
        <w:t xml:space="preserve">Форма </w:t>
      </w:r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8"/>
      <w:bookmarkEnd w:id="1509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</w:t>
      </w:r>
      <w:proofErr w:type="gramStart"/>
      <w:r w:rsidRPr="001D6DBB">
        <w:rPr>
          <w:sz w:val="24"/>
          <w:szCs w:val="24"/>
        </w:rPr>
        <w:t>г</w:t>
      </w:r>
      <w:proofErr w:type="gramEnd"/>
      <w:r w:rsidRPr="001D6DBB">
        <w:rPr>
          <w:sz w:val="24"/>
          <w:szCs w:val="24"/>
        </w:rPr>
        <w:t>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1D6DBB" w:rsidRPr="001D6DBB" w:rsidRDefault="001D6DBB" w:rsidP="001D6DBB">
      <w:pPr>
        <w:spacing w:line="240" w:lineRule="auto"/>
        <w:ind w:firstLine="0"/>
        <w:rPr>
          <w:color w:val="000000"/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rPr>
          <w:color w:val="000000"/>
          <w:sz w:val="24"/>
          <w:szCs w:val="24"/>
        </w:rPr>
      </w:pPr>
      <w:r w:rsidRPr="001D6DBB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1D6DBB" w:rsidRPr="001D6DBB" w:rsidRDefault="001D6DBB" w:rsidP="001D6DBB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1D6DBB" w:rsidRPr="001D6DBB" w:rsidTr="007A3D59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1D6DBB" w:rsidRPr="001D6DBB" w:rsidTr="007A3D59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1D6DBB" w:rsidRPr="001D6DBB" w:rsidRDefault="001D6DBB" w:rsidP="009073D3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1D6DBB" w:rsidRDefault="001D6DBB" w:rsidP="001D6DBB">
      <w:pPr>
        <w:spacing w:line="240" w:lineRule="auto"/>
        <w:rPr>
          <w:color w:val="000000"/>
        </w:rPr>
      </w:pP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 xml:space="preserve">(фамилия, имя, отчество </w:t>
      </w:r>
      <w:proofErr w:type="gramStart"/>
      <w:r w:rsidRPr="00382A07">
        <w:rPr>
          <w:vertAlign w:val="superscript"/>
        </w:rPr>
        <w:t>подписавшего</w:t>
      </w:r>
      <w:proofErr w:type="gramEnd"/>
      <w:r w:rsidRPr="00382A07">
        <w:rPr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510" w:name="_Toc343690585"/>
      <w:bookmarkStart w:id="1511" w:name="_Toc372294429"/>
      <w:bookmarkStart w:id="1512" w:name="_Toc379288897"/>
      <w:bookmarkStart w:id="1513" w:name="_Toc384734781"/>
      <w:bookmarkStart w:id="1514" w:name="_Toc396984079"/>
      <w:bookmarkStart w:id="1515" w:name="_Toc423423682"/>
      <w:bookmarkStart w:id="1516" w:name="_Toc439170711"/>
      <w:bookmarkStart w:id="1517" w:name="_Toc439172813"/>
      <w:bookmarkStart w:id="1518" w:name="_Toc439173254"/>
      <w:bookmarkStart w:id="1519" w:name="_Toc439238250"/>
      <w:bookmarkStart w:id="1520" w:name="_Toc439252797"/>
      <w:bookmarkStart w:id="1521" w:name="_Toc439323771"/>
      <w:bookmarkStart w:id="1522" w:name="_Toc440357169"/>
      <w:bookmarkStart w:id="1523" w:name="_Toc440359721"/>
      <w:bookmarkStart w:id="1524" w:name="_Toc440632185"/>
      <w:bookmarkStart w:id="1525" w:name="_Toc440876005"/>
      <w:bookmarkStart w:id="1526" w:name="_Toc441131033"/>
      <w:bookmarkStart w:id="1527" w:name="_Toc447269850"/>
      <w:bookmarkStart w:id="1528" w:name="_Toc464120676"/>
      <w:bookmarkStart w:id="1529" w:name="_Toc466970594"/>
      <w:bookmarkStart w:id="1530" w:name="_Toc468462508"/>
      <w:bookmarkStart w:id="1531" w:name="_Toc469482101"/>
      <w:bookmarkStart w:id="1532" w:name="_Toc472411876"/>
      <w:bookmarkStart w:id="1533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</w:p>
    <w:p w:rsidR="004F4D80" w:rsidRPr="001D6DBB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EC49E9">
        <w:fldChar w:fldCharType="begin"/>
      </w:r>
      <w:r w:rsidR="00EC49E9">
        <w:instrText xml:space="preserve"> REF _Ref55336310 \r \h  \* MERGEFORMAT </w:instrText>
      </w:r>
      <w:r w:rsidR="00EC49E9">
        <w:fldChar w:fldCharType="separate"/>
      </w:r>
      <w:r w:rsidR="006305A1" w:rsidRPr="001D6DBB">
        <w:rPr>
          <w:sz w:val="24"/>
          <w:szCs w:val="24"/>
        </w:rPr>
        <w:t>5.1</w:t>
      </w:r>
      <w:r w:rsidR="00EC49E9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</w:t>
      </w:r>
      <w:proofErr w:type="gramStart"/>
      <w:r w:rsidRPr="001D6DBB">
        <w:rPr>
          <w:snapToGrid w:val="0"/>
          <w:sz w:val="24"/>
          <w:szCs w:val="24"/>
        </w:rPr>
        <w:t>,</w:t>
      </w:r>
      <w:proofErr w:type="gramEnd"/>
      <w:r w:rsidRPr="001D6DBB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1D6DBB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</w:t>
      </w:r>
      <w:proofErr w:type="gramEnd"/>
      <w:r w:rsidRPr="00382A07">
        <w:rPr>
          <w:sz w:val="24"/>
          <w:szCs w:val="24"/>
        </w:rPr>
        <w:t xml:space="preserve">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 xml:space="preserve">АО); 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1D6DBB">
        <w:rPr>
          <w:sz w:val="24"/>
          <w:szCs w:val="24"/>
        </w:rPr>
        <w:t>гос. учреждения</w:t>
      </w:r>
      <w:proofErr w:type="gramEnd"/>
      <w:r w:rsidRPr="001D6DBB">
        <w:rPr>
          <w:sz w:val="24"/>
          <w:szCs w:val="24"/>
        </w:rPr>
        <w:t xml:space="preserve"> РФ, физические лица, кроме руководителей).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34" w:name="_Toc329588495"/>
      <w:bookmarkStart w:id="1535" w:name="_Toc423423683"/>
      <w:bookmarkStart w:id="1536" w:name="_Ref440272051"/>
      <w:bookmarkStart w:id="1537" w:name="_Ref440274744"/>
      <w:r w:rsidRPr="001D6DBB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1D6DBB">
        <w:rPr>
          <w:sz w:val="24"/>
          <w:szCs w:val="24"/>
        </w:rPr>
        <w:t>а(</w:t>
      </w:r>
      <w:proofErr w:type="spellStart"/>
      <w:proofErr w:type="gramEnd"/>
      <w:r w:rsidRPr="001D6DBB">
        <w:rPr>
          <w:sz w:val="24"/>
          <w:szCs w:val="24"/>
        </w:rPr>
        <w:t>ов</w:t>
      </w:r>
      <w:proofErr w:type="spellEnd"/>
      <w:r w:rsidRPr="001D6DBB">
        <w:rPr>
          <w:sz w:val="24"/>
          <w:szCs w:val="24"/>
        </w:rPr>
        <w:t>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1D6DBB">
        <w:rPr>
          <w:sz w:val="24"/>
          <w:szCs w:val="24"/>
        </w:rPr>
        <w:t>Скан-копии</w:t>
      </w:r>
      <w:proofErr w:type="gramEnd"/>
      <w:r w:rsidRPr="001D6DBB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1D6DBB" w:rsidRPr="001D6DBB" w:rsidTr="007A3D59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D6DBB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D6DBB" w:rsidRPr="001D6DBB" w:rsidRDefault="001D6DBB" w:rsidP="001D6DBB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1D6DBB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1D6DBB" w:rsidRPr="001D6DBB" w:rsidRDefault="001D6DBB" w:rsidP="001D6DBB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1D6DBB" w:rsidRPr="001D6DBB" w:rsidRDefault="001D6DBB" w:rsidP="001D6DBB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1D6DBB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1D6DBB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1D6DBB" w:rsidRPr="001D6DBB" w:rsidTr="007A3D59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1D6DBB" w:rsidRPr="001D6DBB" w:rsidTr="007A3D59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9073D3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1D6DBB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01.01.2017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1D6DBB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01.01.2017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1D6DBB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1D6DBB" w:rsidP="001D6DBB">
      <w:pPr>
        <w:spacing w:line="240" w:lineRule="auto"/>
        <w:rPr>
          <w:szCs w:val="24"/>
        </w:rPr>
      </w:pPr>
      <w:r w:rsidRPr="001D6DBB">
        <w:t>Приведённые в форме сведения о физических и юридических лицах являются условными и указаны в качестве примера.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A134D5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8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534"/>
      <w:bookmarkEnd w:id="1535"/>
      <w:bookmarkEnd w:id="1536"/>
      <w:bookmarkEnd w:id="1537"/>
      <w:bookmarkEnd w:id="1538"/>
    </w:p>
    <w:p w:rsidR="004F4D80" w:rsidRPr="00382A07" w:rsidRDefault="004F4D80" w:rsidP="004F4D80">
      <w:pPr>
        <w:pStyle w:val="3"/>
        <w:rPr>
          <w:szCs w:val="24"/>
        </w:rPr>
      </w:pPr>
      <w:bookmarkStart w:id="1539" w:name="_Toc343690587"/>
      <w:bookmarkStart w:id="1540" w:name="_Toc372294431"/>
      <w:bookmarkStart w:id="1541" w:name="_Toc379288899"/>
      <w:bookmarkStart w:id="1542" w:name="_Toc384734783"/>
      <w:bookmarkStart w:id="1543" w:name="_Toc396984081"/>
      <w:bookmarkStart w:id="1544" w:name="_Toc423423684"/>
      <w:bookmarkStart w:id="1545" w:name="_Toc439170713"/>
      <w:bookmarkStart w:id="1546" w:name="_Toc439172815"/>
      <w:bookmarkStart w:id="1547" w:name="_Toc439173256"/>
      <w:bookmarkStart w:id="1548" w:name="_Toc439238252"/>
      <w:bookmarkStart w:id="1549" w:name="_Toc439252799"/>
      <w:bookmarkStart w:id="1550" w:name="_Toc439323773"/>
      <w:bookmarkStart w:id="1551" w:name="_Toc440357171"/>
      <w:bookmarkStart w:id="1552" w:name="_Toc440359723"/>
      <w:bookmarkStart w:id="1553" w:name="_Toc440632187"/>
      <w:bookmarkStart w:id="1554" w:name="_Toc440876007"/>
      <w:bookmarkStart w:id="1555" w:name="_Toc441131035"/>
      <w:bookmarkStart w:id="1556" w:name="_Toc447269852"/>
      <w:bookmarkStart w:id="1557" w:name="_Toc464120678"/>
      <w:bookmarkStart w:id="1558" w:name="_Toc466970596"/>
      <w:bookmarkStart w:id="1559" w:name="_Toc468462510"/>
      <w:bookmarkStart w:id="1560" w:name="_Toc469482103"/>
      <w:bookmarkStart w:id="1561" w:name="_Toc472411878"/>
      <w:bookmarkStart w:id="1562" w:name="_Toc498588963"/>
      <w:r w:rsidRPr="00382A07">
        <w:rPr>
          <w:szCs w:val="24"/>
        </w:rPr>
        <w:t xml:space="preserve">Форма </w:t>
      </w:r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r w:rsidR="000D70B6" w:rsidRPr="00382A07">
        <w:rPr>
          <w:szCs w:val="24"/>
        </w:rPr>
        <w:t>Согласия на обработку персональных данных</w:t>
      </w:r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="00726A75" w:rsidRPr="00382A07">
        <w:rPr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3311F3" w:rsidRPr="00382A07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382A07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382A07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382A07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382A07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726A75" w:rsidRPr="00382A07" w:rsidRDefault="00726A75" w:rsidP="00726A75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Настоящим </w:t>
      </w:r>
      <w:r w:rsidRPr="00382A07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382A07">
        <w:rPr>
          <w:sz w:val="24"/>
          <w:szCs w:val="24"/>
        </w:rPr>
        <w:t>,</w:t>
      </w:r>
      <w:r w:rsidRPr="00382A07">
        <w:rPr>
          <w:b/>
          <w:i/>
          <w:sz w:val="24"/>
          <w:szCs w:val="24"/>
        </w:rPr>
        <w:t xml:space="preserve"> действующего на основании _________</w:t>
      </w:r>
      <w:r w:rsidRPr="00382A07">
        <w:rPr>
          <w:i/>
          <w:sz w:val="24"/>
          <w:szCs w:val="24"/>
        </w:rPr>
        <w:t>_,</w:t>
      </w:r>
      <w:r w:rsidRPr="00382A07">
        <w:rPr>
          <w:b/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дает свое согласие на </w:t>
      </w:r>
      <w:r w:rsidRPr="00382A07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382A07">
        <w:rPr>
          <w:snapToGrid w:val="0"/>
          <w:sz w:val="24"/>
          <w:szCs w:val="24"/>
        </w:rPr>
        <w:t>Россети</w:t>
      </w:r>
      <w:proofErr w:type="spellEnd"/>
      <w:r w:rsidRPr="00382A07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382A07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382A07">
        <w:rPr>
          <w:sz w:val="24"/>
          <w:szCs w:val="24"/>
        </w:rPr>
        <w:t>субконтрагентов</w:t>
      </w:r>
      <w:proofErr w:type="spellEnd"/>
      <w:r w:rsidRPr="00382A07">
        <w:rPr>
          <w:sz w:val="24"/>
          <w:szCs w:val="24"/>
        </w:rPr>
        <w:t xml:space="preserve"> и</w:t>
      </w:r>
      <w:proofErr w:type="gramEnd"/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382A07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382A07">
        <w:rPr>
          <w:snapToGrid w:val="0"/>
          <w:sz w:val="24"/>
          <w:szCs w:val="24"/>
        </w:rPr>
        <w:t xml:space="preserve"> ИНН </w:t>
      </w:r>
      <w:r w:rsidRPr="00382A07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382A07">
        <w:rPr>
          <w:sz w:val="24"/>
          <w:szCs w:val="24"/>
        </w:rPr>
        <w:t>Росфинмониторинг</w:t>
      </w:r>
      <w:proofErr w:type="spellEnd"/>
      <w:r w:rsidRPr="00382A07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726A75" w:rsidRPr="00382A07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382A07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726A75" w:rsidRPr="00382A07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r w:rsidRPr="00382A07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382A07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382A07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726A75" w:rsidRPr="00382A07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_______________________                                                   ______________________</w:t>
      </w:r>
    </w:p>
    <w:p w:rsidR="00726A75" w:rsidRPr="00382A07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 поручению:</w:t>
      </w:r>
    </w:p>
    <w:p w:rsidR="00726A75" w:rsidRPr="00382A07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__________________ </w:t>
      </w:r>
      <w:r w:rsidRPr="00382A07">
        <w:rPr>
          <w:b/>
          <w:i/>
          <w:sz w:val="24"/>
          <w:szCs w:val="24"/>
        </w:rPr>
        <w:t>{указывается</w:t>
      </w:r>
      <w:r w:rsidRPr="00382A07">
        <w:rPr>
          <w:sz w:val="24"/>
          <w:szCs w:val="24"/>
        </w:rPr>
        <w:t xml:space="preserve"> </w:t>
      </w:r>
      <w:r w:rsidRPr="00382A07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382A07">
        <w:rPr>
          <w:sz w:val="24"/>
          <w:szCs w:val="24"/>
        </w:rPr>
        <w:t xml:space="preserve"> </w:t>
      </w:r>
      <w:r w:rsidRPr="00382A07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0D67AD" w:rsidRPr="00382A07" w:rsidRDefault="000D67AD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bookmarkStart w:id="1563" w:name="_Toc439252801"/>
      <w:bookmarkStart w:id="1564" w:name="_Toc439323774"/>
      <w:bookmarkStart w:id="1565" w:name="_Toc440357172"/>
      <w:bookmarkStart w:id="1566" w:name="_Toc440359724"/>
      <w:bookmarkStart w:id="1567" w:name="_Toc440632188"/>
      <w:bookmarkStart w:id="1568" w:name="_Toc440876008"/>
      <w:bookmarkStart w:id="1569" w:name="_Toc441131036"/>
      <w:bookmarkStart w:id="1570" w:name="_Toc447269853"/>
      <w:bookmarkStart w:id="1571" w:name="_Toc464120679"/>
      <w:bookmarkStart w:id="1572" w:name="_Toc466970597"/>
      <w:bookmarkStart w:id="1573" w:name="_Toc468462511"/>
      <w:bookmarkStart w:id="1574" w:name="_Toc469482104"/>
      <w:bookmarkStart w:id="1575" w:name="_Toc472411879"/>
      <w:bookmarkStart w:id="1576" w:name="_Toc498588964"/>
      <w:r w:rsidRPr="00382A07">
        <w:rPr>
          <w:szCs w:val="24"/>
        </w:rPr>
        <w:lastRenderedPageBreak/>
        <w:t>Инструкции по заполнению</w:t>
      </w:r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382A07">
        <w:rPr>
          <w:b/>
          <w:bCs w:val="0"/>
          <w:sz w:val="24"/>
          <w:szCs w:val="24"/>
        </w:rPr>
        <w:t>Россети</w:t>
      </w:r>
      <w:proofErr w:type="spellEnd"/>
      <w:r w:rsidRPr="00382A07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382A07">
        <w:rPr>
          <w:b/>
          <w:sz w:val="24"/>
          <w:szCs w:val="24"/>
        </w:rPr>
        <w:t xml:space="preserve">составляется </w:t>
      </w:r>
      <w:r w:rsidRPr="00382A07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382A07">
        <w:rPr>
          <w:b/>
          <w:bCs w:val="0"/>
          <w:sz w:val="24"/>
          <w:szCs w:val="24"/>
        </w:rPr>
        <w:t>а(</w:t>
      </w:r>
      <w:proofErr w:type="spellStart"/>
      <w:proofErr w:type="gramEnd"/>
      <w:r w:rsidRPr="00382A07">
        <w:rPr>
          <w:b/>
          <w:bCs w:val="0"/>
          <w:sz w:val="24"/>
          <w:szCs w:val="24"/>
        </w:rPr>
        <w:t>ов</w:t>
      </w:r>
      <w:proofErr w:type="spellEnd"/>
      <w:r w:rsidRPr="00382A07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382A07">
        <w:rPr>
          <w:bCs w:val="0"/>
          <w:sz w:val="24"/>
          <w:szCs w:val="24"/>
        </w:rPr>
        <w:t>Россети</w:t>
      </w:r>
      <w:proofErr w:type="spellEnd"/>
      <w:r w:rsidRPr="00382A07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382A07">
        <w:rPr>
          <w:bCs w:val="0"/>
          <w:sz w:val="24"/>
          <w:szCs w:val="24"/>
        </w:rPr>
        <w:t>субконтрагентов</w:t>
      </w:r>
      <w:proofErr w:type="spellEnd"/>
      <w:r w:rsidRPr="00382A07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382A07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382A07">
        <w:rPr>
          <w:bCs w:val="0"/>
          <w:sz w:val="24"/>
          <w:szCs w:val="24"/>
        </w:rPr>
        <w:t>субконтрагента</w:t>
      </w:r>
      <w:proofErr w:type="spellEnd"/>
      <w:r w:rsidRPr="00382A07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382A07">
        <w:rPr>
          <w:bCs w:val="0"/>
          <w:sz w:val="24"/>
          <w:szCs w:val="24"/>
        </w:rPr>
        <w:t>субконтрагентов</w:t>
      </w:r>
      <w:proofErr w:type="spellEnd"/>
      <w:r w:rsidRPr="00382A07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382A07">
        <w:rPr>
          <w:bCs w:val="0"/>
          <w:sz w:val="24"/>
          <w:szCs w:val="24"/>
        </w:rPr>
        <w:t>Россети</w:t>
      </w:r>
      <w:proofErr w:type="spellEnd"/>
      <w:r w:rsidRPr="00382A07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382A07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26A75" w:rsidRPr="00382A07" w:rsidRDefault="00726A75" w:rsidP="00726A75">
      <w:pPr>
        <w:pStyle w:val="3"/>
        <w:tabs>
          <w:tab w:val="num" w:pos="1134"/>
        </w:tabs>
        <w:rPr>
          <w:szCs w:val="24"/>
        </w:rPr>
      </w:pPr>
      <w:bookmarkStart w:id="1577" w:name="_Toc461808970"/>
      <w:bookmarkStart w:id="1578" w:name="_Toc464120680"/>
      <w:bookmarkStart w:id="1579" w:name="_Toc466970598"/>
      <w:bookmarkStart w:id="1580" w:name="_Toc468462512"/>
      <w:bookmarkStart w:id="1581" w:name="_Toc469482105"/>
      <w:bookmarkStart w:id="1582" w:name="_Toc472411880"/>
      <w:bookmarkStart w:id="1583" w:name="_Toc498588965"/>
      <w:r w:rsidRPr="00382A07">
        <w:rPr>
          <w:szCs w:val="24"/>
        </w:rPr>
        <w:lastRenderedPageBreak/>
        <w:t>Форма Согласия на обработку персональных данных</w:t>
      </w:r>
      <w:bookmarkEnd w:id="1577"/>
      <w:bookmarkEnd w:id="1578"/>
      <w:bookmarkEnd w:id="1579"/>
      <w:bookmarkEnd w:id="1580"/>
      <w:bookmarkEnd w:id="1581"/>
      <w:bookmarkEnd w:id="1582"/>
      <w:bookmarkEnd w:id="1583"/>
    </w:p>
    <w:p w:rsidR="00726A75" w:rsidRPr="00382A07" w:rsidRDefault="00726A75" w:rsidP="00726A75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>.2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26A75" w:rsidRPr="00382A07" w:rsidRDefault="00726A75" w:rsidP="00726A75">
      <w:pPr>
        <w:contextualSpacing/>
        <w:jc w:val="right"/>
        <w:rPr>
          <w:szCs w:val="24"/>
        </w:rPr>
      </w:pPr>
    </w:p>
    <w:p w:rsidR="00726A75" w:rsidRPr="00382A07" w:rsidRDefault="00726A75" w:rsidP="00726A75">
      <w:pPr>
        <w:rPr>
          <w:szCs w:val="24"/>
        </w:rPr>
      </w:pPr>
    </w:p>
    <w:p w:rsidR="00726A75" w:rsidRPr="00382A07" w:rsidRDefault="00726A75" w:rsidP="00726A75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84" w:name="_Toc461808971"/>
      <w:r w:rsidRPr="00382A07">
        <w:rPr>
          <w:b/>
          <w:sz w:val="24"/>
          <w:szCs w:val="24"/>
        </w:rPr>
        <w:t>Согласие на обработку персональных данных</w:t>
      </w:r>
      <w:bookmarkEnd w:id="1584"/>
      <w:r w:rsidRPr="00382A07">
        <w:rPr>
          <w:b/>
          <w:sz w:val="24"/>
          <w:szCs w:val="24"/>
        </w:rPr>
        <w:t xml:space="preserve"> </w:t>
      </w:r>
    </w:p>
    <w:p w:rsidR="00726A75" w:rsidRPr="00382A07" w:rsidRDefault="00726A75" w:rsidP="00726A75">
      <w:pPr>
        <w:contextualSpacing/>
        <w:jc w:val="right"/>
        <w:rPr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от «_____» ____________ 201____ г.</w:t>
      </w:r>
    </w:p>
    <w:p w:rsidR="00726A75" w:rsidRPr="00382A07" w:rsidRDefault="00726A75" w:rsidP="00726A75">
      <w:pPr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    </w:t>
      </w:r>
      <w:proofErr w:type="gramStart"/>
      <w:r w:rsidRPr="00382A07">
        <w:rPr>
          <w:sz w:val="24"/>
          <w:szCs w:val="24"/>
        </w:rPr>
        <w:t xml:space="preserve">Я, ________________________________________________ </w:t>
      </w:r>
      <w:r w:rsidRPr="00382A07">
        <w:rPr>
          <w:i/>
          <w:sz w:val="24"/>
          <w:szCs w:val="24"/>
        </w:rPr>
        <w:t>(указать полностью ФИО собственника/бенефициара)</w:t>
      </w:r>
      <w:r w:rsidRPr="00382A07">
        <w:rPr>
          <w:sz w:val="24"/>
          <w:szCs w:val="24"/>
        </w:rPr>
        <w:t xml:space="preserve">, зарегистрирован (а) по адресу: ______________________________________ </w:t>
      </w:r>
      <w:r w:rsidRPr="00382A07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382A07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382A07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382A07">
        <w:rPr>
          <w:sz w:val="24"/>
          <w:szCs w:val="24"/>
        </w:rPr>
        <w:t xml:space="preserve">, дата, год и место рождения ____________________________ </w:t>
      </w:r>
      <w:r w:rsidRPr="00382A07">
        <w:rPr>
          <w:i/>
          <w:sz w:val="24"/>
          <w:szCs w:val="24"/>
        </w:rPr>
        <w:t xml:space="preserve">(указать), </w:t>
      </w:r>
      <w:r w:rsidRPr="00382A07">
        <w:rPr>
          <w:sz w:val="24"/>
          <w:szCs w:val="24"/>
        </w:rPr>
        <w:t>должность и место работы (</w:t>
      </w:r>
      <w:r w:rsidRPr="00382A07">
        <w:rPr>
          <w:i/>
          <w:sz w:val="24"/>
          <w:szCs w:val="24"/>
        </w:rPr>
        <w:t>собственника/бенефициара</w:t>
      </w:r>
      <w:r w:rsidRPr="00382A07">
        <w:rPr>
          <w:sz w:val="24"/>
          <w:szCs w:val="24"/>
        </w:rPr>
        <w:t xml:space="preserve">) ___________________________ </w:t>
      </w:r>
      <w:r w:rsidRPr="00382A07">
        <w:rPr>
          <w:i/>
          <w:sz w:val="24"/>
          <w:szCs w:val="24"/>
        </w:rPr>
        <w:t>(указать полностью без сокращений)</w:t>
      </w:r>
      <w:r w:rsidRPr="00382A07">
        <w:rPr>
          <w:sz w:val="24"/>
          <w:szCs w:val="24"/>
        </w:rPr>
        <w:t xml:space="preserve">, </w:t>
      </w:r>
      <w:proofErr w:type="gramEnd"/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382A07">
        <w:rPr>
          <w:i/>
          <w:sz w:val="24"/>
          <w:szCs w:val="24"/>
        </w:rPr>
        <w:t>(указывается наименование Участника закупочной процедуры</w:t>
      </w:r>
      <w:r w:rsidRPr="00382A07">
        <w:rPr>
          <w:sz w:val="24"/>
          <w:szCs w:val="24"/>
        </w:rPr>
        <w:t>) (зарегистрировано по адресу: _____________________,</w:t>
      </w:r>
      <w:proofErr w:type="gramEnd"/>
      <w:r w:rsidRPr="00382A07">
        <w:rPr>
          <w:sz w:val="24"/>
          <w:szCs w:val="24"/>
        </w:rPr>
        <w:t xml:space="preserve"> ОГРН: ______________, ИНН: _________________, </w:t>
      </w:r>
      <w:proofErr w:type="gramStart"/>
      <w:r w:rsidRPr="00382A07">
        <w:rPr>
          <w:sz w:val="24"/>
          <w:szCs w:val="24"/>
        </w:rPr>
        <w:t>КПП: ________________) в лице _________________________(</w:t>
      </w:r>
      <w:r w:rsidRPr="00382A07">
        <w:rPr>
          <w:i/>
          <w:sz w:val="24"/>
          <w:szCs w:val="24"/>
        </w:rPr>
        <w:t>*)</w:t>
      </w:r>
      <w:r w:rsidRPr="00382A07">
        <w:rPr>
          <w:sz w:val="24"/>
          <w:szCs w:val="24"/>
        </w:rPr>
        <w:t xml:space="preserve"> </w:t>
      </w:r>
      <w:r w:rsidRPr="00382A07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382A07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382A07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382A07">
        <w:rPr>
          <w:sz w:val="24"/>
          <w:szCs w:val="24"/>
        </w:rPr>
        <w:t>дств дл</w:t>
      </w:r>
      <w:proofErr w:type="gramEnd"/>
      <w:r w:rsidRPr="00382A07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382A07">
        <w:rPr>
          <w:i/>
          <w:sz w:val="24"/>
          <w:szCs w:val="24"/>
        </w:rPr>
        <w:t xml:space="preserve">, </w:t>
      </w:r>
      <w:r w:rsidRPr="00382A07">
        <w:rPr>
          <w:sz w:val="24"/>
          <w:szCs w:val="24"/>
        </w:rPr>
        <w:t xml:space="preserve">Минэнерго России, </w:t>
      </w:r>
      <w:proofErr w:type="spellStart"/>
      <w:r w:rsidRPr="00382A07">
        <w:rPr>
          <w:sz w:val="24"/>
          <w:szCs w:val="24"/>
        </w:rPr>
        <w:t>Росфинмониторинг</w:t>
      </w:r>
      <w:proofErr w:type="spellEnd"/>
      <w:r w:rsidRPr="00382A07">
        <w:rPr>
          <w:sz w:val="24"/>
          <w:szCs w:val="24"/>
        </w:rPr>
        <w:t xml:space="preserve">, ФНС России, иным третьим лицам при необходимости. </w:t>
      </w: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согласие действует с момента его подписания.</w:t>
      </w: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382A07">
        <w:rPr>
          <w:sz w:val="24"/>
          <w:szCs w:val="24"/>
        </w:rPr>
        <w:t xml:space="preserve">_________________________ </w:t>
      </w:r>
      <w:r w:rsidRPr="00382A07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726A75" w:rsidRPr="00382A07" w:rsidRDefault="00726A75" w:rsidP="00726A75">
      <w:pPr>
        <w:pStyle w:val="3"/>
        <w:tabs>
          <w:tab w:val="num" w:pos="1134"/>
        </w:tabs>
        <w:rPr>
          <w:szCs w:val="24"/>
        </w:rPr>
      </w:pPr>
      <w:r w:rsidRPr="00382A07">
        <w:rPr>
          <w:b w:val="0"/>
          <w:szCs w:val="24"/>
        </w:rPr>
        <w:br w:type="page"/>
      </w:r>
      <w:bookmarkStart w:id="1585" w:name="_Toc461808972"/>
      <w:bookmarkStart w:id="1586" w:name="_Toc464120681"/>
      <w:bookmarkStart w:id="1587" w:name="_Toc466970599"/>
      <w:bookmarkStart w:id="1588" w:name="_Toc468462513"/>
      <w:bookmarkStart w:id="1589" w:name="_Toc469482106"/>
      <w:bookmarkStart w:id="1590" w:name="_Toc472411881"/>
      <w:bookmarkStart w:id="1591" w:name="_Toc498588966"/>
      <w:r w:rsidRPr="00382A07">
        <w:rPr>
          <w:szCs w:val="24"/>
        </w:rPr>
        <w:lastRenderedPageBreak/>
        <w:t>Инструкции по заполнению</w:t>
      </w:r>
      <w:bookmarkEnd w:id="1585"/>
      <w:bookmarkEnd w:id="1586"/>
      <w:bookmarkEnd w:id="1587"/>
      <w:bookmarkEnd w:id="1588"/>
      <w:bookmarkEnd w:id="1589"/>
      <w:bookmarkEnd w:id="1590"/>
      <w:bookmarkEnd w:id="1591"/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382A07">
        <w:rPr>
          <w:b/>
          <w:bCs w:val="0"/>
          <w:sz w:val="24"/>
          <w:szCs w:val="24"/>
        </w:rPr>
        <w:t>Россети</w:t>
      </w:r>
      <w:proofErr w:type="spellEnd"/>
      <w:r w:rsidRPr="00382A07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382A07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726A75" w:rsidRPr="009073D3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>Согласие составляется всеми, без исключений, конечными собственниками/бенефициарами</w:t>
      </w:r>
      <w:r w:rsidRPr="009073D3">
        <w:rPr>
          <w:sz w:val="24"/>
          <w:szCs w:val="24"/>
        </w:rPr>
        <w:t>, отраженными в  Приложении 1</w:t>
      </w:r>
      <w:r w:rsidR="009073D3" w:rsidRPr="009073D3">
        <w:rPr>
          <w:sz w:val="24"/>
          <w:szCs w:val="24"/>
        </w:rPr>
        <w:t>0</w:t>
      </w:r>
      <w:r w:rsidR="004C0021" w:rsidRPr="009073D3">
        <w:rPr>
          <w:sz w:val="24"/>
          <w:szCs w:val="24"/>
        </w:rPr>
        <w:t xml:space="preserve"> </w:t>
      </w:r>
      <w:r w:rsidRPr="009073D3">
        <w:rPr>
          <w:sz w:val="24"/>
          <w:szCs w:val="24"/>
        </w:rPr>
        <w:t>к письму о подаче оферты «</w:t>
      </w:r>
      <w:r w:rsidR="009073D3" w:rsidRPr="009073D3">
        <w:rPr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</w:t>
      </w:r>
      <w:r w:rsidRPr="009073D3">
        <w:rPr>
          <w:sz w:val="24"/>
          <w:szCs w:val="24"/>
        </w:rPr>
        <w:t>».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</w:t>
      </w:r>
      <w:r w:rsidR="003D4E4C" w:rsidRPr="00382A07">
        <w:rPr>
          <w:b/>
          <w:sz w:val="24"/>
          <w:szCs w:val="24"/>
        </w:rPr>
        <w:t>копия доверенности</w:t>
      </w:r>
      <w:r w:rsidRPr="00382A07">
        <w:rPr>
          <w:b/>
          <w:sz w:val="24"/>
          <w:szCs w:val="24"/>
        </w:rPr>
        <w:t xml:space="preserve"> прикладывается к </w:t>
      </w:r>
      <w:r w:rsidR="003D4E4C" w:rsidRPr="00382A07">
        <w:rPr>
          <w:b/>
          <w:sz w:val="24"/>
          <w:szCs w:val="24"/>
        </w:rPr>
        <w:t>Заявке</w:t>
      </w:r>
      <w:r w:rsidRPr="00382A07">
        <w:rPr>
          <w:b/>
          <w:sz w:val="24"/>
          <w:szCs w:val="24"/>
        </w:rPr>
        <w:t>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382A07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26A75" w:rsidRPr="00382A07" w:rsidRDefault="00726A75" w:rsidP="00726A75">
      <w:pPr>
        <w:ind w:firstLine="0"/>
        <w:jc w:val="left"/>
      </w:pPr>
    </w:p>
    <w:p w:rsidR="00726A75" w:rsidRPr="00382A07" w:rsidRDefault="00726A75" w:rsidP="00726A75"/>
    <w:p w:rsidR="007A6A39" w:rsidRPr="00382A07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92" w:name="_Ref440272256"/>
      <w:bookmarkStart w:id="1593" w:name="_Ref440272678"/>
      <w:bookmarkStart w:id="1594" w:name="_Ref440274944"/>
      <w:bookmarkStart w:id="1595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92"/>
      <w:bookmarkEnd w:id="1593"/>
      <w:bookmarkEnd w:id="1594"/>
      <w:bookmarkEnd w:id="1595"/>
    </w:p>
    <w:p w:rsidR="007A6A39" w:rsidRPr="00382A07" w:rsidRDefault="007A6A39" w:rsidP="007A6A39">
      <w:pPr>
        <w:pStyle w:val="3"/>
        <w:rPr>
          <w:szCs w:val="24"/>
        </w:rPr>
      </w:pPr>
      <w:bookmarkStart w:id="1596" w:name="_Toc439170715"/>
      <w:bookmarkStart w:id="1597" w:name="_Toc439172817"/>
      <w:bookmarkStart w:id="1598" w:name="_Toc439173259"/>
      <w:bookmarkStart w:id="1599" w:name="_Toc439238255"/>
      <w:bookmarkStart w:id="1600" w:name="_Toc439252803"/>
      <w:bookmarkStart w:id="1601" w:name="_Toc439323776"/>
      <w:bookmarkStart w:id="1602" w:name="_Toc440357174"/>
      <w:bookmarkStart w:id="1603" w:name="_Toc440359726"/>
      <w:bookmarkStart w:id="1604" w:name="_Toc440632190"/>
      <w:bookmarkStart w:id="1605" w:name="_Toc440876010"/>
      <w:bookmarkStart w:id="1606" w:name="_Toc441131038"/>
      <w:bookmarkStart w:id="1607" w:name="_Toc447269855"/>
      <w:bookmarkStart w:id="1608" w:name="_Toc464120683"/>
      <w:bookmarkStart w:id="1609" w:name="_Toc466970601"/>
      <w:bookmarkStart w:id="1610" w:name="_Toc468462515"/>
      <w:bookmarkStart w:id="1611" w:name="_Toc469482108"/>
      <w:bookmarkStart w:id="1612" w:name="_Toc472411883"/>
      <w:bookmarkStart w:id="1613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Участник, подавший Заявку на участие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EC49E9">
        <w:fldChar w:fldCharType="begin"/>
      </w:r>
      <w:r w:rsidR="00EC49E9">
        <w:instrText xml:space="preserve"> REF _Ref440275279 \r \h  \* MERGEFORMAT </w:instrText>
      </w:r>
      <w:r w:rsidR="00EC49E9">
        <w:fldChar w:fldCharType="separate"/>
      </w:r>
      <w:r w:rsidR="006305A1" w:rsidRPr="006305A1">
        <w:rPr>
          <w:vertAlign w:val="subscript"/>
        </w:rPr>
        <w:t>1.1.4</w:t>
      </w:r>
      <w:r w:rsidR="00EC49E9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726A75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приема Заявок; 2) предоставлять достоверные и </w:t>
      </w:r>
      <w:r w:rsidR="00D4486F" w:rsidRPr="00382A07">
        <w:rPr>
          <w:sz w:val="24"/>
          <w:szCs w:val="24"/>
        </w:rPr>
        <w:t xml:space="preserve">нефальсифицированные </w:t>
      </w:r>
      <w:r w:rsidRPr="00382A07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</w:t>
      </w:r>
      <w:r w:rsidRPr="00B10F18">
        <w:rPr>
          <w:sz w:val="24"/>
          <w:szCs w:val="24"/>
        </w:rPr>
        <w:t>предложений порядке, в случае признания Участника победителем запроса предложений</w:t>
      </w:r>
      <w:r w:rsidR="00B10F18" w:rsidRPr="00B10F18">
        <w:rPr>
          <w:sz w:val="24"/>
          <w:szCs w:val="24"/>
        </w:rPr>
        <w:t xml:space="preserve">, предложившим наилучшую заявку, либо единственным Участником, соответствующим </w:t>
      </w:r>
      <w:r w:rsidR="00B10F18" w:rsidRPr="009832F9">
        <w:rPr>
          <w:sz w:val="24"/>
          <w:szCs w:val="24"/>
        </w:rPr>
        <w:t>требованиям документации о закупке</w:t>
      </w:r>
      <w:r w:rsidR="00726A75" w:rsidRPr="009832F9">
        <w:rPr>
          <w:sz w:val="24"/>
          <w:szCs w:val="24"/>
        </w:rPr>
        <w:t>; 4</w:t>
      </w:r>
      <w:r w:rsidRPr="009832F9">
        <w:rPr>
          <w:sz w:val="24"/>
          <w:szCs w:val="24"/>
        </w:rPr>
        <w:t xml:space="preserve">) предоставить финансовое обеспечение по договору, </w:t>
      </w:r>
      <w:r w:rsidR="009832F9" w:rsidRPr="009832F9">
        <w:rPr>
          <w:sz w:val="24"/>
          <w:szCs w:val="24"/>
        </w:rPr>
        <w:t xml:space="preserve">а также подтвердить </w:t>
      </w:r>
      <w:r w:rsidR="009832F9" w:rsidRPr="009832F9">
        <w:rPr>
          <w:i/>
          <w:iCs/>
          <w:sz w:val="24"/>
          <w:szCs w:val="24"/>
        </w:rPr>
        <w:t>документально полномочия на поставку продукции от производител</w:t>
      </w:r>
      <w:proofErr w:type="gramStart"/>
      <w:r w:rsidR="009832F9" w:rsidRPr="009832F9">
        <w:rPr>
          <w:i/>
          <w:iCs/>
          <w:sz w:val="24"/>
          <w:szCs w:val="24"/>
        </w:rPr>
        <w:t>я(</w:t>
      </w:r>
      <w:proofErr w:type="gramEnd"/>
      <w:r w:rsidR="009832F9" w:rsidRPr="009832F9">
        <w:rPr>
          <w:i/>
          <w:iCs/>
          <w:sz w:val="24"/>
          <w:szCs w:val="24"/>
        </w:rPr>
        <w:t>ей) продукции по договору</w:t>
      </w:r>
      <w:r w:rsidR="009832F9" w:rsidRPr="009832F9">
        <w:rPr>
          <w:sz w:val="24"/>
          <w:szCs w:val="24"/>
        </w:rPr>
        <w:t xml:space="preserve">, </w:t>
      </w:r>
      <w:r w:rsidRPr="009832F9">
        <w:rPr>
          <w:sz w:val="24"/>
          <w:szCs w:val="24"/>
        </w:rPr>
        <w:t>заключенному по итогам запроса предложений, в случае признания Участника победителем запроса предложений</w:t>
      </w:r>
      <w:r w:rsidR="00B10F18" w:rsidRPr="009832F9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9832F9">
        <w:rPr>
          <w:sz w:val="24"/>
          <w:szCs w:val="24"/>
        </w:rPr>
        <w:t xml:space="preserve"> (</w:t>
      </w:r>
      <w:r w:rsidRPr="009832F9">
        <w:rPr>
          <w:i/>
          <w:sz w:val="24"/>
          <w:szCs w:val="24"/>
        </w:rPr>
        <w:t>Примечание: если такое обеспечение предусмотрено</w:t>
      </w:r>
      <w:r w:rsidRPr="00B10F18">
        <w:rPr>
          <w:i/>
          <w:sz w:val="24"/>
          <w:szCs w:val="24"/>
        </w:rPr>
        <w:t xml:space="preserve"> условиями запроса предложений</w:t>
      </w:r>
      <w:r w:rsidRPr="00B10F18">
        <w:rPr>
          <w:sz w:val="24"/>
          <w:szCs w:val="24"/>
        </w:rPr>
        <w:t>)</w:t>
      </w: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EC49E9">
        <w:fldChar w:fldCharType="begin"/>
      </w:r>
      <w:r w:rsidR="00EC49E9">
        <w:instrText xml:space="preserve"> REF _Ref440275279 \r \h  \* MERGEFORMAT </w:instrText>
      </w:r>
      <w:r w:rsidR="00EC49E9">
        <w:fldChar w:fldCharType="separate"/>
      </w:r>
      <w:r w:rsidR="006305A1" w:rsidRPr="006305A1">
        <w:rPr>
          <w:vertAlign w:val="subscript"/>
        </w:rPr>
        <w:t>1.1.4</w:t>
      </w:r>
      <w:r w:rsidR="00EC49E9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</w:t>
      </w:r>
      <w:proofErr w:type="gramStart"/>
      <w:r w:rsidRPr="00382A07">
        <w:rPr>
          <w:sz w:val="24"/>
          <w:szCs w:val="24"/>
        </w:rPr>
        <w:t xml:space="preserve"> _____________________ (_______________) </w:t>
      </w:r>
      <w:proofErr w:type="gramEnd"/>
      <w:r w:rsidRPr="00382A07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По общему правилу, соглашение о неустойке прекращает свое действие по истечении 30 (тридцати) календарных дней с момента опубликования Организатором </w:t>
      </w:r>
      <w:r w:rsidRPr="00382A07">
        <w:rPr>
          <w:sz w:val="24"/>
          <w:szCs w:val="24"/>
        </w:rPr>
        <w:lastRenderedPageBreak/>
        <w:t>уведомления об итогах запроса предложений или объявления запроса предложений несостоявшимся.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10F18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B10F18">
        <w:rPr>
          <w:sz w:val="24"/>
          <w:szCs w:val="24"/>
        </w:rPr>
        <w:t>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B10F18">
        <w:rPr>
          <w:sz w:val="24"/>
          <w:szCs w:val="24"/>
        </w:rPr>
        <w:t>Заявку</w:t>
      </w:r>
      <w:r w:rsidRPr="00B10F18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B10F18">
        <w:rPr>
          <w:sz w:val="24"/>
          <w:szCs w:val="24"/>
        </w:rPr>
        <w:t>Заявок</w:t>
      </w:r>
      <w:r w:rsidRPr="00B10F18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B10F18">
        <w:rPr>
          <w:sz w:val="24"/>
          <w:szCs w:val="24"/>
        </w:rPr>
        <w:t>Заявки</w:t>
      </w:r>
      <w:r w:rsidRPr="00B10F18">
        <w:rPr>
          <w:sz w:val="24"/>
          <w:szCs w:val="24"/>
        </w:rPr>
        <w:t xml:space="preserve">; </w:t>
      </w:r>
      <w:r w:rsidR="00311F48" w:rsidRPr="00B10F18">
        <w:rPr>
          <w:sz w:val="24"/>
          <w:szCs w:val="24"/>
        </w:rPr>
        <w:t>3</w:t>
      </w:r>
      <w:r w:rsidRPr="00B10F18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 xml:space="preserve">заключит договор в установленном документацией по запросу предложений порядке; </w:t>
      </w:r>
      <w:r w:rsidR="009832F9" w:rsidRPr="000D2D6A">
        <w:rPr>
          <w:sz w:val="24"/>
          <w:szCs w:val="24"/>
        </w:rPr>
        <w:t xml:space="preserve">4) предоставит </w:t>
      </w:r>
      <w:r w:rsidR="005A6816" w:rsidRPr="000D2D6A">
        <w:rPr>
          <w:sz w:val="24"/>
          <w:szCs w:val="24"/>
        </w:rPr>
        <w:t xml:space="preserve">в течение 10 дней документальное подтверждение полномочий </w:t>
      </w:r>
      <w:r w:rsidR="009832F9" w:rsidRPr="000D2D6A">
        <w:rPr>
          <w:i/>
          <w:iCs/>
          <w:sz w:val="24"/>
          <w:szCs w:val="24"/>
        </w:rPr>
        <w:t>на поставку продукции от производител</w:t>
      </w:r>
      <w:proofErr w:type="gramStart"/>
      <w:r w:rsidR="009832F9" w:rsidRPr="000D2D6A">
        <w:rPr>
          <w:i/>
          <w:iCs/>
          <w:sz w:val="24"/>
          <w:szCs w:val="24"/>
        </w:rPr>
        <w:t>я(</w:t>
      </w:r>
      <w:proofErr w:type="gramEnd"/>
      <w:r w:rsidR="009832F9" w:rsidRPr="000D2D6A">
        <w:rPr>
          <w:i/>
          <w:iCs/>
          <w:sz w:val="24"/>
          <w:szCs w:val="24"/>
        </w:rPr>
        <w:t xml:space="preserve">ей) продукции по договору; </w:t>
      </w:r>
      <w:proofErr w:type="gramStart"/>
      <w:r w:rsidR="009832F9" w:rsidRPr="000D2D6A">
        <w:rPr>
          <w:i/>
          <w:iCs/>
          <w:sz w:val="24"/>
          <w:szCs w:val="24"/>
        </w:rPr>
        <w:t>5</w:t>
      </w:r>
      <w:r w:rsidR="009832F9" w:rsidRPr="000D2D6A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>предоставит финансовое обеспечение по договору (</w:t>
      </w:r>
      <w:r w:rsidRPr="000D2D6A">
        <w:rPr>
          <w:i/>
          <w:sz w:val="24"/>
          <w:szCs w:val="24"/>
        </w:rPr>
        <w:t>Примечание: если такое обеспечение предусмотрен</w:t>
      </w:r>
      <w:r w:rsidRPr="009832F9">
        <w:rPr>
          <w:i/>
          <w:sz w:val="24"/>
          <w:szCs w:val="24"/>
        </w:rPr>
        <w:t>о условиями запроса предложений</w:t>
      </w:r>
      <w:r w:rsidRPr="009832F9">
        <w:rPr>
          <w:sz w:val="24"/>
          <w:szCs w:val="24"/>
        </w:rPr>
        <w:t>) соглашение</w:t>
      </w:r>
      <w:r w:rsidRPr="00B10F18">
        <w:rPr>
          <w:sz w:val="24"/>
          <w:szCs w:val="24"/>
        </w:rPr>
        <w:t xml:space="preserve"> о неустойке прекращается с момента подписания договора Участником, признанного победителем 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предоставления</w:t>
      </w:r>
      <w:r w:rsidRPr="00382A07">
        <w:rPr>
          <w:sz w:val="24"/>
          <w:szCs w:val="24"/>
        </w:rPr>
        <w:t xml:space="preserve">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382A07">
        <w:rPr>
          <w:sz w:val="24"/>
          <w:szCs w:val="24"/>
        </w:rPr>
        <w:t>предоставлять иные документы</w:t>
      </w:r>
      <w:proofErr w:type="gramEnd"/>
      <w:r w:rsidRPr="00382A07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614" w:name="_Toc439170716"/>
      <w:bookmarkStart w:id="1615" w:name="_Toc439172818"/>
      <w:bookmarkStart w:id="1616" w:name="_Toc439173260"/>
      <w:bookmarkStart w:id="1617" w:name="_Toc439238256"/>
      <w:bookmarkStart w:id="1618" w:name="_Toc439252804"/>
      <w:bookmarkStart w:id="1619" w:name="_Toc439323777"/>
      <w:bookmarkStart w:id="1620" w:name="_Toc440357175"/>
      <w:bookmarkStart w:id="1621" w:name="_Toc440359727"/>
      <w:bookmarkStart w:id="1622" w:name="_Toc440632191"/>
      <w:bookmarkStart w:id="1623" w:name="_Toc440876011"/>
      <w:bookmarkStart w:id="1624" w:name="_Toc441131039"/>
      <w:bookmarkStart w:id="1625" w:name="_Toc447269856"/>
      <w:bookmarkStart w:id="1626" w:name="_Toc464120684"/>
      <w:bookmarkStart w:id="1627" w:name="_Toc466970602"/>
      <w:bookmarkStart w:id="1628" w:name="_Toc468462516"/>
      <w:bookmarkStart w:id="1629" w:name="_Toc469482109"/>
      <w:bookmarkStart w:id="1630" w:name="_Toc472411884"/>
      <w:bookmarkStart w:id="1631" w:name="_Toc498588969"/>
      <w:r w:rsidRPr="00382A07">
        <w:rPr>
          <w:szCs w:val="24"/>
        </w:rPr>
        <w:lastRenderedPageBreak/>
        <w:t>Инструкции по заполнению</w:t>
      </w:r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EC49E9">
        <w:fldChar w:fldCharType="begin"/>
      </w:r>
      <w:r w:rsidR="00EC49E9">
        <w:instrText xml:space="preserve"> REF _Ref55336310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</w:t>
      </w:r>
      <w:r w:rsidR="00EC49E9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0731A1" w:rsidRPr="00382A07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4"/>
          <w:headerReference w:type="default" r:id="rId55"/>
          <w:footerReference w:type="even" r:id="rId56"/>
          <w:headerReference w:type="first" r:id="rId57"/>
          <w:footerReference w:type="first" r:id="rId58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32" w:name="_Toc426108836"/>
      <w:bookmarkStart w:id="1633" w:name="_Ref441574460"/>
      <w:bookmarkStart w:id="1634" w:name="_Ref441574649"/>
      <w:bookmarkStart w:id="1635" w:name="_Toc441575251"/>
      <w:bookmarkStart w:id="1636" w:name="_Ref442187883"/>
      <w:bookmarkStart w:id="1637" w:name="_Ref467569419"/>
      <w:bookmarkStart w:id="1638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632"/>
      <w:bookmarkEnd w:id="1633"/>
      <w:bookmarkEnd w:id="1634"/>
      <w:bookmarkEnd w:id="1635"/>
      <w:bookmarkEnd w:id="1636"/>
      <w:bookmarkEnd w:id="1637"/>
      <w:bookmarkEnd w:id="1638"/>
    </w:p>
    <w:p w:rsidR="00726A75" w:rsidRPr="00382A07" w:rsidRDefault="00726A75" w:rsidP="00726A75">
      <w:pPr>
        <w:pStyle w:val="3"/>
        <w:rPr>
          <w:szCs w:val="24"/>
        </w:rPr>
      </w:pPr>
      <w:bookmarkStart w:id="1639" w:name="_Toc426108837"/>
      <w:bookmarkStart w:id="1640" w:name="_Ref441574456"/>
      <w:bookmarkStart w:id="1641" w:name="_Toc441575252"/>
      <w:bookmarkStart w:id="1642" w:name="_Toc447269864"/>
      <w:bookmarkStart w:id="1643" w:name="_Toc464120686"/>
      <w:bookmarkStart w:id="1644" w:name="_Toc466970604"/>
      <w:bookmarkStart w:id="1645" w:name="_Toc468462518"/>
      <w:bookmarkStart w:id="1646" w:name="_Toc469482111"/>
      <w:bookmarkStart w:id="1647" w:name="_Toc472411886"/>
      <w:bookmarkStart w:id="1648" w:name="_Toc498588971"/>
      <w:r w:rsidRPr="00382A07">
        <w:rPr>
          <w:szCs w:val="24"/>
        </w:rPr>
        <w:t xml:space="preserve">Форма Расписки  сдачи-приемки </w:t>
      </w:r>
      <w:bookmarkEnd w:id="1639"/>
      <w:r w:rsidRPr="00382A07">
        <w:rPr>
          <w:szCs w:val="24"/>
        </w:rPr>
        <w:t>соглашения о неустойке</w:t>
      </w:r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d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649" w:name="_Toc426108838"/>
      <w:bookmarkStart w:id="1650" w:name="_Toc441575253"/>
      <w:bookmarkStart w:id="1651" w:name="_Toc447269865"/>
      <w:bookmarkStart w:id="1652" w:name="_Toc464120687"/>
      <w:bookmarkStart w:id="1653" w:name="_Toc466970605"/>
      <w:bookmarkStart w:id="1654" w:name="_Toc468462519"/>
      <w:bookmarkStart w:id="1655" w:name="_Toc469482112"/>
      <w:bookmarkStart w:id="1656" w:name="_Toc472411887"/>
      <w:bookmarkStart w:id="1657" w:name="_Toc498588972"/>
      <w:r w:rsidRPr="00382A07">
        <w:rPr>
          <w:szCs w:val="24"/>
        </w:rPr>
        <w:lastRenderedPageBreak/>
        <w:t>Инструкции по заполнению</w:t>
      </w:r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«Участник», в </w:t>
      </w:r>
      <w:proofErr w:type="gramStart"/>
      <w:r w:rsidRPr="00382A07">
        <w:rPr>
          <w:sz w:val="24"/>
          <w:szCs w:val="24"/>
        </w:rPr>
        <w:t>которой</w:t>
      </w:r>
      <w:proofErr w:type="gramEnd"/>
      <w:r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  <w:proofErr w:type="gramEnd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8" w:name="_Ref440272274"/>
      <w:bookmarkStart w:id="1659" w:name="_Ref440274756"/>
      <w:bookmarkStart w:id="1660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658"/>
      <w:bookmarkEnd w:id="1659"/>
      <w:bookmarkEnd w:id="1660"/>
    </w:p>
    <w:p w:rsidR="007857E5" w:rsidRPr="00382A07" w:rsidRDefault="007857E5" w:rsidP="007857E5">
      <w:pPr>
        <w:pStyle w:val="3"/>
        <w:rPr>
          <w:szCs w:val="24"/>
        </w:rPr>
      </w:pPr>
      <w:bookmarkStart w:id="1661" w:name="_Toc439170718"/>
      <w:bookmarkStart w:id="1662" w:name="_Toc439172820"/>
      <w:bookmarkStart w:id="1663" w:name="_Toc439173262"/>
      <w:bookmarkStart w:id="1664" w:name="_Toc439238258"/>
      <w:bookmarkStart w:id="1665" w:name="_Toc439252806"/>
      <w:bookmarkStart w:id="1666" w:name="_Toc439323779"/>
      <w:bookmarkStart w:id="1667" w:name="_Toc440357177"/>
      <w:bookmarkStart w:id="1668" w:name="_Toc440359729"/>
      <w:bookmarkStart w:id="1669" w:name="_Toc440632193"/>
      <w:bookmarkStart w:id="1670" w:name="_Toc440876013"/>
      <w:bookmarkStart w:id="1671" w:name="_Toc441131041"/>
      <w:bookmarkStart w:id="1672" w:name="_Toc447269858"/>
      <w:bookmarkStart w:id="1673" w:name="_Toc464120689"/>
      <w:bookmarkStart w:id="1674" w:name="_Toc466970607"/>
      <w:bookmarkStart w:id="1675" w:name="_Toc468462521"/>
      <w:bookmarkStart w:id="1676" w:name="_Toc469482114"/>
      <w:bookmarkStart w:id="1677" w:name="_Toc472411889"/>
      <w:bookmarkStart w:id="1678" w:name="_Toc498588974"/>
      <w:r w:rsidRPr="00382A07">
        <w:rPr>
          <w:szCs w:val="24"/>
        </w:rPr>
        <w:t xml:space="preserve">Форма </w:t>
      </w:r>
      <w:bookmarkEnd w:id="1661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79" w:name="_Toc300142269"/>
      <w:bookmarkStart w:id="1680" w:name="_Toc309735391"/>
      <w:bookmarkStart w:id="1681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79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680"/>
      <w:bookmarkEnd w:id="1681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382A07">
        <w:rPr>
          <w:sz w:val="24"/>
          <w:szCs w:val="24"/>
        </w:rPr>
        <w:t xml:space="preserve">предпринимателей) </w:t>
      </w:r>
      <w:proofErr w:type="gramEnd"/>
      <w:r w:rsidRPr="00382A07">
        <w:rPr>
          <w:sz w:val="24"/>
          <w:szCs w:val="24"/>
        </w:rPr>
        <w:t xml:space="preserve">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682" w:name="_Toc439170719"/>
      <w:bookmarkStart w:id="1683" w:name="_Toc439172821"/>
      <w:bookmarkStart w:id="1684" w:name="_Toc439173263"/>
      <w:bookmarkStart w:id="1685" w:name="_Toc439238259"/>
      <w:bookmarkStart w:id="1686" w:name="_Toc439252807"/>
      <w:bookmarkStart w:id="1687" w:name="_Toc439323780"/>
      <w:bookmarkStart w:id="1688" w:name="_Toc440357178"/>
      <w:bookmarkStart w:id="1689" w:name="_Toc440359730"/>
      <w:bookmarkStart w:id="1690" w:name="_Toc440632194"/>
      <w:bookmarkStart w:id="1691" w:name="_Toc440876014"/>
      <w:bookmarkStart w:id="1692" w:name="_Toc441131042"/>
      <w:bookmarkStart w:id="1693" w:name="_Toc447269859"/>
      <w:bookmarkStart w:id="1694" w:name="_Toc464120690"/>
      <w:bookmarkStart w:id="1695" w:name="_Toc466970608"/>
      <w:bookmarkStart w:id="1696" w:name="_Toc468462522"/>
      <w:bookmarkStart w:id="1697" w:name="_Toc469482115"/>
      <w:bookmarkStart w:id="1698" w:name="_Toc472411890"/>
      <w:bookmarkStart w:id="1699" w:name="_Toc498588975"/>
      <w:r w:rsidRPr="00382A07">
        <w:rPr>
          <w:szCs w:val="24"/>
        </w:rPr>
        <w:lastRenderedPageBreak/>
        <w:t>Инструкции по заполнению</w:t>
      </w:r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EC49E9">
        <w:fldChar w:fldCharType="begin"/>
      </w:r>
      <w:r w:rsidR="00EC49E9">
        <w:instrText xml:space="preserve"> REF _Ref55336310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</w:t>
      </w:r>
      <w:r w:rsidR="00EC49E9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700" w:name="_Ref93268095"/>
      <w:bookmarkStart w:id="1701" w:name="_Ref93268099"/>
      <w:bookmarkStart w:id="1702" w:name="_Toc98253958"/>
      <w:bookmarkStart w:id="1703" w:name="_Toc165173884"/>
      <w:bookmarkStart w:id="1704" w:name="_Toc423423678"/>
      <w:bookmarkStart w:id="1705" w:name="_Ref440272510"/>
      <w:bookmarkStart w:id="1706" w:name="_Ref440274961"/>
      <w:bookmarkStart w:id="1707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</w:p>
    <w:p w:rsidR="00635719" w:rsidRPr="00382A07" w:rsidRDefault="00635719" w:rsidP="00635719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635719" w:rsidRPr="00382A07" w:rsidRDefault="00635719" w:rsidP="00635719">
      <w:pPr>
        <w:pStyle w:val="3"/>
        <w:rPr>
          <w:szCs w:val="24"/>
        </w:rPr>
      </w:pPr>
      <w:bookmarkStart w:id="1708" w:name="_Toc90385125"/>
      <w:bookmarkStart w:id="1709" w:name="_Toc439170705"/>
      <w:bookmarkStart w:id="1710" w:name="_Toc439172807"/>
      <w:bookmarkStart w:id="1711" w:name="_Toc439173268"/>
      <w:bookmarkStart w:id="1712" w:name="_Toc439238264"/>
      <w:bookmarkStart w:id="1713" w:name="_Toc439252812"/>
      <w:bookmarkStart w:id="1714" w:name="_Toc439323785"/>
      <w:bookmarkStart w:id="1715" w:name="_Toc440357183"/>
      <w:bookmarkStart w:id="1716" w:name="_Toc440359735"/>
      <w:bookmarkStart w:id="1717" w:name="_Toc440632199"/>
      <w:bookmarkStart w:id="1718" w:name="_Toc440876016"/>
      <w:bookmarkStart w:id="1719" w:name="_Toc441131044"/>
      <w:bookmarkStart w:id="1720" w:name="_Toc447269861"/>
      <w:bookmarkStart w:id="1721" w:name="_Toc464120692"/>
      <w:bookmarkStart w:id="1722" w:name="_Toc466970610"/>
      <w:bookmarkStart w:id="1723" w:name="_Toc468462524"/>
      <w:bookmarkStart w:id="1724" w:name="_Toc469482117"/>
      <w:bookmarkStart w:id="1725" w:name="_Toc472411892"/>
      <w:bookmarkStart w:id="1726" w:name="_Toc498588977"/>
      <w:r w:rsidRPr="00382A07">
        <w:rPr>
          <w:szCs w:val="24"/>
        </w:rPr>
        <w:t xml:space="preserve">Форма </w:t>
      </w:r>
      <w:proofErr w:type="gramStart"/>
      <w:r w:rsidRPr="00382A07">
        <w:rPr>
          <w:szCs w:val="24"/>
        </w:rPr>
        <w:t>плана распределения объемов выполнения поставок</w:t>
      </w:r>
      <w:proofErr w:type="gramEnd"/>
      <w:r w:rsidRPr="00382A07">
        <w:rPr>
          <w:szCs w:val="24"/>
        </w:rPr>
        <w:t xml:space="preserve"> внутри коллективного Участника</w:t>
      </w:r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План </w:t>
      </w:r>
      <w:proofErr w:type="gramStart"/>
      <w:r w:rsidRPr="00382A0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382A07">
        <w:rPr>
          <w:b/>
          <w:sz w:val="24"/>
          <w:szCs w:val="24"/>
        </w:rPr>
        <w:t xml:space="preserve">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382A07">
              <w:rPr>
                <w:b/>
              </w:rPr>
              <w:t>в</w:t>
            </w:r>
            <w:proofErr w:type="gramEnd"/>
            <w:r w:rsidRPr="00382A07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27" w:name="_Toc90385126"/>
      <w:bookmarkStart w:id="1728" w:name="_Toc98253959"/>
      <w:bookmarkStart w:id="1729" w:name="_Toc157248211"/>
      <w:bookmarkStart w:id="1730" w:name="_Toc157496580"/>
      <w:bookmarkStart w:id="1731" w:name="_Toc158206119"/>
      <w:bookmarkStart w:id="1732" w:name="_Toc164057804"/>
      <w:bookmarkStart w:id="1733" w:name="_Toc164137154"/>
      <w:bookmarkStart w:id="1734" w:name="_Toc164161314"/>
      <w:bookmarkStart w:id="1735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736" w:name="_Toc439170706"/>
      <w:bookmarkStart w:id="1737" w:name="_Toc439172808"/>
      <w:bookmarkStart w:id="1738" w:name="_Toc439173269"/>
      <w:bookmarkStart w:id="1739" w:name="_Toc439238265"/>
      <w:bookmarkStart w:id="1740" w:name="_Toc439252813"/>
      <w:bookmarkStart w:id="1741" w:name="_Toc439323786"/>
      <w:bookmarkStart w:id="1742" w:name="_Toc440357184"/>
      <w:bookmarkStart w:id="1743" w:name="_Toc440359736"/>
      <w:bookmarkStart w:id="1744" w:name="_Toc440632200"/>
      <w:bookmarkStart w:id="1745" w:name="_Toc440876017"/>
      <w:bookmarkStart w:id="1746" w:name="_Toc441131045"/>
      <w:bookmarkStart w:id="1747" w:name="_Toc447269862"/>
      <w:bookmarkStart w:id="1748" w:name="_Toc464120693"/>
      <w:bookmarkStart w:id="1749" w:name="_Toc466970611"/>
      <w:bookmarkStart w:id="1750" w:name="_Toc468462525"/>
      <w:bookmarkStart w:id="1751" w:name="_Toc469482118"/>
      <w:bookmarkStart w:id="1752" w:name="_Toc472411893"/>
      <w:bookmarkStart w:id="1753" w:name="_Toc498588978"/>
      <w:r w:rsidRPr="00382A07">
        <w:rPr>
          <w:szCs w:val="24"/>
        </w:rPr>
        <w:lastRenderedPageBreak/>
        <w:t>Инструкции по заполнению</w:t>
      </w:r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EC49E9">
        <w:fldChar w:fldCharType="begin"/>
      </w:r>
      <w:r w:rsidR="00EC49E9">
        <w:instrText xml:space="preserve"> REF _Ref191386461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3.3.10</w:t>
      </w:r>
      <w:r w:rsidR="00EC49E9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EC49E9">
        <w:fldChar w:fldCharType="begin"/>
      </w:r>
      <w:r w:rsidR="00EC49E9">
        <w:instrText xml:space="preserve"> REF _Ref55336310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</w:t>
      </w:r>
      <w:r w:rsidR="00EC49E9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382A07">
        <w:rPr>
          <w:sz w:val="24"/>
          <w:szCs w:val="24"/>
        </w:rPr>
        <w:t>с</w:t>
      </w:r>
      <w:proofErr w:type="gramEnd"/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_Ref440274337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5.2</w:t>
      </w:r>
      <w:r w:rsidR="00EC49E9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EC49E9">
        <w:fldChar w:fldCharType="begin"/>
      </w:r>
      <w:r w:rsidR="00EC49E9">
        <w:instrText xml:space="preserve"> REF _Ref440274366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5.4</w:t>
      </w:r>
      <w:r w:rsidR="00EC49E9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57F5" w:rsidRDefault="00A857F5">
      <w:pPr>
        <w:spacing w:line="240" w:lineRule="auto"/>
      </w:pPr>
      <w:r>
        <w:separator/>
      </w:r>
    </w:p>
  </w:endnote>
  <w:endnote w:type="continuationSeparator" w:id="0">
    <w:p w:rsidR="00A857F5" w:rsidRDefault="00A857F5">
      <w:pPr>
        <w:spacing w:line="240" w:lineRule="auto"/>
      </w:pPr>
      <w:r>
        <w:continuationSeparator/>
      </w:r>
    </w:p>
  </w:endnote>
  <w:endnote w:id="1">
    <w:p w:rsidR="00150188" w:rsidRPr="001D6DBB" w:rsidRDefault="00150188" w:rsidP="001D6DBB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D161E0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150188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50188" w:rsidRDefault="00150188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Pr="00D0240B" w:rsidRDefault="00150188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D0240B">
      <w:rPr>
        <w:sz w:val="16"/>
        <w:szCs w:val="16"/>
        <w:lang w:eastAsia="ru-RU"/>
      </w:rPr>
      <w:t>Стр.</w:t>
    </w:r>
    <w:r w:rsidR="00D161E0" w:rsidRPr="00D0240B">
      <w:rPr>
        <w:sz w:val="16"/>
        <w:szCs w:val="16"/>
        <w:lang w:eastAsia="ru-RU"/>
      </w:rPr>
      <w:fldChar w:fldCharType="begin"/>
    </w:r>
    <w:r w:rsidRPr="00D0240B">
      <w:rPr>
        <w:sz w:val="16"/>
        <w:szCs w:val="16"/>
        <w:lang w:eastAsia="ru-RU"/>
      </w:rPr>
      <w:instrText xml:space="preserve"> PAGE </w:instrText>
    </w:r>
    <w:r w:rsidR="00D161E0" w:rsidRPr="00D0240B">
      <w:rPr>
        <w:sz w:val="16"/>
        <w:szCs w:val="16"/>
        <w:lang w:eastAsia="ru-RU"/>
      </w:rPr>
      <w:fldChar w:fldCharType="separate"/>
    </w:r>
    <w:r w:rsidR="00BE14E6">
      <w:rPr>
        <w:noProof/>
        <w:sz w:val="16"/>
        <w:szCs w:val="16"/>
        <w:lang w:eastAsia="ru-RU"/>
      </w:rPr>
      <w:t>40</w:t>
    </w:r>
    <w:r w:rsidR="00D161E0" w:rsidRPr="00D0240B">
      <w:rPr>
        <w:sz w:val="16"/>
        <w:szCs w:val="16"/>
        <w:lang w:eastAsia="ru-RU"/>
      </w:rPr>
      <w:fldChar w:fldCharType="end"/>
    </w:r>
  </w:p>
  <w:p w:rsidR="00150188" w:rsidRPr="00EE0539" w:rsidRDefault="00150188" w:rsidP="00832D0A">
    <w:pPr>
      <w:pStyle w:val="aff2"/>
      <w:jc w:val="center"/>
      <w:rPr>
        <w:sz w:val="18"/>
        <w:szCs w:val="18"/>
      </w:rPr>
    </w:pPr>
    <w:r w:rsidRPr="00D0240B">
      <w:rPr>
        <w:sz w:val="18"/>
        <w:szCs w:val="18"/>
      </w:rPr>
      <w:t>Открытый запрос предложений на право заключения Договор</w:t>
    </w:r>
    <w:r w:rsidR="00D0240B" w:rsidRPr="00D0240B">
      <w:rPr>
        <w:sz w:val="18"/>
        <w:szCs w:val="18"/>
      </w:rPr>
      <w:t>а</w:t>
    </w:r>
    <w:r w:rsidRPr="00D0240B">
      <w:rPr>
        <w:sz w:val="18"/>
        <w:szCs w:val="18"/>
      </w:rPr>
      <w:t xml:space="preserve"> </w:t>
    </w:r>
    <w:r w:rsidR="00BE14E6" w:rsidRPr="00BE14E6">
      <w:rPr>
        <w:sz w:val="18"/>
        <w:szCs w:val="18"/>
      </w:rPr>
      <w:t>на поставку воды питьевой на 2018 год</w:t>
    </w:r>
    <w:r w:rsidRPr="00D0240B">
      <w:rPr>
        <w:sz w:val="18"/>
        <w:szCs w:val="18"/>
      </w:rPr>
      <w:t xml:space="preserve"> для нужд ПАО «МРСК Центра» (филиал</w:t>
    </w:r>
    <w:r w:rsidR="00D0240B" w:rsidRPr="00D0240B">
      <w:rPr>
        <w:sz w:val="18"/>
        <w:szCs w:val="18"/>
      </w:rPr>
      <w:t>а</w:t>
    </w:r>
    <w:r w:rsidRPr="00D0240B">
      <w:rPr>
        <w:sz w:val="18"/>
        <w:szCs w:val="18"/>
      </w:rPr>
      <w:t xml:space="preserve"> «Ярэнерго»)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57F5" w:rsidRDefault="00A857F5">
      <w:pPr>
        <w:spacing w:line="240" w:lineRule="auto"/>
      </w:pPr>
      <w:r>
        <w:separator/>
      </w:r>
    </w:p>
  </w:footnote>
  <w:footnote w:type="continuationSeparator" w:id="0">
    <w:p w:rsidR="00A857F5" w:rsidRDefault="00A857F5">
      <w:pPr>
        <w:spacing w:line="240" w:lineRule="auto"/>
      </w:pPr>
      <w:r>
        <w:continuationSeparator/>
      </w:r>
    </w:p>
  </w:footnote>
  <w:footnote w:id="1">
    <w:p w:rsidR="00150188" w:rsidRPr="00B36685" w:rsidRDefault="00150188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150188" w:rsidRDefault="00150188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150188" w:rsidRDefault="00150188" w:rsidP="00642D28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150188" w:rsidRPr="00F83889" w:rsidRDefault="0015018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150188" w:rsidRPr="00F83889" w:rsidRDefault="0015018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150188" w:rsidRPr="00F83889" w:rsidRDefault="0015018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150188" w:rsidRPr="00F83889" w:rsidRDefault="0015018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150188" w:rsidRDefault="00150188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Pr="00930031" w:rsidRDefault="00150188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1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5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6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7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8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09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0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2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3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5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6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7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8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19">
    <w:nsid w:val="4E792DFA"/>
    <w:multiLevelType w:val="hybridMultilevel"/>
    <w:tmpl w:val="23864254"/>
    <w:lvl w:ilvl="0" w:tplc="8A36A7D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2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3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4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5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6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7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8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9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1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2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3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4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5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6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7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8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39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1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4"/>
  </w:num>
  <w:num w:numId="22">
    <w:abstractNumId w:val="129"/>
  </w:num>
  <w:num w:numId="23">
    <w:abstractNumId w:val="98"/>
  </w:num>
  <w:num w:numId="24">
    <w:abstractNumId w:val="131"/>
  </w:num>
  <w:num w:numId="25">
    <w:abstractNumId w:val="120"/>
  </w:num>
  <w:num w:numId="26">
    <w:abstractNumId w:val="108"/>
  </w:num>
  <w:num w:numId="27">
    <w:abstractNumId w:val="75"/>
  </w:num>
  <w:num w:numId="28">
    <w:abstractNumId w:val="97"/>
  </w:num>
  <w:num w:numId="29">
    <w:abstractNumId w:val="132"/>
  </w:num>
  <w:num w:numId="30">
    <w:abstractNumId w:val="93"/>
  </w:num>
  <w:num w:numId="31">
    <w:abstractNumId w:val="94"/>
  </w:num>
  <w:num w:numId="32">
    <w:abstractNumId w:val="117"/>
  </w:num>
  <w:num w:numId="33">
    <w:abstractNumId w:val="135"/>
  </w:num>
  <w:num w:numId="34">
    <w:abstractNumId w:val="122"/>
  </w:num>
  <w:num w:numId="35">
    <w:abstractNumId w:val="107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5"/>
  </w:num>
  <w:num w:numId="41">
    <w:abstractNumId w:val="82"/>
  </w:num>
  <w:num w:numId="42">
    <w:abstractNumId w:val="77"/>
  </w:num>
  <w:num w:numId="43">
    <w:abstractNumId w:val="134"/>
  </w:num>
  <w:num w:numId="44">
    <w:abstractNumId w:val="0"/>
  </w:num>
  <w:num w:numId="45">
    <w:abstractNumId w:val="109"/>
  </w:num>
  <w:num w:numId="46">
    <w:abstractNumId w:val="125"/>
  </w:num>
  <w:num w:numId="47">
    <w:abstractNumId w:val="128"/>
  </w:num>
  <w:num w:numId="48">
    <w:abstractNumId w:val="121"/>
  </w:num>
  <w:num w:numId="49">
    <w:abstractNumId w:val="141"/>
  </w:num>
  <w:num w:numId="50">
    <w:abstractNumId w:val="91"/>
  </w:num>
  <w:num w:numId="51">
    <w:abstractNumId w:val="79"/>
  </w:num>
  <w:num w:numId="52">
    <w:abstractNumId w:val="130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1"/>
  </w:num>
  <w:num w:numId="58">
    <w:abstractNumId w:val="116"/>
  </w:num>
  <w:num w:numId="59">
    <w:abstractNumId w:val="72"/>
  </w:num>
  <w:num w:numId="60">
    <w:abstractNumId w:val="89"/>
  </w:num>
  <w:num w:numId="61">
    <w:abstractNumId w:val="73"/>
  </w:num>
  <w:num w:numId="62">
    <w:abstractNumId w:val="136"/>
  </w:num>
  <w:num w:numId="63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7"/>
  </w:num>
  <w:num w:numId="65">
    <w:abstractNumId w:val="133"/>
    <w:lvlOverride w:ilvl="0">
      <w:startOverride w:val="1"/>
    </w:lvlOverride>
  </w:num>
  <w:num w:numId="66">
    <w:abstractNumId w:val="76"/>
  </w:num>
  <w:num w:numId="67">
    <w:abstractNumId w:val="138"/>
  </w:num>
  <w:num w:numId="68">
    <w:abstractNumId w:val="85"/>
  </w:num>
  <w:num w:numId="69">
    <w:abstractNumId w:val="111"/>
  </w:num>
  <w:num w:numId="70">
    <w:abstractNumId w:val="96"/>
  </w:num>
  <w:num w:numId="71">
    <w:abstractNumId w:val="115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6"/>
  </w:num>
  <w:num w:numId="74">
    <w:abstractNumId w:val="137"/>
  </w:num>
  <w:num w:numId="75">
    <w:abstractNumId w:val="88"/>
  </w:num>
  <w:num w:numId="76">
    <w:abstractNumId w:val="114"/>
  </w:num>
  <w:num w:numId="77">
    <w:abstractNumId w:val="140"/>
  </w:num>
  <w:num w:numId="78">
    <w:abstractNumId w:val="118"/>
  </w:num>
  <w:num w:numId="79">
    <w:abstractNumId w:val="106"/>
  </w:num>
  <w:num w:numId="80">
    <w:abstractNumId w:val="110"/>
  </w:num>
  <w:num w:numId="81">
    <w:abstractNumId w:val="103"/>
  </w:num>
  <w:num w:numId="82">
    <w:abstractNumId w:val="104"/>
  </w:num>
  <w:num w:numId="83">
    <w:abstractNumId w:val="123"/>
  </w:num>
  <w:num w:numId="84">
    <w:abstractNumId w:val="90"/>
  </w:num>
  <w:num w:numId="85">
    <w:abstractNumId w:val="102"/>
  </w:num>
  <w:num w:numId="86">
    <w:abstractNumId w:val="119"/>
  </w:num>
  <w:num w:numId="87">
    <w:abstractNumId w:val="112"/>
  </w:num>
  <w:num w:numId="88">
    <w:abstractNumId w:val="139"/>
  </w:num>
  <w:num w:numId="89">
    <w:abstractNumId w:val="113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573D"/>
    <w:rsid w:val="00006EAA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46DD0"/>
    <w:rsid w:val="00150188"/>
    <w:rsid w:val="00150D33"/>
    <w:rsid w:val="00151215"/>
    <w:rsid w:val="001519E9"/>
    <w:rsid w:val="00152F2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511"/>
    <w:rsid w:val="001C01F9"/>
    <w:rsid w:val="001C325A"/>
    <w:rsid w:val="001C3F34"/>
    <w:rsid w:val="001C53D9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0EE"/>
    <w:rsid w:val="002D41BC"/>
    <w:rsid w:val="002D4BC6"/>
    <w:rsid w:val="002D582B"/>
    <w:rsid w:val="002E135E"/>
    <w:rsid w:val="002E634C"/>
    <w:rsid w:val="002E6387"/>
    <w:rsid w:val="002F3EB0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83D91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5784D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90920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3C1F"/>
    <w:rsid w:val="009E5AF9"/>
    <w:rsid w:val="009E7216"/>
    <w:rsid w:val="009F03AB"/>
    <w:rsid w:val="009F4858"/>
    <w:rsid w:val="009F4DA0"/>
    <w:rsid w:val="009F593B"/>
    <w:rsid w:val="009F6E56"/>
    <w:rsid w:val="009F7119"/>
    <w:rsid w:val="00A01EBE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5705A"/>
    <w:rsid w:val="00A600E3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857F5"/>
    <w:rsid w:val="00A900CC"/>
    <w:rsid w:val="00A92723"/>
    <w:rsid w:val="00A94355"/>
    <w:rsid w:val="00A95FEE"/>
    <w:rsid w:val="00A96E27"/>
    <w:rsid w:val="00AA02AB"/>
    <w:rsid w:val="00AA2F2F"/>
    <w:rsid w:val="00AB54F8"/>
    <w:rsid w:val="00AC1995"/>
    <w:rsid w:val="00AC2737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747B0"/>
    <w:rsid w:val="00B75455"/>
    <w:rsid w:val="00B80887"/>
    <w:rsid w:val="00B86662"/>
    <w:rsid w:val="00B91F40"/>
    <w:rsid w:val="00B924FC"/>
    <w:rsid w:val="00B93617"/>
    <w:rsid w:val="00B951BB"/>
    <w:rsid w:val="00B963F9"/>
    <w:rsid w:val="00B97EDA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4E6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0AD9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82"/>
    <w:rsid w:val="00C83EB1"/>
    <w:rsid w:val="00C84FF2"/>
    <w:rsid w:val="00C85073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44AD"/>
    <w:rsid w:val="00CA64E5"/>
    <w:rsid w:val="00CA7861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240B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180"/>
    <w:rsid w:val="00D84AC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63D9"/>
    <w:rsid w:val="00EB1E5E"/>
    <w:rsid w:val="00EB5268"/>
    <w:rsid w:val="00EC1043"/>
    <w:rsid w:val="00EC2E49"/>
    <w:rsid w:val="00EC49E9"/>
    <w:rsid w:val="00EC73BD"/>
    <w:rsid w:val="00ED01BF"/>
    <w:rsid w:val="00ED30BB"/>
    <w:rsid w:val="00ED5414"/>
    <w:rsid w:val="00ED5C7C"/>
    <w:rsid w:val="00ED6E97"/>
    <w:rsid w:val="00EE0095"/>
    <w:rsid w:val="00EE053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50823"/>
    <w:rsid w:val="00F5198B"/>
    <w:rsid w:val="00F53BA0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Donskov.AY@mrsk-1.ru" TargetMode="External"/><Relationship Id="rId26" Type="http://schemas.openxmlformats.org/officeDocument/2006/relationships/header" Target="header6.xml"/><Relationship Id="rId39" Type="http://schemas.openxmlformats.org/officeDocument/2006/relationships/footer" Target="footer8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yperlink" Target="http://www.rosseti.ru/about/contacts/opinion/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hyperlink" Target="consultantplus://offline/ref=86C855FF9931DA9E8282C60C4DADA77D6D37F30BC92667668DFC4D0EA1y5xAN" TargetMode="External"/><Relationship Id="rId55" Type="http://schemas.openxmlformats.org/officeDocument/2006/relationships/header" Target="header14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header" Target="header11.xml"/><Relationship Id="rId46" Type="http://schemas.openxmlformats.org/officeDocument/2006/relationships/hyperlink" Target="consultantplus://offline/ref=86C855FF9931DA9E8282C60C4DADA77D6E3EFB01C62B67668DFC4D0EA1y5xAN" TargetMode="External"/><Relationship Id="rId59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footer" Target="footer9.xml"/><Relationship Id="rId54" Type="http://schemas.openxmlformats.org/officeDocument/2006/relationships/header" Target="header1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eader" Target="header10.xml"/><Relationship Id="rId40" Type="http://schemas.openxmlformats.org/officeDocument/2006/relationships/header" Target="header12.xml"/><Relationship Id="rId45" Type="http://schemas.openxmlformats.org/officeDocument/2006/relationships/hyperlink" Target="consultantplus://offline/ref=86C855FF9931DA9E8282C60C4DADA77D6E3FF20BC62667668DFC4D0EA1y5xAN" TargetMode="External"/><Relationship Id="rId53" Type="http://schemas.openxmlformats.org/officeDocument/2006/relationships/hyperlink" Target="consultantplus://offline/ref=B7E04B8F5BC345C22463EADCAE81D93CF4CA1215A36F6052F6BC85F6f9C8L" TargetMode="External"/><Relationship Id="rId58" Type="http://schemas.openxmlformats.org/officeDocument/2006/relationships/footer" Target="footer12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Donskov.AY@mrsk-1.ru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header" Target="header15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Donskov.AY@mrsk-1.ru" TargetMode="External"/><Relationship Id="rId31" Type="http://schemas.openxmlformats.org/officeDocument/2006/relationships/footer" Target="footer6.xml"/><Relationship Id="rId44" Type="http://schemas.openxmlformats.org/officeDocument/2006/relationships/footer" Target="footer10.xml"/><Relationship Id="rId52" Type="http://schemas.openxmlformats.org/officeDocument/2006/relationships/hyperlink" Target="consultantplus://offline/ref=B7E04B8F5BC345C22463EADCAE81D93CF0C11310A0643D58FEE589F49Ff2C9L" TargetMode="External"/><Relationship Id="rId6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hyperlink" Target="mailto:doverie@mrsk-1.ru" TargetMode="Externa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footer" Target="footer11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B7E04B8F5BC345C22463EADCAE81D93CF0C11310A0643D58FEE589F49Ff2C9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F83C7B-BA11-4BD6-A378-091840E988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89</Pages>
  <Words>29907</Words>
  <Characters>170471</Characters>
  <Application>Microsoft Office Word</Application>
  <DocSecurity>0</DocSecurity>
  <Lines>1420</Lines>
  <Paragraphs>399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199979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Донсков Антон Юрьевич</cp:lastModifiedBy>
  <cp:revision>51</cp:revision>
  <cp:lastPrinted>2015-12-29T14:27:00Z</cp:lastPrinted>
  <dcterms:created xsi:type="dcterms:W3CDTF">2016-12-02T12:44:00Z</dcterms:created>
  <dcterms:modified xsi:type="dcterms:W3CDTF">2017-11-29T06:57:00Z</dcterms:modified>
</cp:coreProperties>
</file>