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75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E876C8" w14:paraId="585511FD" w14:textId="77777777" w:rsidTr="00121F5D">
        <w:tc>
          <w:tcPr>
            <w:tcW w:w="4605" w:type="dxa"/>
          </w:tcPr>
          <w:p w14:paraId="5C8494A1" w14:textId="77777777" w:rsidR="00255871" w:rsidRPr="00E876C8" w:rsidRDefault="00255871" w:rsidP="00121F5D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УТВЕРЖДАЮ</w:t>
            </w:r>
            <w:r w:rsidR="00CF698A">
              <w:rPr>
                <w:sz w:val="24"/>
                <w:shd w:val="clear" w:color="auto" w:fill="FFFFFF"/>
              </w:rPr>
              <w:t>:</w:t>
            </w:r>
          </w:p>
          <w:p w14:paraId="6546BBB4" w14:textId="77777777" w:rsidR="00034AC3" w:rsidRPr="00D53207" w:rsidRDefault="00034AC3" w:rsidP="00034AC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14:paraId="659BD2B6" w14:textId="77777777" w:rsidR="00034AC3" w:rsidRPr="00D53207" w:rsidRDefault="00034AC3" w:rsidP="00034AC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5320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14:paraId="25EF86A8" w14:textId="77777777" w:rsidR="00034AC3" w:rsidRDefault="002423EE" w:rsidP="00034AC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филиала ПАО «МРСК Центра» - «Курскэ</w:t>
            </w:r>
            <w:r w:rsidRPr="00D53207">
              <w:rPr>
                <w:sz w:val="24"/>
                <w:szCs w:val="24"/>
                <w:shd w:val="clear" w:color="auto" w:fill="FFFFFF"/>
              </w:rPr>
              <w:t>нерго</w:t>
            </w:r>
            <w:r w:rsidR="00034AC3" w:rsidRPr="00D53207"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710D9C24" w14:textId="77777777" w:rsidR="00CF698A" w:rsidRPr="00E876C8" w:rsidRDefault="00CF698A" w:rsidP="00121F5D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322C0B5D" w14:textId="77777777" w:rsidR="00255871" w:rsidRPr="00E876C8" w:rsidRDefault="00255871" w:rsidP="00121F5D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______________</w:t>
            </w:r>
            <w:r w:rsidR="00CF698A">
              <w:rPr>
                <w:sz w:val="24"/>
                <w:shd w:val="clear" w:color="auto" w:fill="FFFFFF"/>
              </w:rPr>
              <w:t>______</w:t>
            </w:r>
            <w:r w:rsidR="00282C0E">
              <w:rPr>
                <w:sz w:val="24"/>
                <w:shd w:val="clear" w:color="auto" w:fill="FFFFFF"/>
              </w:rPr>
              <w:t>В.И. Истомин</w:t>
            </w:r>
          </w:p>
          <w:p w14:paraId="5EBCB30B" w14:textId="77777777" w:rsidR="00211DA4" w:rsidRDefault="00211DA4" w:rsidP="00121F5D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>«__</w:t>
            </w:r>
            <w:proofErr w:type="gramStart"/>
            <w:r w:rsidRPr="00EC6ACD">
              <w:rPr>
                <w:sz w:val="24"/>
                <w:shd w:val="clear" w:color="auto" w:fill="FFFFFF"/>
              </w:rPr>
              <w:t>_»_</w:t>
            </w:r>
            <w:proofErr w:type="gramEnd"/>
            <w:r w:rsidRPr="00EC6ACD">
              <w:rPr>
                <w:sz w:val="24"/>
                <w:shd w:val="clear" w:color="auto" w:fill="FFFFFF"/>
              </w:rPr>
              <w:t xml:space="preserve">_____________ </w:t>
            </w:r>
            <w:r w:rsidR="00814717">
              <w:rPr>
                <w:sz w:val="24"/>
                <w:shd w:val="clear" w:color="auto" w:fill="FFFFFF"/>
              </w:rPr>
              <w:t>20</w:t>
            </w:r>
            <w:r w:rsidR="002423EE">
              <w:rPr>
                <w:sz w:val="24"/>
                <w:shd w:val="clear" w:color="auto" w:fill="FFFFFF"/>
              </w:rPr>
              <w:t>2</w:t>
            </w:r>
            <w:r w:rsidR="006821D6">
              <w:rPr>
                <w:sz w:val="24"/>
                <w:shd w:val="clear" w:color="auto" w:fill="FFFFFF"/>
              </w:rPr>
              <w:t>1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14:paraId="082D990C" w14:textId="77777777" w:rsidR="005B2D73" w:rsidRPr="00E876C8" w:rsidRDefault="005B2D73" w:rsidP="00121F5D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</w:p>
        </w:tc>
      </w:tr>
    </w:tbl>
    <w:p w14:paraId="529FEC54" w14:textId="77777777" w:rsidR="002423EE" w:rsidRPr="00E876C8" w:rsidRDefault="002423EE" w:rsidP="002423EE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«МРСК Центра» - «</w:t>
      </w:r>
      <w:r>
        <w:rPr>
          <w:color w:val="auto"/>
          <w:u w:val="single"/>
          <w:lang w:val="ru-RU"/>
        </w:rPr>
        <w:t>Курск</w:t>
      </w:r>
      <w:r w:rsidRPr="00E876C8">
        <w:rPr>
          <w:color w:val="auto"/>
          <w:u w:val="single"/>
          <w:lang w:val="ru-RU"/>
        </w:rPr>
        <w:t>энерго»</w:t>
      </w:r>
    </w:p>
    <w:p w14:paraId="5C3A2F0D" w14:textId="77777777" w:rsidR="002423EE" w:rsidRDefault="002423EE" w:rsidP="002423EE">
      <w:pPr>
        <w:pStyle w:val="ae"/>
        <w:ind w:left="34"/>
        <w:jc w:val="right"/>
        <w:rPr>
          <w:caps/>
          <w:color w:val="auto"/>
          <w:lang w:val="ru-RU"/>
        </w:rPr>
      </w:pPr>
    </w:p>
    <w:p w14:paraId="3F2BEC13" w14:textId="77777777" w:rsidR="002423EE" w:rsidRPr="00E876C8" w:rsidRDefault="002423EE" w:rsidP="002423EE">
      <w:pPr>
        <w:pStyle w:val="ae"/>
        <w:ind w:left="34"/>
        <w:jc w:val="right"/>
        <w:rPr>
          <w:caps/>
          <w:color w:val="auto"/>
          <w:lang w:val="ru-RU"/>
        </w:rPr>
      </w:pPr>
    </w:p>
    <w:p w14:paraId="130C7364" w14:textId="77777777" w:rsidR="002423EE" w:rsidRPr="00EC6ACD" w:rsidRDefault="002423EE" w:rsidP="002423EE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14:paraId="5FB378AD" w14:textId="77777777" w:rsidR="00220A93" w:rsidRDefault="00220A93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Директор по корпоративным и технологическим АСУ – </w:t>
      </w:r>
    </w:p>
    <w:p w14:paraId="03296B47" w14:textId="51A2F58C" w:rsidR="002423EE" w:rsidRPr="006A6A6C" w:rsidRDefault="00220A93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2423EE">
        <w:rPr>
          <w:sz w:val="24"/>
          <w:szCs w:val="24"/>
          <w:shd w:val="clear" w:color="auto" w:fill="FFFFFF"/>
        </w:rPr>
        <w:t xml:space="preserve">ачальник </w:t>
      </w:r>
      <w:r>
        <w:rPr>
          <w:sz w:val="24"/>
          <w:szCs w:val="24"/>
          <w:shd w:val="clear" w:color="auto" w:fill="FFFFFF"/>
        </w:rPr>
        <w:t>д</w:t>
      </w:r>
      <w:r w:rsidR="002423EE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2423EE">
        <w:rPr>
          <w:sz w:val="24"/>
          <w:szCs w:val="24"/>
          <w:shd w:val="clear" w:color="auto" w:fill="FFFFFF"/>
        </w:rPr>
        <w:t>КиТАСУ</w:t>
      </w:r>
      <w:proofErr w:type="spellEnd"/>
    </w:p>
    <w:p w14:paraId="670541E1" w14:textId="77777777" w:rsidR="002423EE" w:rsidRPr="006A6A6C" w:rsidRDefault="002423EE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14:paraId="4FBD52B2" w14:textId="77777777" w:rsidR="002423EE" w:rsidRDefault="002423EE" w:rsidP="002423EE">
      <w:pPr>
        <w:keepLines/>
        <w:suppressLineNumbers/>
        <w:ind w:left="34"/>
        <w:rPr>
          <w:sz w:val="24"/>
          <w:shd w:val="clear" w:color="auto" w:fill="FFFFFF"/>
        </w:rPr>
      </w:pPr>
    </w:p>
    <w:p w14:paraId="795EC2A8" w14:textId="77777777" w:rsidR="002423EE" w:rsidRPr="00EC6ACD" w:rsidRDefault="002423EE" w:rsidP="002423EE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>Р. В. Демьянец</w:t>
      </w:r>
    </w:p>
    <w:p w14:paraId="435E8FA2" w14:textId="77777777" w:rsidR="002423EE" w:rsidRDefault="002423EE" w:rsidP="002423EE">
      <w:pPr>
        <w:pStyle w:val="afd"/>
        <w:ind w:left="34"/>
      </w:pPr>
      <w:r w:rsidRPr="00EC6ACD">
        <w:rPr>
          <w:sz w:val="24"/>
          <w:shd w:val="clear" w:color="auto" w:fill="FFFFFF"/>
        </w:rPr>
        <w:t>«__</w:t>
      </w:r>
      <w:proofErr w:type="gramStart"/>
      <w:r w:rsidRPr="00EC6ACD">
        <w:rPr>
          <w:sz w:val="24"/>
          <w:shd w:val="clear" w:color="auto" w:fill="FFFFFF"/>
        </w:rPr>
        <w:t>_»_</w:t>
      </w:r>
      <w:proofErr w:type="gramEnd"/>
      <w:r w:rsidRPr="00EC6ACD">
        <w:rPr>
          <w:sz w:val="24"/>
          <w:shd w:val="clear" w:color="auto" w:fill="FFFFFF"/>
        </w:rPr>
        <w:t xml:space="preserve">_____________ </w:t>
      </w:r>
      <w:r>
        <w:rPr>
          <w:sz w:val="24"/>
          <w:shd w:val="clear" w:color="auto" w:fill="FFFFFF"/>
        </w:rPr>
        <w:t>202</w:t>
      </w:r>
      <w:r w:rsidR="006821D6">
        <w:rPr>
          <w:sz w:val="24"/>
          <w:shd w:val="clear" w:color="auto" w:fill="FFFFFF"/>
        </w:rPr>
        <w:t>1</w:t>
      </w:r>
      <w:r w:rsidRPr="00EC6ACD">
        <w:rPr>
          <w:sz w:val="24"/>
          <w:shd w:val="clear" w:color="auto" w:fill="FFFFFF"/>
        </w:rPr>
        <w:t xml:space="preserve"> г.</w:t>
      </w:r>
    </w:p>
    <w:p w14:paraId="1DB90335" w14:textId="77777777" w:rsidR="002423EE" w:rsidRPr="00E876C8" w:rsidRDefault="002423EE" w:rsidP="002423EE">
      <w:pPr>
        <w:pStyle w:val="ae"/>
        <w:ind w:left="34"/>
        <w:jc w:val="right"/>
        <w:rPr>
          <w:caps/>
          <w:color w:val="auto"/>
          <w:lang w:val="ru-RU"/>
        </w:rPr>
      </w:pPr>
    </w:p>
    <w:p w14:paraId="5DBCDB6C" w14:textId="77777777" w:rsidR="002423EE" w:rsidRPr="00E876C8" w:rsidRDefault="002423EE" w:rsidP="002423EE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14:paraId="313AAFE7" w14:textId="77777777" w:rsidR="002423EE" w:rsidRDefault="002423EE" w:rsidP="002423EE">
      <w:pPr>
        <w:keepLines/>
        <w:suppressLineNumbers/>
        <w:tabs>
          <w:tab w:val="left" w:pos="567"/>
        </w:tabs>
        <w:ind w:left="431" w:firstLine="567"/>
        <w:jc w:val="center"/>
      </w:pPr>
    </w:p>
    <w:p w14:paraId="337AF973" w14:textId="77777777" w:rsidR="002423EE" w:rsidRPr="00E07909" w:rsidRDefault="002423EE" w:rsidP="002423EE">
      <w:pPr>
        <w:keepLines/>
        <w:suppressLineNumbers/>
        <w:tabs>
          <w:tab w:val="left" w:pos="567"/>
        </w:tabs>
        <w:ind w:left="431" w:firstLine="567"/>
        <w:jc w:val="center"/>
      </w:pPr>
      <w:r w:rsidRPr="00E07909">
        <w:t>ТЕХНИЧЕСКОЕ ЗАДАНИЕ</w:t>
      </w:r>
      <w:r>
        <w:t xml:space="preserve"> </w:t>
      </w:r>
      <w:r w:rsidR="00220A93">
        <w:t>№</w:t>
      </w:r>
      <w:r w:rsidR="006821D6">
        <w:t>1э</w:t>
      </w:r>
      <w:r w:rsidRPr="00060912">
        <w:t>_46_</w:t>
      </w:r>
      <w:r w:rsidR="006821D6">
        <w:t>62</w:t>
      </w:r>
    </w:p>
    <w:p w14:paraId="0FC08407" w14:textId="77777777" w:rsidR="002423EE" w:rsidRPr="00E876C8" w:rsidRDefault="002423EE" w:rsidP="002423EE">
      <w:pPr>
        <w:pStyle w:val="afd"/>
        <w:ind w:left="34"/>
        <w:jc w:val="center"/>
      </w:pPr>
    </w:p>
    <w:p w14:paraId="6795AC73" w14:textId="321E3EC6" w:rsidR="002423EE" w:rsidRPr="00CF698A" w:rsidRDefault="002423EE" w:rsidP="002423EE">
      <w:pPr>
        <w:pStyle w:val="afd"/>
        <w:ind w:left="34"/>
        <w:jc w:val="center"/>
        <w:rPr>
          <w:sz w:val="24"/>
        </w:rPr>
      </w:pPr>
      <w:r w:rsidRPr="00CF698A">
        <w:rPr>
          <w:sz w:val="24"/>
        </w:rPr>
        <w:t xml:space="preserve">На выполнение </w:t>
      </w:r>
      <w:r>
        <w:rPr>
          <w:sz w:val="24"/>
        </w:rPr>
        <w:t>работ по</w:t>
      </w:r>
      <w:r w:rsidRPr="00CF698A">
        <w:rPr>
          <w:sz w:val="24"/>
        </w:rPr>
        <w:t xml:space="preserve"> ремонт</w:t>
      </w:r>
      <w:r>
        <w:rPr>
          <w:sz w:val="24"/>
        </w:rPr>
        <w:t>у</w:t>
      </w:r>
      <w:r w:rsidRPr="00CF698A">
        <w:rPr>
          <w:sz w:val="24"/>
        </w:rPr>
        <w:t xml:space="preserve"> </w:t>
      </w:r>
      <w:bookmarkEnd w:id="0"/>
      <w:bookmarkEnd w:id="1"/>
      <w:bookmarkEnd w:id="2"/>
      <w:bookmarkEnd w:id="3"/>
      <w:bookmarkEnd w:id="4"/>
      <w:r w:rsidRPr="00CF698A">
        <w:rPr>
          <w:sz w:val="24"/>
        </w:rPr>
        <w:t>оборудования</w:t>
      </w:r>
      <w:r>
        <w:rPr>
          <w:sz w:val="24"/>
        </w:rPr>
        <w:t xml:space="preserve"> </w:t>
      </w:r>
      <w:r w:rsidR="00220A93">
        <w:rPr>
          <w:sz w:val="24"/>
        </w:rPr>
        <w:t>СДТУ</w:t>
      </w:r>
    </w:p>
    <w:p w14:paraId="7405A28C" w14:textId="4D5AFE95" w:rsidR="002423EE" w:rsidRPr="00CF698A" w:rsidRDefault="002423EE" w:rsidP="002423EE">
      <w:pPr>
        <w:ind w:left="34"/>
        <w:jc w:val="center"/>
        <w:rPr>
          <w:b/>
          <w:sz w:val="24"/>
        </w:rPr>
      </w:pPr>
      <w:r w:rsidRPr="00CF698A">
        <w:rPr>
          <w:sz w:val="24"/>
        </w:rPr>
        <w:t xml:space="preserve">(ПЗ </w:t>
      </w:r>
      <w:r>
        <w:rPr>
          <w:sz w:val="24"/>
        </w:rPr>
        <w:t>202</w:t>
      </w:r>
      <w:r w:rsidR="006821D6">
        <w:rPr>
          <w:sz w:val="24"/>
        </w:rPr>
        <w:t>1</w:t>
      </w:r>
      <w:r>
        <w:rPr>
          <w:sz w:val="24"/>
        </w:rPr>
        <w:t xml:space="preserve"> </w:t>
      </w:r>
      <w:r w:rsidRPr="00CF698A">
        <w:rPr>
          <w:sz w:val="24"/>
        </w:rPr>
        <w:t>г. лот №</w:t>
      </w:r>
      <w:r>
        <w:rPr>
          <w:sz w:val="24"/>
        </w:rPr>
        <w:t xml:space="preserve"> </w:t>
      </w:r>
      <w:r w:rsidRPr="005E620F">
        <w:rPr>
          <w:sz w:val="24"/>
        </w:rPr>
        <w:t>3000485</w:t>
      </w:r>
      <w:r w:rsidRPr="00CF698A">
        <w:rPr>
          <w:sz w:val="24"/>
        </w:rPr>
        <w:t xml:space="preserve"> «</w:t>
      </w:r>
      <w:r>
        <w:rPr>
          <w:sz w:val="24"/>
        </w:rPr>
        <w:t>Работы по ремонту АСДУ</w:t>
      </w:r>
      <w:r w:rsidRPr="00CF698A">
        <w:rPr>
          <w:sz w:val="24"/>
        </w:rPr>
        <w:t>», закупка №</w:t>
      </w:r>
      <w:r w:rsidR="00220A93">
        <w:rPr>
          <w:sz w:val="24"/>
        </w:rPr>
        <w:t>9</w:t>
      </w:r>
      <w:r w:rsidRPr="00BA528A">
        <w:rPr>
          <w:sz w:val="24"/>
        </w:rPr>
        <w:t>00007</w:t>
      </w:r>
      <w:r w:rsidR="006821D6">
        <w:rPr>
          <w:sz w:val="24"/>
        </w:rPr>
        <w:t>26</w:t>
      </w:r>
      <w:r w:rsidRPr="00CF698A">
        <w:rPr>
          <w:sz w:val="24"/>
        </w:rPr>
        <w:t>)</w:t>
      </w:r>
    </w:p>
    <w:p w14:paraId="1739CED8" w14:textId="77777777" w:rsidR="002423EE" w:rsidRPr="00E876C8" w:rsidRDefault="002423EE" w:rsidP="002423EE">
      <w:pPr>
        <w:pStyle w:val="afd"/>
        <w:ind w:left="34"/>
        <w:jc w:val="center"/>
        <w:rPr>
          <w:sz w:val="24"/>
          <w:szCs w:val="24"/>
        </w:rPr>
      </w:pPr>
    </w:p>
    <w:p w14:paraId="1FC10338" w14:textId="77777777" w:rsidR="002423EE" w:rsidRPr="00E876C8" w:rsidRDefault="002423EE" w:rsidP="002423EE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4AA55183" w14:textId="77777777" w:rsidR="002423EE" w:rsidRPr="00E876C8" w:rsidRDefault="002423EE" w:rsidP="002423EE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 xml:space="preserve">на </w:t>
      </w:r>
      <w:r>
        <w:rPr>
          <w:color w:val="auto"/>
          <w:lang w:val="ru-RU"/>
        </w:rPr>
        <w:t>_____</w:t>
      </w:r>
      <w:r w:rsidRPr="00E876C8">
        <w:rPr>
          <w:color w:val="auto"/>
          <w:lang w:val="ru-RU"/>
        </w:rPr>
        <w:t xml:space="preserve"> листах</w:t>
      </w:r>
    </w:p>
    <w:p w14:paraId="4334E415" w14:textId="77777777" w:rsidR="002423EE" w:rsidRPr="00E876C8" w:rsidRDefault="002423EE" w:rsidP="002423EE">
      <w:pPr>
        <w:ind w:left="34"/>
        <w:jc w:val="center"/>
        <w:outlineLvl w:val="0"/>
        <w:rPr>
          <w:sz w:val="24"/>
          <w:szCs w:val="24"/>
        </w:rPr>
      </w:pPr>
    </w:p>
    <w:p w14:paraId="5F1EDD22" w14:textId="77777777" w:rsidR="002423EE" w:rsidRPr="00E876C8" w:rsidRDefault="002423EE" w:rsidP="002423EE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599"/>
        <w:tblW w:w="0" w:type="auto"/>
        <w:tblLook w:val="04A0" w:firstRow="1" w:lastRow="0" w:firstColumn="1" w:lastColumn="0" w:noHBand="0" w:noVBand="1"/>
      </w:tblPr>
      <w:tblGrid>
        <w:gridCol w:w="3958"/>
        <w:gridCol w:w="742"/>
      </w:tblGrid>
      <w:tr w:rsidR="002423EE" w:rsidRPr="00E876C8" w14:paraId="090A251D" w14:textId="77777777" w:rsidTr="000707D7">
        <w:trPr>
          <w:trHeight w:val="426"/>
        </w:trPr>
        <w:tc>
          <w:tcPr>
            <w:tcW w:w="4700" w:type="dxa"/>
            <w:gridSpan w:val="2"/>
            <w:vAlign w:val="bottom"/>
          </w:tcPr>
          <w:p w14:paraId="3E164395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772B89FC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5C598719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71A0C257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3F4C71E6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72BA6CC7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74EC0188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1D03A656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3010E252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12C73CA8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006EBCD8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</w:p>
          <w:p w14:paraId="334F6CB5" w14:textId="77777777" w:rsidR="002423EE" w:rsidRPr="00315A78" w:rsidRDefault="002423EE" w:rsidP="000707D7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2423EE" w:rsidRPr="00E876C8" w14:paraId="2A08156C" w14:textId="77777777" w:rsidTr="000707D7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653E81D8" w14:textId="77777777" w:rsidR="002423EE" w:rsidRPr="00315A78" w:rsidRDefault="002423EE" w:rsidP="000707D7">
            <w:pPr>
              <w:rPr>
                <w:color w:val="000000"/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2423EE" w:rsidRPr="00E876C8" w14:paraId="392E0B65" w14:textId="77777777" w:rsidTr="000707D7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132A9938" w14:textId="77777777" w:rsidR="002423EE" w:rsidRDefault="002423EE" w:rsidP="000707D7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филиала </w:t>
            </w:r>
            <w:r>
              <w:rPr>
                <w:color w:val="000000"/>
                <w:sz w:val="24"/>
                <w:szCs w:val="24"/>
              </w:rPr>
              <w:t>ПАО</w:t>
            </w:r>
            <w:r w:rsidRPr="00315A78">
              <w:rPr>
                <w:color w:val="000000"/>
                <w:sz w:val="24"/>
                <w:szCs w:val="24"/>
              </w:rPr>
              <w:t xml:space="preserve"> «МРСК Центра» - «</w:t>
            </w:r>
            <w:r>
              <w:rPr>
                <w:color w:val="000000"/>
                <w:sz w:val="24"/>
                <w:szCs w:val="24"/>
              </w:rPr>
              <w:t>Курск</w:t>
            </w:r>
            <w:r w:rsidRPr="00315A78">
              <w:rPr>
                <w:color w:val="000000"/>
                <w:sz w:val="24"/>
                <w:szCs w:val="24"/>
              </w:rPr>
              <w:t>энерго»</w:t>
            </w:r>
          </w:p>
          <w:p w14:paraId="6444A9AC" w14:textId="77777777" w:rsidR="002423EE" w:rsidRPr="00315A78" w:rsidRDefault="002423EE" w:rsidP="000707D7">
            <w:pPr>
              <w:rPr>
                <w:color w:val="000000"/>
                <w:sz w:val="24"/>
                <w:szCs w:val="24"/>
              </w:rPr>
            </w:pPr>
          </w:p>
        </w:tc>
      </w:tr>
      <w:tr w:rsidR="002423EE" w:rsidRPr="00E876C8" w14:paraId="31198330" w14:textId="77777777" w:rsidTr="000707D7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3677E85A" w14:textId="77777777" w:rsidR="002423EE" w:rsidRPr="00315A78" w:rsidRDefault="002423EE" w:rsidP="000707D7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_______________</w:t>
            </w:r>
            <w:r>
              <w:rPr>
                <w:color w:val="000000"/>
                <w:sz w:val="24"/>
                <w:szCs w:val="24"/>
              </w:rPr>
              <w:t>____Н.И. Голицын</w:t>
            </w:r>
          </w:p>
        </w:tc>
      </w:tr>
      <w:tr w:rsidR="002423EE" w:rsidRPr="00E876C8" w14:paraId="07CF315A" w14:textId="77777777" w:rsidTr="000707D7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3ACA8EA5" w14:textId="77777777" w:rsidR="002423EE" w:rsidRPr="00315A78" w:rsidRDefault="002423EE" w:rsidP="000707D7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423EE" w:rsidRPr="00E876C8" w14:paraId="7F54C9DC" w14:textId="77777777" w:rsidTr="000707D7">
        <w:trPr>
          <w:gridAfter w:val="1"/>
          <w:wAfter w:w="742" w:type="dxa"/>
        </w:trPr>
        <w:tc>
          <w:tcPr>
            <w:tcW w:w="3958" w:type="dxa"/>
            <w:vAlign w:val="bottom"/>
          </w:tcPr>
          <w:p w14:paraId="32A50244" w14:textId="77777777" w:rsidR="002423EE" w:rsidRPr="00315A78" w:rsidRDefault="002423EE" w:rsidP="000707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«___»________________202</w:t>
            </w:r>
            <w:r w:rsidR="006821D6">
              <w:rPr>
                <w:color w:val="000000"/>
                <w:sz w:val="24"/>
                <w:szCs w:val="24"/>
              </w:rPr>
              <w:t>1</w:t>
            </w:r>
            <w:r w:rsidRPr="00315A78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72D0F0FC" w14:textId="77777777" w:rsidR="002423EE" w:rsidRPr="00E876C8" w:rsidRDefault="002423EE" w:rsidP="002423EE">
      <w:pPr>
        <w:ind w:left="34"/>
        <w:jc w:val="center"/>
        <w:rPr>
          <w:sz w:val="24"/>
          <w:szCs w:val="24"/>
        </w:rPr>
      </w:pPr>
    </w:p>
    <w:p w14:paraId="54B9DB52" w14:textId="77777777" w:rsidR="002423EE" w:rsidRPr="00555156" w:rsidRDefault="002423EE" w:rsidP="002423EE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14:paraId="791FC8A7" w14:textId="77777777" w:rsidR="002423EE" w:rsidRPr="00555156" w:rsidRDefault="002423EE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14:paraId="5361B623" w14:textId="36E56D00" w:rsidR="002423EE" w:rsidRPr="00555156" w:rsidRDefault="003E7FAF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д</w:t>
      </w:r>
      <w:r w:rsidR="002423EE" w:rsidRPr="00555156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2423EE" w:rsidRPr="00555156">
        <w:rPr>
          <w:sz w:val="24"/>
          <w:szCs w:val="24"/>
          <w:shd w:val="clear" w:color="auto" w:fill="FFFFFF"/>
        </w:rPr>
        <w:t>КиТАСУ</w:t>
      </w:r>
      <w:proofErr w:type="spellEnd"/>
    </w:p>
    <w:p w14:paraId="66954623" w14:textId="77777777" w:rsidR="002423EE" w:rsidRPr="00555156" w:rsidRDefault="002423EE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14:paraId="07B09C5D" w14:textId="77777777" w:rsidR="002423EE" w:rsidRPr="00555156" w:rsidRDefault="002423EE" w:rsidP="002423EE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14:paraId="1D6B41A0" w14:textId="77777777" w:rsidR="002423EE" w:rsidRPr="00555156" w:rsidRDefault="002423EE" w:rsidP="002423EE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14:paraId="36C1668D" w14:textId="77777777" w:rsidR="002423EE" w:rsidRPr="00555156" w:rsidRDefault="002423EE" w:rsidP="002423EE">
      <w:pPr>
        <w:pStyle w:val="afd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</w:t>
      </w:r>
      <w:proofErr w:type="gramStart"/>
      <w:r w:rsidRPr="00555156">
        <w:rPr>
          <w:sz w:val="24"/>
          <w:szCs w:val="24"/>
          <w:shd w:val="clear" w:color="auto" w:fill="FFFFFF"/>
        </w:rPr>
        <w:t>_»_</w:t>
      </w:r>
      <w:proofErr w:type="gramEnd"/>
      <w:r w:rsidRPr="00555156">
        <w:rPr>
          <w:sz w:val="24"/>
          <w:szCs w:val="24"/>
          <w:shd w:val="clear" w:color="auto" w:fill="FFFFFF"/>
        </w:rPr>
        <w:t>_____________ 20</w:t>
      </w:r>
      <w:r>
        <w:rPr>
          <w:sz w:val="24"/>
          <w:szCs w:val="24"/>
          <w:shd w:val="clear" w:color="auto" w:fill="FFFFFF"/>
        </w:rPr>
        <w:t>2</w:t>
      </w:r>
      <w:r w:rsidR="006821D6">
        <w:rPr>
          <w:sz w:val="24"/>
          <w:szCs w:val="24"/>
          <w:shd w:val="clear" w:color="auto" w:fill="FFFFFF"/>
        </w:rPr>
        <w:t>1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14:paraId="3487F761" w14:textId="77777777" w:rsidR="002423EE" w:rsidRDefault="002423EE" w:rsidP="002423EE">
      <w:pPr>
        <w:pStyle w:val="a7"/>
        <w:spacing w:line="240" w:lineRule="auto"/>
        <w:jc w:val="left"/>
        <w:rPr>
          <w:sz w:val="24"/>
          <w:szCs w:val="24"/>
        </w:rPr>
      </w:pPr>
    </w:p>
    <w:p w14:paraId="5F2A1B01" w14:textId="77777777" w:rsidR="002423EE" w:rsidRPr="00E876C8" w:rsidRDefault="002423EE" w:rsidP="002423EE">
      <w:pPr>
        <w:ind w:left="34"/>
        <w:rPr>
          <w:sz w:val="24"/>
          <w:szCs w:val="24"/>
        </w:rPr>
      </w:pPr>
    </w:p>
    <w:p w14:paraId="6D5ADC3D" w14:textId="77777777" w:rsidR="002423EE" w:rsidRPr="00EC6ACD" w:rsidRDefault="002423EE" w:rsidP="002423EE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14:paraId="51BFF90F" w14:textId="1A936ECC" w:rsidR="002423EE" w:rsidRDefault="002423EE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</w:t>
      </w:r>
      <w:r w:rsidR="003E7FAF">
        <w:rPr>
          <w:sz w:val="24"/>
          <w:szCs w:val="24"/>
          <w:shd w:val="clear" w:color="auto" w:fill="FFFFFF"/>
        </w:rPr>
        <w:t>у</w:t>
      </w:r>
      <w:r>
        <w:rPr>
          <w:sz w:val="24"/>
          <w:szCs w:val="24"/>
          <w:shd w:val="clear" w:color="auto" w:fill="FFFFFF"/>
        </w:rPr>
        <w:t xml:space="preserve">правления развития и </w:t>
      </w:r>
    </w:p>
    <w:p w14:paraId="4CC299AD" w14:textId="77777777" w:rsidR="002423EE" w:rsidRDefault="002423EE" w:rsidP="002423EE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r w:rsidRPr="00582061">
        <w:rPr>
          <w:sz w:val="24"/>
        </w:rPr>
        <w:t xml:space="preserve">автоматизированных </w:t>
      </w:r>
    </w:p>
    <w:p w14:paraId="608E6AE5" w14:textId="77777777" w:rsidR="002423EE" w:rsidRDefault="002423EE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14:paraId="52A7C65B" w14:textId="250E3AC3" w:rsidR="002423EE" w:rsidRPr="006A6A6C" w:rsidRDefault="003E7FAF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д</w:t>
      </w:r>
      <w:r w:rsidR="002423EE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2423EE">
        <w:rPr>
          <w:sz w:val="24"/>
          <w:szCs w:val="24"/>
          <w:shd w:val="clear" w:color="auto" w:fill="FFFFFF"/>
        </w:rPr>
        <w:t>КиТАСУ</w:t>
      </w:r>
      <w:proofErr w:type="spellEnd"/>
    </w:p>
    <w:p w14:paraId="097171DF" w14:textId="77777777" w:rsidR="002423EE" w:rsidRPr="006A6A6C" w:rsidRDefault="002423EE" w:rsidP="002423EE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14:paraId="602A1F33" w14:textId="77777777" w:rsidR="002423EE" w:rsidRDefault="002423EE" w:rsidP="002423EE">
      <w:pPr>
        <w:keepLines/>
        <w:suppressLineNumbers/>
        <w:ind w:left="34"/>
        <w:rPr>
          <w:sz w:val="24"/>
          <w:shd w:val="clear" w:color="auto" w:fill="FFFFFF"/>
        </w:rPr>
      </w:pPr>
    </w:p>
    <w:p w14:paraId="4AFBC14B" w14:textId="77777777" w:rsidR="002423EE" w:rsidRDefault="002423EE" w:rsidP="002423EE">
      <w:pPr>
        <w:keepLines/>
        <w:suppressLineNumbers/>
        <w:ind w:left="34"/>
        <w:rPr>
          <w:sz w:val="24"/>
          <w:shd w:val="clear" w:color="auto" w:fill="FFFFFF"/>
        </w:rPr>
      </w:pPr>
    </w:p>
    <w:p w14:paraId="373324F3" w14:textId="77777777" w:rsidR="002423EE" w:rsidRPr="00EC6ACD" w:rsidRDefault="002423EE" w:rsidP="002423EE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>Д.А. Петров</w:t>
      </w:r>
    </w:p>
    <w:p w14:paraId="401D5BCA" w14:textId="77777777" w:rsidR="002423EE" w:rsidRDefault="002423EE" w:rsidP="002423EE">
      <w:pPr>
        <w:pStyle w:val="afd"/>
        <w:ind w:left="34"/>
      </w:pPr>
      <w:r w:rsidRPr="00EC6ACD">
        <w:rPr>
          <w:sz w:val="24"/>
          <w:shd w:val="clear" w:color="auto" w:fill="FFFFFF"/>
        </w:rPr>
        <w:t>«__</w:t>
      </w:r>
      <w:proofErr w:type="gramStart"/>
      <w:r w:rsidRPr="00EC6ACD">
        <w:rPr>
          <w:sz w:val="24"/>
          <w:shd w:val="clear" w:color="auto" w:fill="FFFFFF"/>
        </w:rPr>
        <w:t>_»_</w:t>
      </w:r>
      <w:proofErr w:type="gramEnd"/>
      <w:r w:rsidRPr="00EC6ACD">
        <w:rPr>
          <w:sz w:val="24"/>
          <w:shd w:val="clear" w:color="auto" w:fill="FFFFFF"/>
        </w:rPr>
        <w:t xml:space="preserve">_____________ </w:t>
      </w:r>
      <w:r>
        <w:rPr>
          <w:sz w:val="24"/>
          <w:shd w:val="clear" w:color="auto" w:fill="FFFFFF"/>
        </w:rPr>
        <w:t>202</w:t>
      </w:r>
      <w:r w:rsidR="006821D6">
        <w:rPr>
          <w:sz w:val="24"/>
          <w:shd w:val="clear" w:color="auto" w:fill="FFFFFF"/>
        </w:rPr>
        <w:t>1</w:t>
      </w:r>
      <w:r w:rsidRPr="00EC6ACD">
        <w:rPr>
          <w:sz w:val="24"/>
          <w:shd w:val="clear" w:color="auto" w:fill="FFFFFF"/>
        </w:rPr>
        <w:t xml:space="preserve"> г.</w:t>
      </w:r>
    </w:p>
    <w:p w14:paraId="4157223C" w14:textId="77777777" w:rsidR="002423EE" w:rsidRPr="00E876C8" w:rsidRDefault="002423EE" w:rsidP="002423EE">
      <w:pPr>
        <w:pStyle w:val="ae"/>
        <w:ind w:left="34"/>
        <w:jc w:val="right"/>
        <w:rPr>
          <w:caps/>
          <w:color w:val="auto"/>
          <w:lang w:val="ru-RU"/>
        </w:rPr>
      </w:pPr>
    </w:p>
    <w:p w14:paraId="46C92712" w14:textId="77777777" w:rsidR="002423EE" w:rsidRDefault="002423EE" w:rsidP="002423EE">
      <w:pPr>
        <w:jc w:val="center"/>
        <w:rPr>
          <w:sz w:val="24"/>
          <w:szCs w:val="24"/>
        </w:rPr>
      </w:pPr>
    </w:p>
    <w:p w14:paraId="2DECBE20" w14:textId="172F04E5" w:rsidR="002423EE" w:rsidRPr="00DA0794" w:rsidRDefault="002423EE" w:rsidP="002423EE">
      <w:pPr>
        <w:jc w:val="center"/>
        <w:rPr>
          <w:b/>
          <w:bCs/>
          <w:sz w:val="24"/>
          <w:szCs w:val="24"/>
        </w:rPr>
      </w:pPr>
      <w:r w:rsidRPr="00DA0794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402E41">
        <w:rPr>
          <w:sz w:val="24"/>
          <w:szCs w:val="24"/>
        </w:rPr>
        <w:t>1</w:t>
      </w:r>
      <w:r w:rsidRPr="00DA0794">
        <w:rPr>
          <w:sz w:val="24"/>
          <w:szCs w:val="24"/>
        </w:rPr>
        <w:t xml:space="preserve"> г.</w:t>
      </w:r>
    </w:p>
    <w:p w14:paraId="6E468A45" w14:textId="77777777" w:rsidR="008E2036" w:rsidRPr="00CF698A" w:rsidRDefault="00D04C62" w:rsidP="00E0790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E876C8">
        <w:rPr>
          <w:sz w:val="24"/>
          <w:szCs w:val="24"/>
        </w:rPr>
        <w:br w:type="page"/>
      </w:r>
      <w:r w:rsidR="00E07909" w:rsidRPr="00CF698A">
        <w:rPr>
          <w:b/>
          <w:sz w:val="24"/>
        </w:rPr>
        <w:lastRenderedPageBreak/>
        <w:t>Содержание</w:t>
      </w:r>
    </w:p>
    <w:p w14:paraId="23335F32" w14:textId="43F46AFD" w:rsidR="00A132E4" w:rsidRDefault="00CF698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38373490" w:history="1">
        <w:r w:rsidR="00A132E4" w:rsidRPr="009B334C">
          <w:rPr>
            <w:rStyle w:val="a6"/>
            <w:noProof/>
          </w:rPr>
          <w:t>1.</w:t>
        </w:r>
        <w:r w:rsidR="00A132E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32E4" w:rsidRPr="009B334C">
          <w:rPr>
            <w:rStyle w:val="a6"/>
            <w:noProof/>
          </w:rPr>
          <w:t>Общие данные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_Toc38373490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 w:rsidR="00AE0C37">
          <w:rPr>
            <w:noProof/>
            <w:webHidden/>
          </w:rPr>
          <w:t>3</w:t>
        </w:r>
        <w:r w:rsidR="00A132E4">
          <w:rPr>
            <w:noProof/>
            <w:webHidden/>
          </w:rPr>
          <w:fldChar w:fldCharType="end"/>
        </w:r>
      </w:hyperlink>
    </w:p>
    <w:p w14:paraId="04D7CAD3" w14:textId="002718F7" w:rsidR="00A132E4" w:rsidRDefault="00AE0C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491" w:history="1">
        <w:r w:rsidR="00A132E4" w:rsidRPr="009B334C">
          <w:rPr>
            <w:rStyle w:val="a6"/>
            <w:noProof/>
          </w:rPr>
          <w:t>2.</w:t>
        </w:r>
        <w:r w:rsidR="00A132E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32E4" w:rsidRPr="009B334C">
          <w:rPr>
            <w:rStyle w:val="a6"/>
            <w:noProof/>
          </w:rPr>
          <w:t>Сроки начала и окончания работ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_Toc38373491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132E4">
          <w:rPr>
            <w:noProof/>
            <w:webHidden/>
          </w:rPr>
          <w:fldChar w:fldCharType="end"/>
        </w:r>
      </w:hyperlink>
    </w:p>
    <w:p w14:paraId="658CA2F8" w14:textId="3F6AA4EE" w:rsidR="00A132E4" w:rsidRDefault="00AE0C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492" w:history="1">
        <w:r w:rsidR="00A132E4" w:rsidRPr="009B334C">
          <w:rPr>
            <w:rStyle w:val="a6"/>
            <w:noProof/>
          </w:rPr>
          <w:t>3.</w:t>
        </w:r>
        <w:r w:rsidR="00A132E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32E4" w:rsidRPr="009B334C">
          <w:rPr>
            <w:rStyle w:val="a6"/>
            <w:noProof/>
          </w:rPr>
          <w:t>Финансирование работ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_Toc38373492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132E4">
          <w:rPr>
            <w:noProof/>
            <w:webHidden/>
          </w:rPr>
          <w:fldChar w:fldCharType="end"/>
        </w:r>
      </w:hyperlink>
    </w:p>
    <w:p w14:paraId="5F54E546" w14:textId="101C5F49" w:rsidR="00A132E4" w:rsidRDefault="00AE0C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493" w:history="1">
        <w:r w:rsidR="00A132E4" w:rsidRPr="009B334C">
          <w:rPr>
            <w:rStyle w:val="a6"/>
            <w:noProof/>
          </w:rPr>
          <w:t>4.</w:t>
        </w:r>
        <w:r w:rsidR="00A132E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32E4" w:rsidRPr="009B334C">
          <w:rPr>
            <w:rStyle w:val="a6"/>
            <w:noProof/>
          </w:rPr>
          <w:t>Требования к Подрядчику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_Toc38373493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132E4">
          <w:rPr>
            <w:noProof/>
            <w:webHidden/>
          </w:rPr>
          <w:fldChar w:fldCharType="end"/>
        </w:r>
      </w:hyperlink>
    </w:p>
    <w:p w14:paraId="56EC9ED2" w14:textId="722AAADA" w:rsidR="00A132E4" w:rsidRDefault="00AE0C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494" w:history="1">
        <w:r w:rsidR="00A132E4" w:rsidRPr="009B334C">
          <w:rPr>
            <w:rStyle w:val="a6"/>
            <w:noProof/>
          </w:rPr>
          <w:t>5.</w:t>
        </w:r>
        <w:r w:rsidR="00A132E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32E4" w:rsidRPr="009B334C">
          <w:rPr>
            <w:rStyle w:val="a6"/>
            <w:noProof/>
          </w:rPr>
          <w:t>Требования к содержанию работ.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_Toc38373494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132E4">
          <w:rPr>
            <w:noProof/>
            <w:webHidden/>
          </w:rPr>
          <w:fldChar w:fldCharType="end"/>
        </w:r>
      </w:hyperlink>
    </w:p>
    <w:p w14:paraId="4E95C9D0" w14:textId="3A7B7AC9" w:rsidR="00A132E4" w:rsidRDefault="00AE0C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495" w:history="1">
        <w:r w:rsidR="00A132E4" w:rsidRPr="009B334C">
          <w:rPr>
            <w:rStyle w:val="a6"/>
            <w:noProof/>
          </w:rPr>
          <w:t>6.</w:t>
        </w:r>
        <w:r w:rsidR="00A132E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32E4" w:rsidRPr="009B334C">
          <w:rPr>
            <w:rStyle w:val="a6"/>
            <w:noProof/>
          </w:rPr>
          <w:t>Сроки выполнения рабо</w:t>
        </w:r>
        <w:bookmarkStart w:id="5" w:name="_GoBack"/>
        <w:bookmarkEnd w:id="5"/>
        <w:r w:rsidR="00A132E4" w:rsidRPr="009B334C">
          <w:rPr>
            <w:rStyle w:val="a6"/>
            <w:noProof/>
          </w:rPr>
          <w:t>т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_Toc38373495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132E4">
          <w:rPr>
            <w:noProof/>
            <w:webHidden/>
          </w:rPr>
          <w:fldChar w:fldCharType="end"/>
        </w:r>
      </w:hyperlink>
    </w:p>
    <w:p w14:paraId="636BFD23" w14:textId="74738D88" w:rsidR="00A132E4" w:rsidRDefault="00AE0C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496" w:history="1">
        <w:r w:rsidR="00A132E4" w:rsidRPr="009B334C">
          <w:rPr>
            <w:rStyle w:val="a6"/>
            <w:noProof/>
          </w:rPr>
          <w:t>7.</w:t>
        </w:r>
        <w:r w:rsidR="00A132E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32E4" w:rsidRPr="009B334C">
          <w:rPr>
            <w:rStyle w:val="a6"/>
            <w:noProof/>
          </w:rPr>
          <w:t>Правила контроля и приёмки работ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_Toc38373496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132E4">
          <w:rPr>
            <w:noProof/>
            <w:webHidden/>
          </w:rPr>
          <w:fldChar w:fldCharType="end"/>
        </w:r>
      </w:hyperlink>
    </w:p>
    <w:p w14:paraId="40DB19FB" w14:textId="592FDF01" w:rsidR="00A132E4" w:rsidRDefault="00AE0C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497" w:history="1">
        <w:r w:rsidR="00A132E4" w:rsidRPr="009B334C">
          <w:rPr>
            <w:rStyle w:val="a6"/>
            <w:noProof/>
          </w:rPr>
          <w:t>8.</w:t>
        </w:r>
        <w:r w:rsidR="00A132E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32E4" w:rsidRPr="009B334C">
          <w:rPr>
            <w:rStyle w:val="a6"/>
            <w:noProof/>
          </w:rPr>
          <w:t>Гарантийные обязательства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_Toc38373497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132E4">
          <w:rPr>
            <w:noProof/>
            <w:webHidden/>
          </w:rPr>
          <w:fldChar w:fldCharType="end"/>
        </w:r>
      </w:hyperlink>
    </w:p>
    <w:p w14:paraId="30808C19" w14:textId="1E2BBADD" w:rsidR="00A132E4" w:rsidRDefault="00AE0C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498" w:history="1">
        <w:r w:rsidR="00A132E4" w:rsidRPr="009B334C">
          <w:rPr>
            <w:rStyle w:val="a6"/>
            <w:noProof/>
          </w:rPr>
          <w:t>9.</w:t>
        </w:r>
        <w:r w:rsidR="00A132E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132E4" w:rsidRPr="009B334C">
          <w:rPr>
            <w:rStyle w:val="a6"/>
            <w:noProof/>
          </w:rPr>
          <w:t>Стоимость и оплата оказанных работ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_Toc38373498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132E4">
          <w:rPr>
            <w:noProof/>
            <w:webHidden/>
          </w:rPr>
          <w:fldChar w:fldCharType="end"/>
        </w:r>
      </w:hyperlink>
    </w:p>
    <w:p w14:paraId="4E8B73B9" w14:textId="0930C259" w:rsidR="00A132E4" w:rsidRDefault="00AE0C3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499" w:history="1">
        <w:r w:rsidR="00A132E4" w:rsidRPr="009B334C">
          <w:rPr>
            <w:rStyle w:val="a6"/>
            <w:noProof/>
          </w:rPr>
          <w:t>Приложение № 1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_Toc38373499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132E4">
          <w:rPr>
            <w:noProof/>
            <w:webHidden/>
          </w:rPr>
          <w:fldChar w:fldCharType="end"/>
        </w:r>
      </w:hyperlink>
    </w:p>
    <w:p w14:paraId="56E35579" w14:textId="460C0747" w:rsidR="00A132E4" w:rsidRDefault="00AE0C3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73500" w:history="1">
        <w:r w:rsidR="00A132E4" w:rsidRPr="009B334C">
          <w:rPr>
            <w:rStyle w:val="a6"/>
            <w:noProof/>
          </w:rPr>
          <w:t>Приложение № 2</w:t>
        </w:r>
        <w:r w:rsidR="00A132E4">
          <w:rPr>
            <w:noProof/>
            <w:webHidden/>
          </w:rPr>
          <w:tab/>
        </w:r>
        <w:r w:rsidR="00A132E4">
          <w:rPr>
            <w:noProof/>
            <w:webHidden/>
          </w:rPr>
          <w:fldChar w:fldCharType="begin"/>
        </w:r>
        <w:r w:rsidR="00A132E4">
          <w:rPr>
            <w:noProof/>
            <w:webHidden/>
          </w:rPr>
          <w:instrText xml:space="preserve"> PAGEREF _Toc38373500 \h </w:instrText>
        </w:r>
        <w:r w:rsidR="00A132E4">
          <w:rPr>
            <w:noProof/>
            <w:webHidden/>
          </w:rPr>
        </w:r>
        <w:r w:rsidR="00A132E4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A132E4">
          <w:rPr>
            <w:noProof/>
            <w:webHidden/>
          </w:rPr>
          <w:fldChar w:fldCharType="end"/>
        </w:r>
      </w:hyperlink>
    </w:p>
    <w:p w14:paraId="6A52F7EB" w14:textId="77777777" w:rsidR="0046066E" w:rsidRPr="00E876C8" w:rsidRDefault="00CF698A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0BFDE0F8" w14:textId="77777777" w:rsidR="00AF2E1D" w:rsidRPr="002B3B78" w:rsidRDefault="00B43CD7" w:rsidP="002B3B78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38373490"/>
      <w:r w:rsidRPr="002B3B7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14:paraId="25AC4178" w14:textId="77777777" w:rsidR="00AF2E1D" w:rsidRPr="00E876C8" w:rsidRDefault="00AF2E1D" w:rsidP="002B3B78">
      <w:pPr>
        <w:pStyle w:val="afd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r w:rsidR="00534BED">
        <w:rPr>
          <w:sz w:val="24"/>
          <w:szCs w:val="24"/>
        </w:rPr>
        <w:t>текущего ремонта</w:t>
      </w:r>
      <w:r w:rsidR="00A413E8" w:rsidRPr="00E876C8">
        <w:rPr>
          <w:sz w:val="24"/>
          <w:szCs w:val="24"/>
        </w:rPr>
        <w:t xml:space="preserve"> </w:t>
      </w:r>
      <w:bookmarkEnd w:id="7"/>
      <w:bookmarkEnd w:id="8"/>
      <w:bookmarkEnd w:id="9"/>
      <w:bookmarkEnd w:id="10"/>
      <w:bookmarkEnd w:id="11"/>
      <w:bookmarkEnd w:id="12"/>
      <w:r w:rsidR="002423EE" w:rsidRPr="00E876C8">
        <w:rPr>
          <w:sz w:val="24"/>
          <w:szCs w:val="24"/>
        </w:rPr>
        <w:t>оборудования</w:t>
      </w:r>
      <w:r w:rsidR="002423EE">
        <w:rPr>
          <w:sz w:val="24"/>
          <w:szCs w:val="24"/>
        </w:rPr>
        <w:t xml:space="preserve"> СДТУ.</w:t>
      </w:r>
    </w:p>
    <w:p w14:paraId="5C5854FC" w14:textId="77777777" w:rsidR="00260602" w:rsidRPr="00E876C8" w:rsidRDefault="00AF2E1D" w:rsidP="002B3B78">
      <w:pPr>
        <w:ind w:firstLine="567"/>
        <w:rPr>
          <w:b/>
          <w:sz w:val="24"/>
          <w:szCs w:val="24"/>
        </w:rPr>
      </w:pPr>
      <w:bookmarkStart w:id="13" w:name="_Toc287003614"/>
      <w:r w:rsidRPr="00E876C8">
        <w:rPr>
          <w:b/>
          <w:sz w:val="24"/>
          <w:szCs w:val="24"/>
        </w:rPr>
        <w:t>Заказчик</w:t>
      </w:r>
      <w:bookmarkEnd w:id="13"/>
      <w:r w:rsidR="00595011" w:rsidRPr="00E876C8">
        <w:rPr>
          <w:b/>
          <w:sz w:val="24"/>
          <w:szCs w:val="24"/>
        </w:rPr>
        <w:t>:</w:t>
      </w:r>
    </w:p>
    <w:p w14:paraId="43C130D2" w14:textId="77777777" w:rsidR="002423EE" w:rsidRDefault="002423EE" w:rsidP="002423EE">
      <w:pPr>
        <w:ind w:firstLine="567"/>
        <w:rPr>
          <w:sz w:val="24"/>
          <w:szCs w:val="24"/>
        </w:rPr>
      </w:pPr>
      <w:r w:rsidRPr="00E876C8">
        <w:rPr>
          <w:sz w:val="24"/>
          <w:szCs w:val="24"/>
        </w:rPr>
        <w:t xml:space="preserve">Филиал </w:t>
      </w:r>
      <w:r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- «</w:t>
      </w:r>
      <w:r>
        <w:rPr>
          <w:sz w:val="24"/>
          <w:szCs w:val="24"/>
        </w:rPr>
        <w:t>Курск</w:t>
      </w:r>
      <w:r w:rsidRPr="00E876C8">
        <w:rPr>
          <w:sz w:val="24"/>
          <w:szCs w:val="24"/>
        </w:rPr>
        <w:t xml:space="preserve">энерго», </w:t>
      </w:r>
      <w:r>
        <w:rPr>
          <w:sz w:val="24"/>
          <w:szCs w:val="24"/>
        </w:rPr>
        <w:t>г.</w:t>
      </w:r>
      <w:r w:rsidRPr="008D3450">
        <w:rPr>
          <w:sz w:val="24"/>
          <w:szCs w:val="24"/>
        </w:rPr>
        <w:t xml:space="preserve"> Курск, ул.</w:t>
      </w:r>
      <w:r>
        <w:rPr>
          <w:sz w:val="24"/>
          <w:szCs w:val="24"/>
        </w:rPr>
        <w:t xml:space="preserve"> </w:t>
      </w:r>
      <w:r w:rsidRPr="008D3450">
        <w:rPr>
          <w:sz w:val="24"/>
          <w:szCs w:val="24"/>
        </w:rPr>
        <w:t>К</w:t>
      </w:r>
      <w:r>
        <w:rPr>
          <w:sz w:val="24"/>
          <w:szCs w:val="24"/>
        </w:rPr>
        <w:t>арла</w:t>
      </w:r>
      <w:r w:rsidRPr="008D3450">
        <w:rPr>
          <w:sz w:val="24"/>
          <w:szCs w:val="24"/>
        </w:rPr>
        <w:t xml:space="preserve"> Маркса, д.27</w:t>
      </w:r>
    </w:p>
    <w:p w14:paraId="657AC9FE" w14:textId="77777777" w:rsidR="00AD764C" w:rsidRDefault="001C126C" w:rsidP="002B3B7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14:paraId="32A41015" w14:textId="77777777" w:rsidR="002423EE" w:rsidRDefault="002423EE" w:rsidP="002423EE">
      <w:pPr>
        <w:ind w:firstLine="56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</w:t>
      </w:r>
      <w:r>
        <w:rPr>
          <w:sz w:val="24"/>
          <w:szCs w:val="24"/>
        </w:rPr>
        <w:t>Подрядчика</w:t>
      </w:r>
      <w:r w:rsidRPr="00E876C8">
        <w:rPr>
          <w:sz w:val="24"/>
          <w:szCs w:val="24"/>
        </w:rPr>
        <w:t xml:space="preserve"> для заключения договора </w:t>
      </w:r>
      <w:r>
        <w:rPr>
          <w:sz w:val="24"/>
          <w:szCs w:val="24"/>
        </w:rPr>
        <w:t>на</w:t>
      </w:r>
      <w:r w:rsidRPr="00E876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выполнение </w:t>
      </w:r>
      <w:r w:rsidRPr="00E876C8">
        <w:rPr>
          <w:sz w:val="24"/>
          <w:szCs w:val="24"/>
        </w:rPr>
        <w:t>текущ</w:t>
      </w:r>
      <w:r>
        <w:rPr>
          <w:sz w:val="24"/>
          <w:szCs w:val="24"/>
        </w:rPr>
        <w:t>его ремонта</w:t>
      </w:r>
      <w:r w:rsidRPr="00E876C8">
        <w:rPr>
          <w:sz w:val="24"/>
          <w:szCs w:val="24"/>
        </w:rPr>
        <w:t xml:space="preserve"> оборудования</w:t>
      </w:r>
      <w:r>
        <w:rPr>
          <w:sz w:val="24"/>
          <w:szCs w:val="24"/>
        </w:rPr>
        <w:t xml:space="preserve"> СДТУ </w:t>
      </w:r>
      <w:r w:rsidRPr="00E876C8">
        <w:rPr>
          <w:sz w:val="24"/>
          <w:szCs w:val="24"/>
        </w:rPr>
        <w:t xml:space="preserve">для нужд филиала </w:t>
      </w:r>
      <w:r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- «</w:t>
      </w:r>
      <w:r>
        <w:rPr>
          <w:sz w:val="24"/>
          <w:szCs w:val="24"/>
        </w:rPr>
        <w:t>Курск</w:t>
      </w:r>
      <w:r w:rsidRPr="00E876C8">
        <w:rPr>
          <w:sz w:val="24"/>
          <w:szCs w:val="24"/>
        </w:rPr>
        <w:t xml:space="preserve">энерго». </w:t>
      </w:r>
      <w:r w:rsidRPr="00982B55">
        <w:rPr>
          <w:bCs/>
          <w:sz w:val="24"/>
          <w:szCs w:val="24"/>
        </w:rPr>
        <w:t xml:space="preserve">Для принятия решения о выборе </w:t>
      </w:r>
      <w:r>
        <w:rPr>
          <w:bCs/>
          <w:sz w:val="24"/>
          <w:szCs w:val="24"/>
        </w:rPr>
        <w:t xml:space="preserve">Подрядчика участники конкурса представляют прейскурантную стоимость </w:t>
      </w:r>
      <w:r>
        <w:rPr>
          <w:sz w:val="24"/>
          <w:szCs w:val="24"/>
        </w:rPr>
        <w:t xml:space="preserve">текущего ремонта оборудования, приведенного в </w:t>
      </w:r>
      <w:r w:rsidRPr="00534BED">
        <w:rPr>
          <w:bCs/>
          <w:sz w:val="24"/>
          <w:szCs w:val="24"/>
        </w:rPr>
        <w:t>Приложении № 1</w:t>
      </w:r>
      <w:r w:rsidRPr="005F3522">
        <w:rPr>
          <w:sz w:val="24"/>
          <w:szCs w:val="24"/>
        </w:rPr>
        <w:t xml:space="preserve"> </w:t>
      </w:r>
    </w:p>
    <w:p w14:paraId="5B09C44D" w14:textId="77777777" w:rsidR="002B3B78" w:rsidRPr="002423EE" w:rsidRDefault="002B3B78" w:rsidP="002B3B78">
      <w:pPr>
        <w:ind w:firstLine="567"/>
        <w:jc w:val="both"/>
        <w:rPr>
          <w:bCs/>
          <w:sz w:val="24"/>
          <w:szCs w:val="24"/>
        </w:rPr>
      </w:pPr>
    </w:p>
    <w:p w14:paraId="20BCB38A" w14:textId="77777777" w:rsidR="007C327F" w:rsidRPr="002B3B78" w:rsidRDefault="00915A13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38373491"/>
      <w:r w:rsidRPr="002B3B78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14"/>
      <w:bookmarkEnd w:id="15"/>
      <w:bookmarkEnd w:id="16"/>
    </w:p>
    <w:p w14:paraId="02406863" w14:textId="77777777" w:rsidR="00915A13" w:rsidRPr="00E876C8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AC7C79" w:rsidRPr="00E876C8">
        <w:rPr>
          <w:b w:val="0"/>
          <w:sz w:val="24"/>
          <w:szCs w:val="24"/>
          <w:lang w:val="ru-RU"/>
        </w:rPr>
        <w:t>С 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14:paraId="7BF15ABA" w14:textId="77777777" w:rsidR="00217D57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2423EE">
        <w:rPr>
          <w:b w:val="0"/>
          <w:sz w:val="24"/>
          <w:szCs w:val="24"/>
          <w:lang w:val="ru-RU"/>
        </w:rPr>
        <w:t>31</w:t>
      </w:r>
      <w:r w:rsidR="006F480F" w:rsidRPr="00E876C8">
        <w:rPr>
          <w:b w:val="0"/>
          <w:sz w:val="24"/>
          <w:szCs w:val="24"/>
        </w:rPr>
        <w:t>.</w:t>
      </w:r>
      <w:r w:rsidR="002423EE">
        <w:rPr>
          <w:b w:val="0"/>
          <w:sz w:val="24"/>
          <w:szCs w:val="24"/>
          <w:lang w:val="en-US"/>
        </w:rPr>
        <w:t>12</w:t>
      </w:r>
      <w:r w:rsidR="006F480F" w:rsidRPr="00E876C8">
        <w:rPr>
          <w:b w:val="0"/>
          <w:sz w:val="24"/>
          <w:szCs w:val="24"/>
        </w:rPr>
        <w:t>.</w:t>
      </w:r>
      <w:r w:rsidR="004F7C06" w:rsidRPr="00E876C8">
        <w:rPr>
          <w:b w:val="0"/>
          <w:sz w:val="24"/>
          <w:szCs w:val="24"/>
        </w:rPr>
        <w:t xml:space="preserve"> </w:t>
      </w:r>
      <w:r w:rsidR="00D70BDB" w:rsidRPr="00E876C8">
        <w:rPr>
          <w:b w:val="0"/>
          <w:sz w:val="24"/>
          <w:szCs w:val="24"/>
        </w:rPr>
        <w:t>20</w:t>
      </w:r>
      <w:r w:rsidR="002423EE">
        <w:rPr>
          <w:b w:val="0"/>
          <w:sz w:val="24"/>
          <w:szCs w:val="24"/>
          <w:lang w:val="ru-RU"/>
        </w:rPr>
        <w:t>2</w:t>
      </w:r>
      <w:r w:rsidR="00A14A02">
        <w:rPr>
          <w:b w:val="0"/>
          <w:sz w:val="24"/>
          <w:szCs w:val="24"/>
          <w:lang w:val="ru-RU"/>
        </w:rPr>
        <w:t>1</w:t>
      </w:r>
      <w:r w:rsidR="008E2066">
        <w:rPr>
          <w:b w:val="0"/>
          <w:sz w:val="24"/>
          <w:szCs w:val="24"/>
          <w:lang w:val="ru-RU"/>
        </w:rPr>
        <w:t xml:space="preserve"> </w:t>
      </w:r>
      <w:r w:rsidR="00D70BDB" w:rsidRPr="00E876C8">
        <w:rPr>
          <w:b w:val="0"/>
          <w:sz w:val="24"/>
          <w:szCs w:val="24"/>
        </w:rPr>
        <w:t>г</w:t>
      </w:r>
      <w:r w:rsidR="003D5D28" w:rsidRPr="00E876C8">
        <w:rPr>
          <w:b w:val="0"/>
          <w:sz w:val="24"/>
          <w:szCs w:val="24"/>
        </w:rPr>
        <w:t>.</w:t>
      </w:r>
    </w:p>
    <w:p w14:paraId="75329DB0" w14:textId="77777777" w:rsidR="002B3B78" w:rsidRPr="00E876C8" w:rsidRDefault="002B3B78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14:paraId="31D84D1E" w14:textId="77777777"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38373492"/>
      <w:r w:rsidRPr="002B3B78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7"/>
      <w:bookmarkEnd w:id="18"/>
    </w:p>
    <w:p w14:paraId="52134C31" w14:textId="15E286DA" w:rsidR="002423EE" w:rsidRDefault="002423EE" w:rsidP="002423EE">
      <w:pPr>
        <w:pStyle w:val="af7"/>
        <w:spacing w:after="0"/>
        <w:ind w:left="360"/>
        <w:jc w:val="both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>Выполняется на основании статьи</w:t>
      </w:r>
      <w:r w:rsidRPr="00E876C8">
        <w:rPr>
          <w:sz w:val="24"/>
          <w:szCs w:val="24"/>
          <w:lang w:val="ru-RU"/>
        </w:rPr>
        <w:t xml:space="preserve"> ПЗ 20</w:t>
      </w:r>
      <w:r>
        <w:rPr>
          <w:sz w:val="24"/>
          <w:szCs w:val="24"/>
          <w:lang w:val="ru-RU"/>
        </w:rPr>
        <w:t>2</w:t>
      </w:r>
      <w:r w:rsidR="00A14A02">
        <w:rPr>
          <w:sz w:val="24"/>
          <w:szCs w:val="24"/>
          <w:lang w:val="ru-RU"/>
        </w:rPr>
        <w:t>1</w:t>
      </w:r>
      <w:r w:rsidRPr="00E876C8">
        <w:rPr>
          <w:sz w:val="24"/>
          <w:szCs w:val="24"/>
          <w:lang w:val="ru-RU"/>
        </w:rPr>
        <w:t xml:space="preserve">, лот </w:t>
      </w:r>
      <w:r>
        <w:rPr>
          <w:sz w:val="24"/>
          <w:szCs w:val="24"/>
          <w:lang w:val="ru-RU"/>
        </w:rPr>
        <w:t xml:space="preserve">№ </w:t>
      </w:r>
      <w:r w:rsidRPr="005E620F">
        <w:rPr>
          <w:sz w:val="24"/>
          <w:szCs w:val="24"/>
          <w:lang w:val="ru-RU"/>
        </w:rPr>
        <w:t>3000485</w:t>
      </w:r>
      <w:r>
        <w:rPr>
          <w:sz w:val="24"/>
          <w:szCs w:val="24"/>
          <w:lang w:val="ru-RU"/>
        </w:rPr>
        <w:t xml:space="preserve"> </w:t>
      </w:r>
      <w:r w:rsidRPr="00E876C8">
        <w:rPr>
          <w:sz w:val="24"/>
          <w:szCs w:val="24"/>
          <w:lang w:val="ru-RU"/>
        </w:rPr>
        <w:t>(</w:t>
      </w:r>
      <w:r>
        <w:rPr>
          <w:sz w:val="24"/>
          <w:szCs w:val="24"/>
          <w:lang w:val="ru-RU"/>
        </w:rPr>
        <w:t>Работы по ремонту АСДУ</w:t>
      </w:r>
      <w:r w:rsidRPr="00E876C8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, </w:t>
      </w:r>
      <w:r w:rsidRPr="00913D8C">
        <w:rPr>
          <w:sz w:val="24"/>
          <w:szCs w:val="24"/>
        </w:rPr>
        <w:t xml:space="preserve">закупка № </w:t>
      </w:r>
      <w:r w:rsidR="003E7FAF">
        <w:rPr>
          <w:sz w:val="24"/>
          <w:szCs w:val="24"/>
          <w:lang w:val="ru-RU"/>
        </w:rPr>
        <w:t>9</w:t>
      </w:r>
      <w:r w:rsidRPr="00BA528A">
        <w:rPr>
          <w:sz w:val="24"/>
          <w:szCs w:val="24"/>
        </w:rPr>
        <w:t>00007</w:t>
      </w:r>
      <w:r w:rsidR="00A14A02">
        <w:rPr>
          <w:sz w:val="24"/>
          <w:szCs w:val="24"/>
          <w:lang w:val="ru-RU"/>
        </w:rPr>
        <w:t>26</w:t>
      </w:r>
      <w:r w:rsidRPr="00E876C8">
        <w:rPr>
          <w:sz w:val="24"/>
          <w:szCs w:val="24"/>
          <w:lang w:val="ru-RU"/>
        </w:rPr>
        <w:t>.</w:t>
      </w:r>
    </w:p>
    <w:p w14:paraId="495EDAE7" w14:textId="77777777" w:rsidR="002B3B78" w:rsidRPr="00E876C8" w:rsidRDefault="002B3B78" w:rsidP="002423EE">
      <w:pPr>
        <w:pStyle w:val="af7"/>
        <w:spacing w:after="0"/>
        <w:ind w:left="0"/>
        <w:jc w:val="both"/>
        <w:rPr>
          <w:rFonts w:eastAsia="Times New Roman"/>
          <w:sz w:val="24"/>
          <w:szCs w:val="24"/>
          <w:lang w:val="ru-RU"/>
        </w:rPr>
      </w:pPr>
    </w:p>
    <w:p w14:paraId="5700A75C" w14:textId="77777777"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38373493"/>
      <w:bookmarkEnd w:id="19"/>
      <w:bookmarkEnd w:id="20"/>
      <w:bookmarkEnd w:id="21"/>
      <w:r w:rsidRPr="002B3B7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r w:rsidR="001C126C" w:rsidRPr="002B3B78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22"/>
      <w:bookmarkEnd w:id="23"/>
      <w:bookmarkEnd w:id="24"/>
      <w:bookmarkEnd w:id="25"/>
    </w:p>
    <w:p w14:paraId="4F214D49" w14:textId="77777777" w:rsidR="002B3B7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  <w:bookmarkStart w:id="26" w:name="_Toc274560385"/>
      <w:r>
        <w:rPr>
          <w:rFonts w:eastAsia="Times New Roman"/>
          <w:sz w:val="24"/>
          <w:szCs w:val="24"/>
        </w:rPr>
        <w:t>Требования к подрядчику учтены в закупочной документации.</w:t>
      </w:r>
    </w:p>
    <w:p w14:paraId="4B9ED3B1" w14:textId="77777777" w:rsidR="00EC7501" w:rsidRPr="00E876C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</w:p>
    <w:p w14:paraId="272C15E7" w14:textId="77777777"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7" w:name="_Toc291589527"/>
      <w:bookmarkStart w:id="28" w:name="_Toc319666316"/>
      <w:bookmarkStart w:id="29" w:name="_Toc38373494"/>
      <w:r w:rsidRPr="002B3B78">
        <w:rPr>
          <w:rFonts w:ascii="Times New Roman" w:hAnsi="Times New Roman"/>
          <w:color w:val="auto"/>
          <w:sz w:val="26"/>
          <w:szCs w:val="26"/>
        </w:rPr>
        <w:t>Требования к содержанию</w:t>
      </w:r>
      <w:r w:rsidR="0007610C" w:rsidRPr="002B3B78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27"/>
      <w:bookmarkEnd w:id="28"/>
      <w:r w:rsidR="00FA36FC" w:rsidRPr="002B3B78">
        <w:rPr>
          <w:rFonts w:ascii="Times New Roman" w:hAnsi="Times New Roman"/>
          <w:color w:val="auto"/>
          <w:sz w:val="26"/>
          <w:szCs w:val="26"/>
        </w:rPr>
        <w:t>.</w:t>
      </w:r>
      <w:bookmarkEnd w:id="29"/>
    </w:p>
    <w:p w14:paraId="61510845" w14:textId="77777777"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30" w:name="_Toc349571108"/>
      <w:bookmarkStart w:id="31" w:name="_Toc291589528"/>
      <w:bookmarkStart w:id="32" w:name="_Toc319666317"/>
      <w:bookmarkEnd w:id="30"/>
      <w:r>
        <w:rPr>
          <w:rFonts w:eastAsia="Times New Roman"/>
          <w:sz w:val="24"/>
          <w:szCs w:val="24"/>
          <w:lang w:val="ru-RU"/>
        </w:rPr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</w:t>
      </w:r>
      <w:r w:rsidR="004630AE">
        <w:rPr>
          <w:rFonts w:eastAsia="Times New Roman"/>
          <w:sz w:val="24"/>
          <w:szCs w:val="24"/>
          <w:lang w:val="ru-RU"/>
        </w:rPr>
        <w:t xml:space="preserve"> выполнить ремонт оборудования 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Заказчика. </w:t>
      </w:r>
    </w:p>
    <w:p w14:paraId="7CB73899" w14:textId="77777777" w:rsidR="0036029F" w:rsidRPr="0036029F" w:rsidRDefault="0036029F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36029F">
        <w:rPr>
          <w:rFonts w:eastAsia="Times New Roman"/>
          <w:sz w:val="24"/>
          <w:szCs w:val="24"/>
          <w:lang w:val="ru-RU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1B7A22">
        <w:rPr>
          <w:rFonts w:eastAsia="Times New Roman"/>
          <w:b/>
          <w:sz w:val="24"/>
          <w:szCs w:val="24"/>
          <w:lang w:val="ru-RU"/>
        </w:rPr>
        <w:t>(Приложении № 1)</w:t>
      </w:r>
      <w:r w:rsidRPr="0036029F">
        <w:rPr>
          <w:rFonts w:eastAsia="Times New Roman"/>
          <w:sz w:val="24"/>
          <w:szCs w:val="24"/>
          <w:lang w:val="ru-RU"/>
        </w:rPr>
        <w:t xml:space="preserve"> и спецификации категорий ремонта и состава работ </w:t>
      </w:r>
      <w:r w:rsidRPr="001B7A22">
        <w:rPr>
          <w:rFonts w:eastAsia="Times New Roman"/>
          <w:b/>
          <w:sz w:val="24"/>
          <w:szCs w:val="24"/>
          <w:lang w:val="ru-RU"/>
        </w:rPr>
        <w:t>(Приложение № 2)</w:t>
      </w:r>
      <w:r w:rsidRPr="0036029F">
        <w:rPr>
          <w:rFonts w:eastAsia="Times New Roman"/>
          <w:sz w:val="24"/>
          <w:szCs w:val="24"/>
          <w:lang w:val="ru-RU"/>
        </w:rPr>
        <w:t xml:space="preserve">. </w:t>
      </w:r>
    </w:p>
    <w:p w14:paraId="1C033740" w14:textId="77777777" w:rsidR="00164DE5" w:rsidRDefault="00164DE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36029F">
        <w:rPr>
          <w:rFonts w:eastAsia="Times New Roman"/>
          <w:sz w:val="24"/>
          <w:szCs w:val="24"/>
          <w:lang w:val="ru-RU"/>
        </w:rPr>
        <w:t xml:space="preserve">Ремонт оборудования </w:t>
      </w:r>
      <w:r>
        <w:rPr>
          <w:rFonts w:eastAsia="Times New Roman"/>
          <w:sz w:val="24"/>
          <w:szCs w:val="24"/>
          <w:lang w:val="ru-RU"/>
        </w:rPr>
        <w:t>осуществляется</w:t>
      </w:r>
      <w:r w:rsidRPr="0036029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  <w:lang w:val="ru-RU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  <w:lang w:val="ru-RU"/>
        </w:rPr>
        <w:t>Заказчика</w:t>
      </w:r>
      <w:r>
        <w:rPr>
          <w:rFonts w:eastAsia="Times New Roman"/>
          <w:sz w:val="24"/>
          <w:szCs w:val="24"/>
          <w:lang w:val="ru-RU"/>
        </w:rPr>
        <w:t>.</w:t>
      </w:r>
    </w:p>
    <w:p w14:paraId="426B5ADB" w14:textId="77777777"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64DE5">
        <w:rPr>
          <w:rFonts w:eastAsia="Times New Roman"/>
          <w:sz w:val="24"/>
          <w:szCs w:val="24"/>
          <w:lang w:val="ru-RU"/>
        </w:rPr>
        <w:t xml:space="preserve"> </w:t>
      </w:r>
      <w:r w:rsidR="0036029F" w:rsidRPr="0036029F">
        <w:rPr>
          <w:rFonts w:eastAsia="Times New Roman"/>
          <w:sz w:val="24"/>
          <w:szCs w:val="24"/>
          <w:lang w:val="ru-RU"/>
        </w:rPr>
        <w:t>производит</w:t>
      </w:r>
      <w:r w:rsidR="004630AE">
        <w:rPr>
          <w:rFonts w:eastAsia="Times New Roman"/>
          <w:sz w:val="24"/>
          <w:szCs w:val="24"/>
          <w:lang w:val="ru-RU"/>
        </w:rPr>
        <w:t xml:space="preserve"> ремонт в сервисном центре 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или по </w:t>
      </w:r>
      <w:r w:rsidR="00164DE5">
        <w:rPr>
          <w:rFonts w:eastAsia="Times New Roman"/>
          <w:sz w:val="24"/>
          <w:szCs w:val="24"/>
          <w:lang w:val="ru-RU"/>
        </w:rPr>
        <w:t>согласованию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Заказчика на его территории.</w:t>
      </w:r>
    </w:p>
    <w:p w14:paraId="2B895DC6" w14:textId="77777777"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 свой счет и своими средствами осуществляет доставку оборудования в сервисный центр для пр</w:t>
      </w:r>
      <w:r w:rsidR="004630AE">
        <w:rPr>
          <w:rFonts w:eastAsia="Times New Roman"/>
          <w:sz w:val="24"/>
          <w:szCs w:val="24"/>
          <w:lang w:val="ru-RU"/>
        </w:rPr>
        <w:t>оведения ремонтных работ, а так</w:t>
      </w:r>
      <w:r w:rsidR="0036029F" w:rsidRPr="0036029F">
        <w:rPr>
          <w:rFonts w:eastAsia="Times New Roman"/>
          <w:sz w:val="24"/>
          <w:szCs w:val="24"/>
          <w:lang w:val="ru-RU"/>
        </w:rPr>
        <w:t>же доставку оборудования после ремонта Заказчику.</w:t>
      </w:r>
    </w:p>
    <w:p w14:paraId="4FDF4314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В течение трех рабочих дней после получения неисправного оборудования,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выполняет диагностику оборудования, определяет объем, сроки, стоимость ремонта и компле</w:t>
      </w:r>
      <w:r w:rsidR="004630AE">
        <w:rPr>
          <w:rFonts w:eastAsia="Times New Roman"/>
          <w:sz w:val="24"/>
          <w:szCs w:val="24"/>
          <w:lang w:val="ru-RU"/>
        </w:rPr>
        <w:t xml:space="preserve">ктующих изделий, узлов и блоков, </w:t>
      </w:r>
      <w:r w:rsidRPr="001B7A22">
        <w:rPr>
          <w:rFonts w:eastAsia="Times New Roman"/>
          <w:sz w:val="24"/>
          <w:szCs w:val="24"/>
          <w:lang w:val="ru-RU"/>
        </w:rPr>
        <w:t>подлежащих замене в процессе ремонта.</w:t>
      </w:r>
    </w:p>
    <w:p w14:paraId="431D416A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Для определения целесообразности выполнения ремонта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14:paraId="54634F9B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Комплектующие изделия, узлы и блоки, используемые при ремонте, приобретаются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за счёт собственных средств. </w:t>
      </w:r>
    </w:p>
    <w:p w14:paraId="00F1CDD2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14:paraId="5771A2F7" w14:textId="77777777"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модели. комплектации и серийного номера оборудования.</w:t>
      </w:r>
    </w:p>
    <w:p w14:paraId="3D85C7FB" w14:textId="77777777" w:rsidR="001B7A22" w:rsidRPr="001B7A22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</w:t>
      </w:r>
      <w:r w:rsidR="001B7A22" w:rsidRPr="001B7A22">
        <w:rPr>
          <w:rFonts w:eastAsia="Times New Roman"/>
          <w:sz w:val="24"/>
          <w:szCs w:val="24"/>
          <w:lang w:val="ru-RU"/>
        </w:rPr>
        <w:lastRenderedPageBreak/>
        <w:t xml:space="preserve">ответственность за качество и сроки </w:t>
      </w:r>
      <w:r w:rsidR="004A6235">
        <w:rPr>
          <w:rFonts w:eastAsia="Times New Roman"/>
          <w:sz w:val="24"/>
          <w:szCs w:val="24"/>
          <w:lang w:val="ru-RU"/>
        </w:rPr>
        <w:t>выполнени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я ремонта третьими лицами возлагается на </w:t>
      </w:r>
      <w:r>
        <w:rPr>
          <w:rFonts w:eastAsia="Times New Roman"/>
          <w:sz w:val="24"/>
          <w:szCs w:val="24"/>
          <w:lang w:val="ru-RU"/>
        </w:rPr>
        <w:t>Подрядчика</w:t>
      </w:r>
      <w:r w:rsidR="001B7A22" w:rsidRPr="001B7A22">
        <w:rPr>
          <w:rFonts w:eastAsia="Times New Roman"/>
          <w:sz w:val="24"/>
          <w:szCs w:val="24"/>
          <w:lang w:val="ru-RU"/>
        </w:rPr>
        <w:t>.</w:t>
      </w:r>
    </w:p>
    <w:p w14:paraId="5055BCDA" w14:textId="77777777"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Результатом выполненных работ, является передача Заказчику полностью работоспособного оборудования.</w:t>
      </w:r>
    </w:p>
    <w:p w14:paraId="043ADAC7" w14:textId="77777777"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14:paraId="60E7C721" w14:textId="77777777"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38373495"/>
      <w:r w:rsidRPr="002B3B78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31"/>
      <w:bookmarkEnd w:id="32"/>
      <w:bookmarkEnd w:id="33"/>
    </w:p>
    <w:p w14:paraId="36CF17BA" w14:textId="77777777" w:rsidR="008F78EA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Срок выполнения работ в рамках договора по ремонту оборудования не может превышать </w:t>
      </w:r>
      <w:r w:rsidR="002423EE">
        <w:rPr>
          <w:rFonts w:eastAsia="Times New Roman"/>
          <w:sz w:val="24"/>
          <w:szCs w:val="24"/>
          <w:lang w:val="ru-RU"/>
        </w:rPr>
        <w:t>40</w:t>
      </w:r>
      <w:r w:rsidRPr="001B7A22">
        <w:rPr>
          <w:rFonts w:eastAsia="Times New Roman"/>
          <w:sz w:val="24"/>
          <w:szCs w:val="24"/>
          <w:lang w:val="ru-RU"/>
        </w:rPr>
        <w:t xml:space="preserve"> рабочих дней с момента получения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оборудования.</w:t>
      </w:r>
    </w:p>
    <w:p w14:paraId="41CE1323" w14:textId="77777777"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34" w:name="_Toc291589529"/>
      <w:bookmarkStart w:id="35" w:name="_Toc319666318"/>
      <w:r w:rsidRPr="001B7A22">
        <w:rPr>
          <w:rFonts w:eastAsia="Times New Roman"/>
          <w:sz w:val="24"/>
          <w:szCs w:val="24"/>
          <w:lang w:val="ru-RU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обязан выполнить ремонт в течении </w:t>
      </w:r>
      <w:r w:rsidR="002423EE">
        <w:rPr>
          <w:rFonts w:eastAsia="Times New Roman"/>
          <w:sz w:val="24"/>
          <w:szCs w:val="24"/>
          <w:lang w:val="ru-RU"/>
        </w:rPr>
        <w:t>3</w:t>
      </w:r>
      <w:r>
        <w:rPr>
          <w:rFonts w:eastAsia="Times New Roman"/>
          <w:sz w:val="24"/>
          <w:szCs w:val="24"/>
          <w:lang w:val="ru-RU"/>
        </w:rPr>
        <w:t xml:space="preserve"> </w:t>
      </w:r>
      <w:r w:rsidRPr="001B7A22">
        <w:rPr>
          <w:rFonts w:eastAsia="Times New Roman"/>
          <w:sz w:val="24"/>
          <w:szCs w:val="24"/>
          <w:lang w:val="ru-RU"/>
        </w:rPr>
        <w:t xml:space="preserve">рабочих </w:t>
      </w:r>
      <w:r>
        <w:rPr>
          <w:rFonts w:eastAsia="Times New Roman"/>
          <w:sz w:val="24"/>
          <w:szCs w:val="24"/>
          <w:lang w:val="ru-RU"/>
        </w:rPr>
        <w:t>дней</w:t>
      </w:r>
      <w:r w:rsidRPr="001B7A22">
        <w:rPr>
          <w:rFonts w:eastAsia="Times New Roman"/>
          <w:sz w:val="24"/>
          <w:szCs w:val="24"/>
          <w:lang w:val="ru-RU"/>
        </w:rPr>
        <w:t xml:space="preserve"> с момента подачи запроса Заказчиком.</w:t>
      </w:r>
    </w:p>
    <w:p w14:paraId="19C0F404" w14:textId="77777777"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14:paraId="1A5E102D" w14:textId="77777777" w:rsidR="005F0F37" w:rsidRPr="00E876C8" w:rsidRDefault="005F0F37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lang w:val="ru-RU"/>
        </w:rPr>
      </w:pPr>
      <w:bookmarkStart w:id="36" w:name="_Toc38373496"/>
      <w:proofErr w:type="spellStart"/>
      <w:r w:rsidRPr="002B3B78">
        <w:rPr>
          <w:rFonts w:ascii="Times New Roman" w:hAnsi="Times New Roman"/>
          <w:color w:val="auto"/>
          <w:sz w:val="26"/>
          <w:szCs w:val="26"/>
        </w:rPr>
        <w:t>П</w:t>
      </w:r>
      <w:r w:rsidR="002B3B78">
        <w:rPr>
          <w:rFonts w:ascii="Times New Roman" w:hAnsi="Times New Roman"/>
          <w:color w:val="auto"/>
          <w:sz w:val="26"/>
          <w:szCs w:val="26"/>
          <w:lang w:val="ru-RU"/>
        </w:rPr>
        <w:t>р</w:t>
      </w:r>
      <w:r w:rsidRPr="002B3B78">
        <w:rPr>
          <w:rFonts w:ascii="Times New Roman" w:hAnsi="Times New Roman"/>
          <w:color w:val="auto"/>
          <w:sz w:val="26"/>
          <w:szCs w:val="26"/>
        </w:rPr>
        <w:t>авила</w:t>
      </w:r>
      <w:proofErr w:type="spellEnd"/>
      <w:r w:rsidRPr="002B3B78">
        <w:rPr>
          <w:rFonts w:ascii="Times New Roman" w:hAnsi="Times New Roman"/>
          <w:color w:val="auto"/>
          <w:sz w:val="26"/>
          <w:szCs w:val="26"/>
        </w:rPr>
        <w:t xml:space="preserve"> контроля и приёмки работ</w:t>
      </w:r>
      <w:bookmarkEnd w:id="36"/>
    </w:p>
    <w:p w14:paraId="259F5635" w14:textId="77777777" w:rsidR="002423EE" w:rsidRDefault="002423EE" w:rsidP="002423EE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5E620F">
        <w:rPr>
          <w:rFonts w:eastAsia="Times New Roman"/>
          <w:sz w:val="24"/>
          <w:szCs w:val="24"/>
          <w:lang w:val="ru-RU"/>
        </w:rPr>
        <w:t xml:space="preserve">Все оборудование по факту завершения работ по текущему ремонту оборудования </w:t>
      </w:r>
      <w:r>
        <w:rPr>
          <w:rFonts w:eastAsia="Times New Roman"/>
          <w:sz w:val="24"/>
          <w:szCs w:val="24"/>
          <w:lang w:val="ru-RU"/>
        </w:rPr>
        <w:t>СДТУ</w:t>
      </w:r>
      <w:r w:rsidRPr="005E620F">
        <w:rPr>
          <w:rFonts w:eastAsia="Times New Roman"/>
          <w:sz w:val="24"/>
          <w:szCs w:val="24"/>
          <w:lang w:val="ru-RU"/>
        </w:rPr>
        <w:t xml:space="preserve"> проходят входной контроль, осуществляемый представителями филиала ПАО «МРСК Центра» - «Курскэнерго» при получении оборудования с оформлением акта сдачи-приемки работ по ремонту. Подрядчик обязан предоставить акты выполненных работ. В случае выявления дефектов, в том числе и скрытых, Подрядчик обязан за свой счет устранить выявленные дефекты в течение 5 рабочих дней.</w:t>
      </w:r>
    </w:p>
    <w:p w14:paraId="6CBAEA25" w14:textId="77777777"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14:paraId="59B584CD" w14:textId="77777777" w:rsidR="00D87863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7" w:name="_Toc38373497"/>
      <w:r w:rsidRPr="002B3B7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34"/>
      <w:bookmarkEnd w:id="35"/>
      <w:bookmarkEnd w:id="37"/>
    </w:p>
    <w:p w14:paraId="23B493F3" w14:textId="77777777" w:rsidR="002423EE" w:rsidRDefault="002423EE" w:rsidP="002423EE">
      <w:pPr>
        <w:pStyle w:val="af7"/>
        <w:spacing w:after="0"/>
        <w:ind w:left="360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Гарантия на выполненные работы </w:t>
      </w:r>
      <w:r>
        <w:rPr>
          <w:rFonts w:eastAsia="Times New Roman"/>
          <w:sz w:val="24"/>
          <w:szCs w:val="24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</w:rPr>
        <w:t xml:space="preserve">оборудования </w:t>
      </w:r>
      <w:r>
        <w:rPr>
          <w:rFonts w:eastAsia="Times New Roman"/>
          <w:sz w:val="24"/>
          <w:szCs w:val="24"/>
          <w:lang w:val="ru-RU"/>
        </w:rPr>
        <w:t>СДТУ</w:t>
      </w:r>
      <w:r w:rsidRPr="00E876C8">
        <w:rPr>
          <w:rFonts w:eastAsia="Times New Roman"/>
          <w:sz w:val="24"/>
          <w:szCs w:val="24"/>
        </w:rPr>
        <w:t xml:space="preserve"> должна распространяться не менее чем на </w:t>
      </w:r>
      <w:r>
        <w:rPr>
          <w:rFonts w:eastAsia="Times New Roman"/>
          <w:sz w:val="24"/>
          <w:szCs w:val="24"/>
        </w:rPr>
        <w:t>6</w:t>
      </w:r>
      <w:r w:rsidRPr="00E876C8">
        <w:rPr>
          <w:rFonts w:eastAsia="Times New Roman"/>
          <w:sz w:val="24"/>
          <w:szCs w:val="24"/>
        </w:rPr>
        <w:t xml:space="preserve"> месяцев.</w:t>
      </w:r>
    </w:p>
    <w:p w14:paraId="619CA532" w14:textId="77777777" w:rsidR="002423EE" w:rsidRPr="00E876C8" w:rsidRDefault="002423EE" w:rsidP="002423EE">
      <w:pPr>
        <w:pStyle w:val="af7"/>
        <w:spacing w:after="0"/>
        <w:ind w:left="360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Время начала исчисления гарантийного срока отремонтированного </w:t>
      </w:r>
      <w:r>
        <w:rPr>
          <w:rFonts w:eastAsia="Times New Roman"/>
          <w:sz w:val="24"/>
          <w:szCs w:val="24"/>
        </w:rPr>
        <w:t>Подрядчиком</w:t>
      </w:r>
      <w:r w:rsidRPr="00E876C8">
        <w:rPr>
          <w:rFonts w:eastAsia="Times New Roman"/>
          <w:sz w:val="24"/>
          <w:szCs w:val="24"/>
        </w:rPr>
        <w:t xml:space="preserve"> оборудования </w:t>
      </w:r>
      <w:r>
        <w:rPr>
          <w:rFonts w:eastAsia="Times New Roman"/>
          <w:sz w:val="24"/>
          <w:szCs w:val="24"/>
          <w:lang w:val="ru-RU"/>
        </w:rPr>
        <w:t>СДТУ</w:t>
      </w:r>
      <w:r w:rsidRPr="00E876C8">
        <w:rPr>
          <w:rFonts w:eastAsia="Times New Roman"/>
          <w:sz w:val="24"/>
          <w:szCs w:val="24"/>
        </w:rPr>
        <w:t xml:space="preserve"> 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14:paraId="517A59C9" w14:textId="77777777" w:rsidR="002423EE" w:rsidRDefault="002423EE" w:rsidP="002423EE">
      <w:pPr>
        <w:pStyle w:val="af7"/>
        <w:spacing w:after="0"/>
        <w:ind w:left="3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должен за свой счет и </w:t>
      </w:r>
      <w:r>
        <w:rPr>
          <w:rFonts w:eastAsia="Times New Roman"/>
          <w:sz w:val="24"/>
          <w:szCs w:val="24"/>
        </w:rPr>
        <w:t xml:space="preserve">в </w:t>
      </w:r>
      <w:r w:rsidRPr="00E876C8">
        <w:rPr>
          <w:rFonts w:eastAsia="Times New Roman"/>
          <w:sz w:val="24"/>
          <w:szCs w:val="24"/>
        </w:rPr>
        <w:t xml:space="preserve">сроки, согласованные с Заказчиком, устранять дефекты ремонта оборудования </w:t>
      </w:r>
      <w:r>
        <w:rPr>
          <w:rFonts w:eastAsia="Times New Roman"/>
          <w:sz w:val="24"/>
          <w:szCs w:val="24"/>
          <w:lang w:val="ru-RU"/>
        </w:rPr>
        <w:t>СДТУ</w:t>
      </w:r>
      <w:r w:rsidRPr="00E876C8">
        <w:rPr>
          <w:rFonts w:eastAsia="Times New Roman"/>
          <w:sz w:val="24"/>
          <w:szCs w:val="24"/>
        </w:rPr>
        <w:t xml:space="preserve"> выявленные в период гарантийного срока. </w:t>
      </w:r>
    </w:p>
    <w:p w14:paraId="5DD36011" w14:textId="77777777" w:rsidR="002B3B78" w:rsidRPr="002423EE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1119432C" w14:textId="77777777" w:rsidR="009F5E55" w:rsidRPr="002B3B78" w:rsidRDefault="00B4078F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8" w:name="_Toc291589530"/>
      <w:bookmarkStart w:id="39" w:name="_Toc319666319"/>
      <w:bookmarkStart w:id="40" w:name="_Toc38373498"/>
      <w:bookmarkEnd w:id="26"/>
      <w:r w:rsidRPr="002B3B7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плата оказанных </w:t>
      </w:r>
      <w:bookmarkEnd w:id="38"/>
      <w:bookmarkEnd w:id="39"/>
      <w:r w:rsidR="004A6235" w:rsidRPr="002B3B78">
        <w:rPr>
          <w:rFonts w:ascii="Times New Roman" w:hAnsi="Times New Roman"/>
          <w:color w:val="auto"/>
          <w:sz w:val="26"/>
          <w:szCs w:val="26"/>
        </w:rPr>
        <w:t>работ</w:t>
      </w:r>
      <w:bookmarkEnd w:id="40"/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14:paraId="11329E0B" w14:textId="77777777" w:rsidR="0050352B" w:rsidRPr="0050352B" w:rsidRDefault="0050352B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50352B">
        <w:rPr>
          <w:rFonts w:eastAsia="Times New Roman"/>
          <w:sz w:val="24"/>
          <w:szCs w:val="24"/>
          <w:lang w:val="ru-RU"/>
        </w:rPr>
        <w:t>Стоимость текущего ремонта оборудования складывается из стоимости непосредственного выполнения работ, указанных в Приложении №</w:t>
      </w:r>
      <w:r w:rsidR="00E5215F">
        <w:rPr>
          <w:rFonts w:eastAsia="Times New Roman"/>
          <w:sz w:val="24"/>
          <w:szCs w:val="24"/>
          <w:lang w:val="ru-RU"/>
        </w:rPr>
        <w:t>1</w:t>
      </w:r>
      <w:r w:rsidRPr="0050352B">
        <w:rPr>
          <w:rFonts w:eastAsia="Times New Roman"/>
          <w:sz w:val="24"/>
          <w:szCs w:val="24"/>
          <w:lang w:val="ru-RU"/>
        </w:rPr>
        <w:t xml:space="preserve"> и стоимости комплектующих изделий, узлов и блоков, использованных при его ремонте.</w:t>
      </w:r>
    </w:p>
    <w:p w14:paraId="5DE5C22B" w14:textId="77777777" w:rsidR="0061477F" w:rsidRPr="00E876C8" w:rsidRDefault="0061477F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14:paraId="5256D1F9" w14:textId="77777777" w:rsidR="002423EE" w:rsidRPr="005E620F" w:rsidRDefault="002423EE" w:rsidP="002423EE">
      <w:pPr>
        <w:pStyle w:val="af7"/>
        <w:ind w:firstLine="709"/>
        <w:jc w:val="both"/>
        <w:rPr>
          <w:rFonts w:eastAsia="Times New Roman"/>
          <w:sz w:val="24"/>
          <w:szCs w:val="24"/>
          <w:lang w:val="ru-RU"/>
        </w:rPr>
      </w:pPr>
      <w:r w:rsidRPr="005E620F">
        <w:rPr>
          <w:rFonts w:eastAsia="Times New Roman"/>
          <w:sz w:val="24"/>
          <w:szCs w:val="24"/>
          <w:lang w:val="ru-RU"/>
        </w:rPr>
        <w:t xml:space="preserve">В случае, когда для выполнения работ по ремонту оборудования </w:t>
      </w:r>
      <w:r>
        <w:rPr>
          <w:rFonts w:eastAsia="Times New Roman"/>
          <w:sz w:val="24"/>
          <w:szCs w:val="24"/>
          <w:lang w:val="ru-RU"/>
        </w:rPr>
        <w:t>СДТУ</w:t>
      </w:r>
      <w:r w:rsidRPr="005E620F">
        <w:rPr>
          <w:rFonts w:eastAsia="Times New Roman"/>
          <w:sz w:val="24"/>
          <w:szCs w:val="24"/>
          <w:lang w:val="ru-RU"/>
        </w:rPr>
        <w:t xml:space="preserve"> необходимо заменить детали или комплектующие, то Подрядчик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ремонта. </w:t>
      </w:r>
    </w:p>
    <w:p w14:paraId="67C21BF1" w14:textId="77777777" w:rsidR="002423EE" w:rsidRDefault="002423EE" w:rsidP="002423EE">
      <w:pPr>
        <w:pStyle w:val="af7"/>
        <w:spacing w:after="0"/>
        <w:ind w:left="0" w:firstLine="709"/>
        <w:jc w:val="both"/>
        <w:rPr>
          <w:sz w:val="24"/>
        </w:rPr>
      </w:pPr>
      <w:r w:rsidRPr="005E620F">
        <w:rPr>
          <w:rFonts w:eastAsia="Times New Roman"/>
          <w:sz w:val="24"/>
          <w:szCs w:val="24"/>
          <w:lang w:val="ru-RU"/>
        </w:rPr>
        <w:t xml:space="preserve">Оплата текущего ремонта оборудования </w:t>
      </w:r>
      <w:r>
        <w:rPr>
          <w:rFonts w:eastAsia="Times New Roman"/>
          <w:sz w:val="24"/>
          <w:szCs w:val="24"/>
          <w:lang w:val="ru-RU"/>
        </w:rPr>
        <w:t>СДТУ</w:t>
      </w:r>
      <w:r w:rsidRPr="005E620F">
        <w:rPr>
          <w:rFonts w:eastAsia="Times New Roman"/>
          <w:sz w:val="24"/>
          <w:szCs w:val="24"/>
          <w:lang w:val="ru-RU"/>
        </w:rPr>
        <w:t xml:space="preserve"> производится Заказчиком на условиях, указанных в конкурсной документации.</w:t>
      </w:r>
    </w:p>
    <w:p w14:paraId="1CB6C844" w14:textId="77777777" w:rsidR="002B3B78" w:rsidRDefault="002B3B78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2B2D98C5" w14:textId="77777777" w:rsidR="002423EE" w:rsidRDefault="002423EE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0F4A7CA9" w14:textId="77777777" w:rsidR="002423EE" w:rsidRDefault="002423EE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379D10A0" w14:textId="77777777" w:rsidR="002423EE" w:rsidRDefault="002423EE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1F938A91" w14:textId="77777777" w:rsidR="002423EE" w:rsidRDefault="002423EE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7A37983E" w14:textId="77777777" w:rsidR="002423EE" w:rsidRDefault="002423EE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41D86BDF" w14:textId="77777777" w:rsidR="002423EE" w:rsidRDefault="002423EE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26AF32D7" w14:textId="77777777" w:rsidR="002423EE" w:rsidRDefault="002423EE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2A3E1A01" w14:textId="77777777" w:rsidR="002423EE" w:rsidRDefault="002423EE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2B785F2C" w14:textId="77777777" w:rsidR="002423EE" w:rsidRDefault="002423EE" w:rsidP="002423EE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lastRenderedPageBreak/>
        <w:t>СОСТАВИЛИ:</w:t>
      </w:r>
    </w:p>
    <w:p w14:paraId="43E7E769" w14:textId="77777777" w:rsidR="002423EE" w:rsidRPr="00E876C8" w:rsidRDefault="002423EE" w:rsidP="002423EE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2537"/>
        <w:gridCol w:w="2105"/>
        <w:gridCol w:w="1367"/>
        <w:gridCol w:w="1410"/>
      </w:tblGrid>
      <w:tr w:rsidR="002423EE" w:rsidRPr="00E876C8" w14:paraId="7AE9D70D" w14:textId="77777777" w:rsidTr="00521B03">
        <w:tc>
          <w:tcPr>
            <w:tcW w:w="2379" w:type="dxa"/>
            <w:shd w:val="clear" w:color="auto" w:fill="auto"/>
            <w:vAlign w:val="center"/>
          </w:tcPr>
          <w:p w14:paraId="32A58B7A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13E4831E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4086C76D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D9D7CEA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6DCDC817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A820535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390E76A1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2423EE" w:rsidRPr="00E876C8" w14:paraId="5D9DCD65" w14:textId="77777777" w:rsidTr="00521B03">
        <w:tc>
          <w:tcPr>
            <w:tcW w:w="2379" w:type="dxa"/>
            <w:shd w:val="clear" w:color="auto" w:fill="auto"/>
            <w:vAlign w:val="center"/>
          </w:tcPr>
          <w:p w14:paraId="77EC0262" w14:textId="77777777" w:rsidR="002423EE" w:rsidRPr="00DC74EB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ПАО</w:t>
            </w:r>
            <w:r w:rsidRPr="00DC74EB">
              <w:rPr>
                <w:sz w:val="24"/>
                <w:szCs w:val="24"/>
              </w:rPr>
              <w:t xml:space="preserve"> «МРСК Центра» –«Курскэнерго»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342462C3" w14:textId="6B6E6AA6" w:rsidR="002423EE" w:rsidRPr="00DC74EB" w:rsidRDefault="00394C5A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эксплуатации ТК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2EDA1BD" w14:textId="3C1072D7" w:rsidR="002423EE" w:rsidRPr="00DC74EB" w:rsidRDefault="00394C5A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 А.А.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2162B3C4" w14:textId="77777777" w:rsidR="002423EE" w:rsidRPr="00DC74EB" w:rsidRDefault="002423EE" w:rsidP="00F752C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rPr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2973374" w14:textId="77777777" w:rsidR="002423EE" w:rsidRPr="00DC74EB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9DD76E2" w14:textId="77777777" w:rsidR="002423EE" w:rsidRDefault="002423EE" w:rsidP="002423EE">
      <w:pPr>
        <w:pStyle w:val="af7"/>
        <w:spacing w:after="0"/>
        <w:ind w:left="0" w:firstLine="709"/>
        <w:jc w:val="center"/>
        <w:rPr>
          <w:sz w:val="24"/>
        </w:rPr>
      </w:pPr>
    </w:p>
    <w:p w14:paraId="102671C1" w14:textId="77777777" w:rsidR="002423EE" w:rsidRDefault="002423EE" w:rsidP="002423EE">
      <w:pPr>
        <w:pStyle w:val="af7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14:paraId="2DE6AEB0" w14:textId="77777777" w:rsidR="002423EE" w:rsidRPr="002B3B78" w:rsidRDefault="002423EE" w:rsidP="002423EE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2581"/>
        <w:gridCol w:w="2092"/>
        <w:gridCol w:w="1361"/>
        <w:gridCol w:w="1393"/>
      </w:tblGrid>
      <w:tr w:rsidR="002423EE" w:rsidRPr="00E876C8" w14:paraId="6164D9BA" w14:textId="77777777" w:rsidTr="000707D7">
        <w:tc>
          <w:tcPr>
            <w:tcW w:w="2422" w:type="dxa"/>
            <w:shd w:val="clear" w:color="auto" w:fill="auto"/>
            <w:vAlign w:val="center"/>
          </w:tcPr>
          <w:p w14:paraId="05C86AE9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4BA1F5E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2352583B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290F854F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5379F22D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4C9752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7D55D8A3" w14:textId="77777777" w:rsidR="002423EE" w:rsidRPr="00E876C8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2423EE" w:rsidRPr="00E876C8" w14:paraId="6C052AE9" w14:textId="77777777" w:rsidTr="000707D7">
        <w:tc>
          <w:tcPr>
            <w:tcW w:w="2422" w:type="dxa"/>
            <w:shd w:val="clear" w:color="auto" w:fill="auto"/>
          </w:tcPr>
          <w:p w14:paraId="75019FCA" w14:textId="77777777" w:rsidR="002423EE" w:rsidRPr="00DC74EB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ПАО</w:t>
            </w:r>
            <w:r w:rsidRPr="00DC74EB">
              <w:rPr>
                <w:sz w:val="24"/>
                <w:szCs w:val="24"/>
              </w:rPr>
              <w:t xml:space="preserve"> «МРСК Центра» –«Курскэнерго»</w:t>
            </w:r>
          </w:p>
        </w:tc>
        <w:tc>
          <w:tcPr>
            <w:tcW w:w="2614" w:type="dxa"/>
            <w:shd w:val="clear" w:color="auto" w:fill="auto"/>
          </w:tcPr>
          <w:p w14:paraId="5A5C05D0" w14:textId="77777777" w:rsidR="002423EE" w:rsidRPr="00DC74EB" w:rsidRDefault="002423EE" w:rsidP="000707D7">
            <w:pPr>
              <w:keepLines/>
              <w:suppressLineNumbers/>
              <w:tabs>
                <w:tab w:val="left" w:pos="0"/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Начальник Службы </w:t>
            </w:r>
            <w:r w:rsidRPr="00476313">
              <w:rPr>
                <w:sz w:val="24"/>
                <w:szCs w:val="24"/>
              </w:rPr>
              <w:t xml:space="preserve">эксплуатации СДТУ и ИТ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59" w:type="dxa"/>
            <w:shd w:val="clear" w:color="auto" w:fill="auto"/>
          </w:tcPr>
          <w:p w14:paraId="1757D91A" w14:textId="77777777" w:rsidR="002423EE" w:rsidRPr="00DC74EB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Рыбалкин В.О.</w:t>
            </w:r>
          </w:p>
        </w:tc>
        <w:tc>
          <w:tcPr>
            <w:tcW w:w="1380" w:type="dxa"/>
            <w:shd w:val="clear" w:color="auto" w:fill="auto"/>
          </w:tcPr>
          <w:p w14:paraId="20307A70" w14:textId="77777777" w:rsidR="002423EE" w:rsidRPr="00DC74EB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ED5D2CE" w14:textId="77777777" w:rsidR="002423EE" w:rsidRPr="00DC74EB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423EE" w:rsidRPr="00E876C8" w14:paraId="3F85C574" w14:textId="77777777" w:rsidTr="000707D7">
        <w:tc>
          <w:tcPr>
            <w:tcW w:w="2422" w:type="dxa"/>
            <w:shd w:val="clear" w:color="auto" w:fill="auto"/>
          </w:tcPr>
          <w:p w14:paraId="1D4C1313" w14:textId="77777777" w:rsidR="002423EE" w:rsidRPr="00DC74EB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ПАО</w:t>
            </w:r>
            <w:r w:rsidRPr="00DC74EB">
              <w:rPr>
                <w:sz w:val="24"/>
                <w:szCs w:val="24"/>
              </w:rPr>
              <w:t xml:space="preserve"> «МРСК Центра» –«Курскэнерго»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A847F12" w14:textId="77777777" w:rsidR="002423EE" w:rsidRPr="00D873B7" w:rsidRDefault="002423EE" w:rsidP="000707D7">
            <w:pPr>
              <w:keepLines/>
              <w:suppressLineNumbers/>
              <w:tabs>
                <w:tab w:val="left" w:pos="0"/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873B7">
              <w:rPr>
                <w:sz w:val="24"/>
                <w:szCs w:val="24"/>
              </w:rPr>
              <w:t xml:space="preserve">Начальник отдела </w:t>
            </w:r>
            <w:proofErr w:type="spellStart"/>
            <w:r w:rsidRPr="00D873B7">
              <w:rPr>
                <w:sz w:val="24"/>
                <w:szCs w:val="24"/>
              </w:rPr>
              <w:t>контроллинга</w:t>
            </w:r>
            <w:proofErr w:type="spellEnd"/>
            <w:r w:rsidRPr="00D873B7">
              <w:rPr>
                <w:sz w:val="24"/>
                <w:szCs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180B8DBD" w14:textId="77777777" w:rsidR="002423EE" w:rsidRPr="00123E0B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123E0B">
              <w:rPr>
                <w:sz w:val="24"/>
                <w:szCs w:val="24"/>
              </w:rPr>
              <w:t>Косенко А.В.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4947FB" w14:textId="77777777" w:rsidR="002423EE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2C5B2421" w14:textId="77777777" w:rsidR="002423EE" w:rsidRDefault="002423EE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</w:tr>
      <w:tr w:rsidR="009A07A2" w:rsidRPr="00E876C8" w14:paraId="21CFFCDA" w14:textId="77777777" w:rsidTr="000707D7">
        <w:tc>
          <w:tcPr>
            <w:tcW w:w="2422" w:type="dxa"/>
            <w:shd w:val="clear" w:color="auto" w:fill="auto"/>
          </w:tcPr>
          <w:p w14:paraId="6DC99E83" w14:textId="51DA0DAE" w:rsidR="009A07A2" w:rsidRPr="00DC74EB" w:rsidRDefault="00394C5A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ПАО</w:t>
            </w:r>
            <w:r w:rsidRPr="00DC74EB">
              <w:rPr>
                <w:sz w:val="24"/>
                <w:szCs w:val="24"/>
              </w:rPr>
              <w:t xml:space="preserve"> «МРСК Центра» –«Курскэнерго»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AD2EDDD" w14:textId="160DB035" w:rsidR="009A07A2" w:rsidRPr="00394C5A" w:rsidRDefault="00394C5A" w:rsidP="000707D7">
            <w:pPr>
              <w:keepLines/>
              <w:suppressLineNumbers/>
              <w:tabs>
                <w:tab w:val="left" w:pos="0"/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эксплуатации АСДУ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38FC353E" w14:textId="5A6E3D9E" w:rsidR="009A07A2" w:rsidRPr="00123E0B" w:rsidRDefault="00394C5A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Матохин С.В.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E934C0A" w14:textId="77777777" w:rsidR="009A07A2" w:rsidRDefault="009A07A2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33D8DE2C" w14:textId="77777777" w:rsidR="009A07A2" w:rsidRDefault="009A07A2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</w:tr>
      <w:tr w:rsidR="009A07A2" w:rsidRPr="00E876C8" w14:paraId="57E08C9D" w14:textId="77777777" w:rsidTr="000707D7">
        <w:tc>
          <w:tcPr>
            <w:tcW w:w="2422" w:type="dxa"/>
            <w:shd w:val="clear" w:color="auto" w:fill="auto"/>
          </w:tcPr>
          <w:p w14:paraId="7BF4741D" w14:textId="26BA0142" w:rsidR="009A07A2" w:rsidRPr="00DC74EB" w:rsidRDefault="00394C5A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ПАО</w:t>
            </w:r>
            <w:r w:rsidRPr="00DC74EB">
              <w:rPr>
                <w:sz w:val="24"/>
                <w:szCs w:val="24"/>
              </w:rPr>
              <w:t xml:space="preserve"> «МРСК Центра» –«Курскэнерго»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C177C6F" w14:textId="0B937564" w:rsidR="009A07A2" w:rsidRPr="00D873B7" w:rsidRDefault="00394C5A" w:rsidP="000707D7">
            <w:pPr>
              <w:keepLines/>
              <w:suppressLineNumbers/>
              <w:tabs>
                <w:tab w:val="left" w:pos="0"/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эксплуатации АСКУЭ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5C0DB0EC" w14:textId="39F1FF40" w:rsidR="009A07A2" w:rsidRPr="00123E0B" w:rsidRDefault="00394C5A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Игнатенко А.Н.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493EA8" w14:textId="77777777" w:rsidR="009A07A2" w:rsidRDefault="009A07A2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58F55C3E" w14:textId="77777777" w:rsidR="009A07A2" w:rsidRDefault="009A07A2" w:rsidP="000707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</w:tr>
    </w:tbl>
    <w:p w14:paraId="09F4C737" w14:textId="77777777" w:rsidR="002423EE" w:rsidRDefault="002423EE" w:rsidP="002423EE">
      <w:pPr>
        <w:pStyle w:val="af7"/>
        <w:spacing w:after="0"/>
        <w:ind w:left="0" w:firstLine="709"/>
        <w:jc w:val="center"/>
        <w:rPr>
          <w:sz w:val="24"/>
        </w:rPr>
      </w:pPr>
    </w:p>
    <w:p w14:paraId="0E8B34D1" w14:textId="77777777" w:rsidR="002423EE" w:rsidRPr="00E876C8" w:rsidRDefault="002423EE" w:rsidP="002423EE">
      <w:pPr>
        <w:pStyle w:val="af7"/>
        <w:spacing w:after="0"/>
        <w:ind w:left="0"/>
        <w:rPr>
          <w:sz w:val="24"/>
        </w:rPr>
      </w:pPr>
    </w:p>
    <w:p w14:paraId="0D75F35F" w14:textId="77777777" w:rsidR="002423EE" w:rsidRPr="00E876C8" w:rsidRDefault="002423EE" w:rsidP="002423EE">
      <w:pPr>
        <w:ind w:left="34"/>
        <w:jc w:val="right"/>
        <w:rPr>
          <w:sz w:val="24"/>
          <w:szCs w:val="24"/>
        </w:rPr>
        <w:sectPr w:rsidR="002423EE" w:rsidRPr="00E876C8" w:rsidSect="00211DA4">
          <w:headerReference w:type="default" r:id="rId8"/>
          <w:pgSz w:w="11906" w:h="16838"/>
          <w:pgMar w:top="992" w:right="567" w:bottom="567" w:left="1531" w:header="142" w:footer="709" w:gutter="0"/>
          <w:cols w:space="708"/>
          <w:titlePg/>
          <w:docGrid w:linePitch="381"/>
        </w:sectPr>
      </w:pPr>
    </w:p>
    <w:p w14:paraId="010634E5" w14:textId="77777777" w:rsidR="002423EE" w:rsidRPr="0035243B" w:rsidRDefault="002423EE" w:rsidP="002423EE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41" w:name="_Toc470095063"/>
      <w:bookmarkStart w:id="42" w:name="_Toc5630878"/>
      <w:bookmarkStart w:id="43" w:name="_Toc38373499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Pr="0035243B">
        <w:rPr>
          <w:rFonts w:ascii="Times New Roman" w:hAnsi="Times New Roman"/>
          <w:color w:val="auto"/>
          <w:sz w:val="24"/>
          <w:szCs w:val="24"/>
          <w:lang w:val="ru-RU"/>
        </w:rPr>
        <w:t>1</w:t>
      </w:r>
      <w:bookmarkEnd w:id="41"/>
      <w:bookmarkEnd w:id="42"/>
      <w:bookmarkEnd w:id="43"/>
    </w:p>
    <w:p w14:paraId="6627DD33" w14:textId="77777777" w:rsidR="002423EE" w:rsidRPr="00E876C8" w:rsidRDefault="002423EE" w:rsidP="002423EE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</w:p>
    <w:p w14:paraId="225DED95" w14:textId="77777777" w:rsidR="002423EE" w:rsidRPr="00E876C8" w:rsidRDefault="002423EE" w:rsidP="002423EE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оборудования </w:t>
      </w:r>
      <w:r>
        <w:rPr>
          <w:sz w:val="24"/>
          <w:szCs w:val="24"/>
        </w:rPr>
        <w:t>СДТУ</w:t>
      </w:r>
    </w:p>
    <w:p w14:paraId="08703C55" w14:textId="77777777" w:rsidR="002423EE" w:rsidRPr="00E876C8" w:rsidRDefault="002423EE" w:rsidP="002423EE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Курск</w:t>
      </w:r>
      <w:r w:rsidRPr="00E876C8">
        <w:rPr>
          <w:sz w:val="24"/>
          <w:szCs w:val="24"/>
        </w:rPr>
        <w:t>энерго»</w:t>
      </w:r>
    </w:p>
    <w:p w14:paraId="54C73C21" w14:textId="77777777" w:rsidR="002423EE" w:rsidRPr="00E876C8" w:rsidRDefault="002423EE" w:rsidP="002423EE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14:paraId="7A5AA11D" w14:textId="77777777" w:rsidR="002423EE" w:rsidRPr="00E876C8" w:rsidRDefault="002423EE" w:rsidP="002423EE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14:paraId="01E3E1A8" w14:textId="77777777" w:rsidR="002423EE" w:rsidRPr="00E876C8" w:rsidRDefault="002423EE" w:rsidP="002423EE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14:paraId="1E5490EC" w14:textId="77777777" w:rsidR="002423EE" w:rsidRDefault="002423EE" w:rsidP="002423EE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49"/>
        <w:gridCol w:w="3212"/>
        <w:gridCol w:w="5781"/>
        <w:gridCol w:w="2029"/>
        <w:gridCol w:w="2997"/>
      </w:tblGrid>
      <w:tr w:rsidR="002423EE" w:rsidRPr="004D16F7" w14:paraId="7BDE3658" w14:textId="77777777" w:rsidTr="000707D7">
        <w:trPr>
          <w:cantSplit/>
          <w:trHeight w:val="647"/>
        </w:trPr>
        <w:tc>
          <w:tcPr>
            <w:tcW w:w="439" w:type="pct"/>
          </w:tcPr>
          <w:p w14:paraId="2D486BA1" w14:textId="77777777" w:rsidR="002423EE" w:rsidRPr="004D16F7" w:rsidRDefault="002423EE" w:rsidP="000707D7">
            <w:pPr>
              <w:ind w:firstLine="34"/>
              <w:jc w:val="center"/>
              <w:rPr>
                <w:b/>
                <w:sz w:val="20"/>
              </w:rPr>
            </w:pPr>
            <w:r w:rsidRPr="004D16F7">
              <w:rPr>
                <w:b/>
                <w:sz w:val="20"/>
              </w:rPr>
              <w:t>№</w:t>
            </w:r>
            <w:r>
              <w:rPr>
                <w:b/>
                <w:sz w:val="20"/>
              </w:rPr>
              <w:t xml:space="preserve"> </w:t>
            </w:r>
            <w:r w:rsidRPr="004D16F7">
              <w:rPr>
                <w:b/>
                <w:sz w:val="20"/>
              </w:rPr>
              <w:t>п/п</w:t>
            </w:r>
          </w:p>
        </w:tc>
        <w:tc>
          <w:tcPr>
            <w:tcW w:w="1045" w:type="pct"/>
            <w:noWrap/>
          </w:tcPr>
          <w:p w14:paraId="4E55CB51" w14:textId="77777777" w:rsidR="002423EE" w:rsidRPr="003C4DEF" w:rsidRDefault="002423EE" w:rsidP="000707D7">
            <w:pPr>
              <w:rPr>
                <w:b/>
                <w:sz w:val="24"/>
                <w:szCs w:val="24"/>
              </w:rPr>
            </w:pPr>
            <w:r w:rsidRPr="003C4DEF">
              <w:rPr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81" w:type="pct"/>
          </w:tcPr>
          <w:p w14:paraId="4C65B55F" w14:textId="77777777" w:rsidR="002423EE" w:rsidRPr="003C4DEF" w:rsidRDefault="002423EE" w:rsidP="000707D7">
            <w:pPr>
              <w:rPr>
                <w:b/>
                <w:sz w:val="24"/>
                <w:szCs w:val="24"/>
              </w:rPr>
            </w:pPr>
            <w:r w:rsidRPr="003C4DEF">
              <w:rPr>
                <w:b/>
                <w:sz w:val="24"/>
                <w:szCs w:val="24"/>
              </w:rPr>
              <w:t>Тип оборудования, модель</w:t>
            </w:r>
          </w:p>
        </w:tc>
        <w:tc>
          <w:tcPr>
            <w:tcW w:w="660" w:type="pct"/>
          </w:tcPr>
          <w:p w14:paraId="74EBDA45" w14:textId="77777777" w:rsidR="002423EE" w:rsidRPr="00E876C8" w:rsidRDefault="002423EE" w:rsidP="000707D7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Перечень </w:t>
            </w:r>
            <w:r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975" w:type="pct"/>
          </w:tcPr>
          <w:p w14:paraId="17218454" w14:textId="77777777" w:rsidR="002423EE" w:rsidRPr="004D16F7" w:rsidRDefault="002423EE" w:rsidP="000707D7">
            <w:pPr>
              <w:ind w:firstLine="34"/>
              <w:jc w:val="center"/>
              <w:rPr>
                <w:b/>
                <w:sz w:val="20"/>
              </w:rPr>
            </w:pPr>
            <w:r w:rsidRPr="00E876C8">
              <w:rPr>
                <w:b/>
                <w:sz w:val="22"/>
                <w:szCs w:val="22"/>
              </w:rPr>
              <w:t>Прейскурантная цена за ед., руб. с НДС</w:t>
            </w:r>
          </w:p>
        </w:tc>
      </w:tr>
      <w:tr w:rsidR="003C6A72" w:rsidRPr="004D16F7" w14:paraId="5B219620" w14:textId="77777777" w:rsidTr="003C6A72">
        <w:trPr>
          <w:cantSplit/>
          <w:trHeight w:val="647"/>
        </w:trPr>
        <w:tc>
          <w:tcPr>
            <w:tcW w:w="5000" w:type="pct"/>
            <w:gridSpan w:val="5"/>
          </w:tcPr>
          <w:p w14:paraId="6F779F27" w14:textId="63855E9E" w:rsidR="003C6A72" w:rsidRPr="003C6A72" w:rsidRDefault="003C6A72" w:rsidP="000707D7">
            <w:pPr>
              <w:ind w:firstLine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Оборудование ТК</w:t>
            </w:r>
          </w:p>
        </w:tc>
      </w:tr>
      <w:tr w:rsidR="004340B6" w:rsidRPr="001C3B76" w14:paraId="1C147706" w14:textId="77777777" w:rsidTr="000707D7">
        <w:trPr>
          <w:cantSplit/>
          <w:trHeight w:val="687"/>
        </w:trPr>
        <w:tc>
          <w:tcPr>
            <w:tcW w:w="439" w:type="pct"/>
            <w:vMerge w:val="restart"/>
          </w:tcPr>
          <w:p w14:paraId="16D7D824" w14:textId="77777777" w:rsidR="004340B6" w:rsidRPr="00487DF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718B8E74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r w:rsidRPr="00B83445">
              <w:rPr>
                <w:b/>
                <w:sz w:val="24"/>
                <w:szCs w:val="24"/>
              </w:rPr>
              <w:t>Оборудование телефонной связи</w:t>
            </w:r>
          </w:p>
          <w:p w14:paraId="11E4ECE2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 w:val="restart"/>
          </w:tcPr>
          <w:p w14:paraId="16604D95" w14:textId="77777777" w:rsidR="004340B6" w:rsidRPr="007C770C" w:rsidRDefault="004340B6" w:rsidP="004340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АТС </w:t>
            </w:r>
            <w:proofErr w:type="spellStart"/>
            <w:r>
              <w:rPr>
                <w:sz w:val="24"/>
                <w:szCs w:val="24"/>
              </w:rPr>
              <w:t>Avaya</w:t>
            </w:r>
            <w:proofErr w:type="spellEnd"/>
            <w:r>
              <w:rPr>
                <w:sz w:val="24"/>
                <w:szCs w:val="24"/>
              </w:rPr>
              <w:t xml:space="preserve"> CSI; </w:t>
            </w:r>
            <w:r w:rsidRPr="007C770C">
              <w:rPr>
                <w:sz w:val="24"/>
                <w:szCs w:val="24"/>
              </w:rPr>
              <w:t>Конвертер сигнализации КСИ02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 xml:space="preserve">Мультиплексор </w:t>
            </w:r>
            <w:proofErr w:type="spellStart"/>
            <w:r w:rsidRPr="007C770C">
              <w:rPr>
                <w:sz w:val="24"/>
                <w:szCs w:val="24"/>
              </w:rPr>
              <w:t>Лиско</w:t>
            </w:r>
            <w:proofErr w:type="spellEnd"/>
            <w:r w:rsidRPr="007C770C">
              <w:rPr>
                <w:sz w:val="24"/>
                <w:szCs w:val="24"/>
              </w:rPr>
              <w:t xml:space="preserve"> МС-04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>Мультиплексор Т-130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>АТС AASTRA MX-ONE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 xml:space="preserve">Регистратор диспетчерских переговоров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А4,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А8-4,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D4,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D8-4,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Iptel-20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>АТС М-200, АТС DX-500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 xml:space="preserve">Пульт </w:t>
            </w:r>
            <w:proofErr w:type="spellStart"/>
            <w:r w:rsidRPr="007C770C">
              <w:rPr>
                <w:sz w:val="24"/>
                <w:szCs w:val="24"/>
              </w:rPr>
              <w:t>Konos-Dot</w:t>
            </w:r>
            <w:proofErr w:type="spellEnd"/>
            <w:r w:rsidRPr="007C770C">
              <w:rPr>
                <w:sz w:val="24"/>
                <w:szCs w:val="24"/>
              </w:rPr>
              <w:t xml:space="preserve"> </w:t>
            </w:r>
            <w:proofErr w:type="spellStart"/>
            <w:r w:rsidRPr="007C770C">
              <w:rPr>
                <w:sz w:val="24"/>
                <w:szCs w:val="24"/>
              </w:rPr>
              <w:t>Marconi</w:t>
            </w:r>
            <w:proofErr w:type="spellEnd"/>
            <w:r w:rsidRPr="007C770C">
              <w:rPr>
                <w:sz w:val="24"/>
                <w:szCs w:val="24"/>
              </w:rPr>
              <w:t xml:space="preserve"> в комплекте с телефонной трубкой, гарнитурой, микрофоном</w:t>
            </w:r>
            <w:r>
              <w:rPr>
                <w:sz w:val="24"/>
                <w:szCs w:val="24"/>
              </w:rPr>
              <w:t>;</w:t>
            </w:r>
          </w:p>
          <w:p w14:paraId="078CF871" w14:textId="77777777" w:rsidR="004340B6" w:rsidRPr="003C4017" w:rsidRDefault="004340B6" w:rsidP="004340B6">
            <w:pPr>
              <w:rPr>
                <w:sz w:val="24"/>
                <w:szCs w:val="24"/>
                <w:lang w:val="en-US"/>
              </w:rPr>
            </w:pPr>
            <w:r w:rsidRPr="007C770C">
              <w:rPr>
                <w:sz w:val="24"/>
                <w:szCs w:val="24"/>
              </w:rPr>
              <w:t>Голосовой</w:t>
            </w:r>
            <w:r w:rsidRPr="007C770C">
              <w:rPr>
                <w:sz w:val="24"/>
                <w:szCs w:val="24"/>
                <w:lang w:val="en-US"/>
              </w:rPr>
              <w:t xml:space="preserve"> </w:t>
            </w:r>
            <w:r w:rsidRPr="007C770C">
              <w:rPr>
                <w:sz w:val="24"/>
                <w:szCs w:val="24"/>
              </w:rPr>
              <w:t>шлюз</w:t>
            </w:r>
            <w:r w:rsidRPr="007C770C">
              <w:rPr>
                <w:sz w:val="24"/>
                <w:szCs w:val="24"/>
                <w:lang w:val="en-US"/>
              </w:rPr>
              <w:t xml:space="preserve"> Voice Finder AP200, AP700, </w:t>
            </w:r>
            <w:proofErr w:type="spellStart"/>
            <w:r w:rsidRPr="007C770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7C770C">
              <w:rPr>
                <w:sz w:val="24"/>
                <w:szCs w:val="24"/>
                <w:lang w:val="en-US"/>
              </w:rPr>
              <w:t xml:space="preserve"> VoiceCom-115, VoiceCom-220; GSM-</w:t>
            </w:r>
            <w:r w:rsidRPr="007C770C">
              <w:rPr>
                <w:sz w:val="24"/>
                <w:szCs w:val="24"/>
              </w:rPr>
              <w:t>шлюз</w:t>
            </w:r>
          </w:p>
        </w:tc>
        <w:tc>
          <w:tcPr>
            <w:tcW w:w="660" w:type="pct"/>
          </w:tcPr>
          <w:p w14:paraId="4623BA14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00AA3088" w14:textId="1F502395" w:rsidR="004340B6" w:rsidRPr="001C3B76" w:rsidRDefault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14:paraId="7D01C0C7" w14:textId="77777777" w:rsidTr="000707D7">
        <w:trPr>
          <w:cantSplit/>
          <w:trHeight w:val="683"/>
        </w:trPr>
        <w:tc>
          <w:tcPr>
            <w:tcW w:w="439" w:type="pct"/>
            <w:vMerge/>
          </w:tcPr>
          <w:p w14:paraId="5826DBB3" w14:textId="77777777" w:rsidR="004340B6" w:rsidRPr="00487DF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65C7420C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283DAA9D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60C72439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52C57AB8" w14:textId="6071BE01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14:paraId="545E8A66" w14:textId="77777777" w:rsidTr="000707D7">
        <w:trPr>
          <w:cantSplit/>
          <w:trHeight w:val="572"/>
        </w:trPr>
        <w:tc>
          <w:tcPr>
            <w:tcW w:w="439" w:type="pct"/>
            <w:vMerge/>
          </w:tcPr>
          <w:p w14:paraId="474D8DA0" w14:textId="77777777" w:rsidR="004340B6" w:rsidRPr="00487DF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53F0C5E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5ECA326F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0DFDC6AF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5BBBF2CD" w14:textId="06931305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14:paraId="66DE28F7" w14:textId="77777777" w:rsidTr="000707D7">
        <w:trPr>
          <w:cantSplit/>
          <w:trHeight w:val="125"/>
        </w:trPr>
        <w:tc>
          <w:tcPr>
            <w:tcW w:w="439" w:type="pct"/>
            <w:vMerge/>
          </w:tcPr>
          <w:p w14:paraId="49F0426C" w14:textId="77777777" w:rsidR="004340B6" w:rsidRPr="00487DF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2130FB22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6F1F0F48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159A2562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5598ED8D" w14:textId="534D5472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7143A0" w14:paraId="5B812027" w14:textId="77777777" w:rsidTr="000707D7">
        <w:trPr>
          <w:cantSplit/>
          <w:trHeight w:val="603"/>
        </w:trPr>
        <w:tc>
          <w:tcPr>
            <w:tcW w:w="439" w:type="pct"/>
            <w:vMerge w:val="restart"/>
          </w:tcPr>
          <w:p w14:paraId="73D67766" w14:textId="77777777" w:rsidR="004340B6" w:rsidRPr="00D50093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 w:val="restart"/>
          </w:tcPr>
          <w:p w14:paraId="05AF84EF" w14:textId="77777777" w:rsidR="004340B6" w:rsidRPr="00010260" w:rsidRDefault="004340B6" w:rsidP="004340B6">
            <w:pPr>
              <w:rPr>
                <w:b/>
                <w:sz w:val="24"/>
                <w:szCs w:val="24"/>
              </w:rPr>
            </w:pPr>
            <w:r w:rsidRPr="00010260">
              <w:rPr>
                <w:b/>
                <w:sz w:val="24"/>
                <w:szCs w:val="24"/>
              </w:rPr>
              <w:t>Средства радиосвязи</w:t>
            </w:r>
          </w:p>
          <w:p w14:paraId="398B887C" w14:textId="77777777" w:rsidR="004340B6" w:rsidRPr="00010260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 w:val="restart"/>
          </w:tcPr>
          <w:p w14:paraId="38FFD7B6" w14:textId="77777777" w:rsidR="004340B6" w:rsidRDefault="004340B6" w:rsidP="004340B6">
            <w:pPr>
              <w:rPr>
                <w:sz w:val="24"/>
                <w:szCs w:val="24"/>
              </w:rPr>
            </w:pPr>
            <w:r w:rsidRPr="00173569">
              <w:rPr>
                <w:sz w:val="24"/>
                <w:szCs w:val="24"/>
              </w:rPr>
              <w:t xml:space="preserve">Радиостанция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DR</w:t>
            </w:r>
            <w:r w:rsidRPr="00173569">
              <w:rPr>
                <w:sz w:val="24"/>
                <w:szCs w:val="24"/>
              </w:rPr>
              <w:t xml:space="preserve">-130,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DR</w:t>
            </w:r>
            <w:r w:rsidRPr="00173569">
              <w:rPr>
                <w:sz w:val="24"/>
                <w:szCs w:val="24"/>
              </w:rPr>
              <w:t xml:space="preserve">-135,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DR</w:t>
            </w:r>
            <w:r w:rsidRPr="00173569">
              <w:rPr>
                <w:sz w:val="24"/>
                <w:szCs w:val="24"/>
              </w:rPr>
              <w:t xml:space="preserve">-140,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DJ</w:t>
            </w:r>
            <w:r w:rsidRPr="00173569">
              <w:rPr>
                <w:sz w:val="24"/>
                <w:szCs w:val="24"/>
              </w:rPr>
              <w:t xml:space="preserve">-191,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DJ</w:t>
            </w:r>
            <w:r w:rsidRPr="00173569">
              <w:rPr>
                <w:sz w:val="24"/>
                <w:szCs w:val="24"/>
              </w:rPr>
              <w:t xml:space="preserve">-195, </w:t>
            </w:r>
            <w:proofErr w:type="gramStart"/>
            <w:r w:rsidRPr="00010260">
              <w:rPr>
                <w:sz w:val="24"/>
                <w:szCs w:val="24"/>
                <w:lang w:val="en-US"/>
              </w:rPr>
              <w:t>ICOM</w:t>
            </w:r>
            <w:r w:rsidRPr="00173569">
              <w:rPr>
                <w:sz w:val="24"/>
                <w:szCs w:val="24"/>
              </w:rPr>
              <w:t xml:space="preserve">  </w:t>
            </w:r>
            <w:r w:rsidRPr="00010260">
              <w:rPr>
                <w:sz w:val="24"/>
                <w:szCs w:val="24"/>
                <w:lang w:val="en-US"/>
              </w:rPr>
              <w:t>IC</w:t>
            </w:r>
            <w:proofErr w:type="gramEnd"/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F</w:t>
            </w:r>
            <w:r w:rsidRPr="00173569">
              <w:rPr>
                <w:sz w:val="24"/>
                <w:szCs w:val="24"/>
              </w:rPr>
              <w:t xml:space="preserve">521, </w:t>
            </w:r>
            <w:r w:rsidRPr="00696C14">
              <w:rPr>
                <w:sz w:val="24"/>
                <w:szCs w:val="24"/>
                <w:lang w:val="en-US"/>
              </w:rPr>
              <w:t>ICOM</w:t>
            </w:r>
            <w:r w:rsidRPr="00173569">
              <w:rPr>
                <w:sz w:val="24"/>
                <w:szCs w:val="24"/>
              </w:rPr>
              <w:t xml:space="preserve">  </w:t>
            </w:r>
            <w:r w:rsidRPr="00696C14">
              <w:rPr>
                <w:sz w:val="24"/>
                <w:szCs w:val="24"/>
                <w:lang w:val="en-US"/>
              </w:rPr>
              <w:t>IC</w:t>
            </w:r>
            <w:r w:rsidRPr="00173569">
              <w:rPr>
                <w:sz w:val="24"/>
                <w:szCs w:val="24"/>
              </w:rPr>
              <w:t>-</w:t>
            </w:r>
            <w:r w:rsidRPr="00696C14">
              <w:rPr>
                <w:sz w:val="24"/>
                <w:szCs w:val="24"/>
                <w:lang w:val="en-US"/>
              </w:rPr>
              <w:t>F</w:t>
            </w:r>
            <w:r w:rsidRPr="00173569">
              <w:rPr>
                <w:sz w:val="24"/>
                <w:szCs w:val="24"/>
              </w:rPr>
              <w:t xml:space="preserve">110, </w:t>
            </w:r>
            <w:r w:rsidRPr="00696C14">
              <w:rPr>
                <w:sz w:val="24"/>
                <w:szCs w:val="24"/>
                <w:lang w:val="en-US"/>
              </w:rPr>
              <w:t>ICOM</w:t>
            </w:r>
            <w:r w:rsidRPr="00173569">
              <w:rPr>
                <w:sz w:val="24"/>
                <w:szCs w:val="24"/>
              </w:rPr>
              <w:t xml:space="preserve"> </w:t>
            </w:r>
            <w:r w:rsidRPr="00696C14">
              <w:rPr>
                <w:sz w:val="24"/>
                <w:szCs w:val="24"/>
                <w:lang w:val="en-US"/>
              </w:rPr>
              <w:t>IC</w:t>
            </w:r>
            <w:r w:rsidRPr="00173569">
              <w:rPr>
                <w:sz w:val="24"/>
                <w:szCs w:val="24"/>
              </w:rPr>
              <w:t>-</w:t>
            </w:r>
            <w:r w:rsidRPr="00696C14">
              <w:rPr>
                <w:sz w:val="24"/>
                <w:szCs w:val="24"/>
                <w:lang w:val="en-US"/>
              </w:rPr>
              <w:t>F</w:t>
            </w:r>
            <w:r w:rsidRPr="00173569">
              <w:rPr>
                <w:sz w:val="24"/>
                <w:szCs w:val="24"/>
              </w:rPr>
              <w:t>3026</w:t>
            </w:r>
            <w:r w:rsidRPr="00696C14">
              <w:rPr>
                <w:sz w:val="24"/>
                <w:szCs w:val="24"/>
                <w:lang w:val="en-US"/>
              </w:rPr>
              <w:t>T</w:t>
            </w:r>
            <w:r w:rsidRPr="00173569">
              <w:rPr>
                <w:sz w:val="24"/>
                <w:szCs w:val="24"/>
              </w:rPr>
              <w:t xml:space="preserve">, </w:t>
            </w:r>
            <w:r w:rsidRPr="00696C14">
              <w:rPr>
                <w:sz w:val="24"/>
                <w:szCs w:val="24"/>
                <w:lang w:val="en-US"/>
              </w:rPr>
              <w:t>ICOM</w:t>
            </w:r>
            <w:r w:rsidRPr="00173569">
              <w:rPr>
                <w:sz w:val="24"/>
                <w:szCs w:val="24"/>
              </w:rPr>
              <w:t xml:space="preserve"> </w:t>
            </w:r>
            <w:r w:rsidRPr="00696C14">
              <w:rPr>
                <w:sz w:val="24"/>
                <w:szCs w:val="24"/>
                <w:lang w:val="en-US"/>
              </w:rPr>
              <w:t>IC</w:t>
            </w:r>
            <w:r w:rsidRPr="00173569">
              <w:rPr>
                <w:sz w:val="24"/>
                <w:szCs w:val="24"/>
              </w:rPr>
              <w:t>-</w:t>
            </w:r>
            <w:r w:rsidRPr="00696C14">
              <w:rPr>
                <w:sz w:val="24"/>
                <w:szCs w:val="24"/>
                <w:lang w:val="en-US"/>
              </w:rPr>
              <w:t>F</w:t>
            </w:r>
            <w:r w:rsidRPr="00173569">
              <w:rPr>
                <w:sz w:val="24"/>
                <w:szCs w:val="24"/>
              </w:rPr>
              <w:t xml:space="preserve">5013, </w:t>
            </w:r>
            <w:r w:rsidRPr="00010260">
              <w:rPr>
                <w:sz w:val="24"/>
                <w:szCs w:val="24"/>
                <w:lang w:val="en-US"/>
              </w:rPr>
              <w:t>Motorola</w:t>
            </w:r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GM</w:t>
            </w:r>
            <w:r w:rsidRPr="00173569">
              <w:rPr>
                <w:sz w:val="24"/>
                <w:szCs w:val="24"/>
              </w:rPr>
              <w:t xml:space="preserve">-300, </w:t>
            </w:r>
            <w:r w:rsidRPr="00010260">
              <w:rPr>
                <w:sz w:val="24"/>
                <w:szCs w:val="24"/>
                <w:lang w:val="en-US"/>
              </w:rPr>
              <w:t>Motorola</w:t>
            </w:r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GM</w:t>
            </w:r>
            <w:r w:rsidRPr="00173569">
              <w:rPr>
                <w:sz w:val="24"/>
                <w:szCs w:val="24"/>
              </w:rPr>
              <w:t xml:space="preserve">-340, </w:t>
            </w:r>
            <w:r w:rsidRPr="00010260">
              <w:rPr>
                <w:sz w:val="24"/>
                <w:szCs w:val="24"/>
                <w:lang w:val="en-US"/>
              </w:rPr>
              <w:t>Standard</w:t>
            </w:r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GX</w:t>
            </w:r>
            <w:r w:rsidRPr="00173569">
              <w:rPr>
                <w:sz w:val="24"/>
                <w:szCs w:val="24"/>
              </w:rPr>
              <w:t xml:space="preserve">-1508, </w:t>
            </w:r>
            <w:r w:rsidRPr="00010260">
              <w:rPr>
                <w:sz w:val="24"/>
                <w:szCs w:val="24"/>
                <w:lang w:val="en-US"/>
              </w:rPr>
              <w:t>Roger</w:t>
            </w:r>
            <w:r w:rsidRPr="00173569">
              <w:rPr>
                <w:sz w:val="24"/>
                <w:szCs w:val="24"/>
              </w:rPr>
              <w:t xml:space="preserve">  КМ1518,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Yaesu</w:t>
            </w:r>
            <w:proofErr w:type="spellEnd"/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VX</w:t>
            </w:r>
            <w:r w:rsidRPr="00173569">
              <w:rPr>
                <w:sz w:val="24"/>
                <w:szCs w:val="24"/>
              </w:rPr>
              <w:t>-2000</w:t>
            </w:r>
            <w:r w:rsidRPr="00010260">
              <w:rPr>
                <w:sz w:val="24"/>
                <w:szCs w:val="24"/>
                <w:lang w:val="en-US"/>
              </w:rPr>
              <w:t>v</w:t>
            </w:r>
            <w:r w:rsidRPr="00173569">
              <w:rPr>
                <w:sz w:val="24"/>
                <w:szCs w:val="24"/>
              </w:rPr>
              <w:t xml:space="preserve">, </w:t>
            </w:r>
            <w:r w:rsidRPr="00010260">
              <w:rPr>
                <w:sz w:val="24"/>
                <w:szCs w:val="24"/>
                <w:lang w:val="en-US"/>
              </w:rPr>
              <w:t>RS</w:t>
            </w:r>
            <w:r w:rsidRPr="00173569">
              <w:rPr>
                <w:sz w:val="24"/>
                <w:szCs w:val="24"/>
              </w:rPr>
              <w:t xml:space="preserve">-210, </w:t>
            </w:r>
            <w:r w:rsidRPr="00010260">
              <w:rPr>
                <w:sz w:val="24"/>
                <w:szCs w:val="24"/>
                <w:lang w:val="en-US"/>
              </w:rPr>
              <w:t>FM</w:t>
            </w:r>
            <w:r w:rsidRPr="00173569">
              <w:rPr>
                <w:sz w:val="24"/>
                <w:szCs w:val="24"/>
              </w:rPr>
              <w:t xml:space="preserve">-301, </w:t>
            </w:r>
            <w:r w:rsidRPr="00010260">
              <w:rPr>
                <w:sz w:val="24"/>
                <w:szCs w:val="24"/>
                <w:lang w:val="en-US"/>
              </w:rPr>
              <w:t>Kenwood</w:t>
            </w:r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TKR</w:t>
            </w:r>
            <w:r w:rsidRPr="00173569">
              <w:rPr>
                <w:sz w:val="24"/>
                <w:szCs w:val="24"/>
              </w:rPr>
              <w:t>-720</w:t>
            </w:r>
            <w:r>
              <w:rPr>
                <w:sz w:val="24"/>
                <w:szCs w:val="24"/>
              </w:rPr>
              <w:t xml:space="preserve">; </w:t>
            </w:r>
          </w:p>
          <w:p w14:paraId="4A0332B7" w14:textId="77777777" w:rsidR="004340B6" w:rsidRPr="00010260" w:rsidRDefault="004340B6" w:rsidP="004340B6">
            <w:pPr>
              <w:rPr>
                <w:sz w:val="24"/>
                <w:szCs w:val="24"/>
                <w:lang w:val="en-US"/>
              </w:rPr>
            </w:pPr>
            <w:r w:rsidRPr="00010260">
              <w:rPr>
                <w:sz w:val="24"/>
                <w:szCs w:val="24"/>
              </w:rPr>
              <w:lastRenderedPageBreak/>
              <w:t>Радиостанция</w:t>
            </w:r>
            <w:r w:rsidRPr="00010260">
              <w:rPr>
                <w:sz w:val="24"/>
                <w:szCs w:val="24"/>
                <w:lang w:val="en-US"/>
              </w:rPr>
              <w:t xml:space="preserve"> Motorola DM-3400, Motorola DM-3</w:t>
            </w:r>
            <w:r w:rsidRPr="00FE4E43">
              <w:rPr>
                <w:sz w:val="24"/>
                <w:szCs w:val="24"/>
                <w:lang w:val="en-US"/>
              </w:rPr>
              <w:t>6</w:t>
            </w:r>
            <w:r w:rsidRPr="00010260">
              <w:rPr>
                <w:sz w:val="24"/>
                <w:szCs w:val="24"/>
                <w:lang w:val="en-US"/>
              </w:rPr>
              <w:t xml:space="preserve">00, Motorola DM-4400, </w:t>
            </w:r>
          </w:p>
          <w:p w14:paraId="77BD68E6" w14:textId="77777777" w:rsidR="004340B6" w:rsidRPr="007C770C" w:rsidRDefault="004340B6" w:rsidP="004340B6">
            <w:pPr>
              <w:rPr>
                <w:sz w:val="24"/>
                <w:szCs w:val="24"/>
                <w:lang w:val="en-US"/>
              </w:rPr>
            </w:pPr>
            <w:r w:rsidRPr="00010260">
              <w:rPr>
                <w:sz w:val="24"/>
                <w:szCs w:val="24"/>
                <w:lang w:val="en-US"/>
              </w:rPr>
              <w:t>Motorola DP-440</w:t>
            </w:r>
            <w:r w:rsidRPr="00FE4E43">
              <w:rPr>
                <w:sz w:val="24"/>
                <w:szCs w:val="24"/>
                <w:lang w:val="en-US"/>
              </w:rPr>
              <w:t>1</w:t>
            </w:r>
            <w:r w:rsidRPr="00010260">
              <w:rPr>
                <w:sz w:val="24"/>
                <w:szCs w:val="24"/>
                <w:lang w:val="en-US"/>
              </w:rPr>
              <w:t xml:space="preserve">, </w:t>
            </w:r>
            <w:r w:rsidRPr="00010260">
              <w:rPr>
                <w:sz w:val="24"/>
                <w:szCs w:val="24"/>
              </w:rPr>
              <w:t>Ретранслятор</w:t>
            </w:r>
            <w:r w:rsidRPr="00010260">
              <w:rPr>
                <w:sz w:val="24"/>
                <w:szCs w:val="24"/>
                <w:lang w:val="en-US"/>
              </w:rPr>
              <w:t xml:space="preserve"> Motorola DR-3000</w:t>
            </w:r>
            <w:r w:rsidRPr="0035243B">
              <w:rPr>
                <w:sz w:val="24"/>
                <w:szCs w:val="24"/>
                <w:lang w:val="en-US"/>
              </w:rPr>
              <w:t>,</w:t>
            </w:r>
            <w:r w:rsidRPr="0035243B">
              <w:rPr>
                <w:lang w:val="en-US"/>
              </w:rPr>
              <w:t xml:space="preserve"> </w:t>
            </w:r>
            <w:proofErr w:type="spellStart"/>
            <w:r w:rsidRPr="0035243B">
              <w:rPr>
                <w:sz w:val="24"/>
                <w:szCs w:val="24"/>
                <w:lang w:val="en-US"/>
              </w:rPr>
              <w:t>TRBOnet</w:t>
            </w:r>
            <w:proofErr w:type="spellEnd"/>
            <w:r w:rsidRPr="0035243B">
              <w:rPr>
                <w:sz w:val="24"/>
                <w:szCs w:val="24"/>
                <w:lang w:val="en-US"/>
              </w:rPr>
              <w:t xml:space="preserve"> Are</w:t>
            </w:r>
            <w:proofErr w:type="spellStart"/>
            <w:r>
              <w:rPr>
                <w:sz w:val="24"/>
                <w:szCs w:val="24"/>
              </w:rPr>
              <w:t>нт</w:t>
            </w:r>
            <w:proofErr w:type="spellEnd"/>
            <w:r w:rsidRPr="0035243B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А</w:t>
            </w:r>
            <w:r w:rsidRPr="0035243B">
              <w:rPr>
                <w:sz w:val="24"/>
                <w:szCs w:val="24"/>
                <w:lang w:val="en-US"/>
              </w:rPr>
              <w:t>001</w:t>
            </w:r>
            <w:r>
              <w:rPr>
                <w:sz w:val="24"/>
                <w:szCs w:val="24"/>
              </w:rPr>
              <w:t>М</w:t>
            </w:r>
            <w:r w:rsidRPr="0035243B">
              <w:rPr>
                <w:sz w:val="24"/>
                <w:szCs w:val="24"/>
                <w:lang w:val="en-US"/>
              </w:rPr>
              <w:t>2,TRBOnet Are</w:t>
            </w:r>
            <w:proofErr w:type="spellStart"/>
            <w:r w:rsidRPr="0035243B">
              <w:rPr>
                <w:sz w:val="24"/>
                <w:szCs w:val="24"/>
              </w:rPr>
              <w:t>нт</w:t>
            </w:r>
            <w:proofErr w:type="spellEnd"/>
            <w:r w:rsidRPr="0035243B">
              <w:rPr>
                <w:sz w:val="24"/>
                <w:szCs w:val="24"/>
                <w:lang w:val="en-US"/>
              </w:rPr>
              <w:t>-002</w:t>
            </w:r>
            <w:r w:rsidRPr="0035243B">
              <w:rPr>
                <w:sz w:val="24"/>
                <w:szCs w:val="24"/>
              </w:rPr>
              <w:t>МА</w:t>
            </w:r>
            <w:r w:rsidRPr="0035243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Радиосервер</w:t>
            </w:r>
            <w:proofErr w:type="spellEnd"/>
            <w:r w:rsidRPr="00FD0A6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0A66">
              <w:rPr>
                <w:sz w:val="24"/>
                <w:szCs w:val="24"/>
                <w:lang w:val="en-US"/>
              </w:rPr>
              <w:t>TRBOnet</w:t>
            </w:r>
            <w:proofErr w:type="spellEnd"/>
            <w:r w:rsidRPr="00FD0A6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0A66">
              <w:rPr>
                <w:sz w:val="24"/>
                <w:szCs w:val="24"/>
                <w:lang w:val="en-US"/>
              </w:rPr>
              <w:t>RadioServer</w:t>
            </w:r>
            <w:proofErr w:type="spellEnd"/>
          </w:p>
        </w:tc>
        <w:tc>
          <w:tcPr>
            <w:tcW w:w="660" w:type="pct"/>
          </w:tcPr>
          <w:p w14:paraId="386E3844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Диагностика</w:t>
            </w:r>
          </w:p>
        </w:tc>
        <w:tc>
          <w:tcPr>
            <w:tcW w:w="975" w:type="pct"/>
          </w:tcPr>
          <w:p w14:paraId="51B658FF" w14:textId="58AD8B01" w:rsidR="004340B6" w:rsidRPr="001C3B76" w:rsidRDefault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7F4F2CF7" w14:textId="77777777" w:rsidTr="000707D7">
        <w:trPr>
          <w:cantSplit/>
          <w:trHeight w:val="555"/>
        </w:trPr>
        <w:tc>
          <w:tcPr>
            <w:tcW w:w="439" w:type="pct"/>
            <w:vMerge/>
          </w:tcPr>
          <w:p w14:paraId="03BB5921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4556FC1D" w14:textId="77777777" w:rsidR="004340B6" w:rsidRPr="00010260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3512B60F" w14:textId="77777777" w:rsidR="004340B6" w:rsidRPr="00010260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29DF28E7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7130FC62" w14:textId="14BA8D4B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5227BB34" w14:textId="77777777" w:rsidTr="000707D7">
        <w:trPr>
          <w:cantSplit/>
          <w:trHeight w:val="421"/>
        </w:trPr>
        <w:tc>
          <w:tcPr>
            <w:tcW w:w="439" w:type="pct"/>
            <w:vMerge/>
          </w:tcPr>
          <w:p w14:paraId="1B7CF931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24709136" w14:textId="77777777" w:rsidR="004340B6" w:rsidRPr="00010260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0D7F983E" w14:textId="77777777" w:rsidR="004340B6" w:rsidRPr="00010260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73002AE8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687B02CF" w14:textId="53CB2740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153160A8" w14:textId="77777777" w:rsidTr="000707D7">
        <w:trPr>
          <w:cantSplit/>
          <w:trHeight w:val="1725"/>
        </w:trPr>
        <w:tc>
          <w:tcPr>
            <w:tcW w:w="439" w:type="pct"/>
            <w:vMerge/>
          </w:tcPr>
          <w:p w14:paraId="5945AB55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60CAB5DE" w14:textId="77777777" w:rsidR="004340B6" w:rsidRPr="00010260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5BAFE541" w14:textId="77777777" w:rsidR="004340B6" w:rsidRPr="00010260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05FAE621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055B289A" w14:textId="7B90387B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7143A0" w14:paraId="71134CD8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2255D62A" w14:textId="77777777" w:rsidR="004340B6" w:rsidRPr="00487DF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5205C786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r w:rsidRPr="00B83445">
              <w:rPr>
                <w:b/>
                <w:sz w:val="24"/>
                <w:szCs w:val="24"/>
              </w:rPr>
              <w:t>Оборудование селекторной связи</w:t>
            </w:r>
          </w:p>
          <w:p w14:paraId="42C43759" w14:textId="77777777" w:rsidR="004340B6" w:rsidRPr="004D16F7" w:rsidRDefault="004340B6" w:rsidP="004340B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81" w:type="pct"/>
            <w:vMerge w:val="restart"/>
          </w:tcPr>
          <w:p w14:paraId="7C8C18BC" w14:textId="77777777" w:rsidR="004340B6" w:rsidRPr="00F126B3" w:rsidRDefault="004340B6" w:rsidP="004340B6">
            <w:pPr>
              <w:rPr>
                <w:sz w:val="24"/>
                <w:szCs w:val="24"/>
              </w:rPr>
            </w:pPr>
            <w:r w:rsidRPr="00B83445">
              <w:rPr>
                <w:sz w:val="24"/>
                <w:szCs w:val="24"/>
              </w:rPr>
              <w:t>Блок  распределения АСС ЦС 1202</w:t>
            </w:r>
            <w:r w:rsidRPr="00F126B3">
              <w:rPr>
                <w:sz w:val="24"/>
                <w:szCs w:val="24"/>
              </w:rPr>
              <w:t xml:space="preserve">, </w:t>
            </w:r>
            <w:r w:rsidRPr="00B83445">
              <w:rPr>
                <w:sz w:val="24"/>
                <w:szCs w:val="24"/>
              </w:rPr>
              <w:t>БР-6102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Пульт оператора ПМ1202</w:t>
            </w:r>
            <w:r w:rsidRPr="00F126B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</w:t>
            </w:r>
            <w:r w:rsidRPr="00B83445">
              <w:rPr>
                <w:sz w:val="24"/>
                <w:szCs w:val="24"/>
              </w:rPr>
              <w:t>ульт оператора  к блоку БР-6102</w:t>
            </w:r>
            <w:r>
              <w:rPr>
                <w:sz w:val="24"/>
                <w:szCs w:val="24"/>
              </w:rPr>
              <w:t>, п</w:t>
            </w:r>
            <w:r w:rsidRPr="00B83445">
              <w:rPr>
                <w:sz w:val="24"/>
                <w:szCs w:val="24"/>
              </w:rPr>
              <w:t>ульт участника ПМ 2108</w:t>
            </w:r>
            <w:r>
              <w:rPr>
                <w:sz w:val="24"/>
                <w:szCs w:val="24"/>
              </w:rPr>
              <w:t>, п</w:t>
            </w:r>
            <w:r w:rsidRPr="00B83445">
              <w:rPr>
                <w:sz w:val="24"/>
                <w:szCs w:val="24"/>
              </w:rPr>
              <w:t>ульт абонентский ПА-1401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Блок управления БУ 2006 АК Мини-студия</w:t>
            </w:r>
          </w:p>
        </w:tc>
        <w:tc>
          <w:tcPr>
            <w:tcW w:w="660" w:type="pct"/>
          </w:tcPr>
          <w:p w14:paraId="259DE879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40936194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7143A0" w14:paraId="4671104E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0C77F1C2" w14:textId="77777777" w:rsidR="004340B6" w:rsidRPr="00487DF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7082598B" w14:textId="77777777" w:rsidR="004340B6" w:rsidRPr="00F126B3" w:rsidRDefault="004340B6" w:rsidP="004340B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14:paraId="53B220EE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73A638FA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4AE4CBF3" w14:textId="66D3CDC7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7143A0" w14:paraId="078B21A4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7A8B50CE" w14:textId="77777777" w:rsidR="004340B6" w:rsidRPr="00487DF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4DA7F22F" w14:textId="77777777" w:rsidR="004340B6" w:rsidRPr="00F126B3" w:rsidRDefault="004340B6" w:rsidP="004340B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14:paraId="3F02DEF3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6C2FDD00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033E4935" w14:textId="668A3850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177B95" w14:paraId="67222884" w14:textId="77777777" w:rsidTr="000707D7">
        <w:trPr>
          <w:cantSplit/>
          <w:trHeight w:val="285"/>
        </w:trPr>
        <w:tc>
          <w:tcPr>
            <w:tcW w:w="439" w:type="pct"/>
            <w:vMerge/>
          </w:tcPr>
          <w:p w14:paraId="7F964A92" w14:textId="77777777" w:rsidR="004340B6" w:rsidRPr="00177B95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43B7CA80" w14:textId="77777777" w:rsidR="004340B6" w:rsidRPr="00F126B3" w:rsidRDefault="004340B6" w:rsidP="004340B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14:paraId="7CE06AC9" w14:textId="77777777" w:rsidR="004340B6" w:rsidRPr="00177B9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486D9C80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3019C187" w14:textId="5F9F39EA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597B938E" w14:textId="77777777" w:rsidTr="000707D7">
        <w:trPr>
          <w:cantSplit/>
          <w:trHeight w:val="589"/>
        </w:trPr>
        <w:tc>
          <w:tcPr>
            <w:tcW w:w="439" w:type="pct"/>
            <w:vMerge w:val="restart"/>
          </w:tcPr>
          <w:p w14:paraId="24792CF1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57BDDCFC" w14:textId="77777777" w:rsidR="004340B6" w:rsidRPr="00484345" w:rsidRDefault="004340B6" w:rsidP="004340B6">
            <w:pPr>
              <w:rPr>
                <w:b/>
                <w:sz w:val="24"/>
                <w:szCs w:val="24"/>
              </w:rPr>
            </w:pPr>
            <w:r w:rsidRPr="00394C5A">
              <w:rPr>
                <w:b/>
                <w:sz w:val="24"/>
                <w:szCs w:val="24"/>
              </w:rPr>
              <w:t>Каналообразующее,</w:t>
            </w:r>
            <w:r w:rsidRPr="004C65A6">
              <w:rPr>
                <w:b/>
                <w:sz w:val="24"/>
                <w:szCs w:val="24"/>
              </w:rPr>
              <w:t xml:space="preserve"> мультиплексирующее</w:t>
            </w:r>
            <w:r w:rsidRPr="00484345">
              <w:rPr>
                <w:b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881" w:type="pct"/>
            <w:vMerge w:val="restart"/>
          </w:tcPr>
          <w:p w14:paraId="29D39BAC" w14:textId="77777777" w:rsidR="004340B6" w:rsidRPr="00813134" w:rsidRDefault="004340B6" w:rsidP="004340B6">
            <w:pPr>
              <w:rPr>
                <w:sz w:val="24"/>
                <w:szCs w:val="24"/>
              </w:rPr>
            </w:pPr>
            <w:r w:rsidRPr="00B83445">
              <w:rPr>
                <w:sz w:val="24"/>
                <w:szCs w:val="24"/>
              </w:rPr>
              <w:t>Конструктив</w:t>
            </w:r>
            <w:r w:rsidRPr="00484345">
              <w:rPr>
                <w:sz w:val="24"/>
                <w:szCs w:val="24"/>
              </w:rPr>
              <w:t xml:space="preserve"> </w:t>
            </w:r>
            <w:proofErr w:type="spellStart"/>
            <w:r w:rsidRPr="00484345">
              <w:rPr>
                <w:sz w:val="24"/>
                <w:szCs w:val="24"/>
              </w:rPr>
              <w:t>NateksFG</w:t>
            </w:r>
            <w:proofErr w:type="spellEnd"/>
            <w:r w:rsidRPr="00484345">
              <w:rPr>
                <w:sz w:val="24"/>
                <w:szCs w:val="24"/>
              </w:rPr>
              <w:t xml:space="preserve">-LIT-U, </w:t>
            </w:r>
            <w:proofErr w:type="spellStart"/>
            <w:r w:rsidRPr="00484345">
              <w:rPr>
                <w:sz w:val="24"/>
                <w:szCs w:val="24"/>
              </w:rPr>
              <w:t>NateksFG</w:t>
            </w:r>
            <w:proofErr w:type="spellEnd"/>
            <w:r w:rsidRPr="00484345">
              <w:rPr>
                <w:sz w:val="24"/>
                <w:szCs w:val="24"/>
              </w:rPr>
              <w:t>-R-</w:t>
            </w:r>
            <w:proofErr w:type="spellStart"/>
            <w:r w:rsidRPr="00484345">
              <w:rPr>
                <w:sz w:val="24"/>
                <w:szCs w:val="24"/>
              </w:rPr>
              <w:t>Comp</w:t>
            </w:r>
            <w:proofErr w:type="spellEnd"/>
            <w:r w:rsidRPr="00484345">
              <w:rPr>
                <w:sz w:val="24"/>
                <w:szCs w:val="24"/>
              </w:rPr>
              <w:t>,</w:t>
            </w:r>
            <w:r w:rsidRPr="00B83445">
              <w:rPr>
                <w:sz w:val="24"/>
                <w:szCs w:val="24"/>
              </w:rPr>
              <w:t xml:space="preserve"> </w:t>
            </w:r>
            <w:proofErr w:type="spellStart"/>
            <w:r w:rsidRPr="00B83445">
              <w:rPr>
                <w:sz w:val="24"/>
                <w:szCs w:val="24"/>
              </w:rPr>
              <w:t>NateksFG</w:t>
            </w:r>
            <w:proofErr w:type="spellEnd"/>
            <w:r w:rsidRPr="00B83445">
              <w:rPr>
                <w:sz w:val="24"/>
                <w:szCs w:val="24"/>
              </w:rPr>
              <w:t>-MRU</w:t>
            </w:r>
            <w:r>
              <w:rPr>
                <w:sz w:val="24"/>
                <w:szCs w:val="24"/>
              </w:rPr>
              <w:t>,</w:t>
            </w:r>
            <w:r w:rsidRPr="00B83445">
              <w:rPr>
                <w:sz w:val="24"/>
                <w:szCs w:val="24"/>
              </w:rPr>
              <w:t xml:space="preserve"> </w:t>
            </w:r>
            <w:proofErr w:type="spellStart"/>
            <w:r w:rsidRPr="00B83445">
              <w:rPr>
                <w:sz w:val="24"/>
                <w:szCs w:val="24"/>
              </w:rPr>
              <w:t>NateksFG</w:t>
            </w:r>
            <w:proofErr w:type="spellEnd"/>
            <w:r w:rsidRPr="00B83445">
              <w:rPr>
                <w:sz w:val="24"/>
                <w:szCs w:val="24"/>
              </w:rPr>
              <w:t>-R-PCM/W-E</w:t>
            </w:r>
            <w:r>
              <w:rPr>
                <w:sz w:val="24"/>
                <w:szCs w:val="24"/>
              </w:rPr>
              <w:t>, м</w:t>
            </w:r>
            <w:r w:rsidRPr="00B83445">
              <w:rPr>
                <w:sz w:val="24"/>
                <w:szCs w:val="24"/>
              </w:rPr>
              <w:t xml:space="preserve">одуль </w:t>
            </w:r>
            <w:proofErr w:type="spellStart"/>
            <w:r w:rsidRPr="00B83445">
              <w:rPr>
                <w:sz w:val="24"/>
                <w:szCs w:val="24"/>
              </w:rPr>
              <w:t>NateksFG</w:t>
            </w:r>
            <w:proofErr w:type="spellEnd"/>
            <w:r w:rsidRPr="00B83445">
              <w:rPr>
                <w:sz w:val="24"/>
                <w:szCs w:val="24"/>
              </w:rPr>
              <w:t>-CMU-SR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484345">
              <w:rPr>
                <w:sz w:val="24"/>
                <w:szCs w:val="24"/>
              </w:rPr>
              <w:t>Nateks</w:t>
            </w:r>
            <w:proofErr w:type="spellEnd"/>
            <w:r w:rsidRPr="00484345">
              <w:rPr>
                <w:sz w:val="24"/>
                <w:szCs w:val="24"/>
              </w:rPr>
              <w:t xml:space="preserve"> FG-ACU-SR</w:t>
            </w:r>
            <w:r>
              <w:rPr>
                <w:sz w:val="24"/>
                <w:szCs w:val="24"/>
              </w:rPr>
              <w:t>,</w:t>
            </w:r>
            <w:r w:rsidRPr="00484345">
              <w:rPr>
                <w:sz w:val="24"/>
                <w:szCs w:val="24"/>
              </w:rPr>
              <w:t xml:space="preserve"> </w:t>
            </w:r>
            <w:proofErr w:type="spellStart"/>
            <w:r w:rsidRPr="00484345">
              <w:rPr>
                <w:sz w:val="24"/>
                <w:szCs w:val="24"/>
              </w:rPr>
              <w:t>Nateks</w:t>
            </w:r>
            <w:proofErr w:type="spellEnd"/>
            <w:r w:rsidRPr="00484345">
              <w:rPr>
                <w:sz w:val="24"/>
                <w:szCs w:val="24"/>
              </w:rPr>
              <w:t xml:space="preserve"> FG-TCU-SR</w:t>
            </w:r>
            <w:r>
              <w:rPr>
                <w:sz w:val="24"/>
                <w:szCs w:val="24"/>
              </w:rPr>
              <w:t xml:space="preserve">, </w:t>
            </w:r>
            <w:r w:rsidRPr="00B83445">
              <w:rPr>
                <w:sz w:val="24"/>
                <w:szCs w:val="24"/>
              </w:rPr>
              <w:t>Модуль NateksFG-4XE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 xml:space="preserve">Мультиплексор </w:t>
            </w:r>
            <w:proofErr w:type="spellStart"/>
            <w:r w:rsidRPr="00B83445">
              <w:rPr>
                <w:sz w:val="24"/>
                <w:szCs w:val="24"/>
              </w:rPr>
              <w:t>Nateks</w:t>
            </w:r>
            <w:proofErr w:type="spellEnd"/>
            <w:r w:rsidRPr="00B83445">
              <w:rPr>
                <w:sz w:val="24"/>
                <w:szCs w:val="24"/>
              </w:rPr>
              <w:t xml:space="preserve">  FG-</w:t>
            </w:r>
            <w:proofErr w:type="spellStart"/>
            <w:r w:rsidRPr="00B83445">
              <w:rPr>
                <w:sz w:val="24"/>
                <w:szCs w:val="24"/>
              </w:rPr>
              <w:t>Plex</w:t>
            </w:r>
            <w:proofErr w:type="spellEnd"/>
            <w:r>
              <w:rPr>
                <w:sz w:val="24"/>
                <w:szCs w:val="24"/>
              </w:rPr>
              <w:t>; Платы</w:t>
            </w:r>
            <w:r w:rsidRPr="00813134">
              <w:rPr>
                <w:sz w:val="24"/>
                <w:szCs w:val="24"/>
              </w:rPr>
              <w:t xml:space="preserve"> </w:t>
            </w:r>
            <w:proofErr w:type="spellStart"/>
            <w:r w:rsidRPr="00484345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813134">
              <w:rPr>
                <w:sz w:val="24"/>
                <w:szCs w:val="24"/>
              </w:rPr>
              <w:t xml:space="preserve"> </w:t>
            </w:r>
            <w:r w:rsidRPr="00484345">
              <w:rPr>
                <w:sz w:val="24"/>
                <w:szCs w:val="24"/>
                <w:lang w:val="en-US"/>
              </w:rPr>
              <w:t>FG</w:t>
            </w:r>
            <w:r w:rsidRPr="00813134">
              <w:rPr>
                <w:sz w:val="24"/>
                <w:szCs w:val="24"/>
              </w:rPr>
              <w:t>-</w:t>
            </w:r>
            <w:proofErr w:type="spellStart"/>
            <w:r w:rsidRPr="00484345">
              <w:rPr>
                <w:sz w:val="24"/>
                <w:szCs w:val="24"/>
                <w:lang w:val="en-US"/>
              </w:rPr>
              <w:t>Plex</w:t>
            </w:r>
            <w:proofErr w:type="spellEnd"/>
            <w:r w:rsidRPr="00813134">
              <w:rPr>
                <w:sz w:val="24"/>
                <w:szCs w:val="24"/>
              </w:rPr>
              <w:t>-4</w:t>
            </w:r>
            <w:r w:rsidRPr="00484345">
              <w:rPr>
                <w:sz w:val="24"/>
                <w:szCs w:val="24"/>
                <w:lang w:val="en-US"/>
              </w:rPr>
              <w:t>FXO</w:t>
            </w:r>
            <w:r w:rsidRPr="00813134">
              <w:rPr>
                <w:sz w:val="24"/>
                <w:szCs w:val="24"/>
              </w:rPr>
              <w:t xml:space="preserve">, </w:t>
            </w:r>
            <w:proofErr w:type="spellStart"/>
            <w:r w:rsidRPr="00484345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813134">
              <w:rPr>
                <w:sz w:val="24"/>
                <w:szCs w:val="24"/>
              </w:rPr>
              <w:t xml:space="preserve"> </w:t>
            </w:r>
            <w:r w:rsidRPr="00484345">
              <w:rPr>
                <w:sz w:val="24"/>
                <w:szCs w:val="24"/>
                <w:lang w:val="en-US"/>
              </w:rPr>
              <w:t>FG</w:t>
            </w:r>
            <w:r w:rsidRPr="00813134">
              <w:rPr>
                <w:sz w:val="24"/>
                <w:szCs w:val="24"/>
              </w:rPr>
              <w:t>-</w:t>
            </w:r>
            <w:proofErr w:type="spellStart"/>
            <w:r w:rsidRPr="00484345">
              <w:rPr>
                <w:sz w:val="24"/>
                <w:szCs w:val="24"/>
                <w:lang w:val="en-US"/>
              </w:rPr>
              <w:t>Plex</w:t>
            </w:r>
            <w:proofErr w:type="spellEnd"/>
            <w:r w:rsidRPr="00813134">
              <w:rPr>
                <w:sz w:val="24"/>
                <w:szCs w:val="24"/>
              </w:rPr>
              <w:t>-4</w:t>
            </w:r>
            <w:r w:rsidRPr="00484345">
              <w:rPr>
                <w:sz w:val="24"/>
                <w:szCs w:val="24"/>
                <w:lang w:val="en-US"/>
              </w:rPr>
              <w:t>FXS</w:t>
            </w:r>
            <w:r w:rsidRPr="00813134">
              <w:rPr>
                <w:sz w:val="24"/>
                <w:szCs w:val="24"/>
              </w:rPr>
              <w:t xml:space="preserve">, </w:t>
            </w:r>
            <w:proofErr w:type="spellStart"/>
            <w:r w:rsidRPr="00484345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813134">
              <w:rPr>
                <w:sz w:val="24"/>
                <w:szCs w:val="24"/>
              </w:rPr>
              <w:t xml:space="preserve"> </w:t>
            </w:r>
            <w:r w:rsidRPr="00484345">
              <w:rPr>
                <w:sz w:val="24"/>
                <w:szCs w:val="24"/>
                <w:lang w:val="en-US"/>
              </w:rPr>
              <w:t>FG</w:t>
            </w:r>
            <w:r w:rsidRPr="00813134">
              <w:rPr>
                <w:sz w:val="24"/>
                <w:szCs w:val="24"/>
              </w:rPr>
              <w:t>-</w:t>
            </w:r>
            <w:proofErr w:type="spellStart"/>
            <w:r w:rsidRPr="00484345">
              <w:rPr>
                <w:sz w:val="24"/>
                <w:szCs w:val="24"/>
                <w:lang w:val="en-US"/>
              </w:rPr>
              <w:t>Plex</w:t>
            </w:r>
            <w:proofErr w:type="spellEnd"/>
            <w:r w:rsidRPr="00813134">
              <w:rPr>
                <w:sz w:val="24"/>
                <w:szCs w:val="24"/>
              </w:rPr>
              <w:t>-4</w:t>
            </w:r>
            <w:r w:rsidRPr="00484345">
              <w:rPr>
                <w:sz w:val="24"/>
                <w:szCs w:val="24"/>
                <w:lang w:val="en-US"/>
              </w:rPr>
              <w:t>E</w:t>
            </w:r>
            <w:r w:rsidRPr="00813134">
              <w:rPr>
                <w:sz w:val="24"/>
                <w:szCs w:val="24"/>
              </w:rPr>
              <w:t>&amp;</w:t>
            </w:r>
            <w:r w:rsidRPr="00484345"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MMX-4-Shelf</w:t>
            </w:r>
            <w:r>
              <w:rPr>
                <w:sz w:val="24"/>
                <w:szCs w:val="24"/>
              </w:rPr>
              <w:t xml:space="preserve">, </w:t>
            </w:r>
            <w:r w:rsidRPr="00B83445">
              <w:rPr>
                <w:sz w:val="24"/>
                <w:szCs w:val="24"/>
              </w:rPr>
              <w:t>MMX-12-Shelf</w:t>
            </w:r>
            <w:r>
              <w:rPr>
                <w:sz w:val="24"/>
                <w:szCs w:val="24"/>
              </w:rPr>
              <w:t xml:space="preserve">; Платы </w:t>
            </w:r>
            <w:r w:rsidRPr="00484345">
              <w:rPr>
                <w:sz w:val="24"/>
                <w:szCs w:val="24"/>
              </w:rPr>
              <w:t>MMX-CNVR, MMX-COB, MMX-A2S, MMX-4*V24/V28, MMX-3*V24/V11, MMX-6*FXS-25, MMX-12*FXO, MMX-6*PAFC, MMX-ADPCM,MMX-4-PC-DC,MMX-GIE, MMX-COB-B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 xml:space="preserve">Модем </w:t>
            </w:r>
            <w:proofErr w:type="spellStart"/>
            <w:r w:rsidRPr="00B83445">
              <w:rPr>
                <w:sz w:val="24"/>
                <w:szCs w:val="24"/>
              </w:rPr>
              <w:t>Nateks</w:t>
            </w:r>
            <w:proofErr w:type="spellEnd"/>
            <w:r w:rsidRPr="00B83445">
              <w:rPr>
                <w:sz w:val="24"/>
                <w:szCs w:val="24"/>
              </w:rPr>
              <w:t xml:space="preserve"> </w:t>
            </w:r>
            <w:proofErr w:type="spellStart"/>
            <w:r w:rsidRPr="00B83445">
              <w:rPr>
                <w:sz w:val="24"/>
                <w:szCs w:val="24"/>
              </w:rPr>
              <w:t>FlexDSL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 xml:space="preserve">Регенератор </w:t>
            </w:r>
            <w:proofErr w:type="spellStart"/>
            <w:r w:rsidRPr="00B83445">
              <w:rPr>
                <w:sz w:val="24"/>
                <w:szCs w:val="24"/>
              </w:rPr>
              <w:t>Nateks</w:t>
            </w:r>
            <w:proofErr w:type="spellEnd"/>
            <w:r w:rsidRPr="00B83445">
              <w:rPr>
                <w:sz w:val="24"/>
                <w:szCs w:val="24"/>
              </w:rPr>
              <w:t xml:space="preserve"> SHDSL</w:t>
            </w:r>
            <w:r>
              <w:rPr>
                <w:sz w:val="24"/>
                <w:szCs w:val="24"/>
              </w:rPr>
              <w:t xml:space="preserve">; </w:t>
            </w:r>
            <w:r w:rsidRPr="0039717C">
              <w:rPr>
                <w:sz w:val="24"/>
                <w:szCs w:val="24"/>
              </w:rPr>
              <w:t xml:space="preserve">Конвертер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FlexCON</w:t>
            </w:r>
            <w:proofErr w:type="spellEnd"/>
            <w:r w:rsidRPr="0039717C">
              <w:rPr>
                <w:sz w:val="24"/>
                <w:szCs w:val="24"/>
              </w:rPr>
              <w:t>-</w:t>
            </w:r>
            <w:r w:rsidRPr="0039717C">
              <w:rPr>
                <w:sz w:val="24"/>
                <w:szCs w:val="24"/>
                <w:lang w:val="en-US"/>
              </w:rPr>
              <w:t>Eth</w:t>
            </w:r>
            <w:r w:rsidRPr="0039717C">
              <w:rPr>
                <w:sz w:val="24"/>
                <w:szCs w:val="24"/>
              </w:rPr>
              <w:t>-</w:t>
            </w:r>
            <w:r w:rsidRPr="0039717C">
              <w:rPr>
                <w:sz w:val="24"/>
                <w:szCs w:val="24"/>
                <w:lang w:val="en-US"/>
              </w:rPr>
              <w:t>SR</w:t>
            </w:r>
            <w:r w:rsidRPr="0039717C">
              <w:rPr>
                <w:sz w:val="24"/>
                <w:szCs w:val="24"/>
              </w:rPr>
              <w:t xml:space="preserve">,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FlexCON</w:t>
            </w:r>
            <w:proofErr w:type="spellEnd"/>
            <w:r w:rsidRPr="0039717C">
              <w:rPr>
                <w:sz w:val="24"/>
                <w:szCs w:val="24"/>
              </w:rPr>
              <w:t>-</w:t>
            </w:r>
            <w:r w:rsidRPr="0039717C">
              <w:rPr>
                <w:sz w:val="24"/>
                <w:szCs w:val="24"/>
                <w:lang w:val="en-US"/>
              </w:rPr>
              <w:t>VF</w:t>
            </w:r>
            <w:r w:rsidRPr="0039717C">
              <w:rPr>
                <w:sz w:val="24"/>
                <w:szCs w:val="24"/>
              </w:rPr>
              <w:t>-</w:t>
            </w:r>
            <w:r w:rsidRPr="0039717C">
              <w:rPr>
                <w:sz w:val="24"/>
                <w:szCs w:val="24"/>
                <w:lang w:val="en-US"/>
              </w:rPr>
              <w:t>Eth</w:t>
            </w:r>
            <w:r w:rsidRPr="0039717C">
              <w:rPr>
                <w:sz w:val="24"/>
                <w:szCs w:val="24"/>
              </w:rPr>
              <w:t xml:space="preserve">,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r w:rsidRPr="0039717C">
              <w:rPr>
                <w:sz w:val="24"/>
                <w:szCs w:val="24"/>
                <w:lang w:val="en-US"/>
              </w:rPr>
              <w:t>F</w:t>
            </w:r>
            <w:r w:rsidRPr="0039717C">
              <w:rPr>
                <w:sz w:val="24"/>
                <w:szCs w:val="24"/>
              </w:rPr>
              <w:t>С-</w:t>
            </w:r>
            <w:r w:rsidRPr="0039717C">
              <w:rPr>
                <w:sz w:val="24"/>
                <w:szCs w:val="24"/>
                <w:lang w:val="en-US"/>
              </w:rPr>
              <w:t>SRL</w:t>
            </w:r>
            <w:r w:rsidRPr="0039717C">
              <w:rPr>
                <w:sz w:val="24"/>
                <w:szCs w:val="24"/>
              </w:rPr>
              <w:t>-2</w:t>
            </w:r>
            <w:r w:rsidRPr="0039717C">
              <w:rPr>
                <w:sz w:val="24"/>
                <w:szCs w:val="24"/>
                <w:lang w:val="en-US"/>
              </w:rPr>
              <w:t>E</w:t>
            </w:r>
            <w:r w:rsidRPr="0039717C">
              <w:rPr>
                <w:sz w:val="24"/>
                <w:szCs w:val="24"/>
              </w:rPr>
              <w:t>1</w:t>
            </w:r>
            <w:r w:rsidRPr="0039717C">
              <w:rPr>
                <w:sz w:val="24"/>
                <w:szCs w:val="24"/>
                <w:lang w:val="en-US"/>
              </w:rPr>
              <w:t>B</w:t>
            </w:r>
            <w:r w:rsidRPr="0039717C">
              <w:rPr>
                <w:sz w:val="24"/>
                <w:szCs w:val="24"/>
              </w:rPr>
              <w:t>/4</w:t>
            </w:r>
            <w:r w:rsidRPr="0039717C">
              <w:rPr>
                <w:sz w:val="24"/>
                <w:szCs w:val="24"/>
                <w:lang w:val="en-US"/>
              </w:rPr>
              <w:t>Eth</w:t>
            </w:r>
            <w:r w:rsidRPr="0039717C">
              <w:rPr>
                <w:sz w:val="24"/>
                <w:szCs w:val="24"/>
              </w:rPr>
              <w:t xml:space="preserve">,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r w:rsidRPr="0039717C">
              <w:rPr>
                <w:sz w:val="24"/>
                <w:szCs w:val="24"/>
                <w:lang w:val="en-US"/>
              </w:rPr>
              <w:t>F</w:t>
            </w:r>
            <w:r w:rsidRPr="0039717C">
              <w:rPr>
                <w:sz w:val="24"/>
                <w:szCs w:val="24"/>
              </w:rPr>
              <w:t>С-</w:t>
            </w:r>
            <w:r w:rsidRPr="0039717C">
              <w:rPr>
                <w:sz w:val="24"/>
                <w:szCs w:val="24"/>
                <w:lang w:val="en-US"/>
              </w:rPr>
              <w:t>SRL</w:t>
            </w:r>
            <w:r w:rsidRPr="0039717C">
              <w:rPr>
                <w:sz w:val="24"/>
                <w:szCs w:val="24"/>
              </w:rPr>
              <w:t>-4</w:t>
            </w:r>
            <w:r w:rsidRPr="0039717C">
              <w:rPr>
                <w:sz w:val="24"/>
                <w:szCs w:val="24"/>
                <w:lang w:val="en-US"/>
              </w:rPr>
              <w:t>E</w:t>
            </w:r>
            <w:r w:rsidRPr="0039717C">
              <w:rPr>
                <w:sz w:val="24"/>
                <w:szCs w:val="24"/>
              </w:rPr>
              <w:t>1</w:t>
            </w:r>
            <w:r w:rsidRPr="0039717C">
              <w:rPr>
                <w:sz w:val="24"/>
                <w:szCs w:val="24"/>
                <w:lang w:val="en-US"/>
              </w:rPr>
              <w:t>B</w:t>
            </w:r>
            <w:r w:rsidRPr="0039717C">
              <w:rPr>
                <w:sz w:val="24"/>
                <w:szCs w:val="24"/>
              </w:rPr>
              <w:t>/4</w:t>
            </w:r>
            <w:r w:rsidRPr="0039717C">
              <w:rPr>
                <w:sz w:val="24"/>
                <w:szCs w:val="24"/>
                <w:lang w:val="en-US"/>
              </w:rPr>
              <w:t>Eth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Конвертер</w:t>
            </w:r>
            <w:r w:rsidRPr="0039717C">
              <w:rPr>
                <w:sz w:val="24"/>
                <w:szCs w:val="24"/>
              </w:rPr>
              <w:t xml:space="preserve">  </w:t>
            </w:r>
            <w:r w:rsidRPr="00B83445">
              <w:rPr>
                <w:sz w:val="24"/>
                <w:szCs w:val="24"/>
              </w:rPr>
              <w:t>протоколов</w:t>
            </w:r>
            <w:r w:rsidRPr="0039717C">
              <w:rPr>
                <w:sz w:val="24"/>
                <w:szCs w:val="24"/>
              </w:rPr>
              <w:t xml:space="preserve"> </w:t>
            </w:r>
            <w:proofErr w:type="spellStart"/>
            <w:r w:rsidRPr="0039717C">
              <w:rPr>
                <w:sz w:val="24"/>
                <w:szCs w:val="24"/>
              </w:rPr>
              <w:t>Moxa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proofErr w:type="spellStart"/>
            <w:r w:rsidRPr="0039717C">
              <w:rPr>
                <w:sz w:val="24"/>
                <w:szCs w:val="24"/>
              </w:rPr>
              <w:t>Nport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Коммутатор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потоков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М</w:t>
            </w:r>
            <w:r w:rsidRPr="00753691">
              <w:rPr>
                <w:sz w:val="24"/>
                <w:szCs w:val="24"/>
              </w:rPr>
              <w:t xml:space="preserve">-200 </w:t>
            </w:r>
            <w:r w:rsidRPr="00B83445">
              <w:rPr>
                <w:sz w:val="24"/>
                <w:szCs w:val="24"/>
              </w:rPr>
              <w:t>ЦК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МР</w:t>
            </w:r>
            <w:r w:rsidRPr="00753691">
              <w:rPr>
                <w:sz w:val="24"/>
                <w:szCs w:val="24"/>
              </w:rPr>
              <w:t>-16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Коммутатор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потоков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М</w:t>
            </w:r>
            <w:r w:rsidRPr="00753691">
              <w:rPr>
                <w:sz w:val="24"/>
                <w:szCs w:val="24"/>
              </w:rPr>
              <w:t xml:space="preserve">-200 </w:t>
            </w:r>
            <w:r w:rsidRPr="00B83445">
              <w:rPr>
                <w:sz w:val="24"/>
                <w:szCs w:val="24"/>
              </w:rPr>
              <w:t>ЦК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МР</w:t>
            </w:r>
            <w:r w:rsidRPr="00753691">
              <w:rPr>
                <w:sz w:val="24"/>
                <w:szCs w:val="24"/>
              </w:rPr>
              <w:t>-16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Коммутатор потоков М-200 УК МР-32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Коммутатор потоков М-200 УК МР-64 серии СС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Промышленный коммутатор NXI-3030-8T</w:t>
            </w:r>
            <w:r>
              <w:rPr>
                <w:sz w:val="24"/>
                <w:szCs w:val="24"/>
              </w:rPr>
              <w:t xml:space="preserve">; </w:t>
            </w:r>
            <w:r w:rsidRPr="00010260">
              <w:rPr>
                <w:sz w:val="24"/>
                <w:szCs w:val="24"/>
              </w:rPr>
              <w:t xml:space="preserve">Коммутатор </w:t>
            </w:r>
            <w:proofErr w:type="spellStart"/>
            <w:r w:rsidRPr="00010260">
              <w:rPr>
                <w:sz w:val="24"/>
                <w:szCs w:val="24"/>
              </w:rPr>
              <w:t>Huawei</w:t>
            </w:r>
            <w:proofErr w:type="spellEnd"/>
            <w:r w:rsidRPr="00010260">
              <w:rPr>
                <w:sz w:val="24"/>
                <w:szCs w:val="24"/>
              </w:rPr>
              <w:t xml:space="preserve"> S2700</w:t>
            </w:r>
          </w:p>
        </w:tc>
        <w:tc>
          <w:tcPr>
            <w:tcW w:w="660" w:type="pct"/>
          </w:tcPr>
          <w:p w14:paraId="3607CD15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6FF9B402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126B3" w14:paraId="53875640" w14:textId="77777777" w:rsidTr="000707D7">
        <w:trPr>
          <w:cantSplit/>
          <w:trHeight w:val="1599"/>
        </w:trPr>
        <w:tc>
          <w:tcPr>
            <w:tcW w:w="439" w:type="pct"/>
            <w:vMerge/>
          </w:tcPr>
          <w:p w14:paraId="74D89EE7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3554E879" w14:textId="77777777" w:rsidR="004340B6" w:rsidRPr="00F126B3" w:rsidRDefault="004340B6" w:rsidP="004340B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14:paraId="15673ACF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3447CA4D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4128C12B" w14:textId="3C3864DC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126B3" w14:paraId="3FCE2020" w14:textId="77777777" w:rsidTr="000707D7">
        <w:trPr>
          <w:cantSplit/>
          <w:trHeight w:val="1551"/>
        </w:trPr>
        <w:tc>
          <w:tcPr>
            <w:tcW w:w="439" w:type="pct"/>
            <w:vMerge/>
          </w:tcPr>
          <w:p w14:paraId="0A04C7F8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74782C17" w14:textId="77777777" w:rsidR="004340B6" w:rsidRPr="00F126B3" w:rsidRDefault="004340B6" w:rsidP="004340B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14:paraId="414054A2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5BFBA271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5F93AFDA" w14:textId="5A821713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6FE8C1CE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61B354F9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37CFBD22" w14:textId="77777777" w:rsidR="004340B6" w:rsidRPr="00F126B3" w:rsidRDefault="004340B6" w:rsidP="004340B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14:paraId="379791AD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4CBC68E6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73110B3B" w14:textId="4BBC14DC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0F3B5038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4F5FE0EA" w14:textId="77777777" w:rsidR="004340B6" w:rsidRPr="00487DF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2C444C32" w14:textId="77777777" w:rsidR="004340B6" w:rsidRPr="00010260" w:rsidRDefault="004340B6" w:rsidP="004340B6">
            <w:pPr>
              <w:rPr>
                <w:b/>
                <w:sz w:val="24"/>
                <w:szCs w:val="24"/>
              </w:rPr>
            </w:pPr>
            <w:r w:rsidRPr="00010260">
              <w:rPr>
                <w:b/>
                <w:sz w:val="24"/>
                <w:szCs w:val="24"/>
              </w:rPr>
              <w:t>Оборудование ВОЛС</w:t>
            </w:r>
          </w:p>
        </w:tc>
        <w:tc>
          <w:tcPr>
            <w:tcW w:w="1881" w:type="pct"/>
            <w:vMerge w:val="restart"/>
          </w:tcPr>
          <w:p w14:paraId="532BF62D" w14:textId="77777777" w:rsidR="004340B6" w:rsidRPr="00813134" w:rsidRDefault="004340B6" w:rsidP="004340B6">
            <w:pPr>
              <w:rPr>
                <w:sz w:val="24"/>
                <w:szCs w:val="24"/>
              </w:rPr>
            </w:pPr>
            <w:r w:rsidRPr="00B83445">
              <w:rPr>
                <w:sz w:val="24"/>
                <w:szCs w:val="24"/>
              </w:rPr>
              <w:t>Мультиплексор</w:t>
            </w:r>
            <w:r w:rsidRPr="00173569">
              <w:rPr>
                <w:sz w:val="24"/>
                <w:szCs w:val="24"/>
              </w:rPr>
              <w:t xml:space="preserve">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NateksFG</w:t>
            </w:r>
            <w:proofErr w:type="spellEnd"/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FOM</w:t>
            </w:r>
            <w:r w:rsidRPr="00173569">
              <w:rPr>
                <w:sz w:val="24"/>
                <w:szCs w:val="24"/>
              </w:rPr>
              <w:t xml:space="preserve">4,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NateksFG</w:t>
            </w:r>
            <w:proofErr w:type="spellEnd"/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FOM</w:t>
            </w:r>
            <w:r w:rsidRPr="00173569">
              <w:rPr>
                <w:sz w:val="24"/>
                <w:szCs w:val="24"/>
              </w:rPr>
              <w:t>4</w:t>
            </w:r>
            <w:r w:rsidRPr="00B83445">
              <w:rPr>
                <w:sz w:val="24"/>
                <w:szCs w:val="24"/>
              </w:rPr>
              <w:t>Е</w:t>
            </w:r>
            <w:r w:rsidRPr="00173569">
              <w:rPr>
                <w:sz w:val="24"/>
                <w:szCs w:val="24"/>
              </w:rPr>
              <w:t xml:space="preserve">, </w:t>
            </w:r>
            <w:r w:rsidRPr="00010260">
              <w:rPr>
                <w:sz w:val="24"/>
                <w:szCs w:val="24"/>
                <w:lang w:val="en-US"/>
              </w:rPr>
              <w:t>FG</w:t>
            </w:r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FOM</w:t>
            </w:r>
            <w:r w:rsidRPr="00173569">
              <w:rPr>
                <w:sz w:val="24"/>
                <w:szCs w:val="24"/>
              </w:rPr>
              <w:t>16</w:t>
            </w:r>
            <w:r w:rsidRPr="00010260"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 xml:space="preserve">; </w:t>
            </w:r>
            <w:r w:rsidRPr="00010260">
              <w:rPr>
                <w:sz w:val="24"/>
                <w:szCs w:val="24"/>
              </w:rPr>
              <w:t xml:space="preserve">Мультиплексор </w:t>
            </w:r>
            <w:r w:rsidRPr="00482E93">
              <w:rPr>
                <w:sz w:val="24"/>
                <w:szCs w:val="24"/>
                <w:lang w:val="en-US"/>
              </w:rPr>
              <w:t>FG</w:t>
            </w:r>
            <w:r w:rsidRPr="00010260">
              <w:rPr>
                <w:sz w:val="24"/>
                <w:szCs w:val="24"/>
              </w:rPr>
              <w:t>-</w:t>
            </w:r>
            <w:r w:rsidRPr="00482E93">
              <w:rPr>
                <w:sz w:val="24"/>
                <w:szCs w:val="24"/>
                <w:lang w:val="en-US"/>
              </w:rPr>
              <w:t>FOM</w:t>
            </w:r>
            <w:r w:rsidRPr="00010260">
              <w:rPr>
                <w:sz w:val="24"/>
                <w:szCs w:val="24"/>
              </w:rPr>
              <w:t>16</w:t>
            </w:r>
            <w:r w:rsidRPr="00482E93">
              <w:rPr>
                <w:sz w:val="24"/>
                <w:szCs w:val="24"/>
                <w:lang w:val="en-US"/>
              </w:rPr>
              <w:t>L</w:t>
            </w:r>
            <w:r w:rsidRPr="00010260">
              <w:rPr>
                <w:sz w:val="24"/>
                <w:szCs w:val="24"/>
              </w:rPr>
              <w:t>2-</w:t>
            </w:r>
            <w:r w:rsidRPr="00482E93">
              <w:rPr>
                <w:sz w:val="24"/>
                <w:szCs w:val="24"/>
                <w:lang w:val="en-US"/>
              </w:rPr>
              <w:t>MR</w:t>
            </w:r>
            <w:r w:rsidRPr="00010260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</w:rPr>
              <w:lastRenderedPageBreak/>
              <w:t>8</w:t>
            </w:r>
            <w:r w:rsidRPr="00482E93">
              <w:rPr>
                <w:sz w:val="24"/>
                <w:szCs w:val="24"/>
                <w:lang w:val="en-US"/>
              </w:rPr>
              <w:t>E</w:t>
            </w:r>
            <w:r w:rsidRPr="00010260">
              <w:rPr>
                <w:sz w:val="24"/>
                <w:szCs w:val="24"/>
              </w:rPr>
              <w:t>1/4</w:t>
            </w:r>
            <w:r w:rsidRPr="00482E93">
              <w:rPr>
                <w:sz w:val="24"/>
                <w:szCs w:val="24"/>
                <w:lang w:val="en-US"/>
              </w:rPr>
              <w:t>FE</w:t>
            </w:r>
            <w:r w:rsidRPr="00010260">
              <w:rPr>
                <w:sz w:val="24"/>
                <w:szCs w:val="24"/>
              </w:rPr>
              <w:t>-</w:t>
            </w:r>
            <w:r w:rsidRPr="00482E93">
              <w:rPr>
                <w:sz w:val="24"/>
                <w:szCs w:val="24"/>
                <w:lang w:val="en-US"/>
              </w:rPr>
              <w:t>DC</w:t>
            </w:r>
            <w:r w:rsidRPr="00010260">
              <w:rPr>
                <w:sz w:val="24"/>
                <w:szCs w:val="24"/>
              </w:rPr>
              <w:t>-</w:t>
            </w:r>
            <w:r w:rsidRPr="00482E93">
              <w:rPr>
                <w:sz w:val="24"/>
                <w:szCs w:val="24"/>
                <w:lang w:val="en-US"/>
              </w:rPr>
              <w:t>S</w:t>
            </w:r>
            <w:r w:rsidRPr="00010260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м</w:t>
            </w:r>
            <w:r w:rsidRPr="00010260">
              <w:rPr>
                <w:sz w:val="24"/>
                <w:szCs w:val="24"/>
              </w:rPr>
              <w:t xml:space="preserve">ультиплексор </w:t>
            </w:r>
            <w:r w:rsidRPr="00010260">
              <w:rPr>
                <w:sz w:val="24"/>
                <w:szCs w:val="24"/>
                <w:lang w:val="en-US"/>
              </w:rPr>
              <w:t>FG</w:t>
            </w:r>
            <w:r w:rsidRPr="00010260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A</w:t>
            </w:r>
            <w:r w:rsidRPr="00010260">
              <w:rPr>
                <w:sz w:val="24"/>
                <w:szCs w:val="24"/>
              </w:rPr>
              <w:t xml:space="preserve">155, </w:t>
            </w:r>
            <w:r>
              <w:rPr>
                <w:sz w:val="24"/>
                <w:szCs w:val="24"/>
              </w:rPr>
              <w:t>м</w:t>
            </w:r>
            <w:r w:rsidRPr="00010260">
              <w:rPr>
                <w:sz w:val="24"/>
                <w:szCs w:val="24"/>
              </w:rPr>
              <w:t xml:space="preserve">ультиплексор </w:t>
            </w:r>
            <w:r w:rsidRPr="00010260">
              <w:rPr>
                <w:sz w:val="24"/>
                <w:szCs w:val="24"/>
                <w:lang w:val="en-US"/>
              </w:rPr>
              <w:t>ECI</w:t>
            </w:r>
            <w:r w:rsidRPr="00010260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BG</w:t>
            </w:r>
            <w:r w:rsidRPr="00010260"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</w:rPr>
              <w:t xml:space="preserve">; </w:t>
            </w:r>
            <w:r w:rsidRPr="00813134">
              <w:rPr>
                <w:sz w:val="24"/>
                <w:szCs w:val="24"/>
              </w:rPr>
              <w:t xml:space="preserve">Мультиплексор </w:t>
            </w:r>
            <w:r w:rsidRPr="00010260">
              <w:rPr>
                <w:sz w:val="24"/>
                <w:szCs w:val="24"/>
                <w:lang w:val="en-US"/>
              </w:rPr>
              <w:t>ECI</w:t>
            </w:r>
            <w:r w:rsidRPr="00813134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XDM</w:t>
            </w:r>
            <w:r w:rsidRPr="00813134">
              <w:rPr>
                <w:sz w:val="24"/>
                <w:szCs w:val="24"/>
              </w:rPr>
              <w:t>-1000</w:t>
            </w:r>
            <w:r>
              <w:rPr>
                <w:sz w:val="24"/>
                <w:szCs w:val="24"/>
              </w:rPr>
              <w:t xml:space="preserve">; </w:t>
            </w:r>
            <w:r w:rsidRPr="00813134">
              <w:rPr>
                <w:sz w:val="24"/>
                <w:szCs w:val="24"/>
              </w:rPr>
              <w:t xml:space="preserve">Мультиплексор </w:t>
            </w:r>
            <w:r w:rsidRPr="00720CC8">
              <w:rPr>
                <w:sz w:val="24"/>
                <w:szCs w:val="24"/>
                <w:lang w:val="en-US"/>
              </w:rPr>
              <w:t>Huawei</w:t>
            </w:r>
            <w:r w:rsidRPr="00813134">
              <w:rPr>
                <w:sz w:val="24"/>
                <w:szCs w:val="24"/>
              </w:rPr>
              <w:t xml:space="preserve"> </w:t>
            </w:r>
            <w:r w:rsidRPr="00720CC8">
              <w:rPr>
                <w:sz w:val="24"/>
                <w:szCs w:val="24"/>
                <w:lang w:val="en-US"/>
              </w:rPr>
              <w:t>OSN</w:t>
            </w:r>
            <w:r w:rsidRPr="00813134">
              <w:rPr>
                <w:sz w:val="24"/>
                <w:szCs w:val="24"/>
              </w:rPr>
              <w:t>500</w:t>
            </w:r>
            <w:r>
              <w:rPr>
                <w:sz w:val="24"/>
                <w:szCs w:val="24"/>
              </w:rPr>
              <w:t xml:space="preserve">; </w:t>
            </w:r>
            <w:r w:rsidRPr="00813134">
              <w:rPr>
                <w:sz w:val="24"/>
                <w:szCs w:val="24"/>
              </w:rPr>
              <w:t xml:space="preserve">Мультиплексор </w:t>
            </w:r>
            <w:r w:rsidRPr="00720CC8">
              <w:rPr>
                <w:sz w:val="24"/>
                <w:szCs w:val="24"/>
                <w:lang w:val="en-US"/>
              </w:rPr>
              <w:t>Huawei</w:t>
            </w:r>
            <w:r w:rsidRPr="00813134">
              <w:rPr>
                <w:sz w:val="24"/>
                <w:szCs w:val="24"/>
              </w:rPr>
              <w:t xml:space="preserve"> </w:t>
            </w:r>
            <w:r w:rsidRPr="00720CC8">
              <w:rPr>
                <w:sz w:val="24"/>
                <w:szCs w:val="24"/>
                <w:lang w:val="en-US"/>
              </w:rPr>
              <w:t>OSN</w:t>
            </w:r>
            <w:r w:rsidRPr="00813134">
              <w:rPr>
                <w:sz w:val="24"/>
                <w:szCs w:val="24"/>
              </w:rPr>
              <w:t>1500</w:t>
            </w:r>
            <w:r w:rsidRPr="00720CC8"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</w:rPr>
              <w:t xml:space="preserve">; </w:t>
            </w:r>
            <w:r w:rsidRPr="00813134">
              <w:rPr>
                <w:sz w:val="24"/>
                <w:szCs w:val="24"/>
              </w:rPr>
              <w:t xml:space="preserve">Маршрутизатор </w:t>
            </w:r>
            <w:r w:rsidRPr="00720CC8">
              <w:rPr>
                <w:sz w:val="24"/>
                <w:szCs w:val="24"/>
                <w:lang w:val="en-US"/>
              </w:rPr>
              <w:t>Huawei</w:t>
            </w:r>
            <w:r w:rsidRPr="00813134">
              <w:rPr>
                <w:sz w:val="24"/>
                <w:szCs w:val="24"/>
              </w:rPr>
              <w:t xml:space="preserve"> </w:t>
            </w:r>
            <w:r w:rsidRPr="00720CC8">
              <w:rPr>
                <w:sz w:val="24"/>
                <w:szCs w:val="24"/>
                <w:lang w:val="en-US"/>
              </w:rPr>
              <w:t>AR</w:t>
            </w:r>
            <w:r w:rsidRPr="00813134">
              <w:rPr>
                <w:sz w:val="24"/>
                <w:szCs w:val="24"/>
              </w:rPr>
              <w:t>2200</w:t>
            </w:r>
            <w:r>
              <w:rPr>
                <w:sz w:val="24"/>
                <w:szCs w:val="24"/>
              </w:rPr>
              <w:t xml:space="preserve">; </w:t>
            </w:r>
            <w:proofErr w:type="spellStart"/>
            <w:r w:rsidRPr="00813134">
              <w:rPr>
                <w:sz w:val="24"/>
                <w:szCs w:val="24"/>
              </w:rPr>
              <w:t>Медиаконвертер</w:t>
            </w:r>
            <w:proofErr w:type="spellEnd"/>
            <w:r w:rsidRPr="00813134">
              <w:rPr>
                <w:sz w:val="24"/>
                <w:szCs w:val="24"/>
              </w:rPr>
              <w:t xml:space="preserve">  </w:t>
            </w:r>
            <w:r w:rsidRPr="00720CC8">
              <w:rPr>
                <w:sz w:val="24"/>
                <w:szCs w:val="24"/>
                <w:lang w:val="en-US"/>
              </w:rPr>
              <w:t>MCSFP</w:t>
            </w:r>
            <w:r w:rsidRPr="00813134">
              <w:rPr>
                <w:sz w:val="24"/>
                <w:szCs w:val="24"/>
              </w:rPr>
              <w:t>2-10/100/1000</w:t>
            </w:r>
          </w:p>
        </w:tc>
        <w:tc>
          <w:tcPr>
            <w:tcW w:w="660" w:type="pct"/>
          </w:tcPr>
          <w:p w14:paraId="588FF849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Диагностика</w:t>
            </w:r>
          </w:p>
        </w:tc>
        <w:tc>
          <w:tcPr>
            <w:tcW w:w="975" w:type="pct"/>
          </w:tcPr>
          <w:p w14:paraId="5521DD80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44BB8021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71812A37" w14:textId="77777777" w:rsidR="004340B6" w:rsidRPr="0001026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14:paraId="033D70D4" w14:textId="77777777" w:rsidR="004340B6" w:rsidRPr="008855FF" w:rsidRDefault="004340B6" w:rsidP="004340B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81" w:type="pct"/>
            <w:vMerge/>
          </w:tcPr>
          <w:p w14:paraId="671E1768" w14:textId="77777777" w:rsidR="004340B6" w:rsidRPr="004232E8" w:rsidRDefault="004340B6" w:rsidP="004340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14:paraId="0874D8F0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05B325BD" w14:textId="5A4881EC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2DD72D33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682F3BDE" w14:textId="77777777" w:rsidR="004340B6" w:rsidRPr="0001026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14:paraId="7718913B" w14:textId="77777777" w:rsidR="004340B6" w:rsidRPr="008855FF" w:rsidRDefault="004340B6" w:rsidP="004340B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81" w:type="pct"/>
            <w:vMerge/>
          </w:tcPr>
          <w:p w14:paraId="04887F9F" w14:textId="77777777" w:rsidR="004340B6" w:rsidRPr="004232E8" w:rsidRDefault="004340B6" w:rsidP="004340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14:paraId="03949B8E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7720512D" w14:textId="2AAD2549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51A89F52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32EDCF20" w14:textId="77777777" w:rsidR="004340B6" w:rsidRPr="0001026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14:paraId="682FD10B" w14:textId="77777777" w:rsidR="004340B6" w:rsidRPr="00574AC2" w:rsidRDefault="004340B6" w:rsidP="004340B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81" w:type="pct"/>
            <w:vMerge/>
          </w:tcPr>
          <w:p w14:paraId="0D738BB5" w14:textId="77777777" w:rsidR="004340B6" w:rsidRPr="004232E8" w:rsidRDefault="004340B6" w:rsidP="004340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14:paraId="24C36A22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77CB69D9" w14:textId="4F7C203C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8855FF" w14:paraId="20FD4F24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4CF4DF6F" w14:textId="77777777" w:rsidR="004340B6" w:rsidRPr="00487DF0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692C8C93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r w:rsidRPr="00B83445">
              <w:rPr>
                <w:b/>
                <w:sz w:val="24"/>
                <w:szCs w:val="24"/>
              </w:rPr>
              <w:t>Факсы, телефонные аппараты</w:t>
            </w:r>
          </w:p>
        </w:tc>
        <w:tc>
          <w:tcPr>
            <w:tcW w:w="1881" w:type="pct"/>
            <w:vMerge w:val="restart"/>
          </w:tcPr>
          <w:p w14:paraId="6D19C8C7" w14:textId="77777777" w:rsidR="004340B6" w:rsidRPr="00482E93" w:rsidRDefault="004340B6" w:rsidP="004340B6">
            <w:pPr>
              <w:rPr>
                <w:sz w:val="24"/>
                <w:szCs w:val="24"/>
                <w:lang w:val="en-US"/>
              </w:rPr>
            </w:pPr>
            <w:r w:rsidRPr="00482E93">
              <w:rPr>
                <w:sz w:val="24"/>
                <w:szCs w:val="24"/>
                <w:lang w:val="en-US"/>
              </w:rPr>
              <w:t xml:space="preserve">Panasonic, LG-Ericsson, Ericsson, </w:t>
            </w:r>
            <w:proofErr w:type="spellStart"/>
            <w:r w:rsidRPr="00482E93">
              <w:rPr>
                <w:sz w:val="24"/>
                <w:szCs w:val="24"/>
                <w:lang w:val="en-US"/>
              </w:rPr>
              <w:t>Aastra</w:t>
            </w:r>
            <w:proofErr w:type="spellEnd"/>
            <w:r w:rsidRPr="00482E93">
              <w:rPr>
                <w:sz w:val="24"/>
                <w:szCs w:val="24"/>
                <w:lang w:val="en-US"/>
              </w:rPr>
              <w:t xml:space="preserve">, Avaya </w:t>
            </w:r>
          </w:p>
        </w:tc>
        <w:tc>
          <w:tcPr>
            <w:tcW w:w="660" w:type="pct"/>
          </w:tcPr>
          <w:p w14:paraId="11387148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71889D09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18A55D56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30D1EF12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0CD5AF6" w14:textId="77777777" w:rsidR="004340B6" w:rsidRPr="004232E8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6127458A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3AA3A57D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33106FFF" w14:textId="67ED78E8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6E89527E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1AFA5B99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1198CEA2" w14:textId="77777777" w:rsidR="004340B6" w:rsidRPr="004232E8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2E3BCC5C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471B9F0B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09B136A0" w14:textId="1C4457B1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4C64271A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252E98B9" w14:textId="77777777" w:rsidR="004340B6" w:rsidRPr="004232E8" w:rsidRDefault="004340B6" w:rsidP="004340B6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7A5A8E2" w14:textId="77777777" w:rsidR="004340B6" w:rsidRPr="004232E8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794C9800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0A703728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0E00B674" w14:textId="04E4DB00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3C6A72" w:rsidRPr="004232E8" w14:paraId="63369D21" w14:textId="77777777" w:rsidTr="003C6A72">
        <w:trPr>
          <w:cantSplit/>
          <w:trHeight w:val="15"/>
        </w:trPr>
        <w:tc>
          <w:tcPr>
            <w:tcW w:w="439" w:type="pct"/>
            <w:vMerge w:val="restart"/>
          </w:tcPr>
          <w:p w14:paraId="14515C28" w14:textId="77777777" w:rsidR="003C6A72" w:rsidRPr="004232E8" w:rsidRDefault="003C6A72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104925A7" w14:textId="77777777" w:rsidR="003C6A72" w:rsidRPr="004232E8" w:rsidRDefault="003C6A72" w:rsidP="003C6A72">
            <w:pPr>
              <w:rPr>
                <w:b/>
                <w:sz w:val="24"/>
                <w:szCs w:val="24"/>
                <w:lang w:val="en-US"/>
              </w:rPr>
            </w:pPr>
            <w:r w:rsidRPr="004232E8">
              <w:rPr>
                <w:b/>
                <w:sz w:val="24"/>
                <w:szCs w:val="24"/>
              </w:rPr>
              <w:t xml:space="preserve">Оборудование </w:t>
            </w:r>
            <w:r w:rsidRPr="004232E8">
              <w:rPr>
                <w:b/>
                <w:sz w:val="24"/>
                <w:szCs w:val="24"/>
                <w:lang w:val="en-US"/>
              </w:rPr>
              <w:t>VSAT</w:t>
            </w:r>
          </w:p>
        </w:tc>
        <w:tc>
          <w:tcPr>
            <w:tcW w:w="1881" w:type="pct"/>
            <w:vMerge w:val="restart"/>
          </w:tcPr>
          <w:p w14:paraId="61363735" w14:textId="77777777" w:rsidR="003C6A72" w:rsidRPr="00813134" w:rsidRDefault="003C6A72" w:rsidP="003C6A72">
            <w:pPr>
              <w:rPr>
                <w:sz w:val="24"/>
                <w:szCs w:val="24"/>
                <w:lang w:val="en-US"/>
              </w:rPr>
            </w:pPr>
            <w:r w:rsidRPr="00696C14">
              <w:rPr>
                <w:sz w:val="24"/>
                <w:szCs w:val="24"/>
              </w:rPr>
              <w:t>Модем</w:t>
            </w:r>
            <w:r w:rsidRPr="004D2BC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2BCE">
              <w:rPr>
                <w:sz w:val="24"/>
                <w:szCs w:val="24"/>
                <w:lang w:val="en-US"/>
              </w:rPr>
              <w:t>SkyEdge</w:t>
            </w:r>
            <w:proofErr w:type="spellEnd"/>
            <w:r w:rsidRPr="004D2BCE">
              <w:rPr>
                <w:sz w:val="24"/>
                <w:szCs w:val="24"/>
                <w:lang w:val="en-US"/>
              </w:rPr>
              <w:t xml:space="preserve"> IP, </w:t>
            </w:r>
            <w:proofErr w:type="spellStart"/>
            <w:r w:rsidRPr="004D2BCE">
              <w:rPr>
                <w:sz w:val="24"/>
                <w:szCs w:val="24"/>
                <w:lang w:val="en-US"/>
              </w:rPr>
              <w:t>SkyEdgePro</w:t>
            </w:r>
            <w:proofErr w:type="spellEnd"/>
            <w:r w:rsidRPr="0081313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SkyEdge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</w:t>
            </w:r>
          </w:p>
        </w:tc>
        <w:tc>
          <w:tcPr>
            <w:tcW w:w="660" w:type="pct"/>
          </w:tcPr>
          <w:p w14:paraId="77F0C74A" w14:textId="77777777" w:rsidR="003C6A72" w:rsidRPr="00E876C8" w:rsidRDefault="003C6A72" w:rsidP="003C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6C6E6C1E" w14:textId="77777777" w:rsidR="003C6A72" w:rsidRPr="001C3B76" w:rsidRDefault="003C6A72" w:rsidP="003C6A72">
            <w:pPr>
              <w:jc w:val="center"/>
              <w:rPr>
                <w:sz w:val="22"/>
                <w:szCs w:val="22"/>
              </w:rPr>
            </w:pPr>
          </w:p>
        </w:tc>
      </w:tr>
      <w:tr w:rsidR="003C6A72" w:rsidRPr="004232E8" w14:paraId="26F2DCCD" w14:textId="77777777" w:rsidTr="003C6A72">
        <w:trPr>
          <w:cantSplit/>
          <w:trHeight w:val="15"/>
        </w:trPr>
        <w:tc>
          <w:tcPr>
            <w:tcW w:w="439" w:type="pct"/>
            <w:vMerge/>
          </w:tcPr>
          <w:p w14:paraId="4136D9EC" w14:textId="77777777" w:rsidR="003C6A72" w:rsidRPr="004232E8" w:rsidRDefault="003C6A72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705311E4" w14:textId="77777777" w:rsidR="003C6A72" w:rsidRPr="004232E8" w:rsidRDefault="003C6A72" w:rsidP="003C6A72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3DE24BE4" w14:textId="77777777" w:rsidR="003C6A72" w:rsidRPr="004232E8" w:rsidRDefault="003C6A72" w:rsidP="003C6A72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2D86519B" w14:textId="77777777" w:rsidR="003C6A72" w:rsidRPr="00E876C8" w:rsidRDefault="003C6A72" w:rsidP="003C6A72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14F570BE" w14:textId="5AB23D3B" w:rsidR="003C6A72" w:rsidRDefault="003C6A72" w:rsidP="003C6A72">
            <w:pPr>
              <w:jc w:val="center"/>
              <w:rPr>
                <w:sz w:val="22"/>
                <w:szCs w:val="22"/>
              </w:rPr>
            </w:pPr>
          </w:p>
        </w:tc>
      </w:tr>
      <w:tr w:rsidR="003C6A72" w:rsidRPr="004232E8" w14:paraId="4785915D" w14:textId="77777777" w:rsidTr="003C6A72">
        <w:trPr>
          <w:cantSplit/>
          <w:trHeight w:val="15"/>
        </w:trPr>
        <w:tc>
          <w:tcPr>
            <w:tcW w:w="439" w:type="pct"/>
            <w:vMerge/>
          </w:tcPr>
          <w:p w14:paraId="4E0D6BA7" w14:textId="77777777" w:rsidR="003C6A72" w:rsidRPr="004232E8" w:rsidRDefault="003C6A72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73E7D4EF" w14:textId="77777777" w:rsidR="003C6A72" w:rsidRPr="004232E8" w:rsidRDefault="003C6A72" w:rsidP="003C6A72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1FE0CAEA" w14:textId="77777777" w:rsidR="003C6A72" w:rsidRPr="004232E8" w:rsidRDefault="003C6A72" w:rsidP="003C6A72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0DD530AD" w14:textId="77777777" w:rsidR="003C6A72" w:rsidRPr="00E876C8" w:rsidRDefault="003C6A72" w:rsidP="003C6A72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46B92321" w14:textId="02E3DD0D" w:rsidR="003C6A72" w:rsidRDefault="003C6A72" w:rsidP="003C6A72">
            <w:pPr>
              <w:jc w:val="center"/>
              <w:rPr>
                <w:sz w:val="22"/>
                <w:szCs w:val="22"/>
              </w:rPr>
            </w:pPr>
          </w:p>
        </w:tc>
      </w:tr>
      <w:tr w:rsidR="003C6A72" w:rsidRPr="004232E8" w14:paraId="5006ACEA" w14:textId="77777777" w:rsidTr="003C6A72">
        <w:trPr>
          <w:cantSplit/>
          <w:trHeight w:val="15"/>
        </w:trPr>
        <w:tc>
          <w:tcPr>
            <w:tcW w:w="439" w:type="pct"/>
            <w:vMerge/>
          </w:tcPr>
          <w:p w14:paraId="6A267799" w14:textId="77777777" w:rsidR="003C6A72" w:rsidRPr="004232E8" w:rsidRDefault="003C6A72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60C7081D" w14:textId="77777777" w:rsidR="003C6A72" w:rsidRPr="004232E8" w:rsidRDefault="003C6A72" w:rsidP="003C6A72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4E8F3114" w14:textId="77777777" w:rsidR="003C6A72" w:rsidRPr="004232E8" w:rsidRDefault="003C6A72" w:rsidP="003C6A72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665A9F5C" w14:textId="77777777" w:rsidR="003C6A72" w:rsidRPr="00E876C8" w:rsidRDefault="003C6A72" w:rsidP="003C6A72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3DA0771F" w14:textId="7AA3DC50" w:rsidR="003C6A72" w:rsidRDefault="003C6A72" w:rsidP="003C6A72">
            <w:pPr>
              <w:jc w:val="center"/>
              <w:rPr>
                <w:sz w:val="22"/>
                <w:szCs w:val="22"/>
              </w:rPr>
            </w:pPr>
          </w:p>
        </w:tc>
      </w:tr>
      <w:tr w:rsidR="003C6A72" w:rsidRPr="008855FF" w14:paraId="0BC41290" w14:textId="77777777" w:rsidTr="003C6A72">
        <w:trPr>
          <w:cantSplit/>
          <w:trHeight w:val="15"/>
        </w:trPr>
        <w:tc>
          <w:tcPr>
            <w:tcW w:w="5000" w:type="pct"/>
            <w:gridSpan w:val="5"/>
          </w:tcPr>
          <w:p w14:paraId="086AFEF8" w14:textId="77777777" w:rsidR="003C6A72" w:rsidRDefault="003C6A72" w:rsidP="003C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АСТУ</w:t>
            </w:r>
          </w:p>
        </w:tc>
      </w:tr>
      <w:tr w:rsidR="004340B6" w:rsidRPr="008855FF" w14:paraId="3A9179EC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393CFBAB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738FA62F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14:paraId="68E75BD2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14:paraId="0EBA8625" w14:textId="77777777" w:rsidR="004340B6" w:rsidRPr="00D43034" w:rsidRDefault="004340B6" w:rsidP="004340B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>КП МТК-30, КП МТК-40, КП «Телеканал-М2», КП «Компас ТМ», КП «ЭКОМ»</w:t>
            </w:r>
          </w:p>
        </w:tc>
        <w:tc>
          <w:tcPr>
            <w:tcW w:w="660" w:type="pct"/>
          </w:tcPr>
          <w:p w14:paraId="24B900C6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3328AD6A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8855FF" w14:paraId="3C41859C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79FF3855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4F2120C5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44F30433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39F5022D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07615689" w14:textId="692E935D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8855FF" w14:paraId="46D5E8E2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38AF8238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4023824C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2D4A834A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1E9B7405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4CBE97E4" w14:textId="3AD85557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24099B" w14:paraId="774022F1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175404E3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D4C49B1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42B3BAE1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041530B2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3BF9BFCE" w14:textId="184EBC6E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24099B" w14:paraId="1C2799D3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728960F9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1B5A202D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14:paraId="6B913197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14:paraId="3C28667E" w14:textId="77777777" w:rsidR="004340B6" w:rsidRPr="00B83445" w:rsidRDefault="004340B6" w:rsidP="004340B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>Контроллер  ДЩ «</w:t>
            </w:r>
            <w:proofErr w:type="spellStart"/>
            <w:r w:rsidRPr="00D43034">
              <w:rPr>
                <w:sz w:val="24"/>
                <w:szCs w:val="24"/>
              </w:rPr>
              <w:t>Систел</w:t>
            </w:r>
            <w:proofErr w:type="spellEnd"/>
            <w:r w:rsidRPr="00D43034">
              <w:rPr>
                <w:sz w:val="24"/>
                <w:szCs w:val="24"/>
              </w:rPr>
              <w:t>»</w:t>
            </w:r>
          </w:p>
        </w:tc>
        <w:tc>
          <w:tcPr>
            <w:tcW w:w="660" w:type="pct"/>
          </w:tcPr>
          <w:p w14:paraId="74F0B454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12C14959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24099B" w14:paraId="622D813D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3644F9DC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F324E55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17F3CB74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7ED0D9EF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2D4599E4" w14:textId="1F9F88ED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24099B" w14:paraId="2C8C4798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06C3F0F5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25FF9AC8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59E1B1D6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42704E03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696D98D0" w14:textId="4654B215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24099B" w14:paraId="54F4AC41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1CA35881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41870EE0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7552822F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79594AF8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719DFCB5" w14:textId="3A409C22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6B3622" w14:paraId="73559CEF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4981273C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7ACAF8AB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14:paraId="57B2AA16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14:paraId="7C33F278" w14:textId="77777777" w:rsidR="004340B6" w:rsidRPr="00D43034" w:rsidRDefault="004340B6" w:rsidP="004340B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>ЦППС «</w:t>
            </w:r>
            <w:proofErr w:type="spellStart"/>
            <w:r w:rsidRPr="00D43034">
              <w:rPr>
                <w:sz w:val="24"/>
                <w:szCs w:val="24"/>
              </w:rPr>
              <w:t>Систел</w:t>
            </w:r>
            <w:proofErr w:type="spellEnd"/>
            <w:r w:rsidRPr="00D4303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</w:t>
            </w:r>
            <w:r w:rsidRPr="00D43034">
              <w:rPr>
                <w:sz w:val="24"/>
                <w:szCs w:val="24"/>
              </w:rPr>
              <w:t>ЦППС «</w:t>
            </w:r>
            <w:proofErr w:type="spellStart"/>
            <w:r w:rsidRPr="00D43034">
              <w:rPr>
                <w:sz w:val="24"/>
                <w:szCs w:val="24"/>
              </w:rPr>
              <w:t>Котми</w:t>
            </w:r>
            <w:proofErr w:type="spellEnd"/>
            <w:r w:rsidRPr="00D43034">
              <w:rPr>
                <w:sz w:val="24"/>
                <w:szCs w:val="24"/>
              </w:rPr>
              <w:t>»</w:t>
            </w:r>
          </w:p>
        </w:tc>
        <w:tc>
          <w:tcPr>
            <w:tcW w:w="660" w:type="pct"/>
          </w:tcPr>
          <w:p w14:paraId="6FE9D5AF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3532A7A1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8855FF" w14:paraId="0E560AE4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367267AC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5E000C39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42E1BF46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6973AEBA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16030EA8" w14:textId="5BB28949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8855FF" w14:paraId="5A17E4F4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15EC87BA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2E1F9535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0CABD34C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36D5B133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3EFBB9E9" w14:textId="6B49938D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8855FF" w14:paraId="24157B09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61B73F27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4DFEA531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3D142377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48A15DD4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7199606F" w14:textId="00AE86DB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8855FF" w14:paraId="4D0983D6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671DD3B8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7E5036AC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14:paraId="664E55D9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14:paraId="66405F4A" w14:textId="77777777" w:rsidR="004340B6" w:rsidRPr="00B83445" w:rsidRDefault="004340B6" w:rsidP="004340B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>ОИК «</w:t>
            </w:r>
            <w:proofErr w:type="spellStart"/>
            <w:r w:rsidRPr="00D43034">
              <w:rPr>
                <w:sz w:val="24"/>
                <w:szCs w:val="24"/>
              </w:rPr>
              <w:t>Систел</w:t>
            </w:r>
            <w:proofErr w:type="spellEnd"/>
            <w:r w:rsidRPr="00D43034">
              <w:rPr>
                <w:sz w:val="24"/>
                <w:szCs w:val="24"/>
              </w:rPr>
              <w:t>», ОИК  «</w:t>
            </w:r>
            <w:proofErr w:type="spellStart"/>
            <w:r w:rsidRPr="00D43034">
              <w:rPr>
                <w:sz w:val="24"/>
                <w:szCs w:val="24"/>
              </w:rPr>
              <w:t>Котми</w:t>
            </w:r>
            <w:proofErr w:type="spellEnd"/>
            <w:r w:rsidRPr="00D43034">
              <w:rPr>
                <w:sz w:val="24"/>
                <w:szCs w:val="24"/>
              </w:rPr>
              <w:t>»</w:t>
            </w:r>
          </w:p>
        </w:tc>
        <w:tc>
          <w:tcPr>
            <w:tcW w:w="660" w:type="pct"/>
          </w:tcPr>
          <w:p w14:paraId="4E948495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01BD0F88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0529F488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011381C3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6465D839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3225005D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508BC62D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1D3E96C0" w14:textId="42783223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2002475A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3596C266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73AC9759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3F37186F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3FB131C4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0BCF0512" w14:textId="1828337F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2D7D494F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127809EF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2221DF2E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087BBAE3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0DBD3B68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2F9CCD50" w14:textId="594C58B7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D43034" w14:paraId="49F6D70A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3A722DF9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495A6DDE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14:paraId="2D35B145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14:paraId="7FDE72D0" w14:textId="77777777" w:rsidR="004340B6" w:rsidRDefault="004340B6" w:rsidP="004340B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>Модем телемеханический</w:t>
            </w:r>
          </w:p>
          <w:p w14:paraId="13E79219" w14:textId="13DA03E8" w:rsidR="004340B6" w:rsidRPr="00D43034" w:rsidRDefault="004340B6" w:rsidP="004340B6">
            <w:pPr>
              <w:rPr>
                <w:sz w:val="24"/>
                <w:szCs w:val="24"/>
                <w:lang w:val="en-US"/>
              </w:rPr>
            </w:pPr>
            <w:r w:rsidRPr="00D43034">
              <w:rPr>
                <w:sz w:val="24"/>
                <w:szCs w:val="24"/>
                <w:lang w:val="en-US"/>
              </w:rPr>
              <w:t xml:space="preserve"> MDS 32A,  TM-</w:t>
            </w:r>
            <w:r w:rsidR="003C6A72">
              <w:rPr>
                <w:sz w:val="24"/>
                <w:szCs w:val="24"/>
                <w:lang w:val="en-US"/>
              </w:rPr>
              <w:t>6</w:t>
            </w:r>
            <w:r w:rsidR="003C6A72" w:rsidRPr="00D43034">
              <w:rPr>
                <w:sz w:val="24"/>
                <w:szCs w:val="24"/>
                <w:lang w:val="en-US"/>
              </w:rPr>
              <w:t>00</w:t>
            </w:r>
            <w:r w:rsidRPr="00D43034">
              <w:rPr>
                <w:sz w:val="24"/>
                <w:szCs w:val="24"/>
                <w:lang w:val="en-US"/>
              </w:rPr>
              <w:t xml:space="preserve">, </w:t>
            </w:r>
            <w:r w:rsidRPr="00D43034">
              <w:rPr>
                <w:sz w:val="24"/>
                <w:szCs w:val="24"/>
              </w:rPr>
              <w:t>ТФМ</w:t>
            </w:r>
            <w:r w:rsidRPr="00D43034">
              <w:rPr>
                <w:sz w:val="24"/>
                <w:szCs w:val="24"/>
                <w:lang w:val="en-US"/>
              </w:rPr>
              <w:t xml:space="preserve"> -12, </w:t>
            </w:r>
            <w:r w:rsidRPr="00D43034">
              <w:rPr>
                <w:sz w:val="24"/>
                <w:szCs w:val="24"/>
              </w:rPr>
              <w:t>ТФМ</w:t>
            </w:r>
            <w:r w:rsidRPr="00D43034">
              <w:rPr>
                <w:sz w:val="24"/>
                <w:szCs w:val="24"/>
                <w:lang w:val="en-US"/>
              </w:rPr>
              <w:t xml:space="preserve"> -3</w:t>
            </w:r>
          </w:p>
        </w:tc>
        <w:tc>
          <w:tcPr>
            <w:tcW w:w="660" w:type="pct"/>
          </w:tcPr>
          <w:p w14:paraId="35DC785D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0231C247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D43034" w14:paraId="1BEE9A29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1DA46BC9" w14:textId="77777777" w:rsidR="004340B6" w:rsidRPr="00D43034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14:paraId="47C7BDA2" w14:textId="77777777" w:rsidR="004340B6" w:rsidRPr="00D43034" w:rsidRDefault="004340B6" w:rsidP="004340B6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81" w:type="pct"/>
            <w:vMerge/>
          </w:tcPr>
          <w:p w14:paraId="54C2D1DB" w14:textId="77777777" w:rsidR="004340B6" w:rsidRPr="00D43034" w:rsidRDefault="004340B6" w:rsidP="004340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14:paraId="50F9AEE0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15B6ABEF" w14:textId="60F44C8E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D43034" w14:paraId="55EFD7CA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2B9CE26C" w14:textId="77777777" w:rsidR="004340B6" w:rsidRPr="00D43034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14:paraId="3CA726AC" w14:textId="77777777" w:rsidR="004340B6" w:rsidRPr="00D43034" w:rsidRDefault="004340B6" w:rsidP="004340B6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81" w:type="pct"/>
            <w:vMerge/>
          </w:tcPr>
          <w:p w14:paraId="73835B5D" w14:textId="77777777" w:rsidR="004340B6" w:rsidRPr="00D43034" w:rsidRDefault="004340B6" w:rsidP="004340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14:paraId="1154F88C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03CFCCC8" w14:textId="1729C8E4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7A6F92" w14:paraId="770CB453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6D3656FE" w14:textId="77777777" w:rsidR="004340B6" w:rsidRPr="00D43034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14:paraId="58B43CB7" w14:textId="77777777" w:rsidR="004340B6" w:rsidRPr="00D43034" w:rsidRDefault="004340B6" w:rsidP="004340B6">
            <w:pPr>
              <w:rPr>
                <w:b/>
                <w:lang w:val="en-US"/>
              </w:rPr>
            </w:pPr>
          </w:p>
        </w:tc>
        <w:tc>
          <w:tcPr>
            <w:tcW w:w="1881" w:type="pct"/>
            <w:vMerge/>
          </w:tcPr>
          <w:p w14:paraId="158A2ECC" w14:textId="77777777" w:rsidR="004340B6" w:rsidRPr="00D43034" w:rsidRDefault="004340B6" w:rsidP="004340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14:paraId="7131F450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2476A7B6" w14:textId="390C9C7C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14:paraId="14EB0991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3D6ED1BC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5F70DD41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14:paraId="07E4FD27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14:paraId="76D08247" w14:textId="77777777" w:rsidR="004340B6" w:rsidRPr="00D43034" w:rsidRDefault="004340B6" w:rsidP="004340B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 xml:space="preserve">Контроллер GSM CCU6225, CCU825, </w:t>
            </w:r>
            <w:r>
              <w:rPr>
                <w:sz w:val="24"/>
                <w:szCs w:val="24"/>
              </w:rPr>
              <w:t xml:space="preserve">модем </w:t>
            </w:r>
            <w:r>
              <w:rPr>
                <w:sz w:val="24"/>
                <w:szCs w:val="24"/>
                <w:lang w:val="en-US"/>
              </w:rPr>
              <w:t>GSM</w:t>
            </w:r>
            <w:r w:rsidRPr="00F260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RGM</w:t>
            </w:r>
            <w:r w:rsidRPr="00F2609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</w:rPr>
              <w:t>12</w:t>
            </w:r>
            <w:r w:rsidRPr="00F2609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контроллер </w:t>
            </w:r>
            <w:r w:rsidRPr="008B730E">
              <w:rPr>
                <w:sz w:val="24"/>
                <w:szCs w:val="24"/>
              </w:rPr>
              <w:t>SK11</w:t>
            </w:r>
          </w:p>
        </w:tc>
        <w:tc>
          <w:tcPr>
            <w:tcW w:w="660" w:type="pct"/>
          </w:tcPr>
          <w:p w14:paraId="3822D814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3BA06FBA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7143A0" w14:paraId="0A5508A2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17DAAEBC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3B6E1878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09AD99F3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63F7B766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31439FC5" w14:textId="33DC09BA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7143A0" w14:paraId="3989FF79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7B38EDF0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520D0E24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59E461F4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298EB68B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62FDB15C" w14:textId="1B6E05C1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7143A0" w14:paraId="2DC56526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7E1A91C1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5C56A048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024FDE13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4D07324D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2821A50B" w14:textId="66DF8724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7E21C509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08C62798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34E99BF4" w14:textId="77777777" w:rsidR="004340B6" w:rsidRPr="00675BAE" w:rsidRDefault="004340B6" w:rsidP="004340B6">
            <w:pPr>
              <w:rPr>
                <w:b/>
                <w:sz w:val="24"/>
                <w:szCs w:val="24"/>
              </w:rPr>
            </w:pPr>
            <w:r w:rsidRPr="00675BAE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881" w:type="pct"/>
            <w:vMerge w:val="restart"/>
          </w:tcPr>
          <w:p w14:paraId="0110C027" w14:textId="77777777" w:rsidR="004340B6" w:rsidRPr="004232E8" w:rsidRDefault="004340B6" w:rsidP="004340B6">
            <w:pPr>
              <w:rPr>
                <w:sz w:val="24"/>
                <w:szCs w:val="24"/>
              </w:rPr>
            </w:pPr>
            <w:r w:rsidRPr="00675BAE">
              <w:rPr>
                <w:sz w:val="24"/>
                <w:szCs w:val="24"/>
              </w:rPr>
              <w:t>ИБП мощностью менее 1500 VA</w:t>
            </w:r>
          </w:p>
        </w:tc>
        <w:tc>
          <w:tcPr>
            <w:tcW w:w="660" w:type="pct"/>
          </w:tcPr>
          <w:p w14:paraId="7AA849D8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3651E097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0CCC3E91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7090F5B5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42F224F" w14:textId="77777777" w:rsidR="004340B6" w:rsidRPr="00675BAE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1F43E66D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0AEBA025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0C6B55EE" w14:textId="28505B9A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6A306CFC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1288EF82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2A5915DC" w14:textId="77777777" w:rsidR="004340B6" w:rsidRPr="00675BAE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36A86546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75420BCA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01CB2AAA" w14:textId="2DD6EF86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B0C8B" w14:paraId="058E66D5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5ED1E659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357EDD44" w14:textId="77777777" w:rsidR="004340B6" w:rsidRPr="00675BAE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5EFB59FC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6BB8020B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0D33569C" w14:textId="29AFB395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B0C8B" w14:paraId="4FE2D30A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430BA9C8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317D4489" w14:textId="77777777" w:rsidR="004340B6" w:rsidRPr="00675BAE" w:rsidRDefault="004340B6" w:rsidP="004340B6">
            <w:pPr>
              <w:rPr>
                <w:b/>
                <w:sz w:val="24"/>
                <w:szCs w:val="24"/>
              </w:rPr>
            </w:pPr>
            <w:r w:rsidRPr="00675BAE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881" w:type="pct"/>
            <w:vMerge w:val="restart"/>
          </w:tcPr>
          <w:p w14:paraId="2DBAFE4F" w14:textId="77777777" w:rsidR="004340B6" w:rsidRPr="00B83445" w:rsidRDefault="004340B6" w:rsidP="004340B6">
            <w:pPr>
              <w:rPr>
                <w:sz w:val="24"/>
                <w:szCs w:val="24"/>
              </w:rPr>
            </w:pPr>
            <w:r w:rsidRPr="00675BAE">
              <w:rPr>
                <w:sz w:val="24"/>
                <w:szCs w:val="24"/>
              </w:rPr>
              <w:t>ИБП мощностью свыше 1500 VA</w:t>
            </w:r>
          </w:p>
        </w:tc>
        <w:tc>
          <w:tcPr>
            <w:tcW w:w="660" w:type="pct"/>
          </w:tcPr>
          <w:p w14:paraId="79BADB90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019518BE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B0C8B" w14:paraId="79640C15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4BC7124E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2F162051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7EE27F11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52319F7E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54C08967" w14:textId="5489350B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B0C8B" w14:paraId="67BF1F94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0E306F67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732E79F0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5908DCE1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440E84C5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7C085C05" w14:textId="2EC4BFA3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B0C8B" w14:paraId="74CD0E13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2A2B6308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5D8303D2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063667EF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703DEABA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1262D689" w14:textId="4CF8A57C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B0C8B" w14:paraId="6FD1B090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79A1D39A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503FBFF1" w14:textId="77777777" w:rsidR="004340B6" w:rsidRPr="00675BAE" w:rsidRDefault="004340B6" w:rsidP="004340B6">
            <w:pPr>
              <w:rPr>
                <w:b/>
                <w:sz w:val="24"/>
                <w:szCs w:val="24"/>
              </w:rPr>
            </w:pPr>
            <w:r w:rsidRPr="00675BAE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881" w:type="pct"/>
            <w:vMerge w:val="restart"/>
          </w:tcPr>
          <w:p w14:paraId="38B36A46" w14:textId="77777777" w:rsidR="004340B6" w:rsidRPr="00B83445" w:rsidRDefault="004340B6" w:rsidP="004340B6">
            <w:pPr>
              <w:rPr>
                <w:sz w:val="24"/>
                <w:szCs w:val="24"/>
              </w:rPr>
            </w:pPr>
            <w:r w:rsidRPr="00675BAE">
              <w:rPr>
                <w:sz w:val="24"/>
                <w:szCs w:val="24"/>
              </w:rPr>
              <w:t>ИБП LanPro33 10000 VA</w:t>
            </w:r>
          </w:p>
        </w:tc>
        <w:tc>
          <w:tcPr>
            <w:tcW w:w="660" w:type="pct"/>
          </w:tcPr>
          <w:p w14:paraId="5600E495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7BEA8A89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B0C8B" w14:paraId="4D5F91BA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5A6F7BD2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1EE1CB5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26CFF112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1260048E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089B6ADF" w14:textId="79F154A5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FB0C8B" w14:paraId="3441A22D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6666668F" w14:textId="77777777" w:rsidR="004340B6" w:rsidRPr="00487DF0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1795B90" w14:textId="77777777" w:rsidR="004340B6" w:rsidRDefault="004340B6" w:rsidP="004340B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14:paraId="27BA4E19" w14:textId="77777777" w:rsidR="004340B6" w:rsidRPr="00B83445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3152E40F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5403E3A9" w14:textId="3A492C89" w:rsidR="004340B6" w:rsidRDefault="004340B6" w:rsidP="004340B6">
            <w:pPr>
              <w:rPr>
                <w:sz w:val="22"/>
                <w:szCs w:val="22"/>
              </w:rPr>
            </w:pPr>
          </w:p>
        </w:tc>
      </w:tr>
      <w:tr w:rsidR="004340B6" w:rsidRPr="004232E8" w14:paraId="61EDEC46" w14:textId="77777777" w:rsidTr="000707D7">
        <w:trPr>
          <w:cantSplit/>
          <w:trHeight w:val="676"/>
        </w:trPr>
        <w:tc>
          <w:tcPr>
            <w:tcW w:w="439" w:type="pct"/>
            <w:vMerge/>
          </w:tcPr>
          <w:p w14:paraId="54F756FD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2FD0FC0E" w14:textId="77777777" w:rsidR="004340B6" w:rsidRPr="004232E8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7F627E3F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00923CF0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05387505" w14:textId="243E6182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6ABB5429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7F8E2C40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0C4486A5" w14:textId="77777777" w:rsidR="004340B6" w:rsidRPr="00675BAE" w:rsidRDefault="004340B6" w:rsidP="004340B6">
            <w:pPr>
              <w:rPr>
                <w:b/>
                <w:sz w:val="24"/>
                <w:szCs w:val="24"/>
              </w:rPr>
            </w:pPr>
            <w:r w:rsidRPr="00675BAE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881" w:type="pct"/>
            <w:vMerge w:val="restart"/>
          </w:tcPr>
          <w:p w14:paraId="3BEE10EE" w14:textId="77777777" w:rsidR="004340B6" w:rsidRPr="00675BAE" w:rsidRDefault="004340B6" w:rsidP="004340B6">
            <w:pPr>
              <w:rPr>
                <w:sz w:val="24"/>
                <w:szCs w:val="24"/>
              </w:rPr>
            </w:pPr>
            <w:r w:rsidRPr="00675BAE">
              <w:rPr>
                <w:sz w:val="24"/>
                <w:szCs w:val="24"/>
              </w:rPr>
              <w:t xml:space="preserve">ИБЭП 220/60-24А, ИБЭП 220/60-10А, </w:t>
            </w:r>
          </w:p>
          <w:p w14:paraId="370C3BA6" w14:textId="77777777" w:rsidR="004340B6" w:rsidRPr="004232E8" w:rsidRDefault="004340B6" w:rsidP="004340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ИБП </w:t>
            </w:r>
            <w:proofErr w:type="spellStart"/>
            <w:r>
              <w:rPr>
                <w:sz w:val="24"/>
                <w:szCs w:val="24"/>
              </w:rPr>
              <w:t>Huawei</w:t>
            </w:r>
            <w:proofErr w:type="spellEnd"/>
            <w:r>
              <w:rPr>
                <w:sz w:val="24"/>
                <w:szCs w:val="24"/>
              </w:rPr>
              <w:t xml:space="preserve"> ETP4830; </w:t>
            </w:r>
            <w:r w:rsidRPr="00675BAE">
              <w:rPr>
                <w:sz w:val="24"/>
                <w:szCs w:val="24"/>
              </w:rPr>
              <w:t>Инвертор  «Штиль» PS-60/700-C-P-2, «Штиль» PS-60/400-C-P-2, «Штиль» PS-60/700-C-P-1, «Штиль» PS-60/400-C-P-1</w:t>
            </w:r>
            <w:r>
              <w:rPr>
                <w:sz w:val="24"/>
                <w:szCs w:val="24"/>
              </w:rPr>
              <w:t xml:space="preserve">, </w:t>
            </w:r>
            <w:r w:rsidRPr="004232E8">
              <w:rPr>
                <w:sz w:val="24"/>
                <w:szCs w:val="24"/>
              </w:rPr>
              <w:t>«Форпост» DC/AC-48(60)/220B-1500BA-2U P</w:t>
            </w:r>
            <w:r>
              <w:rPr>
                <w:sz w:val="24"/>
                <w:szCs w:val="24"/>
              </w:rPr>
              <w:t xml:space="preserve">; </w:t>
            </w:r>
            <w:r w:rsidRPr="00696C14">
              <w:rPr>
                <w:sz w:val="24"/>
                <w:szCs w:val="24"/>
              </w:rPr>
              <w:t>Электронный  байпас «Штиль» STS-1500</w:t>
            </w:r>
            <w:r>
              <w:rPr>
                <w:sz w:val="24"/>
                <w:szCs w:val="24"/>
              </w:rPr>
              <w:t xml:space="preserve">; </w:t>
            </w:r>
            <w:r w:rsidRPr="00696C14">
              <w:rPr>
                <w:sz w:val="24"/>
                <w:szCs w:val="24"/>
              </w:rPr>
              <w:t>УЭПС-2-60/100-43</w:t>
            </w:r>
          </w:p>
        </w:tc>
        <w:tc>
          <w:tcPr>
            <w:tcW w:w="660" w:type="pct"/>
          </w:tcPr>
          <w:p w14:paraId="6B592A31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65AAF664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5C719266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2F989012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ADBE0F4" w14:textId="77777777" w:rsidR="004340B6" w:rsidRPr="004232E8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30519F06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464E6D5D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49C66DDD" w14:textId="082F749F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791B60E2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0C0A281A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7CB12723" w14:textId="77777777" w:rsidR="004340B6" w:rsidRPr="004232E8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333764AC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6F1DF72B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6BA020E8" w14:textId="1F99BAAD" w:rsidR="004340B6" w:rsidRDefault="004340B6" w:rsidP="004340B6">
            <w:pPr>
              <w:rPr>
                <w:sz w:val="22"/>
                <w:szCs w:val="22"/>
              </w:rPr>
            </w:pPr>
          </w:p>
        </w:tc>
      </w:tr>
      <w:tr w:rsidR="004340B6" w:rsidRPr="004232E8" w14:paraId="00B3AB38" w14:textId="77777777" w:rsidTr="004340B6">
        <w:trPr>
          <w:cantSplit/>
          <w:trHeight w:val="603"/>
        </w:trPr>
        <w:tc>
          <w:tcPr>
            <w:tcW w:w="439" w:type="pct"/>
            <w:vMerge/>
          </w:tcPr>
          <w:p w14:paraId="2A60C101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5CD9036D" w14:textId="77777777" w:rsidR="004340B6" w:rsidRPr="004232E8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0C65520E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26099451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588BA7DD" w14:textId="679B3A30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6A6B5DC3" w14:textId="77777777" w:rsidTr="000707D7">
        <w:trPr>
          <w:cantSplit/>
          <w:trHeight w:val="15"/>
        </w:trPr>
        <w:tc>
          <w:tcPr>
            <w:tcW w:w="439" w:type="pct"/>
            <w:vMerge w:val="restart"/>
          </w:tcPr>
          <w:p w14:paraId="07BC4655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5CE2ED31" w14:textId="77777777" w:rsidR="004340B6" w:rsidRPr="00B83445" w:rsidRDefault="004340B6" w:rsidP="004340B6">
            <w:pPr>
              <w:rPr>
                <w:b/>
                <w:sz w:val="24"/>
                <w:szCs w:val="24"/>
              </w:rPr>
            </w:pPr>
            <w:r w:rsidRPr="00B83445">
              <w:rPr>
                <w:b/>
                <w:sz w:val="24"/>
                <w:szCs w:val="24"/>
              </w:rPr>
              <w:t>Оборудование ДГУ SDMO</w:t>
            </w:r>
          </w:p>
        </w:tc>
        <w:tc>
          <w:tcPr>
            <w:tcW w:w="1881" w:type="pct"/>
            <w:vMerge w:val="restart"/>
          </w:tcPr>
          <w:p w14:paraId="08B24CA1" w14:textId="77777777" w:rsidR="004340B6" w:rsidRPr="00B83445" w:rsidRDefault="004340B6" w:rsidP="004340B6">
            <w:pPr>
              <w:rPr>
                <w:sz w:val="24"/>
                <w:szCs w:val="24"/>
              </w:rPr>
            </w:pPr>
            <w:r w:rsidRPr="00B83445">
              <w:rPr>
                <w:sz w:val="24"/>
                <w:szCs w:val="24"/>
              </w:rPr>
              <w:t>ДГУ SDMO  T16K, T22K, T9KM, J44K</w:t>
            </w:r>
          </w:p>
        </w:tc>
        <w:tc>
          <w:tcPr>
            <w:tcW w:w="660" w:type="pct"/>
          </w:tcPr>
          <w:p w14:paraId="3B3273C9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14:paraId="6167E93B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74E34465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33F9002C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728854E6" w14:textId="77777777" w:rsidR="004340B6" w:rsidRPr="004232E8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732DEF3E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444008BF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679C5E87" w14:textId="49143E3F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7B31934C" w14:textId="77777777" w:rsidTr="000707D7">
        <w:trPr>
          <w:cantSplit/>
          <w:trHeight w:val="15"/>
        </w:trPr>
        <w:tc>
          <w:tcPr>
            <w:tcW w:w="439" w:type="pct"/>
            <w:vMerge/>
          </w:tcPr>
          <w:p w14:paraId="4DC3D159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6C432A82" w14:textId="77777777" w:rsidR="004340B6" w:rsidRPr="004232E8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67C29BA2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2FD990F6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489AF18D" w14:textId="28A4C590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00AEE8FB" w14:textId="77777777" w:rsidTr="004340B6">
        <w:trPr>
          <w:cantSplit/>
          <w:trHeight w:val="577"/>
        </w:trPr>
        <w:tc>
          <w:tcPr>
            <w:tcW w:w="439" w:type="pct"/>
            <w:vMerge/>
          </w:tcPr>
          <w:p w14:paraId="37ECCC16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125E3D0A" w14:textId="77777777" w:rsidR="004340B6" w:rsidRPr="004232E8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44586254" w14:textId="77777777" w:rsidR="004340B6" w:rsidRPr="004232E8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0DC1051D" w14:textId="77777777" w:rsidR="004340B6" w:rsidRPr="00E876C8" w:rsidRDefault="004340B6" w:rsidP="004340B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40EDDFC9" w14:textId="543BF483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3C6A72" w:rsidRPr="004232E8" w14:paraId="695C7F03" w14:textId="77777777" w:rsidTr="003C6A72">
        <w:trPr>
          <w:cantSplit/>
          <w:trHeight w:val="402"/>
        </w:trPr>
        <w:tc>
          <w:tcPr>
            <w:tcW w:w="5000" w:type="pct"/>
            <w:gridSpan w:val="5"/>
          </w:tcPr>
          <w:p w14:paraId="478C3866" w14:textId="66091D77" w:rsidR="003C6A72" w:rsidRPr="00394C5A" w:rsidRDefault="003C6A72" w:rsidP="004340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Оборудование АСКУЭ</w:t>
            </w:r>
          </w:p>
        </w:tc>
      </w:tr>
      <w:tr w:rsidR="004340B6" w:rsidRPr="004232E8" w14:paraId="7E5B0AE5" w14:textId="77777777" w:rsidTr="00731E1E">
        <w:trPr>
          <w:cantSplit/>
          <w:trHeight w:val="402"/>
        </w:trPr>
        <w:tc>
          <w:tcPr>
            <w:tcW w:w="439" w:type="pct"/>
            <w:vMerge w:val="restart"/>
          </w:tcPr>
          <w:p w14:paraId="1DE77B23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14:paraId="546BA35D" w14:textId="77777777" w:rsidR="004340B6" w:rsidRPr="004232E8" w:rsidRDefault="004340B6" w:rsidP="004340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Оборудование АСКУЭ</w:t>
            </w:r>
          </w:p>
        </w:tc>
        <w:tc>
          <w:tcPr>
            <w:tcW w:w="1881" w:type="pct"/>
            <w:vMerge w:val="restart"/>
          </w:tcPr>
          <w:p w14:paraId="40670E39" w14:textId="77777777" w:rsidR="004340B6" w:rsidRPr="0090340E" w:rsidRDefault="004340B6" w:rsidP="004340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АСКУЭ производителя ООО Завод «</w:t>
            </w:r>
            <w:proofErr w:type="spellStart"/>
            <w:r>
              <w:rPr>
                <w:sz w:val="24"/>
                <w:szCs w:val="24"/>
              </w:rPr>
              <w:t>Промприбор</w:t>
            </w:r>
            <w:proofErr w:type="spellEnd"/>
            <w:r>
              <w:rPr>
                <w:sz w:val="24"/>
                <w:szCs w:val="24"/>
              </w:rPr>
              <w:t xml:space="preserve">», АСКУЭ </w:t>
            </w:r>
            <w:r w:rsidRPr="00731E1E">
              <w:rPr>
                <w:sz w:val="24"/>
                <w:szCs w:val="24"/>
              </w:rPr>
              <w:t>производителя АО «</w:t>
            </w:r>
            <w:proofErr w:type="spellStart"/>
            <w:r w:rsidRPr="00731E1E">
              <w:rPr>
                <w:sz w:val="24"/>
                <w:szCs w:val="24"/>
              </w:rPr>
              <w:t>Энергомера</w:t>
            </w:r>
            <w:proofErr w:type="spellEnd"/>
            <w:r w:rsidRPr="00731E1E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АСКУЭ производителя ОАО «ННПО имени </w:t>
            </w:r>
            <w:proofErr w:type="spellStart"/>
            <w:r>
              <w:rPr>
                <w:sz w:val="24"/>
                <w:szCs w:val="24"/>
              </w:rPr>
              <w:t>М.В.Фрунзе</w:t>
            </w:r>
            <w:proofErr w:type="spellEnd"/>
            <w:r>
              <w:rPr>
                <w:sz w:val="24"/>
                <w:szCs w:val="24"/>
              </w:rPr>
              <w:t>», АСКУЭ производителя ООО «</w:t>
            </w:r>
            <w:proofErr w:type="spellStart"/>
            <w:r>
              <w:rPr>
                <w:sz w:val="24"/>
                <w:szCs w:val="24"/>
              </w:rPr>
              <w:t>Телематические</w:t>
            </w:r>
            <w:proofErr w:type="spellEnd"/>
            <w:r>
              <w:rPr>
                <w:sz w:val="24"/>
                <w:szCs w:val="24"/>
              </w:rPr>
              <w:t xml:space="preserve"> Решения», АСКУЭ производителя ООО «</w:t>
            </w:r>
            <w:proofErr w:type="spellStart"/>
            <w:r>
              <w:rPr>
                <w:sz w:val="24"/>
                <w:szCs w:val="24"/>
              </w:rPr>
              <w:t>Эльстер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Метроника</w:t>
            </w:r>
            <w:proofErr w:type="spellEnd"/>
            <w:r>
              <w:rPr>
                <w:sz w:val="24"/>
                <w:szCs w:val="24"/>
              </w:rPr>
              <w:t>»,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АСКУЭ производителя </w:t>
            </w:r>
            <w:r w:rsidRPr="0090340E">
              <w:rPr>
                <w:sz w:val="24"/>
                <w:szCs w:val="24"/>
              </w:rPr>
              <w:t xml:space="preserve">ООО </w:t>
            </w:r>
            <w:r w:rsidRPr="0090340E">
              <w:rPr>
                <w:sz w:val="24"/>
                <w:szCs w:val="24"/>
              </w:rPr>
              <w:lastRenderedPageBreak/>
              <w:t>«ЭНТЕЛС</w:t>
            </w:r>
            <w:r w:rsidRPr="004C65A6">
              <w:rPr>
                <w:sz w:val="24"/>
                <w:szCs w:val="24"/>
              </w:rPr>
              <w:t>», АСКУЭ производителя ООО «</w:t>
            </w:r>
            <w:proofErr w:type="spellStart"/>
            <w:r w:rsidRPr="00394C5A">
              <w:rPr>
                <w:sz w:val="24"/>
                <w:szCs w:val="24"/>
              </w:rPr>
              <w:t>Прософт</w:t>
            </w:r>
            <w:proofErr w:type="spellEnd"/>
            <w:r w:rsidRPr="00394C5A">
              <w:rPr>
                <w:sz w:val="24"/>
                <w:szCs w:val="24"/>
              </w:rPr>
              <w:t>-Системы»,</w:t>
            </w:r>
            <w:r w:rsidRPr="004C65A6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 xml:space="preserve">одем марки </w:t>
            </w:r>
            <w:proofErr w:type="spellStart"/>
            <w:r>
              <w:rPr>
                <w:sz w:val="24"/>
                <w:szCs w:val="24"/>
                <w:lang w:val="en-US"/>
              </w:rPr>
              <w:t>iRZ</w:t>
            </w:r>
            <w:proofErr w:type="spellEnd"/>
            <w:r w:rsidRPr="000707D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модем марки </w:t>
            </w:r>
            <w:r>
              <w:rPr>
                <w:sz w:val="24"/>
                <w:szCs w:val="24"/>
                <w:lang w:val="en-US"/>
              </w:rPr>
              <w:t>TELEOFIS</w:t>
            </w:r>
            <w:r w:rsidRPr="000707D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модем марки ИНТИС, конвертер </w:t>
            </w:r>
            <w:r>
              <w:rPr>
                <w:sz w:val="24"/>
                <w:szCs w:val="24"/>
                <w:lang w:val="en-US"/>
              </w:rPr>
              <w:t>ICP</w:t>
            </w:r>
            <w:r w:rsidRPr="001116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DAS</w:t>
            </w:r>
            <w:r>
              <w:rPr>
                <w:sz w:val="24"/>
                <w:szCs w:val="24"/>
              </w:rPr>
              <w:t>, конвертер</w:t>
            </w:r>
            <w:r w:rsidRPr="009034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ADAM</w:t>
            </w:r>
            <w:r>
              <w:rPr>
                <w:sz w:val="24"/>
                <w:szCs w:val="24"/>
              </w:rPr>
              <w:t>,</w:t>
            </w:r>
            <w:r w:rsidRPr="001116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конвертер</w:t>
            </w:r>
            <w:r w:rsidRPr="0090340E">
              <w:rPr>
                <w:sz w:val="24"/>
                <w:szCs w:val="24"/>
              </w:rPr>
              <w:t xml:space="preserve"> </w:t>
            </w:r>
            <w:r w:rsidRPr="0090340E">
              <w:rPr>
                <w:sz w:val="24"/>
                <w:szCs w:val="24"/>
                <w:lang w:val="en-US"/>
              </w:rPr>
              <w:t>Advantech</w:t>
            </w:r>
            <w:r>
              <w:rPr>
                <w:sz w:val="24"/>
                <w:szCs w:val="24"/>
              </w:rPr>
              <w:t>,</w:t>
            </w:r>
            <w:r w:rsidRPr="001116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модуль дискретного ввода </w:t>
            </w:r>
            <w:r>
              <w:rPr>
                <w:sz w:val="24"/>
                <w:szCs w:val="24"/>
                <w:lang w:val="en-US"/>
              </w:rPr>
              <w:t>REALLAB</w:t>
            </w:r>
            <w:r w:rsidRPr="001116F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ИБП,</w:t>
            </w:r>
            <w:r w:rsidRPr="009034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блок питания</w:t>
            </w:r>
          </w:p>
        </w:tc>
        <w:tc>
          <w:tcPr>
            <w:tcW w:w="660" w:type="pct"/>
          </w:tcPr>
          <w:p w14:paraId="4C99845C" w14:textId="77777777" w:rsidR="004340B6" w:rsidRPr="00731E1E" w:rsidRDefault="004340B6" w:rsidP="004340B6">
            <w:pPr>
              <w:rPr>
                <w:sz w:val="22"/>
                <w:szCs w:val="22"/>
              </w:rPr>
            </w:pPr>
            <w:r w:rsidRPr="00731E1E">
              <w:rPr>
                <w:sz w:val="22"/>
                <w:szCs w:val="22"/>
              </w:rPr>
              <w:lastRenderedPageBreak/>
              <w:t>Диагностика</w:t>
            </w:r>
          </w:p>
        </w:tc>
        <w:tc>
          <w:tcPr>
            <w:tcW w:w="975" w:type="pct"/>
          </w:tcPr>
          <w:p w14:paraId="624B5079" w14:textId="77777777" w:rsidR="004340B6" w:rsidRPr="001C3B7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75919C0D" w14:textId="77777777" w:rsidTr="00731E1E">
        <w:trPr>
          <w:cantSplit/>
          <w:trHeight w:val="547"/>
        </w:trPr>
        <w:tc>
          <w:tcPr>
            <w:tcW w:w="439" w:type="pct"/>
            <w:vMerge/>
          </w:tcPr>
          <w:p w14:paraId="05BDE456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60ED7582" w14:textId="77777777" w:rsidR="004340B6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10C1D3E5" w14:textId="77777777" w:rsidR="004340B6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76EABF98" w14:textId="77777777" w:rsidR="004340B6" w:rsidRPr="00731E1E" w:rsidRDefault="004340B6" w:rsidP="004340B6">
            <w:pPr>
              <w:rPr>
                <w:sz w:val="22"/>
                <w:szCs w:val="22"/>
              </w:rPr>
            </w:pPr>
            <w:r w:rsidRPr="00731E1E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14:paraId="26C52E65" w14:textId="7172C996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7D00C821" w14:textId="77777777" w:rsidTr="00731E1E">
        <w:trPr>
          <w:cantSplit/>
          <w:trHeight w:val="720"/>
        </w:trPr>
        <w:tc>
          <w:tcPr>
            <w:tcW w:w="439" w:type="pct"/>
            <w:vMerge/>
          </w:tcPr>
          <w:p w14:paraId="6E1C83E0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56FC0A9B" w14:textId="77777777" w:rsidR="004340B6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1E2FBB3F" w14:textId="77777777" w:rsidR="004340B6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282F18AF" w14:textId="77777777" w:rsidR="004340B6" w:rsidRPr="00731E1E" w:rsidRDefault="004340B6" w:rsidP="004340B6">
            <w:pPr>
              <w:rPr>
                <w:sz w:val="22"/>
                <w:szCs w:val="22"/>
              </w:rPr>
            </w:pPr>
            <w:r w:rsidRPr="00731E1E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14:paraId="31D2BF47" w14:textId="5BAC7820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  <w:tr w:rsidR="004340B6" w:rsidRPr="004232E8" w14:paraId="32B8DCCD" w14:textId="77777777" w:rsidTr="000707D7">
        <w:trPr>
          <w:cantSplit/>
          <w:trHeight w:val="767"/>
        </w:trPr>
        <w:tc>
          <w:tcPr>
            <w:tcW w:w="439" w:type="pct"/>
            <w:vMerge/>
          </w:tcPr>
          <w:p w14:paraId="220A82D1" w14:textId="77777777" w:rsidR="004340B6" w:rsidRPr="004232E8" w:rsidRDefault="004340B6" w:rsidP="00394C5A">
            <w:pPr>
              <w:pStyle w:val="a4"/>
              <w:numPr>
                <w:ilvl w:val="0"/>
                <w:numId w:val="16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14:paraId="084943E7" w14:textId="77777777" w:rsidR="004340B6" w:rsidRDefault="004340B6" w:rsidP="004340B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14:paraId="7DBE9C54" w14:textId="77777777" w:rsidR="004340B6" w:rsidRDefault="004340B6" w:rsidP="004340B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14:paraId="14803130" w14:textId="77777777" w:rsidR="004340B6" w:rsidRPr="00731E1E" w:rsidRDefault="004340B6" w:rsidP="004340B6">
            <w:pPr>
              <w:rPr>
                <w:sz w:val="22"/>
                <w:szCs w:val="22"/>
              </w:rPr>
            </w:pPr>
            <w:r w:rsidRPr="00731E1E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14:paraId="14EBBCDB" w14:textId="02894E8D" w:rsidR="004340B6" w:rsidRDefault="004340B6" w:rsidP="004340B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8FB63A2" w14:textId="77777777" w:rsidR="002423EE" w:rsidRPr="00E876C8" w:rsidRDefault="002423EE" w:rsidP="002423EE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2423EE" w:rsidRPr="00E876C8" w:rsidSect="00206A8B">
          <w:pgSz w:w="16838" w:h="11906" w:orient="landscape"/>
          <w:pgMar w:top="1531" w:right="851" w:bottom="567" w:left="851" w:header="142" w:footer="709" w:gutter="0"/>
          <w:cols w:space="708"/>
          <w:titlePg/>
          <w:docGrid w:linePitch="381"/>
        </w:sectPr>
      </w:pPr>
    </w:p>
    <w:p w14:paraId="5F2A42C6" w14:textId="77777777" w:rsidR="002423EE" w:rsidRPr="00E876C8" w:rsidRDefault="002423EE" w:rsidP="002423EE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44" w:name="_Toc5630879"/>
      <w:bookmarkStart w:id="45" w:name="_Toc38373500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2</w:t>
      </w:r>
      <w:bookmarkEnd w:id="44"/>
      <w:bookmarkEnd w:id="45"/>
    </w:p>
    <w:p w14:paraId="735088C2" w14:textId="77777777" w:rsidR="002423EE" w:rsidRPr="00E876C8" w:rsidRDefault="002423EE" w:rsidP="002423EE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</w:t>
      </w:r>
    </w:p>
    <w:p w14:paraId="739B6AB7" w14:textId="77777777" w:rsidR="002423EE" w:rsidRPr="00E876C8" w:rsidRDefault="002423EE" w:rsidP="002423EE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</w:t>
      </w:r>
      <w:r>
        <w:rPr>
          <w:sz w:val="24"/>
          <w:szCs w:val="24"/>
        </w:rPr>
        <w:t>СДТУ</w:t>
      </w:r>
      <w:r w:rsidRPr="00E876C8">
        <w:rPr>
          <w:sz w:val="24"/>
          <w:szCs w:val="24"/>
        </w:rPr>
        <w:t xml:space="preserve"> </w:t>
      </w:r>
    </w:p>
    <w:p w14:paraId="2C59F295" w14:textId="77777777" w:rsidR="002423EE" w:rsidRPr="00E876C8" w:rsidRDefault="002423EE" w:rsidP="002423EE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>«МРСК Центра» - «</w:t>
      </w:r>
      <w:r>
        <w:rPr>
          <w:sz w:val="24"/>
          <w:szCs w:val="24"/>
        </w:rPr>
        <w:t>Курск</w:t>
      </w:r>
      <w:r w:rsidRPr="00E876C8">
        <w:rPr>
          <w:sz w:val="24"/>
          <w:szCs w:val="24"/>
        </w:rPr>
        <w:t>энерго»</w:t>
      </w:r>
    </w:p>
    <w:p w14:paraId="11BBFA99" w14:textId="77777777" w:rsidR="002423EE" w:rsidRPr="00E876C8" w:rsidRDefault="002423EE" w:rsidP="002423E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14:paraId="73898975" w14:textId="77777777" w:rsidR="002423EE" w:rsidRPr="00E876C8" w:rsidRDefault="002423EE" w:rsidP="002423E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14:paraId="7E6B5173" w14:textId="77777777" w:rsidR="002423EE" w:rsidRPr="00E876C8" w:rsidRDefault="002423EE" w:rsidP="002423E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2423EE" w:rsidRPr="002309C9" w14:paraId="3E5B1C1C" w14:textId="77777777" w:rsidTr="000707D7">
        <w:tc>
          <w:tcPr>
            <w:tcW w:w="2268" w:type="dxa"/>
            <w:vAlign w:val="center"/>
          </w:tcPr>
          <w:p w14:paraId="7620A408" w14:textId="77777777" w:rsidR="002423EE" w:rsidRDefault="002423EE" w:rsidP="000707D7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14:paraId="5D41BF77" w14:textId="77777777" w:rsidR="002423EE" w:rsidRDefault="002423EE" w:rsidP="000707D7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2423EE" w:rsidRPr="002309C9" w14:paraId="38B3ED22" w14:textId="77777777" w:rsidTr="000707D7">
        <w:tc>
          <w:tcPr>
            <w:tcW w:w="2268" w:type="dxa"/>
            <w:vAlign w:val="center"/>
          </w:tcPr>
          <w:p w14:paraId="48523CE2" w14:textId="77777777" w:rsidR="002423EE" w:rsidRPr="00AE0F84" w:rsidRDefault="002423EE" w:rsidP="000707D7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14:paraId="15F6745C" w14:textId="77777777" w:rsidR="002423EE" w:rsidRDefault="002423EE" w:rsidP="000707D7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14:paraId="2ADAA120" w14:textId="77777777" w:rsidR="002423EE" w:rsidRDefault="002423EE" w:rsidP="000707D7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14:paraId="206408D7" w14:textId="77777777" w:rsidR="002423EE" w:rsidRDefault="002423EE" w:rsidP="000707D7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2423EE" w:rsidRPr="00206A8B" w14:paraId="5F396601" w14:textId="77777777" w:rsidTr="000707D7">
        <w:tc>
          <w:tcPr>
            <w:tcW w:w="2268" w:type="dxa"/>
          </w:tcPr>
          <w:p w14:paraId="699D00B3" w14:textId="77777777" w:rsidR="002423EE" w:rsidRDefault="002423EE" w:rsidP="000707D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4730BA94" w14:textId="77777777" w:rsidR="002423EE" w:rsidRPr="00206A8B" w:rsidRDefault="002423EE" w:rsidP="000707D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14:paraId="33729AA8" w14:textId="77777777" w:rsidR="002423EE" w:rsidRDefault="002423EE" w:rsidP="000707D7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14:paraId="4EA3DF2B" w14:textId="77777777" w:rsidR="002423EE" w:rsidRDefault="002423EE" w:rsidP="000707D7">
            <w:pPr>
              <w:jc w:val="both"/>
            </w:pPr>
            <w:r>
              <w:rPr>
                <w:sz w:val="22"/>
                <w:szCs w:val="22"/>
              </w:rPr>
              <w:t xml:space="preserve">- выявление и замена неисправных </w:t>
            </w:r>
            <w:proofErr w:type="spellStart"/>
            <w:r>
              <w:rPr>
                <w:sz w:val="22"/>
                <w:szCs w:val="22"/>
              </w:rPr>
              <w:t>неблочных</w:t>
            </w:r>
            <w:proofErr w:type="spellEnd"/>
            <w:r>
              <w:rPr>
                <w:sz w:val="22"/>
                <w:szCs w:val="22"/>
              </w:rPr>
              <w:t xml:space="preserve"> элементов (замена плавкой вставки, шнура питания, </w:t>
            </w:r>
            <w:proofErr w:type="spellStart"/>
            <w:r>
              <w:rPr>
                <w:sz w:val="22"/>
                <w:szCs w:val="22"/>
              </w:rPr>
              <w:t>клеммной</w:t>
            </w:r>
            <w:proofErr w:type="spellEnd"/>
            <w:r>
              <w:rPr>
                <w:sz w:val="22"/>
                <w:szCs w:val="22"/>
              </w:rPr>
              <w:t xml:space="preserve"> колодки, крепежных деталей, кабельных вводов);</w:t>
            </w:r>
          </w:p>
          <w:p w14:paraId="7FB5610A" w14:textId="77777777" w:rsidR="002423EE" w:rsidRDefault="002423EE" w:rsidP="000707D7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14:paraId="6C58B677" w14:textId="77777777" w:rsidR="002423EE" w:rsidRDefault="002423EE" w:rsidP="000707D7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14:paraId="225CDA8F" w14:textId="77777777" w:rsidR="002423EE" w:rsidRPr="00206A8B" w:rsidRDefault="002423EE" w:rsidP="000707D7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2423EE" w:rsidRPr="00206A8B" w14:paraId="7BEFE431" w14:textId="77777777" w:rsidTr="000707D7">
        <w:tc>
          <w:tcPr>
            <w:tcW w:w="2268" w:type="dxa"/>
          </w:tcPr>
          <w:p w14:paraId="380B2E33" w14:textId="77777777" w:rsidR="002423EE" w:rsidRDefault="002423EE" w:rsidP="000707D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1FF81B58" w14:textId="77777777" w:rsidR="002423EE" w:rsidRPr="00206A8B" w:rsidRDefault="002423EE" w:rsidP="000707D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14:paraId="0C3DB705" w14:textId="77777777" w:rsidR="002423EE" w:rsidRPr="00553ABB" w:rsidRDefault="002423EE" w:rsidP="000707D7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36A2E933" w14:textId="77777777" w:rsidR="002423EE" w:rsidRDefault="002423EE" w:rsidP="000707D7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14:paraId="22D90DB7" w14:textId="77777777" w:rsidR="002423EE" w:rsidRPr="00206A8B" w:rsidRDefault="002423EE" w:rsidP="000707D7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 замена поврежденных деталей, восстановление проводящих дорожек печатных плат, </w:t>
            </w:r>
            <w:proofErr w:type="spellStart"/>
            <w:r>
              <w:rPr>
                <w:sz w:val="22"/>
                <w:szCs w:val="22"/>
              </w:rPr>
              <w:t>пропайка</w:t>
            </w:r>
            <w:proofErr w:type="spellEnd"/>
            <w:r>
              <w:rPr>
                <w:sz w:val="22"/>
                <w:szCs w:val="22"/>
              </w:rPr>
              <w:t xml:space="preserve"> элементов электронной схемы;</w:t>
            </w:r>
          </w:p>
        </w:tc>
      </w:tr>
      <w:tr w:rsidR="002423EE" w:rsidRPr="00206A8B" w14:paraId="1484B320" w14:textId="77777777" w:rsidTr="000707D7">
        <w:tc>
          <w:tcPr>
            <w:tcW w:w="2268" w:type="dxa"/>
          </w:tcPr>
          <w:p w14:paraId="3D122D47" w14:textId="77777777" w:rsidR="002423EE" w:rsidRDefault="002423EE" w:rsidP="000707D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7D5FD1D5" w14:textId="77777777" w:rsidR="002423EE" w:rsidRPr="00206A8B" w:rsidRDefault="002423EE" w:rsidP="000707D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14:paraId="6001DECC" w14:textId="77777777" w:rsidR="002423EE" w:rsidRPr="00553ABB" w:rsidRDefault="002423EE" w:rsidP="000707D7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42CD3337" w14:textId="77777777" w:rsidR="002423EE" w:rsidRDefault="002423EE" w:rsidP="000707D7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14:paraId="5532AF87" w14:textId="77777777" w:rsidR="002423EE" w:rsidRPr="008944F5" w:rsidRDefault="002423EE" w:rsidP="000707D7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14:paraId="41D88760" w14:textId="77777777" w:rsidR="002423EE" w:rsidRPr="00E876C8" w:rsidRDefault="002423EE" w:rsidP="002423EE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p w14:paraId="2ACE42EC" w14:textId="77777777" w:rsidR="00206A8B" w:rsidRPr="002423EE" w:rsidRDefault="00206A8B" w:rsidP="002423EE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sectPr w:rsidR="00206A8B" w:rsidRPr="002423EE" w:rsidSect="002423EE">
      <w:headerReference w:type="default" r:id="rId9"/>
      <w:pgSz w:w="11906" w:h="16838"/>
      <w:pgMar w:top="992" w:right="567" w:bottom="567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1A11B" w14:textId="77777777" w:rsidR="00D1136C" w:rsidRDefault="00D1136C" w:rsidP="00AF00E0">
      <w:r>
        <w:separator/>
      </w:r>
    </w:p>
  </w:endnote>
  <w:endnote w:type="continuationSeparator" w:id="0">
    <w:p w14:paraId="058792A2" w14:textId="77777777" w:rsidR="00D1136C" w:rsidRDefault="00D1136C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2B3B0" w14:textId="77777777" w:rsidR="00D1136C" w:rsidRDefault="00D1136C" w:rsidP="00AF00E0">
      <w:r>
        <w:separator/>
      </w:r>
    </w:p>
  </w:footnote>
  <w:footnote w:type="continuationSeparator" w:id="0">
    <w:p w14:paraId="3A02F38B" w14:textId="77777777" w:rsidR="00D1136C" w:rsidRDefault="00D1136C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271A7" w14:textId="25DC7B33" w:rsidR="003C6A72" w:rsidRDefault="003C6A7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0C37">
      <w:rPr>
        <w:noProof/>
      </w:rPr>
      <w:t>3</w:t>
    </w:r>
    <w:r>
      <w:fldChar w:fldCharType="end"/>
    </w:r>
  </w:p>
  <w:p w14:paraId="2D7EF35A" w14:textId="77777777" w:rsidR="003C6A72" w:rsidRDefault="003C6A72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8456B" w14:textId="77777777" w:rsidR="003C6A72" w:rsidRDefault="003C6A7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  <w:p w14:paraId="3E9BDF08" w14:textId="77777777" w:rsidR="003C6A72" w:rsidRDefault="003C6A7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2860085"/>
    <w:multiLevelType w:val="hybridMultilevel"/>
    <w:tmpl w:val="F80EF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42D7E"/>
    <w:multiLevelType w:val="hybridMultilevel"/>
    <w:tmpl w:val="ABE86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12"/>
  </w:num>
  <w:num w:numId="5">
    <w:abstractNumId w:val="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15"/>
  </w:num>
  <w:num w:numId="16">
    <w:abstractNumId w:val="2"/>
  </w:num>
  <w:num w:numId="1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7251"/>
    <w:rsid w:val="000221CF"/>
    <w:rsid w:val="000249BA"/>
    <w:rsid w:val="00024B55"/>
    <w:rsid w:val="00030F08"/>
    <w:rsid w:val="000312B1"/>
    <w:rsid w:val="00034AC3"/>
    <w:rsid w:val="00036650"/>
    <w:rsid w:val="000520BB"/>
    <w:rsid w:val="000644C5"/>
    <w:rsid w:val="000707D7"/>
    <w:rsid w:val="000747BF"/>
    <w:rsid w:val="0007610C"/>
    <w:rsid w:val="000773B0"/>
    <w:rsid w:val="0008219B"/>
    <w:rsid w:val="00094BE5"/>
    <w:rsid w:val="0009533F"/>
    <w:rsid w:val="00095CB3"/>
    <w:rsid w:val="00097C1E"/>
    <w:rsid w:val="000A2497"/>
    <w:rsid w:val="000B3A08"/>
    <w:rsid w:val="000B440A"/>
    <w:rsid w:val="000B496F"/>
    <w:rsid w:val="000C3695"/>
    <w:rsid w:val="000C7EDE"/>
    <w:rsid w:val="000D3506"/>
    <w:rsid w:val="000D59C3"/>
    <w:rsid w:val="000E1720"/>
    <w:rsid w:val="000E51C5"/>
    <w:rsid w:val="000F21B9"/>
    <w:rsid w:val="00104D20"/>
    <w:rsid w:val="001072B0"/>
    <w:rsid w:val="001116F8"/>
    <w:rsid w:val="001167C4"/>
    <w:rsid w:val="00117567"/>
    <w:rsid w:val="00121F5D"/>
    <w:rsid w:val="001254EB"/>
    <w:rsid w:val="0013593B"/>
    <w:rsid w:val="001369B5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285A"/>
    <w:rsid w:val="001B28D9"/>
    <w:rsid w:val="001B65C8"/>
    <w:rsid w:val="001B7A22"/>
    <w:rsid w:val="001C126C"/>
    <w:rsid w:val="001C2AFD"/>
    <w:rsid w:val="001E1804"/>
    <w:rsid w:val="001E2221"/>
    <w:rsid w:val="001E53AA"/>
    <w:rsid w:val="001E6DAB"/>
    <w:rsid w:val="001E75EB"/>
    <w:rsid w:val="002031EB"/>
    <w:rsid w:val="0020632B"/>
    <w:rsid w:val="00206A8B"/>
    <w:rsid w:val="002072A6"/>
    <w:rsid w:val="00211DA4"/>
    <w:rsid w:val="00217D57"/>
    <w:rsid w:val="00220A93"/>
    <w:rsid w:val="00224BB1"/>
    <w:rsid w:val="002272CE"/>
    <w:rsid w:val="0023378D"/>
    <w:rsid w:val="002351BD"/>
    <w:rsid w:val="00235E99"/>
    <w:rsid w:val="00240390"/>
    <w:rsid w:val="002423EE"/>
    <w:rsid w:val="00244477"/>
    <w:rsid w:val="00255871"/>
    <w:rsid w:val="00256AA1"/>
    <w:rsid w:val="00257756"/>
    <w:rsid w:val="00260602"/>
    <w:rsid w:val="00262DEC"/>
    <w:rsid w:val="0026334B"/>
    <w:rsid w:val="00266147"/>
    <w:rsid w:val="0028209D"/>
    <w:rsid w:val="00282C0E"/>
    <w:rsid w:val="0028583A"/>
    <w:rsid w:val="0028585F"/>
    <w:rsid w:val="00287EFB"/>
    <w:rsid w:val="00293E08"/>
    <w:rsid w:val="002B1AFA"/>
    <w:rsid w:val="002B3B78"/>
    <w:rsid w:val="002C0A8D"/>
    <w:rsid w:val="002C1F94"/>
    <w:rsid w:val="002C223D"/>
    <w:rsid w:val="002C3728"/>
    <w:rsid w:val="002C5198"/>
    <w:rsid w:val="002D242F"/>
    <w:rsid w:val="002D2E10"/>
    <w:rsid w:val="002D36F8"/>
    <w:rsid w:val="002D4155"/>
    <w:rsid w:val="002D5128"/>
    <w:rsid w:val="002D7675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21A7"/>
    <w:rsid w:val="003538DE"/>
    <w:rsid w:val="0036029F"/>
    <w:rsid w:val="00367C26"/>
    <w:rsid w:val="00370020"/>
    <w:rsid w:val="003709AF"/>
    <w:rsid w:val="0037712E"/>
    <w:rsid w:val="003814DC"/>
    <w:rsid w:val="00381A71"/>
    <w:rsid w:val="0039295A"/>
    <w:rsid w:val="0039299C"/>
    <w:rsid w:val="00394C5A"/>
    <w:rsid w:val="003A4DF3"/>
    <w:rsid w:val="003B7A0D"/>
    <w:rsid w:val="003C16E2"/>
    <w:rsid w:val="003C1872"/>
    <w:rsid w:val="003C404E"/>
    <w:rsid w:val="003C40C9"/>
    <w:rsid w:val="003C4C8E"/>
    <w:rsid w:val="003C6A72"/>
    <w:rsid w:val="003D086F"/>
    <w:rsid w:val="003D4681"/>
    <w:rsid w:val="003D4EF7"/>
    <w:rsid w:val="003D5D28"/>
    <w:rsid w:val="003D64DC"/>
    <w:rsid w:val="003E38F6"/>
    <w:rsid w:val="003E751E"/>
    <w:rsid w:val="003E7FAF"/>
    <w:rsid w:val="003F3A7A"/>
    <w:rsid w:val="003F4FF9"/>
    <w:rsid w:val="004002E0"/>
    <w:rsid w:val="00402E41"/>
    <w:rsid w:val="0040699C"/>
    <w:rsid w:val="00414E2E"/>
    <w:rsid w:val="004168A9"/>
    <w:rsid w:val="004340B6"/>
    <w:rsid w:val="004405FA"/>
    <w:rsid w:val="0044228F"/>
    <w:rsid w:val="004446B6"/>
    <w:rsid w:val="0046066E"/>
    <w:rsid w:val="004630AE"/>
    <w:rsid w:val="004734C8"/>
    <w:rsid w:val="00477C4A"/>
    <w:rsid w:val="00483359"/>
    <w:rsid w:val="004846CC"/>
    <w:rsid w:val="0049481D"/>
    <w:rsid w:val="00497AC6"/>
    <w:rsid w:val="00497ED2"/>
    <w:rsid w:val="004A0C4E"/>
    <w:rsid w:val="004A6235"/>
    <w:rsid w:val="004B40B0"/>
    <w:rsid w:val="004B7B3F"/>
    <w:rsid w:val="004C0405"/>
    <w:rsid w:val="004C516E"/>
    <w:rsid w:val="004C60FD"/>
    <w:rsid w:val="004C65A6"/>
    <w:rsid w:val="004D1386"/>
    <w:rsid w:val="004D26D4"/>
    <w:rsid w:val="004D5BCB"/>
    <w:rsid w:val="004D742A"/>
    <w:rsid w:val="004E28CA"/>
    <w:rsid w:val="004E7694"/>
    <w:rsid w:val="004E7917"/>
    <w:rsid w:val="004F7C06"/>
    <w:rsid w:val="0050352B"/>
    <w:rsid w:val="00510804"/>
    <w:rsid w:val="00511E1D"/>
    <w:rsid w:val="00515859"/>
    <w:rsid w:val="0051696B"/>
    <w:rsid w:val="0052100B"/>
    <w:rsid w:val="00521874"/>
    <w:rsid w:val="00521B03"/>
    <w:rsid w:val="005243B1"/>
    <w:rsid w:val="00525EFB"/>
    <w:rsid w:val="00527058"/>
    <w:rsid w:val="00534BED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289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55141"/>
    <w:rsid w:val="00664929"/>
    <w:rsid w:val="00671D21"/>
    <w:rsid w:val="00676B81"/>
    <w:rsid w:val="006821D6"/>
    <w:rsid w:val="00696510"/>
    <w:rsid w:val="006978FA"/>
    <w:rsid w:val="006A1419"/>
    <w:rsid w:val="006B0511"/>
    <w:rsid w:val="006B4A3B"/>
    <w:rsid w:val="006B5209"/>
    <w:rsid w:val="006D2B33"/>
    <w:rsid w:val="006D65C0"/>
    <w:rsid w:val="006F3D98"/>
    <w:rsid w:val="006F480F"/>
    <w:rsid w:val="006F7CF5"/>
    <w:rsid w:val="007174FF"/>
    <w:rsid w:val="007175F7"/>
    <w:rsid w:val="00717B48"/>
    <w:rsid w:val="0072049B"/>
    <w:rsid w:val="00727F95"/>
    <w:rsid w:val="00731E1E"/>
    <w:rsid w:val="00735633"/>
    <w:rsid w:val="00741B74"/>
    <w:rsid w:val="0074375C"/>
    <w:rsid w:val="007462B4"/>
    <w:rsid w:val="00751E50"/>
    <w:rsid w:val="00753695"/>
    <w:rsid w:val="00773D04"/>
    <w:rsid w:val="007746F0"/>
    <w:rsid w:val="0077793D"/>
    <w:rsid w:val="00780CD8"/>
    <w:rsid w:val="00781CA7"/>
    <w:rsid w:val="00791AE7"/>
    <w:rsid w:val="007A2D75"/>
    <w:rsid w:val="007A501A"/>
    <w:rsid w:val="007A5770"/>
    <w:rsid w:val="007A7985"/>
    <w:rsid w:val="007B3118"/>
    <w:rsid w:val="007B740E"/>
    <w:rsid w:val="007C327F"/>
    <w:rsid w:val="007C4221"/>
    <w:rsid w:val="007C62EB"/>
    <w:rsid w:val="007C7A13"/>
    <w:rsid w:val="007C7A5D"/>
    <w:rsid w:val="007D095C"/>
    <w:rsid w:val="007D2D2A"/>
    <w:rsid w:val="007E07BE"/>
    <w:rsid w:val="007E1191"/>
    <w:rsid w:val="007E18F9"/>
    <w:rsid w:val="007F04E9"/>
    <w:rsid w:val="007F35FD"/>
    <w:rsid w:val="007F7103"/>
    <w:rsid w:val="00805A45"/>
    <w:rsid w:val="00814717"/>
    <w:rsid w:val="00827417"/>
    <w:rsid w:val="0083172D"/>
    <w:rsid w:val="00831953"/>
    <w:rsid w:val="00836723"/>
    <w:rsid w:val="00836A44"/>
    <w:rsid w:val="00837A9B"/>
    <w:rsid w:val="008524D9"/>
    <w:rsid w:val="008555D2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36CA"/>
    <w:rsid w:val="008B374D"/>
    <w:rsid w:val="008C535A"/>
    <w:rsid w:val="008C55F9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196F"/>
    <w:rsid w:val="008F5814"/>
    <w:rsid w:val="008F78EA"/>
    <w:rsid w:val="009022B4"/>
    <w:rsid w:val="0090340E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48BA"/>
    <w:rsid w:val="0094737C"/>
    <w:rsid w:val="0095133D"/>
    <w:rsid w:val="0095232A"/>
    <w:rsid w:val="00966D75"/>
    <w:rsid w:val="00974F3C"/>
    <w:rsid w:val="00983962"/>
    <w:rsid w:val="009846D3"/>
    <w:rsid w:val="00984D50"/>
    <w:rsid w:val="009973B4"/>
    <w:rsid w:val="009A07A2"/>
    <w:rsid w:val="009A1733"/>
    <w:rsid w:val="009A2F98"/>
    <w:rsid w:val="009A3D42"/>
    <w:rsid w:val="009A3E1E"/>
    <w:rsid w:val="009B1E0A"/>
    <w:rsid w:val="009B3E5F"/>
    <w:rsid w:val="009D4695"/>
    <w:rsid w:val="009D4DF9"/>
    <w:rsid w:val="009D577F"/>
    <w:rsid w:val="009E00BE"/>
    <w:rsid w:val="009E0474"/>
    <w:rsid w:val="009F5E55"/>
    <w:rsid w:val="00A02C1F"/>
    <w:rsid w:val="00A0539A"/>
    <w:rsid w:val="00A07C5F"/>
    <w:rsid w:val="00A106B3"/>
    <w:rsid w:val="00A132E4"/>
    <w:rsid w:val="00A14A02"/>
    <w:rsid w:val="00A2313F"/>
    <w:rsid w:val="00A372AB"/>
    <w:rsid w:val="00A413E8"/>
    <w:rsid w:val="00A62E32"/>
    <w:rsid w:val="00A63F64"/>
    <w:rsid w:val="00A82F99"/>
    <w:rsid w:val="00A83B32"/>
    <w:rsid w:val="00A8505E"/>
    <w:rsid w:val="00A876D6"/>
    <w:rsid w:val="00A94882"/>
    <w:rsid w:val="00AA0B8F"/>
    <w:rsid w:val="00AA2C44"/>
    <w:rsid w:val="00AA3C9A"/>
    <w:rsid w:val="00AA6D57"/>
    <w:rsid w:val="00AB039B"/>
    <w:rsid w:val="00AB3559"/>
    <w:rsid w:val="00AB3792"/>
    <w:rsid w:val="00AB408C"/>
    <w:rsid w:val="00AC1C28"/>
    <w:rsid w:val="00AC4498"/>
    <w:rsid w:val="00AC5B3B"/>
    <w:rsid w:val="00AC7C79"/>
    <w:rsid w:val="00AD764C"/>
    <w:rsid w:val="00AE0C37"/>
    <w:rsid w:val="00AE34F5"/>
    <w:rsid w:val="00AE42F2"/>
    <w:rsid w:val="00AF00E0"/>
    <w:rsid w:val="00AF2527"/>
    <w:rsid w:val="00AF2E1D"/>
    <w:rsid w:val="00AF4C67"/>
    <w:rsid w:val="00AF7053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51C85"/>
    <w:rsid w:val="00B57963"/>
    <w:rsid w:val="00B57F06"/>
    <w:rsid w:val="00B654B8"/>
    <w:rsid w:val="00B67591"/>
    <w:rsid w:val="00B70C19"/>
    <w:rsid w:val="00B73703"/>
    <w:rsid w:val="00B75E29"/>
    <w:rsid w:val="00B77391"/>
    <w:rsid w:val="00B81A1E"/>
    <w:rsid w:val="00B84F55"/>
    <w:rsid w:val="00B97CA6"/>
    <w:rsid w:val="00BA1F0E"/>
    <w:rsid w:val="00BA5FD8"/>
    <w:rsid w:val="00BB31BA"/>
    <w:rsid w:val="00BB3255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20A42"/>
    <w:rsid w:val="00C25D5B"/>
    <w:rsid w:val="00C475E6"/>
    <w:rsid w:val="00C6128B"/>
    <w:rsid w:val="00C61E5B"/>
    <w:rsid w:val="00C643B5"/>
    <w:rsid w:val="00C7315A"/>
    <w:rsid w:val="00C73B7C"/>
    <w:rsid w:val="00C7470C"/>
    <w:rsid w:val="00C75126"/>
    <w:rsid w:val="00C823C7"/>
    <w:rsid w:val="00C85769"/>
    <w:rsid w:val="00C85C79"/>
    <w:rsid w:val="00C90AE3"/>
    <w:rsid w:val="00C95E7A"/>
    <w:rsid w:val="00CA45E3"/>
    <w:rsid w:val="00CB3B8C"/>
    <w:rsid w:val="00CB5FC0"/>
    <w:rsid w:val="00CC027C"/>
    <w:rsid w:val="00CC1C98"/>
    <w:rsid w:val="00CC1FBE"/>
    <w:rsid w:val="00CC3DF4"/>
    <w:rsid w:val="00CD23C1"/>
    <w:rsid w:val="00CD2BB8"/>
    <w:rsid w:val="00CD31E3"/>
    <w:rsid w:val="00CD6127"/>
    <w:rsid w:val="00CE0AA5"/>
    <w:rsid w:val="00CE350E"/>
    <w:rsid w:val="00CE3F97"/>
    <w:rsid w:val="00CF0E4D"/>
    <w:rsid w:val="00CF698A"/>
    <w:rsid w:val="00D04C62"/>
    <w:rsid w:val="00D05553"/>
    <w:rsid w:val="00D1136C"/>
    <w:rsid w:val="00D1593B"/>
    <w:rsid w:val="00D16910"/>
    <w:rsid w:val="00D42D47"/>
    <w:rsid w:val="00D43A4D"/>
    <w:rsid w:val="00D447C2"/>
    <w:rsid w:val="00D46F30"/>
    <w:rsid w:val="00D55856"/>
    <w:rsid w:val="00D60C44"/>
    <w:rsid w:val="00D67171"/>
    <w:rsid w:val="00D67539"/>
    <w:rsid w:val="00D70BDB"/>
    <w:rsid w:val="00D71D2A"/>
    <w:rsid w:val="00D72773"/>
    <w:rsid w:val="00D764F7"/>
    <w:rsid w:val="00D87863"/>
    <w:rsid w:val="00D90C79"/>
    <w:rsid w:val="00DA0794"/>
    <w:rsid w:val="00DA1815"/>
    <w:rsid w:val="00DA642C"/>
    <w:rsid w:val="00DB4A62"/>
    <w:rsid w:val="00DB51EF"/>
    <w:rsid w:val="00DB6559"/>
    <w:rsid w:val="00DB73D1"/>
    <w:rsid w:val="00DB7BCB"/>
    <w:rsid w:val="00DC597A"/>
    <w:rsid w:val="00DC75EC"/>
    <w:rsid w:val="00DD413F"/>
    <w:rsid w:val="00DE3A14"/>
    <w:rsid w:val="00DE4E41"/>
    <w:rsid w:val="00DF1BED"/>
    <w:rsid w:val="00DF2351"/>
    <w:rsid w:val="00DF48F3"/>
    <w:rsid w:val="00DF76CD"/>
    <w:rsid w:val="00DF7C80"/>
    <w:rsid w:val="00E02FFC"/>
    <w:rsid w:val="00E07909"/>
    <w:rsid w:val="00E117A8"/>
    <w:rsid w:val="00E130AF"/>
    <w:rsid w:val="00E1611A"/>
    <w:rsid w:val="00E20FC5"/>
    <w:rsid w:val="00E21CB6"/>
    <w:rsid w:val="00E2275B"/>
    <w:rsid w:val="00E262E9"/>
    <w:rsid w:val="00E30BAA"/>
    <w:rsid w:val="00E37FC9"/>
    <w:rsid w:val="00E41F37"/>
    <w:rsid w:val="00E46DD0"/>
    <w:rsid w:val="00E51D8D"/>
    <w:rsid w:val="00E5215F"/>
    <w:rsid w:val="00E57202"/>
    <w:rsid w:val="00E6636E"/>
    <w:rsid w:val="00E722B5"/>
    <w:rsid w:val="00E754FC"/>
    <w:rsid w:val="00E8672A"/>
    <w:rsid w:val="00E876C8"/>
    <w:rsid w:val="00E92AAA"/>
    <w:rsid w:val="00EA1395"/>
    <w:rsid w:val="00EA4105"/>
    <w:rsid w:val="00EA7324"/>
    <w:rsid w:val="00EC15D8"/>
    <w:rsid w:val="00EC6142"/>
    <w:rsid w:val="00EC7501"/>
    <w:rsid w:val="00ED3E15"/>
    <w:rsid w:val="00ED76E7"/>
    <w:rsid w:val="00EE0654"/>
    <w:rsid w:val="00EE0D5C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2641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752CD"/>
    <w:rsid w:val="00F93336"/>
    <w:rsid w:val="00F94CD1"/>
    <w:rsid w:val="00FA0DDE"/>
    <w:rsid w:val="00FA36FC"/>
    <w:rsid w:val="00FA62FC"/>
    <w:rsid w:val="00FA7EE6"/>
    <w:rsid w:val="00FB3CB5"/>
    <w:rsid w:val="00FB4007"/>
    <w:rsid w:val="00FC17BD"/>
    <w:rsid w:val="00FC3E37"/>
    <w:rsid w:val="00FD0485"/>
    <w:rsid w:val="00FD3086"/>
    <w:rsid w:val="00FD36FF"/>
    <w:rsid w:val="00FE3889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0F2E50"/>
  <w15:docId w15:val="{4296D5D4-8EB7-4B29-A275-7865C3D0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98345-A233-42A8-AD3C-A0953142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15801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Анциферова Ольга Вадимовна</cp:lastModifiedBy>
  <cp:revision>3</cp:revision>
  <cp:lastPrinted>2021-03-09T08:35:00Z</cp:lastPrinted>
  <dcterms:created xsi:type="dcterms:W3CDTF">2021-03-04T11:56:00Z</dcterms:created>
  <dcterms:modified xsi:type="dcterms:W3CDTF">2021-03-09T08:36:00Z</dcterms:modified>
</cp:coreProperties>
</file>