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D82677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bookmarkStart w:id="0" w:name="_GoBack"/>
            <w:bookmarkEnd w:id="0"/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F627B1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A93EF3">
              <w:rPr>
                <w:sz w:val="24"/>
                <w:szCs w:val="24"/>
                <w:shd w:val="clear" w:color="auto" w:fill="FFFFFF"/>
              </w:rPr>
              <w:t>И.о.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A93EF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A93EF3">
              <w:rPr>
                <w:sz w:val="24"/>
                <w:szCs w:val="24"/>
                <w:shd w:val="clear" w:color="auto" w:fill="FFFFFF"/>
              </w:rPr>
              <w:t>ого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A93EF3">
              <w:rPr>
                <w:sz w:val="24"/>
                <w:szCs w:val="24"/>
                <w:shd w:val="clear" w:color="auto" w:fill="FFFFFF"/>
              </w:rPr>
              <w:t>я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A93EF3">
              <w:rPr>
                <w:sz w:val="24"/>
                <w:szCs w:val="24"/>
                <w:shd w:val="clear" w:color="auto" w:fill="FFFFFF"/>
              </w:rPr>
              <w:t>ого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 w:rsidR="00A93EF3">
              <w:rPr>
                <w:sz w:val="24"/>
                <w:szCs w:val="24"/>
                <w:shd w:val="clear" w:color="auto" w:fill="FFFFFF"/>
              </w:rPr>
              <w:t>а</w:t>
            </w:r>
          </w:p>
          <w:p w:rsidR="008678F8" w:rsidRDefault="00E82FC2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412BD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728C" w:rsidRPr="00E876C8" w:rsidRDefault="00CF728C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A93EF3">
              <w:rPr>
                <w:sz w:val="24"/>
                <w:szCs w:val="24"/>
                <w:shd w:val="clear" w:color="auto" w:fill="FFFFFF"/>
              </w:rPr>
              <w:t>Константинов Д.В.</w:t>
            </w: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»________________201</w:t>
            </w:r>
            <w:r w:rsidR="00F627B1">
              <w:rPr>
                <w:sz w:val="24"/>
                <w:szCs w:val="24"/>
                <w:shd w:val="clear" w:color="auto" w:fill="FFFFFF"/>
              </w:rPr>
              <w:t>9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Pr="00011231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092066">
      <w:pPr>
        <w:pStyle w:val="afd"/>
      </w:pPr>
      <w:bookmarkStart w:id="1" w:name="_Toc287003542"/>
      <w:bookmarkStart w:id="2" w:name="_Toc287003611"/>
      <w:bookmarkStart w:id="3" w:name="_Toc287003859"/>
      <w:bookmarkStart w:id="4" w:name="_Toc287003922"/>
      <w:bookmarkStart w:id="5" w:name="_Toc287014315"/>
    </w:p>
    <w:p w:rsidR="00F627B1" w:rsidRPr="00092066" w:rsidRDefault="00F627B1" w:rsidP="00092066">
      <w:pPr>
        <w:pStyle w:val="afd"/>
      </w:pPr>
    </w:p>
    <w:p w:rsidR="00B06B1B" w:rsidRPr="00A33E86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4D445E" w:rsidRDefault="004D445E" w:rsidP="00675E22">
      <w:pPr>
        <w:keepLines/>
        <w:suppressLineNumbers/>
        <w:tabs>
          <w:tab w:val="left" w:pos="0"/>
        </w:tabs>
        <w:jc w:val="center"/>
      </w:pPr>
    </w:p>
    <w:p w:rsidR="004D445E" w:rsidRDefault="004D445E" w:rsidP="00675E22">
      <w:pPr>
        <w:keepLines/>
        <w:suppressLineNumbers/>
        <w:tabs>
          <w:tab w:val="left" w:pos="0"/>
        </w:tabs>
        <w:jc w:val="center"/>
      </w:pPr>
    </w:p>
    <w:p w:rsidR="004D445E" w:rsidRDefault="004D445E" w:rsidP="00675E22">
      <w:pPr>
        <w:keepLines/>
        <w:suppressLineNumbers/>
        <w:tabs>
          <w:tab w:val="left" w:pos="0"/>
        </w:tabs>
        <w:jc w:val="center"/>
      </w:pPr>
    </w:p>
    <w:p w:rsidR="004D445E" w:rsidRDefault="004D445E" w:rsidP="00675E22">
      <w:pPr>
        <w:keepLines/>
        <w:suppressLineNumbers/>
        <w:tabs>
          <w:tab w:val="left" w:pos="0"/>
        </w:tabs>
        <w:jc w:val="center"/>
      </w:pPr>
    </w:p>
    <w:p w:rsidR="004D445E" w:rsidRDefault="004D445E" w:rsidP="00675E22">
      <w:pPr>
        <w:keepLines/>
        <w:suppressLineNumbers/>
        <w:tabs>
          <w:tab w:val="left" w:pos="0"/>
        </w:tabs>
        <w:jc w:val="center"/>
      </w:pPr>
    </w:p>
    <w:p w:rsidR="004D445E" w:rsidRDefault="004D445E" w:rsidP="00675E22">
      <w:pPr>
        <w:keepLines/>
        <w:suppressLineNumbers/>
        <w:tabs>
          <w:tab w:val="left" w:pos="0"/>
        </w:tabs>
        <w:jc w:val="center"/>
      </w:pPr>
    </w:p>
    <w:p w:rsidR="004D445E" w:rsidRDefault="004D445E" w:rsidP="00675E22">
      <w:pPr>
        <w:keepLines/>
        <w:suppressLineNumbers/>
        <w:tabs>
          <w:tab w:val="left" w:pos="0"/>
        </w:tabs>
        <w:jc w:val="center"/>
      </w:pPr>
    </w:p>
    <w:p w:rsidR="004D445E" w:rsidRDefault="004D445E" w:rsidP="00675E22">
      <w:pPr>
        <w:keepLines/>
        <w:suppressLineNumbers/>
        <w:tabs>
          <w:tab w:val="left" w:pos="0"/>
        </w:tabs>
        <w:jc w:val="center"/>
      </w:pPr>
    </w:p>
    <w:p w:rsidR="004D445E" w:rsidRDefault="004D445E" w:rsidP="00675E22">
      <w:pPr>
        <w:keepLines/>
        <w:suppressLineNumbers/>
        <w:tabs>
          <w:tab w:val="left" w:pos="0"/>
        </w:tabs>
        <w:jc w:val="center"/>
      </w:pPr>
    </w:p>
    <w:p w:rsidR="004D445E" w:rsidRDefault="004D445E" w:rsidP="00675E22">
      <w:pPr>
        <w:keepLines/>
        <w:suppressLineNumbers/>
        <w:tabs>
          <w:tab w:val="left" w:pos="0"/>
        </w:tabs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241E16">
        <w:t xml:space="preserve"> </w:t>
      </w:r>
      <w:r w:rsidR="001F2FFC">
        <w:t>№</w:t>
      </w:r>
      <w:r w:rsidR="002A207C">
        <w:t xml:space="preserve"> </w:t>
      </w:r>
    </w:p>
    <w:p w:rsidR="00B06B1B" w:rsidRDefault="00B06B1B" w:rsidP="008678F8">
      <w:pPr>
        <w:pStyle w:val="afd"/>
      </w:pPr>
    </w:p>
    <w:bookmarkEnd w:id="1"/>
    <w:bookmarkEnd w:id="2"/>
    <w:bookmarkEnd w:id="3"/>
    <w:bookmarkEnd w:id="4"/>
    <w:bookmarkEnd w:id="5"/>
    <w:p w:rsidR="00B301FE" w:rsidRPr="00B301FE" w:rsidRDefault="00B301FE" w:rsidP="00B301FE">
      <w:pPr>
        <w:pStyle w:val="afd"/>
        <w:ind w:left="34"/>
        <w:jc w:val="center"/>
        <w:rPr>
          <w:sz w:val="24"/>
          <w:szCs w:val="24"/>
        </w:rPr>
      </w:pPr>
      <w:r w:rsidRPr="00B301FE">
        <w:rPr>
          <w:sz w:val="24"/>
          <w:szCs w:val="24"/>
        </w:rPr>
        <w:t xml:space="preserve">На поставку </w:t>
      </w:r>
      <w:r w:rsidR="000F71E3" w:rsidRPr="000F71E3">
        <w:rPr>
          <w:sz w:val="24"/>
          <w:szCs w:val="24"/>
        </w:rPr>
        <w:t>Саморезов 4,2х16 прессшайба, сверло</w:t>
      </w:r>
      <w:r w:rsidRPr="00B301FE">
        <w:rPr>
          <w:sz w:val="24"/>
          <w:szCs w:val="24"/>
        </w:rPr>
        <w:t xml:space="preserve"> (лот </w:t>
      </w:r>
      <w:r w:rsidR="000F71E3" w:rsidRPr="000F71E3">
        <w:rPr>
          <w:sz w:val="24"/>
          <w:szCs w:val="24"/>
        </w:rPr>
        <w:t>203B</w:t>
      </w:r>
      <w:r w:rsidRPr="00B301FE">
        <w:rPr>
          <w:sz w:val="24"/>
          <w:szCs w:val="24"/>
        </w:rPr>
        <w:t>) для нужд</w:t>
      </w:r>
    </w:p>
    <w:p w:rsidR="00B301FE" w:rsidRPr="00B301FE" w:rsidRDefault="00B301FE" w:rsidP="00B301FE">
      <w:pPr>
        <w:pStyle w:val="afd"/>
        <w:ind w:left="34"/>
        <w:jc w:val="center"/>
        <w:rPr>
          <w:sz w:val="24"/>
          <w:szCs w:val="24"/>
        </w:rPr>
      </w:pPr>
      <w:r w:rsidRPr="00B301FE">
        <w:rPr>
          <w:sz w:val="24"/>
          <w:szCs w:val="24"/>
        </w:rPr>
        <w:t>филиала ПАО «МРСК Центра» - «Орелэнерго»</w:t>
      </w:r>
    </w:p>
    <w:p w:rsidR="00B301FE" w:rsidRPr="00B301FE" w:rsidRDefault="00B301FE" w:rsidP="00B301FE">
      <w:pPr>
        <w:pStyle w:val="afd"/>
        <w:ind w:left="34"/>
        <w:jc w:val="center"/>
        <w:rPr>
          <w:sz w:val="24"/>
          <w:szCs w:val="24"/>
        </w:rPr>
      </w:pPr>
      <w:r w:rsidRPr="00B301FE">
        <w:rPr>
          <w:sz w:val="24"/>
          <w:szCs w:val="24"/>
        </w:rPr>
        <w:t>в рамках ремонтной программы 2020 года</w:t>
      </w:r>
    </w:p>
    <w:p w:rsidR="007E18F9" w:rsidRPr="00675E22" w:rsidRDefault="007E18F9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Default="005B2D73" w:rsidP="00C20A42">
      <w:pPr>
        <w:pStyle w:val="ae"/>
        <w:ind w:left="34"/>
        <w:rPr>
          <w:lang w:val="ru-RU"/>
        </w:rPr>
      </w:pPr>
    </w:p>
    <w:p w:rsidR="001F2FFC" w:rsidRDefault="001F2FFC" w:rsidP="00C20A42">
      <w:pPr>
        <w:pStyle w:val="ae"/>
        <w:ind w:left="34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F627B1" w:rsidRDefault="00F627B1" w:rsidP="00C20A42">
      <w:pPr>
        <w:pStyle w:val="ae"/>
        <w:ind w:left="34"/>
        <w:rPr>
          <w:lang w:val="ru-RU"/>
        </w:rPr>
      </w:pPr>
    </w:p>
    <w:p w:rsidR="004D445E" w:rsidRDefault="004D445E" w:rsidP="00C20A42">
      <w:pPr>
        <w:ind w:left="34"/>
        <w:jc w:val="center"/>
        <w:outlineLvl w:val="0"/>
        <w:rPr>
          <w:sz w:val="24"/>
          <w:szCs w:val="24"/>
        </w:rPr>
      </w:pPr>
    </w:p>
    <w:p w:rsidR="004D445E" w:rsidRDefault="004D445E" w:rsidP="00C20A42">
      <w:pPr>
        <w:ind w:left="34"/>
        <w:jc w:val="center"/>
        <w:outlineLvl w:val="0"/>
        <w:rPr>
          <w:sz w:val="24"/>
          <w:szCs w:val="24"/>
        </w:rPr>
      </w:pPr>
    </w:p>
    <w:p w:rsidR="004D445E" w:rsidRDefault="004D445E" w:rsidP="00C20A42">
      <w:pPr>
        <w:ind w:left="34"/>
        <w:jc w:val="center"/>
        <w:outlineLvl w:val="0"/>
        <w:rPr>
          <w:sz w:val="24"/>
          <w:szCs w:val="24"/>
        </w:rPr>
      </w:pPr>
    </w:p>
    <w:p w:rsidR="004D445E" w:rsidRDefault="004D445E" w:rsidP="00C20A42">
      <w:pPr>
        <w:ind w:left="34"/>
        <w:jc w:val="center"/>
        <w:outlineLvl w:val="0"/>
        <w:rPr>
          <w:sz w:val="24"/>
          <w:szCs w:val="24"/>
        </w:rPr>
      </w:pPr>
    </w:p>
    <w:p w:rsidR="004D445E" w:rsidRPr="004B7B3F" w:rsidRDefault="004D445E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092066" w:rsidRPr="00164127" w:rsidTr="00C753DE">
        <w:tc>
          <w:tcPr>
            <w:tcW w:w="2500" w:type="pct"/>
          </w:tcPr>
          <w:p w:rsidR="00092066" w:rsidRPr="00164127" w:rsidRDefault="00092066" w:rsidP="00F627B1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9B5428" w:rsidRDefault="00F627B1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ачальник Управления </w:t>
            </w:r>
            <w:r w:rsidR="00092066" w:rsidRPr="00164127">
              <w:rPr>
                <w:sz w:val="24"/>
                <w:szCs w:val="24"/>
              </w:rPr>
              <w:t xml:space="preserve">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К и ТАСУ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филиала </w:t>
            </w:r>
          </w:p>
          <w:p w:rsidR="009B5428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ПАО «МРСК Центра»</w:t>
            </w:r>
            <w:r w:rsidR="009B542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-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16412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92066" w:rsidRDefault="00092066" w:rsidP="009B5428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38641D" w:rsidRDefault="0038641D" w:rsidP="009B5428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F627B1" w:rsidP="00C753DE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____ </w:t>
            </w:r>
            <w:r>
              <w:rPr>
                <w:sz w:val="24"/>
                <w:szCs w:val="24"/>
                <w:shd w:val="clear" w:color="auto" w:fill="FFFFFF"/>
              </w:rPr>
              <w:t>Комиссаров</w:t>
            </w:r>
            <w:r w:rsidR="00092066">
              <w:rPr>
                <w:sz w:val="24"/>
                <w:szCs w:val="24"/>
                <w:shd w:val="clear" w:color="auto" w:fill="FFFFFF"/>
              </w:rPr>
              <w:t xml:space="preserve"> А.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F627B1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201</w:t>
            </w:r>
            <w:r w:rsidR="00F627B1">
              <w:rPr>
                <w:sz w:val="24"/>
                <w:szCs w:val="24"/>
                <w:shd w:val="clear" w:color="auto" w:fill="FFFFFF"/>
              </w:rPr>
              <w:t>9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627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1F2FFC" w:rsidRDefault="001F2FFC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066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2019</w:t>
      </w: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t>Оглавление</w:t>
      </w:r>
    </w:p>
    <w:p w:rsidR="00503F50" w:rsidRPr="00092066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092066">
          <w:rPr>
            <w:rStyle w:val="a6"/>
            <w:noProof/>
            <w:sz w:val="24"/>
          </w:rPr>
          <w:t>1.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Общие данные</w:t>
        </w:r>
        <w:r w:rsidR="00503F50" w:rsidRPr="00092066">
          <w:rPr>
            <w:noProof/>
            <w:webHidden/>
            <w:sz w:val="24"/>
          </w:rPr>
          <w:tab/>
        </w:r>
        <w:r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_Toc363475152 \h </w:instrText>
        </w:r>
        <w:r w:rsidRPr="00092066">
          <w:rPr>
            <w:noProof/>
            <w:webHidden/>
            <w:sz w:val="24"/>
          </w:rPr>
        </w:r>
        <w:r w:rsidRPr="00092066">
          <w:rPr>
            <w:noProof/>
            <w:webHidden/>
            <w:sz w:val="24"/>
          </w:rPr>
          <w:fldChar w:fldCharType="separate"/>
        </w:r>
        <w:r w:rsidR="00A93EF3">
          <w:rPr>
            <w:noProof/>
            <w:webHidden/>
            <w:sz w:val="24"/>
          </w:rPr>
          <w:t>3</w:t>
        </w:r>
        <w:r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D8726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3" w:history="1">
        <w:r w:rsidR="00503F50" w:rsidRPr="00092066">
          <w:rPr>
            <w:rStyle w:val="a6"/>
            <w:noProof/>
            <w:sz w:val="24"/>
          </w:rPr>
          <w:t>2.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Сроки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_Toc363475153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A93EF3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D8726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4" w:history="1">
        <w:r w:rsidR="00503F50" w:rsidRPr="00092066">
          <w:rPr>
            <w:rStyle w:val="a6"/>
            <w:noProof/>
            <w:sz w:val="24"/>
          </w:rPr>
          <w:t>3.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Финансирование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_Toc363475154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A93EF3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D8726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6" w:history="1">
        <w:r w:rsidR="00503F50" w:rsidRPr="00092066">
          <w:rPr>
            <w:rStyle w:val="a6"/>
            <w:noProof/>
            <w:sz w:val="24"/>
          </w:rPr>
          <w:t>4.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Требования к Поставщику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_Toc363475156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A93EF3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D8726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2" w:history="1">
        <w:r w:rsidR="00503F50" w:rsidRPr="00092066">
          <w:rPr>
            <w:rStyle w:val="a6"/>
            <w:noProof/>
            <w:sz w:val="24"/>
          </w:rPr>
          <w:t>5.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_Toc363475162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A93EF3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D8726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7" w:history="1">
        <w:r w:rsidR="00503F50" w:rsidRPr="00092066">
          <w:rPr>
            <w:rStyle w:val="a6"/>
            <w:noProof/>
            <w:sz w:val="24"/>
          </w:rPr>
          <w:t>6.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Гарантийные обязательства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_Toc363475167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A93EF3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D8726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8" w:history="1">
        <w:r w:rsidR="00503F50" w:rsidRPr="00092066">
          <w:rPr>
            <w:rStyle w:val="a6"/>
            <w:noProof/>
            <w:sz w:val="24"/>
          </w:rPr>
          <w:t>7.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Условия и требования к поставке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_Toc363475168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A93EF3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D8726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0" w:history="1">
        <w:r w:rsidR="00503F50" w:rsidRPr="00092066">
          <w:rPr>
            <w:rStyle w:val="a6"/>
            <w:noProof/>
            <w:sz w:val="24"/>
          </w:rPr>
          <w:t>8.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Правила приёмки оборудования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_Toc363475170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A93EF3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D8726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1" w:history="1">
        <w:r w:rsidR="00503F50" w:rsidRPr="00092066">
          <w:rPr>
            <w:rStyle w:val="a6"/>
            <w:noProof/>
            <w:sz w:val="24"/>
          </w:rPr>
          <w:t>9.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Стоимость и оплата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5</w:t>
        </w:r>
      </w:hyperlink>
    </w:p>
    <w:p w:rsidR="00503F50" w:rsidRPr="00092066" w:rsidRDefault="00D8726B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2" w:history="1">
        <w:r w:rsidR="00503F50" w:rsidRPr="00092066">
          <w:rPr>
            <w:rStyle w:val="a6"/>
            <w:noProof/>
            <w:sz w:val="24"/>
          </w:rPr>
          <w:t>Приложение №1.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6</w:t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6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6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C20A42">
      <w:pPr>
        <w:pStyle w:val="afd"/>
        <w:ind w:left="34"/>
        <w:jc w:val="both"/>
        <w:rPr>
          <w:bCs/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573FC5">
        <w:rPr>
          <w:sz w:val="24"/>
          <w:szCs w:val="24"/>
        </w:rPr>
        <w:t xml:space="preserve">саморезов </w:t>
      </w:r>
      <w:r w:rsidR="00C97D58" w:rsidRPr="00C97D58">
        <w:rPr>
          <w:sz w:val="24"/>
          <w:szCs w:val="24"/>
        </w:rPr>
        <w:t xml:space="preserve"> </w:t>
      </w:r>
      <w:r w:rsidR="00573FC5" w:rsidRPr="000F71E3">
        <w:rPr>
          <w:sz w:val="24"/>
          <w:szCs w:val="24"/>
        </w:rPr>
        <w:t>4,2х16 прессшайба, сверло</w:t>
      </w:r>
      <w:r w:rsidR="00573FC5">
        <w:rPr>
          <w:sz w:val="24"/>
          <w:szCs w:val="24"/>
        </w:rPr>
        <w:t xml:space="preserve"> для </w:t>
      </w:r>
      <w:r w:rsidR="00906DBA" w:rsidRPr="00CD4837">
        <w:rPr>
          <w:sz w:val="24"/>
          <w:szCs w:val="24"/>
        </w:rPr>
        <w:t xml:space="preserve"> </w:t>
      </w:r>
      <w:r w:rsidR="00906DBA" w:rsidRPr="00990D31">
        <w:rPr>
          <w:bCs/>
          <w:sz w:val="24"/>
          <w:szCs w:val="24"/>
        </w:rPr>
        <w:t xml:space="preserve">филиала </w:t>
      </w:r>
      <w:r w:rsidR="00710843">
        <w:rPr>
          <w:bCs/>
          <w:sz w:val="24"/>
          <w:szCs w:val="24"/>
        </w:rPr>
        <w:t>П</w:t>
      </w:r>
      <w:r w:rsidR="00906DBA" w:rsidRPr="00990D31">
        <w:rPr>
          <w:bCs/>
          <w:sz w:val="24"/>
          <w:szCs w:val="24"/>
        </w:rPr>
        <w:t>АО «МРСК Центра» - «</w:t>
      </w:r>
      <w:r w:rsidR="0063784F">
        <w:rPr>
          <w:bCs/>
          <w:sz w:val="24"/>
          <w:szCs w:val="24"/>
        </w:rPr>
        <w:t>Орел</w:t>
      </w:r>
      <w:r w:rsidR="00906DBA" w:rsidRPr="00990D31">
        <w:rPr>
          <w:bCs/>
          <w:sz w:val="24"/>
          <w:szCs w:val="24"/>
        </w:rPr>
        <w:t>энерго»</w:t>
      </w:r>
      <w:r w:rsidR="00906DBA">
        <w:rPr>
          <w:bCs/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C47B05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>поставки</w:t>
      </w:r>
      <w:r w:rsidR="00573FC5">
        <w:rPr>
          <w:sz w:val="24"/>
          <w:szCs w:val="24"/>
        </w:rPr>
        <w:t xml:space="preserve"> саморезов</w:t>
      </w:r>
      <w:r w:rsidR="00906DBA">
        <w:rPr>
          <w:sz w:val="24"/>
          <w:szCs w:val="24"/>
        </w:rPr>
        <w:t xml:space="preserve"> </w:t>
      </w:r>
      <w:r w:rsidR="00573FC5" w:rsidRPr="000F71E3">
        <w:rPr>
          <w:sz w:val="24"/>
          <w:szCs w:val="24"/>
        </w:rPr>
        <w:t>4,2х16 прессшайба, сверло</w:t>
      </w:r>
      <w:r w:rsidR="00573FC5" w:rsidRPr="00B301FE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10843">
        <w:rPr>
          <w:sz w:val="24"/>
          <w:szCs w:val="24"/>
        </w:rPr>
        <w:t>П</w:t>
      </w:r>
      <w:r w:rsidRPr="005A11B8">
        <w:rPr>
          <w:sz w:val="24"/>
          <w:szCs w:val="24"/>
        </w:rPr>
        <w:t>АО «МРСК Центра»</w:t>
      </w:r>
      <w:r w:rsidR="00F30CA6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E40D65">
        <w:rPr>
          <w:sz w:val="24"/>
          <w:szCs w:val="24"/>
        </w:rPr>
        <w:t>».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363475153"/>
      <w:r w:rsidRPr="00717B48">
        <w:rPr>
          <w:rFonts w:ascii="Times New Roman" w:hAnsi="Times New Roman"/>
          <w:color w:val="auto"/>
        </w:rPr>
        <w:t xml:space="preserve">Сроки </w:t>
      </w:r>
      <w:bookmarkEnd w:id="14"/>
      <w:bookmarkEnd w:id="15"/>
      <w:r w:rsidR="00906DBA">
        <w:rPr>
          <w:rFonts w:ascii="Times New Roman" w:hAnsi="Times New Roman"/>
          <w:color w:val="auto"/>
        </w:rPr>
        <w:t>поставки</w:t>
      </w:r>
      <w:bookmarkEnd w:id="16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F728C" w:rsidRP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7" w:name="_Toc319666313"/>
      <w:bookmarkStart w:id="18" w:name="_Toc363475154"/>
      <w:r w:rsidRPr="00736146">
        <w:rPr>
          <w:sz w:val="24"/>
          <w:szCs w:val="24"/>
        </w:rPr>
        <w:lastRenderedPageBreak/>
        <w:t xml:space="preserve">Начало: с </w:t>
      </w:r>
      <w:r w:rsidR="00241E16">
        <w:rPr>
          <w:sz w:val="24"/>
          <w:szCs w:val="24"/>
        </w:rPr>
        <w:t>момента заключения договора</w:t>
      </w:r>
      <w:r>
        <w:rPr>
          <w:sz w:val="24"/>
          <w:szCs w:val="24"/>
        </w:rPr>
        <w:t>.</w:t>
      </w:r>
    </w:p>
    <w:p w:rsid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 w:rsidRPr="00736146">
        <w:rPr>
          <w:sz w:val="24"/>
          <w:szCs w:val="24"/>
        </w:rPr>
        <w:t>Окончание:</w:t>
      </w:r>
      <w:r>
        <w:rPr>
          <w:sz w:val="24"/>
          <w:szCs w:val="24"/>
        </w:rPr>
        <w:t xml:space="preserve"> </w:t>
      </w:r>
      <w:r w:rsidR="004D445E">
        <w:rPr>
          <w:sz w:val="24"/>
          <w:szCs w:val="24"/>
        </w:rPr>
        <w:t>в течение 10 календарных дней с момента подачи заявки от филиала, но не позднее 31.12.2020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>
        <w:rPr>
          <w:rFonts w:ascii="Times New Roman" w:hAnsi="Times New Roman"/>
          <w:color w:val="auto"/>
        </w:rPr>
        <w:t>поставки</w:t>
      </w:r>
      <w:bookmarkEnd w:id="18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1F2FFC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1F2FFC">
        <w:rPr>
          <w:color w:val="000000"/>
          <w:sz w:val="24"/>
          <w:szCs w:val="24"/>
        </w:rPr>
        <w:t>Выполняется на основании статьи бизнес плана филиала ПАО «МРСК Центра» - «Орелэнерго» – 1.1. «Сырье, материалы, и т.п.»</w:t>
      </w:r>
      <w:r w:rsidR="00D342C6">
        <w:rPr>
          <w:color w:val="000000"/>
          <w:sz w:val="24"/>
          <w:szCs w:val="24"/>
        </w:rPr>
        <w:t>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36347515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>
        <w:rPr>
          <w:rFonts w:ascii="Times New Roman" w:hAnsi="Times New Roman"/>
          <w:color w:val="auto"/>
        </w:rPr>
        <w:t>Поставщику</w:t>
      </w:r>
      <w:bookmarkEnd w:id="32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18743A" w:rsidRDefault="00C47B05" w:rsidP="0018743A">
      <w:pPr>
        <w:ind w:firstLine="851"/>
        <w:jc w:val="both"/>
        <w:rPr>
          <w:sz w:val="24"/>
          <w:szCs w:val="24"/>
        </w:rPr>
      </w:pPr>
      <w:bookmarkStart w:id="33" w:name="_Toc274560385"/>
      <w:r w:rsidRPr="00C47B05">
        <w:rPr>
          <w:rFonts w:eastAsia="Times New Roman"/>
          <w:sz w:val="24"/>
          <w:szCs w:val="24"/>
        </w:rPr>
        <w:t>Участник торговой процедуры должен иметь опыт в области поставок подобного оборудования (желательно наличие за последние 3 года не менее 1 завершенного аналогичного договора по выполняемым поставкам, (в т.ч. объемам поставок) и общей сумме договора.</w:t>
      </w:r>
    </w:p>
    <w:p w:rsidR="005051F4" w:rsidRPr="00D20D60" w:rsidRDefault="005051F4" w:rsidP="005051F4">
      <w:pPr>
        <w:pStyle w:val="a4"/>
        <w:ind w:left="0"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lastRenderedPageBreak/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3" w:name="_Toc349570487"/>
      <w:bookmarkStart w:id="54" w:name="_Toc349570708"/>
      <w:bookmarkStart w:id="55" w:name="_Toc349571103"/>
      <w:bookmarkStart w:id="56" w:name="_Toc349656165"/>
      <w:bookmarkStart w:id="57" w:name="_Toc350851424"/>
      <w:bookmarkStart w:id="58" w:name="_Toc351445383"/>
      <w:bookmarkStart w:id="59" w:name="_Toc358363923"/>
      <w:bookmarkStart w:id="60" w:name="_Toc358363965"/>
      <w:bookmarkStart w:id="61" w:name="_Toc358364029"/>
      <w:bookmarkStart w:id="62" w:name="_Toc358364645"/>
      <w:bookmarkStart w:id="63" w:name="_Toc358364858"/>
      <w:bookmarkStart w:id="64" w:name="_Toc363475159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5" w:name="_Toc349570488"/>
      <w:bookmarkStart w:id="66" w:name="_Toc349570709"/>
      <w:bookmarkStart w:id="67" w:name="_Toc349571104"/>
      <w:bookmarkStart w:id="68" w:name="_Toc349656166"/>
      <w:bookmarkStart w:id="69" w:name="_Toc350851425"/>
      <w:bookmarkStart w:id="70" w:name="_Toc351445384"/>
      <w:bookmarkStart w:id="71" w:name="_Toc358363924"/>
      <w:bookmarkStart w:id="72" w:name="_Toc358363966"/>
      <w:bookmarkStart w:id="73" w:name="_Toc358364030"/>
      <w:bookmarkStart w:id="74" w:name="_Toc358364646"/>
      <w:bookmarkStart w:id="75" w:name="_Toc358364859"/>
      <w:bookmarkStart w:id="76" w:name="_Toc363475160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7" w:name="_Toc349570489"/>
      <w:bookmarkStart w:id="78" w:name="_Toc349570710"/>
      <w:bookmarkStart w:id="79" w:name="_Toc349571105"/>
      <w:bookmarkStart w:id="80" w:name="_Toc349656167"/>
      <w:bookmarkStart w:id="81" w:name="_Toc350851426"/>
      <w:bookmarkStart w:id="82" w:name="_Toc351445385"/>
      <w:bookmarkStart w:id="83" w:name="_Toc358363925"/>
      <w:bookmarkStart w:id="84" w:name="_Toc358363967"/>
      <w:bookmarkStart w:id="85" w:name="_Toc358364031"/>
      <w:bookmarkStart w:id="86" w:name="_Toc358364647"/>
      <w:bookmarkStart w:id="87" w:name="_Toc358364860"/>
      <w:bookmarkStart w:id="88" w:name="_Toc363475161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095AD9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89" w:name="_Toc274560739"/>
      <w:bookmarkStart w:id="90" w:name="_Toc36347516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89"/>
      <w:bookmarkEnd w:id="90"/>
      <w:r w:rsidRPr="00095AD9">
        <w:rPr>
          <w:rFonts w:ascii="Times New Roman" w:hAnsi="Times New Roman"/>
          <w:color w:val="auto"/>
        </w:rPr>
        <w:t xml:space="preserve"> </w:t>
      </w:r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F60654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8743A">
        <w:rPr>
          <w:szCs w:val="24"/>
        </w:rPr>
        <w:t>и</w:t>
      </w:r>
      <w:r w:rsidR="00E40D65">
        <w:rPr>
          <w:szCs w:val="24"/>
        </w:rPr>
        <w:t>,</w:t>
      </w:r>
      <w:r w:rsidR="00F30CA6">
        <w:rPr>
          <w:szCs w:val="24"/>
        </w:rPr>
        <w:t xml:space="preserve"> </w:t>
      </w:r>
      <w:r w:rsidR="00E40D65" w:rsidRPr="00E40D65">
        <w:rPr>
          <w:szCs w:val="24"/>
        </w:rPr>
        <w:t>иметь количество и состав согласно Приложению № 1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lastRenderedPageBreak/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1" w:name="_Toc351445387"/>
      <w:bookmarkStart w:id="92" w:name="_Toc358363927"/>
      <w:bookmarkStart w:id="93" w:name="_Toc358363969"/>
      <w:bookmarkStart w:id="94" w:name="_Toc358364033"/>
      <w:bookmarkStart w:id="95" w:name="_Toc358364649"/>
      <w:bookmarkStart w:id="96" w:name="_Toc358364862"/>
      <w:bookmarkStart w:id="97" w:name="_Toc363475163"/>
      <w:bookmarkStart w:id="98" w:name="_Toc351445388"/>
      <w:bookmarkStart w:id="99" w:name="_Toc358363928"/>
      <w:bookmarkStart w:id="100" w:name="_Toc358363970"/>
      <w:bookmarkStart w:id="101" w:name="_Toc358364034"/>
      <w:bookmarkStart w:id="102" w:name="_Toc358364650"/>
      <w:bookmarkStart w:id="103" w:name="_Toc358364863"/>
      <w:bookmarkStart w:id="104" w:name="_Toc363475164"/>
      <w:bookmarkStart w:id="105" w:name="_Toc351445389"/>
      <w:bookmarkStart w:id="106" w:name="_Toc358363929"/>
      <w:bookmarkStart w:id="107" w:name="_Toc358363971"/>
      <w:bookmarkStart w:id="108" w:name="_Toc358364035"/>
      <w:bookmarkStart w:id="109" w:name="_Toc358364651"/>
      <w:bookmarkStart w:id="110" w:name="_Toc358364864"/>
      <w:bookmarkStart w:id="111" w:name="_Toc363475165"/>
      <w:bookmarkStart w:id="112" w:name="_Toc351445390"/>
      <w:bookmarkStart w:id="113" w:name="_Toc358363930"/>
      <w:bookmarkStart w:id="114" w:name="_Toc358363972"/>
      <w:bookmarkStart w:id="115" w:name="_Toc358364036"/>
      <w:bookmarkStart w:id="116" w:name="_Toc358364652"/>
      <w:bookmarkStart w:id="117" w:name="_Toc358364865"/>
      <w:bookmarkStart w:id="118" w:name="_Toc363475166"/>
      <w:bookmarkStart w:id="119" w:name="_Toc349571108"/>
      <w:bookmarkStart w:id="120" w:name="_Toc363475167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rPr>
          <w:rFonts w:ascii="Times New Roman" w:hAnsi="Times New Roman"/>
          <w:color w:val="auto"/>
        </w:rPr>
        <w:t>Гарантийные обязательства</w:t>
      </w:r>
      <w:bookmarkEnd w:id="120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Гарантия на поставляемые материалы и оборудование должна</w:t>
      </w:r>
      <w:r w:rsidR="00F30CA6">
        <w:rPr>
          <w:szCs w:val="24"/>
        </w:rPr>
        <w:t xml:space="preserve"> </w:t>
      </w:r>
      <w:r w:rsidR="00E40D65">
        <w:rPr>
          <w:szCs w:val="24"/>
        </w:rPr>
        <w:t>распространяться</w:t>
      </w:r>
      <w:r w:rsidR="00F30CA6">
        <w:rPr>
          <w:szCs w:val="24"/>
        </w:rPr>
        <w:t xml:space="preserve"> </w:t>
      </w:r>
      <w:r w:rsidRPr="00D20D60">
        <w:rPr>
          <w:szCs w:val="24"/>
        </w:rPr>
        <w:t xml:space="preserve">не менее чем </w:t>
      </w:r>
      <w:r w:rsidR="00D75367">
        <w:rPr>
          <w:szCs w:val="24"/>
        </w:rPr>
        <w:t>12</w:t>
      </w:r>
      <w:r w:rsidR="009E5DDC">
        <w:rPr>
          <w:szCs w:val="24"/>
        </w:rPr>
        <w:t xml:space="preserve"> месяцев</w:t>
      </w:r>
      <w:r w:rsidR="00D4102E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lastRenderedPageBreak/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07964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B2703D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9E5DDC"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1" w:name="_Toc363475168"/>
      <w:bookmarkStart w:id="122" w:name="_Toc291589529"/>
      <w:bookmarkStart w:id="123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1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lastRenderedPageBreak/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4" w:name="_Toc351445393"/>
      <w:bookmarkStart w:id="125" w:name="_Toc358363933"/>
      <w:bookmarkStart w:id="126" w:name="_Toc358363975"/>
      <w:bookmarkStart w:id="127" w:name="_Toc358364039"/>
      <w:bookmarkStart w:id="128" w:name="_Toc358364655"/>
      <w:bookmarkStart w:id="129" w:name="_Toc358364868"/>
      <w:bookmarkStart w:id="130" w:name="_Toc363475169"/>
      <w:bookmarkStart w:id="131" w:name="_Toc363475170"/>
      <w:bookmarkEnd w:id="124"/>
      <w:bookmarkEnd w:id="125"/>
      <w:bookmarkEnd w:id="126"/>
      <w:bookmarkEnd w:id="127"/>
      <w:bookmarkEnd w:id="128"/>
      <w:bookmarkEnd w:id="129"/>
      <w:bookmarkEnd w:id="130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2"/>
      <w:bookmarkEnd w:id="123"/>
      <w:bookmarkEnd w:id="131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F60654" w:rsidRPr="00F60654">
        <w:rPr>
          <w:szCs w:val="24"/>
        </w:rPr>
        <w:t xml:space="preserve">г. Орел, </w:t>
      </w:r>
      <w:r w:rsidR="00F0668F" w:rsidRPr="00F0668F">
        <w:rPr>
          <w:szCs w:val="24"/>
        </w:rPr>
        <w:t>ул. Высоковольтная, д. 9</w:t>
      </w:r>
      <w:r w:rsidR="00FF1335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C47B05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C47B05" w:rsidRPr="00C47B05">
        <w:rPr>
          <w:szCs w:val="24"/>
        </w:rPr>
        <w:t>или иным документам, предусмотренным договором поставки.</w:t>
      </w:r>
    </w:p>
    <w:p w:rsidR="00D87863" w:rsidRDefault="00C47B0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C47B05">
        <w:rPr>
          <w:rFonts w:eastAsia="Times New Roman"/>
          <w:sz w:val="24"/>
          <w:szCs w:val="24"/>
        </w:rPr>
        <w:lastRenderedPageBreak/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FF1335" w:rsidRPr="005E389A" w:rsidRDefault="00FF133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2" w:name="_Toc363475171"/>
      <w:bookmarkStart w:id="133" w:name="_Toc291589530"/>
      <w:bookmarkStart w:id="134" w:name="_Toc319666319"/>
      <w:bookmarkEnd w:id="33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2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3"/>
      <w:bookmarkEnd w:id="134"/>
    </w:p>
    <w:p w:rsidR="00F60654" w:rsidRDefault="007D0E03" w:rsidP="00675E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82F21">
        <w:trPr>
          <w:trHeight w:val="886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5E66F7" w:rsidRDefault="004B35A7" w:rsidP="004D44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F00193">
              <w:rPr>
                <w:sz w:val="24"/>
              </w:rPr>
              <w:t xml:space="preserve">Начальник </w:t>
            </w:r>
            <w:r w:rsidR="00082F21">
              <w:rPr>
                <w:sz w:val="24"/>
              </w:rPr>
              <w:t>службы эксплуатации СДТУ и ИТ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4D445E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Багров Владимир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Pr="00023BA7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</w:p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lastRenderedPageBreak/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092066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92066">
        <w:trPr>
          <w:trHeight w:val="803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F00193">
              <w:rPr>
                <w:sz w:val="24"/>
              </w:rPr>
              <w:t xml:space="preserve"> отдела контроллинга информационных технологий и телекоммуникаций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Чалый Александр Васильевич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F627B1">
          <w:headerReference w:type="default" r:id="rId8"/>
          <w:pgSz w:w="11906" w:h="16838"/>
          <w:pgMar w:top="851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35" w:name="_Toc363475172"/>
      <w:r w:rsidRPr="00DB1017">
        <w:lastRenderedPageBreak/>
        <w:t>Приложение №</w:t>
      </w:r>
      <w:r w:rsidR="00813B54">
        <w:t>1</w:t>
      </w:r>
      <w:bookmarkEnd w:id="135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B301FE" w:rsidRPr="00B301FE" w:rsidRDefault="00675E22" w:rsidP="00B301F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B301FE" w:rsidRPr="00B301FE">
        <w:rPr>
          <w:sz w:val="24"/>
          <w:szCs w:val="24"/>
        </w:rPr>
        <w:t>На поставку</w:t>
      </w:r>
      <w:r w:rsidR="000F71E3">
        <w:rPr>
          <w:sz w:val="24"/>
          <w:szCs w:val="24"/>
        </w:rPr>
        <w:t xml:space="preserve"> </w:t>
      </w:r>
      <w:r w:rsidR="000F71E3" w:rsidRPr="000F71E3">
        <w:rPr>
          <w:sz w:val="24"/>
          <w:szCs w:val="24"/>
        </w:rPr>
        <w:t>Саморез 4,2х16 прессшайба, сверло</w:t>
      </w:r>
      <w:r w:rsidR="00B301FE" w:rsidRPr="00B301FE">
        <w:rPr>
          <w:sz w:val="24"/>
          <w:szCs w:val="24"/>
        </w:rPr>
        <w:t xml:space="preserve"> (лот </w:t>
      </w:r>
      <w:r w:rsidR="000F71E3">
        <w:rPr>
          <w:sz w:val="24"/>
          <w:szCs w:val="24"/>
        </w:rPr>
        <w:t>203В</w:t>
      </w:r>
      <w:r w:rsidR="00B301FE" w:rsidRPr="00B301FE">
        <w:rPr>
          <w:sz w:val="24"/>
          <w:szCs w:val="24"/>
        </w:rPr>
        <w:t>) для нужд</w:t>
      </w:r>
    </w:p>
    <w:p w:rsidR="00BC32E9" w:rsidRPr="005221DB" w:rsidRDefault="00B301FE" w:rsidP="00B301FE">
      <w:pPr>
        <w:jc w:val="right"/>
        <w:rPr>
          <w:sz w:val="24"/>
          <w:szCs w:val="24"/>
        </w:rPr>
      </w:pPr>
      <w:r w:rsidRPr="00B301FE">
        <w:rPr>
          <w:sz w:val="24"/>
          <w:szCs w:val="24"/>
        </w:rPr>
        <w:t>филиала ПАО «МРСК Центра» - «Орелэнерго»</w:t>
      </w:r>
    </w:p>
    <w:p w:rsidR="00BC32E9" w:rsidRDefault="00BC32E9" w:rsidP="00425BC5">
      <w:pPr>
        <w:spacing w:before="120" w:after="120" w:line="276" w:lineRule="auto"/>
        <w:jc w:val="center"/>
        <w:rPr>
          <w:color w:val="000000"/>
          <w:sz w:val="24"/>
          <w:szCs w:val="24"/>
        </w:rPr>
      </w:pPr>
      <w:r w:rsidRPr="00813B54">
        <w:rPr>
          <w:sz w:val="24"/>
          <w:szCs w:val="24"/>
        </w:rPr>
        <w:t>Перечень комплектующих и материалов</w:t>
      </w:r>
      <w:r w:rsidR="00813B54" w:rsidRPr="00813B54">
        <w:rPr>
          <w:sz w:val="24"/>
          <w:szCs w:val="24"/>
        </w:rPr>
        <w:t xml:space="preserve"> (</w:t>
      </w:r>
      <w:r w:rsidR="00425BC5">
        <w:rPr>
          <w:sz w:val="24"/>
          <w:szCs w:val="24"/>
        </w:rPr>
        <w:t xml:space="preserve">лот </w:t>
      </w:r>
      <w:r w:rsidR="000F71E3">
        <w:rPr>
          <w:sz w:val="24"/>
          <w:szCs w:val="24"/>
        </w:rPr>
        <w:t>203В</w:t>
      </w:r>
      <w:r w:rsidR="00425BC5">
        <w:rPr>
          <w:sz w:val="24"/>
          <w:szCs w:val="24"/>
        </w:rPr>
        <w:t xml:space="preserve"> – </w:t>
      </w:r>
      <w:r w:rsidR="000F71E3">
        <w:rPr>
          <w:sz w:val="24"/>
          <w:szCs w:val="24"/>
        </w:rPr>
        <w:t>метизы</w:t>
      </w:r>
      <w:r w:rsidR="00813B54" w:rsidRPr="00B301FE">
        <w:rPr>
          <w:sz w:val="24"/>
          <w:szCs w:val="24"/>
        </w:rPr>
        <w:t>)</w:t>
      </w:r>
    </w:p>
    <w:p w:rsidR="00A307C4" w:rsidRDefault="00A307C4" w:rsidP="004B35A7">
      <w:pPr>
        <w:rPr>
          <w:sz w:val="24"/>
          <w:szCs w:val="24"/>
        </w:rPr>
      </w:pPr>
    </w:p>
    <w:p w:rsidR="008F5CDA" w:rsidRDefault="008F5CDA" w:rsidP="004B35A7">
      <w:pPr>
        <w:rPr>
          <w:sz w:val="24"/>
          <w:szCs w:val="24"/>
        </w:rPr>
      </w:pPr>
    </w:p>
    <w:tbl>
      <w:tblPr>
        <w:tblW w:w="52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2468"/>
        <w:gridCol w:w="5316"/>
        <w:gridCol w:w="874"/>
        <w:gridCol w:w="1009"/>
      </w:tblGrid>
      <w:tr w:rsidR="008F5CDA" w:rsidRPr="00CE1B58" w:rsidTr="00AD09A5">
        <w:trPr>
          <w:trHeight w:val="887"/>
          <w:jc w:val="center"/>
        </w:trPr>
        <w:tc>
          <w:tcPr>
            <w:tcW w:w="374" w:type="pct"/>
            <w:shd w:val="clear" w:color="auto" w:fill="auto"/>
            <w:noWrap/>
            <w:vAlign w:val="center"/>
          </w:tcPr>
          <w:p w:rsidR="008F5CDA" w:rsidRPr="00CE1B58" w:rsidRDefault="008F5CDA" w:rsidP="00AD09A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8F5CDA" w:rsidRPr="00CE1B58" w:rsidRDefault="008F5CDA" w:rsidP="00AD09A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териала (полное указание типа, </w:t>
            </w: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размеров)</w:t>
            </w:r>
          </w:p>
        </w:tc>
        <w:tc>
          <w:tcPr>
            <w:tcW w:w="2544" w:type="pct"/>
            <w:vAlign w:val="center"/>
          </w:tcPr>
          <w:p w:rsidR="008F5CDA" w:rsidRPr="00CE1B58" w:rsidRDefault="008F5CDA" w:rsidP="00AD09A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418" w:type="pct"/>
            <w:vAlign w:val="center"/>
          </w:tcPr>
          <w:p w:rsidR="008F5CDA" w:rsidRPr="008906AA" w:rsidRDefault="008F5CDA" w:rsidP="00AD09A5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906AA">
              <w:rPr>
                <w:rFonts w:eastAsia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8F5CDA" w:rsidRPr="00CE1B58" w:rsidRDefault="008F5CDA" w:rsidP="00AD09A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</w:tr>
      <w:tr w:rsidR="008F5CDA" w:rsidRPr="004911E6" w:rsidTr="00AD09A5">
        <w:trPr>
          <w:trHeight w:val="2224"/>
          <w:jc w:val="center"/>
        </w:trPr>
        <w:tc>
          <w:tcPr>
            <w:tcW w:w="374" w:type="pct"/>
            <w:shd w:val="clear" w:color="000000" w:fill="FFFFFF"/>
            <w:noWrap/>
            <w:vAlign w:val="center"/>
          </w:tcPr>
          <w:p w:rsidR="008F5CDA" w:rsidRPr="008F5CDA" w:rsidRDefault="00863790" w:rsidP="008F5CDA">
            <w:pPr>
              <w:pStyle w:val="a"/>
              <w:numPr>
                <w:ilvl w:val="0"/>
                <w:numId w:val="0"/>
              </w:numPr>
              <w:ind w:left="28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  <w:r w:rsidR="008F5CDA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CDA" w:rsidRPr="00D342C6" w:rsidRDefault="000F71E3" w:rsidP="00AD09A5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Саморез 4,2х16 прессшайба, сверло</w:t>
            </w:r>
          </w:p>
        </w:tc>
        <w:tc>
          <w:tcPr>
            <w:tcW w:w="2544" w:type="pct"/>
            <w:vAlign w:val="center"/>
          </w:tcPr>
          <w:p w:rsidR="00573FC5" w:rsidRPr="00573FC5" w:rsidRDefault="00573FC5" w:rsidP="008F5CDA">
            <w:pPr>
              <w:spacing w:line="160" w:lineRule="atLeast"/>
              <w:contextualSpacing/>
              <w:rPr>
                <w:sz w:val="21"/>
                <w:szCs w:val="21"/>
              </w:rPr>
            </w:pPr>
            <w:r>
              <w:rPr>
                <w:rFonts w:ascii="Arial" w:hAnsi="Arial" w:cs="Arial"/>
                <w:color w:val="3B3B3B"/>
                <w:sz w:val="21"/>
                <w:szCs w:val="21"/>
              </w:rPr>
              <w:t>1</w:t>
            </w:r>
            <w:r w:rsidRPr="00573FC5">
              <w:rPr>
                <w:sz w:val="21"/>
                <w:szCs w:val="21"/>
              </w:rPr>
              <w:t>.полусферическая головка с пресс-шайбой</w:t>
            </w:r>
          </w:p>
          <w:p w:rsidR="00573FC5" w:rsidRPr="00573FC5" w:rsidRDefault="00573FC5" w:rsidP="00573FC5">
            <w:pPr>
              <w:spacing w:line="160" w:lineRule="atLeast"/>
              <w:contextualSpacing/>
              <w:rPr>
                <w:sz w:val="21"/>
                <w:szCs w:val="21"/>
              </w:rPr>
            </w:pPr>
            <w:r w:rsidRPr="00573FC5">
              <w:rPr>
                <w:sz w:val="21"/>
                <w:szCs w:val="21"/>
              </w:rPr>
              <w:t>2. шлиц PHILLIPS №2</w:t>
            </w:r>
          </w:p>
          <w:p w:rsidR="00573FC5" w:rsidRPr="00573FC5" w:rsidRDefault="00573FC5" w:rsidP="00573FC5">
            <w:pPr>
              <w:spacing w:line="160" w:lineRule="atLeast"/>
              <w:contextualSpacing/>
              <w:rPr>
                <w:sz w:val="21"/>
                <w:szCs w:val="21"/>
              </w:rPr>
            </w:pPr>
            <w:r w:rsidRPr="00573FC5">
              <w:rPr>
                <w:sz w:val="21"/>
                <w:szCs w:val="21"/>
              </w:rPr>
              <w:t>3. наконечник-сверло</w:t>
            </w:r>
          </w:p>
          <w:p w:rsidR="008F5CDA" w:rsidRPr="00573FC5" w:rsidRDefault="00573FC5" w:rsidP="00573FC5">
            <w:pPr>
              <w:spacing w:line="160" w:lineRule="atLeast"/>
              <w:contextualSpacing/>
              <w:rPr>
                <w:sz w:val="21"/>
                <w:szCs w:val="21"/>
              </w:rPr>
            </w:pPr>
            <w:r w:rsidRPr="00573FC5">
              <w:rPr>
                <w:sz w:val="21"/>
                <w:szCs w:val="21"/>
              </w:rPr>
              <w:t>4. оцинкованный</w:t>
            </w:r>
          </w:p>
          <w:p w:rsidR="00573FC5" w:rsidRPr="00573FC5" w:rsidRDefault="00573FC5" w:rsidP="00573FC5">
            <w:pPr>
              <w:spacing w:line="160" w:lineRule="atLeast"/>
              <w:contextualSpacing/>
              <w:rPr>
                <w:sz w:val="21"/>
                <w:szCs w:val="21"/>
              </w:rPr>
            </w:pPr>
            <w:r w:rsidRPr="00573FC5">
              <w:rPr>
                <w:sz w:val="21"/>
                <w:szCs w:val="21"/>
              </w:rPr>
              <w:t>5. Длинна 16мм</w:t>
            </w:r>
          </w:p>
          <w:p w:rsidR="00573FC5" w:rsidRPr="00D342C6" w:rsidRDefault="00573FC5" w:rsidP="00573FC5">
            <w:pPr>
              <w:spacing w:line="160" w:lineRule="atLeast"/>
              <w:contextualSpacing/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CDA" w:rsidRPr="00D342C6" w:rsidRDefault="000F71E3" w:rsidP="00AD09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8F5CDA" w:rsidRPr="007930D9" w:rsidRDefault="008F5CDA" w:rsidP="00AD09A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шт.</w:t>
            </w:r>
          </w:p>
        </w:tc>
      </w:tr>
    </w:tbl>
    <w:p w:rsidR="008F5CDA" w:rsidRPr="00F90B3D" w:rsidRDefault="008F5CDA" w:rsidP="004B35A7">
      <w:pPr>
        <w:rPr>
          <w:sz w:val="24"/>
          <w:szCs w:val="24"/>
        </w:rPr>
      </w:pPr>
    </w:p>
    <w:sectPr w:rsidR="008F5CDA" w:rsidRPr="00F90B3D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26B" w:rsidRDefault="00D8726B" w:rsidP="00AF00E0">
      <w:r>
        <w:separator/>
      </w:r>
    </w:p>
  </w:endnote>
  <w:endnote w:type="continuationSeparator" w:id="0">
    <w:p w:rsidR="00D8726B" w:rsidRDefault="00D8726B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26B" w:rsidRDefault="00D8726B" w:rsidP="00AF00E0">
      <w:r>
        <w:separator/>
      </w:r>
    </w:p>
  </w:footnote>
  <w:footnote w:type="continuationSeparator" w:id="0">
    <w:p w:rsidR="00D8726B" w:rsidRDefault="00D8726B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B3D" w:rsidRDefault="00F90B3D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1B82">
      <w:rPr>
        <w:noProof/>
      </w:rPr>
      <w:t>2</w:t>
    </w:r>
    <w:r>
      <w:rPr>
        <w:noProof/>
      </w:rPr>
      <w:fldChar w:fldCharType="end"/>
    </w:r>
  </w:p>
  <w:p w:rsidR="00F90B3D" w:rsidRDefault="00F90B3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D508C"/>
    <w:multiLevelType w:val="multilevel"/>
    <w:tmpl w:val="C4CE8B86"/>
    <w:lvl w:ilvl="0">
      <w:start w:val="1"/>
      <w:numFmt w:val="decimal"/>
      <w:pStyle w:val="a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6"/>
  </w:num>
  <w:num w:numId="3">
    <w:abstractNumId w:val="33"/>
  </w:num>
  <w:num w:numId="4">
    <w:abstractNumId w:val="12"/>
  </w:num>
  <w:num w:numId="5">
    <w:abstractNumId w:val="27"/>
  </w:num>
  <w:num w:numId="6">
    <w:abstractNumId w:val="22"/>
  </w:num>
  <w:num w:numId="7">
    <w:abstractNumId w:val="30"/>
  </w:num>
  <w:num w:numId="8">
    <w:abstractNumId w:val="4"/>
  </w:num>
  <w:num w:numId="9">
    <w:abstractNumId w:val="29"/>
  </w:num>
  <w:num w:numId="10">
    <w:abstractNumId w:val="13"/>
  </w:num>
  <w:num w:numId="11">
    <w:abstractNumId w:val="31"/>
  </w:num>
  <w:num w:numId="12">
    <w:abstractNumId w:val="9"/>
  </w:num>
  <w:num w:numId="13">
    <w:abstractNumId w:val="18"/>
  </w:num>
  <w:num w:numId="14">
    <w:abstractNumId w:val="8"/>
  </w:num>
  <w:num w:numId="15">
    <w:abstractNumId w:val="3"/>
  </w:num>
  <w:num w:numId="16">
    <w:abstractNumId w:val="23"/>
  </w:num>
  <w:num w:numId="17">
    <w:abstractNumId w:val="19"/>
  </w:num>
  <w:num w:numId="18">
    <w:abstractNumId w:val="24"/>
  </w:num>
  <w:num w:numId="19">
    <w:abstractNumId w:val="7"/>
  </w:num>
  <w:num w:numId="20">
    <w:abstractNumId w:val="17"/>
  </w:num>
  <w:num w:numId="21">
    <w:abstractNumId w:val="14"/>
  </w:num>
  <w:num w:numId="22">
    <w:abstractNumId w:val="26"/>
  </w:num>
  <w:num w:numId="23">
    <w:abstractNumId w:val="15"/>
  </w:num>
  <w:num w:numId="24">
    <w:abstractNumId w:val="25"/>
  </w:num>
  <w:num w:numId="25">
    <w:abstractNumId w:val="20"/>
  </w:num>
  <w:num w:numId="26">
    <w:abstractNumId w:val="28"/>
  </w:num>
  <w:num w:numId="27">
    <w:abstractNumId w:val="2"/>
  </w:num>
  <w:num w:numId="28">
    <w:abstractNumId w:val="5"/>
  </w:num>
  <w:num w:numId="29">
    <w:abstractNumId w:val="11"/>
  </w:num>
  <w:num w:numId="30">
    <w:abstractNumId w:val="32"/>
  </w:num>
  <w:num w:numId="31">
    <w:abstractNumId w:val="21"/>
  </w:num>
  <w:num w:numId="32">
    <w:abstractNumId w:val="6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2CF6"/>
    <w:rsid w:val="000072AB"/>
    <w:rsid w:val="00007964"/>
    <w:rsid w:val="000106E9"/>
    <w:rsid w:val="00011231"/>
    <w:rsid w:val="00012C81"/>
    <w:rsid w:val="000137CC"/>
    <w:rsid w:val="00014A2F"/>
    <w:rsid w:val="000159C8"/>
    <w:rsid w:val="00017251"/>
    <w:rsid w:val="000177C6"/>
    <w:rsid w:val="00021DB3"/>
    <w:rsid w:val="000221CF"/>
    <w:rsid w:val="00023BA7"/>
    <w:rsid w:val="0002450B"/>
    <w:rsid w:val="000249BA"/>
    <w:rsid w:val="00026F91"/>
    <w:rsid w:val="00030F08"/>
    <w:rsid w:val="000312B1"/>
    <w:rsid w:val="00034885"/>
    <w:rsid w:val="00036650"/>
    <w:rsid w:val="00044E54"/>
    <w:rsid w:val="0004582E"/>
    <w:rsid w:val="000464AC"/>
    <w:rsid w:val="000520BB"/>
    <w:rsid w:val="000542D3"/>
    <w:rsid w:val="00061B5B"/>
    <w:rsid w:val="000644C5"/>
    <w:rsid w:val="000653A9"/>
    <w:rsid w:val="00065CAC"/>
    <w:rsid w:val="00066ED4"/>
    <w:rsid w:val="0007020C"/>
    <w:rsid w:val="0007099C"/>
    <w:rsid w:val="0007109C"/>
    <w:rsid w:val="00071784"/>
    <w:rsid w:val="00072176"/>
    <w:rsid w:val="000745BF"/>
    <w:rsid w:val="00076356"/>
    <w:rsid w:val="00076CB4"/>
    <w:rsid w:val="000773B0"/>
    <w:rsid w:val="00082483"/>
    <w:rsid w:val="00082F21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440A"/>
    <w:rsid w:val="000B496F"/>
    <w:rsid w:val="000B75AB"/>
    <w:rsid w:val="000B77DE"/>
    <w:rsid w:val="000C7ED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135"/>
    <w:rsid w:val="000F018C"/>
    <w:rsid w:val="000F34D4"/>
    <w:rsid w:val="000F673F"/>
    <w:rsid w:val="000F71E3"/>
    <w:rsid w:val="0010082A"/>
    <w:rsid w:val="00101783"/>
    <w:rsid w:val="0010334D"/>
    <w:rsid w:val="00104D20"/>
    <w:rsid w:val="001072B0"/>
    <w:rsid w:val="0011009D"/>
    <w:rsid w:val="00110E5D"/>
    <w:rsid w:val="00114481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399B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8743A"/>
    <w:rsid w:val="00190D29"/>
    <w:rsid w:val="001924E0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B1AA2"/>
    <w:rsid w:val="001B5CE6"/>
    <w:rsid w:val="001B7A85"/>
    <w:rsid w:val="001C15E3"/>
    <w:rsid w:val="001C2AFD"/>
    <w:rsid w:val="001C62AE"/>
    <w:rsid w:val="001C75A9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2FFC"/>
    <w:rsid w:val="001F563A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65EB"/>
    <w:rsid w:val="002269E7"/>
    <w:rsid w:val="0023134C"/>
    <w:rsid w:val="0023378D"/>
    <w:rsid w:val="0023449B"/>
    <w:rsid w:val="00234EC5"/>
    <w:rsid w:val="00235122"/>
    <w:rsid w:val="002351BD"/>
    <w:rsid w:val="00235985"/>
    <w:rsid w:val="00237368"/>
    <w:rsid w:val="00237CC9"/>
    <w:rsid w:val="0024013A"/>
    <w:rsid w:val="00240390"/>
    <w:rsid w:val="00241A78"/>
    <w:rsid w:val="00241E16"/>
    <w:rsid w:val="0024242E"/>
    <w:rsid w:val="0024341B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331"/>
    <w:rsid w:val="00287EFB"/>
    <w:rsid w:val="00292482"/>
    <w:rsid w:val="00292FD3"/>
    <w:rsid w:val="002A159C"/>
    <w:rsid w:val="002A207C"/>
    <w:rsid w:val="002A2B29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70D9"/>
    <w:rsid w:val="0030737D"/>
    <w:rsid w:val="003100BD"/>
    <w:rsid w:val="00312477"/>
    <w:rsid w:val="003126C2"/>
    <w:rsid w:val="00312EA5"/>
    <w:rsid w:val="003139AE"/>
    <w:rsid w:val="0031429C"/>
    <w:rsid w:val="00315F85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336C"/>
    <w:rsid w:val="00344072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641D"/>
    <w:rsid w:val="0038780A"/>
    <w:rsid w:val="00387EE6"/>
    <w:rsid w:val="0039295A"/>
    <w:rsid w:val="00392CAA"/>
    <w:rsid w:val="003936A2"/>
    <w:rsid w:val="003A1788"/>
    <w:rsid w:val="003A20D6"/>
    <w:rsid w:val="003A29C3"/>
    <w:rsid w:val="003A2ABA"/>
    <w:rsid w:val="003A494A"/>
    <w:rsid w:val="003A4DF3"/>
    <w:rsid w:val="003A50C6"/>
    <w:rsid w:val="003B36FB"/>
    <w:rsid w:val="003B4D66"/>
    <w:rsid w:val="003B776B"/>
    <w:rsid w:val="003B7A0D"/>
    <w:rsid w:val="003C16E2"/>
    <w:rsid w:val="003C1872"/>
    <w:rsid w:val="003C404E"/>
    <w:rsid w:val="003C44B5"/>
    <w:rsid w:val="003C4C8E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4CFA"/>
    <w:rsid w:val="003E5862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07423"/>
    <w:rsid w:val="00410F53"/>
    <w:rsid w:val="00412167"/>
    <w:rsid w:val="00412BC5"/>
    <w:rsid w:val="00412BDC"/>
    <w:rsid w:val="00414D6E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5FA4"/>
    <w:rsid w:val="00436501"/>
    <w:rsid w:val="004417C6"/>
    <w:rsid w:val="0044228F"/>
    <w:rsid w:val="00442436"/>
    <w:rsid w:val="00444256"/>
    <w:rsid w:val="004446B6"/>
    <w:rsid w:val="00447917"/>
    <w:rsid w:val="00447AEC"/>
    <w:rsid w:val="00447E2A"/>
    <w:rsid w:val="00450F86"/>
    <w:rsid w:val="00451D5A"/>
    <w:rsid w:val="00452FE4"/>
    <w:rsid w:val="0045364E"/>
    <w:rsid w:val="00454FDE"/>
    <w:rsid w:val="00456273"/>
    <w:rsid w:val="0046066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35A7"/>
    <w:rsid w:val="004B40B0"/>
    <w:rsid w:val="004B79BE"/>
    <w:rsid w:val="004B7B3F"/>
    <w:rsid w:val="004C00E2"/>
    <w:rsid w:val="004C0405"/>
    <w:rsid w:val="004C3BCC"/>
    <w:rsid w:val="004C60FD"/>
    <w:rsid w:val="004D1386"/>
    <w:rsid w:val="004D1C49"/>
    <w:rsid w:val="004D227C"/>
    <w:rsid w:val="004D26D4"/>
    <w:rsid w:val="004D445E"/>
    <w:rsid w:val="004D5BCB"/>
    <w:rsid w:val="004D742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2100B"/>
    <w:rsid w:val="00521874"/>
    <w:rsid w:val="00521AC6"/>
    <w:rsid w:val="00523FEB"/>
    <w:rsid w:val="005243B1"/>
    <w:rsid w:val="00524684"/>
    <w:rsid w:val="00525EFB"/>
    <w:rsid w:val="00526ADA"/>
    <w:rsid w:val="00527466"/>
    <w:rsid w:val="00530C8C"/>
    <w:rsid w:val="0053571B"/>
    <w:rsid w:val="0054139C"/>
    <w:rsid w:val="00542A38"/>
    <w:rsid w:val="00542F88"/>
    <w:rsid w:val="005433B2"/>
    <w:rsid w:val="00544782"/>
    <w:rsid w:val="00545B0F"/>
    <w:rsid w:val="00551B82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48C"/>
    <w:rsid w:val="00572AB4"/>
    <w:rsid w:val="00573216"/>
    <w:rsid w:val="00573F24"/>
    <w:rsid w:val="00573FC5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C4851"/>
    <w:rsid w:val="005C554A"/>
    <w:rsid w:val="005C6104"/>
    <w:rsid w:val="005C6398"/>
    <w:rsid w:val="005C65FC"/>
    <w:rsid w:val="005D53C3"/>
    <w:rsid w:val="005D5A4E"/>
    <w:rsid w:val="005E1BF1"/>
    <w:rsid w:val="005E3057"/>
    <w:rsid w:val="005E389A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3236"/>
    <w:rsid w:val="00604B16"/>
    <w:rsid w:val="006053E7"/>
    <w:rsid w:val="00605F55"/>
    <w:rsid w:val="00606F6D"/>
    <w:rsid w:val="00610F34"/>
    <w:rsid w:val="0061196F"/>
    <w:rsid w:val="00611B70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E52"/>
    <w:rsid w:val="006527C1"/>
    <w:rsid w:val="006531DE"/>
    <w:rsid w:val="00653C73"/>
    <w:rsid w:val="006548F5"/>
    <w:rsid w:val="006559A8"/>
    <w:rsid w:val="00655CC8"/>
    <w:rsid w:val="00660170"/>
    <w:rsid w:val="00663AFA"/>
    <w:rsid w:val="00666300"/>
    <w:rsid w:val="00667F8A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21F1"/>
    <w:rsid w:val="006826B1"/>
    <w:rsid w:val="006831E4"/>
    <w:rsid w:val="00685D63"/>
    <w:rsid w:val="00687F72"/>
    <w:rsid w:val="006931F4"/>
    <w:rsid w:val="00695218"/>
    <w:rsid w:val="00696510"/>
    <w:rsid w:val="006978FA"/>
    <w:rsid w:val="006A1419"/>
    <w:rsid w:val="006A38D6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B63D4"/>
    <w:rsid w:val="006C0542"/>
    <w:rsid w:val="006C231F"/>
    <w:rsid w:val="006D2701"/>
    <w:rsid w:val="006D278A"/>
    <w:rsid w:val="006D362E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0FBA"/>
    <w:rsid w:val="00702A53"/>
    <w:rsid w:val="0070543B"/>
    <w:rsid w:val="007055E5"/>
    <w:rsid w:val="00705776"/>
    <w:rsid w:val="00706548"/>
    <w:rsid w:val="00707FD1"/>
    <w:rsid w:val="00710843"/>
    <w:rsid w:val="00710C7A"/>
    <w:rsid w:val="00710EF0"/>
    <w:rsid w:val="00712B17"/>
    <w:rsid w:val="00715AB2"/>
    <w:rsid w:val="007174FF"/>
    <w:rsid w:val="007175F7"/>
    <w:rsid w:val="00717B48"/>
    <w:rsid w:val="007261AF"/>
    <w:rsid w:val="00735ECC"/>
    <w:rsid w:val="00736146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6E3"/>
    <w:rsid w:val="00773D04"/>
    <w:rsid w:val="007746F0"/>
    <w:rsid w:val="00775A64"/>
    <w:rsid w:val="0077793D"/>
    <w:rsid w:val="00780CD8"/>
    <w:rsid w:val="00781A7E"/>
    <w:rsid w:val="00781CA7"/>
    <w:rsid w:val="007844DD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5770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7A29"/>
    <w:rsid w:val="007F2878"/>
    <w:rsid w:val="007F35FD"/>
    <w:rsid w:val="007F5EB3"/>
    <w:rsid w:val="007F7103"/>
    <w:rsid w:val="008034F3"/>
    <w:rsid w:val="008042DA"/>
    <w:rsid w:val="00806688"/>
    <w:rsid w:val="008066B1"/>
    <w:rsid w:val="0080698F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5174C"/>
    <w:rsid w:val="00851F28"/>
    <w:rsid w:val="00853945"/>
    <w:rsid w:val="00855069"/>
    <w:rsid w:val="00857298"/>
    <w:rsid w:val="008623CD"/>
    <w:rsid w:val="00863790"/>
    <w:rsid w:val="00865172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2EF"/>
    <w:rsid w:val="0088578C"/>
    <w:rsid w:val="008906AA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36CA"/>
    <w:rsid w:val="008B3B53"/>
    <w:rsid w:val="008B3FE3"/>
    <w:rsid w:val="008B5ADA"/>
    <w:rsid w:val="008B5DF5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9B5"/>
    <w:rsid w:val="008E4C5F"/>
    <w:rsid w:val="008F196F"/>
    <w:rsid w:val="008F19A0"/>
    <w:rsid w:val="008F271B"/>
    <w:rsid w:val="008F47F6"/>
    <w:rsid w:val="008F5CDA"/>
    <w:rsid w:val="008F6761"/>
    <w:rsid w:val="008F6DA1"/>
    <w:rsid w:val="008F78D5"/>
    <w:rsid w:val="008F78EA"/>
    <w:rsid w:val="009022B4"/>
    <w:rsid w:val="00903951"/>
    <w:rsid w:val="00903E17"/>
    <w:rsid w:val="0090461C"/>
    <w:rsid w:val="00904D01"/>
    <w:rsid w:val="00906DBA"/>
    <w:rsid w:val="009071BB"/>
    <w:rsid w:val="00910365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61C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B5428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412C"/>
    <w:rsid w:val="009E5DDC"/>
    <w:rsid w:val="009E73D5"/>
    <w:rsid w:val="009F5E55"/>
    <w:rsid w:val="00A003A2"/>
    <w:rsid w:val="00A02C1F"/>
    <w:rsid w:val="00A05293"/>
    <w:rsid w:val="00A106B3"/>
    <w:rsid w:val="00A10771"/>
    <w:rsid w:val="00A1103C"/>
    <w:rsid w:val="00A111A4"/>
    <w:rsid w:val="00A121FC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A9B"/>
    <w:rsid w:val="00A5313E"/>
    <w:rsid w:val="00A60A55"/>
    <w:rsid w:val="00A60A8A"/>
    <w:rsid w:val="00A618DB"/>
    <w:rsid w:val="00A62C90"/>
    <w:rsid w:val="00A62E32"/>
    <w:rsid w:val="00A7114D"/>
    <w:rsid w:val="00A72389"/>
    <w:rsid w:val="00A723A9"/>
    <w:rsid w:val="00A774B7"/>
    <w:rsid w:val="00A81A80"/>
    <w:rsid w:val="00A82F99"/>
    <w:rsid w:val="00A841B2"/>
    <w:rsid w:val="00A84B2A"/>
    <w:rsid w:val="00A84EE2"/>
    <w:rsid w:val="00A8505E"/>
    <w:rsid w:val="00A90AB7"/>
    <w:rsid w:val="00A93EF3"/>
    <w:rsid w:val="00A9481D"/>
    <w:rsid w:val="00A94882"/>
    <w:rsid w:val="00A94A84"/>
    <w:rsid w:val="00A967C5"/>
    <w:rsid w:val="00AA0B8F"/>
    <w:rsid w:val="00AA3C9A"/>
    <w:rsid w:val="00AA3CF7"/>
    <w:rsid w:val="00AA3FB0"/>
    <w:rsid w:val="00AA6D57"/>
    <w:rsid w:val="00AA7A26"/>
    <w:rsid w:val="00AB039B"/>
    <w:rsid w:val="00AB2EF2"/>
    <w:rsid w:val="00AB3559"/>
    <w:rsid w:val="00AB3B77"/>
    <w:rsid w:val="00AB408C"/>
    <w:rsid w:val="00AB416B"/>
    <w:rsid w:val="00AC1C28"/>
    <w:rsid w:val="00AC23AA"/>
    <w:rsid w:val="00AC5B3B"/>
    <w:rsid w:val="00AC5C96"/>
    <w:rsid w:val="00AC7C79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B1B"/>
    <w:rsid w:val="00B070CA"/>
    <w:rsid w:val="00B116C3"/>
    <w:rsid w:val="00B17702"/>
    <w:rsid w:val="00B17ED0"/>
    <w:rsid w:val="00B222A8"/>
    <w:rsid w:val="00B224B9"/>
    <w:rsid w:val="00B242D5"/>
    <w:rsid w:val="00B25663"/>
    <w:rsid w:val="00B25EA6"/>
    <w:rsid w:val="00B2703D"/>
    <w:rsid w:val="00B2710E"/>
    <w:rsid w:val="00B301FE"/>
    <w:rsid w:val="00B31283"/>
    <w:rsid w:val="00B31AD3"/>
    <w:rsid w:val="00B33FFF"/>
    <w:rsid w:val="00B36F34"/>
    <w:rsid w:val="00B37FB6"/>
    <w:rsid w:val="00B4078F"/>
    <w:rsid w:val="00B40A11"/>
    <w:rsid w:val="00B40B27"/>
    <w:rsid w:val="00B42963"/>
    <w:rsid w:val="00B429FF"/>
    <w:rsid w:val="00B43CD7"/>
    <w:rsid w:val="00B448AD"/>
    <w:rsid w:val="00B452D9"/>
    <w:rsid w:val="00B45380"/>
    <w:rsid w:val="00B5123C"/>
    <w:rsid w:val="00B51DA4"/>
    <w:rsid w:val="00B52D05"/>
    <w:rsid w:val="00B5511A"/>
    <w:rsid w:val="00B57963"/>
    <w:rsid w:val="00B57F06"/>
    <w:rsid w:val="00B6017B"/>
    <w:rsid w:val="00B602F1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60A9"/>
    <w:rsid w:val="00B87EC2"/>
    <w:rsid w:val="00B92B9C"/>
    <w:rsid w:val="00B935AA"/>
    <w:rsid w:val="00B93796"/>
    <w:rsid w:val="00B97CA6"/>
    <w:rsid w:val="00BA2660"/>
    <w:rsid w:val="00BA3BA8"/>
    <w:rsid w:val="00BA4A12"/>
    <w:rsid w:val="00BA5FD8"/>
    <w:rsid w:val="00BA5FE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7C2"/>
    <w:rsid w:val="00BD0F3E"/>
    <w:rsid w:val="00BD200E"/>
    <w:rsid w:val="00BD2082"/>
    <w:rsid w:val="00BD259D"/>
    <w:rsid w:val="00BD7B52"/>
    <w:rsid w:val="00BE0369"/>
    <w:rsid w:val="00BE211F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4258"/>
    <w:rsid w:val="00C35B52"/>
    <w:rsid w:val="00C410D0"/>
    <w:rsid w:val="00C414D9"/>
    <w:rsid w:val="00C444BC"/>
    <w:rsid w:val="00C44BE3"/>
    <w:rsid w:val="00C475E6"/>
    <w:rsid w:val="00C47B05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5E7A"/>
    <w:rsid w:val="00C97708"/>
    <w:rsid w:val="00C97D58"/>
    <w:rsid w:val="00CA0FED"/>
    <w:rsid w:val="00CA1D20"/>
    <w:rsid w:val="00CA3FCB"/>
    <w:rsid w:val="00CA45E3"/>
    <w:rsid w:val="00CA607C"/>
    <w:rsid w:val="00CB24C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F0E4D"/>
    <w:rsid w:val="00CF1276"/>
    <w:rsid w:val="00CF28EC"/>
    <w:rsid w:val="00CF3219"/>
    <w:rsid w:val="00CF728C"/>
    <w:rsid w:val="00D000AC"/>
    <w:rsid w:val="00D04138"/>
    <w:rsid w:val="00D04C62"/>
    <w:rsid w:val="00D050B1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2C6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726B"/>
    <w:rsid w:val="00D87863"/>
    <w:rsid w:val="00D90C79"/>
    <w:rsid w:val="00D916FC"/>
    <w:rsid w:val="00D95F40"/>
    <w:rsid w:val="00D963EF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916"/>
    <w:rsid w:val="00DC1C68"/>
    <w:rsid w:val="00DC4AF3"/>
    <w:rsid w:val="00DC597A"/>
    <w:rsid w:val="00DC75EC"/>
    <w:rsid w:val="00DC7AA1"/>
    <w:rsid w:val="00DC7D6C"/>
    <w:rsid w:val="00DD154F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3761"/>
    <w:rsid w:val="00DF48F3"/>
    <w:rsid w:val="00DF6598"/>
    <w:rsid w:val="00DF71DE"/>
    <w:rsid w:val="00DF7C64"/>
    <w:rsid w:val="00DF7C80"/>
    <w:rsid w:val="00E00A36"/>
    <w:rsid w:val="00E00BFA"/>
    <w:rsid w:val="00E03569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7FC9"/>
    <w:rsid w:val="00E40D65"/>
    <w:rsid w:val="00E41F37"/>
    <w:rsid w:val="00E43AB0"/>
    <w:rsid w:val="00E469E8"/>
    <w:rsid w:val="00E46DD0"/>
    <w:rsid w:val="00E47EFD"/>
    <w:rsid w:val="00E51D8D"/>
    <w:rsid w:val="00E522BF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EA6"/>
    <w:rsid w:val="00E9131B"/>
    <w:rsid w:val="00E92AAA"/>
    <w:rsid w:val="00E949DF"/>
    <w:rsid w:val="00E95740"/>
    <w:rsid w:val="00E96844"/>
    <w:rsid w:val="00EA1395"/>
    <w:rsid w:val="00EA180B"/>
    <w:rsid w:val="00EB1A25"/>
    <w:rsid w:val="00EB454C"/>
    <w:rsid w:val="00EC026C"/>
    <w:rsid w:val="00EC15D8"/>
    <w:rsid w:val="00EC4DA4"/>
    <w:rsid w:val="00EC6142"/>
    <w:rsid w:val="00EC6905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5B98"/>
    <w:rsid w:val="00EF6073"/>
    <w:rsid w:val="00EF7CE1"/>
    <w:rsid w:val="00F0162B"/>
    <w:rsid w:val="00F01D24"/>
    <w:rsid w:val="00F022D5"/>
    <w:rsid w:val="00F02E30"/>
    <w:rsid w:val="00F036F1"/>
    <w:rsid w:val="00F03BB6"/>
    <w:rsid w:val="00F0423E"/>
    <w:rsid w:val="00F044BD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729D"/>
    <w:rsid w:val="00F225F3"/>
    <w:rsid w:val="00F26C53"/>
    <w:rsid w:val="00F26CEB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27B1"/>
    <w:rsid w:val="00F63C5E"/>
    <w:rsid w:val="00F6477B"/>
    <w:rsid w:val="00F66A7C"/>
    <w:rsid w:val="00F7090A"/>
    <w:rsid w:val="00F709F2"/>
    <w:rsid w:val="00F712DF"/>
    <w:rsid w:val="00F75C8B"/>
    <w:rsid w:val="00F8201A"/>
    <w:rsid w:val="00F8263A"/>
    <w:rsid w:val="00F82BEB"/>
    <w:rsid w:val="00F8382A"/>
    <w:rsid w:val="00F87B98"/>
    <w:rsid w:val="00F90B3D"/>
    <w:rsid w:val="00F91BBC"/>
    <w:rsid w:val="00F93336"/>
    <w:rsid w:val="00F94CD1"/>
    <w:rsid w:val="00FA0DDE"/>
    <w:rsid w:val="00FA5803"/>
    <w:rsid w:val="00FA6F48"/>
    <w:rsid w:val="00FA74BE"/>
    <w:rsid w:val="00FA7EE6"/>
    <w:rsid w:val="00FB09D3"/>
    <w:rsid w:val="00FB241B"/>
    <w:rsid w:val="00FB4007"/>
    <w:rsid w:val="00FB6DF2"/>
    <w:rsid w:val="00FB7491"/>
    <w:rsid w:val="00FC297F"/>
    <w:rsid w:val="00FC3D79"/>
    <w:rsid w:val="00FC3E37"/>
    <w:rsid w:val="00FC471F"/>
    <w:rsid w:val="00FC63C8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E38516-8A62-470B-800F-87C77728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  <w:style w:type="character" w:customStyle="1" w:styleId="FontStyle36">
    <w:name w:val="Font Style36"/>
    <w:uiPriority w:val="99"/>
    <w:rsid w:val="00D342C6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D342C6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1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9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FA34-E0F8-49AD-95CD-6E4A11254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Грачева Елена Сергеевна</cp:lastModifiedBy>
  <cp:revision>2</cp:revision>
  <cp:lastPrinted>2019-10-23T08:25:00Z</cp:lastPrinted>
  <dcterms:created xsi:type="dcterms:W3CDTF">2019-10-24T08:38:00Z</dcterms:created>
  <dcterms:modified xsi:type="dcterms:W3CDTF">2019-10-24T08:38:00Z</dcterms:modified>
</cp:coreProperties>
</file>