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10D41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59690</wp:posOffset>
                </wp:positionH>
                <wp:positionV relativeFrom="paragraph">
                  <wp:posOffset>-396240</wp:posOffset>
                </wp:positionV>
                <wp:extent cx="3019425" cy="20478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204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5DF" w:rsidRPr="005316C8" w:rsidRDefault="001F45DF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1F45DF" w:rsidRPr="005316C8" w:rsidRDefault="001F45DF" w:rsidP="00A8000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1F45DF" w:rsidRPr="005316C8" w:rsidRDefault="001F45DF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1F45DF" w:rsidRPr="005316C8" w:rsidRDefault="001F45DF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 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1F45DF" w:rsidRPr="005316C8" w:rsidRDefault="001F45DF" w:rsidP="00A8000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1F45DF" w:rsidRDefault="001F45DF" w:rsidP="00A80009">
                            <w:pPr>
                              <w:spacing w:before="240"/>
                              <w:rPr>
                                <w:b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1F45DF" w:rsidRPr="005A2E2E" w:rsidRDefault="001F45DF" w:rsidP="00A80009">
                            <w:pPr>
                              <w:tabs>
                                <w:tab w:val="right" w:pos="10207"/>
                              </w:tabs>
                              <w:spacing w:line="276" w:lineRule="auto"/>
                              <w:ind w:right="-2"/>
                              <w:rPr>
                                <w:b/>
                              </w:rPr>
                            </w:pPr>
                          </w:p>
                          <w:p w:rsidR="001F45DF" w:rsidRPr="00A80009" w:rsidRDefault="001F45DF" w:rsidP="00A80009">
                            <w:pPr>
                              <w:pStyle w:val="aa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 w:rsidRPr="005A2E2E">
                              <w:rPr>
                                <w:b/>
                              </w:rPr>
                              <w:t xml:space="preserve">   </w:t>
                            </w:r>
                            <w:r w:rsidRPr="00A80009">
                              <w:t>«_____»______________2019 г.</w:t>
                            </w:r>
                            <w:r w:rsidRPr="00A80009">
                              <w:rPr>
                                <w:sz w:val="26"/>
                                <w:szCs w:val="26"/>
                              </w:rPr>
                              <w:t xml:space="preserve">                      </w:t>
                            </w:r>
                          </w:p>
                          <w:p w:rsidR="001F45DF" w:rsidRPr="00352603" w:rsidRDefault="001F45DF" w:rsidP="00A80009">
                            <w:pPr>
                              <w:ind w:firstLine="6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7pt;margin-top:-31.2pt;width:237.75pt;height:16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" strokecolor="white">
                <v:textbox>
                  <w:txbxContent>
                    <w:p w:rsidR="001F45DF" w:rsidRPr="005316C8" w:rsidRDefault="001F45DF" w:rsidP="00A8000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1F45DF" w:rsidRPr="005316C8" w:rsidRDefault="001F45DF" w:rsidP="00A8000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1F45DF" w:rsidRPr="005316C8" w:rsidRDefault="001F45DF" w:rsidP="00A8000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1F45DF" w:rsidRPr="005316C8" w:rsidRDefault="001F45DF" w:rsidP="00A8000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 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1F45DF" w:rsidRPr="005316C8" w:rsidRDefault="001F45DF" w:rsidP="00A8000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1F45DF" w:rsidRDefault="001F45DF" w:rsidP="00A80009">
                      <w:pPr>
                        <w:spacing w:before="240"/>
                        <w:rPr>
                          <w:b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1F45DF" w:rsidRPr="005A2E2E" w:rsidRDefault="001F45DF" w:rsidP="00A80009">
                      <w:pPr>
                        <w:tabs>
                          <w:tab w:val="right" w:pos="10207"/>
                        </w:tabs>
                        <w:spacing w:line="276" w:lineRule="auto"/>
                        <w:ind w:right="-2"/>
                        <w:rPr>
                          <w:b/>
                        </w:rPr>
                      </w:pPr>
                    </w:p>
                    <w:p w:rsidR="001F45DF" w:rsidRPr="00A80009" w:rsidRDefault="001F45DF" w:rsidP="00A80009">
                      <w:pPr>
                        <w:pStyle w:val="aa"/>
                        <w:ind w:left="0"/>
                        <w:rPr>
                          <w:sz w:val="26"/>
                          <w:szCs w:val="26"/>
                        </w:rPr>
                      </w:pPr>
                      <w:r w:rsidRPr="005A2E2E">
                        <w:rPr>
                          <w:b/>
                        </w:rPr>
                        <w:t xml:space="preserve">   </w:t>
                      </w:r>
                      <w:r w:rsidRPr="00A80009">
                        <w:t>«_____»______________2019 г.</w:t>
                      </w:r>
                      <w:r w:rsidRPr="00A80009">
                        <w:rPr>
                          <w:sz w:val="26"/>
                          <w:szCs w:val="26"/>
                        </w:rPr>
                        <w:t xml:space="preserve">                      </w:t>
                      </w:r>
                    </w:p>
                    <w:p w:rsidR="001F45DF" w:rsidRPr="00352603" w:rsidRDefault="001F45DF" w:rsidP="00A80009">
                      <w:pPr>
                        <w:ind w:firstLine="6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5DF" w:rsidRPr="005316C8" w:rsidRDefault="001F45D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1F45DF" w:rsidRPr="005316C8" w:rsidRDefault="001F45D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50D7">
        <w:rPr>
          <w:caps/>
          <w:sz w:val="26"/>
          <w:szCs w:val="26"/>
        </w:rPr>
        <w:t xml:space="preserve"> </w:t>
      </w:r>
      <w:r w:rsidR="00E420B9">
        <w:rPr>
          <w:caps/>
          <w:sz w:val="26"/>
          <w:szCs w:val="26"/>
        </w:rPr>
        <w:t xml:space="preserve">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0065FE" w:rsidRDefault="00AB61F6" w:rsidP="009F7EE4">
      <w:pPr>
        <w:pStyle w:val="a8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</w:t>
      </w:r>
      <w:r w:rsidR="000065FE">
        <w:rPr>
          <w:bCs/>
          <w:szCs w:val="26"/>
        </w:rPr>
        <w:t xml:space="preserve">грузоподъемных машин </w:t>
      </w:r>
    </w:p>
    <w:p w:rsidR="00AB61F6" w:rsidRDefault="000065FE" w:rsidP="009F7EE4">
      <w:pPr>
        <w:pStyle w:val="a8"/>
        <w:jc w:val="center"/>
      </w:pPr>
      <w:r>
        <w:rPr>
          <w:bCs/>
          <w:szCs w:val="26"/>
        </w:rPr>
        <w:t>и механизмов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52CB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грузоподъемных машин</w:t>
      </w:r>
      <w:r w:rsidR="000065FE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и механизмов</w:t>
      </w:r>
      <w:r w:rsidR="000065FE" w:rsidRPr="00F16204">
        <w:rPr>
          <w:bCs/>
          <w:sz w:val="24"/>
          <w:szCs w:val="24"/>
        </w:rPr>
        <w:t xml:space="preserve"> </w:t>
      </w:r>
      <w:r w:rsidRPr="00203E60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110D41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</w:t>
      </w:r>
      <w:r w:rsidR="000065FE">
        <w:rPr>
          <w:bCs/>
          <w:sz w:val="24"/>
          <w:szCs w:val="24"/>
        </w:rPr>
        <w:t xml:space="preserve"> технически исправном состоянии.</w:t>
      </w:r>
      <w:r w:rsidRPr="00203E60">
        <w:rPr>
          <w:bCs/>
          <w:sz w:val="24"/>
          <w:szCs w:val="24"/>
        </w:rPr>
        <w:t xml:space="preserve">  </w:t>
      </w:r>
    </w:p>
    <w:p w:rsidR="00D52CBD" w:rsidRDefault="00D52CBD" w:rsidP="00D52CBD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52CBD">
        <w:rPr>
          <w:b/>
          <w:bCs/>
          <w:sz w:val="24"/>
          <w:szCs w:val="24"/>
        </w:rPr>
        <w:t>Предмет конкурса</w:t>
      </w:r>
      <w:r w:rsidRPr="00203E60">
        <w:rPr>
          <w:bCs/>
          <w:sz w:val="24"/>
          <w:szCs w:val="24"/>
        </w:rPr>
        <w:t>: Текущий ремонт</w:t>
      </w:r>
      <w:r w:rsidR="008E09D9" w:rsidRPr="00203E60">
        <w:rPr>
          <w:bCs/>
          <w:sz w:val="24"/>
          <w:szCs w:val="24"/>
        </w:rPr>
        <w:t xml:space="preserve"> и техническое обслуживание </w:t>
      </w:r>
      <w:r w:rsidR="000065FE" w:rsidRPr="000065FE">
        <w:rPr>
          <w:bCs/>
          <w:sz w:val="24"/>
          <w:szCs w:val="24"/>
        </w:rPr>
        <w:t>грузоподъемных</w:t>
      </w:r>
      <w:r w:rsidR="000065FE" w:rsidRPr="00203E60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машин</w:t>
      </w:r>
      <w:r w:rsidR="000065FE">
        <w:rPr>
          <w:bCs/>
          <w:sz w:val="24"/>
          <w:szCs w:val="24"/>
        </w:rPr>
        <w:t xml:space="preserve"> </w:t>
      </w:r>
      <w:r w:rsidR="000065FE" w:rsidRPr="000065FE">
        <w:rPr>
          <w:bCs/>
          <w:sz w:val="24"/>
          <w:szCs w:val="24"/>
        </w:rPr>
        <w:t>и механизмов</w:t>
      </w:r>
      <w:r w:rsidRPr="00203E60">
        <w:rPr>
          <w:bCs/>
          <w:sz w:val="24"/>
          <w:szCs w:val="24"/>
        </w:rPr>
        <w:t>.</w:t>
      </w:r>
    </w:p>
    <w:p w:rsidR="00D52CBD" w:rsidRPr="00D52CBD" w:rsidRDefault="00D52CBD" w:rsidP="00D52CBD">
      <w:pPr>
        <w:pStyle w:val="a3"/>
        <w:rPr>
          <w:bCs/>
          <w:sz w:val="24"/>
          <w:szCs w:val="24"/>
        </w:rPr>
      </w:pPr>
    </w:p>
    <w:p w:rsidR="00D52CBD" w:rsidRDefault="00D52CBD" w:rsidP="00D52CBD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D52CBD" w:rsidRDefault="00AB61F6" w:rsidP="006B6942">
      <w:pPr>
        <w:pStyle w:val="a3"/>
        <w:numPr>
          <w:ilvl w:val="0"/>
          <w:numId w:val="1"/>
        </w:numPr>
        <w:spacing w:after="240"/>
        <w:rPr>
          <w:sz w:val="24"/>
          <w:szCs w:val="24"/>
        </w:rPr>
      </w:pPr>
      <w:r w:rsidRPr="00D52CBD">
        <w:rPr>
          <w:b/>
          <w:bCs/>
          <w:sz w:val="24"/>
          <w:szCs w:val="24"/>
        </w:rPr>
        <w:t>Основные параметры</w:t>
      </w:r>
      <w:r w:rsidRPr="009725D0">
        <w:rPr>
          <w:bCs/>
          <w:sz w:val="24"/>
          <w:szCs w:val="24"/>
        </w:rPr>
        <w:t>:</w:t>
      </w:r>
      <w:r w:rsidRPr="009725D0">
        <w:rPr>
          <w:bCs/>
          <w:szCs w:val="26"/>
        </w:rPr>
        <w:t xml:space="preserve"> </w:t>
      </w:r>
      <w:r w:rsidRPr="009725D0">
        <w:rPr>
          <w:bCs/>
          <w:sz w:val="24"/>
          <w:szCs w:val="24"/>
        </w:rPr>
        <w:t>Проведение всех видов работ по текущему ремонту</w:t>
      </w:r>
      <w:r w:rsidR="00437728" w:rsidRPr="009725D0">
        <w:rPr>
          <w:bCs/>
          <w:sz w:val="24"/>
          <w:szCs w:val="24"/>
        </w:rPr>
        <w:t xml:space="preserve"> и техническому обслуживанию</w:t>
      </w:r>
      <w:r w:rsidR="00807B62" w:rsidRPr="009725D0">
        <w:rPr>
          <w:bCs/>
          <w:sz w:val="24"/>
          <w:szCs w:val="24"/>
        </w:rPr>
        <w:t xml:space="preserve"> </w:t>
      </w:r>
      <w:r w:rsidR="000065FE" w:rsidRPr="009725D0">
        <w:rPr>
          <w:bCs/>
          <w:sz w:val="24"/>
          <w:szCs w:val="24"/>
        </w:rPr>
        <w:t>грузоподъемных машин и механизмов</w:t>
      </w:r>
      <w:r w:rsidRPr="009725D0">
        <w:rPr>
          <w:bCs/>
          <w:sz w:val="24"/>
          <w:szCs w:val="24"/>
        </w:rPr>
        <w:t>,</w:t>
      </w:r>
      <w:r w:rsidR="00807B62" w:rsidRPr="009725D0">
        <w:rPr>
          <w:bCs/>
          <w:sz w:val="24"/>
          <w:szCs w:val="24"/>
        </w:rPr>
        <w:t xml:space="preserve"> </w:t>
      </w:r>
      <w:r w:rsidRPr="009725D0">
        <w:rPr>
          <w:bCs/>
          <w:sz w:val="24"/>
          <w:szCs w:val="24"/>
        </w:rPr>
        <w:t>принадлежащих филиалу</w:t>
      </w:r>
      <w:r w:rsidR="000065FE" w:rsidRPr="009725D0">
        <w:rPr>
          <w:bCs/>
          <w:sz w:val="24"/>
          <w:szCs w:val="24"/>
        </w:rPr>
        <w:t xml:space="preserve"> </w:t>
      </w:r>
      <w:r w:rsidR="00110D41" w:rsidRPr="009725D0">
        <w:rPr>
          <w:bCs/>
          <w:sz w:val="24"/>
          <w:szCs w:val="24"/>
        </w:rPr>
        <w:t>П</w:t>
      </w:r>
      <w:r w:rsidRPr="009725D0">
        <w:rPr>
          <w:bCs/>
          <w:sz w:val="24"/>
          <w:szCs w:val="24"/>
        </w:rPr>
        <w:t xml:space="preserve">АО «МРСК Центра»- </w:t>
      </w:r>
      <w:r w:rsidR="000065FE" w:rsidRPr="009725D0">
        <w:rPr>
          <w:bCs/>
          <w:sz w:val="24"/>
          <w:szCs w:val="24"/>
        </w:rPr>
        <w:t>«</w:t>
      </w:r>
      <w:r w:rsidR="00807B62" w:rsidRPr="009725D0">
        <w:rPr>
          <w:bCs/>
          <w:sz w:val="24"/>
          <w:szCs w:val="24"/>
        </w:rPr>
        <w:t>Белгородэнерго</w:t>
      </w:r>
      <w:r w:rsidR="000065FE" w:rsidRPr="009725D0">
        <w:rPr>
          <w:bCs/>
          <w:sz w:val="24"/>
          <w:szCs w:val="24"/>
        </w:rPr>
        <w:t>» базирующихся в г. Белгород</w:t>
      </w:r>
      <w:r w:rsidR="00185BEA" w:rsidRPr="009725D0">
        <w:rPr>
          <w:bCs/>
          <w:sz w:val="24"/>
          <w:szCs w:val="24"/>
        </w:rPr>
        <w:t xml:space="preserve"> и Белгородской обл.</w:t>
      </w:r>
      <w:r w:rsidR="00D25982">
        <w:rPr>
          <w:bCs/>
          <w:sz w:val="24"/>
          <w:szCs w:val="24"/>
        </w:rPr>
        <w:t xml:space="preserve">, </w:t>
      </w:r>
      <w:r w:rsidR="009725D0" w:rsidRPr="009725D0">
        <w:rPr>
          <w:bCs/>
          <w:sz w:val="24"/>
          <w:szCs w:val="24"/>
        </w:rPr>
        <w:t>автокранов КС-</w:t>
      </w:r>
      <w:proofErr w:type="gramStart"/>
      <w:r w:rsidR="009725D0" w:rsidRPr="009725D0">
        <w:rPr>
          <w:bCs/>
          <w:sz w:val="24"/>
          <w:szCs w:val="24"/>
        </w:rPr>
        <w:t>4572,КС</w:t>
      </w:r>
      <w:proofErr w:type="gramEnd"/>
      <w:r w:rsidR="009725D0" w:rsidRPr="009725D0">
        <w:rPr>
          <w:bCs/>
          <w:sz w:val="24"/>
          <w:szCs w:val="24"/>
        </w:rPr>
        <w:t>-3577,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КС-3571,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КС-5571,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КС-35714,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КС-35719; автовышек АПТ-14,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АПТ-17,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АПТ-18,АПТ-28,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ПСС-17,ПСС-151,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ПСС-131,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ПМС-328,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АП-18,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АП-17;кранов-манипуляторов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SOOSAN-513,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FASSI-155,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Kanglim-1256, БКМ-317,</w:t>
      </w:r>
      <w:r w:rsidR="00D25982">
        <w:rPr>
          <w:bCs/>
          <w:sz w:val="24"/>
          <w:szCs w:val="24"/>
        </w:rPr>
        <w:t xml:space="preserve"> </w:t>
      </w:r>
      <w:r w:rsidR="009725D0" w:rsidRPr="009725D0">
        <w:rPr>
          <w:bCs/>
          <w:sz w:val="24"/>
          <w:szCs w:val="24"/>
        </w:rPr>
        <w:t>БКМ-411.</w:t>
      </w:r>
    </w:p>
    <w:p w:rsidR="00D52CBD" w:rsidRPr="009725D0" w:rsidRDefault="00D52CBD" w:rsidP="00D52CBD">
      <w:pPr>
        <w:pStyle w:val="a3"/>
        <w:spacing w:after="240"/>
        <w:ind w:left="1211"/>
        <w:rPr>
          <w:sz w:val="24"/>
          <w:szCs w:val="24"/>
        </w:rPr>
      </w:pPr>
    </w:p>
    <w:p w:rsidR="00347ACF" w:rsidRPr="00D52CBD" w:rsidRDefault="00347ACF" w:rsidP="00D719EA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52CBD">
        <w:rPr>
          <w:b/>
          <w:bCs/>
          <w:sz w:val="24"/>
          <w:szCs w:val="24"/>
        </w:rPr>
        <w:t>Основные виды ремонта ГПМ</w:t>
      </w:r>
      <w:r w:rsidRPr="006B6942">
        <w:rPr>
          <w:bCs/>
          <w:sz w:val="24"/>
          <w:szCs w:val="24"/>
        </w:rPr>
        <w:t>: Все виды диагностики и ремонта    грузоподъемных машин и механизмов</w:t>
      </w:r>
      <w:r w:rsidRPr="00D719EA">
        <w:rPr>
          <w:bCs/>
          <w:sz w:val="24"/>
          <w:szCs w:val="24"/>
        </w:rPr>
        <w:t>.</w:t>
      </w:r>
    </w:p>
    <w:p w:rsidR="00D52CBD" w:rsidRPr="00D52CBD" w:rsidRDefault="00D52CBD" w:rsidP="00D52CBD">
      <w:pPr>
        <w:pStyle w:val="a3"/>
        <w:rPr>
          <w:sz w:val="24"/>
          <w:szCs w:val="24"/>
        </w:rPr>
      </w:pPr>
    </w:p>
    <w:p w:rsidR="00D52CBD" w:rsidRPr="00D719EA" w:rsidRDefault="00D52CBD" w:rsidP="00D52CBD">
      <w:pPr>
        <w:pStyle w:val="a3"/>
        <w:spacing w:after="240"/>
        <w:ind w:left="1211"/>
        <w:jc w:val="both"/>
        <w:rPr>
          <w:sz w:val="24"/>
          <w:szCs w:val="24"/>
        </w:rPr>
      </w:pPr>
    </w:p>
    <w:p w:rsidR="00347ACF" w:rsidRDefault="00347ACF" w:rsidP="00347AC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D52CBD">
        <w:rPr>
          <w:b/>
          <w:bCs/>
          <w:sz w:val="24"/>
          <w:szCs w:val="24"/>
        </w:rPr>
        <w:t>Сроки проведения работ</w:t>
      </w:r>
      <w:r w:rsidR="00640130">
        <w:rPr>
          <w:b/>
          <w:bCs/>
          <w:sz w:val="24"/>
          <w:szCs w:val="24"/>
        </w:rPr>
        <w:t>:</w:t>
      </w:r>
      <w:r w:rsidRPr="0047781D">
        <w:rPr>
          <w:bCs/>
          <w:sz w:val="24"/>
          <w:szCs w:val="24"/>
        </w:rPr>
        <w:t xml:space="preserve"> </w:t>
      </w:r>
      <w:r w:rsidR="00640130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момента подписания договора  </w:t>
      </w:r>
      <w:r w:rsidR="009234AE">
        <w:rPr>
          <w:bCs/>
          <w:sz w:val="24"/>
          <w:szCs w:val="24"/>
        </w:rPr>
        <w:t>п</w:t>
      </w:r>
      <w:r>
        <w:rPr>
          <w:bCs/>
          <w:sz w:val="24"/>
          <w:szCs w:val="24"/>
        </w:rPr>
        <w:t>о 31.12.20</w:t>
      </w:r>
      <w:r w:rsidR="00A80009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г.</w:t>
      </w:r>
      <w:r w:rsidRPr="006C649B">
        <w:rPr>
          <w:bCs/>
          <w:sz w:val="24"/>
          <w:szCs w:val="24"/>
        </w:rPr>
        <w:t xml:space="preserve">, по заявкам </w:t>
      </w:r>
      <w:r w:rsidRPr="000369B0">
        <w:rPr>
          <w:bCs/>
          <w:sz w:val="24"/>
          <w:szCs w:val="24"/>
        </w:rPr>
        <w:t xml:space="preserve"> </w:t>
      </w:r>
      <w:r w:rsidRPr="006C649B">
        <w:rPr>
          <w:bCs/>
          <w:sz w:val="24"/>
          <w:szCs w:val="24"/>
        </w:rPr>
        <w:t>заказчика</w:t>
      </w:r>
      <w:r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».</w:t>
      </w:r>
    </w:p>
    <w:p w:rsidR="00D52CBD" w:rsidRDefault="00D52CBD" w:rsidP="00D52CBD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D52CBD" w:rsidRDefault="00D52CBD" w:rsidP="00D52CBD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jc w:val="both"/>
        <w:rPr>
          <w:bCs/>
          <w:sz w:val="22"/>
          <w:szCs w:val="22"/>
        </w:rPr>
      </w:pPr>
      <w:r w:rsidRPr="00D52CBD">
        <w:rPr>
          <w:b/>
          <w:bCs/>
          <w:sz w:val="24"/>
          <w:szCs w:val="24"/>
        </w:rPr>
        <w:t>Гарантийные обязательства</w:t>
      </w:r>
      <w:r w:rsidRPr="00D52CBD">
        <w:rPr>
          <w:bCs/>
          <w:sz w:val="24"/>
          <w:szCs w:val="24"/>
        </w:rPr>
        <w:t xml:space="preserve">: Гарантийный срок на выполненный ремонт Исполнителем  составляет не менее </w:t>
      </w:r>
      <w:r w:rsidR="00021806">
        <w:rPr>
          <w:bCs/>
          <w:sz w:val="24"/>
          <w:szCs w:val="24"/>
        </w:rPr>
        <w:t>6 месяцев</w:t>
      </w:r>
      <w:r w:rsidRPr="00D52CBD">
        <w:rPr>
          <w:bCs/>
          <w:sz w:val="24"/>
          <w:szCs w:val="24"/>
        </w:rPr>
        <w:t xml:space="preserve"> с даты подписания Сторонами Акта приемки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021806">
        <w:rPr>
          <w:bCs/>
          <w:sz w:val="24"/>
          <w:szCs w:val="24"/>
        </w:rPr>
        <w:t>6 месяцев</w:t>
      </w:r>
      <w:r w:rsidRPr="00D52CBD">
        <w:rPr>
          <w:bCs/>
          <w:sz w:val="24"/>
          <w:szCs w:val="24"/>
        </w:rPr>
        <w:t xml:space="preserve"> с даты подписания Акта приемки </w:t>
      </w:r>
      <w:r w:rsidR="00640130">
        <w:rPr>
          <w:bCs/>
          <w:sz w:val="24"/>
          <w:szCs w:val="24"/>
        </w:rPr>
        <w:t>выполненных работ</w:t>
      </w:r>
      <w:r w:rsidRPr="00D52CBD">
        <w:rPr>
          <w:bCs/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</w:t>
      </w:r>
      <w:r w:rsidRPr="00D52CBD">
        <w:rPr>
          <w:bCs/>
          <w:sz w:val="24"/>
          <w:szCs w:val="24"/>
        </w:rPr>
        <w:lastRenderedPageBreak/>
        <w:t>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  <w:r w:rsidRPr="00D52CBD">
        <w:rPr>
          <w:bCs/>
          <w:sz w:val="22"/>
          <w:szCs w:val="22"/>
        </w:rPr>
        <w:t xml:space="preserve">. </w:t>
      </w:r>
    </w:p>
    <w:p w:rsidR="00D52CBD" w:rsidRPr="00D52CBD" w:rsidRDefault="00D52CBD" w:rsidP="00D52CBD">
      <w:pPr>
        <w:pStyle w:val="a3"/>
        <w:rPr>
          <w:bCs/>
          <w:sz w:val="22"/>
          <w:szCs w:val="22"/>
        </w:rPr>
      </w:pPr>
    </w:p>
    <w:p w:rsidR="00D52CBD" w:rsidRPr="00D52CBD" w:rsidRDefault="00D52CBD" w:rsidP="00D52CBD">
      <w:pPr>
        <w:pStyle w:val="a3"/>
        <w:tabs>
          <w:tab w:val="left" w:pos="851"/>
          <w:tab w:val="left" w:pos="1418"/>
        </w:tabs>
        <w:spacing w:before="120" w:after="120"/>
        <w:ind w:left="1211"/>
        <w:jc w:val="both"/>
        <w:rPr>
          <w:bCs/>
          <w:sz w:val="22"/>
          <w:szCs w:val="22"/>
        </w:rPr>
      </w:pPr>
    </w:p>
    <w:p w:rsidR="00347ACF" w:rsidRPr="00FD1ED1" w:rsidRDefault="00347ACF" w:rsidP="00347ACF">
      <w:pPr>
        <w:pStyle w:val="a3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D52CBD">
        <w:rPr>
          <w:b/>
          <w:bCs/>
          <w:sz w:val="24"/>
          <w:szCs w:val="24"/>
        </w:rPr>
        <w:t>Основные требования к выполнению работ</w:t>
      </w:r>
      <w:r w:rsidRPr="00911086">
        <w:rPr>
          <w:bCs/>
          <w:sz w:val="24"/>
          <w:szCs w:val="24"/>
        </w:rPr>
        <w:t>:</w:t>
      </w:r>
    </w:p>
    <w:p w:rsidR="00FD1ED1" w:rsidRPr="006B6942" w:rsidRDefault="00FD1ED1" w:rsidP="00FD1ED1">
      <w:pPr>
        <w:pStyle w:val="a3"/>
        <w:ind w:left="1211"/>
        <w:jc w:val="both"/>
        <w:rPr>
          <w:color w:val="000000"/>
          <w:sz w:val="26"/>
          <w:szCs w:val="26"/>
        </w:rPr>
      </w:pPr>
    </w:p>
    <w:p w:rsidR="00347ACF" w:rsidRPr="00D52CBD" w:rsidRDefault="00347ACF" w:rsidP="006B6942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3C6451">
        <w:rPr>
          <w:color w:val="000000"/>
          <w:sz w:val="24"/>
          <w:szCs w:val="24"/>
        </w:rPr>
        <w:t>Ремонт должен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>цией.</w:t>
      </w:r>
      <w:r w:rsidRPr="003C6451">
        <w:rPr>
          <w:color w:val="000000"/>
          <w:sz w:val="24"/>
          <w:szCs w:val="24"/>
        </w:rPr>
        <w:t xml:space="preserve"> </w:t>
      </w:r>
    </w:p>
    <w:p w:rsidR="00347ACF" w:rsidRPr="006B6942" w:rsidRDefault="00347ACF" w:rsidP="006B6942">
      <w:pPr>
        <w:pStyle w:val="a3"/>
        <w:numPr>
          <w:ilvl w:val="0"/>
          <w:numId w:val="34"/>
        </w:numPr>
        <w:jc w:val="both"/>
        <w:rPr>
          <w:color w:val="000000"/>
          <w:sz w:val="24"/>
          <w:szCs w:val="24"/>
        </w:rPr>
      </w:pPr>
      <w:r w:rsidRPr="006B6942">
        <w:rPr>
          <w:color w:val="000000"/>
          <w:sz w:val="24"/>
          <w:szCs w:val="24"/>
        </w:rPr>
        <w:t xml:space="preserve">Все работы Подрядчик выполняет на собственных площадях и оборудовании с    использованием своих материалов и запчастей, а так же с возможностью </w:t>
      </w:r>
      <w:proofErr w:type="gramStart"/>
      <w:r w:rsidRPr="006B6942">
        <w:rPr>
          <w:color w:val="000000"/>
          <w:sz w:val="24"/>
          <w:szCs w:val="24"/>
        </w:rPr>
        <w:t>применения  запасных</w:t>
      </w:r>
      <w:proofErr w:type="gramEnd"/>
      <w:r w:rsidRPr="006B6942">
        <w:rPr>
          <w:color w:val="000000"/>
          <w:sz w:val="24"/>
          <w:szCs w:val="24"/>
        </w:rPr>
        <w:t xml:space="preserve"> частей заказчика. </w:t>
      </w:r>
    </w:p>
    <w:p w:rsidR="00347ACF" w:rsidRDefault="00347ACF" w:rsidP="006B6942">
      <w:pPr>
        <w:pStyle w:val="a3"/>
        <w:numPr>
          <w:ilvl w:val="0"/>
          <w:numId w:val="34"/>
        </w:numPr>
        <w:jc w:val="both"/>
        <w:rPr>
          <w:color w:val="000000"/>
          <w:sz w:val="24"/>
          <w:szCs w:val="24"/>
        </w:rPr>
      </w:pPr>
      <w:r w:rsidRPr="00D72DB6">
        <w:rPr>
          <w:color w:val="000000"/>
          <w:sz w:val="24"/>
          <w:szCs w:val="24"/>
        </w:rPr>
        <w:t xml:space="preserve">Перечень используемых материалов и запчастей, а так же их стоимость </w:t>
      </w:r>
      <w:r w:rsidR="00041B2C">
        <w:rPr>
          <w:color w:val="000000"/>
          <w:sz w:val="24"/>
          <w:szCs w:val="24"/>
        </w:rPr>
        <w:t xml:space="preserve">предварительно </w:t>
      </w:r>
      <w:r w:rsidRPr="00D72DB6">
        <w:rPr>
          <w:color w:val="000000"/>
          <w:sz w:val="24"/>
          <w:szCs w:val="24"/>
        </w:rPr>
        <w:t>согласовывается с Заказчиком.</w:t>
      </w:r>
      <w:r w:rsidRPr="003C6451">
        <w:rPr>
          <w:color w:val="000000"/>
          <w:sz w:val="24"/>
          <w:szCs w:val="24"/>
        </w:rPr>
        <w:t xml:space="preserve"> </w:t>
      </w:r>
    </w:p>
    <w:p w:rsidR="00347ACF" w:rsidRPr="00EA4B78" w:rsidRDefault="00347ACF" w:rsidP="006B6942">
      <w:pPr>
        <w:pStyle w:val="a3"/>
        <w:numPr>
          <w:ilvl w:val="0"/>
          <w:numId w:val="34"/>
        </w:numPr>
        <w:jc w:val="both"/>
        <w:rPr>
          <w:sz w:val="22"/>
          <w:szCs w:val="22"/>
        </w:rPr>
      </w:pPr>
      <w:r w:rsidRPr="00153861">
        <w:rPr>
          <w:color w:val="000000"/>
          <w:sz w:val="24"/>
          <w:szCs w:val="24"/>
        </w:rPr>
        <w:t>Подрядчик должен исключить использование  м</w:t>
      </w:r>
      <w:r w:rsidRPr="00153861">
        <w:rPr>
          <w:sz w:val="24"/>
          <w:szCs w:val="24"/>
        </w:rPr>
        <w:t>атериалов и изделий, на которые отсутствуют сертификаты, паспорта, а так же иные документы, подтверждающие их качество</w:t>
      </w:r>
      <w:r w:rsidRPr="00153861">
        <w:rPr>
          <w:sz w:val="22"/>
          <w:szCs w:val="22"/>
        </w:rPr>
        <w:t>.</w:t>
      </w:r>
    </w:p>
    <w:p w:rsidR="00347ACF" w:rsidRPr="00AE6A92" w:rsidRDefault="00347ACF" w:rsidP="006B6942">
      <w:pPr>
        <w:pStyle w:val="a3"/>
        <w:numPr>
          <w:ilvl w:val="0"/>
          <w:numId w:val="34"/>
        </w:numPr>
        <w:jc w:val="both"/>
      </w:pPr>
      <w:r w:rsidRPr="00B13D0D">
        <w:rPr>
          <w:sz w:val="24"/>
          <w:szCs w:val="24"/>
        </w:rPr>
        <w:t>Объем выполняемых работ</w:t>
      </w:r>
      <w:r w:rsidR="00041B2C">
        <w:rPr>
          <w:sz w:val="24"/>
          <w:szCs w:val="24"/>
        </w:rPr>
        <w:t>, трудозатраты и стоимость</w:t>
      </w:r>
      <w:r w:rsidRPr="00B13D0D">
        <w:rPr>
          <w:sz w:val="24"/>
          <w:szCs w:val="24"/>
        </w:rPr>
        <w:t xml:space="preserve"> должн</w:t>
      </w:r>
      <w:r w:rsidR="00041B2C">
        <w:rPr>
          <w:sz w:val="24"/>
          <w:szCs w:val="24"/>
        </w:rPr>
        <w:t>ы</w:t>
      </w:r>
      <w:r w:rsidRPr="00B13D0D">
        <w:rPr>
          <w:sz w:val="24"/>
          <w:szCs w:val="24"/>
        </w:rPr>
        <w:t xml:space="preserve"> быть согласован</w:t>
      </w:r>
      <w:r w:rsidR="00041B2C">
        <w:rPr>
          <w:sz w:val="24"/>
          <w:szCs w:val="24"/>
        </w:rPr>
        <w:t>ы</w:t>
      </w:r>
      <w:r w:rsidRPr="00B13D0D">
        <w:rPr>
          <w:sz w:val="24"/>
          <w:szCs w:val="24"/>
        </w:rPr>
        <w:t xml:space="preserve"> с Заказчиком до </w:t>
      </w:r>
      <w:r w:rsidR="00041B2C">
        <w:rPr>
          <w:sz w:val="24"/>
          <w:szCs w:val="24"/>
        </w:rPr>
        <w:t xml:space="preserve">начала </w:t>
      </w:r>
      <w:r w:rsidRPr="00B13D0D">
        <w:rPr>
          <w:sz w:val="24"/>
          <w:szCs w:val="24"/>
        </w:rPr>
        <w:t>выполнени</w:t>
      </w:r>
      <w:r>
        <w:rPr>
          <w:sz w:val="24"/>
          <w:szCs w:val="24"/>
        </w:rPr>
        <w:t>я</w:t>
      </w:r>
      <w:r w:rsidR="00041B2C">
        <w:rPr>
          <w:sz w:val="24"/>
          <w:szCs w:val="24"/>
        </w:rPr>
        <w:t xml:space="preserve"> работ</w:t>
      </w:r>
      <w:r>
        <w:rPr>
          <w:sz w:val="24"/>
          <w:szCs w:val="24"/>
        </w:rPr>
        <w:t>.</w:t>
      </w:r>
    </w:p>
    <w:p w:rsidR="00347ACF" w:rsidRPr="00D719EA" w:rsidRDefault="00347ACF" w:rsidP="006B6942">
      <w:pPr>
        <w:pStyle w:val="a3"/>
        <w:numPr>
          <w:ilvl w:val="0"/>
          <w:numId w:val="34"/>
        </w:numPr>
        <w:jc w:val="both"/>
        <w:rPr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>
        <w:rPr>
          <w:sz w:val="24"/>
          <w:szCs w:val="24"/>
        </w:rPr>
        <w:t xml:space="preserve"> </w:t>
      </w:r>
      <w:r w:rsidRPr="00D719EA">
        <w:rPr>
          <w:sz w:val="24"/>
          <w:szCs w:val="24"/>
        </w:rPr>
        <w:t>г.</w:t>
      </w:r>
      <w:r w:rsidR="009725D0">
        <w:rPr>
          <w:sz w:val="24"/>
          <w:szCs w:val="24"/>
        </w:rPr>
        <w:t xml:space="preserve"> Белгород или</w:t>
      </w:r>
      <w:r w:rsidR="00041B2C" w:rsidRPr="009725D0">
        <w:rPr>
          <w:sz w:val="24"/>
          <w:szCs w:val="24"/>
        </w:rPr>
        <w:t xml:space="preserve"> Белгородской области</w:t>
      </w:r>
      <w:r w:rsidR="009725D0">
        <w:rPr>
          <w:sz w:val="24"/>
          <w:szCs w:val="24"/>
        </w:rPr>
        <w:t>.</w:t>
      </w:r>
    </w:p>
    <w:p w:rsidR="00347ACF" w:rsidRPr="006B6942" w:rsidRDefault="00347ACF" w:rsidP="006B6942">
      <w:pPr>
        <w:pStyle w:val="a3"/>
        <w:ind w:left="1211"/>
        <w:jc w:val="both"/>
        <w:rPr>
          <w:color w:val="000000"/>
          <w:sz w:val="26"/>
          <w:szCs w:val="26"/>
        </w:rPr>
      </w:pPr>
    </w:p>
    <w:p w:rsidR="00FD1ED1" w:rsidRPr="00FD1ED1" w:rsidRDefault="00347ACF" w:rsidP="00347ACF">
      <w:pPr>
        <w:pStyle w:val="a3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D52CB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FD1ED1" w:rsidRPr="00FD1ED1" w:rsidRDefault="00FD1ED1" w:rsidP="00FD1ED1">
      <w:pPr>
        <w:pStyle w:val="a3"/>
        <w:ind w:left="1211"/>
        <w:jc w:val="both"/>
        <w:rPr>
          <w:color w:val="000000"/>
          <w:sz w:val="26"/>
          <w:szCs w:val="26"/>
        </w:rPr>
      </w:pPr>
    </w:p>
    <w:p w:rsidR="00347ACF" w:rsidRPr="00D52CBD" w:rsidRDefault="00347ACF" w:rsidP="00FD1ED1">
      <w:pPr>
        <w:pStyle w:val="a3"/>
        <w:ind w:left="1211"/>
        <w:jc w:val="both"/>
        <w:rPr>
          <w:color w:val="000000"/>
          <w:sz w:val="26"/>
          <w:szCs w:val="26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«МРСК Центра» - «</w:t>
      </w:r>
      <w:r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</w:t>
      </w:r>
      <w:proofErr w:type="gramStart"/>
      <w:r w:rsidRPr="001A148F">
        <w:rPr>
          <w:bCs/>
          <w:sz w:val="24"/>
          <w:szCs w:val="24"/>
        </w:rPr>
        <w:t>и  использованных</w:t>
      </w:r>
      <w:proofErr w:type="gramEnd"/>
      <w:r w:rsidRPr="001A148F">
        <w:rPr>
          <w:bCs/>
          <w:sz w:val="24"/>
          <w:szCs w:val="24"/>
        </w:rPr>
        <w:t xml:space="preserve"> при выполнении раб</w:t>
      </w:r>
      <w:r>
        <w:rPr>
          <w:bCs/>
          <w:sz w:val="24"/>
          <w:szCs w:val="24"/>
        </w:rPr>
        <w:t>от запасных частей и материалов.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</w:t>
      </w:r>
      <w:proofErr w:type="gramStart"/>
      <w:r w:rsidRPr="001A148F">
        <w:rPr>
          <w:bCs/>
          <w:sz w:val="24"/>
          <w:szCs w:val="24"/>
        </w:rPr>
        <w:t>отступления  и</w:t>
      </w:r>
      <w:proofErr w:type="gramEnd"/>
      <w:r w:rsidRPr="001A148F">
        <w:rPr>
          <w:bCs/>
          <w:sz w:val="24"/>
          <w:szCs w:val="24"/>
        </w:rPr>
        <w:t xml:space="preserve"> замечания</w:t>
      </w:r>
      <w:r w:rsidR="00041B2C">
        <w:rPr>
          <w:bCs/>
          <w:sz w:val="24"/>
          <w:szCs w:val="24"/>
        </w:rPr>
        <w:t xml:space="preserve">, </w:t>
      </w:r>
      <w:r w:rsidR="00041B2C" w:rsidRPr="009725D0">
        <w:rPr>
          <w:bCs/>
          <w:sz w:val="24"/>
          <w:szCs w:val="24"/>
        </w:rPr>
        <w:t xml:space="preserve">равно как скрытые и обнаруженные позже в процессе эксплуатации недостатки выполненных работ </w:t>
      </w:r>
      <w:r w:rsidRPr="001A148F">
        <w:rPr>
          <w:bCs/>
          <w:sz w:val="24"/>
          <w:szCs w:val="24"/>
        </w:rPr>
        <w:t>Подрядчик устраняет за свой счет.</w:t>
      </w:r>
    </w:p>
    <w:p w:rsidR="00FD1ED1" w:rsidRPr="00DC4EEB" w:rsidRDefault="00FD1ED1" w:rsidP="00DC4EEB">
      <w:pPr>
        <w:jc w:val="both"/>
        <w:rPr>
          <w:color w:val="000000"/>
        </w:rPr>
      </w:pPr>
    </w:p>
    <w:p w:rsidR="00D52CBD" w:rsidRPr="00D52CBD" w:rsidRDefault="00D52CBD" w:rsidP="00D52CBD">
      <w:pPr>
        <w:pStyle w:val="a3"/>
        <w:rPr>
          <w:color w:val="000000"/>
          <w:sz w:val="26"/>
          <w:szCs w:val="26"/>
        </w:rPr>
      </w:pPr>
    </w:p>
    <w:p w:rsidR="00D52CBD" w:rsidRPr="006B6942" w:rsidRDefault="00D52CBD" w:rsidP="00D52CBD">
      <w:pPr>
        <w:pStyle w:val="a3"/>
        <w:ind w:left="1211"/>
        <w:jc w:val="both"/>
        <w:rPr>
          <w:color w:val="000000"/>
          <w:sz w:val="26"/>
          <w:szCs w:val="26"/>
        </w:rPr>
      </w:pPr>
    </w:p>
    <w:p w:rsidR="00347ACF" w:rsidRDefault="00347ACF" w:rsidP="00347ACF">
      <w:pPr>
        <w:numPr>
          <w:ilvl w:val="0"/>
          <w:numId w:val="1"/>
        </w:numPr>
      </w:pPr>
      <w:r w:rsidRPr="00D52CBD">
        <w:rPr>
          <w:b/>
        </w:rPr>
        <w:t>Критерии отбора  Подрядчика</w:t>
      </w:r>
      <w:r>
        <w:t>:</w:t>
      </w:r>
      <w:r w:rsidRPr="00376C4A">
        <w:t xml:space="preserve"> </w:t>
      </w:r>
    </w:p>
    <w:p w:rsidR="00347ACF" w:rsidRPr="006B6942" w:rsidRDefault="00347ACF" w:rsidP="006B6942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 w:rsidRPr="00EA4B78">
        <w:rPr>
          <w:bCs/>
          <w:sz w:val="24"/>
          <w:szCs w:val="24"/>
        </w:rPr>
        <w:t>Подрядчики, участвующие в конкурсе должны</w:t>
      </w:r>
      <w:r w:rsidRPr="00D719EA">
        <w:rPr>
          <w:bCs/>
          <w:sz w:val="24"/>
          <w:szCs w:val="24"/>
        </w:rPr>
        <w:t xml:space="preserve"> иметь,</w:t>
      </w:r>
      <w:r w:rsidRPr="00EA4B78">
        <w:rPr>
          <w:bCs/>
          <w:sz w:val="24"/>
          <w:szCs w:val="24"/>
        </w:rPr>
        <w:t xml:space="preserve"> </w:t>
      </w:r>
      <w:proofErr w:type="gramStart"/>
      <w:r w:rsidRPr="00EA4B78">
        <w:rPr>
          <w:bCs/>
          <w:sz w:val="24"/>
          <w:szCs w:val="24"/>
        </w:rPr>
        <w:t>квалифицированный  персонал</w:t>
      </w:r>
      <w:proofErr w:type="gramEnd"/>
      <w:r w:rsidRPr="00EA4B78">
        <w:rPr>
          <w:bCs/>
          <w:sz w:val="24"/>
          <w:szCs w:val="24"/>
        </w:rPr>
        <w:t>,</w:t>
      </w:r>
      <w:r w:rsidR="00FD1ED1">
        <w:rPr>
          <w:bCs/>
          <w:sz w:val="24"/>
          <w:szCs w:val="24"/>
        </w:rPr>
        <w:t xml:space="preserve"> </w:t>
      </w:r>
      <w:r w:rsidRPr="00EA4B78">
        <w:rPr>
          <w:bCs/>
          <w:sz w:val="24"/>
          <w:szCs w:val="24"/>
        </w:rPr>
        <w:t xml:space="preserve">который </w:t>
      </w:r>
      <w:r>
        <w:rPr>
          <w:bCs/>
          <w:sz w:val="24"/>
          <w:szCs w:val="24"/>
        </w:rPr>
        <w:t>имеет</w:t>
      </w:r>
      <w:r w:rsidRPr="00D719EA">
        <w:rPr>
          <w:bCs/>
          <w:sz w:val="24"/>
          <w:szCs w:val="24"/>
        </w:rPr>
        <w:t xml:space="preserve"> документы, подтверждающие прохождение, в установленном порядке, профессионального обучения  по соответствующим видам деятельности рабочих специальностей, а сварщики - быть аттестованными в установленном порядке в соответствии с Правилами аттестации сварщиков</w:t>
      </w:r>
      <w:r w:rsidRPr="00EA4B78">
        <w:rPr>
          <w:bCs/>
          <w:sz w:val="24"/>
          <w:szCs w:val="24"/>
        </w:rPr>
        <w:t xml:space="preserve">, производственное помещение, оборудование, инструмент, приспособления и оснастку. </w:t>
      </w:r>
    </w:p>
    <w:p w:rsidR="00FD1ED1" w:rsidRPr="00DC4EEB" w:rsidRDefault="00347ACF" w:rsidP="00E85DBC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 w:rsidRPr="00DC4EEB">
        <w:rPr>
          <w:bCs/>
          <w:sz w:val="24"/>
          <w:szCs w:val="24"/>
        </w:rPr>
        <w:t>Наименьшие цены, включающие все накладные расходы и другие обязательные платежи и скидки.</w:t>
      </w:r>
    </w:p>
    <w:p w:rsidR="00347ACF" w:rsidRPr="006B6942" w:rsidRDefault="00347ACF" w:rsidP="006B6942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 w:rsidRPr="006B6942">
        <w:rPr>
          <w:bCs/>
          <w:sz w:val="24"/>
          <w:szCs w:val="24"/>
        </w:rPr>
        <w:t xml:space="preserve">Выгодное территориальное расположение в пределах г. Белгород </w:t>
      </w:r>
      <w:r w:rsidR="00041B2C" w:rsidRPr="009725D0">
        <w:rPr>
          <w:bCs/>
          <w:sz w:val="24"/>
          <w:szCs w:val="24"/>
        </w:rPr>
        <w:t>(</w:t>
      </w:r>
      <w:r w:rsidR="00D25982" w:rsidRPr="009725D0">
        <w:rPr>
          <w:bCs/>
          <w:sz w:val="24"/>
          <w:szCs w:val="24"/>
        </w:rPr>
        <w:t>Б</w:t>
      </w:r>
      <w:r w:rsidR="00D25982">
        <w:rPr>
          <w:bCs/>
          <w:sz w:val="24"/>
          <w:szCs w:val="24"/>
        </w:rPr>
        <w:t>елгородской</w:t>
      </w:r>
      <w:r w:rsidR="009725D0">
        <w:rPr>
          <w:bCs/>
          <w:sz w:val="24"/>
          <w:szCs w:val="24"/>
        </w:rPr>
        <w:t xml:space="preserve"> области</w:t>
      </w:r>
      <w:r w:rsidR="00041B2C" w:rsidRPr="009725D0">
        <w:rPr>
          <w:bCs/>
          <w:sz w:val="24"/>
          <w:szCs w:val="24"/>
        </w:rPr>
        <w:t xml:space="preserve">) </w:t>
      </w:r>
      <w:r w:rsidRPr="006B6942">
        <w:rPr>
          <w:bCs/>
          <w:sz w:val="24"/>
          <w:szCs w:val="24"/>
        </w:rPr>
        <w:t>автосервиса или ремонтного производства.</w:t>
      </w:r>
    </w:p>
    <w:p w:rsidR="00347ACF" w:rsidRDefault="00041B2C" w:rsidP="006B6942">
      <w:pPr>
        <w:pStyle w:val="a3"/>
        <w:numPr>
          <w:ilvl w:val="0"/>
          <w:numId w:val="35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Высокое к</w:t>
      </w:r>
      <w:r w:rsidR="00347ACF" w:rsidRPr="006B6942">
        <w:rPr>
          <w:bCs/>
          <w:sz w:val="24"/>
          <w:szCs w:val="24"/>
        </w:rPr>
        <w:t xml:space="preserve">ачество </w:t>
      </w:r>
      <w:r w:rsidR="00640130">
        <w:rPr>
          <w:bCs/>
          <w:sz w:val="24"/>
          <w:szCs w:val="24"/>
        </w:rPr>
        <w:t>выполненных работ</w:t>
      </w:r>
      <w:r w:rsidR="00347ACF" w:rsidRPr="006B6942">
        <w:rPr>
          <w:bCs/>
          <w:sz w:val="24"/>
          <w:szCs w:val="24"/>
        </w:rPr>
        <w:t xml:space="preserve">. </w:t>
      </w:r>
    </w:p>
    <w:p w:rsidR="00D52CBD" w:rsidRDefault="00D52CBD" w:rsidP="00D52CBD">
      <w:pPr>
        <w:pStyle w:val="a3"/>
        <w:ind w:left="1931"/>
        <w:jc w:val="both"/>
        <w:rPr>
          <w:bCs/>
          <w:sz w:val="24"/>
          <w:szCs w:val="24"/>
        </w:rPr>
      </w:pPr>
    </w:p>
    <w:p w:rsidR="00D52CBD" w:rsidRDefault="00D52CBD" w:rsidP="00D52CBD">
      <w:pPr>
        <w:pStyle w:val="a3"/>
        <w:ind w:left="1931"/>
        <w:jc w:val="both"/>
        <w:rPr>
          <w:bCs/>
          <w:sz w:val="24"/>
          <w:szCs w:val="24"/>
        </w:rPr>
      </w:pPr>
    </w:p>
    <w:p w:rsidR="00FD1ED1" w:rsidRPr="006B6942" w:rsidRDefault="00FD1ED1" w:rsidP="00D52CBD">
      <w:pPr>
        <w:pStyle w:val="a3"/>
        <w:ind w:left="1931"/>
        <w:jc w:val="both"/>
        <w:rPr>
          <w:bCs/>
          <w:sz w:val="24"/>
          <w:szCs w:val="24"/>
        </w:rPr>
      </w:pPr>
    </w:p>
    <w:p w:rsidR="00347ACF" w:rsidRPr="001E30FF" w:rsidRDefault="00347ACF" w:rsidP="00347ACF">
      <w:pPr>
        <w:pStyle w:val="a3"/>
        <w:numPr>
          <w:ilvl w:val="0"/>
          <w:numId w:val="1"/>
        </w:numPr>
        <w:ind w:left="1276"/>
      </w:pPr>
      <w:r w:rsidRPr="001E30FF">
        <w:rPr>
          <w:b/>
          <w:sz w:val="24"/>
          <w:szCs w:val="24"/>
        </w:rPr>
        <w:lastRenderedPageBreak/>
        <w:t xml:space="preserve">Предельная </w:t>
      </w:r>
      <w:proofErr w:type="gramStart"/>
      <w:r w:rsidRPr="001E30FF">
        <w:rPr>
          <w:b/>
          <w:sz w:val="24"/>
          <w:szCs w:val="24"/>
        </w:rPr>
        <w:t>стоимость  на</w:t>
      </w:r>
      <w:proofErr w:type="gramEnd"/>
      <w:r w:rsidRPr="001E30FF">
        <w:rPr>
          <w:b/>
          <w:sz w:val="24"/>
          <w:szCs w:val="24"/>
        </w:rPr>
        <w:t xml:space="preserve"> выполнение работ</w:t>
      </w:r>
      <w:r w:rsidRPr="00BE0BF2">
        <w:rPr>
          <w:sz w:val="24"/>
          <w:szCs w:val="24"/>
        </w:rPr>
        <w:t>:</w:t>
      </w:r>
    </w:p>
    <w:p w:rsidR="001E30FF" w:rsidRPr="00F52742" w:rsidRDefault="001E30FF" w:rsidP="001E30FF">
      <w:pPr>
        <w:pStyle w:val="a3"/>
        <w:ind w:left="1276"/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6662"/>
        <w:gridCol w:w="1980"/>
      </w:tblGrid>
      <w:tr w:rsidR="00F52742" w:rsidRPr="00FA7E19" w:rsidTr="00D52CBD">
        <w:trPr>
          <w:trHeight w:val="20"/>
        </w:trPr>
        <w:tc>
          <w:tcPr>
            <w:tcW w:w="9540" w:type="dxa"/>
            <w:gridSpan w:val="3"/>
            <w:vAlign w:val="center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  <w:vAlign w:val="center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val="en-US"/>
              </w:rPr>
            </w:pPr>
            <w:r w:rsidRPr="00FA7E19">
              <w:rPr>
                <w:b/>
                <w:bCs/>
                <w:sz w:val="22"/>
              </w:rPr>
              <w:t>№п./п.</w:t>
            </w: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FA7E19">
              <w:rPr>
                <w:b/>
                <w:bCs/>
                <w:sz w:val="22"/>
              </w:rPr>
              <w:t>Вид выполняемых работ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FA7E19">
              <w:rPr>
                <w:b/>
                <w:bCs/>
                <w:sz w:val="22"/>
              </w:rPr>
              <w:t>Предельная стоимость работ, руб. без НДС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D52CBD">
            <w:pPr>
              <w:pStyle w:val="a3"/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FA7E19">
              <w:rPr>
                <w:b/>
                <w:bCs/>
                <w:sz w:val="22"/>
              </w:rPr>
              <w:t>Цены на ремонт манипуляторов (отечественные, импортные)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Диагностика и настройка г/системы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6140,00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Демонтаж, монтаж манипулятора с шасси автомобиля 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36700,00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стрелы манипулятора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11900,00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Разборка, сборка стрелы манипулятора</w:t>
            </w:r>
            <w:r w:rsidRPr="00FA7E19">
              <w:rPr>
                <w:sz w:val="22"/>
                <w:szCs w:val="22"/>
              </w:rPr>
              <w:br/>
              <w:t>- 3-х секционные</w:t>
            </w:r>
            <w:r w:rsidRPr="00FA7E19">
              <w:rPr>
                <w:sz w:val="22"/>
                <w:szCs w:val="22"/>
              </w:rPr>
              <w:br/>
              <w:t>- 4-х секционные</w:t>
            </w:r>
            <w:r w:rsidRPr="00FA7E19">
              <w:rPr>
                <w:sz w:val="22"/>
                <w:szCs w:val="22"/>
              </w:rPr>
              <w:br/>
              <w:t>- 5-ти секционные</w:t>
            </w:r>
          </w:p>
        </w:tc>
        <w:tc>
          <w:tcPr>
            <w:tcW w:w="1980" w:type="dxa"/>
            <w:vAlign w:val="center"/>
          </w:tcPr>
          <w:p w:rsidR="00F52742" w:rsidRDefault="00F52742" w:rsidP="00D52CBD">
            <w:pPr>
              <w:jc w:val="right"/>
              <w:rPr>
                <w:sz w:val="22"/>
                <w:szCs w:val="22"/>
              </w:rPr>
            </w:pPr>
          </w:p>
          <w:p w:rsidR="00F52742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8350,00</w:t>
            </w:r>
          </w:p>
          <w:p w:rsidR="00F52742" w:rsidRDefault="00B062A6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  <w:r w:rsidR="00F52742">
              <w:rPr>
                <w:sz w:val="22"/>
                <w:szCs w:val="22"/>
              </w:rPr>
              <w:t>00,00</w:t>
            </w:r>
          </w:p>
          <w:p w:rsidR="00F52742" w:rsidRPr="00FA7E19" w:rsidRDefault="00B062A6" w:rsidP="00D52CBD">
            <w:pPr>
              <w:jc w:val="right"/>
              <w:rPr>
                <w:sz w:val="22"/>
              </w:rPr>
            </w:pPr>
            <w:r>
              <w:rPr>
                <w:sz w:val="22"/>
                <w:szCs w:val="22"/>
              </w:rPr>
              <w:t>156</w:t>
            </w:r>
            <w:r w:rsidR="00F52742">
              <w:rPr>
                <w:sz w:val="22"/>
                <w:szCs w:val="22"/>
              </w:rPr>
              <w:t>00,00</w:t>
            </w:r>
            <w:r w:rsidR="00F52742" w:rsidRPr="00FA7E19">
              <w:rPr>
                <w:sz w:val="22"/>
                <w:szCs w:val="22"/>
              </w:rPr>
              <w:br/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/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колоны манипулятора</w:t>
            </w:r>
          </w:p>
        </w:tc>
        <w:tc>
          <w:tcPr>
            <w:tcW w:w="1980" w:type="dxa"/>
          </w:tcPr>
          <w:p w:rsidR="00F52742" w:rsidRPr="00FA7E19" w:rsidRDefault="00B062A6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175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балки опоры манипулятора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5600,00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г/цилиндра опоры манипулятора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4600,00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г/цилиндра подъема стрелы</w:t>
            </w:r>
          </w:p>
        </w:tc>
        <w:tc>
          <w:tcPr>
            <w:tcW w:w="1980" w:type="dxa"/>
            <w:vAlign w:val="center"/>
          </w:tcPr>
          <w:p w:rsidR="00F52742" w:rsidRPr="00FA7E19" w:rsidRDefault="00B062A6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103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г/цилиндра рукояти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9360,00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г/цилиндра телескопирования стрелы (</w:t>
            </w:r>
            <w:proofErr w:type="spellStart"/>
            <w:r w:rsidRPr="00FA7E19">
              <w:rPr>
                <w:sz w:val="22"/>
                <w:szCs w:val="22"/>
              </w:rPr>
              <w:t>одноштоковый</w:t>
            </w:r>
            <w:proofErr w:type="spellEnd"/>
            <w:r w:rsidRPr="00FA7E19">
              <w:rPr>
                <w:sz w:val="22"/>
                <w:szCs w:val="22"/>
              </w:rPr>
              <w:t>)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12700,00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г/цилиндра поворота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8200,00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грузового каната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5880,00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Разборка сборка 6-ти секционной стрелы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B062A6">
              <w:rPr>
                <w:sz w:val="22"/>
              </w:rPr>
              <w:t>64</w:t>
            </w:r>
            <w:r>
              <w:rPr>
                <w:sz w:val="22"/>
              </w:rPr>
              <w:t>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опоры шариковой поворотной 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25000,00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Капитальный ремонт редуктора поворота 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40000,00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плит скольжения (комплект)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7000,00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металлоконструкций колонны манипулятора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30000,00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гидроцилиндра выдвижения опоры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7200,00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тормоза механизма поворота крана г/п более 5тн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15000,00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тормоза грузовой лебедки крана г/п до 5тн.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8500,00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D52CBD">
            <w:pPr>
              <w:pStyle w:val="a3"/>
              <w:autoSpaceDE w:val="0"/>
              <w:autoSpaceDN w:val="0"/>
              <w:adjustRightInd w:val="0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770FA8" w:rsidRDefault="00F52742" w:rsidP="00D52CBD">
            <w:pPr>
              <w:jc w:val="center"/>
              <w:rPr>
                <w:b/>
                <w:sz w:val="22"/>
                <w:szCs w:val="22"/>
              </w:rPr>
            </w:pPr>
            <w:r w:rsidRPr="00770FA8">
              <w:rPr>
                <w:b/>
                <w:sz w:val="22"/>
                <w:szCs w:val="22"/>
              </w:rPr>
              <w:t>Электрика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Ремонт электрической схемы крана - манипулятора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Замена клавиши панели управления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Диагностика ограничителя нагрузки крана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Восстановление электрической схемы, согласно паспорта</w:t>
            </w:r>
          </w:p>
        </w:tc>
        <w:tc>
          <w:tcPr>
            <w:tcW w:w="1980" w:type="dxa"/>
            <w:vAlign w:val="center"/>
          </w:tcPr>
          <w:p w:rsidR="00F52742" w:rsidRPr="00FA7E19" w:rsidRDefault="00B062A6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  <w:r w:rsidR="00F52742">
              <w:rPr>
                <w:sz w:val="22"/>
                <w:szCs w:val="22"/>
              </w:rPr>
              <w:t>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D52CBD">
            <w:pPr>
              <w:pStyle w:val="a3"/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FA7E19">
              <w:rPr>
                <w:b/>
                <w:sz w:val="22"/>
              </w:rPr>
              <w:t>Неповоротная часть а/крана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  <w:lang w:val="en-US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/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Демонтаж, монтаж опоры а/крана КС 3577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4250,00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гидроцилиндра опоры Ц22 без замены буксы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гидроцилиндра опоры Ц22 с заменой буксы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гидроцилиндра опоры Ц22 с заменой штока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141</w:t>
            </w:r>
            <w:r w:rsidR="00F52742">
              <w:rPr>
                <w:bCs/>
                <w:sz w:val="22"/>
              </w:rPr>
              <w:t>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гидроцилиндра опоры Ц22 с заменой гильзы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141</w:t>
            </w:r>
            <w:r w:rsidR="00F52742">
              <w:rPr>
                <w:bCs/>
                <w:sz w:val="22"/>
              </w:rPr>
              <w:t>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 xml:space="preserve">Демонтаж, монтаж балки </w:t>
            </w:r>
            <w:proofErr w:type="gramStart"/>
            <w:r w:rsidRPr="00FA7E19">
              <w:rPr>
                <w:bCs/>
                <w:sz w:val="22"/>
                <w:szCs w:val="22"/>
              </w:rPr>
              <w:t>опоры  а</w:t>
            </w:r>
            <w:proofErr w:type="gramEnd"/>
            <w:r w:rsidRPr="00FA7E19">
              <w:rPr>
                <w:bCs/>
                <w:sz w:val="22"/>
                <w:szCs w:val="22"/>
              </w:rPr>
              <w:t xml:space="preserve">/кранов КС-4572, КС-35714, 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КС-55713, КС-35719, КС-35715, БКМ-317, БКМ-411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2980,00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гидроцилиндра опоры без замены буксы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</w:t>
            </w:r>
            <w:r w:rsidR="00F52742">
              <w:rPr>
                <w:bCs/>
                <w:sz w:val="22"/>
              </w:rPr>
              <w:t>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гидроцилиндра опоры с заменой буксы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15960,00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гидроцилиндра опоры с заменой штока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23200,00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гидроцилиндра опоры с заменой гильзы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233</w:t>
            </w:r>
            <w:r w:rsidR="00F52742">
              <w:rPr>
                <w:bCs/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гидроцилиндра выдвижения опоры а/крана КС-35719,     КС-35714, КС-35715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7620,00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 xml:space="preserve">Ремонт гидроцилиндра выдвижения </w:t>
            </w:r>
            <w:proofErr w:type="gramStart"/>
            <w:r w:rsidRPr="00FA7E19">
              <w:rPr>
                <w:bCs/>
                <w:sz w:val="22"/>
                <w:szCs w:val="22"/>
              </w:rPr>
              <w:t>опоры</w:t>
            </w:r>
            <w:proofErr w:type="gramEnd"/>
            <w:r w:rsidRPr="00FA7E19">
              <w:rPr>
                <w:bCs/>
                <w:sz w:val="22"/>
                <w:szCs w:val="22"/>
              </w:rPr>
              <w:t xml:space="preserve"> а/крана КС-4572,  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КС-55713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10920,0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Демонтаж, монтаж системы блокировки заднего моста а/крана КС 3577, КС-3574, КС-35719, КС-35714, КС-35715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202</w:t>
            </w:r>
            <w:r w:rsidR="00F52742">
              <w:rPr>
                <w:bCs/>
                <w:sz w:val="22"/>
              </w:rPr>
              <w:t>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Демонтаж, монтаж системы блокировки задних мостов а/крана КС-</w:t>
            </w:r>
            <w:r w:rsidRPr="00FA7E19">
              <w:rPr>
                <w:bCs/>
                <w:sz w:val="22"/>
                <w:szCs w:val="22"/>
              </w:rPr>
              <w:lastRenderedPageBreak/>
              <w:t>4572, КС 4574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225</w:t>
            </w:r>
            <w:r w:rsidR="00F52742">
              <w:rPr>
                <w:bCs/>
                <w:sz w:val="22"/>
              </w:rPr>
              <w:t>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гидроцилиндра блокировки а/крана КС 3577, КС-35719, КС-35714, КС-35715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5900,00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гидроцилиндра блокировки а/крана КС 4572, КС -4574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Замена г/замка гидроцилиндра опоры а/крана КС 3577, КС 3574, КС -4572, КС 4574, КС -55713, КС-35719, КС-35714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4670,00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 xml:space="preserve">Демонтаж, монтаж </w:t>
            </w:r>
            <w:proofErr w:type="spellStart"/>
            <w:r w:rsidRPr="00FA7E19">
              <w:rPr>
                <w:bCs/>
                <w:sz w:val="22"/>
                <w:szCs w:val="22"/>
              </w:rPr>
              <w:t>гидрораспределителя</w:t>
            </w:r>
            <w:proofErr w:type="spellEnd"/>
            <w:r w:rsidRPr="00FA7E19">
              <w:rPr>
                <w:bCs/>
                <w:sz w:val="22"/>
                <w:szCs w:val="22"/>
              </w:rPr>
              <w:t xml:space="preserve"> опор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3120,00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bCs/>
                <w:sz w:val="22"/>
                <w:szCs w:val="22"/>
              </w:rPr>
              <w:t>гидрораспределителя</w:t>
            </w:r>
            <w:proofErr w:type="spellEnd"/>
            <w:r w:rsidRPr="00FA7E19">
              <w:rPr>
                <w:bCs/>
                <w:sz w:val="22"/>
                <w:szCs w:val="22"/>
              </w:rPr>
              <w:t xml:space="preserve"> опор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8940,00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bCs/>
                <w:sz w:val="22"/>
                <w:szCs w:val="22"/>
              </w:rPr>
              <w:t>гидрораспределителя</w:t>
            </w:r>
            <w:proofErr w:type="spellEnd"/>
            <w:r w:rsidRPr="00FA7E19">
              <w:rPr>
                <w:bCs/>
                <w:sz w:val="22"/>
                <w:szCs w:val="22"/>
              </w:rPr>
              <w:t xml:space="preserve"> опор с заменой золотников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19920,00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Демонтаж, монтаж КОМ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3720,00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КОМ а/крана КС -3577, КС-35719, КС-35714, КС-35715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6120,00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Ремонт КОМ а/крана КС – 4572, КС- 4574, КС-55713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</w:t>
            </w:r>
            <w:r w:rsidR="00F52742">
              <w:rPr>
                <w:bCs/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Замена фланца КОМ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3840,00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Замена фланца гидронасоса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3840,00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Замена кардана привода насоса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6960,00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bCs/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bCs/>
                <w:sz w:val="22"/>
              </w:rPr>
            </w:pPr>
            <w:r w:rsidRPr="00FA7E19">
              <w:rPr>
                <w:bCs/>
                <w:sz w:val="22"/>
                <w:szCs w:val="22"/>
              </w:rPr>
              <w:t>Замена трубок опор (1 трубка)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490,00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Замена </w:t>
            </w:r>
            <w:proofErr w:type="spellStart"/>
            <w:r w:rsidRPr="00FA7E19">
              <w:rPr>
                <w:sz w:val="22"/>
                <w:szCs w:val="22"/>
              </w:rPr>
              <w:t>фильтроэлементов</w:t>
            </w:r>
            <w:proofErr w:type="spellEnd"/>
            <w:r w:rsidRPr="00FA7E19">
              <w:rPr>
                <w:sz w:val="22"/>
                <w:szCs w:val="22"/>
              </w:rPr>
              <w:t xml:space="preserve"> гидросистемы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1450,00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Замена </w:t>
            </w:r>
            <w:proofErr w:type="spellStart"/>
            <w:r w:rsidRPr="00FA7E19">
              <w:rPr>
                <w:sz w:val="22"/>
                <w:szCs w:val="22"/>
              </w:rPr>
              <w:t>электоро-пневмоклапана</w:t>
            </w:r>
            <w:proofErr w:type="spellEnd"/>
            <w:r w:rsidRPr="00FA7E19">
              <w:rPr>
                <w:sz w:val="22"/>
                <w:szCs w:val="22"/>
              </w:rPr>
              <w:t xml:space="preserve"> включения КОМ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2170,00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2-х ходового крана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1150,00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РВД гидроцилиндра выдвижения опор на а/кране КС-35714, КС-4572, КС-35715, КС-55713</w:t>
            </w:r>
            <w:r w:rsidRPr="00FA7E19">
              <w:rPr>
                <w:bCs/>
                <w:sz w:val="22"/>
                <w:szCs w:val="22"/>
              </w:rPr>
              <w:t>, КС-35719</w:t>
            </w:r>
            <w:r w:rsidRPr="00FA7E19">
              <w:rPr>
                <w:sz w:val="22"/>
                <w:szCs w:val="22"/>
              </w:rPr>
              <w:t xml:space="preserve"> (без стоимости РВД)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2300,00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РВД опоры а/рана КС -3577(без стоимости РВД)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1300,00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Ремонт сдвоенного ролика поддержки каната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Устранение течи рабочей жидкости (одно место)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Ремонт клапана управления тормозами грузовой лебедки крана КС-3577-3К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sz w:val="22"/>
                <w:szCs w:val="22"/>
              </w:rPr>
              <w:t>канатоукладчика</w:t>
            </w:r>
            <w:proofErr w:type="spellEnd"/>
            <w:r w:rsidRPr="00FA7E19">
              <w:rPr>
                <w:sz w:val="22"/>
                <w:szCs w:val="22"/>
              </w:rPr>
              <w:t xml:space="preserve"> крана</w:t>
            </w:r>
          </w:p>
        </w:tc>
        <w:tc>
          <w:tcPr>
            <w:tcW w:w="1980" w:type="dxa"/>
          </w:tcPr>
          <w:p w:rsidR="00F52742" w:rsidRPr="00FA7E19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="00F52742">
              <w:rPr>
                <w:sz w:val="22"/>
                <w:szCs w:val="22"/>
              </w:rPr>
              <w:t>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Настройка клапанов гидравлического оборудования (</w:t>
            </w:r>
            <w:proofErr w:type="spellStart"/>
            <w:r w:rsidRPr="00FA7E19">
              <w:rPr>
                <w:sz w:val="22"/>
                <w:szCs w:val="22"/>
              </w:rPr>
              <w:t>компл</w:t>
            </w:r>
            <w:proofErr w:type="spellEnd"/>
            <w:r w:rsidRPr="00FA7E19">
              <w:rPr>
                <w:sz w:val="22"/>
                <w:szCs w:val="22"/>
              </w:rPr>
              <w:t>.)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Ремонт тормоза планетарного грузовой лебедки крана КС-35719, КС-55713</w:t>
            </w:r>
          </w:p>
        </w:tc>
        <w:tc>
          <w:tcPr>
            <w:tcW w:w="1980" w:type="dxa"/>
          </w:tcPr>
          <w:p w:rsidR="00F52742" w:rsidRPr="00FA7E19" w:rsidRDefault="00F52742" w:rsidP="00B062A6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B062A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shd w:val="clear" w:color="auto" w:fill="auto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Ремонт соединения вращающегося с заменой маслопровода и применение сварки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D52CBD">
            <w:pPr>
              <w:pStyle w:val="a3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FA7E19">
              <w:rPr>
                <w:b/>
                <w:sz w:val="22"/>
              </w:rPr>
              <w:t>Поворотная часть а/крана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гидроцилиндра подъема стрелы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3200,00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гидроцилиндра подъема </w:t>
            </w:r>
            <w:proofErr w:type="gramStart"/>
            <w:r w:rsidRPr="00FA7E19">
              <w:rPr>
                <w:sz w:val="22"/>
                <w:szCs w:val="22"/>
              </w:rPr>
              <w:t>стрелы</w:t>
            </w:r>
            <w:proofErr w:type="gramEnd"/>
            <w:r w:rsidRPr="00FA7E19">
              <w:rPr>
                <w:sz w:val="22"/>
                <w:szCs w:val="22"/>
              </w:rPr>
              <w:t xml:space="preserve"> а/крана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 КС – 3577, КС-35714, КС-4572, КС-35715, КС-35719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14880,00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Демонтаж, монтаж </w:t>
            </w:r>
            <w:proofErr w:type="gramStart"/>
            <w:r w:rsidRPr="00FA7E19">
              <w:rPr>
                <w:sz w:val="22"/>
                <w:szCs w:val="22"/>
              </w:rPr>
              <w:t>стрелы</w:t>
            </w:r>
            <w:proofErr w:type="gramEnd"/>
            <w:r w:rsidRPr="00FA7E19">
              <w:rPr>
                <w:sz w:val="22"/>
                <w:szCs w:val="22"/>
              </w:rPr>
              <w:t xml:space="preserve"> а/крана г/п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До 16т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До 25т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До 32т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До 50т</w:t>
            </w:r>
          </w:p>
        </w:tc>
        <w:tc>
          <w:tcPr>
            <w:tcW w:w="1980" w:type="dxa"/>
          </w:tcPr>
          <w:p w:rsidR="00F52742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</w:p>
          <w:p w:rsidR="00F52742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112</w:t>
            </w:r>
            <w:r w:rsidR="00F52742">
              <w:rPr>
                <w:sz w:val="22"/>
              </w:rPr>
              <w:t>60,00</w:t>
            </w:r>
          </w:p>
          <w:p w:rsidR="00F52742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114</w:t>
            </w:r>
            <w:r w:rsidR="00F52742">
              <w:rPr>
                <w:sz w:val="22"/>
              </w:rPr>
              <w:t>60,00</w:t>
            </w:r>
          </w:p>
          <w:p w:rsidR="00F52742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125</w:t>
            </w:r>
            <w:r w:rsidR="00F52742">
              <w:rPr>
                <w:sz w:val="22"/>
              </w:rPr>
              <w:t>80,00</w:t>
            </w:r>
          </w:p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175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Разборка с сборка стрелы а/крана 2-х секционные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163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Разборка с сборка стрелы а/крана 3-х секционные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278</w:t>
            </w:r>
            <w:r w:rsidR="00F52742">
              <w:rPr>
                <w:sz w:val="22"/>
              </w:rPr>
              <w:t>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Разборка с сборка стрелы а/крана 4-х секционные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439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Замена </w:t>
            </w:r>
            <w:proofErr w:type="spellStart"/>
            <w:r w:rsidRPr="00FA7E19">
              <w:rPr>
                <w:sz w:val="22"/>
                <w:szCs w:val="22"/>
              </w:rPr>
              <w:t>скользунов</w:t>
            </w:r>
            <w:proofErr w:type="spellEnd"/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1шт полиамид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1 </w:t>
            </w:r>
            <w:proofErr w:type="spellStart"/>
            <w:r w:rsidRPr="00FA7E19">
              <w:rPr>
                <w:sz w:val="22"/>
                <w:szCs w:val="22"/>
              </w:rPr>
              <w:t>шт</w:t>
            </w:r>
            <w:proofErr w:type="spellEnd"/>
            <w:r w:rsidRPr="00FA7E19">
              <w:rPr>
                <w:sz w:val="22"/>
                <w:szCs w:val="22"/>
              </w:rPr>
              <w:t xml:space="preserve"> бронза</w:t>
            </w:r>
          </w:p>
        </w:tc>
        <w:tc>
          <w:tcPr>
            <w:tcW w:w="1980" w:type="dxa"/>
          </w:tcPr>
          <w:p w:rsidR="00F52742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</w:p>
          <w:p w:rsidR="00F52742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2200,00</w:t>
            </w:r>
          </w:p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4400,00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  <w:szCs w:val="22"/>
              </w:rPr>
              <w:t>Замена тросов выдвижения</w:t>
            </w:r>
            <w:r w:rsidRPr="00FA7E19">
              <w:rPr>
                <w:sz w:val="22"/>
                <w:szCs w:val="22"/>
              </w:rPr>
              <w:t xml:space="preserve">, </w:t>
            </w:r>
            <w:proofErr w:type="spellStart"/>
            <w:r w:rsidRPr="00FA7E19">
              <w:rPr>
                <w:sz w:val="22"/>
                <w:szCs w:val="22"/>
              </w:rPr>
              <w:t>задвижения</w:t>
            </w:r>
            <w:proofErr w:type="spellEnd"/>
            <w:r w:rsidRPr="00FA7E19">
              <w:rPr>
                <w:sz w:val="22"/>
                <w:szCs w:val="22"/>
              </w:rPr>
              <w:t xml:space="preserve"> стрел</w:t>
            </w:r>
            <w:r>
              <w:rPr>
                <w:sz w:val="22"/>
                <w:szCs w:val="22"/>
              </w:rPr>
              <w:t xml:space="preserve"> </w:t>
            </w:r>
            <w:r w:rsidRPr="00FA7E19">
              <w:rPr>
                <w:sz w:val="22"/>
                <w:szCs w:val="22"/>
              </w:rPr>
              <w:t>( без стоимости тросов)</w:t>
            </w:r>
          </w:p>
        </w:tc>
        <w:tc>
          <w:tcPr>
            <w:tcW w:w="1980" w:type="dxa"/>
          </w:tcPr>
          <w:p w:rsidR="00F52742" w:rsidRPr="006C28F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9060,00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каретки тросов выдвижения стрел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6120,00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г/цилиндра телескопирования </w:t>
            </w:r>
            <w:proofErr w:type="spellStart"/>
            <w:r w:rsidRPr="00FA7E19">
              <w:rPr>
                <w:sz w:val="22"/>
                <w:szCs w:val="22"/>
              </w:rPr>
              <w:t>одноштокового</w:t>
            </w:r>
            <w:proofErr w:type="spellEnd"/>
            <w:r w:rsidRPr="00FA7E19">
              <w:rPr>
                <w:sz w:val="22"/>
                <w:szCs w:val="22"/>
              </w:rPr>
              <w:t xml:space="preserve"> диаметр штока 80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129</w:t>
            </w:r>
            <w:r w:rsidR="00F52742">
              <w:rPr>
                <w:sz w:val="22"/>
              </w:rPr>
              <w:t>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г/цилиндра телескопирования 2-х </w:t>
            </w:r>
            <w:proofErr w:type="spellStart"/>
            <w:r w:rsidRPr="00FA7E19">
              <w:rPr>
                <w:sz w:val="22"/>
                <w:szCs w:val="22"/>
              </w:rPr>
              <w:t>штокового</w:t>
            </w:r>
            <w:proofErr w:type="spellEnd"/>
            <w:r w:rsidRPr="00FA7E19">
              <w:rPr>
                <w:sz w:val="22"/>
                <w:szCs w:val="22"/>
              </w:rPr>
              <w:t xml:space="preserve"> диаметр штока 80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27000,00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г/цилиндра телескопирования стрелы </w:t>
            </w:r>
            <w:proofErr w:type="spellStart"/>
            <w:r w:rsidRPr="00FA7E19">
              <w:rPr>
                <w:sz w:val="22"/>
                <w:szCs w:val="22"/>
              </w:rPr>
              <w:t>одноштокового</w:t>
            </w:r>
            <w:proofErr w:type="spellEnd"/>
            <w:r w:rsidRPr="00FA7E19">
              <w:rPr>
                <w:sz w:val="22"/>
                <w:szCs w:val="22"/>
              </w:rPr>
              <w:t xml:space="preserve"> диаметр штока 100мм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165</w:t>
            </w:r>
            <w:r w:rsidR="00F52742">
              <w:rPr>
                <w:sz w:val="22"/>
              </w:rPr>
              <w:t>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г/цилиндра телескопирования стрелы </w:t>
            </w:r>
            <w:proofErr w:type="spellStart"/>
            <w:r w:rsidRPr="00FA7E19">
              <w:rPr>
                <w:sz w:val="22"/>
                <w:szCs w:val="22"/>
              </w:rPr>
              <w:t>одноштокового</w:t>
            </w:r>
            <w:proofErr w:type="spellEnd"/>
            <w:r w:rsidRPr="00FA7E19">
              <w:rPr>
                <w:sz w:val="22"/>
                <w:szCs w:val="22"/>
              </w:rPr>
              <w:t xml:space="preserve"> диаметр штока 120мм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18480,00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поворотной платформы а/крана КС -3577, Кс-3574, КС-3575 (24 отверстия), включая электрику и гидравлику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706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поворотной платформы а/крана КС -35714,КС-35715, КС-35719 (40 отверстия), включая электрику и гидравлику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80640,00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поворотной платформы а/крана КС -4572 (24 отверстия), включая электрику и гидравлику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734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поворотной платформы а/крана КС-55713 (40 отверстия), включая электрику и гидравлику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82560,00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передней роликовой каретки а/крана КС – 3577, КС -3574, КС 3575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113</w:t>
            </w:r>
            <w:r w:rsidR="00F52742">
              <w:rPr>
                <w:sz w:val="22"/>
              </w:rPr>
              <w:t>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задней роликовой каретки а/крана КС -3577, К</w:t>
            </w:r>
            <w:r>
              <w:rPr>
                <w:sz w:val="22"/>
                <w:szCs w:val="22"/>
              </w:rPr>
              <w:t>С</w:t>
            </w:r>
            <w:r w:rsidRPr="00FA7E19">
              <w:rPr>
                <w:sz w:val="22"/>
                <w:szCs w:val="22"/>
              </w:rPr>
              <w:t xml:space="preserve"> 3574, КС-3575 (без учета стоимости разборки стрелы)</w:t>
            </w:r>
          </w:p>
        </w:tc>
        <w:tc>
          <w:tcPr>
            <w:tcW w:w="1980" w:type="dxa"/>
          </w:tcPr>
          <w:p w:rsidR="00F52742" w:rsidRPr="006C28F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9480,00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вращающегося соединения с демонтажем верхней части (замена резиновых уплотнений а/крана КС-3577, КС-3574, КС-3575, КС-35714, КС-35715)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10080,00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вращающегося соединения в сборе на а/кране КС-3577, КС-3574, КС-4572, КС-4574, КС-35713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21360,00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г/распределителя основного оборудования КС-3577, КС-35714, КС-35715, КС-35719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3780,00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основного г/распределителя</w:t>
            </w:r>
          </w:p>
        </w:tc>
        <w:tc>
          <w:tcPr>
            <w:tcW w:w="1980" w:type="dxa"/>
          </w:tcPr>
          <w:p w:rsidR="00F52742" w:rsidRPr="009E6155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126</w:t>
            </w:r>
            <w:r w:rsidR="00F52742">
              <w:rPr>
                <w:sz w:val="22"/>
              </w:rPr>
              <w:t>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редуктора поворота а/крана КС-3577, КС3574, КС 35714, КС35715, КС-35719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10740,00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редуктора поворота а/крана КС-4572, КС-4574, КС55713</w:t>
            </w:r>
          </w:p>
        </w:tc>
        <w:tc>
          <w:tcPr>
            <w:tcW w:w="1980" w:type="dxa"/>
          </w:tcPr>
          <w:p w:rsidR="00F52742" w:rsidRPr="00062F2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122</w:t>
            </w:r>
            <w:r w:rsidR="00F52742">
              <w:rPr>
                <w:sz w:val="22"/>
              </w:rPr>
              <w:t>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Капитальный ремонт редуктора поворота КС-3577, КС 3574, КС-3575, КС-35714, КС-35715, КС-35719, КС-55713, КС-4572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31800,00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г/толкателя тормоза поворота а/крана КС-3577, КС3574, КС 35714, КС-35719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3540,00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колодок тормоза поворота а/крана КС-3574, КС-3577, КС-3575, КС-4572, КС-55713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7140,00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верхней крышки редуктора лебедки а/крана КС-3574, КС-3577, КС4572, КС4574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3480,00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Ревизия редуктора лебедки КС-55713</w:t>
            </w:r>
          </w:p>
        </w:tc>
        <w:tc>
          <w:tcPr>
            <w:tcW w:w="1980" w:type="dxa"/>
          </w:tcPr>
          <w:p w:rsidR="00F52742" w:rsidRPr="009E6155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5880,00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редуктора лебедки</w:t>
            </w:r>
          </w:p>
        </w:tc>
        <w:tc>
          <w:tcPr>
            <w:tcW w:w="1980" w:type="dxa"/>
          </w:tcPr>
          <w:p w:rsidR="00F52742" w:rsidRPr="00FA7E19" w:rsidRDefault="00F52742" w:rsidP="00B062A6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  <w:r w:rsidR="00B062A6">
              <w:rPr>
                <w:sz w:val="22"/>
              </w:rPr>
              <w:t>5</w:t>
            </w:r>
            <w:r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тормозного барабана (без стоимости барабана)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4560,00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полумуфты г/мотора лебедки (без стоимости полумуфты)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г/толкателя тормоза лебедки</w:t>
            </w:r>
          </w:p>
        </w:tc>
        <w:tc>
          <w:tcPr>
            <w:tcW w:w="1980" w:type="dxa"/>
          </w:tcPr>
          <w:p w:rsidR="00F52742" w:rsidRPr="00062F2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2760,00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прижимного ролика</w:t>
            </w:r>
          </w:p>
        </w:tc>
        <w:tc>
          <w:tcPr>
            <w:tcW w:w="1980" w:type="dxa"/>
          </w:tcPr>
          <w:p w:rsidR="00F52742" w:rsidRPr="009E6155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3720,00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стойки г/мотора лебедки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9360,00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стойки барабана лебедки</w:t>
            </w:r>
          </w:p>
        </w:tc>
        <w:tc>
          <w:tcPr>
            <w:tcW w:w="1980" w:type="dxa"/>
          </w:tcPr>
          <w:p w:rsidR="00F52742" w:rsidRPr="009E6155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8280,00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блока грузового каната на а/</w:t>
            </w:r>
            <w:r>
              <w:rPr>
                <w:sz w:val="22"/>
                <w:szCs w:val="22"/>
              </w:rPr>
              <w:t>к</w:t>
            </w:r>
            <w:r w:rsidRPr="00FA7E19">
              <w:rPr>
                <w:sz w:val="22"/>
                <w:szCs w:val="22"/>
              </w:rPr>
              <w:t>ране КС-3577, КС-4572,         КС-35714, КС-55713, КС-35715, КС-35719</w:t>
            </w:r>
          </w:p>
        </w:tc>
        <w:tc>
          <w:tcPr>
            <w:tcW w:w="1980" w:type="dxa"/>
          </w:tcPr>
          <w:p w:rsidR="00F52742" w:rsidRPr="006C28F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5880,00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грузового каната а/крана КС-3577</w:t>
            </w:r>
          </w:p>
        </w:tc>
        <w:tc>
          <w:tcPr>
            <w:tcW w:w="1980" w:type="dxa"/>
          </w:tcPr>
          <w:p w:rsidR="00F52742" w:rsidRPr="009F2A3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226</w:t>
            </w:r>
            <w:r w:rsidR="00F52742">
              <w:rPr>
                <w:sz w:val="22"/>
              </w:rPr>
              <w:t>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грузового каната а/крана КС-3575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23880,00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грузового каната а/крана КС-35715, КС-35714, КС-35719</w:t>
            </w:r>
          </w:p>
        </w:tc>
        <w:tc>
          <w:tcPr>
            <w:tcW w:w="1980" w:type="dxa"/>
          </w:tcPr>
          <w:p w:rsidR="00F52742" w:rsidRPr="009F2A3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321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грузового каната а/крана КС-4572, КС-4574, КС-55713</w:t>
            </w:r>
          </w:p>
        </w:tc>
        <w:tc>
          <w:tcPr>
            <w:tcW w:w="1980" w:type="dxa"/>
          </w:tcPr>
          <w:p w:rsidR="00F52742" w:rsidRPr="009F2A34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358</w:t>
            </w:r>
            <w:r w:rsidR="00F52742">
              <w:rPr>
                <w:sz w:val="22"/>
              </w:rPr>
              <w:t>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Диагностика и настройка г/системы а/крана КС-35719, КС-3577, КС-35714, КС-35715, КС-55713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3720,00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Диагностика и настройка г/системы а/крана КС-4572, КС-4574, КС5476, КС-6476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6960,00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клапана тормозного</w:t>
            </w:r>
          </w:p>
        </w:tc>
        <w:tc>
          <w:tcPr>
            <w:tcW w:w="1980" w:type="dxa"/>
          </w:tcPr>
          <w:p w:rsidR="00F52742" w:rsidRPr="009E6155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990,00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клапана регулятора</w:t>
            </w:r>
          </w:p>
        </w:tc>
        <w:tc>
          <w:tcPr>
            <w:tcW w:w="1980" w:type="dxa"/>
          </w:tcPr>
          <w:p w:rsidR="00F52742" w:rsidRPr="009E6155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8160,00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клапана поворота</w:t>
            </w:r>
          </w:p>
        </w:tc>
        <w:tc>
          <w:tcPr>
            <w:tcW w:w="1980" w:type="dxa"/>
          </w:tcPr>
          <w:p w:rsidR="00F52742" w:rsidRPr="009E6155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7680,00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гидронасоса, </w:t>
            </w:r>
            <w:proofErr w:type="spellStart"/>
            <w:r w:rsidRPr="00FA7E19">
              <w:rPr>
                <w:sz w:val="22"/>
                <w:szCs w:val="22"/>
              </w:rPr>
              <w:t>гидромотора</w:t>
            </w:r>
            <w:proofErr w:type="spellEnd"/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lastRenderedPageBreak/>
              <w:t>210.12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310.16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310.56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310.112</w:t>
            </w:r>
          </w:p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303.112</w:t>
            </w:r>
          </w:p>
        </w:tc>
        <w:tc>
          <w:tcPr>
            <w:tcW w:w="1980" w:type="dxa"/>
          </w:tcPr>
          <w:p w:rsidR="00F52742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</w:p>
          <w:p w:rsidR="00F52742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lastRenderedPageBreak/>
              <w:t>9720,00</w:t>
            </w:r>
          </w:p>
          <w:p w:rsidR="00F52742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11940,00</w:t>
            </w:r>
          </w:p>
          <w:p w:rsidR="00F52742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16920,00</w:t>
            </w:r>
          </w:p>
          <w:p w:rsidR="00F52742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219</w:t>
            </w:r>
            <w:r w:rsidR="00F52742">
              <w:rPr>
                <w:sz w:val="22"/>
              </w:rPr>
              <w:t>40,00</w:t>
            </w:r>
          </w:p>
          <w:p w:rsidR="00F52742" w:rsidRPr="009E6155" w:rsidRDefault="00B062A6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308</w:t>
            </w:r>
            <w:r w:rsidR="00F52742">
              <w:rPr>
                <w:sz w:val="22"/>
              </w:rPr>
              <w:t>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двухходового крана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1100,00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оси основания стрелы и втулок кранов КС 4572, КС55713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2880,00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оси основания стрелы и втулок кранов КС 3577, КС-35714, КС-35715, КС-35719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предохранительного клапана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5280,00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клапана обратно-управляемого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4200,00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клапана обратно-управляемого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1440,00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sz w:val="22"/>
                <w:szCs w:val="22"/>
              </w:rPr>
              <w:t>гидрозамка</w:t>
            </w:r>
            <w:proofErr w:type="spellEnd"/>
            <w:r w:rsidRPr="00FA7E19">
              <w:rPr>
                <w:sz w:val="22"/>
                <w:szCs w:val="22"/>
              </w:rPr>
              <w:t xml:space="preserve"> опоры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1170,00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Замена </w:t>
            </w:r>
            <w:proofErr w:type="spellStart"/>
            <w:r w:rsidRPr="00FA7E19">
              <w:rPr>
                <w:sz w:val="22"/>
                <w:szCs w:val="22"/>
              </w:rPr>
              <w:t>гидрораспределителя</w:t>
            </w:r>
            <w:proofErr w:type="spellEnd"/>
            <w:r w:rsidRPr="00FA7E19">
              <w:rPr>
                <w:sz w:val="22"/>
                <w:szCs w:val="22"/>
              </w:rPr>
              <w:t xml:space="preserve"> ГР 2-3, ВЕ-6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650,00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дистанционного управления подачей топлива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5040,00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sz w:val="22"/>
                <w:szCs w:val="22"/>
              </w:rPr>
              <w:t>отопителя</w:t>
            </w:r>
            <w:proofErr w:type="spellEnd"/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5280,00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9D2B13" w:rsidRDefault="00F52742" w:rsidP="00D52CBD">
            <w:pPr>
              <w:ind w:left="360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9D2B13" w:rsidRDefault="00F52742" w:rsidP="00D52CB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9D2B13">
              <w:rPr>
                <w:b/>
                <w:sz w:val="22"/>
                <w:szCs w:val="22"/>
              </w:rPr>
              <w:t>Гидравлика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подшипников крюковой подвески крана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2500,00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Устранение люфта шкворня опоры крана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1200,00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каретки передвижения гидроцилиндра стрелы крана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4400,00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Регулировка плит скольжения крана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  <w:r>
              <w:rPr>
                <w:sz w:val="22"/>
              </w:rPr>
              <w:t>4200,00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D52CBD">
            <w:pPr>
              <w:pStyle w:val="a3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FA7E19">
              <w:rPr>
                <w:b/>
                <w:sz w:val="22"/>
              </w:rPr>
              <w:t>Автоподъемники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autoSpaceDE w:val="0"/>
              <w:autoSpaceDN w:val="0"/>
              <w:adjustRightInd w:val="0"/>
              <w:jc w:val="right"/>
              <w:rPr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Диагностика гидросистемы</w:t>
            </w:r>
          </w:p>
        </w:tc>
        <w:tc>
          <w:tcPr>
            <w:tcW w:w="1980" w:type="dxa"/>
            <w:vAlign w:val="center"/>
          </w:tcPr>
          <w:p w:rsidR="00F52742" w:rsidRPr="009E6155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5880,00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гидроцилиндра подъема стрелы нижнего колена АПТ28, ПМС28, ПСС151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9340,00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гидроцилиндра подъема стрелы среднего колена АПТ28, ПМС28, ПСС151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6840,00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гидроцилиндра верхнего колена АПТ28, ПМС28, ПСС151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гидроцилиндра подъема стрелы нижнего колена АПТ14, АПТ17, АПТ18, АГП-14</w:t>
            </w:r>
          </w:p>
        </w:tc>
        <w:tc>
          <w:tcPr>
            <w:tcW w:w="1980" w:type="dxa"/>
            <w:vAlign w:val="center"/>
          </w:tcPr>
          <w:p w:rsidR="00F52742" w:rsidRPr="009F2A34" w:rsidRDefault="00B062A6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128</w:t>
            </w:r>
            <w:r w:rsidR="00F52742">
              <w:rPr>
                <w:sz w:val="22"/>
              </w:rPr>
              <w:t>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гидроцилиндра подъема стрелы АП-17, ПСС131,ПСС17, АП18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гидроцилиндра опоры АП-17, АПТ28, ПМС28, ПСС131, ПСС151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8640,00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sz w:val="22"/>
                <w:szCs w:val="22"/>
              </w:rPr>
              <w:t>гидрошарнира</w:t>
            </w:r>
            <w:proofErr w:type="spellEnd"/>
            <w:r w:rsidRPr="00FA7E19">
              <w:rPr>
                <w:sz w:val="22"/>
                <w:szCs w:val="22"/>
              </w:rPr>
              <w:t xml:space="preserve"> с демонтажем, монтаж вкл. электрику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9360,00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гидронасоса  (не включая стоимость насоса)</w:t>
            </w:r>
          </w:p>
        </w:tc>
        <w:tc>
          <w:tcPr>
            <w:tcW w:w="1980" w:type="dxa"/>
            <w:vAlign w:val="center"/>
          </w:tcPr>
          <w:p w:rsidR="00F52742" w:rsidRPr="0061532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3960,00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Ремонт, настройка клапана гидросистемы </w:t>
            </w:r>
          </w:p>
        </w:tc>
        <w:tc>
          <w:tcPr>
            <w:tcW w:w="1980" w:type="dxa"/>
            <w:vAlign w:val="center"/>
          </w:tcPr>
          <w:p w:rsidR="00F52742" w:rsidRPr="009E6155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колена стрелы АПТ28, ПСС151,ПСС17, ПМС28</w:t>
            </w:r>
          </w:p>
        </w:tc>
        <w:tc>
          <w:tcPr>
            <w:tcW w:w="1980" w:type="dxa"/>
            <w:vAlign w:val="center"/>
          </w:tcPr>
          <w:p w:rsidR="00F52742" w:rsidRPr="009F2A34" w:rsidRDefault="00B062A6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227</w:t>
            </w:r>
            <w:r w:rsidR="00F52742">
              <w:rPr>
                <w:sz w:val="22"/>
              </w:rPr>
              <w:t>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стрелы АП-17,АПТ18</w:t>
            </w:r>
          </w:p>
        </w:tc>
        <w:tc>
          <w:tcPr>
            <w:tcW w:w="1980" w:type="dxa"/>
            <w:vAlign w:val="center"/>
          </w:tcPr>
          <w:p w:rsidR="00F52742" w:rsidRPr="009F2A34" w:rsidRDefault="00B062A6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196</w:t>
            </w:r>
            <w:r w:rsidR="00F52742">
              <w:rPr>
                <w:sz w:val="22"/>
              </w:rPr>
              <w:t>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фильтра (не включая стоимость фильтра)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Замена масла с промывкой </w:t>
            </w:r>
            <w:proofErr w:type="spellStart"/>
            <w:r w:rsidRPr="00FA7E19">
              <w:rPr>
                <w:sz w:val="22"/>
                <w:szCs w:val="22"/>
              </w:rPr>
              <w:t>гидробака</w:t>
            </w:r>
            <w:proofErr w:type="spellEnd"/>
            <w:r w:rsidRPr="00FA7E19">
              <w:rPr>
                <w:sz w:val="22"/>
                <w:szCs w:val="22"/>
              </w:rPr>
              <w:t xml:space="preserve"> 60л( без стоимости масла)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6190,00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sz w:val="22"/>
                <w:szCs w:val="22"/>
              </w:rPr>
              <w:t>гидрозамка</w:t>
            </w:r>
            <w:proofErr w:type="spellEnd"/>
            <w:r w:rsidRPr="00FA7E19">
              <w:rPr>
                <w:sz w:val="22"/>
                <w:szCs w:val="22"/>
              </w:rPr>
              <w:t xml:space="preserve"> АПТ28, ПСС131,ПСС17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1500,00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D52CBD" w:rsidRDefault="00F52742" w:rsidP="00D52CBD">
            <w:pPr>
              <w:rPr>
                <w:sz w:val="22"/>
              </w:rPr>
            </w:pPr>
            <w:r w:rsidRPr="00D52CBD">
              <w:rPr>
                <w:sz w:val="22"/>
                <w:szCs w:val="22"/>
              </w:rPr>
              <w:t xml:space="preserve">Замена </w:t>
            </w:r>
            <w:proofErr w:type="spellStart"/>
            <w:r w:rsidRPr="00D52CBD">
              <w:rPr>
                <w:sz w:val="22"/>
                <w:szCs w:val="22"/>
              </w:rPr>
              <w:t>гидрораспределителя</w:t>
            </w:r>
            <w:proofErr w:type="spellEnd"/>
            <w:r w:rsidRPr="00D52CBD">
              <w:rPr>
                <w:sz w:val="22"/>
                <w:szCs w:val="22"/>
              </w:rPr>
              <w:t xml:space="preserve"> ВЕ-10, 64 (84, 44)573,574</w:t>
            </w:r>
          </w:p>
        </w:tc>
        <w:tc>
          <w:tcPr>
            <w:tcW w:w="1980" w:type="dxa"/>
            <w:vAlign w:val="center"/>
          </w:tcPr>
          <w:p w:rsidR="00F52742" w:rsidRPr="00073683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1320,00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D52CBD" w:rsidRDefault="00F52742" w:rsidP="00D52CBD">
            <w:pPr>
              <w:rPr>
                <w:sz w:val="22"/>
              </w:rPr>
            </w:pPr>
            <w:r w:rsidRPr="00D52CBD">
              <w:rPr>
                <w:sz w:val="22"/>
                <w:szCs w:val="22"/>
              </w:rPr>
              <w:t xml:space="preserve">Установка эл/управляемого </w:t>
            </w:r>
            <w:proofErr w:type="spellStart"/>
            <w:r w:rsidRPr="00D52CBD">
              <w:rPr>
                <w:sz w:val="22"/>
                <w:szCs w:val="22"/>
              </w:rPr>
              <w:t>гидроклапана</w:t>
            </w:r>
            <w:proofErr w:type="spellEnd"/>
            <w:r w:rsidRPr="00D52CBD">
              <w:rPr>
                <w:sz w:val="22"/>
                <w:szCs w:val="22"/>
              </w:rPr>
              <w:t xml:space="preserve"> для системы ОПГ</w:t>
            </w:r>
          </w:p>
        </w:tc>
        <w:tc>
          <w:tcPr>
            <w:tcW w:w="1980" w:type="dxa"/>
            <w:vAlign w:val="center"/>
          </w:tcPr>
          <w:p w:rsidR="00F52742" w:rsidRPr="0061532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12600,00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D52CBD" w:rsidRDefault="00F52742" w:rsidP="00D52CBD">
            <w:pPr>
              <w:rPr>
                <w:sz w:val="22"/>
              </w:rPr>
            </w:pPr>
            <w:r w:rsidRPr="00D52CBD">
              <w:rPr>
                <w:sz w:val="22"/>
                <w:szCs w:val="22"/>
              </w:rPr>
              <w:t xml:space="preserve">Замена </w:t>
            </w:r>
            <w:proofErr w:type="spellStart"/>
            <w:r w:rsidRPr="00D52CBD">
              <w:rPr>
                <w:sz w:val="22"/>
                <w:szCs w:val="22"/>
              </w:rPr>
              <w:t>гидрораспределителя</w:t>
            </w:r>
            <w:proofErr w:type="spellEnd"/>
            <w:r w:rsidRPr="00D52CBD">
              <w:rPr>
                <w:sz w:val="22"/>
                <w:szCs w:val="22"/>
              </w:rPr>
              <w:t xml:space="preserve"> ПЕ-6. 64 (84, 44) 573,574</w:t>
            </w:r>
          </w:p>
        </w:tc>
        <w:tc>
          <w:tcPr>
            <w:tcW w:w="1980" w:type="dxa"/>
            <w:vAlign w:val="center"/>
          </w:tcPr>
          <w:p w:rsidR="00F52742" w:rsidRPr="00073683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650,00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D52CBD" w:rsidRDefault="00F52742" w:rsidP="00D52CBD">
            <w:pPr>
              <w:rPr>
                <w:sz w:val="22"/>
              </w:rPr>
            </w:pPr>
            <w:r w:rsidRPr="00D52CBD">
              <w:rPr>
                <w:sz w:val="22"/>
                <w:szCs w:val="22"/>
              </w:rPr>
              <w:t>Ремонт предохранительного клапана системы ориентации АП-17</w:t>
            </w:r>
          </w:p>
        </w:tc>
        <w:tc>
          <w:tcPr>
            <w:tcW w:w="1980" w:type="dxa"/>
            <w:vAlign w:val="center"/>
          </w:tcPr>
          <w:p w:rsidR="00F52742" w:rsidRPr="00062F2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1680,00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кабеля по стреле АПТ28, ПСС151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B062A6">
            <w:pPr>
              <w:jc w:val="right"/>
              <w:rPr>
                <w:sz w:val="22"/>
              </w:rPr>
            </w:pPr>
            <w:r>
              <w:rPr>
                <w:sz w:val="22"/>
              </w:rPr>
              <w:t>15</w:t>
            </w:r>
            <w:r w:rsidR="00B062A6">
              <w:rPr>
                <w:sz w:val="22"/>
              </w:rPr>
              <w:t>7</w:t>
            </w:r>
            <w:r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кабеля по стреле АПТ18, АПТ17, ПСС131</w:t>
            </w:r>
          </w:p>
        </w:tc>
        <w:tc>
          <w:tcPr>
            <w:tcW w:w="1980" w:type="dxa"/>
            <w:vAlign w:val="center"/>
          </w:tcPr>
          <w:p w:rsidR="00F52742" w:rsidRPr="009F2A34" w:rsidRDefault="00B062A6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135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кабеля по стреле АП-17, АПТ14, АПТ17, АГП14, АГП18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12960,00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гидроцилиндра системы ориентации АП-17, АПТ14, АПТ18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sz w:val="22"/>
                <w:szCs w:val="22"/>
              </w:rPr>
              <w:t>гидрозамка</w:t>
            </w:r>
            <w:proofErr w:type="spellEnd"/>
            <w:r w:rsidRPr="00FA7E19">
              <w:rPr>
                <w:sz w:val="22"/>
                <w:szCs w:val="22"/>
              </w:rPr>
              <w:t xml:space="preserve"> подъемника  АП-17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1820,00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пульта управления с заменой кнопок, джойстиков</w:t>
            </w:r>
          </w:p>
        </w:tc>
        <w:tc>
          <w:tcPr>
            <w:tcW w:w="1980" w:type="dxa"/>
            <w:vAlign w:val="center"/>
          </w:tcPr>
          <w:p w:rsidR="00F52742" w:rsidRPr="009F2A34" w:rsidRDefault="00B062A6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107</w:t>
            </w:r>
            <w:r w:rsidR="00F52742">
              <w:rPr>
                <w:sz w:val="22"/>
              </w:rPr>
              <w:t>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Регулировка системы ориентации</w:t>
            </w:r>
          </w:p>
        </w:tc>
        <w:tc>
          <w:tcPr>
            <w:tcW w:w="1980" w:type="dxa"/>
            <w:vAlign w:val="center"/>
          </w:tcPr>
          <w:p w:rsidR="00F52742" w:rsidRPr="00073683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5100,00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Настройка системы ограничения вылета стрелы АП-17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гидронасоса Н</w:t>
            </w:r>
            <w:r>
              <w:rPr>
                <w:sz w:val="22"/>
                <w:szCs w:val="22"/>
              </w:rPr>
              <w:t>Ш</w:t>
            </w:r>
            <w:r w:rsidRPr="00FA7E19">
              <w:rPr>
                <w:sz w:val="22"/>
                <w:szCs w:val="22"/>
              </w:rPr>
              <w:t>-32, НШ-50 не вкл. стоимость насоса</w:t>
            </w:r>
          </w:p>
        </w:tc>
        <w:tc>
          <w:tcPr>
            <w:tcW w:w="1980" w:type="dxa"/>
            <w:vAlign w:val="center"/>
          </w:tcPr>
          <w:p w:rsidR="00F52742" w:rsidRPr="006C28F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3180,00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редуктора поворота*</w:t>
            </w:r>
          </w:p>
        </w:tc>
        <w:tc>
          <w:tcPr>
            <w:tcW w:w="1980" w:type="dxa"/>
            <w:vAlign w:val="center"/>
          </w:tcPr>
          <w:p w:rsidR="00F52742" w:rsidRPr="00073683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3530,00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Разборка, сборка, ревизия редуктора поворота*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5640,00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Разборка и сборка стрелы АГП14, АГП18</w:t>
            </w:r>
          </w:p>
        </w:tc>
        <w:tc>
          <w:tcPr>
            <w:tcW w:w="1980" w:type="dxa"/>
            <w:vAlign w:val="center"/>
          </w:tcPr>
          <w:p w:rsidR="00F52742" w:rsidRPr="009F2A34" w:rsidRDefault="00B062A6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283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гидроцилиндра телескопирования стрелы АПТ-17, АПТ-18, ПСС131, ПСС151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31920,00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Разборка и сборка стрелы АПТ-17, ПСС151, АПТ-18</w:t>
            </w:r>
          </w:p>
        </w:tc>
        <w:tc>
          <w:tcPr>
            <w:tcW w:w="1980" w:type="dxa"/>
            <w:vAlign w:val="center"/>
          </w:tcPr>
          <w:p w:rsidR="00F52742" w:rsidRPr="009F2A34" w:rsidRDefault="00B062A6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248</w:t>
            </w:r>
            <w:r w:rsidR="00F52742">
              <w:rPr>
                <w:sz w:val="22"/>
              </w:rPr>
              <w:t>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Демонтаж, монтаж люльки а/подъемника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узла соединения с заменой вала, втулок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7440,00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Регулировка натяжения троса одного колена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теплоизоляции в люльке</w:t>
            </w:r>
          </w:p>
        </w:tc>
        <w:tc>
          <w:tcPr>
            <w:tcW w:w="1980" w:type="dxa"/>
            <w:vAlign w:val="center"/>
          </w:tcPr>
          <w:p w:rsidR="00F52742" w:rsidRPr="00073683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троса следящей системы</w:t>
            </w:r>
          </w:p>
        </w:tc>
        <w:tc>
          <w:tcPr>
            <w:tcW w:w="1980" w:type="dxa"/>
            <w:vAlign w:val="center"/>
          </w:tcPr>
          <w:p w:rsidR="00F52742" w:rsidRPr="00073683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устройства ограничения поворота платформы</w:t>
            </w:r>
          </w:p>
        </w:tc>
        <w:tc>
          <w:tcPr>
            <w:tcW w:w="1980" w:type="dxa"/>
            <w:vAlign w:val="center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Монтаж, демонтаж неповоротной рамы крана</w:t>
            </w:r>
            <w:r w:rsidRPr="00FA7E19">
              <w:rPr>
                <w:sz w:val="22"/>
                <w:szCs w:val="22"/>
              </w:rPr>
              <w:br/>
              <w:t>г/п до 14 т.</w:t>
            </w:r>
            <w:r w:rsidRPr="00FA7E19">
              <w:rPr>
                <w:sz w:val="22"/>
                <w:szCs w:val="22"/>
              </w:rPr>
              <w:br/>
              <w:t>г/п свыше 14 т</w:t>
            </w:r>
          </w:p>
        </w:tc>
        <w:tc>
          <w:tcPr>
            <w:tcW w:w="1980" w:type="dxa"/>
            <w:vAlign w:val="center"/>
          </w:tcPr>
          <w:p w:rsidR="00F52742" w:rsidRDefault="00F52742" w:rsidP="00D52CBD">
            <w:pPr>
              <w:jc w:val="right"/>
              <w:rPr>
                <w:sz w:val="22"/>
              </w:rPr>
            </w:pPr>
          </w:p>
          <w:p w:rsidR="00F5274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36000,00</w:t>
            </w:r>
          </w:p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48000,00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гидроцилиндра опоры АПТ 14,АПТ 18, АГП 14, АГП 18, ПСС17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6240,00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ограничителя зоны обслуживания подъемника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1680,00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системы блокировки подъема и поворота стрелы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2880,00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системы блокировки опор при рабочем положении стрелы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системы аварийного опускания люльки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Замена </w:t>
            </w:r>
            <w:proofErr w:type="spellStart"/>
            <w:r w:rsidRPr="00FA7E19">
              <w:rPr>
                <w:sz w:val="22"/>
                <w:szCs w:val="22"/>
              </w:rPr>
              <w:t>гидрозамка</w:t>
            </w:r>
            <w:proofErr w:type="spellEnd"/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550,00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Замена </w:t>
            </w:r>
            <w:proofErr w:type="spellStart"/>
            <w:r w:rsidRPr="00FA7E19">
              <w:rPr>
                <w:sz w:val="22"/>
                <w:szCs w:val="22"/>
              </w:rPr>
              <w:t>гидрораспределителя</w:t>
            </w:r>
            <w:proofErr w:type="spellEnd"/>
            <w:r w:rsidRPr="00FA7E19">
              <w:rPr>
                <w:sz w:val="22"/>
                <w:szCs w:val="22"/>
              </w:rPr>
              <w:t xml:space="preserve"> с доработкой трубопроводов</w:t>
            </w:r>
          </w:p>
        </w:tc>
        <w:tc>
          <w:tcPr>
            <w:tcW w:w="1980" w:type="dxa"/>
            <w:vAlign w:val="center"/>
          </w:tcPr>
          <w:p w:rsidR="00F52742" w:rsidRPr="00FA7E19" w:rsidRDefault="00B062A6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164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ограничителя предельного груза ОПГ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1050,00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sz w:val="22"/>
                <w:szCs w:val="22"/>
              </w:rPr>
              <w:t>гидрораспределителя</w:t>
            </w:r>
            <w:proofErr w:type="spellEnd"/>
            <w:r w:rsidRPr="00FA7E19">
              <w:rPr>
                <w:sz w:val="22"/>
                <w:szCs w:val="22"/>
              </w:rPr>
              <w:t xml:space="preserve"> верхнего АПТ 17, АПТ 18, АПТ 28, ПМС 28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8160,00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системы запуска двигателя с пульта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1440,00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цепи перекатного устройства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3840,00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sz w:val="22"/>
                <w:szCs w:val="22"/>
              </w:rPr>
              <w:t>гидрораспределителя</w:t>
            </w:r>
            <w:proofErr w:type="spellEnd"/>
            <w:r w:rsidRPr="00FA7E19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Реконструкция узла крепления люльки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9E4744">
            <w:pPr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9E4744">
              <w:rPr>
                <w:sz w:val="22"/>
              </w:rPr>
              <w:t>0</w:t>
            </w:r>
            <w:r w:rsidR="00B062A6">
              <w:rPr>
                <w:sz w:val="22"/>
              </w:rPr>
              <w:t>6</w:t>
            </w:r>
            <w:r>
              <w:rPr>
                <w:sz w:val="22"/>
              </w:rPr>
              <w:t>0</w:t>
            </w:r>
            <w:r w:rsidR="009E4744">
              <w:rPr>
                <w:sz w:val="22"/>
              </w:rPr>
              <w:t>0</w:t>
            </w:r>
            <w:r>
              <w:rPr>
                <w:sz w:val="22"/>
              </w:rPr>
              <w:t>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гидроцилиндров ориентации люльки подъемника АГП 14, АГП 18, ПСС-131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4260,00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Прокачка гидроцилиндров телескопирования стрелы подъемника АПТ17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5760,00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 xml:space="preserve"> Ремонт гидроцилиндра телескопирования стрелы АГП14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Разборка сборка стрелы подъемника АПТ14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  <w:highlight w:val="yellow"/>
              </w:rPr>
            </w:pPr>
            <w:r w:rsidRPr="00073683">
              <w:rPr>
                <w:sz w:val="22"/>
                <w:szCs w:val="22"/>
              </w:rPr>
              <w:t>17000,00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Ремонт узла крепления гидроцилиндра ориентации пола люльки подъемников АГП-14, АГП-18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Ремонт гидроцилиндра подъема стрелы АГП-14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Ремонт гидроцилиндра телескопирования стрелы подъемника ПСС131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B062A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B062A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Обтяжка болтов (цена за 1болт)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Ремонт системы аварийной остановки движения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 xml:space="preserve">Демонтаж монтаж пульта управления 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>Разборка сборка стрелы подъемника ПСС-131-18Э</w:t>
            </w:r>
          </w:p>
        </w:tc>
        <w:tc>
          <w:tcPr>
            <w:tcW w:w="1980" w:type="dxa"/>
            <w:vAlign w:val="center"/>
          </w:tcPr>
          <w:p w:rsidR="00F52742" w:rsidRPr="00FA7E19" w:rsidRDefault="00B062A6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  <w:r w:rsidR="00F52742">
              <w:rPr>
                <w:sz w:val="22"/>
                <w:szCs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sz w:val="22"/>
                <w:szCs w:val="22"/>
              </w:rPr>
              <w:t xml:space="preserve">Замена рукавов высокого давления 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D52CBD" w:rsidRDefault="00F52742" w:rsidP="00D52CBD">
            <w:pPr>
              <w:rPr>
                <w:sz w:val="22"/>
                <w:szCs w:val="22"/>
              </w:rPr>
            </w:pPr>
            <w:r w:rsidRPr="00D52CBD">
              <w:rPr>
                <w:sz w:val="22"/>
                <w:szCs w:val="22"/>
              </w:rPr>
              <w:t xml:space="preserve">Демонтаж монтаж стрелы подъемника </w:t>
            </w:r>
          </w:p>
        </w:tc>
        <w:tc>
          <w:tcPr>
            <w:tcW w:w="1980" w:type="dxa"/>
            <w:vAlign w:val="center"/>
          </w:tcPr>
          <w:p w:rsidR="00F52742" w:rsidRPr="00FA7E19" w:rsidRDefault="00B062A6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  <w:r w:rsidR="00F52742">
              <w:rPr>
                <w:sz w:val="22"/>
                <w:szCs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D52CBD" w:rsidRDefault="00F52742" w:rsidP="00D52CBD">
            <w:pPr>
              <w:rPr>
                <w:sz w:val="22"/>
                <w:szCs w:val="22"/>
              </w:rPr>
            </w:pPr>
            <w:r w:rsidRPr="00D52CBD">
              <w:rPr>
                <w:sz w:val="22"/>
                <w:szCs w:val="22"/>
              </w:rPr>
              <w:t>Ремонт гидроцилиндра ориентации люльки с заменой штока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D52CBD" w:rsidRDefault="00F52742" w:rsidP="00D52CBD">
            <w:pPr>
              <w:rPr>
                <w:sz w:val="22"/>
                <w:szCs w:val="22"/>
              </w:rPr>
            </w:pPr>
            <w:r w:rsidRPr="00D52CBD">
              <w:rPr>
                <w:sz w:val="22"/>
                <w:szCs w:val="22"/>
              </w:rPr>
              <w:t>Демонтаж монтаж ограничителя предельного груза ОПГ-ИП</w:t>
            </w:r>
          </w:p>
        </w:tc>
        <w:tc>
          <w:tcPr>
            <w:tcW w:w="1980" w:type="dxa"/>
            <w:vAlign w:val="center"/>
          </w:tcPr>
          <w:p w:rsidR="00F52742" w:rsidRPr="00FA7E19" w:rsidRDefault="00B062A6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  <w:r w:rsidR="00F52742">
              <w:rPr>
                <w:sz w:val="22"/>
                <w:szCs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D52CBD" w:rsidRDefault="00F52742" w:rsidP="00D52CBD">
            <w:pPr>
              <w:rPr>
                <w:sz w:val="22"/>
                <w:szCs w:val="22"/>
              </w:rPr>
            </w:pPr>
            <w:r w:rsidRPr="00D52CBD">
              <w:rPr>
                <w:sz w:val="22"/>
                <w:szCs w:val="22"/>
              </w:rPr>
              <w:t>Ремонт редуктора механизма поворота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D52CBD" w:rsidRDefault="00F52742" w:rsidP="00D52CBD">
            <w:pPr>
              <w:rPr>
                <w:sz w:val="22"/>
                <w:szCs w:val="22"/>
              </w:rPr>
            </w:pPr>
            <w:r w:rsidRPr="00D52CBD">
              <w:rPr>
                <w:sz w:val="22"/>
                <w:szCs w:val="22"/>
              </w:rPr>
              <w:t>Ремонт системы управления СБУК 312</w:t>
            </w:r>
          </w:p>
        </w:tc>
        <w:tc>
          <w:tcPr>
            <w:tcW w:w="1980" w:type="dxa"/>
            <w:vAlign w:val="center"/>
          </w:tcPr>
          <w:p w:rsidR="00F52742" w:rsidRPr="00FA7E19" w:rsidRDefault="00B062A6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  <w:r w:rsidR="00F52742">
              <w:rPr>
                <w:sz w:val="22"/>
                <w:szCs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52742" w:rsidRPr="00D52CBD" w:rsidRDefault="00F52742" w:rsidP="00D52CBD">
            <w:pPr>
              <w:rPr>
                <w:sz w:val="22"/>
                <w:szCs w:val="22"/>
              </w:rPr>
            </w:pPr>
            <w:r w:rsidRPr="00D52CBD">
              <w:rPr>
                <w:sz w:val="22"/>
                <w:szCs w:val="22"/>
              </w:rPr>
              <w:t>Демонтаж монтаж ОПУ а/подъемника включая электрику и гидравлику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D52CBD">
            <w:pPr>
              <w:pStyle w:val="a3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jc w:val="center"/>
              <w:rPr>
                <w:b/>
                <w:sz w:val="22"/>
              </w:rPr>
            </w:pPr>
            <w:r w:rsidRPr="00FA7E19">
              <w:rPr>
                <w:b/>
                <w:sz w:val="22"/>
                <w:szCs w:val="22"/>
              </w:rPr>
              <w:t>Электрика</w:t>
            </w:r>
          </w:p>
        </w:tc>
        <w:tc>
          <w:tcPr>
            <w:tcW w:w="1980" w:type="dxa"/>
            <w:vAlign w:val="center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механизма ограничения подъема крюка.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3900,00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габаритного фонаря на стреле.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фары на стреле.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3900,00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sz w:val="22"/>
                <w:szCs w:val="22"/>
              </w:rPr>
              <w:t>эл.проводки</w:t>
            </w:r>
            <w:proofErr w:type="spellEnd"/>
            <w:r w:rsidRPr="00FA7E19">
              <w:rPr>
                <w:sz w:val="22"/>
                <w:szCs w:val="22"/>
              </w:rPr>
              <w:t xml:space="preserve"> в кабине крановщика.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9120,00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фары на стреле. (1 шт.)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2260,00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пульта управления в кабине крановщика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8160,00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Замена </w:t>
            </w:r>
            <w:proofErr w:type="spellStart"/>
            <w:r w:rsidRPr="00FA7E19">
              <w:rPr>
                <w:sz w:val="22"/>
                <w:szCs w:val="22"/>
              </w:rPr>
              <w:t>электрогидрораспределителя</w:t>
            </w:r>
            <w:proofErr w:type="spellEnd"/>
            <w:r w:rsidRPr="00FA7E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фары на кабине крановщика.</w:t>
            </w:r>
          </w:p>
        </w:tc>
        <w:tc>
          <w:tcPr>
            <w:tcW w:w="1980" w:type="dxa"/>
          </w:tcPr>
          <w:p w:rsidR="00F52742" w:rsidRPr="003F5765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1920,00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звукового сигнала на кабине крановщика.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Default="00F52742" w:rsidP="00D52CBD">
            <w:pPr>
              <w:rPr>
                <w:sz w:val="22"/>
                <w:szCs w:val="22"/>
              </w:rPr>
            </w:pPr>
            <w:r w:rsidRPr="00FA7E19">
              <w:rPr>
                <w:b/>
                <w:sz w:val="22"/>
                <w:szCs w:val="22"/>
              </w:rPr>
              <w:t>Установка креномера</w:t>
            </w:r>
            <w:r>
              <w:rPr>
                <w:b/>
                <w:sz w:val="22"/>
                <w:szCs w:val="22"/>
              </w:rPr>
              <w:t>:</w:t>
            </w:r>
          </w:p>
          <w:p w:rsidR="00F52742" w:rsidRDefault="00F52742" w:rsidP="00D5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-н</w:t>
            </w:r>
            <w:r w:rsidRPr="00FA7E19">
              <w:rPr>
                <w:sz w:val="22"/>
                <w:szCs w:val="22"/>
              </w:rPr>
              <w:t>а шасси</w:t>
            </w:r>
          </w:p>
          <w:p w:rsidR="00F52742" w:rsidRPr="00FA7E19" w:rsidRDefault="00F52742" w:rsidP="00D52CBD">
            <w:pPr>
              <w:rPr>
                <w:sz w:val="22"/>
              </w:rPr>
            </w:pPr>
            <w:r>
              <w:rPr>
                <w:sz w:val="22"/>
                <w:szCs w:val="22"/>
              </w:rPr>
              <w:t>-в</w:t>
            </w:r>
            <w:r w:rsidRPr="00FA7E19">
              <w:rPr>
                <w:sz w:val="22"/>
                <w:szCs w:val="22"/>
              </w:rPr>
              <w:t xml:space="preserve"> кабине крановщика</w:t>
            </w:r>
          </w:p>
        </w:tc>
        <w:tc>
          <w:tcPr>
            <w:tcW w:w="1980" w:type="dxa"/>
          </w:tcPr>
          <w:p w:rsidR="00F52742" w:rsidRDefault="00F52742" w:rsidP="00D52CBD">
            <w:pPr>
              <w:jc w:val="right"/>
              <w:rPr>
                <w:sz w:val="22"/>
              </w:rPr>
            </w:pPr>
          </w:p>
          <w:p w:rsidR="00F5274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1920,00</w:t>
            </w:r>
          </w:p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1560,00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Ревизия (диагностика) </w:t>
            </w:r>
            <w:proofErr w:type="spellStart"/>
            <w:r w:rsidRPr="00FA7E19">
              <w:rPr>
                <w:sz w:val="22"/>
                <w:szCs w:val="22"/>
              </w:rPr>
              <w:t>эл.схемы</w:t>
            </w:r>
            <w:proofErr w:type="spellEnd"/>
            <w:r w:rsidRPr="00FA7E19">
              <w:rPr>
                <w:sz w:val="22"/>
                <w:szCs w:val="22"/>
              </w:rPr>
              <w:t xml:space="preserve"> а/крана КС-3577, КС-35714, КС-4572, КС-35719, КС-35715, КС-55713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7680,00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Ревизия (диагностика) </w:t>
            </w:r>
            <w:proofErr w:type="spellStart"/>
            <w:r w:rsidRPr="00FA7E19">
              <w:rPr>
                <w:sz w:val="22"/>
                <w:szCs w:val="22"/>
              </w:rPr>
              <w:t>эл.схемы</w:t>
            </w:r>
            <w:proofErr w:type="spellEnd"/>
            <w:r w:rsidRPr="00FA7E19">
              <w:rPr>
                <w:sz w:val="22"/>
                <w:szCs w:val="22"/>
              </w:rPr>
              <w:t xml:space="preserve"> а/крана КС-4574, КС-45717 и 45719 (с </w:t>
            </w:r>
            <w:proofErr w:type="spellStart"/>
            <w:r w:rsidRPr="00FA7E19">
              <w:rPr>
                <w:sz w:val="22"/>
                <w:szCs w:val="22"/>
              </w:rPr>
              <w:t>безконтакт-ными</w:t>
            </w:r>
            <w:proofErr w:type="spellEnd"/>
            <w:r w:rsidRPr="00FA7E19">
              <w:rPr>
                <w:sz w:val="22"/>
                <w:szCs w:val="22"/>
              </w:rPr>
              <w:t xml:space="preserve"> КВ)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9120,00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FA7E19">
              <w:rPr>
                <w:sz w:val="22"/>
                <w:szCs w:val="22"/>
              </w:rPr>
              <w:t>отопителя</w:t>
            </w:r>
            <w:proofErr w:type="spellEnd"/>
            <w:r w:rsidRPr="00FA7E19">
              <w:rPr>
                <w:sz w:val="22"/>
                <w:szCs w:val="22"/>
              </w:rPr>
              <w:t xml:space="preserve"> ОВ-30 в кабине крановщика (без стоимости </w:t>
            </w:r>
            <w:proofErr w:type="spellStart"/>
            <w:r w:rsidRPr="00FA7E19">
              <w:rPr>
                <w:sz w:val="22"/>
                <w:szCs w:val="22"/>
              </w:rPr>
              <w:t>отопителя</w:t>
            </w:r>
            <w:proofErr w:type="spellEnd"/>
            <w:r w:rsidRPr="00FA7E19">
              <w:rPr>
                <w:sz w:val="22"/>
                <w:szCs w:val="22"/>
              </w:rPr>
              <w:t>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12540,00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Изготовление кронштейна под фару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1800,00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Регулировка концевых выключателей в кабине крановщика (1 ед.) 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740,00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Диагностика приборов безопасности на предмет определения объема ремонтных работ (стендовая проверка приборов безопасности)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4680,00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Монтаж-демонтаж приборов безопасности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6720,00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Расшифровка показаний регистратора параметров (с выдачей протокола)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токосъемника (с заменой кабелей входных и выходных, заменой стойки крепления т/съемника)</w:t>
            </w:r>
          </w:p>
        </w:tc>
        <w:tc>
          <w:tcPr>
            <w:tcW w:w="1980" w:type="dxa"/>
          </w:tcPr>
          <w:p w:rsidR="00F5274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7780,00</w:t>
            </w:r>
          </w:p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14970,00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т/съемника (без стоимости комплектующих)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D52CBD">
            <w:pPr>
              <w:pStyle w:val="a3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b/>
                <w:sz w:val="22"/>
              </w:rPr>
            </w:pPr>
            <w:r w:rsidRPr="00FA7E19">
              <w:rPr>
                <w:b/>
                <w:sz w:val="22"/>
                <w:szCs w:val="22"/>
              </w:rPr>
              <w:t>Ремонт ограничителя грузоподъемности аналогового типа (ОГБ3-3, ОНК-М и подобных)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БУ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5760,00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ДД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5400,00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ДВ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5400,00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ДУС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Демонтаж-монтаж ОГП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4440,00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Стендовая настройка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3360,00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D52CBD">
            <w:pPr>
              <w:pStyle w:val="a3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b/>
                <w:sz w:val="22"/>
              </w:rPr>
            </w:pPr>
            <w:r w:rsidRPr="00FA7E19">
              <w:rPr>
                <w:b/>
                <w:sz w:val="22"/>
                <w:szCs w:val="22"/>
              </w:rPr>
              <w:t>Монтаж-демонтаж отдельных блоков ОНК-140 (без стоимости блоков)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proofErr w:type="spellStart"/>
            <w:r w:rsidRPr="00FA7E19">
              <w:rPr>
                <w:sz w:val="22"/>
                <w:szCs w:val="22"/>
              </w:rPr>
              <w:t>ПрД</w:t>
            </w:r>
            <w:proofErr w:type="spellEnd"/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МЗОН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proofErr w:type="spellStart"/>
            <w:r w:rsidRPr="00FA7E19">
              <w:rPr>
                <w:sz w:val="22"/>
                <w:szCs w:val="22"/>
              </w:rPr>
              <w:t>ПрУ</w:t>
            </w:r>
            <w:proofErr w:type="spellEnd"/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1170,00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ДУГН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ДА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840,00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ДД(Кабальный барабан)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1320,00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БОД (микропроцессорный блок)</w:t>
            </w:r>
          </w:p>
        </w:tc>
        <w:tc>
          <w:tcPr>
            <w:tcW w:w="1980" w:type="dxa"/>
          </w:tcPr>
          <w:p w:rsidR="00F52742" w:rsidRPr="00CD4CA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устройства защиты от ЛЭП (типа «Барьер»)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4800,00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D52CBD">
            <w:pPr>
              <w:pStyle w:val="a3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b/>
                <w:sz w:val="22"/>
              </w:rPr>
            </w:pPr>
            <w:r w:rsidRPr="00FA7E19">
              <w:rPr>
                <w:b/>
                <w:sz w:val="22"/>
                <w:szCs w:val="22"/>
              </w:rPr>
              <w:t>Ремонт отдельных блоков ОНК-140, ОНК-160, ПБК, ОГМ-240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микропроцессорного ограничителя грузоподъемности (типа ОНК-140)</w:t>
            </w:r>
          </w:p>
        </w:tc>
        <w:tc>
          <w:tcPr>
            <w:tcW w:w="1980" w:type="dxa"/>
          </w:tcPr>
          <w:p w:rsidR="00F5274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от 5040,00</w:t>
            </w:r>
          </w:p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до 26000,00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Ремонт </w:t>
            </w:r>
            <w:proofErr w:type="spellStart"/>
            <w:r w:rsidRPr="00FA7E19">
              <w:rPr>
                <w:sz w:val="22"/>
                <w:szCs w:val="22"/>
              </w:rPr>
              <w:t>МЗОНа</w:t>
            </w:r>
            <w:proofErr w:type="spellEnd"/>
            <w:r w:rsidRPr="00FA7E19">
              <w:rPr>
                <w:sz w:val="22"/>
                <w:szCs w:val="22"/>
              </w:rPr>
              <w:t xml:space="preserve"> (ОНК-140)</w:t>
            </w:r>
          </w:p>
        </w:tc>
        <w:tc>
          <w:tcPr>
            <w:tcW w:w="1980" w:type="dxa"/>
          </w:tcPr>
          <w:p w:rsidR="00F5274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от 2600,00</w:t>
            </w:r>
          </w:p>
          <w:p w:rsidR="00F52742" w:rsidRPr="00FA7E19" w:rsidRDefault="00F52742" w:rsidP="00D52CBD">
            <w:pPr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до18000,00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КБ (ОНК-140) – замена кабеля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2640,00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КБ (ОНК-140) – замена пружины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5400,00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ДУГМ</w:t>
            </w:r>
          </w:p>
        </w:tc>
        <w:tc>
          <w:tcPr>
            <w:tcW w:w="1980" w:type="dxa"/>
          </w:tcPr>
          <w:p w:rsidR="00F52742" w:rsidRPr="00B62E8A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6100,00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ДА</w:t>
            </w:r>
          </w:p>
        </w:tc>
        <w:tc>
          <w:tcPr>
            <w:tcW w:w="1980" w:type="dxa"/>
          </w:tcPr>
          <w:p w:rsidR="00F52742" w:rsidRPr="00B62E8A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8450,00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регистратора параметров крана (типа РП-СК, РП-ГМ)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от 5760,00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датчика длины</w:t>
            </w:r>
          </w:p>
        </w:tc>
        <w:tc>
          <w:tcPr>
            <w:tcW w:w="1980" w:type="dxa"/>
          </w:tcPr>
          <w:p w:rsidR="00F5274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от 2800,00</w:t>
            </w:r>
          </w:p>
          <w:p w:rsidR="00F52742" w:rsidRPr="003F5765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до 4000,00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52CBD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электрической схемы крана</w:t>
            </w:r>
          </w:p>
        </w:tc>
        <w:tc>
          <w:tcPr>
            <w:tcW w:w="1980" w:type="dxa"/>
          </w:tcPr>
          <w:p w:rsidR="00F5274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от 6600,00</w:t>
            </w:r>
          </w:p>
          <w:p w:rsidR="00F52742" w:rsidRPr="00FA7E19" w:rsidRDefault="00F52742" w:rsidP="00D52CBD">
            <w:pPr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до 10200,00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D52CBD">
            <w:pPr>
              <w:pStyle w:val="a3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jc w:val="center"/>
              <w:rPr>
                <w:b/>
                <w:sz w:val="22"/>
              </w:rPr>
            </w:pPr>
            <w:r w:rsidRPr="00FA7E19">
              <w:rPr>
                <w:b/>
                <w:sz w:val="22"/>
                <w:szCs w:val="22"/>
              </w:rPr>
              <w:t>Техобслуживание приборов безопасности (комплексная настройка):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а/кранов г/</w:t>
            </w:r>
            <w:proofErr w:type="spellStart"/>
            <w:r w:rsidRPr="00FA7E19">
              <w:rPr>
                <w:sz w:val="22"/>
                <w:szCs w:val="22"/>
              </w:rPr>
              <w:t>подъемностью</w:t>
            </w:r>
            <w:proofErr w:type="spellEnd"/>
            <w:r w:rsidRPr="00FA7E19">
              <w:rPr>
                <w:sz w:val="22"/>
                <w:szCs w:val="22"/>
              </w:rPr>
              <w:t xml:space="preserve"> до 25т.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15000,00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а/кранов г/</w:t>
            </w:r>
            <w:proofErr w:type="spellStart"/>
            <w:r w:rsidRPr="00FA7E19">
              <w:rPr>
                <w:sz w:val="22"/>
                <w:szCs w:val="22"/>
              </w:rPr>
              <w:t>подъемностью</w:t>
            </w:r>
            <w:proofErr w:type="spellEnd"/>
            <w:r w:rsidRPr="00FA7E19">
              <w:rPr>
                <w:sz w:val="22"/>
                <w:szCs w:val="22"/>
              </w:rPr>
              <w:t xml:space="preserve"> свыше 25т.</w:t>
            </w:r>
          </w:p>
        </w:tc>
        <w:tc>
          <w:tcPr>
            <w:tcW w:w="1980" w:type="dxa"/>
          </w:tcPr>
          <w:p w:rsidR="00F52742" w:rsidRPr="009F2A34" w:rsidRDefault="00EB1270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193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Оборудование приборами безопасности (без стоимости ПБ):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96000,00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кабельной разводки на а/кране от кабины водителя до токосъемника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5760,00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блокировки опор</w:t>
            </w:r>
          </w:p>
        </w:tc>
        <w:tc>
          <w:tcPr>
            <w:tcW w:w="1980" w:type="dxa"/>
          </w:tcPr>
          <w:p w:rsidR="00F52742" w:rsidRPr="00A41D9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4990,00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блокировки стрелы</w:t>
            </w:r>
          </w:p>
        </w:tc>
        <w:tc>
          <w:tcPr>
            <w:tcW w:w="1980" w:type="dxa"/>
          </w:tcPr>
          <w:p w:rsidR="00F52742" w:rsidRPr="00A41D9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4400,00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Изготовление и установка пульта в люльке (2-х кнопочный)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9140,00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пульта в люльке (с электроуправлением)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6240,00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Изготовление и установка пульта на поворотной части </w:t>
            </w:r>
          </w:p>
        </w:tc>
        <w:tc>
          <w:tcPr>
            <w:tcW w:w="1980" w:type="dxa"/>
          </w:tcPr>
          <w:p w:rsidR="00F52742" w:rsidRPr="009F2A34" w:rsidRDefault="00EB1270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127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пульта на поворотной части (с электроуправлением)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9120,00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выносного пульта поворотной части (с электроуправлением)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9840,00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кабельного барабана (без стоимости барабана)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Монтаж-демонтаж датчика нагрузки с подключением его в схему а/подъемника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6360,00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Проверка датчика нагрузки на стенде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1920,00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Установка разгрузочного эл. </w:t>
            </w:r>
            <w:proofErr w:type="spellStart"/>
            <w:r w:rsidRPr="00FA7E19">
              <w:rPr>
                <w:sz w:val="22"/>
                <w:szCs w:val="22"/>
              </w:rPr>
              <w:t>управл</w:t>
            </w:r>
            <w:proofErr w:type="spellEnd"/>
            <w:r w:rsidRPr="00FA7E19">
              <w:rPr>
                <w:sz w:val="22"/>
                <w:szCs w:val="22"/>
              </w:rPr>
              <w:t>. г/клапана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15900,00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кабеля (16 жил) поворотной части (по стреле)</w:t>
            </w:r>
          </w:p>
        </w:tc>
        <w:tc>
          <w:tcPr>
            <w:tcW w:w="1980" w:type="dxa"/>
          </w:tcPr>
          <w:p w:rsidR="00F52742" w:rsidRPr="009F2A34" w:rsidRDefault="00F52742" w:rsidP="00EB1270">
            <w:pPr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  <w:r w:rsidR="00EB1270">
              <w:rPr>
                <w:sz w:val="22"/>
              </w:rPr>
              <w:t>8</w:t>
            </w:r>
            <w:r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теплоизоляции в люльке</w:t>
            </w:r>
          </w:p>
        </w:tc>
        <w:tc>
          <w:tcPr>
            <w:tcW w:w="1980" w:type="dxa"/>
          </w:tcPr>
          <w:p w:rsidR="00F52742" w:rsidRPr="00A41D9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3240,00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Установка счетчика </w:t>
            </w:r>
            <w:proofErr w:type="spellStart"/>
            <w:r w:rsidRPr="00FA7E19">
              <w:rPr>
                <w:sz w:val="22"/>
                <w:szCs w:val="22"/>
              </w:rPr>
              <w:t>моточасов</w:t>
            </w:r>
            <w:proofErr w:type="spellEnd"/>
            <w:r w:rsidRPr="00FA7E19">
              <w:rPr>
                <w:sz w:val="22"/>
                <w:szCs w:val="22"/>
              </w:rPr>
              <w:t xml:space="preserve"> (без стоимости счетчика)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эл. схемы а/подъемника</w:t>
            </w:r>
          </w:p>
        </w:tc>
        <w:tc>
          <w:tcPr>
            <w:tcW w:w="1980" w:type="dxa"/>
          </w:tcPr>
          <w:p w:rsidR="00F52742" w:rsidRPr="009F2A34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6720,00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Демонтаж-монтаж масляного бака</w:t>
            </w:r>
          </w:p>
        </w:tc>
        <w:tc>
          <w:tcPr>
            <w:tcW w:w="1980" w:type="dxa"/>
          </w:tcPr>
          <w:p w:rsidR="00F52742" w:rsidRPr="00A41D9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1700,00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узла подвески люльки</w:t>
            </w:r>
          </w:p>
        </w:tc>
        <w:tc>
          <w:tcPr>
            <w:tcW w:w="1980" w:type="dxa"/>
          </w:tcPr>
          <w:p w:rsidR="00F52742" w:rsidRPr="00A41D9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7980,00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системы блокировки телескопирования стрелы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7470,00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Настройка электрооборудования подъемника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5760,00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Настройка ограничителя грузоподъемности аналогового типа (ОГБ3-3; ОНК-М)</w:t>
            </w:r>
          </w:p>
        </w:tc>
        <w:tc>
          <w:tcPr>
            <w:tcW w:w="1980" w:type="dxa"/>
          </w:tcPr>
          <w:p w:rsidR="00F52742" w:rsidRPr="00FA7E19" w:rsidRDefault="00F52742" w:rsidP="00EB1270">
            <w:pPr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EB1270">
              <w:rPr>
                <w:sz w:val="22"/>
              </w:rPr>
              <w:t>6</w:t>
            </w:r>
            <w:r>
              <w:rPr>
                <w:sz w:val="22"/>
              </w:rPr>
              <w:t>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Настройка микропроцессорного ограничителя грузоподъемности (ОНК 140;ОНК 160;ОГМ 240)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Настройка ограничителя предельного груза ОПГ на автоподъемнике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8160,00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щита управления подъемника АПТ-17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8160,00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ограничителя предельного груза ОГП-ИП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10560,00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плит скольжения автоподъемника (1шт со стоимостью)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2220,00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Разборка гидроцилиндра автоподъемника АПТ-17М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10080,00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датчиков ограничителя предельного груза ОГП-ИП (комплект)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5040,00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 монтаж гидроцилиндра телескопирования стрелы автоподъемника АПТ-17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6480,00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Доливка масла в систему це</w:t>
            </w:r>
            <w:r>
              <w:rPr>
                <w:sz w:val="22"/>
                <w:szCs w:val="22"/>
              </w:rPr>
              <w:t xml:space="preserve">на </w:t>
            </w:r>
            <w:r w:rsidRPr="00FA7E19">
              <w:rPr>
                <w:sz w:val="22"/>
                <w:szCs w:val="22"/>
              </w:rPr>
              <w:t>за 1 литр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16,00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сте</w:t>
            </w:r>
            <w:r>
              <w:rPr>
                <w:sz w:val="22"/>
                <w:szCs w:val="22"/>
              </w:rPr>
              <w:t>кла</w:t>
            </w:r>
            <w:r w:rsidRPr="00FA7E19">
              <w:rPr>
                <w:sz w:val="22"/>
                <w:szCs w:val="22"/>
              </w:rPr>
              <w:t xml:space="preserve"> в кабину крановщика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3120,00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тормоза механизма поворота, грузовой лебедки крана МАШЕКА</w:t>
            </w:r>
          </w:p>
        </w:tc>
        <w:tc>
          <w:tcPr>
            <w:tcW w:w="1980" w:type="dxa"/>
          </w:tcPr>
          <w:p w:rsidR="00F52742" w:rsidRPr="00FA7E19" w:rsidRDefault="00EB1270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107</w:t>
            </w:r>
            <w:r w:rsidR="00F52742">
              <w:rPr>
                <w:sz w:val="22"/>
              </w:rPr>
              <w:t>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сварочных соединений поворотной и неповоротной рам, соединения вращающегося, стрелы, автомобильных кранов</w:t>
            </w:r>
          </w:p>
        </w:tc>
        <w:tc>
          <w:tcPr>
            <w:tcW w:w="1980" w:type="dxa"/>
          </w:tcPr>
          <w:p w:rsidR="00F5274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от 8600,00</w:t>
            </w:r>
          </w:p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до 30000,00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Ремонт сварочных соединений неповоротной, поворотной рамы стрелы, люльки подъемников</w:t>
            </w:r>
          </w:p>
        </w:tc>
        <w:tc>
          <w:tcPr>
            <w:tcW w:w="1980" w:type="dxa"/>
          </w:tcPr>
          <w:p w:rsidR="00F52742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от 6240,00</w:t>
            </w:r>
          </w:p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до 15000,00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Демонтаж монтаж гидроцилиндра ориентации люльки подъемника ПСС-131.18Э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рукава высокого давления подъемника ПСС-131, АП-17, АПТ – 28, АПТ-14, АПТ-18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1680,00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рукавов высокого давления гидроцилиндров стрелы подъемников АГП-14, АГП-18, ПСС-151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2640,00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 xml:space="preserve">Замена каната </w:t>
            </w:r>
            <w:proofErr w:type="spellStart"/>
            <w:r w:rsidRPr="00FA7E19">
              <w:rPr>
                <w:sz w:val="22"/>
                <w:szCs w:val="22"/>
              </w:rPr>
              <w:t>задвижения</w:t>
            </w:r>
            <w:proofErr w:type="spellEnd"/>
            <w:r w:rsidRPr="00FA7E19">
              <w:rPr>
                <w:sz w:val="22"/>
                <w:szCs w:val="22"/>
              </w:rPr>
              <w:t xml:space="preserve"> секций автоподъемника ПСС-131.18Э, ПСС-131.17Э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4200,00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комплекта роликов автоподъемника ПСС-131.17Э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6480,00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Изготовление и монтаж ограждения люльки подъемника с применением сварки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6720,00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Изготовление кронштейнов и рамки крепления люльки с установкой отдельных элементов и сваркой подъемника АПГ-17</w:t>
            </w:r>
          </w:p>
        </w:tc>
        <w:tc>
          <w:tcPr>
            <w:tcW w:w="1980" w:type="dxa"/>
          </w:tcPr>
          <w:p w:rsidR="00F52742" w:rsidRPr="00FA7E19" w:rsidRDefault="00EB1270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198</w:t>
            </w:r>
            <w:r w:rsidR="00F52742">
              <w:rPr>
                <w:sz w:val="22"/>
              </w:rPr>
              <w:t>80,00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Разборка сборка стрелы для замены каната выдвижения 3</w:t>
            </w:r>
            <w:r w:rsidRPr="00FA7E19">
              <w:rPr>
                <w:sz w:val="22"/>
                <w:szCs w:val="22"/>
                <w:u w:val="single"/>
                <w:vertAlign w:val="superscript"/>
              </w:rPr>
              <w:t>го</w:t>
            </w:r>
            <w:r w:rsidRPr="00FA7E19">
              <w:rPr>
                <w:sz w:val="22"/>
                <w:szCs w:val="22"/>
              </w:rPr>
              <w:t xml:space="preserve"> колена автоподъемника ПСС-151</w:t>
            </w:r>
          </w:p>
        </w:tc>
        <w:tc>
          <w:tcPr>
            <w:tcW w:w="1980" w:type="dxa"/>
          </w:tcPr>
          <w:p w:rsidR="00F52742" w:rsidRPr="00FA7E19" w:rsidRDefault="00EB1270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179</w:t>
            </w:r>
            <w:r w:rsidR="00F52742">
              <w:rPr>
                <w:sz w:val="22"/>
              </w:rPr>
              <w:t>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Замена концевого выключателя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Настройка электрооборудования крана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6240,00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FA7E19" w:rsidRDefault="00F52742" w:rsidP="00D52CBD">
            <w:pPr>
              <w:rPr>
                <w:sz w:val="22"/>
              </w:rPr>
            </w:pPr>
            <w:r w:rsidRPr="00FA7E19">
              <w:rPr>
                <w:sz w:val="22"/>
                <w:szCs w:val="22"/>
              </w:rPr>
              <w:t>Установка манометра (со стоимостью)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2160,00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41B2E" w:rsidRDefault="00F52742" w:rsidP="00D52CBD">
            <w:pPr>
              <w:autoSpaceDE w:val="0"/>
              <w:autoSpaceDN w:val="0"/>
              <w:adjustRightInd w:val="0"/>
              <w:ind w:left="142"/>
              <w:rPr>
                <w:sz w:val="22"/>
              </w:rPr>
            </w:pPr>
          </w:p>
        </w:tc>
        <w:tc>
          <w:tcPr>
            <w:tcW w:w="6662" w:type="dxa"/>
          </w:tcPr>
          <w:p w:rsidR="00F52742" w:rsidRPr="00D52CBD" w:rsidRDefault="00F52742" w:rsidP="00D52CBD">
            <w:pPr>
              <w:jc w:val="center"/>
              <w:rPr>
                <w:b/>
                <w:sz w:val="22"/>
                <w:szCs w:val="22"/>
              </w:rPr>
            </w:pPr>
            <w:r w:rsidRPr="00D52CBD">
              <w:rPr>
                <w:b/>
                <w:sz w:val="22"/>
                <w:szCs w:val="22"/>
              </w:rPr>
              <w:t>Бурильно-крановые машины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>Демонтаж монтаж стрелы</w:t>
            </w:r>
          </w:p>
        </w:tc>
        <w:tc>
          <w:tcPr>
            <w:tcW w:w="1980" w:type="dxa"/>
          </w:tcPr>
          <w:p w:rsidR="00F52742" w:rsidRPr="00FA7E19" w:rsidRDefault="00F52742" w:rsidP="00EB1270">
            <w:pPr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EB1270">
              <w:rPr>
                <w:sz w:val="22"/>
              </w:rPr>
              <w:t>9</w:t>
            </w:r>
            <w:r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>Ремонт гидроцилиндра штанги</w:t>
            </w:r>
          </w:p>
        </w:tc>
        <w:tc>
          <w:tcPr>
            <w:tcW w:w="1980" w:type="dxa"/>
          </w:tcPr>
          <w:p w:rsidR="00F52742" w:rsidRPr="00FA7E19" w:rsidRDefault="00EB1270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123</w:t>
            </w:r>
            <w:r w:rsidR="00F52742"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 xml:space="preserve">Ремонт гидроцилиндра опоры 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6500,00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 xml:space="preserve">Ремонт гидроцилиндра подъема стрелы 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6100,00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 xml:space="preserve">Ремонт </w:t>
            </w:r>
            <w:proofErr w:type="spellStart"/>
            <w:r w:rsidRPr="00D52CBD">
              <w:rPr>
                <w:color w:val="000000"/>
                <w:sz w:val="22"/>
                <w:szCs w:val="22"/>
              </w:rPr>
              <w:t>гидрораспределителя</w:t>
            </w:r>
            <w:proofErr w:type="spellEnd"/>
            <w:r w:rsidRPr="00D52CB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8400,00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 xml:space="preserve">Ремонт раздаточной коробки </w:t>
            </w:r>
            <w:proofErr w:type="spellStart"/>
            <w:r w:rsidRPr="00D52CBD">
              <w:rPr>
                <w:color w:val="000000"/>
                <w:sz w:val="22"/>
                <w:szCs w:val="22"/>
              </w:rPr>
              <w:t>демонтажом</w:t>
            </w:r>
            <w:proofErr w:type="spellEnd"/>
            <w:r w:rsidRPr="00D52CBD">
              <w:rPr>
                <w:color w:val="000000"/>
                <w:sz w:val="22"/>
                <w:szCs w:val="22"/>
              </w:rPr>
              <w:t xml:space="preserve"> и монтажом 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18000,00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 xml:space="preserve">Замена гидронасоса 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3100,00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 xml:space="preserve">Ремонт </w:t>
            </w:r>
            <w:proofErr w:type="spellStart"/>
            <w:r w:rsidRPr="00D52CBD">
              <w:rPr>
                <w:color w:val="000000"/>
                <w:sz w:val="22"/>
                <w:szCs w:val="22"/>
              </w:rPr>
              <w:t>вращателя</w:t>
            </w:r>
            <w:proofErr w:type="spellEnd"/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21000,00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 xml:space="preserve">Ремонт лебедки крановой установки 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7600,00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>Ремонт гидроцилиндра переключения передач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3500,00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>Ремонт гидроцилиндра тормоза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3400,00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 xml:space="preserve">Замена сальников углового редуктора 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4600,00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>Ремонт редуктора механизма поворота МРСК 311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18000,00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>Ремонт тормоза механизма поворота МРСК 311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6800,00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D41B2E" w:rsidRDefault="00F52742" w:rsidP="00D52CBD">
            <w:pPr>
              <w:autoSpaceDE w:val="0"/>
              <w:autoSpaceDN w:val="0"/>
              <w:adjustRightInd w:val="0"/>
              <w:ind w:left="14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jc w:val="center"/>
              <w:rPr>
                <w:color w:val="000000"/>
                <w:sz w:val="22"/>
                <w:szCs w:val="22"/>
              </w:rPr>
            </w:pPr>
            <w:r w:rsidRPr="00D52CBD">
              <w:rPr>
                <w:b/>
                <w:bCs/>
                <w:color w:val="000000"/>
                <w:sz w:val="22"/>
                <w:szCs w:val="22"/>
              </w:rPr>
              <w:t>Полное, частичное техническое обслуживание технических устройств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>Полное техническое освидетельствование крана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19950,00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>Частичное  техническое освидетельствование крана</w:t>
            </w:r>
          </w:p>
        </w:tc>
        <w:tc>
          <w:tcPr>
            <w:tcW w:w="1980" w:type="dxa"/>
          </w:tcPr>
          <w:p w:rsidR="00F52742" w:rsidRPr="00FA7E19" w:rsidRDefault="00EB1270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116</w:t>
            </w:r>
            <w:r w:rsidR="00F52742">
              <w:rPr>
                <w:sz w:val="22"/>
              </w:rPr>
              <w:t>50,00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>Полное техническое освидетельствование вышки</w:t>
            </w:r>
          </w:p>
        </w:tc>
        <w:tc>
          <w:tcPr>
            <w:tcW w:w="1980" w:type="dxa"/>
          </w:tcPr>
          <w:p w:rsidR="00F52742" w:rsidRPr="00FA7E19" w:rsidRDefault="00F52742" w:rsidP="00EB1270">
            <w:pPr>
              <w:jc w:val="right"/>
              <w:rPr>
                <w:sz w:val="22"/>
              </w:rPr>
            </w:pPr>
            <w:r>
              <w:rPr>
                <w:sz w:val="22"/>
              </w:rPr>
              <w:t>17</w:t>
            </w:r>
            <w:r w:rsidR="00EB1270">
              <w:rPr>
                <w:sz w:val="22"/>
              </w:rPr>
              <w:t>5</w:t>
            </w:r>
            <w:r>
              <w:rPr>
                <w:sz w:val="22"/>
              </w:rPr>
              <w:t>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>Полное техническое освидетельствование фасадного подъемника</w:t>
            </w:r>
          </w:p>
        </w:tc>
        <w:tc>
          <w:tcPr>
            <w:tcW w:w="1980" w:type="dxa"/>
          </w:tcPr>
          <w:p w:rsidR="00F52742" w:rsidRPr="00FA7E19" w:rsidRDefault="00F52742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9700,00</w:t>
            </w:r>
          </w:p>
        </w:tc>
      </w:tr>
      <w:tr w:rsidR="00F52742" w:rsidRPr="00FA7E19" w:rsidTr="00D52CBD">
        <w:trPr>
          <w:trHeight w:val="20"/>
        </w:trPr>
        <w:tc>
          <w:tcPr>
            <w:tcW w:w="898" w:type="dxa"/>
          </w:tcPr>
          <w:p w:rsidR="00F52742" w:rsidRPr="00FA7E19" w:rsidRDefault="00F52742" w:rsidP="00F52742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502"/>
              <w:rPr>
                <w:sz w:val="22"/>
              </w:rPr>
            </w:pPr>
          </w:p>
        </w:tc>
        <w:tc>
          <w:tcPr>
            <w:tcW w:w="6662" w:type="dxa"/>
            <w:vAlign w:val="bottom"/>
          </w:tcPr>
          <w:p w:rsidR="00F52742" w:rsidRPr="00D52CBD" w:rsidRDefault="00F52742" w:rsidP="00D52CBD">
            <w:pPr>
              <w:rPr>
                <w:color w:val="000000"/>
                <w:sz w:val="22"/>
                <w:szCs w:val="22"/>
              </w:rPr>
            </w:pPr>
            <w:r w:rsidRPr="00D52CBD">
              <w:rPr>
                <w:color w:val="000000"/>
                <w:sz w:val="22"/>
                <w:szCs w:val="22"/>
              </w:rPr>
              <w:t xml:space="preserve">Полное техническое освидетельствование крана манипулятора </w:t>
            </w:r>
          </w:p>
        </w:tc>
        <w:tc>
          <w:tcPr>
            <w:tcW w:w="1980" w:type="dxa"/>
          </w:tcPr>
          <w:p w:rsidR="00F52742" w:rsidRPr="00FA7E19" w:rsidRDefault="00EB1270" w:rsidP="00D52CBD">
            <w:pPr>
              <w:jc w:val="right"/>
              <w:rPr>
                <w:sz w:val="22"/>
              </w:rPr>
            </w:pPr>
            <w:r>
              <w:rPr>
                <w:sz w:val="22"/>
              </w:rPr>
              <w:t>154</w:t>
            </w:r>
            <w:r w:rsidR="00F52742">
              <w:rPr>
                <w:sz w:val="22"/>
              </w:rPr>
              <w:t>00,00</w:t>
            </w:r>
          </w:p>
        </w:tc>
      </w:tr>
    </w:tbl>
    <w:p w:rsidR="00F52742" w:rsidRPr="00316A7E" w:rsidRDefault="00F52742" w:rsidP="00F52742">
      <w:pPr>
        <w:pStyle w:val="a3"/>
        <w:ind w:left="1276"/>
      </w:pPr>
    </w:p>
    <w:p w:rsidR="00347ACF" w:rsidRDefault="00347ACF" w:rsidP="00347ACF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851"/>
        <w:jc w:val="both"/>
        <w:rPr>
          <w:bCs/>
        </w:rPr>
      </w:pPr>
    </w:p>
    <w:p w:rsidR="001E30FF" w:rsidRPr="00DC4EEB" w:rsidRDefault="00347ACF" w:rsidP="00C36712">
      <w:pPr>
        <w:pStyle w:val="a3"/>
        <w:numPr>
          <w:ilvl w:val="0"/>
          <w:numId w:val="1"/>
        </w:numPr>
        <w:spacing w:after="240"/>
        <w:rPr>
          <w:bCs/>
        </w:rPr>
      </w:pPr>
      <w:r w:rsidRPr="00DC4EEB">
        <w:rPr>
          <w:bCs/>
          <w:sz w:val="24"/>
          <w:szCs w:val="24"/>
        </w:rPr>
        <w:t>В рамках оценки поступивших предложений Заказчик совместно с     Участником создает комиссию, выезжает на базу исполнителя и оценивает соответствие станций заявленным требованиям.</w:t>
      </w:r>
    </w:p>
    <w:p w:rsidR="001E30FF" w:rsidRPr="00DC4EEB" w:rsidRDefault="00347ACF" w:rsidP="00F25B75">
      <w:pPr>
        <w:pStyle w:val="a3"/>
        <w:numPr>
          <w:ilvl w:val="0"/>
          <w:numId w:val="1"/>
        </w:numPr>
        <w:spacing w:after="240"/>
        <w:rPr>
          <w:bCs/>
          <w:sz w:val="24"/>
          <w:szCs w:val="24"/>
        </w:rPr>
      </w:pPr>
      <w:r w:rsidRPr="00DC4EEB">
        <w:rPr>
          <w:bCs/>
          <w:sz w:val="24"/>
          <w:szCs w:val="24"/>
        </w:rPr>
        <w:t xml:space="preserve">Подрядчик определяется по наименьшему ценовому предложению </w:t>
      </w:r>
      <w:proofErr w:type="gramStart"/>
      <w:r w:rsidRPr="00DC4EEB">
        <w:rPr>
          <w:bCs/>
          <w:sz w:val="24"/>
          <w:szCs w:val="24"/>
        </w:rPr>
        <w:t>по  ремонту</w:t>
      </w:r>
      <w:proofErr w:type="gramEnd"/>
      <w:r w:rsidRPr="00DC4EEB">
        <w:rPr>
          <w:bCs/>
          <w:sz w:val="24"/>
          <w:szCs w:val="24"/>
        </w:rPr>
        <w:t xml:space="preserve">      установок  автокранов КС-4572,КС-3577,КС-3571,КС-5571,КС-35714,КС-35719;</w:t>
      </w:r>
      <w:r w:rsidR="0008337C" w:rsidRPr="00DC4EEB">
        <w:rPr>
          <w:bCs/>
          <w:sz w:val="24"/>
          <w:szCs w:val="24"/>
        </w:rPr>
        <w:t xml:space="preserve"> </w:t>
      </w:r>
      <w:r w:rsidRPr="00DC4EEB">
        <w:rPr>
          <w:bCs/>
          <w:sz w:val="24"/>
          <w:szCs w:val="24"/>
        </w:rPr>
        <w:t>автовышек</w:t>
      </w:r>
      <w:r w:rsidR="0008337C" w:rsidRPr="00DC4EEB">
        <w:rPr>
          <w:bCs/>
          <w:sz w:val="24"/>
          <w:szCs w:val="24"/>
        </w:rPr>
        <w:t xml:space="preserve"> </w:t>
      </w:r>
      <w:r w:rsidRPr="00DC4EEB">
        <w:rPr>
          <w:bCs/>
          <w:sz w:val="24"/>
          <w:szCs w:val="24"/>
        </w:rPr>
        <w:t>АПТ-14,АПТ-17,АПТ-18,АПТ-28,ПСС-17,ПСС-151,ПСС-131,ПМС-328,АП-18,АП-17;кранов-манипуляторов SOOSAN-513,FASSI-155,Kanglim-1256, БКМ-317,БКМ-411.</w:t>
      </w:r>
    </w:p>
    <w:p w:rsidR="00347ACF" w:rsidRPr="000B6096" w:rsidRDefault="00347ACF" w:rsidP="006B6942">
      <w:pPr>
        <w:pStyle w:val="a3"/>
        <w:numPr>
          <w:ilvl w:val="0"/>
          <w:numId w:val="1"/>
        </w:numPr>
        <w:spacing w:after="240"/>
        <w:rPr>
          <w:bCs/>
          <w:sz w:val="24"/>
          <w:szCs w:val="24"/>
        </w:rPr>
      </w:pPr>
      <w:r w:rsidRPr="000B6096">
        <w:rPr>
          <w:bCs/>
          <w:sz w:val="24"/>
          <w:szCs w:val="24"/>
        </w:rPr>
        <w:t xml:space="preserve">По результатам конкурентной процедуры </w:t>
      </w:r>
      <w:proofErr w:type="gramStart"/>
      <w:r w:rsidRPr="000B6096">
        <w:rPr>
          <w:bCs/>
          <w:sz w:val="24"/>
          <w:szCs w:val="24"/>
        </w:rPr>
        <w:t>между  подрядчиком</w:t>
      </w:r>
      <w:proofErr w:type="gramEnd"/>
      <w:r w:rsidRPr="000B6096">
        <w:rPr>
          <w:bCs/>
          <w:sz w:val="24"/>
          <w:szCs w:val="24"/>
        </w:rPr>
        <w:t xml:space="preserve"> и  филиалом  ПАО «МРСК Центра» -  «Белгородэнерго» заключаются договор по единичным расценкам.</w:t>
      </w:r>
    </w:p>
    <w:p w:rsidR="00EA4B78" w:rsidRPr="000369B0" w:rsidRDefault="00EA4B78" w:rsidP="00DA4EA6">
      <w:pPr>
        <w:rPr>
          <w:bCs/>
        </w:rPr>
      </w:pPr>
    </w:p>
    <w:p w:rsidR="00437728" w:rsidRDefault="005C1305" w:rsidP="00481C67">
      <w:pPr>
        <w:ind w:firstLine="360"/>
      </w:pPr>
      <w:r w:rsidRPr="005C1305">
        <w:t xml:space="preserve">                    </w:t>
      </w:r>
      <w:r w:rsidR="00DC4EEB">
        <w:t>Н</w:t>
      </w:r>
      <w:r w:rsidR="001F45DF">
        <w:t xml:space="preserve">ачальник </w:t>
      </w:r>
      <w:proofErr w:type="gramStart"/>
      <w:r w:rsidR="001F45DF">
        <w:t xml:space="preserve">службы  </w:t>
      </w:r>
      <w:proofErr w:type="spellStart"/>
      <w:r w:rsidR="001F45DF">
        <w:t>СМиТ</w:t>
      </w:r>
      <w:proofErr w:type="spellEnd"/>
      <w:proofErr w:type="gramEnd"/>
      <w:r w:rsidR="001F45DF">
        <w:t xml:space="preserve">                                                 </w:t>
      </w:r>
      <w:r w:rsidR="00DC4EEB">
        <w:t xml:space="preserve">Е.В. </w:t>
      </w:r>
      <w:proofErr w:type="spellStart"/>
      <w:r w:rsidR="00DC4EEB">
        <w:t>Ворнавский</w:t>
      </w:r>
      <w:bookmarkStart w:id="0" w:name="_GoBack"/>
      <w:bookmarkEnd w:id="0"/>
      <w:proofErr w:type="spellEnd"/>
    </w:p>
    <w:sectPr w:rsidR="00437728" w:rsidSect="00BE0BF2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;visibility:visible" o:bullet="t">
        <v:imagedata r:id="rId1" o:title=""/>
      </v:shape>
    </w:pict>
  </w:numPicBullet>
  <w:abstractNum w:abstractNumId="0" w15:restartNumberingAfterBreak="0">
    <w:nsid w:val="05595BCA"/>
    <w:multiLevelType w:val="hybridMultilevel"/>
    <w:tmpl w:val="C5DE711E"/>
    <w:lvl w:ilvl="0" w:tplc="EA5C79C8">
      <w:start w:val="4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623DD8"/>
    <w:multiLevelType w:val="multilevel"/>
    <w:tmpl w:val="95C4F5F6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3" w15:restartNumberingAfterBreak="0">
    <w:nsid w:val="16F574BC"/>
    <w:multiLevelType w:val="hybridMultilevel"/>
    <w:tmpl w:val="53EAD3BE"/>
    <w:lvl w:ilvl="0" w:tplc="E20A2F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9C73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843F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02D8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8A98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F2AE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FCF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041E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167B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7C3FDF"/>
    <w:multiLevelType w:val="hybridMultilevel"/>
    <w:tmpl w:val="98D4A954"/>
    <w:lvl w:ilvl="0" w:tplc="94E82F16">
      <w:start w:val="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F0DCE"/>
    <w:multiLevelType w:val="multilevel"/>
    <w:tmpl w:val="95C4F5F6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9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23974E5"/>
    <w:multiLevelType w:val="multilevel"/>
    <w:tmpl w:val="BC14BE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33132E07"/>
    <w:multiLevelType w:val="hybridMultilevel"/>
    <w:tmpl w:val="2260250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31D67"/>
    <w:multiLevelType w:val="hybridMultilevel"/>
    <w:tmpl w:val="3DA437E8"/>
    <w:lvl w:ilvl="0" w:tplc="5088CF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A26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56B4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E29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FC05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E16D7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9214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388C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720B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32D1A"/>
    <w:multiLevelType w:val="hybridMultilevel"/>
    <w:tmpl w:val="F2F43D94"/>
    <w:lvl w:ilvl="0" w:tplc="C42C73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A8FF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661C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EA77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3A5A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801C6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BA95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9E3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5840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A026B33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E55210"/>
    <w:multiLevelType w:val="hybridMultilevel"/>
    <w:tmpl w:val="86945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B2E25"/>
    <w:multiLevelType w:val="hybridMultilevel"/>
    <w:tmpl w:val="E258D858"/>
    <w:lvl w:ilvl="0" w:tplc="6AACD90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666A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14C7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00C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44EF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A61B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5848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46B7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A44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4D23CC1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79755D6"/>
    <w:multiLevelType w:val="multilevel"/>
    <w:tmpl w:val="4210B8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6CCC1CB9"/>
    <w:multiLevelType w:val="hybridMultilevel"/>
    <w:tmpl w:val="158295A2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9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747F7B88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 w15:restartNumberingAfterBreak="0">
    <w:nsid w:val="76916BDE"/>
    <w:multiLevelType w:val="hybridMultilevel"/>
    <w:tmpl w:val="FA1A5B20"/>
    <w:lvl w:ilvl="0" w:tplc="754AF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DC01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2407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E8B2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1A9F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F6D1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321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F25E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B61E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7F6D4753"/>
    <w:multiLevelType w:val="hybridMultilevel"/>
    <w:tmpl w:val="EF8216FA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4"/>
  </w:num>
  <w:num w:numId="4">
    <w:abstractNumId w:val="29"/>
  </w:num>
  <w:num w:numId="5">
    <w:abstractNumId w:val="6"/>
  </w:num>
  <w:num w:numId="6">
    <w:abstractNumId w:val="23"/>
  </w:num>
  <w:num w:numId="7">
    <w:abstractNumId w:val="27"/>
  </w:num>
  <w:num w:numId="8">
    <w:abstractNumId w:val="0"/>
  </w:num>
  <w:num w:numId="9">
    <w:abstractNumId w:val="15"/>
  </w:num>
  <w:num w:numId="10">
    <w:abstractNumId w:val="16"/>
  </w:num>
  <w:num w:numId="11">
    <w:abstractNumId w:val="24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32"/>
  </w:num>
  <w:num w:numId="25">
    <w:abstractNumId w:val="3"/>
  </w:num>
  <w:num w:numId="26">
    <w:abstractNumId w:val="12"/>
  </w:num>
  <w:num w:numId="27">
    <w:abstractNumId w:val="17"/>
  </w:num>
  <w:num w:numId="28">
    <w:abstractNumId w:val="21"/>
  </w:num>
  <w:num w:numId="29">
    <w:abstractNumId w:val="8"/>
  </w:num>
  <w:num w:numId="30">
    <w:abstractNumId w:val="18"/>
  </w:num>
  <w:num w:numId="31">
    <w:abstractNumId w:val="31"/>
  </w:num>
  <w:num w:numId="32">
    <w:abstractNumId w:val="11"/>
  </w:num>
  <w:num w:numId="33">
    <w:abstractNumId w:val="22"/>
  </w:num>
  <w:num w:numId="34">
    <w:abstractNumId w:val="28"/>
  </w:num>
  <w:num w:numId="35">
    <w:abstractNumId w:val="34"/>
  </w:num>
  <w:num w:numId="3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65FE"/>
    <w:rsid w:val="00021806"/>
    <w:rsid w:val="000253C4"/>
    <w:rsid w:val="000349AB"/>
    <w:rsid w:val="0003554D"/>
    <w:rsid w:val="000369B0"/>
    <w:rsid w:val="0004128D"/>
    <w:rsid w:val="00041B2C"/>
    <w:rsid w:val="00046F96"/>
    <w:rsid w:val="00076C08"/>
    <w:rsid w:val="00081D6F"/>
    <w:rsid w:val="0008337C"/>
    <w:rsid w:val="000A19F4"/>
    <w:rsid w:val="000A2ABA"/>
    <w:rsid w:val="000A3288"/>
    <w:rsid w:val="000A3669"/>
    <w:rsid w:val="000B603D"/>
    <w:rsid w:val="000B6DCD"/>
    <w:rsid w:val="000C0CFF"/>
    <w:rsid w:val="000D4B13"/>
    <w:rsid w:val="000D7D47"/>
    <w:rsid w:val="000F6B09"/>
    <w:rsid w:val="001016C8"/>
    <w:rsid w:val="00110D41"/>
    <w:rsid w:val="001126FF"/>
    <w:rsid w:val="00115509"/>
    <w:rsid w:val="001263D3"/>
    <w:rsid w:val="0013352E"/>
    <w:rsid w:val="0014013C"/>
    <w:rsid w:val="001429B1"/>
    <w:rsid w:val="0014449B"/>
    <w:rsid w:val="00153861"/>
    <w:rsid w:val="00160D34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D40C7"/>
    <w:rsid w:val="001D7E94"/>
    <w:rsid w:val="001E30FF"/>
    <w:rsid w:val="001E3449"/>
    <w:rsid w:val="001E45E5"/>
    <w:rsid w:val="001F45DF"/>
    <w:rsid w:val="001F60E5"/>
    <w:rsid w:val="00203E60"/>
    <w:rsid w:val="002101F1"/>
    <w:rsid w:val="00220AD0"/>
    <w:rsid w:val="00225BEA"/>
    <w:rsid w:val="0023614C"/>
    <w:rsid w:val="00237FB1"/>
    <w:rsid w:val="002407A8"/>
    <w:rsid w:val="002424A2"/>
    <w:rsid w:val="00244655"/>
    <w:rsid w:val="0025515A"/>
    <w:rsid w:val="002558CF"/>
    <w:rsid w:val="0026366C"/>
    <w:rsid w:val="002726BF"/>
    <w:rsid w:val="00275D93"/>
    <w:rsid w:val="00277F61"/>
    <w:rsid w:val="00291BCA"/>
    <w:rsid w:val="00296FDB"/>
    <w:rsid w:val="002A6C24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16A7E"/>
    <w:rsid w:val="00321A38"/>
    <w:rsid w:val="00332FA5"/>
    <w:rsid w:val="0033451A"/>
    <w:rsid w:val="00344329"/>
    <w:rsid w:val="00347ACF"/>
    <w:rsid w:val="00352603"/>
    <w:rsid w:val="003650C8"/>
    <w:rsid w:val="00371431"/>
    <w:rsid w:val="00376C4A"/>
    <w:rsid w:val="00391FBD"/>
    <w:rsid w:val="003A2CD4"/>
    <w:rsid w:val="003C6451"/>
    <w:rsid w:val="003D6749"/>
    <w:rsid w:val="003E25E6"/>
    <w:rsid w:val="003F0B43"/>
    <w:rsid w:val="00421AD2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7451"/>
    <w:rsid w:val="004B79E4"/>
    <w:rsid w:val="004D50D7"/>
    <w:rsid w:val="004D56CC"/>
    <w:rsid w:val="004E6D5E"/>
    <w:rsid w:val="004F0363"/>
    <w:rsid w:val="004F0B15"/>
    <w:rsid w:val="004F286B"/>
    <w:rsid w:val="004F46EB"/>
    <w:rsid w:val="004F4B35"/>
    <w:rsid w:val="005021EF"/>
    <w:rsid w:val="00503359"/>
    <w:rsid w:val="00513EB1"/>
    <w:rsid w:val="00515949"/>
    <w:rsid w:val="005316C8"/>
    <w:rsid w:val="0053390A"/>
    <w:rsid w:val="00540354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A2E2E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40130"/>
    <w:rsid w:val="00662451"/>
    <w:rsid w:val="00671CAB"/>
    <w:rsid w:val="00673464"/>
    <w:rsid w:val="00673E60"/>
    <w:rsid w:val="00675AD3"/>
    <w:rsid w:val="006778B4"/>
    <w:rsid w:val="00677D8E"/>
    <w:rsid w:val="00680740"/>
    <w:rsid w:val="006856BF"/>
    <w:rsid w:val="006B6942"/>
    <w:rsid w:val="006C5635"/>
    <w:rsid w:val="006C649B"/>
    <w:rsid w:val="006D154B"/>
    <w:rsid w:val="006D157E"/>
    <w:rsid w:val="006D474D"/>
    <w:rsid w:val="006E7E9F"/>
    <w:rsid w:val="006F62D1"/>
    <w:rsid w:val="00724F9E"/>
    <w:rsid w:val="0074581F"/>
    <w:rsid w:val="00754345"/>
    <w:rsid w:val="0076493E"/>
    <w:rsid w:val="00773345"/>
    <w:rsid w:val="00782BFD"/>
    <w:rsid w:val="00793586"/>
    <w:rsid w:val="007A082A"/>
    <w:rsid w:val="007A3224"/>
    <w:rsid w:val="007B343C"/>
    <w:rsid w:val="007D4186"/>
    <w:rsid w:val="007D5F10"/>
    <w:rsid w:val="007D7671"/>
    <w:rsid w:val="007E50D9"/>
    <w:rsid w:val="007E7DFE"/>
    <w:rsid w:val="007F3DA0"/>
    <w:rsid w:val="007F7585"/>
    <w:rsid w:val="008035C6"/>
    <w:rsid w:val="008064F4"/>
    <w:rsid w:val="00807B62"/>
    <w:rsid w:val="0083547E"/>
    <w:rsid w:val="00843953"/>
    <w:rsid w:val="00853B11"/>
    <w:rsid w:val="00853E38"/>
    <w:rsid w:val="00884E67"/>
    <w:rsid w:val="00890FF6"/>
    <w:rsid w:val="0089661E"/>
    <w:rsid w:val="008B4171"/>
    <w:rsid w:val="008C49DC"/>
    <w:rsid w:val="008D4A20"/>
    <w:rsid w:val="008D67FB"/>
    <w:rsid w:val="008E09D9"/>
    <w:rsid w:val="008F7788"/>
    <w:rsid w:val="00906798"/>
    <w:rsid w:val="00911086"/>
    <w:rsid w:val="0091723E"/>
    <w:rsid w:val="009208BE"/>
    <w:rsid w:val="00920B97"/>
    <w:rsid w:val="009234AE"/>
    <w:rsid w:val="00926966"/>
    <w:rsid w:val="00935604"/>
    <w:rsid w:val="00935980"/>
    <w:rsid w:val="009436DA"/>
    <w:rsid w:val="009504B0"/>
    <w:rsid w:val="00966F43"/>
    <w:rsid w:val="00967CA3"/>
    <w:rsid w:val="00970B02"/>
    <w:rsid w:val="00970B90"/>
    <w:rsid w:val="009725D0"/>
    <w:rsid w:val="00973B0B"/>
    <w:rsid w:val="009742CB"/>
    <w:rsid w:val="00977084"/>
    <w:rsid w:val="00983BA3"/>
    <w:rsid w:val="009926D4"/>
    <w:rsid w:val="009928E5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744"/>
    <w:rsid w:val="009E4933"/>
    <w:rsid w:val="009F56F1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72E3F"/>
    <w:rsid w:val="00A77F18"/>
    <w:rsid w:val="00A80009"/>
    <w:rsid w:val="00A842F2"/>
    <w:rsid w:val="00AA22AA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062A6"/>
    <w:rsid w:val="00B105F5"/>
    <w:rsid w:val="00B124D0"/>
    <w:rsid w:val="00B13D0D"/>
    <w:rsid w:val="00B140A2"/>
    <w:rsid w:val="00B15AAB"/>
    <w:rsid w:val="00B20445"/>
    <w:rsid w:val="00B205B2"/>
    <w:rsid w:val="00B21A36"/>
    <w:rsid w:val="00B32C8C"/>
    <w:rsid w:val="00B357C3"/>
    <w:rsid w:val="00B373F8"/>
    <w:rsid w:val="00B51C20"/>
    <w:rsid w:val="00B607D0"/>
    <w:rsid w:val="00BA0B63"/>
    <w:rsid w:val="00BA4229"/>
    <w:rsid w:val="00BC5048"/>
    <w:rsid w:val="00BD3FC2"/>
    <w:rsid w:val="00BD5EEA"/>
    <w:rsid w:val="00BD6681"/>
    <w:rsid w:val="00BE0BF2"/>
    <w:rsid w:val="00BF09B3"/>
    <w:rsid w:val="00BF69DC"/>
    <w:rsid w:val="00C02902"/>
    <w:rsid w:val="00C23F98"/>
    <w:rsid w:val="00C62753"/>
    <w:rsid w:val="00C716F2"/>
    <w:rsid w:val="00C726DD"/>
    <w:rsid w:val="00C83E98"/>
    <w:rsid w:val="00C853FE"/>
    <w:rsid w:val="00C86AD9"/>
    <w:rsid w:val="00C90173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0520E"/>
    <w:rsid w:val="00D25982"/>
    <w:rsid w:val="00D41073"/>
    <w:rsid w:val="00D4292E"/>
    <w:rsid w:val="00D52CBD"/>
    <w:rsid w:val="00D52E01"/>
    <w:rsid w:val="00D55AED"/>
    <w:rsid w:val="00D56D60"/>
    <w:rsid w:val="00D57399"/>
    <w:rsid w:val="00D63C3F"/>
    <w:rsid w:val="00D700A9"/>
    <w:rsid w:val="00D719EA"/>
    <w:rsid w:val="00D72DB6"/>
    <w:rsid w:val="00D81D33"/>
    <w:rsid w:val="00DA01CF"/>
    <w:rsid w:val="00DA4EA6"/>
    <w:rsid w:val="00DC4EEB"/>
    <w:rsid w:val="00DF633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37873"/>
    <w:rsid w:val="00E420B9"/>
    <w:rsid w:val="00E42FD4"/>
    <w:rsid w:val="00E67C21"/>
    <w:rsid w:val="00E71AF6"/>
    <w:rsid w:val="00E87A83"/>
    <w:rsid w:val="00E90A2B"/>
    <w:rsid w:val="00EA4B78"/>
    <w:rsid w:val="00EA7B4B"/>
    <w:rsid w:val="00EB1270"/>
    <w:rsid w:val="00ED5903"/>
    <w:rsid w:val="00EF0DF6"/>
    <w:rsid w:val="00F02961"/>
    <w:rsid w:val="00F066D8"/>
    <w:rsid w:val="00F16204"/>
    <w:rsid w:val="00F37F7C"/>
    <w:rsid w:val="00F471E3"/>
    <w:rsid w:val="00F50871"/>
    <w:rsid w:val="00F52742"/>
    <w:rsid w:val="00F52D2E"/>
    <w:rsid w:val="00F60D48"/>
    <w:rsid w:val="00F775FF"/>
    <w:rsid w:val="00F860BF"/>
    <w:rsid w:val="00FA300F"/>
    <w:rsid w:val="00FC4506"/>
    <w:rsid w:val="00FD1ED1"/>
    <w:rsid w:val="00FD7101"/>
    <w:rsid w:val="00FE4009"/>
    <w:rsid w:val="00FE635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80C2E"/>
  <w15:docId w15:val="{FA499E69-AC4E-4ABB-96DA-2DE43807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link w:val="a4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"/>
    <w:link w:val="a6"/>
    <w:uiPriority w:val="99"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8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9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rsid w:val="002F265B"/>
    <w:rPr>
      <w:rFonts w:cs="Times New Roman"/>
    </w:rPr>
  </w:style>
  <w:style w:type="paragraph" w:styleId="aa">
    <w:name w:val="Body Text Indent"/>
    <w:basedOn w:val="a"/>
    <w:link w:val="ab"/>
    <w:rsid w:val="00F0296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1"/>
    <w:basedOn w:val="a"/>
    <w:rsid w:val="00C02902"/>
    <w:pPr>
      <w:spacing w:before="105" w:line="240" w:lineRule="atLeast"/>
      <w:jc w:val="both"/>
    </w:pPr>
    <w:rPr>
      <w:rFonts w:ascii="Verdana" w:hAnsi="Verdana"/>
      <w:color w:val="3E4347"/>
      <w:sz w:val="18"/>
      <w:szCs w:val="18"/>
    </w:rPr>
  </w:style>
  <w:style w:type="paragraph" w:customStyle="1" w:styleId="ConsNonformat">
    <w:name w:val="ConsNonformat"/>
    <w:rsid w:val="00C0290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rsid w:val="00C029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2902"/>
    <w:rPr>
      <w:rFonts w:ascii="Courier New" w:eastAsia="Times New Roman" w:hAnsi="Courier New" w:cs="Courier New"/>
      <w:sz w:val="20"/>
      <w:szCs w:val="20"/>
    </w:rPr>
  </w:style>
  <w:style w:type="paragraph" w:styleId="ad">
    <w:name w:val="footnote text"/>
    <w:basedOn w:val="a"/>
    <w:link w:val="ae"/>
    <w:rsid w:val="00C02902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C02902"/>
    <w:rPr>
      <w:rFonts w:ascii="Times New Roman" w:eastAsia="Times New Roman" w:hAnsi="Times New Roman"/>
      <w:sz w:val="20"/>
      <w:szCs w:val="20"/>
    </w:rPr>
  </w:style>
  <w:style w:type="paragraph" w:styleId="af">
    <w:name w:val="annotation text"/>
    <w:basedOn w:val="a"/>
    <w:link w:val="af0"/>
    <w:semiHidden/>
    <w:rsid w:val="00C02902"/>
    <w:pPr>
      <w:spacing w:after="60"/>
      <w:ind w:firstLine="851"/>
      <w:jc w:val="both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02902"/>
    <w:rPr>
      <w:rFonts w:ascii="Times New Roman" w:eastAsia="Times New Roman" w:hAnsi="Times New Roman"/>
      <w:sz w:val="20"/>
      <w:szCs w:val="20"/>
    </w:rPr>
  </w:style>
  <w:style w:type="paragraph" w:styleId="af1">
    <w:name w:val="Body Text"/>
    <w:basedOn w:val="a"/>
    <w:link w:val="af2"/>
    <w:rsid w:val="00C02902"/>
    <w:pPr>
      <w:spacing w:after="120"/>
    </w:pPr>
  </w:style>
  <w:style w:type="character" w:customStyle="1" w:styleId="af2">
    <w:name w:val="Основной текст Знак"/>
    <w:basedOn w:val="a0"/>
    <w:link w:val="af1"/>
    <w:rsid w:val="00C02902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C029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02902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C02902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C029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footnote reference"/>
    <w:basedOn w:val="a0"/>
    <w:rsid w:val="00C02902"/>
    <w:rPr>
      <w:vertAlign w:val="superscript"/>
    </w:rPr>
  </w:style>
  <w:style w:type="character" w:styleId="af4">
    <w:name w:val="annotation reference"/>
    <w:basedOn w:val="a0"/>
    <w:semiHidden/>
    <w:rsid w:val="00C02902"/>
    <w:rPr>
      <w:sz w:val="16"/>
      <w:szCs w:val="16"/>
    </w:rPr>
  </w:style>
  <w:style w:type="paragraph" w:customStyle="1" w:styleId="af5">
    <w:name w:val="Таблицы (моноширинный)"/>
    <w:basedOn w:val="a"/>
    <w:next w:val="a"/>
    <w:rsid w:val="00C0290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verAuthor">
    <w:name w:val="Cover Author"/>
    <w:basedOn w:val="a"/>
    <w:rsid w:val="00C02902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ConsNormal">
    <w:name w:val="ConsNormal"/>
    <w:rsid w:val="00C02902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character" w:styleId="af6">
    <w:name w:val="Hyperlink"/>
    <w:basedOn w:val="a0"/>
    <w:uiPriority w:val="99"/>
    <w:unhideWhenUsed/>
    <w:rsid w:val="00C02902"/>
    <w:rPr>
      <w:color w:val="0000FF"/>
      <w:u w:val="single"/>
    </w:rPr>
  </w:style>
  <w:style w:type="character" w:styleId="af7">
    <w:name w:val="FollowedHyperlink"/>
    <w:basedOn w:val="a0"/>
    <w:uiPriority w:val="99"/>
    <w:unhideWhenUsed/>
    <w:rsid w:val="00C02902"/>
    <w:rPr>
      <w:color w:val="800080"/>
      <w:u w:val="single"/>
    </w:rPr>
  </w:style>
  <w:style w:type="paragraph" w:customStyle="1" w:styleId="xl65">
    <w:name w:val="xl65"/>
    <w:basedOn w:val="a"/>
    <w:rsid w:val="00C02902"/>
    <w:pPr>
      <w:spacing w:before="100" w:beforeAutospacing="1" w:after="100" w:afterAutospacing="1"/>
    </w:pPr>
  </w:style>
  <w:style w:type="paragraph" w:customStyle="1" w:styleId="xl66">
    <w:name w:val="xl66"/>
    <w:basedOn w:val="a"/>
    <w:rsid w:val="00C02902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</w:rPr>
  </w:style>
  <w:style w:type="paragraph" w:customStyle="1" w:styleId="xl67">
    <w:name w:val="xl67"/>
    <w:basedOn w:val="a"/>
    <w:rsid w:val="00C02902"/>
    <w:pPr>
      <w:spacing w:before="100" w:beforeAutospacing="1" w:after="100" w:afterAutospacing="1"/>
      <w:textAlignment w:val="top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C02902"/>
    <w:pPr>
      <w:spacing w:before="100" w:beforeAutospacing="1" w:after="100" w:afterAutospacing="1"/>
      <w:textAlignment w:val="top"/>
    </w:pPr>
    <w:rPr>
      <w:rFonts w:ascii="Arial" w:hAnsi="Arial" w:cs="Arial"/>
      <w:color w:val="000000"/>
      <w:sz w:val="18"/>
      <w:szCs w:val="18"/>
    </w:rPr>
  </w:style>
  <w:style w:type="paragraph" w:customStyle="1" w:styleId="af8">
    <w:name w:val="Подподпункт"/>
    <w:basedOn w:val="a"/>
    <w:rsid w:val="00C02902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9">
    <w:name w:val="Пункт"/>
    <w:basedOn w:val="a"/>
    <w:rsid w:val="00C02902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styleId="afa">
    <w:name w:val="Title"/>
    <w:basedOn w:val="a"/>
    <w:link w:val="afb"/>
    <w:uiPriority w:val="99"/>
    <w:qFormat/>
    <w:locked/>
    <w:rsid w:val="00C02902"/>
    <w:pPr>
      <w:jc w:val="center"/>
    </w:pPr>
    <w:rPr>
      <w:b/>
      <w:sz w:val="32"/>
      <w:szCs w:val="20"/>
    </w:rPr>
  </w:style>
  <w:style w:type="character" w:customStyle="1" w:styleId="afb">
    <w:name w:val="Заголовок Знак"/>
    <w:basedOn w:val="a0"/>
    <w:link w:val="afa"/>
    <w:uiPriority w:val="99"/>
    <w:rsid w:val="00C02902"/>
    <w:rPr>
      <w:rFonts w:ascii="Times New Roman" w:eastAsia="Times New Roman" w:hAnsi="Times New Roman"/>
      <w:b/>
      <w:sz w:val="32"/>
      <w:szCs w:val="20"/>
    </w:rPr>
  </w:style>
  <w:style w:type="paragraph" w:styleId="afc">
    <w:name w:val="header"/>
    <w:basedOn w:val="a"/>
    <w:link w:val="afd"/>
    <w:uiPriority w:val="99"/>
    <w:semiHidden/>
    <w:unhideWhenUsed/>
    <w:rsid w:val="00C02902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semiHidden/>
    <w:rsid w:val="00C02902"/>
    <w:rPr>
      <w:rFonts w:ascii="Times New Roman" w:eastAsia="Times New Roman" w:hAnsi="Times New Roman"/>
      <w:sz w:val="24"/>
      <w:szCs w:val="24"/>
    </w:rPr>
  </w:style>
  <w:style w:type="paragraph" w:styleId="afe">
    <w:name w:val="footer"/>
    <w:basedOn w:val="a"/>
    <w:link w:val="aff"/>
    <w:uiPriority w:val="99"/>
    <w:semiHidden/>
    <w:unhideWhenUsed/>
    <w:rsid w:val="00C02902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semiHidden/>
    <w:rsid w:val="00C02902"/>
    <w:rPr>
      <w:rFonts w:ascii="Times New Roman" w:eastAsia="Times New Roman" w:hAnsi="Times New Roman"/>
      <w:sz w:val="24"/>
      <w:szCs w:val="24"/>
    </w:rPr>
  </w:style>
  <w:style w:type="paragraph" w:styleId="aff0">
    <w:name w:val="annotation subject"/>
    <w:basedOn w:val="af"/>
    <w:next w:val="af"/>
    <w:link w:val="aff1"/>
    <w:uiPriority w:val="99"/>
    <w:semiHidden/>
    <w:unhideWhenUsed/>
    <w:rsid w:val="00D719EA"/>
    <w:pPr>
      <w:spacing w:after="0"/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0"/>
    <w:link w:val="aff0"/>
    <w:uiPriority w:val="99"/>
    <w:semiHidden/>
    <w:rsid w:val="00D719EA"/>
    <w:rPr>
      <w:rFonts w:ascii="Times New Roman" w:eastAsia="Times New Roman" w:hAnsi="Times New Roman"/>
      <w:b/>
      <w:bCs/>
      <w:sz w:val="20"/>
      <w:szCs w:val="20"/>
    </w:rPr>
  </w:style>
  <w:style w:type="paragraph" w:styleId="aff2">
    <w:name w:val="Revision"/>
    <w:hidden/>
    <w:uiPriority w:val="99"/>
    <w:semiHidden/>
    <w:rsid w:val="00D719EA"/>
    <w:rPr>
      <w:rFonts w:ascii="Times New Roman" w:eastAsia="Times New Roman" w:hAnsi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rsid w:val="00906798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1680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3690</Words>
  <Characters>21038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24679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7</cp:revision>
  <cp:lastPrinted>2019-09-18T07:36:00Z</cp:lastPrinted>
  <dcterms:created xsi:type="dcterms:W3CDTF">2019-09-17T05:47:00Z</dcterms:created>
  <dcterms:modified xsi:type="dcterms:W3CDTF">2020-01-17T04:56:00Z</dcterms:modified>
</cp:coreProperties>
</file>