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1A11F1" w:rsidRPr="001A11F1">
        <w:rPr>
          <w:bCs/>
          <w:sz w:val="21"/>
          <w:szCs w:val="21"/>
        </w:rPr>
        <w:t xml:space="preserve">поставку </w:t>
      </w:r>
      <w:r w:rsidR="00FA7719" w:rsidRPr="00FA7719">
        <w:rPr>
          <w:bCs/>
          <w:iCs/>
          <w:sz w:val="21"/>
          <w:szCs w:val="21"/>
        </w:rPr>
        <w:t>светодиодных светильников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>№</w:t>
      </w:r>
      <w:r w:rsidR="0061544D" w:rsidRPr="006C39B6">
        <w:rPr>
          <w:sz w:val="21"/>
          <w:szCs w:val="21"/>
        </w:rPr>
        <w:t xml:space="preserve"> </w:t>
      </w:r>
      <w:r w:rsidR="00FA7719" w:rsidRPr="00FA7719">
        <w:rPr>
          <w:sz w:val="21"/>
          <w:szCs w:val="21"/>
        </w:rPr>
        <w:t>32211691779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FA7719">
        <w:rPr>
          <w:sz w:val="21"/>
          <w:szCs w:val="21"/>
        </w:rPr>
        <w:t>14.09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 xml:space="preserve">, а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572E3E" w:rsidRPr="006C39B6">
        <w:rPr>
          <w:b/>
          <w:sz w:val="21"/>
          <w:szCs w:val="21"/>
        </w:rPr>
        <w:t>Телятник Валентина Сергеевна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572E3E" w:rsidRPr="006C39B6">
        <w:rPr>
          <w:b/>
          <w:sz w:val="21"/>
          <w:szCs w:val="21"/>
        </w:rPr>
        <w:t>22-83-04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изменения </w:t>
      </w:r>
      <w:r w:rsidR="006C39B6" w:rsidRPr="006C39B6">
        <w:rPr>
          <w:sz w:val="21"/>
          <w:szCs w:val="21"/>
        </w:rPr>
        <w:t xml:space="preserve">в техническое задание, </w:t>
      </w:r>
      <w:r w:rsidR="00987FB9" w:rsidRPr="006C39B6">
        <w:rPr>
          <w:sz w:val="21"/>
          <w:szCs w:val="21"/>
        </w:rPr>
        <w:t xml:space="preserve">в </w:t>
      </w:r>
      <w:r w:rsidR="002111F2" w:rsidRPr="006C39B6">
        <w:rPr>
          <w:sz w:val="21"/>
          <w:szCs w:val="21"/>
        </w:rPr>
        <w:t xml:space="preserve">извещение и </w:t>
      </w:r>
      <w:r w:rsidR="00987FB9" w:rsidRPr="006C39B6">
        <w:rPr>
          <w:sz w:val="21"/>
          <w:szCs w:val="21"/>
        </w:rPr>
        <w:t>документацию запроса предложений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1A11F1" w:rsidRPr="001A11F1">
        <w:rPr>
          <w:bCs/>
          <w:sz w:val="21"/>
          <w:szCs w:val="21"/>
        </w:rPr>
        <w:t xml:space="preserve">поставку </w:t>
      </w:r>
      <w:r w:rsidR="00FA7719" w:rsidRPr="00FA7719">
        <w:rPr>
          <w:bCs/>
          <w:iCs/>
          <w:sz w:val="21"/>
          <w:szCs w:val="21"/>
        </w:rPr>
        <w:t>светодиодных светильников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4B71F4" w:rsidRPr="006C39B6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Внести изменения в техническое задание на </w:t>
      </w:r>
      <w:r w:rsidR="001A11F1" w:rsidRPr="001A11F1">
        <w:rPr>
          <w:bCs/>
          <w:sz w:val="21"/>
          <w:szCs w:val="21"/>
        </w:rPr>
        <w:t xml:space="preserve">поставку </w:t>
      </w:r>
      <w:r w:rsidR="00FA7719" w:rsidRPr="00FA7719">
        <w:rPr>
          <w:bCs/>
          <w:iCs/>
          <w:sz w:val="21"/>
          <w:szCs w:val="21"/>
        </w:rPr>
        <w:t>светодиодных светильников</w:t>
      </w:r>
      <w:r w:rsidR="00B65C22" w:rsidRPr="006C39B6">
        <w:rPr>
          <w:iCs/>
          <w:sz w:val="21"/>
          <w:szCs w:val="21"/>
        </w:rPr>
        <w:t xml:space="preserve"> </w:t>
      </w:r>
      <w:r w:rsidRPr="006C39B6">
        <w:rPr>
          <w:sz w:val="21"/>
          <w:szCs w:val="21"/>
        </w:rPr>
        <w:t>для нужд ПАО «</w:t>
      </w:r>
      <w:r w:rsidR="00B65C22" w:rsidRPr="006C39B6">
        <w:rPr>
          <w:sz w:val="21"/>
          <w:szCs w:val="21"/>
        </w:rPr>
        <w:t>Россети</w:t>
      </w:r>
      <w:r w:rsidRPr="006C39B6">
        <w:rPr>
          <w:sz w:val="21"/>
          <w:szCs w:val="21"/>
        </w:rPr>
        <w:t xml:space="preserve"> Центр» (филиала «Липецкэнерго») - приложение №1 к извещению о проведении </w:t>
      </w:r>
      <w:r w:rsidR="006C39B6" w:rsidRPr="006C39B6">
        <w:rPr>
          <w:sz w:val="21"/>
          <w:szCs w:val="21"/>
        </w:rPr>
        <w:t>запроса предложений</w:t>
      </w:r>
      <w:r w:rsidRPr="006C39B6">
        <w:rPr>
          <w:sz w:val="21"/>
          <w:szCs w:val="21"/>
        </w:rPr>
        <w:t>, и изложить в редакции приложения №1 к данному уведомлению.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извещение и документацию о закупке </w:t>
      </w:r>
      <w:r w:rsidRPr="006C39B6">
        <w:rPr>
          <w:sz w:val="21"/>
          <w:szCs w:val="21"/>
        </w:rPr>
        <w:t xml:space="preserve">на </w:t>
      </w:r>
      <w:r w:rsidRPr="006C39B6">
        <w:rPr>
          <w:spacing w:val="-2"/>
          <w:sz w:val="21"/>
          <w:szCs w:val="21"/>
        </w:rPr>
        <w:t xml:space="preserve">право заключения Договора </w:t>
      </w:r>
      <w:r w:rsidRPr="006C39B6">
        <w:rPr>
          <w:snapToGrid w:val="0"/>
          <w:sz w:val="21"/>
          <w:szCs w:val="21"/>
        </w:rPr>
        <w:t xml:space="preserve">на </w:t>
      </w:r>
      <w:r w:rsidR="001A11F1" w:rsidRPr="001A11F1">
        <w:rPr>
          <w:sz w:val="21"/>
          <w:szCs w:val="21"/>
        </w:rPr>
        <w:t xml:space="preserve">поставку </w:t>
      </w:r>
      <w:r w:rsidR="00FA7719" w:rsidRPr="00FA7719">
        <w:rPr>
          <w:iCs/>
          <w:sz w:val="21"/>
          <w:szCs w:val="21"/>
        </w:rPr>
        <w:t>светодиодных светильников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napToGrid w:val="0"/>
          <w:sz w:val="21"/>
          <w:szCs w:val="21"/>
        </w:rPr>
        <w:t xml:space="preserve">для нужд ПАО «Россети Центр» (филиала «Липецкэнерго»)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6C39B6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окончания приёма заявок: </w:t>
      </w:r>
      <w:r w:rsidR="00FA7719">
        <w:rPr>
          <w:b/>
          <w:sz w:val="21"/>
          <w:szCs w:val="21"/>
        </w:rPr>
        <w:t>28</w:t>
      </w:r>
      <w:r w:rsidR="000C3173">
        <w:rPr>
          <w:b/>
          <w:sz w:val="21"/>
          <w:szCs w:val="21"/>
        </w:rPr>
        <w:t>.09</w:t>
      </w:r>
      <w:r w:rsidR="00B65C22" w:rsidRPr="006C39B6">
        <w:rPr>
          <w:b/>
          <w:sz w:val="21"/>
          <w:szCs w:val="21"/>
        </w:rPr>
        <w:t xml:space="preserve">.2022 </w:t>
      </w:r>
      <w:r w:rsidRPr="006C39B6">
        <w:rPr>
          <w:b/>
          <w:sz w:val="21"/>
          <w:szCs w:val="21"/>
        </w:rPr>
        <w:t>12:00 (Время по МСК).</w:t>
      </w:r>
      <w:r w:rsidR="00B65C22" w:rsidRPr="006C39B6">
        <w:rPr>
          <w:b/>
          <w:sz w:val="21"/>
          <w:szCs w:val="21"/>
        </w:rPr>
        <w:t xml:space="preserve"> 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1х частей заявок: </w:t>
      </w:r>
      <w:r w:rsidR="00FA7719">
        <w:rPr>
          <w:b/>
          <w:sz w:val="21"/>
          <w:szCs w:val="21"/>
        </w:rPr>
        <w:t>04.10</w:t>
      </w:r>
      <w:r w:rsidR="00B65C22" w:rsidRPr="006C39B6">
        <w:rPr>
          <w:b/>
          <w:sz w:val="21"/>
          <w:szCs w:val="21"/>
        </w:rPr>
        <w:t>.2022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2х частей заявок: </w:t>
      </w:r>
      <w:r w:rsidR="00FA7719">
        <w:rPr>
          <w:b/>
          <w:sz w:val="21"/>
          <w:szCs w:val="21"/>
        </w:rPr>
        <w:t>05.10</w:t>
      </w:r>
      <w:r w:rsidR="00B65C22" w:rsidRPr="006C39B6">
        <w:rPr>
          <w:b/>
          <w:sz w:val="21"/>
          <w:szCs w:val="21"/>
        </w:rPr>
        <w:t>.2022</w:t>
      </w:r>
    </w:p>
    <w:p w:rsidR="00A40C2D" w:rsidRPr="006C39B6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подведения итогов: </w:t>
      </w:r>
      <w:r w:rsidR="00FA7719">
        <w:rPr>
          <w:b/>
          <w:sz w:val="21"/>
          <w:szCs w:val="21"/>
        </w:rPr>
        <w:t>05.10</w:t>
      </w:r>
      <w:r w:rsidR="00B65C22" w:rsidRPr="006C39B6">
        <w:rPr>
          <w:b/>
          <w:sz w:val="21"/>
          <w:szCs w:val="21"/>
        </w:rPr>
        <w:t>.2022</w:t>
      </w:r>
      <w:bookmarkStart w:id="2" w:name="_GoBack"/>
      <w:bookmarkEnd w:id="2"/>
    </w:p>
    <w:p w:rsidR="002D1B2F" w:rsidRPr="006C39B6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Примечание:</w:t>
      </w:r>
    </w:p>
    <w:p w:rsidR="002D1B2F" w:rsidRPr="006C39B6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По отношению к исходной редакции </w:t>
      </w:r>
      <w:r w:rsidR="005731B8" w:rsidRPr="006C39B6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1A11F1" w:rsidRPr="001A11F1">
        <w:rPr>
          <w:sz w:val="21"/>
          <w:szCs w:val="21"/>
        </w:rPr>
        <w:t xml:space="preserve">поставку </w:t>
      </w:r>
      <w:r w:rsidR="00FA7719" w:rsidRPr="00FA7719">
        <w:rPr>
          <w:iCs/>
          <w:sz w:val="21"/>
          <w:szCs w:val="21"/>
        </w:rPr>
        <w:t>светодиодных светильников</w:t>
      </w:r>
      <w:r w:rsidR="00A40C2D" w:rsidRPr="006C39B6">
        <w:rPr>
          <w:iCs/>
          <w:sz w:val="21"/>
          <w:szCs w:val="21"/>
        </w:rPr>
        <w:t xml:space="preserve"> </w:t>
      </w:r>
      <w:r w:rsidR="005731B8"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</w:t>
      </w:r>
      <w:r w:rsidRPr="006C39B6">
        <w:rPr>
          <w:sz w:val="21"/>
          <w:szCs w:val="21"/>
        </w:rPr>
        <w:t>:</w:t>
      </w:r>
    </w:p>
    <w:p w:rsidR="006C39B6" w:rsidRPr="006C39B6" w:rsidRDefault="006C39B6" w:rsidP="006C39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изменено Приложение №1 (техническое задание);</w:t>
      </w:r>
    </w:p>
    <w:p w:rsidR="002111F2" w:rsidRPr="006C39B6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</w:t>
      </w:r>
      <w:r w:rsidR="002111F2" w:rsidRPr="006C39B6">
        <w:rPr>
          <w:i/>
          <w:sz w:val="21"/>
          <w:szCs w:val="21"/>
        </w:rPr>
        <w:t>зменены</w:t>
      </w:r>
      <w:r w:rsidRPr="006C39B6">
        <w:rPr>
          <w:i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крайний срок подачи заявок,</w:t>
      </w:r>
      <w:r w:rsidR="002111F2" w:rsidRPr="006C39B6">
        <w:rPr>
          <w:b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6C39B6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Pr="006C39B6" w:rsidRDefault="00B33A5F" w:rsidP="00AA7F1F">
      <w:pPr>
        <w:widowControl w:val="0"/>
        <w:rPr>
          <w:sz w:val="21"/>
          <w:szCs w:val="21"/>
        </w:rPr>
      </w:pPr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                             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1D6" w:rsidRDefault="00FA51D6" w:rsidP="00B33A5F">
      <w:r>
        <w:separator/>
      </w:r>
    </w:p>
  </w:endnote>
  <w:endnote w:type="continuationSeparator" w:id="0">
    <w:p w:rsidR="00FA51D6" w:rsidRDefault="00FA51D6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1D6" w:rsidRDefault="00FA51D6" w:rsidP="00B33A5F">
      <w:r>
        <w:separator/>
      </w:r>
    </w:p>
  </w:footnote>
  <w:footnote w:type="continuationSeparator" w:id="0">
    <w:p w:rsidR="00FA51D6" w:rsidRDefault="00FA51D6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51D6"/>
    <w:rsid w:val="00FA60B7"/>
    <w:rsid w:val="00FA771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424C5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6841-370E-4C31-81A9-202E7A09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65</cp:revision>
  <cp:lastPrinted>2010-10-21T10:53:00Z</cp:lastPrinted>
  <dcterms:created xsi:type="dcterms:W3CDTF">2019-02-15T07:11:00Z</dcterms:created>
  <dcterms:modified xsi:type="dcterms:W3CDTF">2022-09-21T11:25:00Z</dcterms:modified>
</cp:coreProperties>
</file>