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061" w:rsidRPr="00B12E0B" w:rsidRDefault="008F1061" w:rsidP="00B12E0B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УТВЕРЖДАЮ</w:t>
      </w:r>
    </w:p>
    <w:p w:rsidR="008F1061" w:rsidRPr="00B12E0B" w:rsidRDefault="008F1061" w:rsidP="00B12E0B">
      <w:pPr>
        <w:tabs>
          <w:tab w:val="right" w:pos="10207"/>
        </w:tabs>
        <w:ind w:left="4963" w:right="-2"/>
        <w:rPr>
          <w:b/>
          <w:sz w:val="24"/>
          <w:szCs w:val="24"/>
        </w:rPr>
      </w:pPr>
      <w:proofErr w:type="spellStart"/>
      <w:r w:rsidRPr="00B12E0B">
        <w:rPr>
          <w:b/>
          <w:sz w:val="24"/>
          <w:szCs w:val="24"/>
        </w:rPr>
        <w:t>И.о</w:t>
      </w:r>
      <w:proofErr w:type="spellEnd"/>
      <w:r w:rsidRPr="00B12E0B">
        <w:rPr>
          <w:b/>
          <w:sz w:val="24"/>
          <w:szCs w:val="24"/>
        </w:rPr>
        <w:t>. первого заместителя директора –</w:t>
      </w:r>
    </w:p>
    <w:p w:rsidR="008F1061" w:rsidRPr="00B12E0B" w:rsidRDefault="008F1061" w:rsidP="00B12E0B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главного инженера филиала</w:t>
      </w:r>
    </w:p>
    <w:p w:rsidR="008F1061" w:rsidRPr="00B12E0B" w:rsidRDefault="008F1061" w:rsidP="00B12E0B">
      <w:pPr>
        <w:tabs>
          <w:tab w:val="right" w:pos="10348"/>
        </w:tabs>
        <w:ind w:left="4963" w:right="-182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ПАО «</w:t>
      </w:r>
      <w:proofErr w:type="spellStart"/>
      <w:r w:rsidRPr="00B12E0B">
        <w:rPr>
          <w:b/>
          <w:sz w:val="24"/>
          <w:szCs w:val="24"/>
        </w:rPr>
        <w:t>Россети</w:t>
      </w:r>
      <w:proofErr w:type="spellEnd"/>
      <w:r w:rsidRPr="00B12E0B">
        <w:rPr>
          <w:b/>
          <w:sz w:val="24"/>
          <w:szCs w:val="24"/>
        </w:rPr>
        <w:t xml:space="preserve"> Центр»-«Белгородэнерго»</w:t>
      </w:r>
    </w:p>
    <w:p w:rsidR="008F1061" w:rsidRPr="00B12E0B" w:rsidRDefault="008F1061" w:rsidP="00B12E0B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Макеев С.А.</w:t>
      </w:r>
    </w:p>
    <w:p w:rsidR="008F1061" w:rsidRPr="00B12E0B" w:rsidRDefault="008F1061" w:rsidP="00B12E0B">
      <w:pPr>
        <w:tabs>
          <w:tab w:val="right" w:pos="10207"/>
        </w:tabs>
        <w:ind w:left="11344" w:right="-2"/>
        <w:rPr>
          <w:b/>
          <w:sz w:val="24"/>
          <w:szCs w:val="24"/>
        </w:rPr>
      </w:pPr>
    </w:p>
    <w:p w:rsidR="008F1061" w:rsidRPr="00B12E0B" w:rsidRDefault="008F1061" w:rsidP="00B12E0B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_______________________________</w:t>
      </w:r>
    </w:p>
    <w:p w:rsidR="008F1061" w:rsidRPr="00B12E0B" w:rsidRDefault="008F1061" w:rsidP="00B12E0B">
      <w:pPr>
        <w:ind w:left="4963"/>
        <w:rPr>
          <w:sz w:val="24"/>
          <w:szCs w:val="24"/>
        </w:rPr>
      </w:pPr>
      <w:r w:rsidRPr="00B12E0B">
        <w:rPr>
          <w:sz w:val="24"/>
          <w:szCs w:val="24"/>
        </w:rPr>
        <w:t>“_____” ________________ 20___ г.</w:t>
      </w:r>
    </w:p>
    <w:p w:rsidR="00B45908" w:rsidRPr="00B12E0B" w:rsidRDefault="00B45908" w:rsidP="00B12E0B">
      <w:pPr>
        <w:rPr>
          <w:sz w:val="24"/>
          <w:szCs w:val="24"/>
        </w:rPr>
      </w:pPr>
    </w:p>
    <w:p w:rsidR="003D1B39" w:rsidRPr="00B12E0B" w:rsidRDefault="003D1B39" w:rsidP="00B12E0B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3D1B39" w:rsidRPr="00B12E0B" w:rsidRDefault="003D1B39" w:rsidP="00B12E0B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B45908" w:rsidRPr="00B12E0B" w:rsidRDefault="00B45908" w:rsidP="00B12E0B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B12E0B">
        <w:rPr>
          <w:sz w:val="24"/>
          <w:szCs w:val="24"/>
        </w:rPr>
        <w:t>ТЕХНИЧЕСКОЕ ЗАДАНИЕ</w:t>
      </w:r>
    </w:p>
    <w:p w:rsidR="005B38BF" w:rsidRPr="00B12E0B" w:rsidRDefault="00B45908" w:rsidP="00B12E0B">
      <w:pPr>
        <w:ind w:firstLine="0"/>
        <w:jc w:val="center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 xml:space="preserve">на поставку </w:t>
      </w:r>
      <w:r w:rsidR="002451F0" w:rsidRPr="00B12E0B">
        <w:rPr>
          <w:b/>
          <w:sz w:val="24"/>
          <w:szCs w:val="24"/>
        </w:rPr>
        <w:t xml:space="preserve">силового кабеля </w:t>
      </w:r>
      <w:r w:rsidR="0057084F" w:rsidRPr="00B12E0B">
        <w:rPr>
          <w:b/>
          <w:sz w:val="24"/>
          <w:szCs w:val="24"/>
        </w:rPr>
        <w:t>6-20</w:t>
      </w:r>
      <w:r w:rsidR="002451F0" w:rsidRPr="00B12E0B">
        <w:rPr>
          <w:b/>
          <w:sz w:val="24"/>
          <w:szCs w:val="24"/>
        </w:rPr>
        <w:t xml:space="preserve"> </w:t>
      </w:r>
      <w:proofErr w:type="spellStart"/>
      <w:r w:rsidR="002451F0" w:rsidRPr="00B12E0B">
        <w:rPr>
          <w:b/>
          <w:sz w:val="24"/>
          <w:szCs w:val="24"/>
        </w:rPr>
        <w:t>кВ</w:t>
      </w:r>
      <w:proofErr w:type="spellEnd"/>
    </w:p>
    <w:p w:rsidR="00B45908" w:rsidRPr="00B12E0B" w:rsidRDefault="00B45908" w:rsidP="00B12E0B">
      <w:pPr>
        <w:ind w:firstLine="0"/>
        <w:jc w:val="center"/>
        <w:rPr>
          <w:b/>
          <w:sz w:val="24"/>
          <w:szCs w:val="24"/>
          <w:u w:val="single"/>
        </w:rPr>
      </w:pPr>
      <w:r w:rsidRPr="00B12E0B">
        <w:rPr>
          <w:b/>
          <w:sz w:val="24"/>
          <w:szCs w:val="24"/>
          <w:u w:val="single"/>
        </w:rPr>
        <w:t xml:space="preserve">Лот № </w:t>
      </w:r>
      <w:r w:rsidR="002451F0" w:rsidRPr="00B12E0B">
        <w:rPr>
          <w:b/>
          <w:sz w:val="24"/>
          <w:szCs w:val="24"/>
          <w:u w:val="single"/>
        </w:rPr>
        <w:t>204</w:t>
      </w:r>
      <w:r w:rsidR="0057084F" w:rsidRPr="00B12E0B">
        <w:rPr>
          <w:b/>
          <w:sz w:val="24"/>
          <w:szCs w:val="24"/>
          <w:u w:val="single"/>
          <w:lang w:val="en-US"/>
        </w:rPr>
        <w:t>F</w:t>
      </w:r>
    </w:p>
    <w:p w:rsidR="00B45908" w:rsidRPr="00B12E0B" w:rsidRDefault="00B45908" w:rsidP="00B12E0B">
      <w:pPr>
        <w:pStyle w:val="ae"/>
        <w:ind w:hanging="11"/>
        <w:rPr>
          <w:sz w:val="24"/>
          <w:szCs w:val="24"/>
        </w:rPr>
      </w:pPr>
    </w:p>
    <w:p w:rsidR="00AE2D7B" w:rsidRPr="00B12E0B" w:rsidRDefault="00AE2D7B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Общая часть.</w:t>
      </w:r>
    </w:p>
    <w:p w:rsidR="006A2D9A" w:rsidRPr="00B12E0B" w:rsidRDefault="006A2D9A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>Филиал ПАО «</w:t>
      </w:r>
      <w:proofErr w:type="spellStart"/>
      <w:r w:rsidRPr="00B12E0B">
        <w:rPr>
          <w:sz w:val="24"/>
          <w:szCs w:val="24"/>
        </w:rPr>
        <w:t>Россети</w:t>
      </w:r>
      <w:proofErr w:type="spellEnd"/>
      <w:r w:rsidRPr="00B12E0B">
        <w:rPr>
          <w:sz w:val="24"/>
          <w:szCs w:val="24"/>
        </w:rPr>
        <w:t xml:space="preserve"> Центр»-«Белгородэнерго» производит закупку для нужд производственной деятельности.</w:t>
      </w:r>
    </w:p>
    <w:p w:rsidR="006A2D9A" w:rsidRPr="00B12E0B" w:rsidRDefault="006A2D9A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A2D9A" w:rsidRPr="00B12E0B" w:rsidRDefault="006A2D9A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E70B4C" w:rsidRPr="00B12E0B">
        <w:rPr>
          <w:sz w:val="24"/>
          <w:szCs w:val="24"/>
        </w:rPr>
        <w:t>в течение 2</w:t>
      </w:r>
      <w:r w:rsidR="002602D0" w:rsidRPr="00B12E0B">
        <w:rPr>
          <w:sz w:val="24"/>
          <w:szCs w:val="24"/>
        </w:rPr>
        <w:t xml:space="preserve">0 календарных дней </w:t>
      </w:r>
      <w:r w:rsidRPr="00B12E0B">
        <w:rPr>
          <w:sz w:val="24"/>
          <w:szCs w:val="24"/>
        </w:rPr>
        <w:t>с момента заключения договора.</w:t>
      </w:r>
    </w:p>
    <w:p w:rsidR="005B38BF" w:rsidRPr="00B12E0B" w:rsidRDefault="005B38BF" w:rsidP="00B12E0B">
      <w:pPr>
        <w:pStyle w:val="ae"/>
        <w:ind w:left="0" w:firstLine="0"/>
        <w:rPr>
          <w:sz w:val="24"/>
          <w:szCs w:val="24"/>
        </w:rPr>
      </w:pPr>
    </w:p>
    <w:p w:rsidR="00B45908" w:rsidRPr="00B12E0B" w:rsidRDefault="00B45908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B12E0B" w:rsidRDefault="005E1B12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>Технические требования и характеристики должны соответствовать параметрам</w:t>
      </w:r>
      <w:r w:rsidR="00224D20" w:rsidRPr="00B12E0B">
        <w:rPr>
          <w:sz w:val="24"/>
          <w:szCs w:val="24"/>
        </w:rPr>
        <w:t>,</w:t>
      </w:r>
      <w:r w:rsidR="00E70B4C" w:rsidRPr="00B12E0B">
        <w:rPr>
          <w:sz w:val="24"/>
          <w:szCs w:val="24"/>
        </w:rPr>
        <w:t xml:space="preserve"> приведенным</w:t>
      </w:r>
      <w:r w:rsidRPr="00B12E0B">
        <w:rPr>
          <w:sz w:val="24"/>
          <w:szCs w:val="24"/>
        </w:rPr>
        <w:t xml:space="preserve"> в Приложении 2.</w:t>
      </w:r>
    </w:p>
    <w:p w:rsidR="005E1B12" w:rsidRPr="00B12E0B" w:rsidRDefault="005E1B12" w:rsidP="00B12E0B">
      <w:pPr>
        <w:pStyle w:val="ae"/>
        <w:ind w:left="0" w:firstLine="0"/>
        <w:rPr>
          <w:sz w:val="24"/>
          <w:szCs w:val="24"/>
        </w:rPr>
      </w:pPr>
    </w:p>
    <w:p w:rsidR="004C7894" w:rsidRPr="00B12E0B" w:rsidRDefault="004C7894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Общие требования.</w:t>
      </w:r>
    </w:p>
    <w:p w:rsidR="004C7894" w:rsidRPr="00B12E0B" w:rsidRDefault="004C7894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>К по</w:t>
      </w:r>
      <w:r w:rsidR="001F6EC2" w:rsidRPr="00B12E0B">
        <w:rPr>
          <w:sz w:val="24"/>
          <w:szCs w:val="24"/>
        </w:rPr>
        <w:t>ставке допускается продукция</w:t>
      </w:r>
      <w:r w:rsidRPr="00B12E0B">
        <w:rPr>
          <w:sz w:val="24"/>
          <w:szCs w:val="24"/>
        </w:rPr>
        <w:t>, отвечающ</w:t>
      </w:r>
      <w:r w:rsidR="001F6EC2" w:rsidRPr="00B12E0B">
        <w:rPr>
          <w:sz w:val="24"/>
          <w:szCs w:val="24"/>
        </w:rPr>
        <w:t>ая</w:t>
      </w:r>
      <w:r w:rsidRPr="00B12E0B">
        <w:rPr>
          <w:sz w:val="24"/>
          <w:szCs w:val="24"/>
        </w:rPr>
        <w:t xml:space="preserve"> следующим требованиям:</w:t>
      </w:r>
    </w:p>
    <w:p w:rsidR="004C7894" w:rsidRPr="00B12E0B" w:rsidRDefault="004C7894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продукция должна быть новой, ранее не использованной;</w:t>
      </w:r>
    </w:p>
    <w:p w:rsidR="004C7894" w:rsidRPr="00B12E0B" w:rsidRDefault="004C7894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6738BF" w:rsidRPr="00B12E0B">
        <w:rPr>
          <w:sz w:val="24"/>
          <w:szCs w:val="24"/>
        </w:rPr>
        <w:t>.</w:t>
      </w:r>
    </w:p>
    <w:p w:rsidR="007C3BF0" w:rsidRPr="00B12E0B" w:rsidRDefault="007C3BF0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proofErr w:type="spellStart"/>
      <w:r w:rsidR="006A2D9A" w:rsidRPr="00B12E0B">
        <w:rPr>
          <w:sz w:val="24"/>
          <w:szCs w:val="24"/>
        </w:rPr>
        <w:t>Россети</w:t>
      </w:r>
      <w:proofErr w:type="spellEnd"/>
      <w:r w:rsidR="006A2D9A" w:rsidRPr="00B12E0B">
        <w:rPr>
          <w:sz w:val="24"/>
          <w:szCs w:val="24"/>
        </w:rPr>
        <w:t xml:space="preserve"> Центр</w:t>
      </w:r>
      <w:r w:rsidRPr="00B12E0B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C23D8A" w:rsidRPr="00B12E0B" w:rsidRDefault="004C7894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 xml:space="preserve">Упаковка, временная </w:t>
      </w:r>
      <w:r w:rsidR="001604C8" w:rsidRPr="00B12E0B">
        <w:rPr>
          <w:sz w:val="24"/>
          <w:szCs w:val="24"/>
        </w:rPr>
        <w:t>антикоррозионная</w:t>
      </w:r>
      <w:r w:rsidRPr="00B12E0B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B12E0B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B12E0B" w:rsidRDefault="00C23D8A" w:rsidP="00B12E0B">
      <w:pPr>
        <w:pStyle w:val="ae"/>
        <w:ind w:left="0" w:firstLine="709"/>
        <w:rPr>
          <w:sz w:val="24"/>
          <w:szCs w:val="24"/>
        </w:rPr>
      </w:pPr>
      <w:r w:rsidRPr="00B12E0B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B12E0B" w:rsidRDefault="004C7894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 xml:space="preserve">Способ укладки и транспортировки </w:t>
      </w:r>
      <w:r w:rsidR="001F6EC2" w:rsidRPr="00B12E0B">
        <w:rPr>
          <w:sz w:val="24"/>
          <w:szCs w:val="24"/>
        </w:rPr>
        <w:t>продукции</w:t>
      </w:r>
      <w:r w:rsidRPr="00B12E0B">
        <w:rPr>
          <w:sz w:val="24"/>
          <w:szCs w:val="24"/>
        </w:rPr>
        <w:t xml:space="preserve"> должен предотвратить </w:t>
      </w:r>
      <w:r w:rsidR="001F6EC2" w:rsidRPr="00B12E0B">
        <w:rPr>
          <w:sz w:val="24"/>
          <w:szCs w:val="24"/>
        </w:rPr>
        <w:t>её</w:t>
      </w:r>
      <w:r w:rsidRPr="00B12E0B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Pr="00B12E0B" w:rsidRDefault="00042116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>Продукция должна поставляться в упаковке изготовителя.</w:t>
      </w:r>
    </w:p>
    <w:p w:rsidR="004C7894" w:rsidRPr="00B12E0B" w:rsidRDefault="004C7894" w:rsidP="00B12E0B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B12E0B">
        <w:rPr>
          <w:sz w:val="24"/>
          <w:szCs w:val="24"/>
        </w:rPr>
        <w:t xml:space="preserve">Срок изготовления </w:t>
      </w:r>
      <w:r w:rsidR="001F6EC2" w:rsidRPr="00B12E0B">
        <w:rPr>
          <w:sz w:val="24"/>
          <w:szCs w:val="24"/>
        </w:rPr>
        <w:t>продукции</w:t>
      </w:r>
      <w:r w:rsidR="006738BF" w:rsidRPr="00B12E0B">
        <w:rPr>
          <w:sz w:val="24"/>
          <w:szCs w:val="24"/>
        </w:rPr>
        <w:t xml:space="preserve"> должен быть не более </w:t>
      </w:r>
      <w:r w:rsidRPr="00B12E0B">
        <w:rPr>
          <w:sz w:val="24"/>
          <w:szCs w:val="24"/>
        </w:rPr>
        <w:t xml:space="preserve">года </w:t>
      </w:r>
      <w:r w:rsidR="001604C8" w:rsidRPr="00B12E0B">
        <w:rPr>
          <w:sz w:val="24"/>
          <w:szCs w:val="24"/>
        </w:rPr>
        <w:t>до</w:t>
      </w:r>
      <w:r w:rsidRPr="00B12E0B">
        <w:rPr>
          <w:sz w:val="24"/>
          <w:szCs w:val="24"/>
        </w:rPr>
        <w:t xml:space="preserve"> момента поставки.</w:t>
      </w:r>
    </w:p>
    <w:p w:rsidR="009D05F4" w:rsidRPr="00B12E0B" w:rsidRDefault="009D05F4" w:rsidP="00B12E0B">
      <w:pPr>
        <w:pStyle w:val="BodyText21"/>
        <w:tabs>
          <w:tab w:val="left" w:pos="0"/>
        </w:tabs>
        <w:ind w:left="1069" w:firstLine="0"/>
        <w:rPr>
          <w:szCs w:val="24"/>
        </w:rPr>
      </w:pPr>
    </w:p>
    <w:p w:rsidR="004C7894" w:rsidRPr="00B12E0B" w:rsidRDefault="004C7894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Гарантийные обязательства.</w:t>
      </w:r>
    </w:p>
    <w:p w:rsidR="004C7894" w:rsidRPr="00B12E0B" w:rsidRDefault="001F6EC2" w:rsidP="00B12E0B">
      <w:pPr>
        <w:pStyle w:val="BodyText21"/>
        <w:rPr>
          <w:szCs w:val="24"/>
        </w:rPr>
      </w:pPr>
      <w:r w:rsidRPr="00B12E0B">
        <w:rPr>
          <w:szCs w:val="24"/>
        </w:rPr>
        <w:t xml:space="preserve">Гарантия на поставляемую продукцию </w:t>
      </w:r>
      <w:r w:rsidR="004C7894" w:rsidRPr="00B12E0B">
        <w:rPr>
          <w:szCs w:val="24"/>
        </w:rPr>
        <w:t xml:space="preserve">должна распространяться не менее чем на </w:t>
      </w:r>
      <w:r w:rsidR="00C23D8A" w:rsidRPr="00B12E0B">
        <w:rPr>
          <w:szCs w:val="24"/>
        </w:rPr>
        <w:t>60</w:t>
      </w:r>
      <w:r w:rsidR="004C7894" w:rsidRPr="00B12E0B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B12E0B">
        <w:rPr>
          <w:szCs w:val="24"/>
        </w:rPr>
        <w:t>в</w:t>
      </w:r>
      <w:r w:rsidR="004C7894" w:rsidRPr="00B12E0B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</w:t>
      </w:r>
      <w:r w:rsidR="004C7894" w:rsidRPr="00B12E0B">
        <w:rPr>
          <w:szCs w:val="24"/>
        </w:rPr>
        <w:lastRenderedPageBreak/>
        <w:t>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B12E0B" w:rsidRDefault="009D05F4" w:rsidP="00B12E0B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B12E0B" w:rsidRDefault="004C7894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B12E0B" w:rsidRDefault="004A6690" w:rsidP="00B12E0B">
      <w:pPr>
        <w:pStyle w:val="BodyText21"/>
        <w:rPr>
          <w:szCs w:val="24"/>
        </w:rPr>
      </w:pPr>
      <w:r w:rsidRPr="00B12E0B">
        <w:rPr>
          <w:szCs w:val="24"/>
        </w:rPr>
        <w:t>Кабели</w:t>
      </w:r>
      <w:r w:rsidR="004C7894" w:rsidRPr="00B12E0B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B12E0B">
        <w:rPr>
          <w:szCs w:val="24"/>
        </w:rPr>
        <w:t>, но не менее 25 лет</w:t>
      </w:r>
      <w:r w:rsidR="004C7894" w:rsidRPr="00B12E0B">
        <w:rPr>
          <w:szCs w:val="24"/>
        </w:rPr>
        <w:t>.</w:t>
      </w:r>
    </w:p>
    <w:p w:rsidR="009D05F4" w:rsidRPr="00B12E0B" w:rsidRDefault="009D05F4" w:rsidP="00B12E0B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B12E0B" w:rsidRDefault="004C7894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B12E0B" w:rsidRDefault="004762B9" w:rsidP="00B12E0B">
      <w:pPr>
        <w:pStyle w:val="ae"/>
        <w:ind w:left="0" w:firstLine="709"/>
        <w:rPr>
          <w:sz w:val="24"/>
          <w:szCs w:val="24"/>
        </w:rPr>
      </w:pPr>
      <w:r w:rsidRPr="00B12E0B">
        <w:rPr>
          <w:sz w:val="24"/>
          <w:szCs w:val="24"/>
        </w:rPr>
        <w:t xml:space="preserve">По всем видам </w:t>
      </w:r>
      <w:r w:rsidR="00F81809" w:rsidRPr="00B12E0B">
        <w:rPr>
          <w:sz w:val="24"/>
          <w:szCs w:val="24"/>
        </w:rPr>
        <w:t>продукции</w:t>
      </w:r>
      <w:r w:rsidRPr="00B12E0B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B12E0B">
        <w:rPr>
          <w:sz w:val="24"/>
          <w:szCs w:val="24"/>
        </w:rPr>
        <w:t>:</w:t>
      </w:r>
      <w:r w:rsidR="00F2791C" w:rsidRPr="00B12E0B">
        <w:rPr>
          <w:sz w:val="24"/>
          <w:szCs w:val="24"/>
        </w:rPr>
        <w:t xml:space="preserve"> паспорт, эксплуатационные документы, </w:t>
      </w:r>
      <w:r w:rsidR="004C7894" w:rsidRPr="00B12E0B">
        <w:rPr>
          <w:sz w:val="24"/>
          <w:szCs w:val="24"/>
        </w:rPr>
        <w:t>сертификат качества</w:t>
      </w:r>
      <w:r w:rsidR="00F2791C" w:rsidRPr="00B12E0B">
        <w:rPr>
          <w:sz w:val="24"/>
          <w:szCs w:val="24"/>
        </w:rPr>
        <w:t>/</w:t>
      </w:r>
      <w:r w:rsidR="004C7894" w:rsidRPr="00B12E0B">
        <w:rPr>
          <w:sz w:val="24"/>
          <w:szCs w:val="24"/>
        </w:rPr>
        <w:t>соответствия</w:t>
      </w:r>
      <w:r w:rsidR="00F81809" w:rsidRPr="00B12E0B">
        <w:rPr>
          <w:sz w:val="24"/>
          <w:szCs w:val="24"/>
        </w:rPr>
        <w:t xml:space="preserve"> (на партию)</w:t>
      </w:r>
      <w:r w:rsidR="004C7894" w:rsidRPr="00B12E0B">
        <w:rPr>
          <w:sz w:val="24"/>
          <w:szCs w:val="24"/>
        </w:rPr>
        <w:t>.</w:t>
      </w:r>
    </w:p>
    <w:p w:rsidR="003957F2" w:rsidRPr="00B12E0B" w:rsidRDefault="003957F2" w:rsidP="00B12E0B">
      <w:pPr>
        <w:pStyle w:val="ae"/>
        <w:ind w:left="0" w:firstLine="709"/>
        <w:rPr>
          <w:sz w:val="24"/>
          <w:szCs w:val="24"/>
        </w:rPr>
      </w:pPr>
      <w:r w:rsidRPr="00B12E0B">
        <w:rPr>
          <w:sz w:val="24"/>
          <w:szCs w:val="24"/>
        </w:rPr>
        <w:t>Маркировка кабеля должна соответствовать требованиям</w:t>
      </w:r>
      <w:r w:rsidR="00F1738C" w:rsidRPr="00B12E0B">
        <w:rPr>
          <w:sz w:val="24"/>
          <w:szCs w:val="24"/>
        </w:rPr>
        <w:t xml:space="preserve"> соответствующих</w:t>
      </w:r>
      <w:r w:rsidRPr="00B12E0B">
        <w:rPr>
          <w:sz w:val="24"/>
          <w:szCs w:val="24"/>
        </w:rPr>
        <w:t xml:space="preserve"> ГОСТ.</w:t>
      </w:r>
    </w:p>
    <w:p w:rsidR="003957F2" w:rsidRPr="00B12E0B" w:rsidRDefault="003957F2" w:rsidP="00B12E0B">
      <w:pPr>
        <w:pStyle w:val="ae"/>
        <w:ind w:left="0" w:firstLine="709"/>
        <w:rPr>
          <w:sz w:val="24"/>
          <w:szCs w:val="24"/>
        </w:rPr>
      </w:pPr>
      <w:r w:rsidRPr="00B12E0B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B12E0B" w:rsidRDefault="003957F2" w:rsidP="00B12E0B">
      <w:pPr>
        <w:pStyle w:val="ae"/>
        <w:ind w:left="0" w:firstLine="709"/>
        <w:rPr>
          <w:sz w:val="24"/>
          <w:szCs w:val="24"/>
        </w:rPr>
      </w:pPr>
      <w:r w:rsidRPr="00B12E0B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товарный знак предприятия-изготовителя;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условное обозначение кабеля;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длина кабеля в метрах и число отрезков;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масса брутто/нетто, кг (для барабана/бухты);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дата изготовления (год, месяц);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>номер барабана или бухты;</w:t>
      </w:r>
    </w:p>
    <w:p w:rsidR="003957F2" w:rsidRPr="00B12E0B" w:rsidRDefault="003957F2" w:rsidP="00B12E0B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B12E0B">
        <w:rPr>
          <w:sz w:val="24"/>
          <w:szCs w:val="24"/>
        </w:rPr>
        <w:t xml:space="preserve">штамп технического контроля на ярлыке. </w:t>
      </w:r>
    </w:p>
    <w:p w:rsidR="004C7894" w:rsidRPr="00B12E0B" w:rsidRDefault="004C7894" w:rsidP="00B12E0B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B12E0B" w:rsidRDefault="004C7894" w:rsidP="00B12E0B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Правила приемки продукции.</w:t>
      </w:r>
    </w:p>
    <w:p w:rsidR="004C7894" w:rsidRPr="00B12E0B" w:rsidRDefault="004C7894" w:rsidP="00B12E0B">
      <w:pPr>
        <w:pStyle w:val="BodyText21"/>
        <w:rPr>
          <w:szCs w:val="24"/>
        </w:rPr>
      </w:pPr>
      <w:r w:rsidRPr="00B12E0B">
        <w:rPr>
          <w:szCs w:val="24"/>
        </w:rPr>
        <w:t>Каждая партия должна пройти входной контроль, осуществл</w:t>
      </w:r>
      <w:r w:rsidR="00254F48" w:rsidRPr="00B12E0B">
        <w:rPr>
          <w:szCs w:val="24"/>
        </w:rPr>
        <w:t>яемый представителями филиал</w:t>
      </w:r>
      <w:r w:rsidR="004762B9" w:rsidRPr="00B12E0B">
        <w:rPr>
          <w:szCs w:val="24"/>
        </w:rPr>
        <w:t>а</w:t>
      </w:r>
      <w:r w:rsidR="00254F48" w:rsidRPr="00B12E0B">
        <w:rPr>
          <w:szCs w:val="24"/>
        </w:rPr>
        <w:t xml:space="preserve"> </w:t>
      </w:r>
      <w:r w:rsidRPr="00B12E0B">
        <w:rPr>
          <w:szCs w:val="24"/>
        </w:rPr>
        <w:t>и ответственными представителями Поставщика при получении их на склад.</w:t>
      </w:r>
    </w:p>
    <w:p w:rsidR="004C7894" w:rsidRPr="00B12E0B" w:rsidRDefault="004C7894" w:rsidP="00B12E0B">
      <w:pPr>
        <w:pStyle w:val="BodyText21"/>
        <w:rPr>
          <w:szCs w:val="24"/>
        </w:rPr>
      </w:pPr>
      <w:r w:rsidRPr="00B12E0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B12E0B" w:rsidRDefault="005B38BF" w:rsidP="00B12E0B">
      <w:pPr>
        <w:rPr>
          <w:bCs/>
          <w:sz w:val="24"/>
          <w:szCs w:val="24"/>
        </w:rPr>
      </w:pPr>
    </w:p>
    <w:p w:rsidR="008E2CBE" w:rsidRPr="00B12E0B" w:rsidRDefault="008E2CBE" w:rsidP="00B12E0B">
      <w:pPr>
        <w:rPr>
          <w:bCs/>
          <w:sz w:val="24"/>
          <w:szCs w:val="24"/>
        </w:rPr>
      </w:pPr>
    </w:p>
    <w:p w:rsidR="006738BF" w:rsidRPr="00B12E0B" w:rsidRDefault="002602D0" w:rsidP="00B12E0B">
      <w:pPr>
        <w:tabs>
          <w:tab w:val="left" w:pos="1311"/>
        </w:tabs>
        <w:ind w:firstLine="0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Н</w:t>
      </w:r>
      <w:r w:rsidR="006A2D9A" w:rsidRPr="00B12E0B">
        <w:rPr>
          <w:b/>
          <w:sz w:val="24"/>
          <w:szCs w:val="24"/>
        </w:rPr>
        <w:t>ачальник УРС</w:t>
      </w:r>
      <w:r w:rsidR="006A2D9A" w:rsidRPr="00B12E0B">
        <w:rPr>
          <w:b/>
          <w:sz w:val="24"/>
          <w:szCs w:val="24"/>
        </w:rPr>
        <w:tab/>
      </w:r>
      <w:r w:rsidR="006A2D9A" w:rsidRPr="00B12E0B">
        <w:rPr>
          <w:b/>
          <w:sz w:val="24"/>
          <w:szCs w:val="24"/>
        </w:rPr>
        <w:tab/>
      </w:r>
      <w:r w:rsidR="006A2D9A" w:rsidRPr="00B12E0B">
        <w:rPr>
          <w:b/>
          <w:sz w:val="24"/>
          <w:szCs w:val="24"/>
        </w:rPr>
        <w:tab/>
      </w:r>
      <w:r w:rsidR="006A2D9A" w:rsidRPr="00B12E0B">
        <w:rPr>
          <w:b/>
          <w:sz w:val="24"/>
          <w:szCs w:val="24"/>
        </w:rPr>
        <w:tab/>
      </w:r>
      <w:r w:rsidR="006A2D9A" w:rsidRPr="00B12E0B">
        <w:rPr>
          <w:b/>
          <w:sz w:val="24"/>
          <w:szCs w:val="24"/>
        </w:rPr>
        <w:tab/>
      </w:r>
      <w:r w:rsidR="006A2D9A" w:rsidRPr="00B12E0B">
        <w:rPr>
          <w:b/>
          <w:sz w:val="24"/>
          <w:szCs w:val="24"/>
        </w:rPr>
        <w:tab/>
      </w:r>
      <w:r w:rsidR="006A2D9A" w:rsidRPr="00B12E0B">
        <w:rPr>
          <w:b/>
          <w:sz w:val="24"/>
          <w:szCs w:val="24"/>
        </w:rPr>
        <w:tab/>
      </w:r>
      <w:r w:rsidR="00B81FDD" w:rsidRPr="00B12E0B">
        <w:rPr>
          <w:b/>
          <w:sz w:val="24"/>
          <w:szCs w:val="24"/>
        </w:rPr>
        <w:tab/>
      </w:r>
      <w:r w:rsidRPr="00B12E0B">
        <w:rPr>
          <w:b/>
          <w:sz w:val="24"/>
          <w:szCs w:val="24"/>
        </w:rPr>
        <w:tab/>
      </w:r>
      <w:r w:rsidRPr="00B12E0B">
        <w:rPr>
          <w:b/>
          <w:sz w:val="24"/>
          <w:szCs w:val="24"/>
        </w:rPr>
        <w:tab/>
        <w:t>Билащук А.В.</w:t>
      </w:r>
    </w:p>
    <w:p w:rsidR="006738BF" w:rsidRPr="00B12E0B" w:rsidRDefault="006738BF" w:rsidP="00B12E0B">
      <w:pPr>
        <w:ind w:firstLine="0"/>
        <w:jc w:val="left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br w:type="page"/>
      </w:r>
    </w:p>
    <w:p w:rsidR="006A2D9A" w:rsidRPr="00B12E0B" w:rsidRDefault="006A2D9A" w:rsidP="00B12E0B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134852" w:rsidRPr="00B12E0B" w:rsidRDefault="00134852" w:rsidP="00B12E0B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B12E0B">
        <w:rPr>
          <w:b/>
          <w:sz w:val="24"/>
          <w:szCs w:val="24"/>
        </w:rPr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560"/>
        <w:gridCol w:w="1134"/>
        <w:gridCol w:w="1275"/>
      </w:tblGrid>
      <w:tr w:rsidR="00E70FBB" w:rsidRPr="00B12E0B" w:rsidTr="00A43C54">
        <w:trPr>
          <w:tblHeader/>
        </w:trPr>
        <w:tc>
          <w:tcPr>
            <w:tcW w:w="846" w:type="dxa"/>
            <w:shd w:val="clear" w:color="auto" w:fill="auto"/>
            <w:vAlign w:val="center"/>
          </w:tcPr>
          <w:p w:rsidR="00134852" w:rsidRPr="00B12E0B" w:rsidRDefault="00134852" w:rsidP="00B12E0B">
            <w:pPr>
              <w:ind w:firstLine="0"/>
              <w:jc w:val="center"/>
              <w:rPr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№</w:t>
            </w:r>
            <w:r w:rsidR="00224D20" w:rsidRPr="00B12E0B">
              <w:rPr>
                <w:bCs/>
                <w:sz w:val="24"/>
                <w:szCs w:val="24"/>
              </w:rPr>
              <w:t xml:space="preserve"> </w:t>
            </w:r>
            <w:r w:rsidRPr="00B12E0B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34852" w:rsidRPr="00B12E0B" w:rsidRDefault="00134852" w:rsidP="00B12E0B">
            <w:pPr>
              <w:ind w:firstLine="0"/>
              <w:jc w:val="center"/>
              <w:rPr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4852" w:rsidRPr="00B12E0B" w:rsidRDefault="00134852" w:rsidP="00B12E0B">
            <w:pPr>
              <w:ind w:firstLine="0"/>
              <w:jc w:val="center"/>
              <w:rPr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№</w:t>
            </w:r>
            <w:r w:rsidR="00224D20" w:rsidRPr="00B12E0B">
              <w:rPr>
                <w:bCs/>
                <w:sz w:val="24"/>
                <w:szCs w:val="24"/>
              </w:rPr>
              <w:t xml:space="preserve"> </w:t>
            </w:r>
            <w:r w:rsidRPr="00B12E0B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B12E0B" w:rsidRDefault="00134852" w:rsidP="00B12E0B">
            <w:pPr>
              <w:ind w:firstLine="0"/>
              <w:jc w:val="center"/>
              <w:rPr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Ед.</w:t>
            </w:r>
            <w:r w:rsidR="00224D20" w:rsidRPr="00B12E0B">
              <w:rPr>
                <w:bCs/>
                <w:sz w:val="24"/>
                <w:szCs w:val="24"/>
              </w:rPr>
              <w:t xml:space="preserve"> </w:t>
            </w:r>
            <w:r w:rsidRPr="00B12E0B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34852" w:rsidRPr="00B12E0B" w:rsidRDefault="00134852" w:rsidP="00B12E0B">
            <w:pPr>
              <w:ind w:firstLine="0"/>
              <w:jc w:val="center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Кол-во</w:t>
            </w:r>
          </w:p>
        </w:tc>
      </w:tr>
      <w:tr w:rsidR="00E70FBB" w:rsidRPr="00B12E0B" w:rsidTr="00A43C54">
        <w:tc>
          <w:tcPr>
            <w:tcW w:w="846" w:type="dxa"/>
            <w:shd w:val="clear" w:color="auto" w:fill="auto"/>
            <w:vAlign w:val="center"/>
          </w:tcPr>
          <w:p w:rsidR="00315F1E" w:rsidRPr="00B12E0B" w:rsidRDefault="00315F1E" w:rsidP="00B12E0B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15F1E" w:rsidRPr="00B12E0B" w:rsidRDefault="00E70B4C" w:rsidP="00B12E0B">
            <w:pPr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B12E0B">
              <w:rPr>
                <w:sz w:val="24"/>
                <w:szCs w:val="24"/>
              </w:rPr>
              <w:t>ААБл</w:t>
            </w:r>
            <w:proofErr w:type="spellEnd"/>
            <w:r w:rsidRPr="00B12E0B">
              <w:rPr>
                <w:sz w:val="24"/>
                <w:szCs w:val="24"/>
              </w:rPr>
              <w:t xml:space="preserve"> 3х240-10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F1E" w:rsidRPr="00B12E0B" w:rsidRDefault="00E70B4C" w:rsidP="00B12E0B">
            <w:pPr>
              <w:ind w:firstLine="34"/>
              <w:jc w:val="center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2027880</w:t>
            </w:r>
          </w:p>
        </w:tc>
        <w:tc>
          <w:tcPr>
            <w:tcW w:w="1134" w:type="dxa"/>
            <w:shd w:val="clear" w:color="auto" w:fill="auto"/>
          </w:tcPr>
          <w:p w:rsidR="00315F1E" w:rsidRPr="00B12E0B" w:rsidRDefault="00315F1E" w:rsidP="00B12E0B">
            <w:pPr>
              <w:ind w:firstLine="34"/>
              <w:jc w:val="center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15F1E" w:rsidRPr="00B12E0B" w:rsidRDefault="00E70B4C" w:rsidP="00B12E0B">
            <w:pPr>
              <w:ind w:firstLine="0"/>
              <w:jc w:val="righ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50</w:t>
            </w:r>
            <w:r w:rsidR="005B2A5C">
              <w:rPr>
                <w:sz w:val="24"/>
                <w:szCs w:val="24"/>
              </w:rPr>
              <w:t>6</w:t>
            </w:r>
          </w:p>
        </w:tc>
      </w:tr>
    </w:tbl>
    <w:p w:rsidR="00134852" w:rsidRPr="00B12E0B" w:rsidRDefault="00134852" w:rsidP="00B12E0B">
      <w:pPr>
        <w:tabs>
          <w:tab w:val="left" w:pos="1311"/>
        </w:tabs>
        <w:ind w:firstLine="0"/>
        <w:rPr>
          <w:sz w:val="24"/>
          <w:szCs w:val="24"/>
        </w:rPr>
      </w:pPr>
    </w:p>
    <w:p w:rsidR="00932CEC" w:rsidRPr="00B12E0B" w:rsidRDefault="00932CEC" w:rsidP="00B12E0B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B12E0B" w:rsidRDefault="00134852" w:rsidP="00B12E0B">
      <w:pPr>
        <w:pStyle w:val="ae"/>
        <w:ind w:left="0" w:firstLine="0"/>
        <w:jc w:val="right"/>
        <w:rPr>
          <w:b/>
          <w:bCs/>
          <w:sz w:val="24"/>
          <w:szCs w:val="24"/>
        </w:rPr>
      </w:pPr>
      <w:r w:rsidRPr="00B12E0B">
        <w:rPr>
          <w:b/>
          <w:bCs/>
          <w:sz w:val="24"/>
          <w:szCs w:val="24"/>
        </w:rPr>
        <w:t>Приложение 2</w:t>
      </w:r>
    </w:p>
    <w:p w:rsidR="00315F1E" w:rsidRPr="00B12E0B" w:rsidRDefault="00A43C54" w:rsidP="00B12E0B">
      <w:pPr>
        <w:pStyle w:val="ae"/>
        <w:numPr>
          <w:ilvl w:val="0"/>
          <w:numId w:val="22"/>
        </w:numPr>
        <w:ind w:left="0" w:firstLine="0"/>
        <w:rPr>
          <w:bCs/>
          <w:sz w:val="24"/>
          <w:szCs w:val="24"/>
        </w:rPr>
      </w:pPr>
      <w:r w:rsidRPr="00B12E0B">
        <w:rPr>
          <w:sz w:val="24"/>
          <w:szCs w:val="24"/>
        </w:rPr>
        <w:t xml:space="preserve">Кабель силовой </w:t>
      </w:r>
      <w:proofErr w:type="spellStart"/>
      <w:r w:rsidRPr="00B12E0B">
        <w:rPr>
          <w:sz w:val="24"/>
          <w:szCs w:val="24"/>
        </w:rPr>
        <w:t>ААБл</w:t>
      </w:r>
      <w:proofErr w:type="spellEnd"/>
      <w:r w:rsidRPr="00B12E0B">
        <w:rPr>
          <w:sz w:val="24"/>
          <w:szCs w:val="24"/>
        </w:rPr>
        <w:t xml:space="preserve"> 3х240-10</w:t>
      </w:r>
      <w:r w:rsidR="00315F1E" w:rsidRPr="00B12E0B">
        <w:rPr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E70FBB" w:rsidRPr="00B12E0B" w:rsidTr="00040134">
        <w:trPr>
          <w:tblHeader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70FBB" w:rsidRPr="00B12E0B" w:rsidTr="00040134">
        <w:trPr>
          <w:trHeight w:val="70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ГОСТ 18410-73</w:t>
            </w:r>
          </w:p>
        </w:tc>
      </w:tr>
      <w:tr w:rsidR="00E70FBB" w:rsidRPr="00B12E0B" w:rsidTr="00040134">
        <w:trPr>
          <w:trHeight w:val="70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B12E0B">
              <w:rPr>
                <w:sz w:val="24"/>
                <w:szCs w:val="24"/>
              </w:rPr>
              <w:t>Номинальное напряжение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B12E0B">
              <w:rPr>
                <w:bCs/>
                <w:sz w:val="24"/>
                <w:szCs w:val="24"/>
              </w:rPr>
              <w:t>кВ</w:t>
            </w:r>
            <w:proofErr w:type="spellEnd"/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Число жил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3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B12E0B">
              <w:rPr>
                <w:sz w:val="24"/>
                <w:szCs w:val="24"/>
              </w:rPr>
              <w:t>Номинальное сечение жилы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A43C54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24</w:t>
            </w:r>
            <w:r w:rsidR="00315F1E" w:rsidRPr="00B12E0B">
              <w:rPr>
                <w:bCs/>
                <w:sz w:val="24"/>
                <w:szCs w:val="24"/>
              </w:rPr>
              <w:t>0 мм</w:t>
            </w:r>
            <w:r w:rsidR="00315F1E" w:rsidRPr="00B12E0B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70FBB" w:rsidRPr="00B12E0B" w:rsidTr="00040134">
        <w:trPr>
          <w:trHeight w:val="64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алюминий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Тип исполнения жилы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многопроволочное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Фазная изоляция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Поясная изоляция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Оболочка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алюминиевая</w:t>
            </w:r>
          </w:p>
        </w:tc>
      </w:tr>
      <w:tr w:rsidR="00E70FBB" w:rsidRPr="00B12E0B" w:rsidTr="00871BA0">
        <w:trPr>
          <w:trHeight w:val="70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Подушка под броней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 xml:space="preserve">ПВХ пленка, битум и </w:t>
            </w:r>
            <w:proofErr w:type="spellStart"/>
            <w:r w:rsidRPr="00B12E0B">
              <w:rPr>
                <w:sz w:val="24"/>
                <w:szCs w:val="24"/>
              </w:rPr>
              <w:t>крепированная</w:t>
            </w:r>
            <w:proofErr w:type="spellEnd"/>
            <w:r w:rsidRPr="00B12E0B">
              <w:rPr>
                <w:sz w:val="24"/>
                <w:szCs w:val="24"/>
              </w:rPr>
              <w:t xml:space="preserve"> бумага</w:t>
            </w:r>
          </w:p>
        </w:tc>
      </w:tr>
      <w:tr w:rsidR="00E70FBB" w:rsidRPr="00B12E0B" w:rsidTr="00040134">
        <w:trPr>
          <w:trHeight w:val="64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Броня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из стальных лент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Наружный защитный покров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битум и стеклопряжа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Длительно допустимая температура нагрева жил кабеля, не ниже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70 °С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Температура прокладки, не ниже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0 °С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Минимальный радиус изгиба кабеля при прокладке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25 наружных диаметров кабеля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Электрическое сопротивление изоляции кабеля, пересчитанное на 1км длины и температуру 20 °С, не менее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200 МОм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Длительно допустимая токовая нагрузка кабеля при прокладке в земле, не менее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A43C54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314</w:t>
            </w:r>
            <w:r w:rsidR="00315F1E" w:rsidRPr="00B12E0B">
              <w:rPr>
                <w:bCs/>
                <w:sz w:val="24"/>
                <w:szCs w:val="24"/>
              </w:rPr>
              <w:t xml:space="preserve"> А</w:t>
            </w:r>
          </w:p>
        </w:tc>
      </w:tr>
      <w:tr w:rsidR="00E70FBB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315F1E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Допустимый ток односекундного короткого замыкания кабеля, не менее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B12E0B" w:rsidRDefault="00A43C54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20,56</w:t>
            </w:r>
            <w:r w:rsidR="00315F1E" w:rsidRPr="00B12E0B">
              <w:rPr>
                <w:bCs/>
                <w:sz w:val="24"/>
                <w:szCs w:val="24"/>
              </w:rPr>
              <w:t xml:space="preserve"> кА</w:t>
            </w:r>
          </w:p>
        </w:tc>
      </w:tr>
      <w:tr w:rsidR="00040134" w:rsidRPr="00B12E0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040134" w:rsidRPr="00B12E0B" w:rsidRDefault="00040134" w:rsidP="00B12E0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B12E0B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040134" w:rsidRPr="00B12E0B" w:rsidRDefault="00A43C54" w:rsidP="00B12E0B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B12E0B">
              <w:rPr>
                <w:bCs/>
                <w:sz w:val="24"/>
                <w:szCs w:val="24"/>
              </w:rPr>
              <w:t>50</w:t>
            </w:r>
            <w:r w:rsidR="005B2A5C">
              <w:rPr>
                <w:bCs/>
                <w:sz w:val="24"/>
                <w:szCs w:val="24"/>
              </w:rPr>
              <w:t>6</w:t>
            </w:r>
            <w:bookmarkStart w:id="1" w:name="_GoBack"/>
            <w:bookmarkEnd w:id="1"/>
            <w:r w:rsidR="00E70FBB" w:rsidRPr="00B12E0B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E70FBB" w:rsidRPr="00B12E0B">
              <w:rPr>
                <w:bCs/>
                <w:sz w:val="24"/>
                <w:szCs w:val="24"/>
              </w:rPr>
              <w:t>м</w:t>
            </w:r>
          </w:p>
        </w:tc>
      </w:tr>
    </w:tbl>
    <w:p w:rsidR="00315F1E" w:rsidRPr="00B12E0B" w:rsidRDefault="00315F1E" w:rsidP="00B12E0B">
      <w:pPr>
        <w:pStyle w:val="ae"/>
        <w:ind w:left="0" w:firstLine="0"/>
        <w:rPr>
          <w:bCs/>
          <w:sz w:val="24"/>
          <w:szCs w:val="24"/>
        </w:rPr>
      </w:pPr>
    </w:p>
    <w:sectPr w:rsidR="00315F1E" w:rsidRPr="00B12E0B" w:rsidSect="006858D8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6A8" w:rsidRDefault="00F166A8">
      <w:r>
        <w:separator/>
      </w:r>
    </w:p>
  </w:endnote>
  <w:endnote w:type="continuationSeparator" w:id="0">
    <w:p w:rsidR="00F166A8" w:rsidRDefault="00F1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071840"/>
      <w:docPartObj>
        <w:docPartGallery w:val="Page Numbers (Bottom of Page)"/>
        <w:docPartUnique/>
      </w:docPartObj>
    </w:sdtPr>
    <w:sdtEndPr/>
    <w:sdtContent>
      <w:p w:rsidR="00871BA0" w:rsidRDefault="00871BA0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E9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6A8" w:rsidRDefault="00F166A8">
      <w:r>
        <w:separator/>
      </w:r>
    </w:p>
  </w:footnote>
  <w:footnote w:type="continuationSeparator" w:id="0">
    <w:p w:rsidR="00F166A8" w:rsidRDefault="00F16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BA0" w:rsidRDefault="00871B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71BA0" w:rsidRDefault="00871BA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3D14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0134"/>
    <w:rsid w:val="0004211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244D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2D0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5F1E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115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B39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592A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3CFB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084F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A5C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172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38BF"/>
    <w:rsid w:val="006759EE"/>
    <w:rsid w:val="00676792"/>
    <w:rsid w:val="00676901"/>
    <w:rsid w:val="006806A9"/>
    <w:rsid w:val="00681C28"/>
    <w:rsid w:val="006837DC"/>
    <w:rsid w:val="006841FC"/>
    <w:rsid w:val="006850A3"/>
    <w:rsid w:val="0068510B"/>
    <w:rsid w:val="006858D8"/>
    <w:rsid w:val="0069133E"/>
    <w:rsid w:val="00691E00"/>
    <w:rsid w:val="00694386"/>
    <w:rsid w:val="00696EAC"/>
    <w:rsid w:val="00697B92"/>
    <w:rsid w:val="00697D58"/>
    <w:rsid w:val="006A2D9A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2BB8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5FE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97D71"/>
    <w:rsid w:val="007A0014"/>
    <w:rsid w:val="007A04D7"/>
    <w:rsid w:val="007A0D05"/>
    <w:rsid w:val="007A114B"/>
    <w:rsid w:val="007A2954"/>
    <w:rsid w:val="007A29DD"/>
    <w:rsid w:val="007A3472"/>
    <w:rsid w:val="007A535B"/>
    <w:rsid w:val="007A6F3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52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1D41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BA0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2CBE"/>
    <w:rsid w:val="008E4456"/>
    <w:rsid w:val="008E495A"/>
    <w:rsid w:val="008E4989"/>
    <w:rsid w:val="008E6506"/>
    <w:rsid w:val="008E7072"/>
    <w:rsid w:val="008E78B7"/>
    <w:rsid w:val="008E7F56"/>
    <w:rsid w:val="008F0662"/>
    <w:rsid w:val="008F1061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3C54"/>
    <w:rsid w:val="00A44949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21F2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2E0B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1FDD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0E5B"/>
    <w:rsid w:val="00CC1E26"/>
    <w:rsid w:val="00CC3003"/>
    <w:rsid w:val="00CC3CA4"/>
    <w:rsid w:val="00CC4C73"/>
    <w:rsid w:val="00CC5635"/>
    <w:rsid w:val="00CD193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A7B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B73"/>
    <w:rsid w:val="00E64F0C"/>
    <w:rsid w:val="00E70B4C"/>
    <w:rsid w:val="00E70CC7"/>
    <w:rsid w:val="00E70FBB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6A8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D5E9A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4DAFB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0346FFA-729D-4AB9-99B7-9C6090C1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5583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Михайличенко Татьяна Викторовна</cp:lastModifiedBy>
  <cp:revision>50</cp:revision>
  <cp:lastPrinted>2022-11-01T07:27:00Z</cp:lastPrinted>
  <dcterms:created xsi:type="dcterms:W3CDTF">2020-03-05T11:45:00Z</dcterms:created>
  <dcterms:modified xsi:type="dcterms:W3CDTF">2022-12-28T07:21:00Z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