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59D" w:rsidRDefault="004B159D" w:rsidP="004B159D">
      <w:pPr>
        <w:pStyle w:val="a3"/>
        <w:jc w:val="center"/>
        <w:rPr>
          <w:b/>
          <w:sz w:val="22"/>
        </w:rPr>
      </w:pPr>
      <w:r>
        <w:rPr>
          <w:b/>
          <w:sz w:val="22"/>
        </w:rPr>
        <w:t xml:space="preserve">ДОГОВОР </w:t>
      </w:r>
      <w:r w:rsidRPr="00501D52">
        <w:rPr>
          <w:b/>
        </w:rPr>
        <w:t>№________</w:t>
      </w:r>
      <w:r>
        <w:rPr>
          <w:b/>
          <w:sz w:val="22"/>
        </w:rPr>
        <w:t xml:space="preserve"> </w:t>
      </w:r>
    </w:p>
    <w:p w:rsidR="004B159D" w:rsidRDefault="004B159D" w:rsidP="004B159D">
      <w:pPr>
        <w:pStyle w:val="a3"/>
        <w:jc w:val="center"/>
      </w:pPr>
      <w:r w:rsidRPr="0097788E">
        <w:rPr>
          <w:b/>
        </w:rPr>
        <w:t>подряда на выполнение работ</w:t>
      </w:r>
    </w:p>
    <w:p w:rsidR="004B159D" w:rsidRDefault="004B159D" w:rsidP="004B159D">
      <w:pPr>
        <w:pStyle w:val="a3"/>
        <w:jc w:val="center"/>
      </w:pPr>
    </w:p>
    <w:p w:rsidR="004B159D" w:rsidRDefault="004B159D" w:rsidP="004B159D">
      <w:pPr>
        <w:pStyle w:val="a3"/>
        <w:jc w:val="center"/>
      </w:pPr>
    </w:p>
    <w:p w:rsidR="004B159D" w:rsidRDefault="004B159D" w:rsidP="004B159D">
      <w:pPr>
        <w:pStyle w:val="a3"/>
      </w:pPr>
      <w:r>
        <w:t>г. Липецк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ru-RU"/>
        </w:rPr>
        <w:t xml:space="preserve">                 </w:t>
      </w:r>
      <w:r>
        <w:t>«</w:t>
      </w:r>
      <w:r>
        <w:rPr>
          <w:lang w:val="ru-RU"/>
        </w:rPr>
        <w:t xml:space="preserve">    </w:t>
      </w:r>
      <w:r>
        <w:t xml:space="preserve"> » </w:t>
      </w:r>
      <w:r>
        <w:rPr>
          <w:lang w:val="ru-RU"/>
        </w:rPr>
        <w:t xml:space="preserve">                    </w:t>
      </w:r>
      <w:r>
        <w:t xml:space="preserve">  20</w:t>
      </w:r>
      <w:r>
        <w:rPr>
          <w:lang w:val="ru-RU"/>
        </w:rPr>
        <w:t xml:space="preserve">22 </w:t>
      </w:r>
      <w:r>
        <w:t xml:space="preserve">г. </w:t>
      </w:r>
    </w:p>
    <w:p w:rsidR="004B159D" w:rsidRDefault="004B159D" w:rsidP="004B159D">
      <w:pPr>
        <w:pStyle w:val="a3"/>
      </w:pPr>
    </w:p>
    <w:p w:rsidR="004B159D" w:rsidRPr="003E0A46" w:rsidRDefault="004B159D" w:rsidP="004B159D">
      <w:pPr>
        <w:pStyle w:val="a3"/>
        <w:ind w:firstLine="357"/>
      </w:pPr>
      <w:r>
        <w:rPr>
          <w:b/>
          <w:bCs/>
        </w:rPr>
        <w:t>Публичное акционерное общество «</w:t>
      </w:r>
      <w:proofErr w:type="spellStart"/>
      <w:r>
        <w:rPr>
          <w:b/>
          <w:bCs/>
          <w:lang w:val="ru-RU"/>
        </w:rPr>
        <w:t>Россети</w:t>
      </w:r>
      <w:proofErr w:type="spellEnd"/>
      <w:r>
        <w:rPr>
          <w:b/>
          <w:bCs/>
        </w:rPr>
        <w:t xml:space="preserve"> Центр» (Филиал</w:t>
      </w:r>
      <w:r>
        <w:rPr>
          <w:b/>
          <w:bCs/>
          <w:lang w:val="ru-RU"/>
        </w:rPr>
        <w:t xml:space="preserve"> </w:t>
      </w:r>
      <w:r>
        <w:rPr>
          <w:b/>
          <w:bCs/>
        </w:rPr>
        <w:t>ПАО «</w:t>
      </w:r>
      <w:proofErr w:type="spellStart"/>
      <w:r>
        <w:rPr>
          <w:b/>
          <w:bCs/>
          <w:lang w:val="ru-RU"/>
        </w:rPr>
        <w:t>Россети</w:t>
      </w:r>
      <w:proofErr w:type="spellEnd"/>
      <w:r>
        <w:rPr>
          <w:b/>
          <w:bCs/>
          <w:lang w:val="ru-RU"/>
        </w:rPr>
        <w:t xml:space="preserve"> </w:t>
      </w:r>
      <w:r>
        <w:rPr>
          <w:b/>
          <w:bCs/>
        </w:rPr>
        <w:t>Центр» - «Липецкэнерго»)</w:t>
      </w:r>
      <w:r>
        <w:rPr>
          <w:b/>
          <w:bCs/>
          <w:lang w:val="ru-RU"/>
        </w:rPr>
        <w:t xml:space="preserve"> </w:t>
      </w:r>
      <w:r>
        <w:rPr>
          <w:b/>
          <w:bCs/>
        </w:rPr>
        <w:t>,</w:t>
      </w:r>
      <w:r>
        <w:rPr>
          <w:sz w:val="22"/>
          <w:szCs w:val="22"/>
        </w:rPr>
        <w:t xml:space="preserve"> </w:t>
      </w:r>
      <w:r w:rsidRPr="00006CFD">
        <w:t xml:space="preserve">в лице </w:t>
      </w:r>
      <w:r>
        <w:rPr>
          <w:lang w:val="ru-RU"/>
        </w:rPr>
        <w:t>заместителя генерального директора – директора филиала</w:t>
      </w:r>
      <w:r w:rsidRPr="003E0A46">
        <w:t xml:space="preserve"> </w:t>
      </w:r>
      <w:r w:rsidRPr="00BE537B">
        <w:rPr>
          <w:b/>
        </w:rPr>
        <w:t>ПАО «</w:t>
      </w:r>
      <w:proofErr w:type="spellStart"/>
      <w:r w:rsidRPr="00BE537B">
        <w:rPr>
          <w:b/>
          <w:lang w:val="ru-RU"/>
        </w:rPr>
        <w:t>Россети</w:t>
      </w:r>
      <w:proofErr w:type="spellEnd"/>
      <w:r w:rsidRPr="00BE537B">
        <w:rPr>
          <w:b/>
          <w:lang w:val="ru-RU"/>
        </w:rPr>
        <w:t xml:space="preserve"> </w:t>
      </w:r>
      <w:r w:rsidRPr="00BE537B">
        <w:rPr>
          <w:b/>
        </w:rPr>
        <w:t>Центр» - «Липецкэнерго»</w:t>
      </w:r>
      <w:r w:rsidRPr="003E0A46">
        <w:t xml:space="preserve"> </w:t>
      </w:r>
      <w:proofErr w:type="spellStart"/>
      <w:r>
        <w:rPr>
          <w:b/>
          <w:lang w:val="ru-RU"/>
        </w:rPr>
        <w:t>Мордыкина</w:t>
      </w:r>
      <w:proofErr w:type="spellEnd"/>
      <w:r>
        <w:rPr>
          <w:b/>
          <w:lang w:val="ru-RU"/>
        </w:rPr>
        <w:t xml:space="preserve"> Виталия Витальевича</w:t>
      </w:r>
      <w:r>
        <w:t xml:space="preserve">, </w:t>
      </w:r>
      <w:r w:rsidRPr="003E0A46">
        <w:t xml:space="preserve">действующего на основании доверенности  </w:t>
      </w:r>
      <w:r w:rsidRPr="000240E9">
        <w:rPr>
          <w:b/>
        </w:rPr>
        <w:t xml:space="preserve">№ </w:t>
      </w:r>
      <w:r>
        <w:rPr>
          <w:b/>
          <w:lang w:val="ru-RU"/>
        </w:rPr>
        <w:t xml:space="preserve">Д-ЦА/180 </w:t>
      </w:r>
      <w:r w:rsidRPr="000240E9">
        <w:rPr>
          <w:b/>
        </w:rPr>
        <w:t xml:space="preserve">от </w:t>
      </w:r>
      <w:r>
        <w:rPr>
          <w:b/>
          <w:lang w:val="ru-RU"/>
        </w:rPr>
        <w:t>18</w:t>
      </w:r>
      <w:r w:rsidRPr="000240E9">
        <w:rPr>
          <w:b/>
        </w:rPr>
        <w:t>.</w:t>
      </w:r>
      <w:r>
        <w:rPr>
          <w:b/>
          <w:lang w:val="ru-RU"/>
        </w:rPr>
        <w:t>10</w:t>
      </w:r>
      <w:r>
        <w:rPr>
          <w:b/>
        </w:rPr>
        <w:t>.20</w:t>
      </w:r>
      <w:r>
        <w:rPr>
          <w:b/>
          <w:lang w:val="ru-RU"/>
        </w:rPr>
        <w:t>22</w:t>
      </w:r>
      <w:r w:rsidRPr="000240E9">
        <w:rPr>
          <w:b/>
        </w:rPr>
        <w:t xml:space="preserve"> г.</w:t>
      </w:r>
      <w:r>
        <w:t>,</w:t>
      </w:r>
      <w:r>
        <w:rPr>
          <w:lang w:val="ru-RU"/>
        </w:rPr>
        <w:t xml:space="preserve"> </w:t>
      </w:r>
      <w:r>
        <w:t>именуемое в дальнейшем «Заказчик», с одной стороны, и</w:t>
      </w:r>
      <w:r>
        <w:rPr>
          <w:lang w:val="ru-RU"/>
        </w:rPr>
        <w:t xml:space="preserve">                                   </w:t>
      </w:r>
      <w:r w:rsidRPr="003E0A46">
        <w:t xml:space="preserve">, в лице </w:t>
      </w:r>
      <w:r>
        <w:rPr>
          <w:lang w:val="ru-RU"/>
        </w:rPr>
        <w:t xml:space="preserve">                                          </w:t>
      </w:r>
      <w:r w:rsidRPr="003E0A46">
        <w:t xml:space="preserve">, действующего на основании </w:t>
      </w:r>
      <w:r>
        <w:rPr>
          <w:lang w:val="ru-RU"/>
        </w:rPr>
        <w:t xml:space="preserve">                              </w:t>
      </w:r>
      <w:r w:rsidRPr="003E0A46">
        <w:t>, с другой стороны, именуемое в дальнейшем «</w:t>
      </w:r>
      <w:r>
        <w:rPr>
          <w:lang w:val="ru-RU"/>
        </w:rPr>
        <w:t>Подрядчик</w:t>
      </w:r>
      <w:r w:rsidRPr="003E0A46">
        <w:t>», совместно именуемые «Стороны», а по отдельности «Сторона», заключили настоящий договор о нижеследующем:</w:t>
      </w:r>
    </w:p>
    <w:p w:rsidR="004B159D" w:rsidRDefault="004B159D" w:rsidP="004B159D">
      <w:pPr>
        <w:pStyle w:val="a3"/>
        <w:numPr>
          <w:ilvl w:val="0"/>
          <w:numId w:val="7"/>
        </w:numPr>
        <w:spacing w:before="120"/>
        <w:ind w:left="1003" w:hanging="357"/>
        <w:jc w:val="center"/>
        <w:rPr>
          <w:b/>
        </w:rPr>
      </w:pPr>
      <w:r>
        <w:rPr>
          <w:b/>
        </w:rPr>
        <w:t>ПРЕДМЕТ ДОГОВОРА</w:t>
      </w:r>
    </w:p>
    <w:p w:rsidR="004B159D" w:rsidRDefault="004B159D" w:rsidP="004B159D">
      <w:pPr>
        <w:numPr>
          <w:ilvl w:val="1"/>
          <w:numId w:val="6"/>
        </w:numPr>
        <w:ind w:left="0" w:firstLine="851"/>
        <w:jc w:val="both"/>
      </w:pPr>
      <w:r>
        <w:t>По настоящему д</w:t>
      </w:r>
      <w:r w:rsidRPr="00F8473D">
        <w:t>оговор</w:t>
      </w:r>
      <w:r>
        <w:t xml:space="preserve">у </w:t>
      </w:r>
      <w:r w:rsidRPr="007026F3">
        <w:t>Подрядчик</w:t>
      </w:r>
      <w:r>
        <w:t xml:space="preserve"> обязуется выполнить работы по техническому обслуживанию грузовых автомобилей и спецтранспорта в соответствии с </w:t>
      </w:r>
      <w:r w:rsidRPr="001B76E0">
        <w:t xml:space="preserve"> </w:t>
      </w:r>
      <w:r>
        <w:t xml:space="preserve">протоколом очно-заочного заседания  Закупочной комиссии по подведению итогов закупочной процедуры </w:t>
      </w:r>
      <w:r>
        <w:rPr>
          <w:b/>
        </w:rPr>
        <w:t xml:space="preserve">                                                  </w:t>
      </w:r>
      <w:r>
        <w:t>на право заключения договора выполнения работ по техническому обслуживанию грузовых автомобилей и спецтранспорта для нужд филиала ПАО «</w:t>
      </w:r>
      <w:proofErr w:type="spellStart"/>
      <w:r>
        <w:t>Россети</w:t>
      </w:r>
      <w:proofErr w:type="spellEnd"/>
      <w:r>
        <w:t xml:space="preserve"> Центр»-«Липецкэнерго», </w:t>
      </w:r>
      <w:r w:rsidRPr="00F8473D">
        <w:t>за свой риск собственными или привлеченными силами и сред</w:t>
      </w:r>
      <w:r>
        <w:t>ствами в установленный договором срок</w:t>
      </w:r>
      <w:r w:rsidRPr="00F8473D">
        <w:t>, с использованием  собственного материала и о</w:t>
      </w:r>
      <w:r>
        <w:t xml:space="preserve">борудования, а </w:t>
      </w:r>
      <w:r w:rsidRPr="00F8473D">
        <w:t xml:space="preserve">Заказчик обязуется принять  и оплатить  результат </w:t>
      </w:r>
      <w:r>
        <w:t xml:space="preserve">выполненной </w:t>
      </w:r>
      <w:r w:rsidRPr="00F8473D">
        <w:t>работы</w:t>
      </w:r>
      <w:r>
        <w:t xml:space="preserve">. </w:t>
      </w:r>
    </w:p>
    <w:p w:rsidR="004B159D" w:rsidRDefault="004B159D" w:rsidP="004B159D">
      <w:pPr>
        <w:numPr>
          <w:ilvl w:val="1"/>
          <w:numId w:val="6"/>
        </w:numPr>
        <w:ind w:left="0" w:firstLine="851"/>
        <w:jc w:val="both"/>
      </w:pPr>
      <w:r>
        <w:t xml:space="preserve">Срок выполнения работ: с момента заключения договора по 30.12.2023 г. </w:t>
      </w:r>
      <w:r w:rsidRPr="00084026">
        <w:rPr>
          <w:shd w:val="clear" w:color="auto" w:fill="FFFFFF"/>
        </w:rPr>
        <w:t>В части неисполненных обязательств - до полного их исполнения Сторонами.</w:t>
      </w:r>
    </w:p>
    <w:p w:rsidR="004B159D" w:rsidRDefault="004B159D" w:rsidP="004B159D">
      <w:pPr>
        <w:pStyle w:val="ConsNormal"/>
        <w:widowControl/>
        <w:numPr>
          <w:ilvl w:val="1"/>
          <w:numId w:val="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работы, не предусмотренные настоящим договором, должны быть оформлены дополнительным </w:t>
      </w:r>
      <w:r w:rsidRPr="00A06986">
        <w:rPr>
          <w:rFonts w:ascii="Times New Roman" w:hAnsi="Times New Roman" w:cs="Times New Roman"/>
          <w:sz w:val="24"/>
          <w:szCs w:val="24"/>
        </w:rPr>
        <w:t>соглашением.</w:t>
      </w:r>
    </w:p>
    <w:p w:rsidR="004B159D" w:rsidRDefault="004B159D" w:rsidP="004B159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159D" w:rsidRDefault="004B159D" w:rsidP="004B159D">
      <w:pPr>
        <w:pStyle w:val="ConsNormal"/>
        <w:widowControl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4B159D" w:rsidRPr="0045292C" w:rsidRDefault="004B159D" w:rsidP="004B159D">
      <w:pPr>
        <w:pStyle w:val="aa"/>
        <w:numPr>
          <w:ilvl w:val="0"/>
          <w:numId w:val="8"/>
        </w:numPr>
        <w:ind w:left="0" w:firstLine="851"/>
        <w:rPr>
          <w:rFonts w:ascii="Times New Roman" w:hAnsi="Times New Roman" w:cs="Times New Roman"/>
          <w:noProof/>
          <w:sz w:val="24"/>
          <w:szCs w:val="24"/>
        </w:rPr>
      </w:pPr>
      <w:r w:rsidRPr="00A61098">
        <w:rPr>
          <w:rFonts w:ascii="Times New Roman" w:hAnsi="Times New Roman" w:cs="Times New Roman"/>
          <w:sz w:val="24"/>
          <w:szCs w:val="24"/>
        </w:rPr>
        <w:t>Стоимость выполняемых по настоящему договору работ составляет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8956DE">
        <w:rPr>
          <w:rFonts w:ascii="Times New Roman" w:hAnsi="Times New Roman" w:cs="Times New Roman"/>
          <w:b/>
          <w:sz w:val="24"/>
          <w:szCs w:val="24"/>
        </w:rPr>
        <w:t xml:space="preserve"> 76</w:t>
      </w:r>
      <w:r>
        <w:rPr>
          <w:rFonts w:ascii="Times New Roman" w:hAnsi="Times New Roman" w:cs="Times New Roman"/>
          <w:b/>
          <w:sz w:val="24"/>
          <w:szCs w:val="24"/>
        </w:rPr>
        <w:t xml:space="preserve">0 000 </w:t>
      </w:r>
      <w:r w:rsidRPr="00A61098">
        <w:rPr>
          <w:rFonts w:ascii="Times New Roman" w:hAnsi="Times New Roman" w:cs="Times New Roman"/>
          <w:b/>
          <w:sz w:val="24"/>
          <w:szCs w:val="24"/>
        </w:rPr>
        <w:t>(</w:t>
      </w:r>
      <w:r w:rsidR="008956DE">
        <w:rPr>
          <w:rFonts w:ascii="Times New Roman" w:hAnsi="Times New Roman" w:cs="Times New Roman"/>
          <w:b/>
          <w:sz w:val="24"/>
          <w:szCs w:val="24"/>
        </w:rPr>
        <w:t>Два</w:t>
      </w:r>
      <w:r>
        <w:rPr>
          <w:rFonts w:ascii="Times New Roman" w:hAnsi="Times New Roman" w:cs="Times New Roman"/>
          <w:b/>
          <w:sz w:val="24"/>
          <w:szCs w:val="24"/>
        </w:rPr>
        <w:t xml:space="preserve"> миллиона </w:t>
      </w:r>
      <w:r w:rsidR="008956DE">
        <w:rPr>
          <w:rFonts w:ascii="Times New Roman" w:hAnsi="Times New Roman" w:cs="Times New Roman"/>
          <w:b/>
          <w:sz w:val="24"/>
          <w:szCs w:val="24"/>
        </w:rPr>
        <w:t>семьсот шестьдесят</w:t>
      </w:r>
      <w:r>
        <w:rPr>
          <w:rFonts w:ascii="Times New Roman" w:hAnsi="Times New Roman" w:cs="Times New Roman"/>
          <w:b/>
          <w:sz w:val="24"/>
          <w:szCs w:val="24"/>
        </w:rPr>
        <w:t xml:space="preserve"> тысяч</w:t>
      </w:r>
      <w:r w:rsidRPr="00A61098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bookmarkStart w:id="0" w:name="_GoBack"/>
      <w:bookmarkEnd w:id="0"/>
      <w:r w:rsidRPr="00A61098">
        <w:rPr>
          <w:rFonts w:ascii="Times New Roman" w:hAnsi="Times New Roman" w:cs="Times New Roman"/>
          <w:b/>
          <w:sz w:val="24"/>
          <w:szCs w:val="24"/>
        </w:rPr>
        <w:t>) руб. 00 коп</w:t>
      </w:r>
      <w:r w:rsidRPr="00334A90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334A90">
        <w:rPr>
          <w:rFonts w:ascii="Times New Roman" w:hAnsi="Times New Roman" w:cs="Times New Roman"/>
          <w:b/>
          <w:sz w:val="24"/>
          <w:szCs w:val="24"/>
        </w:rPr>
        <w:t xml:space="preserve"> НДС.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159D" w:rsidRDefault="004B159D" w:rsidP="004B159D">
      <w:pPr>
        <w:pStyle w:val="a3"/>
        <w:numPr>
          <w:ilvl w:val="0"/>
          <w:numId w:val="8"/>
        </w:numPr>
        <w:ind w:left="0" w:firstLine="851"/>
      </w:pPr>
      <w:r>
        <w:t xml:space="preserve">Оплату стоимости выполненных   </w:t>
      </w:r>
      <w:r>
        <w:rPr>
          <w:lang w:val="ru-RU"/>
        </w:rPr>
        <w:t>Подрядчиком</w:t>
      </w:r>
      <w:r>
        <w:t xml:space="preserve">   работ   Заказчик  осуществляет  </w:t>
      </w:r>
      <w:r w:rsidRPr="00536786">
        <w:t xml:space="preserve">перечислением денежных средств на расчетный счет </w:t>
      </w:r>
      <w:r>
        <w:rPr>
          <w:lang w:val="ru-RU"/>
        </w:rPr>
        <w:t xml:space="preserve">Подрядчика </w:t>
      </w:r>
      <w:r>
        <w:t xml:space="preserve"> в течение </w:t>
      </w:r>
      <w:r>
        <w:rPr>
          <w:lang w:val="ru-RU"/>
        </w:rPr>
        <w:t>30 (тридцати)</w:t>
      </w:r>
      <w:r w:rsidRPr="00536786">
        <w:t xml:space="preserve"> </w:t>
      </w:r>
      <w:r>
        <w:rPr>
          <w:lang w:val="ru-RU"/>
        </w:rPr>
        <w:t xml:space="preserve">календарных (7 (семи) рабочих для МСП) </w:t>
      </w:r>
      <w:r w:rsidRPr="00536786">
        <w:t xml:space="preserve"> дней</w:t>
      </w:r>
      <w:r>
        <w:t xml:space="preserve"> с момента подписания актов выполненных работ и заказа-наряда на </w:t>
      </w:r>
      <w:r>
        <w:rPr>
          <w:lang w:val="ru-RU"/>
        </w:rPr>
        <w:t>выполнение</w:t>
      </w:r>
      <w:r>
        <w:t xml:space="preserve"> работ по </w:t>
      </w:r>
      <w:r>
        <w:rPr>
          <w:lang w:val="ru-RU"/>
        </w:rPr>
        <w:t>техническому обслуживанию</w:t>
      </w:r>
      <w:r>
        <w:t>.</w:t>
      </w:r>
    </w:p>
    <w:p w:rsidR="004B159D" w:rsidRDefault="004B159D" w:rsidP="004B159D">
      <w:pPr>
        <w:pStyle w:val="a3"/>
        <w:numPr>
          <w:ilvl w:val="1"/>
          <w:numId w:val="7"/>
        </w:numPr>
        <w:ind w:left="0" w:firstLine="851"/>
      </w:pPr>
      <w:r>
        <w:t>Все изменения сметной стоимости работ и сроков выполнения работ оформляются дополнительным соглашением Сторон в письменной форме.</w:t>
      </w:r>
    </w:p>
    <w:p w:rsidR="004B159D" w:rsidRDefault="004B159D" w:rsidP="004B159D">
      <w:pPr>
        <w:pStyle w:val="a3"/>
        <w:numPr>
          <w:ilvl w:val="1"/>
          <w:numId w:val="7"/>
        </w:numPr>
        <w:ind w:left="0" w:firstLine="851"/>
      </w:pPr>
      <w:r>
        <w:t xml:space="preserve">Превышение </w:t>
      </w:r>
      <w:r>
        <w:rPr>
          <w:lang w:val="ru-RU"/>
        </w:rPr>
        <w:t>Подрядчиком</w:t>
      </w:r>
      <w:r>
        <w:t xml:space="preserve"> стоимости работ, не подтвержденной дополнительным соглашением Сторон к настоящему договору, оплачиваются </w:t>
      </w:r>
      <w:r>
        <w:rPr>
          <w:lang w:val="ru-RU"/>
        </w:rPr>
        <w:t>Подрядчиком</w:t>
      </w:r>
      <w:r>
        <w:t xml:space="preserve"> за свой счет при условии, что они не вызваны невыполнением Заказчиком своих обязательств.</w:t>
      </w:r>
    </w:p>
    <w:p w:rsidR="004B159D" w:rsidRDefault="004B159D" w:rsidP="004B159D">
      <w:pPr>
        <w:pStyle w:val="a3"/>
        <w:numPr>
          <w:ilvl w:val="1"/>
          <w:numId w:val="7"/>
        </w:numPr>
        <w:ind w:left="0" w:firstLine="851"/>
      </w:pPr>
      <w:r>
        <w:t>Моментом исполнения обязательств по оплате является дата списания денежных средств с корреспондентского счета банка Заказчика.</w:t>
      </w:r>
    </w:p>
    <w:p w:rsidR="004B159D" w:rsidRDefault="004B159D" w:rsidP="004B159D">
      <w:pPr>
        <w:pStyle w:val="a3"/>
        <w:numPr>
          <w:ilvl w:val="1"/>
          <w:numId w:val="7"/>
        </w:numPr>
        <w:ind w:left="0" w:firstLine="851"/>
      </w:pPr>
      <w:r>
        <w:t>Стоимость 1 нормо-часа при выполнении следующих видов работ устанавливается:</w:t>
      </w:r>
    </w:p>
    <w:p w:rsidR="004B159D" w:rsidRDefault="004B159D" w:rsidP="004B159D">
      <w:pPr>
        <w:pStyle w:val="a3"/>
        <w:numPr>
          <w:ilvl w:val="2"/>
          <w:numId w:val="9"/>
        </w:numPr>
        <w:ind w:left="0" w:firstLine="851"/>
      </w:pPr>
      <w:r>
        <w:t xml:space="preserve"> Контрольно-диагностические, смазочно-заправочные, регулировочные, электротехнические, слесарные, шиномонтажные, балансировочные</w:t>
      </w:r>
      <w:r w:rsidRPr="00B054C0">
        <w:t xml:space="preserve"> </w:t>
      </w:r>
      <w:r>
        <w:t>работы на автомобилях марки КамАЗ, МАЗ, УРАЛ  –</w:t>
      </w:r>
      <w:r>
        <w:rPr>
          <w:lang w:val="ru-RU"/>
        </w:rPr>
        <w:t xml:space="preserve">                                 </w:t>
      </w:r>
      <w:r>
        <w:t xml:space="preserve"> (</w:t>
      </w:r>
      <w:r>
        <w:rPr>
          <w:lang w:val="ru-RU"/>
        </w:rPr>
        <w:t xml:space="preserve">                          )</w:t>
      </w:r>
      <w:r>
        <w:t xml:space="preserve"> рублей 00 коп. </w:t>
      </w:r>
      <w:r>
        <w:rPr>
          <w:lang w:val="ru-RU"/>
        </w:rPr>
        <w:t>с</w:t>
      </w:r>
      <w:r>
        <w:t xml:space="preserve"> НДС.  </w:t>
      </w:r>
    </w:p>
    <w:p w:rsidR="004B159D" w:rsidRDefault="004B159D" w:rsidP="004B159D">
      <w:pPr>
        <w:pStyle w:val="a3"/>
        <w:numPr>
          <w:ilvl w:val="2"/>
          <w:numId w:val="9"/>
        </w:numPr>
        <w:ind w:left="0" w:firstLine="851"/>
      </w:pPr>
      <w:r>
        <w:t xml:space="preserve"> Контрольно-диагностические, смазочно-заправочные, регулировочные, электротехнические, слесарные, шиномонтажные, балансировочные</w:t>
      </w:r>
      <w:r w:rsidRPr="00B054C0">
        <w:t xml:space="preserve"> </w:t>
      </w:r>
      <w:r>
        <w:t xml:space="preserve">работы на </w:t>
      </w:r>
      <w:r>
        <w:lastRenderedPageBreak/>
        <w:t xml:space="preserve">автомобилях марки ЗИЛ, УАЗ, ГАЗ (Соболь, </w:t>
      </w:r>
      <w:r>
        <w:rPr>
          <w:lang w:val="en-US"/>
        </w:rPr>
        <w:t>Next</w:t>
      </w:r>
      <w:r>
        <w:t xml:space="preserve">, Бизнес) – </w:t>
      </w:r>
      <w:r>
        <w:rPr>
          <w:b/>
          <w:lang w:val="ru-RU"/>
        </w:rPr>
        <w:t xml:space="preserve">                              </w:t>
      </w:r>
      <w:r>
        <w:t xml:space="preserve"> (</w:t>
      </w:r>
      <w:r>
        <w:rPr>
          <w:lang w:val="ru-RU"/>
        </w:rPr>
        <w:t xml:space="preserve">                             </w:t>
      </w:r>
      <w:r>
        <w:t xml:space="preserve">) рублей 00 коп. с НДС. </w:t>
      </w:r>
    </w:p>
    <w:p w:rsidR="004B159D" w:rsidRDefault="004B159D" w:rsidP="004B159D">
      <w:pPr>
        <w:pStyle w:val="a3"/>
        <w:numPr>
          <w:ilvl w:val="2"/>
          <w:numId w:val="9"/>
        </w:numPr>
        <w:ind w:left="0" w:firstLine="851"/>
      </w:pPr>
      <w:r>
        <w:t xml:space="preserve"> Контрольно-диагностические, смазочно-заправочные, регулировочные, электротехнические, слесарные, шиномонтажные, балансировочные</w:t>
      </w:r>
      <w:r w:rsidRPr="00B054C0">
        <w:t xml:space="preserve"> </w:t>
      </w:r>
      <w:r>
        <w:t xml:space="preserve">работы тракторной техники – </w:t>
      </w:r>
      <w:r>
        <w:rPr>
          <w:b/>
          <w:lang w:val="ru-RU"/>
        </w:rPr>
        <w:t xml:space="preserve">                                     </w:t>
      </w:r>
      <w:r>
        <w:t xml:space="preserve"> (</w:t>
      </w:r>
      <w:r>
        <w:rPr>
          <w:lang w:val="ru-RU"/>
        </w:rPr>
        <w:t xml:space="preserve">                                 )</w:t>
      </w:r>
      <w:r>
        <w:t xml:space="preserve"> рублей 00 коп. </w:t>
      </w:r>
      <w:r>
        <w:rPr>
          <w:lang w:val="ru-RU"/>
        </w:rPr>
        <w:t>с</w:t>
      </w:r>
      <w:r>
        <w:t xml:space="preserve"> НДС.</w:t>
      </w:r>
    </w:p>
    <w:p w:rsidR="00975A1D" w:rsidRPr="004B159D" w:rsidRDefault="00975A1D" w:rsidP="001815DD">
      <w:pPr>
        <w:rPr>
          <w:lang w:val="x-none"/>
        </w:rPr>
      </w:pPr>
    </w:p>
    <w:p w:rsidR="003E4028" w:rsidRDefault="003E4028" w:rsidP="004B159D">
      <w:pPr>
        <w:pStyle w:val="ConsNormal"/>
        <w:widowControl/>
        <w:numPr>
          <w:ilvl w:val="0"/>
          <w:numId w:val="7"/>
        </w:num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E80">
        <w:rPr>
          <w:rFonts w:ascii="Times New Roman" w:hAnsi="Times New Roman" w:cs="Times New Roman"/>
          <w:b/>
          <w:sz w:val="24"/>
          <w:szCs w:val="24"/>
        </w:rPr>
        <w:t>ОБЯЗАТЕЛЬСТВА СТОРОН ДОГОВОРА</w:t>
      </w:r>
    </w:p>
    <w:p w:rsidR="00044F1B" w:rsidRPr="00852146" w:rsidRDefault="00044F1B" w:rsidP="00044F1B">
      <w:pPr>
        <w:pStyle w:val="ConsNormal"/>
        <w:widowControl/>
        <w:spacing w:line="264" w:lineRule="auto"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3E4028" w:rsidRPr="007D3E80" w:rsidRDefault="003E4028" w:rsidP="003E4028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3E80">
        <w:rPr>
          <w:rFonts w:ascii="Times New Roman" w:hAnsi="Times New Roman" w:cs="Times New Roman"/>
          <w:b/>
          <w:sz w:val="24"/>
          <w:szCs w:val="24"/>
        </w:rPr>
        <w:t xml:space="preserve">     Обязательства Заказчика:</w:t>
      </w:r>
    </w:p>
    <w:p w:rsidR="003E4028" w:rsidRPr="00E80D4F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D4F">
        <w:rPr>
          <w:rFonts w:ascii="Times New Roman" w:hAnsi="Times New Roman" w:cs="Times New Roman"/>
          <w:b/>
          <w:sz w:val="24"/>
          <w:szCs w:val="24"/>
        </w:rPr>
        <w:t>3.1. Заказчик обязан: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D3E80">
        <w:rPr>
          <w:rFonts w:ascii="Times New Roman" w:hAnsi="Times New Roman" w:cs="Times New Roman"/>
          <w:sz w:val="24"/>
          <w:szCs w:val="24"/>
        </w:rPr>
        <w:t>. Производить оплату Работ в соотв</w:t>
      </w:r>
      <w:r>
        <w:rPr>
          <w:rFonts w:ascii="Times New Roman" w:hAnsi="Times New Roman" w:cs="Times New Roman"/>
          <w:sz w:val="24"/>
          <w:szCs w:val="24"/>
        </w:rPr>
        <w:t>етствии с условиями д</w:t>
      </w:r>
      <w:r w:rsidRPr="007D3E80">
        <w:rPr>
          <w:rFonts w:ascii="Times New Roman" w:hAnsi="Times New Roman" w:cs="Times New Roman"/>
          <w:sz w:val="24"/>
          <w:szCs w:val="24"/>
        </w:rPr>
        <w:t>оговора и приложениями к нему;</w:t>
      </w:r>
    </w:p>
    <w:p w:rsidR="003E4028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D3E80">
        <w:rPr>
          <w:rFonts w:ascii="Times New Roman" w:hAnsi="Times New Roman" w:cs="Times New Roman"/>
          <w:sz w:val="24"/>
          <w:szCs w:val="24"/>
        </w:rPr>
        <w:t xml:space="preserve">. В случае обнаружения, при осуществлении контроля и надзора за выполнением Работ отступлений от требований </w:t>
      </w:r>
      <w:r>
        <w:rPr>
          <w:rFonts w:ascii="Times New Roman" w:hAnsi="Times New Roman" w:cs="Times New Roman"/>
          <w:sz w:val="24"/>
          <w:szCs w:val="24"/>
        </w:rPr>
        <w:t xml:space="preserve">технического задания и </w:t>
      </w:r>
      <w:r w:rsidR="0030092B">
        <w:rPr>
          <w:rFonts w:ascii="Times New Roman" w:hAnsi="Times New Roman" w:cs="Times New Roman"/>
          <w:sz w:val="24"/>
          <w:szCs w:val="24"/>
        </w:rPr>
        <w:t>заявки</w:t>
      </w:r>
      <w:r w:rsidRPr="007D3E80">
        <w:rPr>
          <w:rFonts w:ascii="Times New Roman" w:hAnsi="Times New Roman" w:cs="Times New Roman"/>
          <w:sz w:val="24"/>
          <w:szCs w:val="24"/>
        </w:rPr>
        <w:t xml:space="preserve">, которые могут ухудшить качество Работ или иные их недостатки, немедленно заявить об этом Подрядчику. </w:t>
      </w:r>
    </w:p>
    <w:p w:rsidR="003E4028" w:rsidRPr="00E80D4F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D4F">
        <w:rPr>
          <w:rFonts w:ascii="Times New Roman" w:hAnsi="Times New Roman" w:cs="Times New Roman"/>
          <w:b/>
          <w:sz w:val="24"/>
          <w:szCs w:val="24"/>
        </w:rPr>
        <w:t>3.2. Права Заказчика: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 xml:space="preserve">3.2.1. Заказчик вправе вносить изменения в техническую документацию при условии, если вызываемые этим дополнительные Работы по стоимости не превысят десяти процентов стоимости Работ, указанной в </w:t>
      </w:r>
      <w:r w:rsidR="0030092B">
        <w:rPr>
          <w:rFonts w:ascii="Times New Roman" w:hAnsi="Times New Roman" w:cs="Times New Roman"/>
          <w:sz w:val="24"/>
          <w:szCs w:val="24"/>
        </w:rPr>
        <w:t>заявке</w:t>
      </w:r>
      <w:r w:rsidRPr="007D3E80">
        <w:rPr>
          <w:rFonts w:ascii="Times New Roman" w:hAnsi="Times New Roman" w:cs="Times New Roman"/>
          <w:sz w:val="24"/>
          <w:szCs w:val="24"/>
        </w:rPr>
        <w:t xml:space="preserve"> и не изменяют характера предусмотренных </w:t>
      </w:r>
      <w:r>
        <w:rPr>
          <w:rFonts w:ascii="Times New Roman" w:hAnsi="Times New Roman" w:cs="Times New Roman"/>
          <w:sz w:val="24"/>
          <w:szCs w:val="24"/>
        </w:rPr>
        <w:t>в д</w:t>
      </w:r>
      <w:r w:rsidRPr="007D3E80">
        <w:rPr>
          <w:rFonts w:ascii="Times New Roman" w:hAnsi="Times New Roman" w:cs="Times New Roman"/>
          <w:sz w:val="24"/>
          <w:szCs w:val="24"/>
        </w:rPr>
        <w:t>оговоре Работ;</w:t>
      </w:r>
    </w:p>
    <w:p w:rsidR="003E4028" w:rsidRPr="00F30EFA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 xml:space="preserve">3.2.2. Заказчик вправе осуществлять контроль и надзор за ходом и качеством выполняемых Работ, соблюдением сроков их выполнения, не вмешиваясь при этом в </w:t>
      </w:r>
      <w:r w:rsidRPr="00F30EFA">
        <w:rPr>
          <w:rFonts w:ascii="Times New Roman" w:hAnsi="Times New Roman" w:cs="Times New Roman"/>
          <w:sz w:val="24"/>
          <w:szCs w:val="24"/>
        </w:rPr>
        <w:t>оперативно - хозяйственную деятельность Подрядчика;</w:t>
      </w:r>
    </w:p>
    <w:p w:rsidR="003E4028" w:rsidRPr="00F30EFA" w:rsidRDefault="003E4028" w:rsidP="004B159D">
      <w:pPr>
        <w:pStyle w:val="a3"/>
        <w:tabs>
          <w:tab w:val="left" w:pos="-180"/>
        </w:tabs>
        <w:ind w:right="-285" w:firstLine="851"/>
      </w:pPr>
      <w:r w:rsidRPr="00F30EFA">
        <w:t>3.2.3. Заказчик вправе:</w:t>
      </w:r>
    </w:p>
    <w:p w:rsidR="003E4028" w:rsidRPr="00F30EFA" w:rsidRDefault="003E4028" w:rsidP="004B159D">
      <w:pPr>
        <w:tabs>
          <w:tab w:val="left" w:pos="-180"/>
        </w:tabs>
        <w:ind w:right="-1" w:firstLine="851"/>
        <w:jc w:val="both"/>
      </w:pPr>
      <w:r w:rsidRPr="00F30EFA">
        <w:t>3.2.3.1.</w:t>
      </w:r>
      <w:r>
        <w:t xml:space="preserve"> О</w:t>
      </w:r>
      <w:r w:rsidRPr="00F30EFA">
        <w:t>существлять контроль соблюдения персоналом Подрядчика (привлеченных им субподрядчиков) требований охраны труда, промышленной и пожарной безопасности, санитарных правил/норм и иных требований на рабочих местах персонала Подрядчика (привлеченных им субподрядчиков);</w:t>
      </w:r>
    </w:p>
    <w:p w:rsidR="003E4028" w:rsidRPr="00F30EFA" w:rsidRDefault="003E4028" w:rsidP="004B159D">
      <w:pPr>
        <w:tabs>
          <w:tab w:val="left" w:pos="-180"/>
        </w:tabs>
        <w:ind w:right="-1" w:firstLine="851"/>
        <w:jc w:val="both"/>
      </w:pPr>
      <w:r w:rsidRPr="00F30EFA">
        <w:t xml:space="preserve">3.2.3.2. </w:t>
      </w:r>
      <w:r>
        <w:t>П</w:t>
      </w:r>
      <w:r w:rsidRPr="00F30EFA">
        <w:t>о результатам контроля рабочих мест Подрядчика (привлеченных им субподрядчиков), при выявлении грубых нар</w:t>
      </w:r>
      <w:r>
        <w:t xml:space="preserve">ушений вышеуказанных требований </w:t>
      </w:r>
      <w:r w:rsidRPr="00F30EFA">
        <w:t>выдавать обязательные для исполнения Подрядчиком предписания в соответствии с действующим законодательством РФ,</w:t>
      </w:r>
      <w:r>
        <w:t xml:space="preserve"> </w:t>
      </w:r>
      <w:r w:rsidRPr="00F30EFA">
        <w:t>принимать меры по пресечению выявленных нарушений, вплоть до отстранения бригад/бригады или отдельных лиц от работы, отказа от их дальнейшего допуска,</w:t>
      </w:r>
      <w:r>
        <w:t xml:space="preserve"> </w:t>
      </w:r>
      <w:r w:rsidRPr="00F30EFA">
        <w:t>требовать замены бригады или лиц</w:t>
      </w:r>
      <w:r>
        <w:t>,</w:t>
      </w:r>
      <w:r w:rsidRPr="00F30EFA">
        <w:t xml:space="preserve"> отстраненных от работы, корректировки сроков графика выполнения работ, компенсации любых издержек и/или убытков, понесенных Заказчиком в связи с выполнением указанных мероприятий и нарушениями Подрядчика (привлеченных им субподрядчиков).</w:t>
      </w:r>
    </w:p>
    <w:p w:rsidR="003E4028" w:rsidRPr="00F3190A" w:rsidRDefault="003E4028" w:rsidP="004B159D">
      <w:pPr>
        <w:pStyle w:val="a3"/>
        <w:tabs>
          <w:tab w:val="left" w:pos="-180"/>
        </w:tabs>
        <w:ind w:right="-1" w:firstLine="851"/>
      </w:pPr>
      <w:r w:rsidRPr="00F30EFA">
        <w:t>3.2.4. Заказчик может в любое время до сдачи ему результата Работ отказ</w:t>
      </w:r>
      <w:r>
        <w:t>аться от исполнения</w:t>
      </w:r>
      <w:r>
        <w:rPr>
          <w:lang w:val="ru-RU"/>
        </w:rPr>
        <w:t xml:space="preserve"> д</w:t>
      </w:r>
      <w:r w:rsidRPr="00F30EFA">
        <w:t>оговора. В этом случае Заказчик</w:t>
      </w:r>
      <w:r w:rsidRPr="007D3E80">
        <w:t xml:space="preserve"> компенсирует Подрядчику стоимость фактически выполненного объёма Работ на дату получения извещения об </w:t>
      </w:r>
      <w:r w:rsidRPr="00F3190A">
        <w:t>отказе Заказчика от исполнения</w:t>
      </w:r>
      <w:r>
        <w:t xml:space="preserve"> </w:t>
      </w:r>
      <w:r>
        <w:rPr>
          <w:lang w:val="ru-RU"/>
        </w:rPr>
        <w:t>д</w:t>
      </w:r>
      <w:r w:rsidRPr="00F3190A">
        <w:t xml:space="preserve">оговора. </w:t>
      </w:r>
    </w:p>
    <w:p w:rsidR="003E4028" w:rsidRDefault="003E4028" w:rsidP="004B159D">
      <w:pPr>
        <w:pStyle w:val="ConsNonformat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190A">
        <w:rPr>
          <w:rFonts w:ascii="Times New Roman" w:hAnsi="Times New Roman" w:cs="Times New Roman"/>
          <w:sz w:val="24"/>
          <w:szCs w:val="24"/>
        </w:rPr>
        <w:t xml:space="preserve">3.2.5. В случае, </w:t>
      </w:r>
      <w:r>
        <w:rPr>
          <w:rFonts w:ascii="Times New Roman" w:hAnsi="Times New Roman" w:cs="Times New Roman"/>
          <w:sz w:val="24"/>
          <w:szCs w:val="24"/>
        </w:rPr>
        <w:t>предусмотренном пунктом 3.2.4. д</w:t>
      </w:r>
      <w:r w:rsidRPr="00F3190A">
        <w:rPr>
          <w:rFonts w:ascii="Times New Roman" w:hAnsi="Times New Roman" w:cs="Times New Roman"/>
          <w:sz w:val="24"/>
          <w:szCs w:val="24"/>
        </w:rPr>
        <w:t>оговора, Стороны обязуются составить Акт о прекращении Работ.</w:t>
      </w:r>
    </w:p>
    <w:p w:rsidR="003E4028" w:rsidRPr="001D76EE" w:rsidRDefault="003E4028" w:rsidP="004B159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>
        <w:t>3.2.6</w:t>
      </w:r>
      <w:r w:rsidRPr="001D76EE">
        <w:t>. Заказчик вправе отказаться от</w:t>
      </w:r>
      <w:r>
        <w:t xml:space="preserve"> заключения и (или) исполнения д</w:t>
      </w:r>
      <w:r w:rsidRPr="001D76EE">
        <w:t>оговора в одностороннем несудебном порядке, также при нарушении Подрядчиком</w:t>
      </w:r>
      <w:r>
        <w:t xml:space="preserve"> п.3.3.27-3.3.29 д</w:t>
      </w:r>
      <w:r w:rsidRPr="001D76EE">
        <w:t>оговора в следующих случаях:</w:t>
      </w:r>
    </w:p>
    <w:p w:rsidR="003E4028" w:rsidRPr="001D76EE" w:rsidRDefault="003E4028" w:rsidP="004B159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>
        <w:t>-</w:t>
      </w:r>
      <w:r>
        <w:tab/>
      </w:r>
      <w:r w:rsidRPr="001D76EE">
        <w:t>не предоставления Подрядчиком информации о цепочке своих собственников (юридических, физических лиц, включая конечных бенефициаров), в сроки,</w:t>
      </w:r>
      <w:r>
        <w:t xml:space="preserve"> установленные д</w:t>
      </w:r>
      <w:r w:rsidRPr="001D76EE">
        <w:t>оговором,</w:t>
      </w:r>
    </w:p>
    <w:p w:rsidR="003E4028" w:rsidRPr="001D76EE" w:rsidRDefault="003E4028" w:rsidP="004B159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>
        <w:lastRenderedPageBreak/>
        <w:t>-</w:t>
      </w:r>
      <w:r>
        <w:tab/>
      </w:r>
      <w:r w:rsidRPr="001D76EE">
        <w:t>предоставления Подрядчиком указанной информации не в полном объеме и/или в формате, не соответствующем установленному в Приложении №</w:t>
      </w:r>
      <w:r>
        <w:t>1 к д</w:t>
      </w:r>
      <w:r w:rsidRPr="001D76EE">
        <w:t xml:space="preserve">оговору, </w:t>
      </w:r>
    </w:p>
    <w:p w:rsidR="003E4028" w:rsidRPr="001D76EE" w:rsidRDefault="003E4028" w:rsidP="004B159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>
        <w:t>-</w:t>
      </w:r>
      <w:r>
        <w:tab/>
      </w:r>
      <w:r w:rsidRPr="001D76EE">
        <w:t>предоставления Подрядчиком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</w:t>
      </w:r>
      <w:r>
        <w:t>2 к д</w:t>
      </w:r>
      <w:r w:rsidRPr="001D76EE">
        <w:t xml:space="preserve">оговору), </w:t>
      </w:r>
    </w:p>
    <w:p w:rsidR="003E4028" w:rsidRPr="001D76EE" w:rsidRDefault="003E4028" w:rsidP="004B159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>
        <w:t>-</w:t>
      </w:r>
      <w:r>
        <w:tab/>
      </w:r>
      <w:r w:rsidRPr="001D76EE">
        <w:t>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Подря</w:t>
      </w:r>
      <w:r>
        <w:t>дчика в течение срока действия д</w:t>
      </w:r>
      <w:r w:rsidRPr="001D76EE">
        <w:t>оговора,</w:t>
      </w:r>
    </w:p>
    <w:p w:rsidR="003E4028" w:rsidRPr="001D76EE" w:rsidRDefault="003E4028" w:rsidP="004B159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>
        <w:t>-</w:t>
      </w:r>
      <w:r>
        <w:tab/>
      </w:r>
      <w:r w:rsidRPr="001D76EE">
        <w:t>предоставления Подрядчиком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E51BD" w:rsidRDefault="003E4028" w:rsidP="004B159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1D76EE">
        <w:t>При наличии со стороны Подрядчика указанных нарушений, Заказчик вправе письменно уведомить Подр</w:t>
      </w:r>
      <w:r>
        <w:t>ядчика об отказе от исполнения д</w:t>
      </w:r>
      <w:r w:rsidRPr="001D76EE">
        <w:t>оговора в одностороннем несудебном порядке. Договор считается расторгнутым по истечении 5 (пяти) рабочих дней с момента получения Подрядчиком письменного уведомления Зак</w:t>
      </w:r>
      <w:r>
        <w:t>азчика об отказе от исполнения д</w:t>
      </w:r>
      <w:r w:rsidRPr="001D76EE">
        <w:t>оговора в одностороннем несудебном порядке.</w:t>
      </w:r>
    </w:p>
    <w:p w:rsidR="006E51BD" w:rsidRPr="007D3E80" w:rsidRDefault="003E4028" w:rsidP="004B159D">
      <w:pPr>
        <w:pStyle w:val="ConsNonformat"/>
        <w:widowControl/>
        <w:spacing w:line="264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7D3E80">
        <w:rPr>
          <w:rFonts w:ascii="Times New Roman" w:hAnsi="Times New Roman" w:cs="Times New Roman"/>
          <w:b/>
          <w:sz w:val="24"/>
          <w:szCs w:val="24"/>
        </w:rPr>
        <w:t>Обязательства Подрядчика:</w:t>
      </w:r>
    </w:p>
    <w:p w:rsidR="003E4028" w:rsidRPr="00E80D4F" w:rsidRDefault="003E4028" w:rsidP="004B159D">
      <w:pPr>
        <w:pStyle w:val="ConsNonformat"/>
        <w:widowControl/>
        <w:spacing w:line="264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E80D4F">
        <w:rPr>
          <w:rFonts w:ascii="Times New Roman" w:hAnsi="Times New Roman" w:cs="Times New Roman"/>
          <w:b/>
          <w:sz w:val="24"/>
          <w:szCs w:val="24"/>
        </w:rPr>
        <w:t>3.3. Подрядчик обязан:</w:t>
      </w:r>
    </w:p>
    <w:p w:rsidR="003E4028" w:rsidRPr="0014783A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4783A">
        <w:rPr>
          <w:rFonts w:ascii="Times New Roman" w:hAnsi="Times New Roman" w:cs="Times New Roman"/>
          <w:sz w:val="24"/>
          <w:szCs w:val="24"/>
        </w:rPr>
        <w:t xml:space="preserve">3.3.1. Выполнить в соответствии с утвержденными Заказчиком техническим заданием и </w:t>
      </w:r>
      <w:r w:rsidR="0030092B">
        <w:rPr>
          <w:rFonts w:ascii="Times New Roman" w:hAnsi="Times New Roman" w:cs="Times New Roman"/>
          <w:sz w:val="24"/>
          <w:szCs w:val="24"/>
        </w:rPr>
        <w:t>заявкой</w:t>
      </w:r>
      <w:r w:rsidRPr="0014783A">
        <w:rPr>
          <w:rFonts w:ascii="Times New Roman" w:hAnsi="Times New Roman" w:cs="Times New Roman"/>
          <w:sz w:val="24"/>
          <w:szCs w:val="24"/>
        </w:rPr>
        <w:t xml:space="preserve"> все Работы в объеме и срок</w:t>
      </w:r>
      <w:r>
        <w:rPr>
          <w:rFonts w:ascii="Times New Roman" w:hAnsi="Times New Roman" w:cs="Times New Roman"/>
          <w:sz w:val="24"/>
          <w:szCs w:val="24"/>
        </w:rPr>
        <w:t>и, предусмотренные в д</w:t>
      </w:r>
      <w:r w:rsidRPr="0014783A">
        <w:rPr>
          <w:rFonts w:ascii="Times New Roman" w:hAnsi="Times New Roman" w:cs="Times New Roman"/>
          <w:sz w:val="24"/>
          <w:szCs w:val="24"/>
        </w:rPr>
        <w:t>оговоре и приложениях к нему, и сдать результат Работ Заказчику в состоянии, пригодном для его нормальной эксплуатации;</w:t>
      </w:r>
    </w:p>
    <w:p w:rsidR="003E4028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5B2A">
        <w:rPr>
          <w:rFonts w:ascii="Times New Roman" w:hAnsi="Times New Roman" w:cs="Times New Roman"/>
          <w:sz w:val="24"/>
          <w:szCs w:val="24"/>
        </w:rPr>
        <w:t xml:space="preserve">3.3.2. Производить Работы в полном соответствии с </w:t>
      </w:r>
      <w:r w:rsidR="0030092B">
        <w:rPr>
          <w:rFonts w:ascii="Times New Roman" w:hAnsi="Times New Roman" w:cs="Times New Roman"/>
          <w:sz w:val="24"/>
          <w:szCs w:val="24"/>
        </w:rPr>
        <w:t>заявкой</w:t>
      </w:r>
      <w:r w:rsidRPr="00CE5B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условиями д</w:t>
      </w:r>
      <w:r w:rsidRPr="00CE5B2A">
        <w:rPr>
          <w:rFonts w:ascii="Times New Roman" w:hAnsi="Times New Roman" w:cs="Times New Roman"/>
          <w:sz w:val="24"/>
          <w:szCs w:val="24"/>
        </w:rPr>
        <w:t>оговора;</w:t>
      </w:r>
      <w:r w:rsidRPr="007D3E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4028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E0340">
        <w:rPr>
          <w:rFonts w:ascii="Times New Roman" w:hAnsi="Times New Roman" w:cs="Times New Roman"/>
          <w:sz w:val="24"/>
          <w:szCs w:val="24"/>
        </w:rPr>
        <w:t>3.3.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E0340">
        <w:rPr>
          <w:rFonts w:ascii="Times New Roman" w:hAnsi="Times New Roman" w:cs="Times New Roman"/>
          <w:sz w:val="24"/>
          <w:szCs w:val="24"/>
        </w:rPr>
        <w:t xml:space="preserve">. </w:t>
      </w:r>
      <w:r w:rsidRPr="004B10E1">
        <w:rPr>
          <w:rFonts w:ascii="Times New Roman" w:hAnsi="Times New Roman" w:cs="Times New Roman"/>
          <w:sz w:val="24"/>
          <w:szCs w:val="24"/>
        </w:rPr>
        <w:t xml:space="preserve">Соблюдать установленную технологию </w:t>
      </w:r>
      <w:r>
        <w:rPr>
          <w:rFonts w:ascii="Times New Roman" w:hAnsi="Times New Roman" w:cs="Times New Roman"/>
          <w:sz w:val="24"/>
          <w:szCs w:val="24"/>
        </w:rPr>
        <w:t xml:space="preserve">выполнения работ, </w:t>
      </w:r>
      <w:r w:rsidRPr="004B10E1">
        <w:rPr>
          <w:rFonts w:ascii="Times New Roman" w:hAnsi="Times New Roman" w:cs="Times New Roman"/>
          <w:sz w:val="24"/>
          <w:szCs w:val="24"/>
        </w:rPr>
        <w:t>производить работы в строгом соответствии с согласованной Заказчиком технической документацией (проектом производства работ (ППР), технологическими картами)</w:t>
      </w:r>
      <w:r w:rsidRPr="00FE0340">
        <w:rPr>
          <w:rFonts w:ascii="Times New Roman" w:hAnsi="Times New Roman" w:cs="Times New Roman"/>
          <w:sz w:val="24"/>
          <w:szCs w:val="24"/>
        </w:rPr>
        <w:t>;</w:t>
      </w:r>
      <w:r w:rsidRPr="007D3E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4028" w:rsidRPr="007D3E80" w:rsidRDefault="003E4028" w:rsidP="004B159D">
      <w:pPr>
        <w:ind w:firstLine="851"/>
        <w:jc w:val="both"/>
      </w:pPr>
      <w:r w:rsidRPr="007D3E80">
        <w:t>3.3.</w:t>
      </w:r>
      <w:r>
        <w:t>4</w:t>
      </w:r>
      <w:r w:rsidRPr="007D3E80">
        <w:t xml:space="preserve">. В случае необходимости привлечения </w:t>
      </w:r>
      <w:r>
        <w:t xml:space="preserve">к выполнению работ </w:t>
      </w:r>
      <w:r w:rsidRPr="007D3E80">
        <w:t xml:space="preserve">субподрядчиков, </w:t>
      </w:r>
      <w:r>
        <w:rPr>
          <w:color w:val="000000"/>
        </w:rPr>
        <w:t>получить письменное согласие Заказчика в отношении</w:t>
      </w:r>
      <w:r w:rsidRPr="004B10E1">
        <w:rPr>
          <w:color w:val="000000"/>
        </w:rPr>
        <w:t xml:space="preserve"> привлекаемых Субподрядчиков и распределении выполняемых ими работ</w:t>
      </w:r>
      <w:r>
        <w:t>;</w:t>
      </w:r>
    </w:p>
    <w:p w:rsidR="003E4028" w:rsidRDefault="003E4028" w:rsidP="004B159D">
      <w:pPr>
        <w:ind w:firstLine="851"/>
        <w:jc w:val="both"/>
      </w:pPr>
      <w:r>
        <w:t xml:space="preserve">3.3.5. </w:t>
      </w:r>
      <w:r w:rsidRPr="007D3E80">
        <w:t>Подрядчик обязуется письменно информировать Заказчика о заключении договоров субподряда с субподрядчиками по мере их заключения. В информации должен излагаться предмет договора, сроки выполнения работ, наименование</w:t>
      </w:r>
      <w:r>
        <w:t>,</w:t>
      </w:r>
      <w:r w:rsidRPr="007D3E80">
        <w:t xml:space="preserve"> адрес</w:t>
      </w:r>
      <w:r>
        <w:t xml:space="preserve"> и ИНН</w:t>
      </w:r>
      <w:r w:rsidRPr="007D3E80">
        <w:t xml:space="preserve"> субподрядчика</w:t>
      </w:r>
      <w:r>
        <w:t>.</w:t>
      </w:r>
      <w:r w:rsidRPr="00894914">
        <w:t xml:space="preserve"> </w:t>
      </w:r>
      <w:r w:rsidRPr="007D3E80">
        <w:t>В договор субподряда должны быть включены соответствующие требования, права и обязанности Субподрядчика, аналогичные требованиям к Подрядчику в договоре между Заказчиком и Подрядчиком</w:t>
      </w:r>
      <w:r>
        <w:t>;</w:t>
      </w:r>
    </w:p>
    <w:p w:rsidR="003E4028" w:rsidRDefault="003E4028" w:rsidP="004B159D">
      <w:pPr>
        <w:ind w:firstLine="851"/>
        <w:jc w:val="both"/>
      </w:pPr>
      <w:r>
        <w:rPr>
          <w:color w:val="000000"/>
        </w:rPr>
        <w:t xml:space="preserve">3.3.6. </w:t>
      </w:r>
      <w:r w:rsidRPr="00893835">
        <w:rPr>
          <w:color w:val="000000"/>
        </w:rPr>
        <w:t xml:space="preserve">В случае привлечения Субподрядчика для </w:t>
      </w:r>
      <w:r>
        <w:rPr>
          <w:color w:val="000000"/>
        </w:rPr>
        <w:t>выполнения Работ по д</w:t>
      </w:r>
      <w:r w:rsidRPr="00893835">
        <w:rPr>
          <w:color w:val="000000"/>
        </w:rPr>
        <w:t>оговору, не позднее 10 (десяти) дней с даты заключения договоров предоставить Заказчику заверенные Подрядчиком копии договоров и иных документов с приложением документа, подтверждающего полномочия лица, подписавшего договор со стороны Субподрядчика</w:t>
      </w:r>
      <w:r>
        <w:t>;</w:t>
      </w:r>
    </w:p>
    <w:p w:rsidR="003E4028" w:rsidRPr="007D3E80" w:rsidRDefault="003E4028" w:rsidP="004B159D">
      <w:pPr>
        <w:ind w:firstLine="851"/>
        <w:jc w:val="both"/>
      </w:pPr>
      <w:r w:rsidRPr="00564241">
        <w:t>3</w:t>
      </w:r>
      <w:r w:rsidRPr="00D47E3F">
        <w:t>.3.7. Предоставлять ежемесячно справку о движении денежных средств по всем договорам, заключенным с Субподрядчиками на выполнение данного вида работ</w:t>
      </w:r>
      <w:r w:rsidRPr="00564241">
        <w:t>;</w:t>
      </w:r>
    </w:p>
    <w:p w:rsidR="003E4028" w:rsidRDefault="003E4028" w:rsidP="004B159D">
      <w:pPr>
        <w:widowControl w:val="0"/>
        <w:shd w:val="clear" w:color="auto" w:fill="FFFFFF"/>
        <w:spacing w:before="14" w:after="14"/>
        <w:ind w:firstLine="851"/>
        <w:jc w:val="both"/>
      </w:pPr>
      <w:r w:rsidRPr="00D47E3F">
        <w:t xml:space="preserve">3.3.8. </w:t>
      </w:r>
      <w:r>
        <w:t>П</w:t>
      </w:r>
      <w:r w:rsidRPr="004B10E1">
        <w:t xml:space="preserve">редоставить временные объекты (включая дороги, пешеходные дорожки, средства охраны и ограждения), которые могут понадобиться в связи с производством Работ для использования владельцами и жильцами прилегающих территорий, а также для их </w:t>
      </w:r>
      <w:r w:rsidRPr="00D47E3F">
        <w:t>защиты</w:t>
      </w:r>
      <w:r>
        <w:t>;</w:t>
      </w:r>
    </w:p>
    <w:p w:rsidR="003E4028" w:rsidRPr="004B10E1" w:rsidRDefault="003E4028" w:rsidP="004B159D">
      <w:pPr>
        <w:widowControl w:val="0"/>
        <w:shd w:val="clear" w:color="auto" w:fill="FFFFFF"/>
        <w:ind w:firstLine="851"/>
        <w:jc w:val="both"/>
      </w:pPr>
      <w:r w:rsidRPr="004B10E1">
        <w:t>3.3.</w:t>
      </w:r>
      <w:r>
        <w:t>9</w:t>
      </w:r>
      <w:r w:rsidRPr="004B10E1">
        <w:t>.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Подрядчик самостоятельно несет ответственность за допущенные нарушения</w:t>
      </w:r>
      <w:r>
        <w:t>;</w:t>
      </w:r>
      <w:r w:rsidRPr="004B10E1">
        <w:t xml:space="preserve"> 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3.3.10.</w:t>
      </w:r>
      <w:r w:rsidRPr="007D3E80">
        <w:rPr>
          <w:rFonts w:ascii="Times New Roman" w:hAnsi="Times New Roman" w:cs="Times New Roman"/>
          <w:sz w:val="24"/>
          <w:szCs w:val="24"/>
        </w:rPr>
        <w:t xml:space="preserve"> Выполнить в полном объеме все обязательс</w:t>
      </w:r>
      <w:r>
        <w:rPr>
          <w:rFonts w:ascii="Times New Roman" w:hAnsi="Times New Roman" w:cs="Times New Roman"/>
          <w:sz w:val="24"/>
          <w:szCs w:val="24"/>
        </w:rPr>
        <w:t>тва, предусмотренные д</w:t>
      </w:r>
      <w:r w:rsidRPr="007D3E80">
        <w:rPr>
          <w:rFonts w:ascii="Times New Roman" w:hAnsi="Times New Roman" w:cs="Times New Roman"/>
          <w:sz w:val="24"/>
          <w:szCs w:val="24"/>
        </w:rPr>
        <w:t>оговором;</w:t>
      </w:r>
    </w:p>
    <w:p w:rsidR="003E4028" w:rsidRPr="001740B9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0B9">
        <w:rPr>
          <w:rFonts w:ascii="Times New Roman" w:hAnsi="Times New Roman" w:cs="Times New Roman"/>
          <w:sz w:val="24"/>
          <w:szCs w:val="24"/>
        </w:rPr>
        <w:t>3.3.11. Исполнять полученные в ходе выполнения Работ указания Заказчика, если такие указ</w:t>
      </w:r>
      <w:r>
        <w:rPr>
          <w:rFonts w:ascii="Times New Roman" w:hAnsi="Times New Roman" w:cs="Times New Roman"/>
          <w:sz w:val="24"/>
          <w:szCs w:val="24"/>
        </w:rPr>
        <w:t>ания не противоречат условиям д</w:t>
      </w:r>
      <w:r w:rsidRPr="001740B9">
        <w:rPr>
          <w:rFonts w:ascii="Times New Roman" w:hAnsi="Times New Roman" w:cs="Times New Roman"/>
          <w:sz w:val="24"/>
          <w:szCs w:val="24"/>
        </w:rPr>
        <w:t>оговора и не представляют собой вмешательство в оперативно - хозяйственную деятельность Подрядчика;</w:t>
      </w:r>
    </w:p>
    <w:p w:rsidR="003E4028" w:rsidRDefault="003E4028" w:rsidP="004B159D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0B9">
        <w:rPr>
          <w:rFonts w:ascii="Times New Roman" w:hAnsi="Times New Roman" w:cs="Times New Roman"/>
          <w:sz w:val="24"/>
          <w:szCs w:val="24"/>
        </w:rPr>
        <w:t>3.3.12. При производстве работ не допускать своими действиями нарушений нормальной эксплуатации действующего оборудования Заказчика (не допускать аварий и инцидентов);</w:t>
      </w:r>
    </w:p>
    <w:p w:rsidR="003E4028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3.3.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7D3E80">
        <w:rPr>
          <w:rFonts w:ascii="Times New Roman" w:hAnsi="Times New Roman" w:cs="Times New Roman"/>
          <w:sz w:val="24"/>
          <w:szCs w:val="24"/>
        </w:rPr>
        <w:t xml:space="preserve">. Устранять по требованию Заказчика допущенные недостатки </w:t>
      </w:r>
      <w:r>
        <w:rPr>
          <w:rFonts w:ascii="Times New Roman" w:hAnsi="Times New Roman" w:cs="Times New Roman"/>
          <w:sz w:val="24"/>
          <w:szCs w:val="24"/>
        </w:rPr>
        <w:t>в процессе выполнения Работ по д</w:t>
      </w:r>
      <w:r w:rsidRPr="007D3E80">
        <w:rPr>
          <w:rFonts w:ascii="Times New Roman" w:hAnsi="Times New Roman" w:cs="Times New Roman"/>
          <w:sz w:val="24"/>
          <w:szCs w:val="24"/>
        </w:rPr>
        <w:t>оговору;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3.3.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7D3E80">
        <w:rPr>
          <w:rFonts w:ascii="Times New Roman" w:hAnsi="Times New Roman" w:cs="Times New Roman"/>
          <w:sz w:val="24"/>
          <w:szCs w:val="24"/>
        </w:rPr>
        <w:t>. По окончанию выполнения Работ в срок не более 5 (пяти) календарных дней известить об этом Заказчика в письменной форме.</w:t>
      </w:r>
    </w:p>
    <w:p w:rsidR="003E4028" w:rsidRDefault="003E4028" w:rsidP="004B159D">
      <w:pPr>
        <w:widowControl w:val="0"/>
        <w:shd w:val="clear" w:color="auto" w:fill="FFFFFF"/>
        <w:spacing w:before="14" w:after="14"/>
        <w:ind w:firstLine="851"/>
        <w:jc w:val="both"/>
      </w:pPr>
      <w:r>
        <w:t>3.3.15.</w:t>
      </w:r>
      <w:r w:rsidRPr="00F30EFA">
        <w:t xml:space="preserve"> </w:t>
      </w:r>
      <w:r w:rsidRPr="004B10E1">
        <w:t>Соблюдать действующие правила и нормы охраны труда, правила санитарии и пожарной безопасности, правила внутреннего трудового распорядка, установленные Заказчиком; заботиться о безопасности всех лиц, уполномоченных находиться в</w:t>
      </w:r>
      <w:r w:rsidRPr="004B10E1">
        <w:rPr>
          <w:i/>
        </w:rPr>
        <w:t xml:space="preserve"> </w:t>
      </w:r>
      <w:r w:rsidRPr="004B10E1">
        <w:t>месте произв</w:t>
      </w:r>
      <w:r>
        <w:t>одства Работ;</w:t>
      </w:r>
    </w:p>
    <w:p w:rsidR="003E4028" w:rsidRPr="00F30EFA" w:rsidRDefault="003E4028" w:rsidP="004B159D">
      <w:pPr>
        <w:widowControl w:val="0"/>
        <w:shd w:val="clear" w:color="auto" w:fill="FFFFFF"/>
        <w:spacing w:before="14" w:after="14"/>
        <w:ind w:firstLine="851"/>
        <w:jc w:val="both"/>
      </w:pPr>
      <w:r w:rsidRPr="00F30EFA">
        <w:t>3.3.1</w:t>
      </w:r>
      <w:r>
        <w:t>6</w:t>
      </w:r>
      <w:r w:rsidRPr="00F30EFA">
        <w:t xml:space="preserve">. Обеспечить эффективную работу собственной системы контроля работающих бригад; </w:t>
      </w:r>
    </w:p>
    <w:p w:rsidR="003E4028" w:rsidRPr="00F30EFA" w:rsidRDefault="003E4028" w:rsidP="004B159D">
      <w:pPr>
        <w:widowControl w:val="0"/>
        <w:shd w:val="clear" w:color="auto" w:fill="FFFFFF"/>
        <w:spacing w:before="14" w:after="14"/>
        <w:ind w:firstLine="851"/>
        <w:jc w:val="both"/>
      </w:pPr>
      <w:r w:rsidRPr="00F30EFA">
        <w:t>3.3.1</w:t>
      </w:r>
      <w:r>
        <w:t>7</w:t>
      </w:r>
      <w:r w:rsidRPr="00F30EFA">
        <w:t xml:space="preserve">. Обеспечивать безопасность технологии выполнения работ всеми членами бригады; </w:t>
      </w:r>
    </w:p>
    <w:p w:rsidR="003E4028" w:rsidRPr="00F30EFA" w:rsidRDefault="003E4028" w:rsidP="004B159D">
      <w:pPr>
        <w:widowControl w:val="0"/>
        <w:shd w:val="clear" w:color="auto" w:fill="FFFFFF"/>
        <w:spacing w:before="14" w:after="14"/>
        <w:ind w:firstLine="851"/>
        <w:jc w:val="both"/>
      </w:pPr>
      <w:r w:rsidRPr="00F30EFA">
        <w:t>3.3.1</w:t>
      </w:r>
      <w:r>
        <w:t>8</w:t>
      </w:r>
      <w:r w:rsidRPr="00F30EFA">
        <w:t>. Принимать меры по устранению нарушений требований безопасности при производстве работ бригадой на объекте;</w:t>
      </w:r>
    </w:p>
    <w:p w:rsidR="003E4028" w:rsidRPr="00F30EFA" w:rsidRDefault="003E4028" w:rsidP="004B159D">
      <w:pPr>
        <w:widowControl w:val="0"/>
        <w:shd w:val="clear" w:color="auto" w:fill="FFFFFF"/>
        <w:spacing w:before="14" w:after="14"/>
        <w:ind w:firstLine="851"/>
        <w:jc w:val="both"/>
      </w:pPr>
      <w:r w:rsidRPr="00F30EFA">
        <w:t>3.3.</w:t>
      </w:r>
      <w:r>
        <w:t xml:space="preserve">19. </w:t>
      </w:r>
      <w:r w:rsidRPr="00F30EFA">
        <w:t>Не приступать самовольно к выполнению работ, без оформления наряда/распоряжения, без выполнения технических мероприятий по подготовке рабочего места и допуска к работе персоналом Заказчика, без применения необходимых средств защиты, спецодежды;</w:t>
      </w:r>
    </w:p>
    <w:p w:rsidR="003E4028" w:rsidRPr="00F30EFA" w:rsidRDefault="003E4028" w:rsidP="004B159D">
      <w:pPr>
        <w:widowControl w:val="0"/>
        <w:shd w:val="clear" w:color="auto" w:fill="FFFFFF"/>
        <w:spacing w:before="14" w:after="14"/>
        <w:ind w:firstLine="851"/>
        <w:jc w:val="both"/>
      </w:pPr>
      <w:r w:rsidRPr="00F30EFA">
        <w:t>3.3.</w:t>
      </w:r>
      <w:r>
        <w:t>20</w:t>
      </w:r>
      <w:r w:rsidRPr="00F30EFA">
        <w:t>. Обеспечить выполнение объема раб</w:t>
      </w:r>
      <w:r>
        <w:t>от, предусмотренного д</w:t>
      </w:r>
      <w:r w:rsidRPr="00F30EFA">
        <w:t>оговором, исключить выполнение не согласованных с Заказчиком работ, работ, не определенных нарядом/распоряжением, в том числе выполнение работ на неподготовленном рабочем месте, не включенным в состав бригады и не получившим инструктажа по безопасности персоналом Подрядчика (привлеченных субподрядчиков);</w:t>
      </w:r>
    </w:p>
    <w:p w:rsidR="003E4028" w:rsidRPr="005447EB" w:rsidRDefault="003E4028" w:rsidP="004B159D">
      <w:pPr>
        <w:autoSpaceDE w:val="0"/>
        <w:autoSpaceDN w:val="0"/>
        <w:adjustRightInd w:val="0"/>
        <w:spacing w:line="264" w:lineRule="auto"/>
        <w:ind w:firstLine="851"/>
        <w:jc w:val="both"/>
      </w:pPr>
      <w:r w:rsidRPr="00F30EFA">
        <w:t>3.3.</w:t>
      </w:r>
      <w:r>
        <w:t>21</w:t>
      </w:r>
      <w:r w:rsidRPr="00F30EFA">
        <w:t>. Не препятствовать контролю со стороны персонала Заказчика в части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Подрядчика (привлекаемых субподрядчиков), с принятием со стороны Заказчика, при выявлении грубых нарушений вышеуказанных требований, действенных мер к персоналу Подрядчика (привлеченных субподрядчиков), в том числе, таких как  выдача предписания, отстранение бригад/бригады или отдельных лиц от работы, отказ от их дальнейшего допуска и необходимости прове</w:t>
      </w:r>
      <w:r>
        <w:t xml:space="preserve">дения их замены Подрядчиком. </w:t>
      </w:r>
      <w:r w:rsidRPr="00F30EFA">
        <w:t>Указанные действия Заказчика являются обязательными и безусловными для исполнения Подрядчиком (привлеченными субподрядчиками)</w:t>
      </w:r>
      <w:r>
        <w:t>;</w:t>
      </w:r>
    </w:p>
    <w:p w:rsidR="003E4028" w:rsidRPr="00F30EFA" w:rsidRDefault="003E4028" w:rsidP="004B159D">
      <w:pPr>
        <w:autoSpaceDE w:val="0"/>
        <w:autoSpaceDN w:val="0"/>
        <w:adjustRightInd w:val="0"/>
        <w:ind w:firstLine="851"/>
        <w:jc w:val="both"/>
      </w:pPr>
      <w:r>
        <w:t xml:space="preserve">3.3.22. </w:t>
      </w:r>
      <w:r w:rsidRPr="00F30EFA">
        <w:t xml:space="preserve">При отстранении Заказчиком персонала Подрядчика (привлеченных субподрядчиков) от </w:t>
      </w:r>
      <w:r>
        <w:t>выполнения работ по д</w:t>
      </w:r>
      <w:r w:rsidRPr="00F30EFA">
        <w:t>оговору по причинам выявления грубых нарушений требований охраны труда, промышленной и пожарной безопасности, санитарных правил/норм и иных требований, Подрядчик обязан компенсировать и возместить Заказчику любые</w:t>
      </w:r>
      <w:r w:rsidRPr="00E43CAC">
        <w:t xml:space="preserve"> </w:t>
      </w:r>
      <w:r w:rsidRPr="00BF5091">
        <w:t xml:space="preserve">фактически понесенные и документально подтвержденные </w:t>
      </w:r>
      <w:r w:rsidRPr="00F30EFA">
        <w:t>издержки и/или убытки, понесенные Заказчиком в связи с выполнением контрольных мероприятий и выявлением вышеуказанных нарушений Подрядчика (привлеченных им субподрядчиков).</w:t>
      </w:r>
      <w:r w:rsidRPr="00837A0A">
        <w:t xml:space="preserve"> </w:t>
      </w:r>
      <w:r w:rsidRPr="00BF5091">
        <w:t>Оплата указанных издержек и убытков осуществляется Подрядчиком в бе</w:t>
      </w:r>
      <w:r>
        <w:t>зусловном порядке в течение 15</w:t>
      </w:r>
      <w:r w:rsidR="00711E94">
        <w:t xml:space="preserve"> </w:t>
      </w:r>
      <w:r>
        <w:t>(пятнадцати</w:t>
      </w:r>
      <w:r w:rsidRPr="00BF5091">
        <w:t>) рабочих дней с момента выставления З</w:t>
      </w:r>
      <w:r w:rsidR="00711E94">
        <w:t>аказчиком соответ</w:t>
      </w:r>
      <w:r w:rsidR="00964535">
        <w:t>ствующего Акта об оказании услуг</w:t>
      </w:r>
      <w:r w:rsidRPr="00BF5091">
        <w:t xml:space="preserve"> на оплату</w:t>
      </w:r>
      <w:r>
        <w:t>;</w:t>
      </w:r>
    </w:p>
    <w:p w:rsidR="003E4028" w:rsidRPr="00F30EFA" w:rsidRDefault="003E4028" w:rsidP="004B159D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851"/>
        <w:jc w:val="both"/>
        <w:rPr>
          <w:bCs/>
          <w:color w:val="000000"/>
        </w:rPr>
      </w:pPr>
      <w:r w:rsidRPr="00F30EFA">
        <w:t>3.3.</w:t>
      </w:r>
      <w:r>
        <w:t>23</w:t>
      </w:r>
      <w:r w:rsidRPr="00F30EFA">
        <w:t xml:space="preserve">. </w:t>
      </w:r>
      <w:r w:rsidRPr="00F30EFA">
        <w:rPr>
          <w:bCs/>
          <w:color w:val="000000"/>
        </w:rPr>
        <w:t xml:space="preserve">В случае привлечения Подрядчиком </w:t>
      </w:r>
      <w:r>
        <w:rPr>
          <w:bCs/>
          <w:color w:val="000000"/>
        </w:rPr>
        <w:t xml:space="preserve">к выполнению работ по </w:t>
      </w:r>
      <w:r w:rsidRPr="00F30EFA">
        <w:rPr>
          <w:bCs/>
          <w:color w:val="000000"/>
        </w:rPr>
        <w:t xml:space="preserve">договору </w:t>
      </w:r>
      <w:r w:rsidRPr="00F30EFA">
        <w:rPr>
          <w:bCs/>
          <w:color w:val="000000"/>
        </w:rPr>
        <w:lastRenderedPageBreak/>
        <w:t xml:space="preserve">субподрядчиков, Подрядчик обязан включить в договоры с указанными субподрядчиками положения пунктов </w:t>
      </w:r>
      <w:r w:rsidRPr="009C0CBE">
        <w:rPr>
          <w:bCs/>
          <w:color w:val="000000"/>
        </w:rPr>
        <w:t>3.3.</w:t>
      </w:r>
      <w:r>
        <w:rPr>
          <w:bCs/>
          <w:color w:val="000000"/>
        </w:rPr>
        <w:t>15</w:t>
      </w:r>
      <w:r w:rsidRPr="009C0CBE">
        <w:rPr>
          <w:bCs/>
          <w:color w:val="000000"/>
        </w:rPr>
        <w:t>-3.3.</w:t>
      </w:r>
      <w:r>
        <w:rPr>
          <w:bCs/>
          <w:color w:val="000000"/>
        </w:rPr>
        <w:t>22 д</w:t>
      </w:r>
      <w:r w:rsidRPr="00F30EFA">
        <w:rPr>
          <w:bCs/>
          <w:color w:val="000000"/>
        </w:rPr>
        <w:t>оговора</w:t>
      </w:r>
      <w:r>
        <w:rPr>
          <w:bCs/>
          <w:color w:val="000000"/>
        </w:rPr>
        <w:t>;</w:t>
      </w:r>
    </w:p>
    <w:p w:rsidR="003E4028" w:rsidRPr="00DA5ED6" w:rsidRDefault="003E4028" w:rsidP="004B159D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851"/>
        <w:jc w:val="both"/>
        <w:rPr>
          <w:bCs/>
          <w:color w:val="000000"/>
        </w:rPr>
      </w:pPr>
      <w:r w:rsidRPr="00F30EFA">
        <w:rPr>
          <w:bCs/>
          <w:color w:val="000000"/>
        </w:rPr>
        <w:t>3.3.</w:t>
      </w:r>
      <w:r>
        <w:rPr>
          <w:bCs/>
          <w:color w:val="000000"/>
        </w:rPr>
        <w:t>24</w:t>
      </w:r>
      <w:r w:rsidRPr="00F30EFA">
        <w:rPr>
          <w:bCs/>
          <w:color w:val="000000"/>
        </w:rPr>
        <w:t>. При выполнении Ра</w:t>
      </w:r>
      <w:r>
        <w:rPr>
          <w:bCs/>
          <w:color w:val="000000"/>
        </w:rPr>
        <w:t>бот, предусмотренных д</w:t>
      </w:r>
      <w:r w:rsidRPr="00F30EFA">
        <w:rPr>
          <w:bCs/>
          <w:color w:val="000000"/>
        </w:rPr>
        <w:t>оговором, Подрядчик обязуется соблюдать требования, предусмотренные в альбоме фирменного стиля Заказчика.</w:t>
      </w:r>
      <w:r w:rsidRPr="00DA5ED6">
        <w:rPr>
          <w:bCs/>
          <w:color w:val="000000"/>
        </w:rPr>
        <w:t xml:space="preserve"> </w:t>
      </w:r>
      <w:r>
        <w:rPr>
          <w:bCs/>
          <w:color w:val="000000"/>
        </w:rPr>
        <w:t>На момент подписания договора Подрядчик ознакомлен с требованиями, предусмотренными в альбоме фирменного стиля Заказчика;</w:t>
      </w:r>
    </w:p>
    <w:p w:rsidR="003E4028" w:rsidRPr="009C0CBE" w:rsidRDefault="003E4028" w:rsidP="004B159D">
      <w:pPr>
        <w:widowControl w:val="0"/>
        <w:shd w:val="clear" w:color="auto" w:fill="FFFFFF"/>
        <w:spacing w:before="14" w:after="14"/>
        <w:ind w:firstLine="851"/>
        <w:jc w:val="both"/>
      </w:pPr>
      <w:r w:rsidRPr="00C24DB8">
        <w:rPr>
          <w:bCs/>
          <w:color w:val="000000"/>
        </w:rPr>
        <w:t>3.3.</w:t>
      </w:r>
      <w:r>
        <w:rPr>
          <w:bCs/>
          <w:color w:val="000000"/>
        </w:rPr>
        <w:t>25</w:t>
      </w:r>
      <w:r w:rsidRPr="003C35A8">
        <w:rPr>
          <w:bCs/>
          <w:color w:val="000000"/>
        </w:rPr>
        <w:t xml:space="preserve">. </w:t>
      </w:r>
      <w:r w:rsidRPr="003C35A8">
        <w:t>Принять все разумные и необходимые в соответствии с законодательством Российской Ф</w:t>
      </w:r>
      <w:r w:rsidRPr="009C0CBE">
        <w:t>едерации меры по охране окружающей среды (как на объекте</w:t>
      </w:r>
      <w:r w:rsidRPr="00C24DB8">
        <w:t xml:space="preserve">, так и за </w:t>
      </w:r>
      <w:r w:rsidRPr="003C35A8">
        <w:t>е</w:t>
      </w:r>
      <w:r w:rsidRPr="009C0CBE">
        <w:t>го</w:t>
      </w:r>
      <w:r w:rsidRPr="00C24DB8">
        <w:t xml:space="preserve"> пределами), а также все разумные меры, направленные на</w:t>
      </w:r>
      <w:r w:rsidRPr="009C0CBE">
        <w:t xml:space="preserve"> ограничение неудобства для граждан и ущерба для их имущества вследствие загрязнений, шума и других причин, являющихся</w:t>
      </w:r>
      <w:r w:rsidRPr="00C85DA5">
        <w:t xml:space="preserve"> следствием производства работ. Подрядчик обязан следить за тем, чтобы выбросы в воздух, поверхностные стоки, отводимые с</w:t>
      </w:r>
      <w:r w:rsidRPr="009C0CBE">
        <w:t xml:space="preserve"> места выполнения работ </w:t>
      </w:r>
      <w:r w:rsidRPr="00C24DB8">
        <w:t>сточные воды, шум и вибрация не превышали показателей, установленных законодательством Российской Федерации.</w:t>
      </w:r>
    </w:p>
    <w:p w:rsidR="003E4028" w:rsidRPr="00F90C1A" w:rsidRDefault="003E4028" w:rsidP="004B159D">
      <w:pPr>
        <w:autoSpaceDE w:val="0"/>
        <w:autoSpaceDN w:val="0"/>
        <w:adjustRightInd w:val="0"/>
        <w:ind w:firstLine="851"/>
        <w:jc w:val="both"/>
        <w:rPr>
          <w:bCs/>
        </w:rPr>
      </w:pPr>
      <w:r w:rsidRPr="00D30C2E">
        <w:t>Предпринять все меры для обеспечения эффективной защиты и предотвращения нанесения ущерба существующим промышленным объектам, сетям электроснабжения, связи и прочим коммуникациям, покрытиям дорог и другим сооружениям, а также вреда, причиненного окружаю</w:t>
      </w:r>
      <w:r w:rsidRPr="00BA2A6D">
        <w:t xml:space="preserve">щей среде, в том числе зеленым насаждениям, водотокам, почве и пр. Нести все расходы по ремонту и восстановлению поврежденного во время выполнения работ имущества, окружающей среды и </w:t>
      </w:r>
      <w:r w:rsidRPr="009F659B">
        <w:t>т.п.</w:t>
      </w:r>
    </w:p>
    <w:p w:rsidR="003E4028" w:rsidRPr="00F90C1A" w:rsidRDefault="003E4028" w:rsidP="004B159D">
      <w:pPr>
        <w:autoSpaceDE w:val="0"/>
        <w:autoSpaceDN w:val="0"/>
        <w:adjustRightInd w:val="0"/>
        <w:ind w:firstLine="851"/>
        <w:jc w:val="both"/>
      </w:pPr>
      <w:r w:rsidRPr="00C85DA5">
        <w:t>Самостоятельно осуществить ст</w:t>
      </w:r>
      <w:r w:rsidRPr="00D30C2E">
        <w:t xml:space="preserve">рахование от несчастных случаев. Подрядчик сам расследует и учитывает несчастные случаи, произошедшие на объектах Заказчика, в соответствии с законодательством Российской Федерации, незамедлительно поставив в известность Заказчика о </w:t>
      </w:r>
      <w:r w:rsidRPr="00BA2A6D">
        <w:t>произошедших несчастных случаях. П</w:t>
      </w:r>
      <w:r w:rsidRPr="000733D4">
        <w:t>ри групповых и смертель</w:t>
      </w:r>
      <w:r w:rsidRPr="009F659B">
        <w:t>ных несчастных случаях, несчастных случаях с тяжелым исходом Подрядчик сам направляет сообщения о несчастном случае в соответствии со статьей 228.1 Трудового кодекса Российской Федерации</w:t>
      </w:r>
      <w:r>
        <w:t>;</w:t>
      </w:r>
    </w:p>
    <w:p w:rsidR="003E4028" w:rsidRPr="009C0CBE" w:rsidRDefault="003E4028" w:rsidP="004B159D">
      <w:pPr>
        <w:widowControl w:val="0"/>
        <w:autoSpaceDE w:val="0"/>
        <w:autoSpaceDN w:val="0"/>
        <w:adjustRightInd w:val="0"/>
        <w:ind w:firstLine="851"/>
        <w:jc w:val="both"/>
      </w:pPr>
      <w:r w:rsidRPr="00C85DA5">
        <w:t>3.3.2</w:t>
      </w:r>
      <w:r>
        <w:t>6</w:t>
      </w:r>
      <w:r w:rsidRPr="00D30C2E">
        <w:t>. В момент п</w:t>
      </w:r>
      <w:r>
        <w:t>одписания Сторонами д</w:t>
      </w:r>
      <w:r w:rsidRPr="00D30C2E">
        <w:t>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</w:t>
      </w:r>
      <w:r>
        <w:t>дителей, в формате Приложения №1</w:t>
      </w:r>
      <w:r w:rsidRPr="00C24DB8">
        <w:t xml:space="preserve"> </w:t>
      </w:r>
      <w:r>
        <w:t>к д</w:t>
      </w:r>
      <w:r w:rsidRPr="00C24DB8">
        <w:t>оговору, с предоставлением соответствующих з</w:t>
      </w:r>
      <w:r w:rsidRPr="009C0CBE">
        <w:t xml:space="preserve">аверенных копий подтверждающих документов (устав общества, </w:t>
      </w:r>
      <w:r w:rsidRPr="00C24DB8">
        <w:t>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3E4028" w:rsidRPr="00D30C2E" w:rsidRDefault="003E4028" w:rsidP="004B15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lang w:eastAsia="en-US"/>
        </w:rPr>
      </w:pPr>
      <w:r w:rsidRPr="009C0CBE">
        <w:rPr>
          <w:rFonts w:eastAsia="Calibri"/>
          <w:color w:val="000000"/>
          <w:lang w:eastAsia="en-US"/>
        </w:rPr>
        <w:t>3.3.2</w:t>
      </w:r>
      <w:r>
        <w:rPr>
          <w:rFonts w:eastAsia="Calibri"/>
          <w:color w:val="000000"/>
          <w:lang w:eastAsia="en-US"/>
        </w:rPr>
        <w:t>7</w:t>
      </w:r>
      <w:r w:rsidRPr="009C0CBE">
        <w:rPr>
          <w:rFonts w:eastAsia="Calibri"/>
          <w:color w:val="000000"/>
          <w:lang w:eastAsia="en-US"/>
        </w:rPr>
        <w:t xml:space="preserve">. </w:t>
      </w:r>
      <w:r>
        <w:rPr>
          <w:rFonts w:eastAsia="Calibri"/>
          <w:color w:val="000000"/>
          <w:lang w:eastAsia="en-US"/>
        </w:rPr>
        <w:t>В течение срока действия д</w:t>
      </w:r>
      <w:r w:rsidRPr="00F90C1A">
        <w:rPr>
          <w:rFonts w:eastAsia="Calibri"/>
          <w:color w:val="000000"/>
          <w:lang w:eastAsia="en-US"/>
        </w:rPr>
        <w:t>оговора Подрядчик обязуется предоставлять Заказчику</w:t>
      </w:r>
      <w:r w:rsidRPr="00C85DA5">
        <w:rPr>
          <w:rFonts w:eastAsia="Calibri"/>
          <w:color w:val="000000"/>
          <w:lang w:eastAsia="en-US"/>
        </w:rPr>
        <w:t xml:space="preserve"> </w:t>
      </w:r>
      <w:r w:rsidRPr="00C85DA5">
        <w:rPr>
          <w:rFonts w:eastAsia="Calibri"/>
          <w:lang w:eastAsia="en-US"/>
        </w:rPr>
        <w:t>информацию</w:t>
      </w:r>
      <w:r w:rsidRPr="00D30C2E">
        <w:rPr>
          <w:rFonts w:eastAsia="Calibri"/>
          <w:lang w:eastAsia="en-US"/>
        </w:rPr>
        <w:t>:</w:t>
      </w:r>
    </w:p>
    <w:p w:rsidR="003E4028" w:rsidRPr="00CE5B2A" w:rsidRDefault="003E4028" w:rsidP="004B15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>-</w:t>
      </w:r>
      <w:r>
        <w:rPr>
          <w:rFonts w:eastAsia="Calibri"/>
          <w:lang w:eastAsia="en-US"/>
        </w:rPr>
        <w:tab/>
      </w:r>
      <w:r w:rsidRPr="000733D4">
        <w:rPr>
          <w:rFonts w:eastAsia="Calibri"/>
          <w:lang w:eastAsia="en-US"/>
        </w:rPr>
        <w:t>об изменении состава (по сравнению с сущ</w:t>
      </w:r>
      <w:r>
        <w:rPr>
          <w:rFonts w:eastAsia="Calibri"/>
          <w:lang w:eastAsia="en-US"/>
        </w:rPr>
        <w:t>ествовавшим на дату заключения д</w:t>
      </w:r>
      <w:r w:rsidRPr="000733D4">
        <w:rPr>
          <w:rFonts w:eastAsia="Calibri"/>
          <w:lang w:eastAsia="en-US"/>
        </w:rPr>
        <w:t xml:space="preserve">оговора) собственников </w:t>
      </w:r>
      <w:r w:rsidRPr="009F659B">
        <w:rPr>
          <w:rFonts w:eastAsia="Calibri"/>
          <w:lang w:eastAsia="en-US"/>
        </w:rPr>
        <w:t xml:space="preserve">Подрядчика </w:t>
      </w:r>
      <w:r w:rsidRPr="009F659B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</w:t>
      </w:r>
      <w:r w:rsidRPr="00CE5B2A">
        <w:rPr>
          <w:rFonts w:eastAsia="Calibri"/>
          <w:color w:val="000000"/>
          <w:lang w:eastAsia="en-US"/>
        </w:rPr>
        <w:t>ескими лицами - состава их участников и т.д.),</w:t>
      </w:r>
      <w:r w:rsidRPr="00CE5B2A">
        <w:rPr>
          <w:rFonts w:eastAsia="Calibri"/>
          <w:lang w:eastAsia="en-US"/>
        </w:rPr>
        <w:t xml:space="preserve"> включая бенефициаров (в том числе конечных), а также состава исполнительных органов Подрядчика</w:t>
      </w:r>
      <w:r w:rsidRPr="00CE5B2A">
        <w:rPr>
          <w:rFonts w:eastAsia="Calibri"/>
          <w:color w:val="000000"/>
          <w:lang w:eastAsia="en-US"/>
        </w:rPr>
        <w:t>,</w:t>
      </w:r>
    </w:p>
    <w:p w:rsidR="003E4028" w:rsidRPr="00CE5B2A" w:rsidRDefault="003E4028" w:rsidP="004B15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-</w:t>
      </w:r>
      <w:r>
        <w:rPr>
          <w:rFonts w:eastAsia="Calibri"/>
          <w:color w:val="000000"/>
          <w:lang w:eastAsia="en-US"/>
        </w:rPr>
        <w:tab/>
      </w:r>
      <w:r w:rsidRPr="00CE5B2A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Подрядчиком третьих лиц.</w:t>
      </w:r>
      <w:r w:rsidRPr="00CE5B2A">
        <w:rPr>
          <w:rFonts w:eastAsia="Calibri"/>
          <w:i/>
          <w:color w:val="000000"/>
          <w:lang w:eastAsia="en-US"/>
        </w:rPr>
        <w:t xml:space="preserve"> </w:t>
      </w:r>
    </w:p>
    <w:p w:rsidR="003E4028" w:rsidRPr="00BA2A6D" w:rsidRDefault="003E4028" w:rsidP="004B15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lang w:eastAsia="en-US"/>
        </w:rPr>
      </w:pPr>
      <w:r w:rsidRPr="00CE5B2A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CE5B2A">
        <w:rPr>
          <w:rFonts w:eastAsia="Calibri"/>
          <w:lang w:eastAsia="en-US"/>
        </w:rPr>
        <w:t>по форме, указанной в Приложении №</w:t>
      </w:r>
      <w:r>
        <w:rPr>
          <w:rFonts w:eastAsia="Calibri"/>
          <w:lang w:eastAsia="en-US"/>
        </w:rPr>
        <w:t>1</w:t>
      </w:r>
      <w:r w:rsidRPr="00F90C1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к д</w:t>
      </w:r>
      <w:r w:rsidRPr="00F90C1A">
        <w:rPr>
          <w:rFonts w:eastAsia="Calibri"/>
          <w:lang w:eastAsia="en-US"/>
        </w:rPr>
        <w:t>оговору,</w:t>
      </w:r>
      <w:r w:rsidRPr="00F90C1A">
        <w:rPr>
          <w:rFonts w:eastAsia="Calibri"/>
          <w:color w:val="000000"/>
          <w:lang w:eastAsia="en-US"/>
        </w:rPr>
        <w:t xml:space="preserve"> не позднее 3 (трех)</w:t>
      </w:r>
      <w:r w:rsidRPr="00C85DA5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D30C2E">
        <w:rPr>
          <w:rFonts w:eastAsia="Calibri"/>
          <w:lang w:eastAsia="en-US"/>
        </w:rPr>
        <w:t xml:space="preserve">, </w:t>
      </w:r>
      <w:r w:rsidRPr="00D30C2E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A2A6D">
        <w:rPr>
          <w:rFonts w:eastAsia="Calibri"/>
          <w:color w:val="000000"/>
          <w:lang w:eastAsia="en-US"/>
        </w:rPr>
        <w:t xml:space="preserve"> </w:t>
      </w:r>
    </w:p>
    <w:p w:rsidR="003E4028" w:rsidRDefault="003E4028" w:rsidP="004B159D">
      <w:pPr>
        <w:widowControl w:val="0"/>
        <w:autoSpaceDE w:val="0"/>
        <w:autoSpaceDN w:val="0"/>
        <w:adjustRightInd w:val="0"/>
        <w:ind w:firstLine="851"/>
        <w:jc w:val="both"/>
      </w:pPr>
      <w:r w:rsidRPr="009F659B">
        <w:t>3.3.2</w:t>
      </w:r>
      <w:r>
        <w:t>8</w:t>
      </w:r>
      <w:r w:rsidRPr="001F4A90">
        <w:t>. При предоставлении Подрядчиком</w:t>
      </w:r>
      <w:r w:rsidRPr="001F4A90">
        <w:rPr>
          <w:i/>
        </w:rPr>
        <w:t xml:space="preserve"> </w:t>
      </w:r>
      <w:r w:rsidRPr="001F4A90">
        <w:t>вышеуказанной информации в отношении своих собственников/бенефициаров, являющихся фи</w:t>
      </w:r>
      <w:r w:rsidRPr="00BA2A6D">
        <w:t xml:space="preserve">зическими лицами, </w:t>
      </w:r>
      <w:r w:rsidRPr="009F659B">
        <w:t>Подрядчик</w:t>
      </w:r>
      <w:r w:rsidRPr="009F659B">
        <w:rPr>
          <w:i/>
        </w:rPr>
        <w:t xml:space="preserve"> </w:t>
      </w:r>
      <w:r w:rsidRPr="009F659B">
        <w:t xml:space="preserve">также обязан </w:t>
      </w:r>
      <w:r w:rsidRPr="00CE5B2A">
        <w:t>предоставить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Заказчика, по форме установленной Приложением</w:t>
      </w:r>
      <w:r w:rsidRPr="00242E2A">
        <w:t xml:space="preserve"> №</w:t>
      </w:r>
      <w:r>
        <w:t>2</w:t>
      </w:r>
      <w:r w:rsidRPr="00242E2A">
        <w:t xml:space="preserve"> </w:t>
      </w:r>
      <w:r>
        <w:t>к д</w:t>
      </w:r>
      <w:r w:rsidRPr="00242E2A">
        <w:t>оговору.</w:t>
      </w:r>
      <w:r w:rsidRPr="00E32F19">
        <w:t xml:space="preserve"> </w:t>
      </w:r>
    </w:p>
    <w:p w:rsidR="003E4028" w:rsidRPr="00C24DB8" w:rsidRDefault="003E4028" w:rsidP="004B159D">
      <w:pPr>
        <w:autoSpaceDE w:val="0"/>
        <w:autoSpaceDN w:val="0"/>
        <w:ind w:firstLine="851"/>
        <w:jc w:val="both"/>
        <w:rPr>
          <w:rFonts w:eastAsia="Calibri"/>
          <w:iCs/>
        </w:rPr>
      </w:pPr>
      <w:r w:rsidRPr="00C24DB8">
        <w:rPr>
          <w:rFonts w:eastAsia="Calibri"/>
          <w:lang w:eastAsia="en-US"/>
        </w:rPr>
        <w:lastRenderedPageBreak/>
        <w:t>3.3.</w:t>
      </w:r>
      <w:r>
        <w:rPr>
          <w:rFonts w:eastAsia="Calibri"/>
          <w:lang w:eastAsia="en-US"/>
        </w:rPr>
        <w:t>29</w:t>
      </w:r>
      <w:r w:rsidRPr="00C24DB8">
        <w:rPr>
          <w:rFonts w:eastAsia="Calibri"/>
          <w:lang w:eastAsia="en-US"/>
        </w:rPr>
        <w:t xml:space="preserve">. </w:t>
      </w:r>
      <w:r w:rsidRPr="00C24DB8">
        <w:rPr>
          <w:rFonts w:eastAsia="Calibri"/>
          <w:iCs/>
        </w:rPr>
        <w:t>В момент п</w:t>
      </w:r>
      <w:r>
        <w:rPr>
          <w:rFonts w:eastAsia="Calibri"/>
          <w:iCs/>
        </w:rPr>
        <w:t>одписания Сторонами д</w:t>
      </w:r>
      <w:r w:rsidRPr="00C24DB8">
        <w:rPr>
          <w:rFonts w:eastAsia="Calibri"/>
          <w:iCs/>
        </w:rPr>
        <w:t>оговора Подрядчик обязуется предоставить в адрес Заказчика:</w:t>
      </w:r>
    </w:p>
    <w:p w:rsidR="003E4028" w:rsidRPr="009C0CBE" w:rsidRDefault="003E4028" w:rsidP="004B159D">
      <w:pPr>
        <w:autoSpaceDE w:val="0"/>
        <w:autoSpaceDN w:val="0"/>
        <w:ind w:firstLine="851"/>
        <w:jc w:val="both"/>
        <w:rPr>
          <w:rFonts w:eastAsia="Calibri"/>
          <w:iCs/>
        </w:rPr>
      </w:pPr>
      <w:r>
        <w:rPr>
          <w:rFonts w:eastAsia="Calibri"/>
          <w:iCs/>
        </w:rPr>
        <w:t>-</w:t>
      </w:r>
      <w:r>
        <w:rPr>
          <w:rFonts w:eastAsia="Calibri"/>
          <w:iCs/>
        </w:rPr>
        <w:tab/>
      </w:r>
      <w:r w:rsidRPr="009C0CBE">
        <w:rPr>
          <w:rFonts w:eastAsia="Calibri"/>
          <w:iCs/>
        </w:rPr>
        <w:t>документы, подтверждающие регистрацию/отсутствие регистрации Подрядчика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3E4028" w:rsidRPr="00C24DB8" w:rsidRDefault="003E4028" w:rsidP="004B159D">
      <w:pPr>
        <w:autoSpaceDE w:val="0"/>
        <w:autoSpaceDN w:val="0"/>
        <w:ind w:firstLine="851"/>
        <w:jc w:val="both"/>
        <w:rPr>
          <w:rFonts w:eastAsia="Calibri"/>
          <w:iCs/>
          <w:lang w:eastAsia="en-US"/>
        </w:rPr>
      </w:pPr>
      <w:r>
        <w:rPr>
          <w:rFonts w:eastAsia="Calibri"/>
          <w:iCs/>
        </w:rPr>
        <w:t>-</w:t>
      </w:r>
      <w:r>
        <w:rPr>
          <w:rFonts w:eastAsia="Calibri"/>
          <w:iCs/>
        </w:rPr>
        <w:tab/>
      </w:r>
      <w:r w:rsidRPr="009C0CBE">
        <w:rPr>
          <w:rFonts w:eastAsia="Calibri"/>
          <w:iCs/>
        </w:rPr>
        <w:t xml:space="preserve">документы налогового органа или иные документы, содержащие сведения о </w:t>
      </w:r>
      <w:r w:rsidRPr="00C85DA5">
        <w:rPr>
          <w:rFonts w:eastAsia="Calibri"/>
          <w:iCs/>
        </w:rPr>
        <w:t>действующем у Подрядчика режиме</w:t>
      </w:r>
      <w:r w:rsidRPr="00D30C2E">
        <w:rPr>
          <w:rFonts w:eastAsia="Calibri"/>
          <w:iCs/>
        </w:rPr>
        <w:t xml:space="preserve"> налогообложения</w:t>
      </w:r>
      <w:r w:rsidRPr="00C24DB8">
        <w:rPr>
          <w:rFonts w:eastAsia="Calibri"/>
          <w:iCs/>
          <w:lang w:eastAsia="en-US"/>
        </w:rPr>
        <w:t>.</w:t>
      </w:r>
    </w:p>
    <w:p w:rsidR="003E4028" w:rsidRPr="000F0FCB" w:rsidRDefault="003E4028" w:rsidP="004B159D">
      <w:pPr>
        <w:pStyle w:val="ab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9C0CBE"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>30</w:t>
      </w:r>
      <w:r w:rsidRPr="009C0CBE">
        <w:rPr>
          <w:rFonts w:ascii="Times New Roman" w:hAnsi="Times New Roman"/>
          <w:sz w:val="24"/>
          <w:szCs w:val="24"/>
        </w:rPr>
        <w:t>.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3E4028" w:rsidRPr="00337983" w:rsidRDefault="003E4028" w:rsidP="004B159D">
      <w:pPr>
        <w:pStyle w:val="ab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0F0FCB"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>31</w:t>
      </w:r>
      <w:r w:rsidRPr="000F0FCB">
        <w:rPr>
          <w:rFonts w:ascii="Times New Roman" w:hAnsi="Times New Roman"/>
          <w:sz w:val="24"/>
          <w:szCs w:val="24"/>
        </w:rPr>
        <w:t xml:space="preserve">. Подрядчик по запросу Заказчика обязан предоставлять отчет о целевом использовании </w:t>
      </w:r>
      <w:r>
        <w:rPr>
          <w:rFonts w:ascii="Times New Roman" w:hAnsi="Times New Roman"/>
          <w:sz w:val="24"/>
          <w:szCs w:val="24"/>
        </w:rPr>
        <w:t>денежных средств по д</w:t>
      </w:r>
      <w:r w:rsidRPr="000F0FCB">
        <w:rPr>
          <w:rFonts w:ascii="Times New Roman" w:hAnsi="Times New Roman"/>
          <w:sz w:val="24"/>
          <w:szCs w:val="24"/>
        </w:rPr>
        <w:t>оговору.</w:t>
      </w:r>
    </w:p>
    <w:p w:rsidR="003E4028" w:rsidRPr="00EC479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4790">
        <w:rPr>
          <w:rFonts w:ascii="Times New Roman" w:hAnsi="Times New Roman" w:cs="Times New Roman"/>
          <w:b/>
          <w:sz w:val="24"/>
          <w:szCs w:val="24"/>
        </w:rPr>
        <w:t>3.4. Права Подрядчика:</w:t>
      </w:r>
    </w:p>
    <w:p w:rsidR="003E4028" w:rsidRPr="00EC479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4790">
        <w:rPr>
          <w:rFonts w:ascii="Times New Roman" w:hAnsi="Times New Roman" w:cs="Times New Roman"/>
          <w:sz w:val="24"/>
          <w:szCs w:val="24"/>
        </w:rPr>
        <w:t>3.4.1. Если по не зависящим от Подрядчика причинам стоимость Работ превысит Смету не менее чем на десять процентов, он будет вправе требовать пересмотра Сметы.</w:t>
      </w:r>
    </w:p>
    <w:p w:rsidR="003E4028" w:rsidRPr="00F90C1A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4790">
        <w:rPr>
          <w:rFonts w:ascii="Times New Roman" w:hAnsi="Times New Roman" w:cs="Times New Roman"/>
          <w:sz w:val="24"/>
          <w:szCs w:val="24"/>
        </w:rPr>
        <w:t xml:space="preserve">3.4.2. Отказаться от выполнения обязанности, указанной в </w:t>
      </w:r>
      <w:r w:rsidRPr="00F90C1A">
        <w:rPr>
          <w:rFonts w:ascii="Times New Roman" w:hAnsi="Times New Roman" w:cs="Times New Roman"/>
          <w:sz w:val="24"/>
          <w:szCs w:val="24"/>
        </w:rPr>
        <w:t>пункте 3.3.13</w:t>
      </w:r>
      <w:r w:rsidRPr="00EC4790">
        <w:rPr>
          <w:rFonts w:ascii="Times New Roman" w:hAnsi="Times New Roman" w:cs="Times New Roman"/>
          <w:sz w:val="24"/>
          <w:szCs w:val="24"/>
        </w:rPr>
        <w:t>, в случае, когда устранение недостатков не связано непосред</w:t>
      </w:r>
      <w:r>
        <w:rPr>
          <w:rFonts w:ascii="Times New Roman" w:hAnsi="Times New Roman" w:cs="Times New Roman"/>
          <w:sz w:val="24"/>
          <w:szCs w:val="24"/>
        </w:rPr>
        <w:t>ственно с предметом д</w:t>
      </w:r>
      <w:r w:rsidRPr="00EC4790">
        <w:rPr>
          <w:rFonts w:ascii="Times New Roman" w:hAnsi="Times New Roman" w:cs="Times New Roman"/>
          <w:sz w:val="24"/>
          <w:szCs w:val="24"/>
        </w:rPr>
        <w:t>оговора.</w:t>
      </w:r>
    </w:p>
    <w:p w:rsidR="003E4028" w:rsidRDefault="003E4028" w:rsidP="004B159D">
      <w:pPr>
        <w:tabs>
          <w:tab w:val="left" w:pos="1134"/>
        </w:tabs>
        <w:ind w:firstLine="851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3.4.3.</w:t>
      </w:r>
      <w:r w:rsidRPr="00337983">
        <w:rPr>
          <w:rFonts w:eastAsia="Calibri"/>
          <w:lang w:eastAsia="en-US"/>
        </w:rPr>
        <w:t xml:space="preserve"> Подрядчик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975A1D" w:rsidRPr="00337983" w:rsidRDefault="00975A1D" w:rsidP="003E4028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</w:p>
    <w:p w:rsidR="003E4028" w:rsidRDefault="003E4028" w:rsidP="004B159D">
      <w:pPr>
        <w:pStyle w:val="ConsNormal"/>
        <w:widowControl/>
        <w:numPr>
          <w:ilvl w:val="0"/>
          <w:numId w:val="7"/>
        </w:num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790">
        <w:rPr>
          <w:rFonts w:ascii="Times New Roman" w:hAnsi="Times New Roman" w:cs="Times New Roman"/>
          <w:b/>
          <w:sz w:val="24"/>
          <w:szCs w:val="24"/>
        </w:rPr>
        <w:t>ОБЕСПЕЧЕНИЕ МАТЕРИАЛАМИ</w:t>
      </w:r>
    </w:p>
    <w:p w:rsidR="00044F1B" w:rsidRPr="00852146" w:rsidRDefault="00044F1B" w:rsidP="00044F1B">
      <w:pPr>
        <w:pStyle w:val="ConsNormal"/>
        <w:widowControl/>
        <w:spacing w:line="264" w:lineRule="auto"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3E4028" w:rsidRPr="00737B84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05D49">
        <w:rPr>
          <w:rFonts w:ascii="Times New Roman" w:hAnsi="Times New Roman" w:cs="Times New Roman"/>
          <w:sz w:val="24"/>
          <w:szCs w:val="24"/>
        </w:rPr>
        <w:t xml:space="preserve">4.1. Подрядчик, предоставляет материалы для выполнения работ, </w:t>
      </w:r>
      <w:r w:rsidRPr="00737B84">
        <w:rPr>
          <w:rFonts w:ascii="Times New Roman" w:hAnsi="Times New Roman" w:cs="Times New Roman"/>
          <w:sz w:val="24"/>
          <w:szCs w:val="24"/>
        </w:rPr>
        <w:t>отвечает за их соответствие техническим условиям и несет риск убытков, связанных с их ненадлежащим качеством, государственным стандартам и техническим условиям.</w:t>
      </w:r>
    </w:p>
    <w:p w:rsidR="003E4028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7B84">
        <w:rPr>
          <w:rFonts w:ascii="Times New Roman" w:hAnsi="Times New Roman" w:cs="Times New Roman"/>
          <w:sz w:val="24"/>
          <w:szCs w:val="24"/>
        </w:rPr>
        <w:t xml:space="preserve">4.2. Применяемые Подрядчиком материалы для выполнения работ должны быть согласованы с Заказчиком. </w:t>
      </w:r>
    </w:p>
    <w:p w:rsidR="00975A1D" w:rsidRDefault="00975A1D" w:rsidP="003E4028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E4028" w:rsidRDefault="003E4028" w:rsidP="003E4028">
      <w:pPr>
        <w:pStyle w:val="ConsNormal"/>
        <w:widowControl/>
        <w:numPr>
          <w:ilvl w:val="0"/>
          <w:numId w:val="4"/>
        </w:num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E80">
        <w:rPr>
          <w:rFonts w:ascii="Times New Roman" w:hAnsi="Times New Roman" w:cs="Times New Roman"/>
          <w:b/>
          <w:sz w:val="24"/>
          <w:szCs w:val="24"/>
        </w:rPr>
        <w:t>ПОРЯДОК ПРИЕМКИ РАБОТ. ТРЕБОВАНИЯ К КАЧЕСТВУ</w:t>
      </w:r>
    </w:p>
    <w:p w:rsidR="00044F1B" w:rsidRPr="00852146" w:rsidRDefault="00044F1B" w:rsidP="00044F1B">
      <w:pPr>
        <w:pStyle w:val="ConsNormal"/>
        <w:widowControl/>
        <w:spacing w:line="264" w:lineRule="auto"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3E4028" w:rsidRPr="002A4F01" w:rsidRDefault="003E4028" w:rsidP="004B159D">
      <w:pPr>
        <w:ind w:firstLine="851"/>
        <w:jc w:val="both"/>
      </w:pPr>
      <w:r w:rsidRPr="002A4F01">
        <w:t>5.1. По окончании работ П</w:t>
      </w:r>
      <w:r>
        <w:t>одрядч</w:t>
      </w:r>
      <w:r w:rsidR="006E51BD">
        <w:t xml:space="preserve">ик представляет Заказчику </w:t>
      </w:r>
      <w:r>
        <w:t>заказ</w:t>
      </w:r>
      <w:r w:rsidR="006E51BD">
        <w:t>-наряд</w:t>
      </w:r>
      <w:r>
        <w:t xml:space="preserve"> и акт </w:t>
      </w:r>
      <w:r w:rsidR="0054049D">
        <w:t>выполненных работ</w:t>
      </w:r>
      <w:r>
        <w:t>. Формы наряда-заказа и акта к заказу-наряду</w:t>
      </w:r>
      <w:r w:rsidRPr="002A4F01">
        <w:t xml:space="preserve"> приведены в Приложениях № 3 и № 4, которые являются неотъем</w:t>
      </w:r>
      <w:r>
        <w:t>лемой частью</w:t>
      </w:r>
      <w:r w:rsidRPr="002A4F01">
        <w:t xml:space="preserve"> договора.</w:t>
      </w:r>
    </w:p>
    <w:p w:rsidR="003E4028" w:rsidRPr="00302172" w:rsidRDefault="003E4028" w:rsidP="004B159D">
      <w:pPr>
        <w:ind w:firstLine="851"/>
        <w:jc w:val="both"/>
      </w:pPr>
      <w:r w:rsidRPr="002A4F01">
        <w:t>Подрядчик п</w:t>
      </w:r>
      <w:r>
        <w:t>одтверждает, что формы документов</w:t>
      </w:r>
      <w:r w:rsidRPr="002A4F01">
        <w:t xml:space="preserve"> об исполнении им</w:t>
      </w:r>
      <w:r>
        <w:t xml:space="preserve"> своих обязательств </w:t>
      </w:r>
      <w:r w:rsidRPr="002A4F01">
        <w:t>приведенные в Приложениях № 3 и № 4 к настоящему договору, являются формой первичных учетных документов</w:t>
      </w:r>
      <w:r>
        <w:t xml:space="preserve">, утвержденных Приказом № </w:t>
      </w:r>
      <w:r w:rsidR="0054049D">
        <w:t>2</w:t>
      </w:r>
      <w:r w:rsidRPr="002A4F01">
        <w:t xml:space="preserve"> от </w:t>
      </w:r>
      <w:r w:rsidR="0054049D">
        <w:t>17</w:t>
      </w:r>
      <w:r w:rsidRPr="002A4F01">
        <w:t>.0</w:t>
      </w:r>
      <w:r w:rsidR="0054049D">
        <w:t>9</w:t>
      </w:r>
      <w:r>
        <w:t>.20</w:t>
      </w:r>
      <w:r w:rsidR="006E51BD">
        <w:t>1</w:t>
      </w:r>
      <w:r w:rsidR="0054049D">
        <w:t>5</w:t>
      </w:r>
      <w:r w:rsidRPr="002A4F01">
        <w:t>г. «Об утверждении и ведении в действие форм первичных учетных документов».</w:t>
      </w:r>
    </w:p>
    <w:p w:rsidR="003E4028" w:rsidRPr="007D3E80" w:rsidRDefault="003E4028" w:rsidP="004B159D">
      <w:pPr>
        <w:ind w:firstLine="851"/>
        <w:jc w:val="both"/>
      </w:pPr>
      <w:r w:rsidRPr="004A75C8">
        <w:t xml:space="preserve">Подрядчик обязан гарантировать соответствие выполненной работы </w:t>
      </w:r>
      <w:r>
        <w:t>т</w:t>
      </w:r>
      <w:r w:rsidRPr="004A75C8">
        <w:t xml:space="preserve">ребованиям </w:t>
      </w:r>
      <w:r>
        <w:t>нормативно-технической документации</w:t>
      </w:r>
      <w:r w:rsidRPr="004A75C8">
        <w:t xml:space="preserve"> и </w:t>
      </w:r>
      <w:r>
        <w:t>нормативно-правовых актов,</w:t>
      </w:r>
      <w:r w:rsidRPr="004A75C8">
        <w:t xml:space="preserve"> технологических карт.</w:t>
      </w:r>
    </w:p>
    <w:p w:rsidR="003E4028" w:rsidRPr="007D3E80" w:rsidRDefault="003E4028" w:rsidP="004B159D">
      <w:pPr>
        <w:ind w:firstLine="851"/>
        <w:jc w:val="both"/>
      </w:pPr>
      <w:r w:rsidRPr="007D3E80">
        <w:t>5.2. В течение 5 (пяти</w:t>
      </w:r>
      <w:r>
        <w:t>) рабочих дней представленные</w:t>
      </w:r>
      <w:r w:rsidRPr="007D3E80">
        <w:t xml:space="preserve"> Подрядчиком </w:t>
      </w:r>
      <w:r>
        <w:t xml:space="preserve">документы </w:t>
      </w:r>
      <w:r w:rsidRPr="007D3E80">
        <w:t>рассматрив</w:t>
      </w:r>
      <w:r>
        <w:t>аются</w:t>
      </w:r>
      <w:r w:rsidRPr="007D3E80">
        <w:t xml:space="preserve"> Заказчиком, при отсутствии возражений</w:t>
      </w:r>
      <w:r>
        <w:t xml:space="preserve"> подписываются и направляю</w:t>
      </w:r>
      <w:r w:rsidRPr="007D3E80">
        <w:t>тся Подрядчику.</w:t>
      </w:r>
    </w:p>
    <w:p w:rsidR="003E4028" w:rsidRPr="007D3E80" w:rsidRDefault="003E4028" w:rsidP="004B159D">
      <w:pPr>
        <w:ind w:firstLine="851"/>
        <w:jc w:val="both"/>
      </w:pPr>
      <w:r w:rsidRPr="007D3E80">
        <w:t>В случае наличия обоснованных возражений со стороны Заказчика по объему и качеству выполненных работ, Акт не подписывается до момента устранения выявленных недостатков. При этом Заказчик обязан письменно обосновать свой отказ и передать Подрядчику уведомление с объяснением причин отказа.</w:t>
      </w:r>
    </w:p>
    <w:p w:rsidR="003E4028" w:rsidRPr="007D3E80" w:rsidRDefault="003E4028" w:rsidP="004B159D">
      <w:pPr>
        <w:tabs>
          <w:tab w:val="left" w:pos="709"/>
        </w:tabs>
        <w:ind w:right="1" w:firstLine="851"/>
        <w:jc w:val="both"/>
      </w:pPr>
      <w:r w:rsidRPr="007D3E80">
        <w:t>5.3. Заказчик вправе отказаться от приемки Работ в случае обнаружения недостатков, которые не могут быть устранены Подрядчиком.</w:t>
      </w:r>
    </w:p>
    <w:p w:rsidR="003E4028" w:rsidRPr="007D3E80" w:rsidRDefault="003E4028" w:rsidP="004B159D">
      <w:pPr>
        <w:tabs>
          <w:tab w:val="left" w:pos="720"/>
        </w:tabs>
        <w:ind w:right="1" w:firstLine="851"/>
        <w:jc w:val="both"/>
      </w:pPr>
      <w:r w:rsidRPr="007D3E80">
        <w:rPr>
          <w:spacing w:val="3"/>
        </w:rPr>
        <w:lastRenderedPageBreak/>
        <w:t>5.4. При обнаружении отступлений от условий договора, ухудшающих результаты работы,</w:t>
      </w:r>
      <w:r w:rsidRPr="007D3E80">
        <w:rPr>
          <w:spacing w:val="8"/>
        </w:rPr>
        <w:t xml:space="preserve"> и иных недостатков в работе Заказчик обязан заявить об этом Подрядчику и отразить</w:t>
      </w:r>
      <w:r w:rsidR="002512B9">
        <w:rPr>
          <w:spacing w:val="9"/>
        </w:rPr>
        <w:t xml:space="preserve"> это в акте об оказании услуг</w:t>
      </w:r>
      <w:r w:rsidRPr="007D3E80">
        <w:rPr>
          <w:spacing w:val="9"/>
        </w:rPr>
        <w:t xml:space="preserve"> с указанием сроков их </w:t>
      </w:r>
      <w:r w:rsidRPr="007D3E80">
        <w:t>исправления.</w:t>
      </w:r>
    </w:p>
    <w:p w:rsidR="003E4028" w:rsidRPr="007D3E80" w:rsidRDefault="003E4028" w:rsidP="004B159D">
      <w:pPr>
        <w:tabs>
          <w:tab w:val="left" w:pos="720"/>
        </w:tabs>
        <w:ind w:right="1" w:firstLine="851"/>
        <w:jc w:val="both"/>
      </w:pPr>
      <w:r w:rsidRPr="007D3E80">
        <w:t>5.5. Заказчик, обнаруживший недостатки в работе при ее приемке, вправе ссылаться на</w:t>
      </w:r>
      <w:r w:rsidRPr="007D3E80">
        <w:rPr>
          <w:spacing w:val="6"/>
        </w:rPr>
        <w:t xml:space="preserve"> них только в тех случаях, если в акте сдачи-приемки были оговорены эти </w:t>
      </w:r>
      <w:r w:rsidRPr="007D3E80">
        <w:rPr>
          <w:spacing w:val="3"/>
        </w:rPr>
        <w:t>недостатки.</w:t>
      </w:r>
    </w:p>
    <w:p w:rsidR="003E4028" w:rsidRPr="007D3E80" w:rsidRDefault="003E4028" w:rsidP="004B159D">
      <w:pPr>
        <w:shd w:val="clear" w:color="auto" w:fill="FFFFFF"/>
        <w:tabs>
          <w:tab w:val="left" w:pos="720"/>
        </w:tabs>
        <w:spacing w:line="274" w:lineRule="exact"/>
        <w:ind w:firstLine="851"/>
        <w:jc w:val="both"/>
      </w:pPr>
      <w:r w:rsidRPr="007D3E80">
        <w:rPr>
          <w:spacing w:val="3"/>
        </w:rPr>
        <w:t>5.6. При просрочке передачи или приемки результата работы риски, предусмотренные</w:t>
      </w:r>
      <w:r w:rsidRPr="007D3E80">
        <w:rPr>
          <w:spacing w:val="1"/>
        </w:rPr>
        <w:t xml:space="preserve"> договором, несет сторона, допустившая просрочку.</w:t>
      </w:r>
    </w:p>
    <w:p w:rsidR="003E4028" w:rsidRPr="007D3E80" w:rsidRDefault="003E4028" w:rsidP="004B159D">
      <w:pPr>
        <w:pStyle w:val="ConsNormal"/>
        <w:widowControl/>
        <w:tabs>
          <w:tab w:val="left" w:pos="851"/>
        </w:tabs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5.7. В случае ненадлежащего выполнения Работ Подрядчик не вправе ссылаться на то, что Заказчик не осуществлял контроль и надзор за их выполнением.</w:t>
      </w:r>
    </w:p>
    <w:p w:rsidR="003E4028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5.8. Подрядчик несет ответственность перед Заказчиком за допущенные отступления от требований, предусмотренных в технической документации. Подрядчик не несет ответственности за допущенные им без согласия Заказчика мелкие отступления от технической документации, если докажет, что они не повлияли на качество Работ.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5.9. Риск случайной гибели или случайного повреждения использованных или неиспользованных Подрядчиком материалов, выполненных Подрядчиком Работ - до приемки Работ Заказчиком несет Подрядчик.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5.10. Подрядчик обязан немедленно предупредить Заказчика и до получения от него указаний приостановить Работу при обнаружении: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7D3E80">
        <w:rPr>
          <w:rFonts w:ascii="Times New Roman" w:hAnsi="Times New Roman" w:cs="Times New Roman"/>
          <w:sz w:val="24"/>
          <w:szCs w:val="24"/>
        </w:rPr>
        <w:t>возможных неблагоприятных для Заказчика последствий выполнения его указаний о способе исполнения Работы;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7D3E80">
        <w:rPr>
          <w:rFonts w:ascii="Times New Roman" w:hAnsi="Times New Roman" w:cs="Times New Roman"/>
          <w:sz w:val="24"/>
          <w:szCs w:val="24"/>
        </w:rPr>
        <w:t>иных, не зависящих от Подрядчика обстоятельств, которые грозят годности или прочности результатов выполняемой Работы либо создают невозможность ее завершения в срок.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5.11. Заказчик обязан в течение 5 (пяти) рабочих дней после получения извещения Подрядчика об обстоятельствах, указанных в п. 5</w:t>
      </w:r>
      <w:r>
        <w:rPr>
          <w:rFonts w:ascii="Times New Roman" w:hAnsi="Times New Roman" w:cs="Times New Roman"/>
          <w:sz w:val="24"/>
          <w:szCs w:val="24"/>
        </w:rPr>
        <w:t>.10. д</w:t>
      </w:r>
      <w:r w:rsidRPr="007D3E80">
        <w:rPr>
          <w:rFonts w:ascii="Times New Roman" w:hAnsi="Times New Roman" w:cs="Times New Roman"/>
          <w:sz w:val="24"/>
          <w:szCs w:val="24"/>
        </w:rPr>
        <w:t>оговора, дать указания Подрядчику о дальнейших действиях.</w:t>
      </w:r>
    </w:p>
    <w:p w:rsidR="003E4028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5.12. Если Подрядчик не предупредит Заказчика об обстоятельствах, указанных в п. 5.10</w:t>
      </w:r>
      <w:r>
        <w:rPr>
          <w:rFonts w:ascii="Times New Roman" w:hAnsi="Times New Roman" w:cs="Times New Roman"/>
          <w:sz w:val="24"/>
          <w:szCs w:val="24"/>
        </w:rPr>
        <w:t>. д</w:t>
      </w:r>
      <w:r w:rsidRPr="007D3E80">
        <w:rPr>
          <w:rFonts w:ascii="Times New Roman" w:hAnsi="Times New Roman" w:cs="Times New Roman"/>
          <w:sz w:val="24"/>
          <w:szCs w:val="24"/>
        </w:rPr>
        <w:t>оговора, либо продолжит Работу, не дожидаясь истечения указанного в п. 5.11. срока, он будет не вправе при предъявлении к нему или им к Заказчику соответствующих требований ссылаться на указанные обстоятельства.</w:t>
      </w:r>
    </w:p>
    <w:p w:rsidR="00975A1D" w:rsidRDefault="00975A1D" w:rsidP="003E4028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E4028" w:rsidRDefault="003E4028" w:rsidP="003E4028">
      <w:pPr>
        <w:numPr>
          <w:ilvl w:val="0"/>
          <w:numId w:val="4"/>
        </w:numPr>
        <w:spacing w:line="264" w:lineRule="auto"/>
        <w:jc w:val="center"/>
        <w:rPr>
          <w:b/>
        </w:rPr>
      </w:pPr>
      <w:r w:rsidRPr="007D3E80">
        <w:rPr>
          <w:b/>
        </w:rPr>
        <w:t>ОТВЕТСТВЕННОСТЬ СТОРОН</w:t>
      </w:r>
    </w:p>
    <w:p w:rsidR="00044F1B" w:rsidRPr="00852146" w:rsidRDefault="00044F1B" w:rsidP="00044F1B">
      <w:pPr>
        <w:spacing w:line="264" w:lineRule="auto"/>
        <w:ind w:left="720"/>
        <w:rPr>
          <w:b/>
        </w:rPr>
      </w:pPr>
    </w:p>
    <w:p w:rsidR="003E4028" w:rsidRPr="007D3E80" w:rsidRDefault="003E4028" w:rsidP="004B159D">
      <w:pPr>
        <w:pStyle w:val="ConsPlusNormal"/>
        <w:widowControl/>
        <w:spacing w:line="22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 xml:space="preserve">6.1.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D3E80">
        <w:rPr>
          <w:rFonts w:ascii="Times New Roman" w:hAnsi="Times New Roman" w:cs="Times New Roman"/>
          <w:sz w:val="24"/>
          <w:szCs w:val="24"/>
        </w:rPr>
        <w:t xml:space="preserve">ри нарушении </w:t>
      </w:r>
      <w:r>
        <w:rPr>
          <w:rFonts w:ascii="Times New Roman" w:hAnsi="Times New Roman" w:cs="Times New Roman"/>
          <w:sz w:val="24"/>
          <w:szCs w:val="24"/>
        </w:rPr>
        <w:t xml:space="preserve">Подрядчиком своих </w:t>
      </w:r>
      <w:r w:rsidRPr="007D3E80">
        <w:rPr>
          <w:rFonts w:ascii="Times New Roman" w:hAnsi="Times New Roman" w:cs="Times New Roman"/>
          <w:sz w:val="24"/>
          <w:szCs w:val="24"/>
        </w:rPr>
        <w:t>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 по договору</w:t>
      </w:r>
      <w:r w:rsidRPr="007D3E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 вправе начислить и взыскать неустойку/штраф в следующих случаях</w:t>
      </w:r>
      <w:r w:rsidRPr="007D3E80">
        <w:rPr>
          <w:rFonts w:ascii="Times New Roman" w:hAnsi="Times New Roman" w:cs="Times New Roman"/>
          <w:sz w:val="24"/>
          <w:szCs w:val="24"/>
        </w:rPr>
        <w:t>:</w:t>
      </w:r>
    </w:p>
    <w:p w:rsidR="003E4028" w:rsidRPr="004D34E7" w:rsidRDefault="003E4028" w:rsidP="004B159D">
      <w:pPr>
        <w:tabs>
          <w:tab w:val="left" w:pos="709"/>
          <w:tab w:val="left" w:pos="851"/>
        </w:tabs>
        <w:spacing w:line="22" w:lineRule="atLeast"/>
        <w:ind w:firstLine="851"/>
        <w:jc w:val="both"/>
      </w:pPr>
      <w:r>
        <w:t>-</w:t>
      </w:r>
      <w:r>
        <w:tab/>
      </w:r>
      <w:r w:rsidRPr="004D34E7">
        <w:t>при нарушении сроков начала и (или) окончания выполнения Работ по каждому из объекто</w:t>
      </w:r>
      <w:r>
        <w:t>в неустойку в размере 1</w:t>
      </w:r>
      <w:r w:rsidRPr="004D34E7">
        <w:t>% (</w:t>
      </w:r>
      <w:r w:rsidRPr="004D34E7">
        <w:rPr>
          <w:bCs/>
        </w:rPr>
        <w:t>один процент</w:t>
      </w:r>
      <w:r w:rsidRPr="004D34E7">
        <w:t xml:space="preserve">) от стоимости Работ по соответствующему объекту за каждый календарный день просрочки до полного фактического исполнения обязательства; </w:t>
      </w:r>
    </w:p>
    <w:p w:rsidR="003E4028" w:rsidRPr="004D34E7" w:rsidRDefault="003E4028" w:rsidP="004B159D">
      <w:pPr>
        <w:tabs>
          <w:tab w:val="left" w:pos="709"/>
          <w:tab w:val="left" w:pos="851"/>
        </w:tabs>
        <w:spacing w:line="22" w:lineRule="atLeast"/>
        <w:ind w:firstLine="851"/>
        <w:jc w:val="both"/>
      </w:pPr>
      <w:r>
        <w:t>-</w:t>
      </w:r>
      <w:r>
        <w:tab/>
      </w:r>
      <w:r w:rsidRPr="004D34E7">
        <w:t>при нарушении сроков начала и (или) окончания выполнения Работ в совокупности по всем объекта</w:t>
      </w:r>
      <w:r>
        <w:t>м неустойка в размере 1</w:t>
      </w:r>
      <w:r w:rsidRPr="004D34E7">
        <w:t>% (</w:t>
      </w:r>
      <w:r w:rsidRPr="004D34E7">
        <w:rPr>
          <w:bCs/>
        </w:rPr>
        <w:t>один процент</w:t>
      </w:r>
      <w:r w:rsidRPr="004D34E7">
        <w:t>)</w:t>
      </w:r>
      <w:r>
        <w:t xml:space="preserve"> от сметной стоимости Работ (п.</w:t>
      </w:r>
      <w:r w:rsidRPr="004D34E7">
        <w:t>2.1 Договор</w:t>
      </w:r>
      <w:r>
        <w:t>а) за каждый календарный</w:t>
      </w:r>
      <w:r w:rsidRPr="004D34E7">
        <w:t xml:space="preserve"> </w:t>
      </w:r>
      <w:r>
        <w:t>день</w:t>
      </w:r>
      <w:r w:rsidRPr="004D34E7">
        <w:t xml:space="preserve"> общей просрочки исполнения до полного фактического исполнения обязательства; </w:t>
      </w:r>
    </w:p>
    <w:p w:rsidR="003E4028" w:rsidRPr="004D34E7" w:rsidRDefault="003E4028" w:rsidP="004B159D">
      <w:pPr>
        <w:tabs>
          <w:tab w:val="left" w:pos="709"/>
          <w:tab w:val="left" w:pos="851"/>
        </w:tabs>
        <w:ind w:firstLine="851"/>
        <w:jc w:val="both"/>
        <w:rPr>
          <w:bCs/>
          <w:iCs/>
          <w:lang w:eastAsia="ar-SA"/>
        </w:rPr>
      </w:pPr>
      <w:r>
        <w:rPr>
          <w:iCs/>
          <w:lang w:eastAsia="ar-SA"/>
        </w:rPr>
        <w:t>-</w:t>
      </w:r>
      <w:r>
        <w:rPr>
          <w:iCs/>
          <w:lang w:eastAsia="ar-SA"/>
        </w:rPr>
        <w:tab/>
      </w:r>
      <w:r w:rsidRPr="004D34E7">
        <w:rPr>
          <w:iCs/>
          <w:lang w:eastAsia="ar-SA"/>
        </w:rPr>
        <w:t xml:space="preserve">в случае </w:t>
      </w:r>
      <w:r w:rsidRPr="004D34E7">
        <w:rPr>
          <w:bCs/>
          <w:iCs/>
          <w:lang w:eastAsia="ar-SA"/>
        </w:rPr>
        <w:t>привлечения Подрядчиком для выполнения работ субподрядчиков или передачи третьим лицам своих обязательств, несогласованных с Заказ</w:t>
      </w:r>
      <w:r>
        <w:rPr>
          <w:bCs/>
          <w:iCs/>
          <w:lang w:eastAsia="ar-SA"/>
        </w:rPr>
        <w:t>чиком в порядке, определенном д</w:t>
      </w:r>
      <w:r w:rsidRPr="004D34E7">
        <w:rPr>
          <w:bCs/>
          <w:iCs/>
          <w:lang w:eastAsia="ar-SA"/>
        </w:rPr>
        <w:t>оговором (п.п.3.3.</w:t>
      </w:r>
      <w:r>
        <w:rPr>
          <w:bCs/>
          <w:iCs/>
          <w:lang w:eastAsia="ar-SA"/>
        </w:rPr>
        <w:t>4</w:t>
      </w:r>
      <w:r w:rsidRPr="004D34E7">
        <w:rPr>
          <w:bCs/>
          <w:iCs/>
          <w:lang w:eastAsia="ar-SA"/>
        </w:rPr>
        <w:t>, 3.3.</w:t>
      </w:r>
      <w:r>
        <w:rPr>
          <w:bCs/>
          <w:iCs/>
          <w:lang w:eastAsia="ar-SA"/>
        </w:rPr>
        <w:t>5</w:t>
      </w:r>
      <w:r w:rsidRPr="004D34E7">
        <w:rPr>
          <w:bCs/>
          <w:iCs/>
          <w:lang w:eastAsia="ar-SA"/>
        </w:rPr>
        <w:t xml:space="preserve">, 13.4 Договора), Заказчик вправе начислить и взыскать штраф в </w:t>
      </w:r>
      <w:r w:rsidRPr="004D34E7">
        <w:rPr>
          <w:bCs/>
          <w:iCs/>
          <w:color w:val="000000"/>
          <w:lang w:eastAsia="ar-SA"/>
        </w:rPr>
        <w:t xml:space="preserve">размере 5 % от </w:t>
      </w:r>
      <w:r w:rsidRPr="004D34E7">
        <w:rPr>
          <w:iCs/>
          <w:color w:val="000000"/>
          <w:lang w:eastAsia="ar-SA"/>
        </w:rPr>
        <w:t>стоимости работ по</w:t>
      </w:r>
      <w:r>
        <w:rPr>
          <w:bCs/>
          <w:iCs/>
          <w:color w:val="000000"/>
          <w:lang w:eastAsia="ar-SA"/>
        </w:rPr>
        <w:t xml:space="preserve"> д</w:t>
      </w:r>
      <w:r w:rsidRPr="004D34E7">
        <w:rPr>
          <w:bCs/>
          <w:iCs/>
          <w:color w:val="000000"/>
          <w:lang w:eastAsia="ar-SA"/>
        </w:rPr>
        <w:t>оговору</w:t>
      </w:r>
      <w:r w:rsidRPr="004D34E7">
        <w:rPr>
          <w:bCs/>
          <w:iCs/>
          <w:lang w:eastAsia="ar-SA"/>
        </w:rPr>
        <w:t xml:space="preserve">; </w:t>
      </w:r>
    </w:p>
    <w:p w:rsidR="003E4028" w:rsidRPr="004D34E7" w:rsidRDefault="003E4028" w:rsidP="004B159D">
      <w:pPr>
        <w:tabs>
          <w:tab w:val="left" w:pos="709"/>
          <w:tab w:val="left" w:pos="851"/>
        </w:tabs>
        <w:ind w:firstLine="851"/>
        <w:jc w:val="both"/>
      </w:pPr>
      <w:r>
        <w:t>-</w:t>
      </w:r>
      <w:r>
        <w:tab/>
      </w:r>
      <w:r w:rsidRPr="004D34E7">
        <w:t>в случае нарушения Подрядчиком сроков представления отчетн</w:t>
      </w:r>
      <w:r>
        <w:t>ых документов, предусмотренных д</w:t>
      </w:r>
      <w:r w:rsidRPr="004D34E7">
        <w:t xml:space="preserve">оговором (п.п.3.3.15, 5.1 Договора), Заказчик вправе </w:t>
      </w:r>
      <w:r w:rsidRPr="004D34E7">
        <w:lastRenderedPageBreak/>
        <w:t>начислить и взыскать с Подрядчика неустойку в размере 0,5% (пять десятых процента) от стоимости работ за каждый календарный день просрочки представления документов до полного исполнения обязательств Подрядчиком;</w:t>
      </w:r>
    </w:p>
    <w:p w:rsidR="003E4028" w:rsidRPr="004D34E7" w:rsidRDefault="003E4028" w:rsidP="004B159D">
      <w:pPr>
        <w:pStyle w:val="ad"/>
        <w:tabs>
          <w:tab w:val="left" w:pos="709"/>
          <w:tab w:val="left" w:pos="851"/>
        </w:tabs>
        <w:ind w:firstLine="851"/>
        <w:jc w:val="both"/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Pr="004D34E7">
        <w:rPr>
          <w:rFonts w:ascii="Times New Roman" w:hAnsi="Times New Roman"/>
          <w:sz w:val="24"/>
          <w:szCs w:val="24"/>
        </w:rPr>
        <w:t>за задержку устранения результата некачественно выполненных работ против сроков, предусмотренных актом сторон, а в случае неявки Подрядчика - односторонним актом - штраф (пеню) в размере 1% (один процент) от стоимости Работ</w:t>
      </w:r>
      <w:r>
        <w:rPr>
          <w:rFonts w:ascii="Times New Roman" w:hAnsi="Times New Roman"/>
          <w:sz w:val="24"/>
          <w:szCs w:val="24"/>
        </w:rPr>
        <w:t xml:space="preserve"> (указанной в п.2.1 д</w:t>
      </w:r>
      <w:r w:rsidRPr="004D34E7">
        <w:rPr>
          <w:rFonts w:ascii="Times New Roman" w:hAnsi="Times New Roman"/>
          <w:sz w:val="24"/>
          <w:szCs w:val="24"/>
        </w:rPr>
        <w:t>оговора) за каждый день просрочки;</w:t>
      </w:r>
      <w:r w:rsidRPr="004D34E7">
        <w:t xml:space="preserve">    </w:t>
      </w:r>
    </w:p>
    <w:p w:rsidR="003E4028" w:rsidRPr="004D34E7" w:rsidRDefault="003E4028" w:rsidP="004B159D">
      <w:pPr>
        <w:tabs>
          <w:tab w:val="left" w:pos="1134"/>
        </w:tabs>
        <w:ind w:firstLine="851"/>
        <w:jc w:val="both"/>
        <w:rPr>
          <w:rFonts w:eastAsia="Calibri"/>
          <w:lang w:eastAsia="en-US"/>
        </w:rPr>
      </w:pPr>
      <w:r>
        <w:t>-</w:t>
      </w:r>
      <w:r>
        <w:tab/>
      </w:r>
      <w:r w:rsidRPr="004D34E7">
        <w:rPr>
          <w:rFonts w:eastAsia="Calibri"/>
          <w:lang w:eastAsia="en-US"/>
        </w:rPr>
        <w:t>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(п.3.3.3</w:t>
      </w:r>
      <w:r>
        <w:rPr>
          <w:rFonts w:eastAsia="Calibri"/>
          <w:lang w:eastAsia="en-US"/>
        </w:rPr>
        <w:t>0 д</w:t>
      </w:r>
      <w:r w:rsidRPr="004D34E7">
        <w:rPr>
          <w:rFonts w:eastAsia="Calibri"/>
          <w:lang w:eastAsia="en-US"/>
        </w:rPr>
        <w:t xml:space="preserve">оговора), Подрядчик уплачивает Заказчику штраф в размере 0,1% </w:t>
      </w:r>
      <w:r w:rsidRPr="004D34E7">
        <w:t>(одна десятая процента)</w:t>
      </w:r>
      <w:r w:rsidRPr="004D34E7">
        <w:rPr>
          <w:rFonts w:eastAsia="Calibri"/>
          <w:lang w:eastAsia="en-US"/>
        </w:rPr>
        <w:t xml:space="preserve"> от стоимости договора. </w:t>
      </w:r>
    </w:p>
    <w:p w:rsidR="003E4028" w:rsidRPr="007A54EC" w:rsidRDefault="003E4028" w:rsidP="004B159D">
      <w:pPr>
        <w:pStyle w:val="ad"/>
        <w:ind w:firstLine="851"/>
        <w:jc w:val="both"/>
        <w:rPr>
          <w:rFonts w:ascii="Times New Roman" w:hAnsi="Times New Roman"/>
          <w:sz w:val="24"/>
          <w:szCs w:val="24"/>
        </w:rPr>
      </w:pPr>
      <w:r w:rsidRPr="007A54EC">
        <w:rPr>
          <w:rFonts w:ascii="Times New Roman" w:hAnsi="Times New Roman"/>
          <w:sz w:val="24"/>
          <w:szCs w:val="24"/>
        </w:rPr>
        <w:t>6.2.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3E4028" w:rsidRPr="007A54EC" w:rsidRDefault="003E4028" w:rsidP="004B159D">
      <w:pPr>
        <w:pStyle w:val="ac"/>
        <w:spacing w:before="0" w:beforeAutospacing="0" w:after="0" w:afterAutospacing="0"/>
        <w:ind w:firstLine="851"/>
        <w:jc w:val="both"/>
      </w:pPr>
      <w:r w:rsidRPr="007A54EC">
        <w:t>6.3. Уплата пени не освобождает Стороны от выполне</w:t>
      </w:r>
      <w:r>
        <w:t>ния обязательств по д</w:t>
      </w:r>
      <w:r w:rsidRPr="007A54EC">
        <w:t>оговору.</w:t>
      </w:r>
    </w:p>
    <w:p w:rsidR="003E4028" w:rsidRPr="007A54EC" w:rsidRDefault="003E4028" w:rsidP="004B159D">
      <w:pPr>
        <w:pStyle w:val="ac"/>
        <w:spacing w:before="0" w:beforeAutospacing="0" w:after="0" w:afterAutospacing="0"/>
        <w:ind w:firstLine="851"/>
        <w:jc w:val="both"/>
      </w:pPr>
      <w:r w:rsidRPr="007A54EC">
        <w:t>Уплаченные Подрядчиком пени, штрафы, неустойки не освобождают его от обязанности компенсации в полном объеме убытков, причиненных Заказчику нарушением договорных обязательств.</w:t>
      </w:r>
    </w:p>
    <w:p w:rsidR="003E4028" w:rsidRDefault="003E4028" w:rsidP="004B159D">
      <w:pPr>
        <w:ind w:firstLine="851"/>
        <w:jc w:val="both"/>
        <w:rPr>
          <w:rFonts w:eastAsia="Calibri"/>
          <w:bCs/>
          <w:lang w:eastAsia="en-US"/>
        </w:rPr>
      </w:pPr>
      <w:r w:rsidRPr="007A54EC">
        <w:t xml:space="preserve">6.4. </w:t>
      </w:r>
      <w:r w:rsidRPr="007A54EC">
        <w:rPr>
          <w:rFonts w:eastAsia="Calibri"/>
          <w:bCs/>
          <w:lang w:eastAsia="en-US"/>
        </w:rPr>
        <w:t>В случае неисполнен</w:t>
      </w:r>
      <w:r w:rsidRPr="007A54EC">
        <w:rPr>
          <w:rFonts w:eastAsia="Calibri"/>
          <w:bCs/>
          <w:lang w:eastAsia="en-US"/>
        </w:rPr>
        <w:softHyphen/>
        <w:t>ия или ненадлежащ</w:t>
      </w:r>
      <w:r w:rsidRPr="007A54EC">
        <w:rPr>
          <w:rFonts w:eastAsia="Calibri"/>
          <w:bCs/>
          <w:lang w:eastAsia="en-US"/>
        </w:rPr>
        <w:softHyphen/>
        <w:t>его</w:t>
      </w:r>
      <w:r w:rsidRPr="006B3FF9">
        <w:rPr>
          <w:rFonts w:eastAsia="Calibri"/>
          <w:bCs/>
          <w:lang w:eastAsia="en-US"/>
        </w:rPr>
        <w:t xml:space="preserve"> исп</w:t>
      </w:r>
      <w:r>
        <w:rPr>
          <w:rFonts w:eastAsia="Calibri"/>
          <w:bCs/>
          <w:lang w:eastAsia="en-US"/>
        </w:rPr>
        <w:t>олнения</w:t>
      </w:r>
      <w:r>
        <w:rPr>
          <w:rFonts w:eastAsia="Calibri"/>
          <w:bCs/>
          <w:lang w:eastAsia="en-US"/>
        </w:rPr>
        <w:softHyphen/>
        <w:t xml:space="preserve"> Подрядчиком обязательств, предусмотр</w:t>
      </w:r>
      <w:r>
        <w:rPr>
          <w:rFonts w:eastAsia="Calibri"/>
          <w:bCs/>
          <w:lang w:eastAsia="en-US"/>
        </w:rPr>
        <w:softHyphen/>
        <w:t>енных д</w:t>
      </w:r>
      <w:r w:rsidRPr="006B3FF9">
        <w:rPr>
          <w:rFonts w:eastAsia="Calibri"/>
          <w:bCs/>
          <w:lang w:eastAsia="en-US"/>
        </w:rPr>
        <w:t>оговором</w:t>
      </w:r>
      <w:r w:rsidRPr="006B3FF9">
        <w:rPr>
          <w:rFonts w:eastAsia="Calibri"/>
          <w:bCs/>
          <w:lang w:eastAsia="en-US"/>
        </w:rPr>
        <w:softHyphen/>
        <w:t xml:space="preserve">, Заказчик вправе в одностороннем </w:t>
      </w:r>
      <w:r>
        <w:rPr>
          <w:rFonts w:eastAsia="Calibri"/>
          <w:bCs/>
          <w:lang w:eastAsia="en-US"/>
        </w:rPr>
        <w:t>порядке производить</w:t>
      </w:r>
      <w:r>
        <w:rPr>
          <w:rFonts w:eastAsia="Calibri"/>
          <w:bCs/>
          <w:lang w:eastAsia="en-US"/>
        </w:rPr>
        <w:softHyphen/>
        <w:t xml:space="preserve"> оплату по д</w:t>
      </w:r>
      <w:r w:rsidRPr="006B3FF9">
        <w:rPr>
          <w:rFonts w:eastAsia="Calibri"/>
          <w:bCs/>
          <w:lang w:eastAsia="en-US"/>
        </w:rPr>
        <w:t>оговору за вычетом соответств</w:t>
      </w:r>
      <w:r w:rsidRPr="006B3FF9">
        <w:rPr>
          <w:rFonts w:eastAsia="Calibri"/>
          <w:bCs/>
          <w:lang w:eastAsia="en-US"/>
        </w:rPr>
        <w:softHyphen/>
        <w:t>ующего размера неустойки (штрафа, пени).</w:t>
      </w:r>
    </w:p>
    <w:p w:rsidR="003E4028" w:rsidRPr="00A154BC" w:rsidRDefault="003E4028" w:rsidP="004B159D">
      <w:pPr>
        <w:ind w:firstLine="851"/>
        <w:jc w:val="both"/>
      </w:pPr>
      <w:r w:rsidRPr="00A154BC">
        <w:t xml:space="preserve">6.5. </w:t>
      </w:r>
      <w:r w:rsidRPr="007B0D1D">
        <w:t>Подрядчик возмещает Заказчику понесённые убытки, в том числе штрафные санкции, наложенные государственными органами на Заказчика вследствие неисполнения Подрядчиком своих обязательств по соблюдению условий Договора</w:t>
      </w:r>
      <w:r>
        <w:t xml:space="preserve"> </w:t>
      </w:r>
      <w:r w:rsidRPr="0090133E">
        <w:t>и ст.54.1 НК РФ</w:t>
      </w:r>
      <w:r w:rsidRPr="007B0D1D">
        <w:t>.</w:t>
      </w:r>
    </w:p>
    <w:p w:rsidR="003E4028" w:rsidRPr="007D3E80" w:rsidRDefault="003E4028" w:rsidP="004B159D">
      <w:pPr>
        <w:pStyle w:val="ConsNormal"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</w:t>
      </w:r>
      <w:r w:rsidRPr="007D3E80">
        <w:rPr>
          <w:rFonts w:ascii="Times New Roman" w:hAnsi="Times New Roman" w:cs="Times New Roman"/>
          <w:sz w:val="24"/>
          <w:szCs w:val="24"/>
        </w:rPr>
        <w:t>. Подрядчик несёт полную ответственность за:</w:t>
      </w:r>
    </w:p>
    <w:p w:rsidR="003E4028" w:rsidRPr="00CD6457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</w:t>
      </w:r>
      <w:r w:rsidRPr="007D3E80">
        <w:rPr>
          <w:rFonts w:ascii="Times New Roman" w:hAnsi="Times New Roman" w:cs="Times New Roman"/>
          <w:sz w:val="24"/>
          <w:szCs w:val="24"/>
        </w:rPr>
        <w:t xml:space="preserve">.1. Ненадлежащее </w:t>
      </w:r>
      <w:r>
        <w:rPr>
          <w:rFonts w:ascii="Times New Roman" w:hAnsi="Times New Roman" w:cs="Times New Roman"/>
          <w:sz w:val="24"/>
          <w:szCs w:val="24"/>
        </w:rPr>
        <w:t>выполнение Работ по д</w:t>
      </w:r>
      <w:r w:rsidRPr="007D3E80">
        <w:rPr>
          <w:rFonts w:ascii="Times New Roman" w:hAnsi="Times New Roman" w:cs="Times New Roman"/>
          <w:sz w:val="24"/>
          <w:szCs w:val="24"/>
        </w:rPr>
        <w:t>оговору, в том числе за привлечённых субподрядчиков и за координацию их деятельности;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24004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24004">
        <w:rPr>
          <w:rFonts w:ascii="Times New Roman" w:hAnsi="Times New Roman" w:cs="Times New Roman"/>
          <w:sz w:val="24"/>
          <w:szCs w:val="24"/>
        </w:rPr>
        <w:t xml:space="preserve">.2. Сохранность всех материалов до полного </w:t>
      </w:r>
      <w:r>
        <w:rPr>
          <w:rFonts w:ascii="Times New Roman" w:hAnsi="Times New Roman" w:cs="Times New Roman"/>
          <w:sz w:val="24"/>
          <w:szCs w:val="24"/>
        </w:rPr>
        <w:t>завершения Работ по д</w:t>
      </w:r>
      <w:r w:rsidRPr="00124004">
        <w:rPr>
          <w:rFonts w:ascii="Times New Roman" w:hAnsi="Times New Roman" w:cs="Times New Roman"/>
          <w:sz w:val="24"/>
          <w:szCs w:val="24"/>
        </w:rPr>
        <w:t>оговору.</w:t>
      </w:r>
    </w:p>
    <w:p w:rsidR="003E4028" w:rsidRPr="007D3E80" w:rsidRDefault="003E4028" w:rsidP="004B159D">
      <w:pPr>
        <w:pStyle w:val="a3"/>
        <w:tabs>
          <w:tab w:val="left" w:pos="-180"/>
        </w:tabs>
        <w:ind w:right="-105" w:firstLine="851"/>
      </w:pPr>
      <w:r>
        <w:t>6.</w:t>
      </w:r>
      <w:r>
        <w:rPr>
          <w:lang w:val="ru-RU"/>
        </w:rPr>
        <w:t>6</w:t>
      </w:r>
      <w:r w:rsidRPr="007D3E80">
        <w:t>.3.  Невыполнение установленных законодательством РФ требований по охране труда, пожарной безопасности и санитарных правил при выполнении работ;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</w:t>
      </w:r>
      <w:r w:rsidRPr="007D3E80">
        <w:rPr>
          <w:rFonts w:ascii="Times New Roman" w:hAnsi="Times New Roman" w:cs="Times New Roman"/>
          <w:sz w:val="24"/>
          <w:szCs w:val="24"/>
        </w:rPr>
        <w:t>.4. В случае нарушения требований по охране труда, пожарной безопасности и санитарных правил, допущенного по вине Подрядчика и повлекшего за собой причинение убытков Заказчику или третьим лицам, Подрядчик возмещает причиненные убытки в полном объеме.</w:t>
      </w:r>
    </w:p>
    <w:p w:rsidR="003E4028" w:rsidRDefault="003E4028" w:rsidP="004B159D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6.6</w:t>
      </w:r>
      <w:r w:rsidRPr="007D3E80">
        <w:rPr>
          <w:rFonts w:ascii="Times New Roman" w:hAnsi="Times New Roman"/>
          <w:bCs/>
          <w:color w:val="000000"/>
          <w:sz w:val="24"/>
          <w:szCs w:val="24"/>
        </w:rPr>
        <w:t xml:space="preserve">.5. В случае </w:t>
      </w:r>
      <w:r w:rsidRPr="00165AE8">
        <w:rPr>
          <w:rFonts w:ascii="Times New Roman" w:hAnsi="Times New Roman"/>
          <w:bCs/>
          <w:color w:val="000000"/>
          <w:sz w:val="24"/>
          <w:szCs w:val="24"/>
        </w:rPr>
        <w:t>несоблюдения Подрядчиком, при выполнении Ра</w:t>
      </w:r>
      <w:r>
        <w:rPr>
          <w:rFonts w:ascii="Times New Roman" w:hAnsi="Times New Roman"/>
          <w:bCs/>
          <w:color w:val="000000"/>
          <w:sz w:val="24"/>
          <w:szCs w:val="24"/>
        </w:rPr>
        <w:t>бот, предусмотренных д</w:t>
      </w:r>
      <w:r w:rsidRPr="00165AE8">
        <w:rPr>
          <w:rFonts w:ascii="Times New Roman" w:hAnsi="Times New Roman"/>
          <w:bCs/>
          <w:color w:val="000000"/>
          <w:sz w:val="24"/>
          <w:szCs w:val="24"/>
        </w:rPr>
        <w:t>оговором, тр</w:t>
      </w:r>
      <w:r>
        <w:rPr>
          <w:rFonts w:ascii="Times New Roman" w:hAnsi="Times New Roman"/>
          <w:bCs/>
          <w:color w:val="000000"/>
          <w:sz w:val="24"/>
          <w:szCs w:val="24"/>
        </w:rPr>
        <w:t>ебований п. 3.3.25. д</w:t>
      </w:r>
      <w:r w:rsidRPr="00165AE8">
        <w:rPr>
          <w:rFonts w:ascii="Times New Roman" w:hAnsi="Times New Roman"/>
          <w:bCs/>
          <w:color w:val="000000"/>
          <w:sz w:val="24"/>
          <w:szCs w:val="24"/>
        </w:rPr>
        <w:t xml:space="preserve">оговора, Подрядчик за свой счет производит доработки, связанные с устранением допущенных </w:t>
      </w:r>
      <w:r w:rsidRPr="007D3E80">
        <w:rPr>
          <w:rFonts w:ascii="Times New Roman" w:hAnsi="Times New Roman"/>
          <w:bCs/>
          <w:color w:val="000000"/>
          <w:sz w:val="24"/>
          <w:szCs w:val="24"/>
        </w:rPr>
        <w:t>нарушений.</w:t>
      </w:r>
    </w:p>
    <w:p w:rsidR="003E4028" w:rsidRDefault="003E4028" w:rsidP="004B159D">
      <w:pPr>
        <w:tabs>
          <w:tab w:val="left" w:pos="1134"/>
        </w:tabs>
        <w:ind w:firstLine="851"/>
        <w:jc w:val="both"/>
        <w:rPr>
          <w:lang w:eastAsia="x-none"/>
        </w:rPr>
      </w:pPr>
      <w:r>
        <w:rPr>
          <w:lang w:eastAsia="x-none"/>
        </w:rPr>
        <w:t xml:space="preserve">6.7. Подрядчик подтверждает и гарантирует, что при предоставлении в адрес Заказчика информации о полной цепочке собственников (п.3.3.26-3.3.28 Договора), им соблюдены все требования Федерального закона от 27.07.2006 г. №152-ФЗ «О персональных данных».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Подрядчиком,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3E4028" w:rsidRDefault="003E4028" w:rsidP="004B159D">
      <w:pPr>
        <w:pStyle w:val="ab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A54EC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8</w:t>
      </w:r>
      <w:r w:rsidRPr="007A54EC">
        <w:rPr>
          <w:rFonts w:ascii="Times New Roman" w:hAnsi="Times New Roman"/>
          <w:sz w:val="24"/>
          <w:szCs w:val="24"/>
        </w:rPr>
        <w:t>. В случае непредставления Подрядчиком информации об отнесении привлекаемых</w:t>
      </w:r>
      <w:r w:rsidRPr="00337983">
        <w:rPr>
          <w:rFonts w:ascii="Times New Roman" w:hAnsi="Times New Roman"/>
          <w:sz w:val="24"/>
          <w:szCs w:val="24"/>
        </w:rPr>
        <w:t xml:space="preserve"> субподрядных организаций к субъектам 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 xml:space="preserve"> (п</w:t>
      </w:r>
      <w:r w:rsidRPr="00CA2945">
        <w:rPr>
          <w:rFonts w:ascii="Times New Roman" w:hAnsi="Times New Roman"/>
          <w:sz w:val="24"/>
          <w:szCs w:val="24"/>
        </w:rPr>
        <w:t>.3.3.</w:t>
      </w:r>
      <w:r>
        <w:rPr>
          <w:rFonts w:ascii="Times New Roman" w:hAnsi="Times New Roman"/>
          <w:sz w:val="24"/>
          <w:szCs w:val="24"/>
        </w:rPr>
        <w:t>30 договора)</w:t>
      </w:r>
      <w:r w:rsidRPr="0033798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Подрядчик</w:t>
      </w:r>
      <w:r w:rsidRPr="00337983">
        <w:rPr>
          <w:rFonts w:ascii="Times New Roman" w:hAnsi="Times New Roman"/>
          <w:sz w:val="24"/>
          <w:szCs w:val="24"/>
        </w:rPr>
        <w:t xml:space="preserve"> уплачивает </w:t>
      </w:r>
      <w:r>
        <w:rPr>
          <w:rFonts w:ascii="Times New Roman" w:hAnsi="Times New Roman"/>
          <w:sz w:val="24"/>
          <w:szCs w:val="24"/>
        </w:rPr>
        <w:t>Заказ</w:t>
      </w:r>
      <w:r w:rsidRPr="00337983">
        <w:rPr>
          <w:rFonts w:ascii="Times New Roman" w:hAnsi="Times New Roman"/>
          <w:sz w:val="24"/>
          <w:szCs w:val="24"/>
        </w:rPr>
        <w:t>чику штраф в размере 0,1% от стоимости договора.</w:t>
      </w:r>
    </w:p>
    <w:p w:rsidR="00975A1D" w:rsidRPr="00337983" w:rsidRDefault="00975A1D" w:rsidP="003E4028">
      <w:pPr>
        <w:pStyle w:val="ab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E4028" w:rsidRPr="00852146" w:rsidRDefault="003E4028" w:rsidP="003E4028">
      <w:pPr>
        <w:pStyle w:val="ConsNormal"/>
        <w:widowControl/>
        <w:numPr>
          <w:ilvl w:val="0"/>
          <w:numId w:val="4"/>
        </w:num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E80">
        <w:rPr>
          <w:rFonts w:ascii="Times New Roman" w:hAnsi="Times New Roman" w:cs="Times New Roman"/>
          <w:b/>
          <w:sz w:val="24"/>
          <w:szCs w:val="24"/>
        </w:rPr>
        <w:t>РАСПРЕДЕЛЕНИЕ РИСКА МЕЖДУ СТОРОНАМИ</w:t>
      </w:r>
    </w:p>
    <w:p w:rsidR="003E4028" w:rsidRDefault="003E4028" w:rsidP="004B159D">
      <w:pPr>
        <w:pStyle w:val="ConsNormal"/>
        <w:widowControl/>
        <w:numPr>
          <w:ilvl w:val="1"/>
          <w:numId w:val="4"/>
        </w:numPr>
        <w:tabs>
          <w:tab w:val="left" w:pos="426"/>
        </w:tabs>
        <w:spacing w:line="264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Риск случайной гибели или случайного повреждения предназначенных для выполнения Работ материалов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7D3E80">
        <w:rPr>
          <w:rFonts w:ascii="Times New Roman" w:hAnsi="Times New Roman" w:cs="Times New Roman"/>
          <w:sz w:val="24"/>
          <w:szCs w:val="24"/>
        </w:rPr>
        <w:t>оговора несет Подрядчик.</w:t>
      </w:r>
    </w:p>
    <w:p w:rsidR="00975A1D" w:rsidRPr="007D3E80" w:rsidRDefault="00975A1D" w:rsidP="00975A1D">
      <w:pPr>
        <w:pStyle w:val="ConsNormal"/>
        <w:widowControl/>
        <w:spacing w:line="264" w:lineRule="auto"/>
        <w:ind w:left="76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E4028" w:rsidRPr="00044F1B" w:rsidRDefault="003E4028" w:rsidP="003E4028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center"/>
        <w:rPr>
          <w:b/>
          <w:lang w:val="en-US"/>
        </w:rPr>
      </w:pPr>
      <w:r w:rsidRPr="001D1BCB">
        <w:rPr>
          <w:b/>
        </w:rPr>
        <w:t>ОБСТОЯТЕЛЬСТВА НЕПРЕОДОЛИМОЙ СИЛЫ</w:t>
      </w:r>
    </w:p>
    <w:p w:rsidR="00044F1B" w:rsidRPr="00852146" w:rsidRDefault="00044F1B" w:rsidP="00044F1B">
      <w:pPr>
        <w:widowControl w:val="0"/>
        <w:autoSpaceDE w:val="0"/>
        <w:autoSpaceDN w:val="0"/>
        <w:adjustRightInd w:val="0"/>
        <w:ind w:left="720"/>
        <w:rPr>
          <w:b/>
          <w:lang w:val="en-US"/>
        </w:rPr>
      </w:pPr>
    </w:p>
    <w:p w:rsidR="003E4028" w:rsidRPr="00886B5D" w:rsidRDefault="003E4028" w:rsidP="004B159D">
      <w:pPr>
        <w:widowControl w:val="0"/>
        <w:tabs>
          <w:tab w:val="left" w:pos="360"/>
        </w:tabs>
        <w:autoSpaceDE w:val="0"/>
        <w:autoSpaceDN w:val="0"/>
        <w:ind w:firstLine="993"/>
        <w:jc w:val="both"/>
      </w:pPr>
      <w:r w:rsidRPr="00886B5D">
        <w:t>8.1. Стороны освобождаются от ответственности за неисполнение или ненадлежащее исполнение обя</w:t>
      </w:r>
      <w:r>
        <w:t>зательств, принятых на себя по д</w:t>
      </w:r>
      <w:r w:rsidRPr="00886B5D">
        <w:t>оговору, если надлежащее исполнение оказалось невозможным вследствие наступления обстоятельств непреодолимой силы.</w:t>
      </w:r>
    </w:p>
    <w:p w:rsidR="003E4028" w:rsidRPr="00886B5D" w:rsidRDefault="003E4028" w:rsidP="004B159D">
      <w:pPr>
        <w:shd w:val="clear" w:color="auto" w:fill="FFFFFF"/>
        <w:tabs>
          <w:tab w:val="left" w:pos="360"/>
        </w:tabs>
        <w:suppressAutoHyphens/>
        <w:ind w:firstLine="993"/>
        <w:jc w:val="both"/>
      </w:pPr>
      <w:r w:rsidRPr="00886B5D">
        <w:t>8.2. Понятием обстоятельств непреодолимой силы охватываются внешние и чрезвычайные события, отсут</w:t>
      </w:r>
      <w:r>
        <w:t>ствовавшие во время подписания д</w:t>
      </w:r>
      <w:r w:rsidRPr="00886B5D">
        <w:t xml:space="preserve">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3E4028" w:rsidRPr="00886B5D" w:rsidRDefault="003E4028" w:rsidP="004B159D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ind w:firstLine="993"/>
        <w:jc w:val="both"/>
      </w:pPr>
      <w:r w:rsidRPr="00886B5D">
        <w:t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</w:t>
      </w:r>
      <w:r>
        <w:t>ным исполнение обязательств по д</w:t>
      </w:r>
      <w:r w:rsidRPr="00886B5D">
        <w:t xml:space="preserve">оговору в соответствии с законным порядком. </w:t>
      </w:r>
    </w:p>
    <w:p w:rsidR="003E4028" w:rsidRPr="00886B5D" w:rsidRDefault="003E4028" w:rsidP="004B159D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ind w:firstLine="993"/>
        <w:jc w:val="both"/>
      </w:pPr>
      <w:r w:rsidRPr="00886B5D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3E4028" w:rsidRPr="00886B5D" w:rsidRDefault="003E4028" w:rsidP="004B159D">
      <w:pPr>
        <w:widowControl w:val="0"/>
        <w:tabs>
          <w:tab w:val="left" w:pos="360"/>
        </w:tabs>
        <w:autoSpaceDE w:val="0"/>
        <w:autoSpaceDN w:val="0"/>
        <w:ind w:firstLine="993"/>
        <w:jc w:val="both"/>
      </w:pPr>
      <w:r>
        <w:t>8.3. Сторона по д</w:t>
      </w:r>
      <w:r w:rsidRPr="00886B5D">
        <w:t>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3E4028" w:rsidRPr="00886B5D" w:rsidRDefault="003E4028" w:rsidP="004B159D">
      <w:pPr>
        <w:widowControl w:val="0"/>
        <w:tabs>
          <w:tab w:val="left" w:pos="0"/>
        </w:tabs>
        <w:autoSpaceDE w:val="0"/>
        <w:autoSpaceDN w:val="0"/>
        <w:ind w:firstLine="993"/>
        <w:jc w:val="both"/>
      </w:pPr>
      <w:r w:rsidRPr="00886B5D">
        <w:t>8.4.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3E4028" w:rsidRPr="00886B5D" w:rsidRDefault="003E4028" w:rsidP="004B159D">
      <w:pPr>
        <w:widowControl w:val="0"/>
        <w:tabs>
          <w:tab w:val="left" w:pos="0"/>
        </w:tabs>
        <w:autoSpaceDE w:val="0"/>
        <w:autoSpaceDN w:val="0"/>
        <w:ind w:firstLine="993"/>
        <w:jc w:val="both"/>
      </w:pPr>
      <w:r w:rsidRPr="00886B5D">
        <w:t>8.5.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3E4028" w:rsidRDefault="003E4028" w:rsidP="004B159D">
      <w:pPr>
        <w:pStyle w:val="a5"/>
        <w:tabs>
          <w:tab w:val="num" w:pos="709"/>
        </w:tabs>
        <w:ind w:firstLine="993"/>
        <w:jc w:val="both"/>
      </w:pPr>
      <w:r w:rsidRPr="00886B5D">
        <w:t>8.6. Если действие обстоятельств непреодолимой силы продолжается более 2 (двух) месяцев, Стороны должны договориться о</w:t>
      </w:r>
      <w:r>
        <w:t xml:space="preserve"> дальнейшем порядке исполнения д</w:t>
      </w:r>
      <w:r w:rsidRPr="00886B5D">
        <w:t>оговора. Если соглашение Сторонами не достигнуто, любая из Сторон вправе в одностороннем порядке отказаться о</w:t>
      </w:r>
      <w:r>
        <w:t>т его исполнения и расторгнуть д</w:t>
      </w:r>
      <w:r w:rsidRPr="00886B5D">
        <w:t>оговор путем направления заказным письмом другой Стороне соответствующего извещения.</w:t>
      </w:r>
    </w:p>
    <w:p w:rsidR="00975A1D" w:rsidRDefault="00975A1D" w:rsidP="003E4028">
      <w:pPr>
        <w:pStyle w:val="a5"/>
        <w:tabs>
          <w:tab w:val="num" w:pos="709"/>
        </w:tabs>
        <w:ind w:firstLine="0"/>
        <w:jc w:val="both"/>
      </w:pPr>
    </w:p>
    <w:p w:rsidR="003E4028" w:rsidRDefault="003E4028" w:rsidP="003E4028">
      <w:pPr>
        <w:pStyle w:val="ConsNormal"/>
        <w:widowControl/>
        <w:numPr>
          <w:ilvl w:val="0"/>
          <w:numId w:val="5"/>
        </w:num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E80">
        <w:rPr>
          <w:rFonts w:ascii="Times New Roman" w:hAnsi="Times New Roman" w:cs="Times New Roman"/>
          <w:b/>
          <w:sz w:val="24"/>
          <w:szCs w:val="24"/>
        </w:rPr>
        <w:t>ГАРАНТИИ КАЧЕСТВА РАБОТЫ</w:t>
      </w:r>
    </w:p>
    <w:p w:rsidR="00044F1B" w:rsidRPr="00852146" w:rsidRDefault="00044F1B" w:rsidP="00044F1B">
      <w:pPr>
        <w:pStyle w:val="ConsNormal"/>
        <w:widowControl/>
        <w:spacing w:line="264" w:lineRule="auto"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 xml:space="preserve">9.1. Гарантии качества распространяются на все Работы, выполненные </w:t>
      </w:r>
      <w:r>
        <w:rPr>
          <w:rFonts w:ascii="Times New Roman" w:hAnsi="Times New Roman" w:cs="Times New Roman"/>
          <w:sz w:val="24"/>
          <w:szCs w:val="24"/>
        </w:rPr>
        <w:t>Подрядчиком по д</w:t>
      </w:r>
      <w:r w:rsidRPr="007D3E80">
        <w:rPr>
          <w:rFonts w:ascii="Times New Roman" w:hAnsi="Times New Roman" w:cs="Times New Roman"/>
          <w:sz w:val="24"/>
          <w:szCs w:val="24"/>
        </w:rPr>
        <w:t>оговору.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 xml:space="preserve">9.2. Гарантийный срок </w:t>
      </w:r>
      <w:r w:rsidR="005A718E">
        <w:rPr>
          <w:rFonts w:ascii="Times New Roman" w:hAnsi="Times New Roman" w:cs="Times New Roman"/>
          <w:sz w:val="24"/>
          <w:szCs w:val="24"/>
        </w:rPr>
        <w:t xml:space="preserve">на все виды </w:t>
      </w:r>
      <w:r w:rsidRPr="007D3E80">
        <w:rPr>
          <w:rFonts w:ascii="Times New Roman" w:hAnsi="Times New Roman" w:cs="Times New Roman"/>
          <w:sz w:val="24"/>
          <w:szCs w:val="24"/>
        </w:rPr>
        <w:t xml:space="preserve">Работ устанавливается на срок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43898">
        <w:rPr>
          <w:rFonts w:ascii="Times New Roman" w:hAnsi="Times New Roman" w:cs="Times New Roman"/>
          <w:sz w:val="24"/>
          <w:szCs w:val="24"/>
        </w:rPr>
        <w:t xml:space="preserve"> (</w:t>
      </w:r>
      <w:r w:rsidRPr="005D60D9">
        <w:rPr>
          <w:rFonts w:ascii="Times New Roman" w:hAnsi="Times New Roman" w:cs="Times New Roman"/>
          <w:sz w:val="24"/>
          <w:szCs w:val="24"/>
        </w:rPr>
        <w:t>один)</w:t>
      </w:r>
      <w:r w:rsidRPr="00F43898">
        <w:rPr>
          <w:rFonts w:ascii="Times New Roman" w:hAnsi="Times New Roman" w:cs="Times New Roman"/>
          <w:sz w:val="24"/>
          <w:szCs w:val="24"/>
        </w:rPr>
        <w:t xml:space="preserve"> год</w:t>
      </w:r>
      <w:r w:rsidRPr="007D3E80">
        <w:rPr>
          <w:rFonts w:ascii="Times New Roman" w:hAnsi="Times New Roman" w:cs="Times New Roman"/>
          <w:sz w:val="24"/>
          <w:szCs w:val="24"/>
        </w:rPr>
        <w:t xml:space="preserve"> от даты подписания </w:t>
      </w:r>
      <w:r w:rsidR="005A718E">
        <w:rPr>
          <w:rFonts w:ascii="Times New Roman" w:hAnsi="Times New Roman" w:cs="Times New Roman"/>
          <w:sz w:val="24"/>
          <w:szCs w:val="24"/>
        </w:rPr>
        <w:t>Сторонами Акта об оказании услуг</w:t>
      </w:r>
      <w:r w:rsidR="002F7EB0">
        <w:rPr>
          <w:rFonts w:ascii="Times New Roman" w:hAnsi="Times New Roman" w:cs="Times New Roman"/>
          <w:sz w:val="24"/>
          <w:szCs w:val="24"/>
        </w:rPr>
        <w:t xml:space="preserve">, на установленные запчасти и материалы гарантийный срок устанавливается заводом </w:t>
      </w:r>
      <w:r w:rsidR="00A34B4F">
        <w:rPr>
          <w:rFonts w:ascii="Times New Roman" w:hAnsi="Times New Roman" w:cs="Times New Roman"/>
          <w:sz w:val="24"/>
          <w:szCs w:val="24"/>
        </w:rPr>
        <w:t>производи</w:t>
      </w:r>
      <w:r w:rsidR="002F7EB0">
        <w:rPr>
          <w:rFonts w:ascii="Times New Roman" w:hAnsi="Times New Roman" w:cs="Times New Roman"/>
          <w:sz w:val="24"/>
          <w:szCs w:val="24"/>
        </w:rPr>
        <w:t>телем</w:t>
      </w:r>
      <w:r w:rsidR="00524A6F">
        <w:rPr>
          <w:rFonts w:ascii="Times New Roman" w:hAnsi="Times New Roman" w:cs="Times New Roman"/>
          <w:sz w:val="24"/>
          <w:szCs w:val="24"/>
        </w:rPr>
        <w:t xml:space="preserve">. </w:t>
      </w:r>
      <w:r w:rsidRPr="007D3E80">
        <w:rPr>
          <w:rFonts w:ascii="Times New Roman" w:hAnsi="Times New Roman" w:cs="Times New Roman"/>
          <w:sz w:val="24"/>
          <w:szCs w:val="24"/>
        </w:rPr>
        <w:t xml:space="preserve"> В случае если в период действия гарантийного срока законом или иным правовым актом будет установлен </w:t>
      </w:r>
      <w:r w:rsidRPr="007D3E80">
        <w:rPr>
          <w:rFonts w:ascii="Times New Roman" w:hAnsi="Times New Roman" w:cs="Times New Roman"/>
          <w:sz w:val="24"/>
          <w:szCs w:val="24"/>
        </w:rPr>
        <w:lastRenderedPageBreak/>
        <w:t>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</w:t>
      </w:r>
    </w:p>
    <w:p w:rsidR="003E4028" w:rsidRPr="000F0FCB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 xml:space="preserve">9.3. Если в течение гарантийного срока обнаружатся дефекты, препятствующие нормальной эксплуатации </w:t>
      </w:r>
      <w:r>
        <w:rPr>
          <w:rFonts w:ascii="Times New Roman" w:hAnsi="Times New Roman" w:cs="Times New Roman"/>
          <w:sz w:val="24"/>
          <w:szCs w:val="24"/>
        </w:rPr>
        <w:t>и использованию результата работы, указанного в пункте 1.1. д</w:t>
      </w:r>
      <w:r w:rsidRPr="007D3E80">
        <w:rPr>
          <w:rFonts w:ascii="Times New Roman" w:hAnsi="Times New Roman" w:cs="Times New Roman"/>
          <w:sz w:val="24"/>
          <w:szCs w:val="24"/>
        </w:rPr>
        <w:t xml:space="preserve">оговора, то Подрядчик обязан их устранить за свой счет и в согласованные с Заказчиком сроки. Для участия </w:t>
      </w:r>
      <w:r w:rsidRPr="000F0FCB">
        <w:rPr>
          <w:rFonts w:ascii="Times New Roman" w:hAnsi="Times New Roman" w:cs="Times New Roman"/>
          <w:sz w:val="24"/>
          <w:szCs w:val="24"/>
        </w:rPr>
        <w:t>в составлении Акта, фиксирующего дефекты, согласования порядка и сроков их устранения Подрядчик обязан направить своего представителя не позднее 3 (трех)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3E4028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0F0FCB">
        <w:rPr>
          <w:rFonts w:ascii="Times New Roman" w:hAnsi="Times New Roman" w:cs="Times New Roman"/>
          <w:sz w:val="24"/>
          <w:szCs w:val="24"/>
        </w:rPr>
        <w:t>9.4. При отказе Подрядчика от составления или подписания Акта обнаруженных</w:t>
      </w:r>
      <w:r w:rsidRPr="007D3E80">
        <w:rPr>
          <w:rFonts w:ascii="Times New Roman" w:hAnsi="Times New Roman" w:cs="Times New Roman"/>
          <w:sz w:val="24"/>
          <w:szCs w:val="24"/>
        </w:rPr>
        <w:t xml:space="preserve">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Подрядчиком.</w:t>
      </w:r>
    </w:p>
    <w:p w:rsidR="00975A1D" w:rsidRPr="007D3E80" w:rsidRDefault="00975A1D" w:rsidP="003E4028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E4028" w:rsidRDefault="003E4028" w:rsidP="003E4028">
      <w:pPr>
        <w:pStyle w:val="ConsNormal"/>
        <w:widowControl/>
        <w:numPr>
          <w:ilvl w:val="0"/>
          <w:numId w:val="5"/>
        </w:num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E80">
        <w:rPr>
          <w:rFonts w:ascii="Times New Roman" w:hAnsi="Times New Roman" w:cs="Times New Roman"/>
          <w:b/>
          <w:sz w:val="24"/>
          <w:szCs w:val="24"/>
        </w:rPr>
        <w:t>КОНТРОЛЬ И НАДЗОР ЗАКАЗЧИКА ЗА ВЫПОЛНЕНИЕМ РАБОТ</w:t>
      </w:r>
    </w:p>
    <w:p w:rsidR="00044F1B" w:rsidRPr="00852146" w:rsidRDefault="00044F1B" w:rsidP="00044F1B">
      <w:pPr>
        <w:pStyle w:val="ConsNormal"/>
        <w:widowControl/>
        <w:spacing w:line="264" w:lineRule="auto"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10.1. Заказчик вправе осуществлять контроль и надзор за ходом и качеством выполняемых Работ.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 xml:space="preserve">10.2. Заказчик осуществляет технический надзор и контроль за соблюдением Подрядчиком </w:t>
      </w:r>
      <w:r>
        <w:rPr>
          <w:rFonts w:ascii="Times New Roman" w:hAnsi="Times New Roman" w:cs="Times New Roman"/>
          <w:sz w:val="24"/>
          <w:szCs w:val="24"/>
        </w:rPr>
        <w:t>Календарного плана</w:t>
      </w:r>
      <w:r w:rsidRPr="007D3E80">
        <w:rPr>
          <w:rFonts w:ascii="Times New Roman" w:hAnsi="Times New Roman" w:cs="Times New Roman"/>
          <w:sz w:val="24"/>
          <w:szCs w:val="24"/>
        </w:rPr>
        <w:t xml:space="preserve"> выполнения Работ и качества Работ, а также производит проверку соответствия используемых им материалов условиям Договора и Смете.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10.3. Заказчик, представители Заказчика имеют право беспрепятственного доступа на объект, указанный в пункте 1</w:t>
      </w:r>
      <w:r>
        <w:rPr>
          <w:rFonts w:ascii="Times New Roman" w:hAnsi="Times New Roman" w:cs="Times New Roman"/>
          <w:sz w:val="24"/>
          <w:szCs w:val="24"/>
        </w:rPr>
        <w:t>.1. д</w:t>
      </w:r>
      <w:r w:rsidRPr="007D3E80">
        <w:rPr>
          <w:rFonts w:ascii="Times New Roman" w:hAnsi="Times New Roman" w:cs="Times New Roman"/>
          <w:sz w:val="24"/>
          <w:szCs w:val="24"/>
        </w:rPr>
        <w:t>оговора в любое врем</w:t>
      </w:r>
      <w:r>
        <w:rPr>
          <w:rFonts w:ascii="Times New Roman" w:hAnsi="Times New Roman" w:cs="Times New Roman"/>
          <w:sz w:val="24"/>
          <w:szCs w:val="24"/>
        </w:rPr>
        <w:t>я в период выполнения Работ по д</w:t>
      </w:r>
      <w:r w:rsidRPr="007D3E80">
        <w:rPr>
          <w:rFonts w:ascii="Times New Roman" w:hAnsi="Times New Roman" w:cs="Times New Roman"/>
          <w:sz w:val="24"/>
          <w:szCs w:val="24"/>
        </w:rPr>
        <w:t>оговору.</w:t>
      </w:r>
      <w:r w:rsidRPr="007D3E8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3E4028" w:rsidRPr="009B70C3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10.4. При выявлении Заказчиком недостатков в Работе, возникших по вине Подрядчика или лиц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D3E80">
        <w:rPr>
          <w:rFonts w:ascii="Times New Roman" w:hAnsi="Times New Roman" w:cs="Times New Roman"/>
          <w:sz w:val="24"/>
          <w:szCs w:val="24"/>
        </w:rPr>
        <w:t xml:space="preserve"> за которых он отвечает, Подрядчик обязуется в течение</w:t>
      </w:r>
      <w:r>
        <w:rPr>
          <w:rFonts w:ascii="Times New Roman" w:hAnsi="Times New Roman" w:cs="Times New Roman"/>
          <w:sz w:val="24"/>
          <w:szCs w:val="24"/>
        </w:rPr>
        <w:t xml:space="preserve"> 7 (с</w:t>
      </w:r>
      <w:r w:rsidRPr="007D3E80">
        <w:rPr>
          <w:rFonts w:ascii="Times New Roman" w:hAnsi="Times New Roman" w:cs="Times New Roman"/>
          <w:sz w:val="24"/>
          <w:szCs w:val="24"/>
        </w:rPr>
        <w:t>еми) календарных дней принять меры к устранению недостатков, указанных Заказчиком.</w:t>
      </w:r>
    </w:p>
    <w:p w:rsidR="003E4028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10.5. При осуществлении контроля за ведением Работ Заказчик, а также его полномочные представители не вправе вмешиваться в оперативно-хозяйственную деятельность Подрядчика.</w:t>
      </w:r>
    </w:p>
    <w:p w:rsidR="00975A1D" w:rsidRPr="00427C3D" w:rsidRDefault="00975A1D" w:rsidP="003E4028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E4028" w:rsidRDefault="003E4028" w:rsidP="003E4028">
      <w:pPr>
        <w:pStyle w:val="ConsNormal"/>
        <w:widowControl/>
        <w:numPr>
          <w:ilvl w:val="0"/>
          <w:numId w:val="3"/>
        </w:num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E80">
        <w:rPr>
          <w:rFonts w:ascii="Times New Roman" w:hAnsi="Times New Roman" w:cs="Times New Roman"/>
          <w:b/>
          <w:sz w:val="24"/>
          <w:szCs w:val="24"/>
        </w:rPr>
        <w:t>РАСТОРЖЕНИЕ ДОГОВОРА</w:t>
      </w:r>
    </w:p>
    <w:p w:rsidR="00044F1B" w:rsidRPr="00852146" w:rsidRDefault="00044F1B" w:rsidP="00044F1B">
      <w:pPr>
        <w:pStyle w:val="ConsNormal"/>
        <w:widowControl/>
        <w:spacing w:line="264" w:lineRule="auto"/>
        <w:ind w:left="1080" w:firstLine="0"/>
        <w:rPr>
          <w:rFonts w:ascii="Times New Roman" w:hAnsi="Times New Roman" w:cs="Times New Roman"/>
          <w:b/>
          <w:sz w:val="24"/>
          <w:szCs w:val="24"/>
        </w:rPr>
      </w:pP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 xml:space="preserve">11.1. Заказчик вправе </w:t>
      </w:r>
      <w:r>
        <w:rPr>
          <w:rFonts w:ascii="Times New Roman" w:hAnsi="Times New Roman" w:cs="Times New Roman"/>
          <w:sz w:val="24"/>
          <w:szCs w:val="24"/>
        </w:rPr>
        <w:t>отказаться от исполнения д</w:t>
      </w:r>
      <w:r w:rsidRPr="007D3E80">
        <w:rPr>
          <w:rFonts w:ascii="Times New Roman" w:hAnsi="Times New Roman" w:cs="Times New Roman"/>
          <w:sz w:val="24"/>
          <w:szCs w:val="24"/>
        </w:rPr>
        <w:t>оговор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D3E80">
        <w:rPr>
          <w:rFonts w:ascii="Times New Roman" w:hAnsi="Times New Roman" w:cs="Times New Roman"/>
          <w:sz w:val="24"/>
          <w:szCs w:val="24"/>
        </w:rPr>
        <w:t xml:space="preserve"> в следующих случаях: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7D3E80">
        <w:rPr>
          <w:rFonts w:ascii="Times New Roman" w:hAnsi="Times New Roman" w:cs="Times New Roman"/>
          <w:sz w:val="24"/>
          <w:szCs w:val="24"/>
        </w:rPr>
        <w:t>задержки Подрядчиком начала выполнения Работ бол</w:t>
      </w:r>
      <w:r>
        <w:rPr>
          <w:rFonts w:ascii="Times New Roman" w:hAnsi="Times New Roman" w:cs="Times New Roman"/>
          <w:sz w:val="24"/>
          <w:szCs w:val="24"/>
        </w:rPr>
        <w:t xml:space="preserve">ее чем на 15 </w:t>
      </w:r>
      <w:r w:rsidRPr="005D60D9">
        <w:rPr>
          <w:rFonts w:ascii="Times New Roman" w:hAnsi="Times New Roman" w:cs="Times New Roman"/>
          <w:sz w:val="24"/>
          <w:szCs w:val="24"/>
        </w:rPr>
        <w:t>(пятнадцать)</w:t>
      </w:r>
      <w:r w:rsidRPr="007D3E80">
        <w:rPr>
          <w:rFonts w:ascii="Times New Roman" w:hAnsi="Times New Roman" w:cs="Times New Roman"/>
          <w:sz w:val="24"/>
          <w:szCs w:val="24"/>
        </w:rPr>
        <w:t xml:space="preserve"> календарных дней по причинам, не зависящим от Заказчика;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7D3E80">
        <w:rPr>
          <w:rFonts w:ascii="Times New Roman" w:hAnsi="Times New Roman" w:cs="Times New Roman"/>
          <w:sz w:val="24"/>
          <w:szCs w:val="24"/>
        </w:rPr>
        <w:t>систематического нарушения Подрядчиком сроков выполнения Работ, влекущего увеличение сроков окончани</w:t>
      </w:r>
      <w:r>
        <w:rPr>
          <w:rFonts w:ascii="Times New Roman" w:hAnsi="Times New Roman" w:cs="Times New Roman"/>
          <w:sz w:val="24"/>
          <w:szCs w:val="24"/>
        </w:rPr>
        <w:t xml:space="preserve">я Работ более чем на 1 </w:t>
      </w:r>
      <w:r w:rsidRPr="005D60D9">
        <w:rPr>
          <w:rFonts w:ascii="Times New Roman" w:hAnsi="Times New Roman" w:cs="Times New Roman"/>
          <w:sz w:val="24"/>
          <w:szCs w:val="24"/>
        </w:rPr>
        <w:t>(один)</w:t>
      </w:r>
      <w:r w:rsidRPr="007D3E80">
        <w:rPr>
          <w:rFonts w:ascii="Times New Roman" w:hAnsi="Times New Roman" w:cs="Times New Roman"/>
          <w:sz w:val="24"/>
          <w:szCs w:val="24"/>
        </w:rPr>
        <w:t xml:space="preserve"> месяц;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7D3E80">
        <w:rPr>
          <w:rFonts w:ascii="Times New Roman" w:hAnsi="Times New Roman" w:cs="Times New Roman"/>
          <w:sz w:val="24"/>
          <w:szCs w:val="24"/>
        </w:rPr>
        <w:t>систематического несоблюдения Подрядчиком требований по качеству Работ;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7D3E80">
        <w:rPr>
          <w:rFonts w:ascii="Times New Roman" w:hAnsi="Times New Roman" w:cs="Times New Roman"/>
          <w:sz w:val="24"/>
          <w:szCs w:val="24"/>
        </w:rPr>
        <w:t>аннулирования лицензий на осуществление определенных видов деятельности, допусков к выполнению определенных видов работ, являющихся предметом договора, других актов государственных органов в рамках действующего законодательства, лишающих Подрядчика права на производство Работ.</w:t>
      </w:r>
    </w:p>
    <w:p w:rsidR="003E4028" w:rsidRPr="00F3190A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D3E80">
        <w:rPr>
          <w:rFonts w:ascii="Times New Roman" w:hAnsi="Times New Roman" w:cs="Times New Roman"/>
          <w:sz w:val="24"/>
          <w:szCs w:val="24"/>
        </w:rPr>
        <w:t>11.2.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7D3E80">
        <w:rPr>
          <w:rFonts w:ascii="Times New Roman" w:hAnsi="Times New Roman" w:cs="Times New Roman"/>
          <w:sz w:val="24"/>
          <w:szCs w:val="24"/>
        </w:rPr>
        <w:t xml:space="preserve">оговор может быть расторгнут по иным основаниям, </w:t>
      </w:r>
      <w:r w:rsidRPr="00F3190A">
        <w:rPr>
          <w:rFonts w:ascii="Times New Roman" w:hAnsi="Times New Roman" w:cs="Times New Roman"/>
          <w:sz w:val="24"/>
          <w:szCs w:val="24"/>
        </w:rPr>
        <w:t>предусмотренным действующим законодательством Российской Федерации.</w:t>
      </w:r>
    </w:p>
    <w:p w:rsidR="003E4028" w:rsidRDefault="003E4028" w:rsidP="004B159D">
      <w:pPr>
        <w:pStyle w:val="4"/>
        <w:numPr>
          <w:ilvl w:val="0"/>
          <w:numId w:val="0"/>
        </w:numPr>
        <w:tabs>
          <w:tab w:val="left" w:pos="3720"/>
        </w:tabs>
        <w:spacing w:before="14" w:after="14"/>
        <w:ind w:left="12" w:firstLine="993"/>
        <w:rPr>
          <w:rFonts w:ascii="Times New Roman" w:hAnsi="Times New Roman"/>
          <w:sz w:val="24"/>
          <w:szCs w:val="24"/>
        </w:rPr>
      </w:pPr>
      <w:r w:rsidRPr="00F3190A">
        <w:rPr>
          <w:rFonts w:ascii="Times New Roman" w:hAnsi="Times New Roman"/>
          <w:sz w:val="24"/>
          <w:szCs w:val="24"/>
        </w:rPr>
        <w:t xml:space="preserve">11.3. Заказчик вправе в любое </w:t>
      </w:r>
      <w:r>
        <w:rPr>
          <w:rFonts w:ascii="Times New Roman" w:hAnsi="Times New Roman"/>
          <w:sz w:val="24"/>
          <w:szCs w:val="24"/>
        </w:rPr>
        <w:t>время отказаться от исполнения д</w:t>
      </w:r>
      <w:r w:rsidRPr="00F3190A">
        <w:rPr>
          <w:rFonts w:ascii="Times New Roman" w:hAnsi="Times New Roman"/>
          <w:sz w:val="24"/>
          <w:szCs w:val="24"/>
        </w:rPr>
        <w:t xml:space="preserve">оговора, письменно уведомив об этом Подрядчика за 3 (три) </w:t>
      </w:r>
      <w:r>
        <w:rPr>
          <w:rFonts w:ascii="Times New Roman" w:hAnsi="Times New Roman"/>
          <w:sz w:val="24"/>
          <w:szCs w:val="24"/>
        </w:rPr>
        <w:t xml:space="preserve">календарных </w:t>
      </w:r>
      <w:r w:rsidRPr="00F3190A">
        <w:rPr>
          <w:rFonts w:ascii="Times New Roman" w:hAnsi="Times New Roman"/>
          <w:sz w:val="24"/>
          <w:szCs w:val="24"/>
        </w:rPr>
        <w:t xml:space="preserve">дня до даты </w:t>
      </w:r>
      <w:r w:rsidRPr="00F3190A">
        <w:rPr>
          <w:rFonts w:ascii="Times New Roman" w:hAnsi="Times New Roman"/>
          <w:sz w:val="24"/>
          <w:szCs w:val="24"/>
        </w:rPr>
        <w:lastRenderedPageBreak/>
        <w:t>предпо</w:t>
      </w:r>
      <w:r>
        <w:rPr>
          <w:rFonts w:ascii="Times New Roman" w:hAnsi="Times New Roman"/>
          <w:sz w:val="24"/>
          <w:szCs w:val="24"/>
        </w:rPr>
        <w:t>лагаемого отказа от исполнения д</w:t>
      </w:r>
      <w:r w:rsidRPr="00F3190A">
        <w:rPr>
          <w:rFonts w:ascii="Times New Roman" w:hAnsi="Times New Roman"/>
          <w:sz w:val="24"/>
          <w:szCs w:val="24"/>
        </w:rPr>
        <w:t xml:space="preserve">оговора. Договор считается расторгнутым по истечении 3 (трех) </w:t>
      </w:r>
      <w:r>
        <w:rPr>
          <w:rFonts w:ascii="Times New Roman" w:hAnsi="Times New Roman"/>
          <w:sz w:val="24"/>
          <w:szCs w:val="24"/>
        </w:rPr>
        <w:t xml:space="preserve">календарных </w:t>
      </w:r>
      <w:r w:rsidRPr="00F3190A">
        <w:rPr>
          <w:rFonts w:ascii="Times New Roman" w:hAnsi="Times New Roman"/>
          <w:sz w:val="24"/>
          <w:szCs w:val="24"/>
        </w:rPr>
        <w:t>дней с момента получения Подрядчиком письменного уведомления об отказе от исп</w:t>
      </w:r>
      <w:r>
        <w:rPr>
          <w:rFonts w:ascii="Times New Roman" w:hAnsi="Times New Roman"/>
          <w:sz w:val="24"/>
          <w:szCs w:val="24"/>
        </w:rPr>
        <w:t>олнения д</w:t>
      </w:r>
      <w:r w:rsidRPr="00F3190A">
        <w:rPr>
          <w:rFonts w:ascii="Times New Roman" w:hAnsi="Times New Roman"/>
          <w:sz w:val="24"/>
          <w:szCs w:val="24"/>
        </w:rPr>
        <w:t>оговора.</w:t>
      </w:r>
      <w:r w:rsidRPr="007D3E80">
        <w:rPr>
          <w:rFonts w:ascii="Times New Roman" w:hAnsi="Times New Roman"/>
          <w:sz w:val="24"/>
          <w:szCs w:val="24"/>
        </w:rPr>
        <w:t xml:space="preserve"> </w:t>
      </w:r>
    </w:p>
    <w:p w:rsidR="00975A1D" w:rsidRDefault="00975A1D" w:rsidP="003E4028">
      <w:pPr>
        <w:pStyle w:val="4"/>
        <w:numPr>
          <w:ilvl w:val="0"/>
          <w:numId w:val="0"/>
        </w:numPr>
        <w:tabs>
          <w:tab w:val="left" w:pos="3720"/>
        </w:tabs>
        <w:spacing w:before="14" w:after="14"/>
        <w:ind w:left="12"/>
        <w:rPr>
          <w:rFonts w:ascii="Times New Roman" w:hAnsi="Times New Roman"/>
          <w:sz w:val="24"/>
          <w:szCs w:val="24"/>
        </w:rPr>
      </w:pPr>
    </w:p>
    <w:p w:rsidR="003E4028" w:rsidRDefault="003E4028" w:rsidP="003E4028">
      <w:pPr>
        <w:pStyle w:val="ConsNormal"/>
        <w:widowControl/>
        <w:numPr>
          <w:ilvl w:val="0"/>
          <w:numId w:val="3"/>
        </w:num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E80">
        <w:rPr>
          <w:rFonts w:ascii="Times New Roman" w:hAnsi="Times New Roman" w:cs="Times New Roman"/>
          <w:b/>
          <w:sz w:val="24"/>
          <w:szCs w:val="24"/>
        </w:rPr>
        <w:t>ОСОБЫЕ УСЛОВИЯ</w:t>
      </w:r>
    </w:p>
    <w:p w:rsidR="00044F1B" w:rsidRPr="00852146" w:rsidRDefault="00044F1B" w:rsidP="00044F1B">
      <w:pPr>
        <w:pStyle w:val="ConsNormal"/>
        <w:widowControl/>
        <w:spacing w:line="264" w:lineRule="auto"/>
        <w:ind w:left="1080" w:firstLine="0"/>
        <w:rPr>
          <w:rFonts w:ascii="Times New Roman" w:hAnsi="Times New Roman" w:cs="Times New Roman"/>
          <w:b/>
          <w:sz w:val="24"/>
          <w:szCs w:val="24"/>
        </w:rPr>
      </w:pP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12.1. Для заключения д</w:t>
      </w:r>
      <w:r w:rsidRPr="007A54EC">
        <w:rPr>
          <w:rFonts w:ascii="Times New Roman" w:hAnsi="Times New Roman" w:cs="Times New Roman"/>
          <w:sz w:val="24"/>
          <w:szCs w:val="24"/>
        </w:rPr>
        <w:t>оговора Подря</w:t>
      </w:r>
      <w:r>
        <w:rPr>
          <w:rFonts w:ascii="Times New Roman" w:hAnsi="Times New Roman" w:cs="Times New Roman"/>
          <w:sz w:val="24"/>
          <w:szCs w:val="24"/>
        </w:rPr>
        <w:t>дчик обязан представить сертификат</w:t>
      </w:r>
      <w:r w:rsidRPr="007A54EC">
        <w:rPr>
          <w:rFonts w:ascii="Times New Roman" w:hAnsi="Times New Roman" w:cs="Times New Roman"/>
          <w:sz w:val="24"/>
          <w:szCs w:val="24"/>
        </w:rPr>
        <w:t xml:space="preserve"> на право осуществления определенного вида Ра</w:t>
      </w:r>
      <w:r>
        <w:rPr>
          <w:rFonts w:ascii="Times New Roman" w:hAnsi="Times New Roman" w:cs="Times New Roman"/>
          <w:sz w:val="24"/>
          <w:szCs w:val="24"/>
        </w:rPr>
        <w:t>бот по д</w:t>
      </w:r>
      <w:r w:rsidRPr="007A54EC">
        <w:rPr>
          <w:rFonts w:ascii="Times New Roman" w:hAnsi="Times New Roman" w:cs="Times New Roman"/>
          <w:sz w:val="24"/>
          <w:szCs w:val="24"/>
        </w:rPr>
        <w:t>оговору, либо допуск к выполнению определе</w:t>
      </w:r>
      <w:r>
        <w:rPr>
          <w:rFonts w:ascii="Times New Roman" w:hAnsi="Times New Roman" w:cs="Times New Roman"/>
          <w:sz w:val="24"/>
          <w:szCs w:val="24"/>
        </w:rPr>
        <w:t>нных видов работ по д</w:t>
      </w:r>
      <w:r w:rsidRPr="007A54EC">
        <w:rPr>
          <w:rFonts w:ascii="Times New Roman" w:hAnsi="Times New Roman" w:cs="Times New Roman"/>
          <w:sz w:val="24"/>
          <w:szCs w:val="24"/>
        </w:rPr>
        <w:t xml:space="preserve">оговору </w:t>
      </w:r>
      <w:r w:rsidRPr="007A54EC">
        <w:rPr>
          <w:rFonts w:ascii="Times New Roman" w:hAnsi="Times New Roman" w:cs="Times New Roman"/>
          <w:i/>
          <w:sz w:val="24"/>
          <w:szCs w:val="24"/>
        </w:rPr>
        <w:t>(в случае, если работы подлежат лицензированию или для их выполнения необходим допуск).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7D3E80">
        <w:rPr>
          <w:rFonts w:ascii="Times New Roman" w:hAnsi="Times New Roman" w:cs="Times New Roman"/>
          <w:sz w:val="24"/>
          <w:szCs w:val="24"/>
        </w:rPr>
        <w:t>.2. Ущерб, нанесенный третьему лицу в результате выполнения Работ по вине Подрядчика или Заказчика, компенсируется виновной Стороной. Ущерб, нанесенный этому лицу по непредвиденным причинам, возмещается Сторонами на паритетных началах.</w:t>
      </w:r>
    </w:p>
    <w:p w:rsidR="003E4028" w:rsidRPr="007D3E80" w:rsidRDefault="003E4028" w:rsidP="004B159D">
      <w:pPr>
        <w:pStyle w:val="a3"/>
        <w:spacing w:line="264" w:lineRule="auto"/>
        <w:ind w:firstLine="993"/>
      </w:pPr>
      <w:r>
        <w:rPr>
          <w:lang w:val="ru-RU"/>
        </w:rPr>
        <w:t>12</w:t>
      </w:r>
      <w:r w:rsidRPr="007D3E80">
        <w:t>.3. Подрядчик не имеет права передавать субподрядным организациям объем работ</w:t>
      </w:r>
      <w:r>
        <w:rPr>
          <w:lang w:val="ru-RU"/>
        </w:rPr>
        <w:t>,</w:t>
      </w:r>
      <w:r w:rsidRPr="007D3E80">
        <w:t xml:space="preserve"> выполняемых по настоящему договору, составляющий более 25 % (двадцати пяти процентов) от общ</w:t>
      </w:r>
      <w:r>
        <w:t>ей стоимости работ по</w:t>
      </w:r>
      <w:r w:rsidRPr="007D3E80">
        <w:t xml:space="preserve"> договору.</w:t>
      </w:r>
    </w:p>
    <w:p w:rsidR="003E4028" w:rsidRPr="005968FD" w:rsidRDefault="003E4028" w:rsidP="004B159D">
      <w:pPr>
        <w:pStyle w:val="a3"/>
        <w:spacing w:line="264" w:lineRule="auto"/>
        <w:ind w:firstLine="993"/>
        <w:rPr>
          <w:rFonts w:eastAsia="Calibri"/>
          <w:color w:val="000000"/>
          <w:lang w:val="ru-RU"/>
        </w:rPr>
      </w:pPr>
      <w:r>
        <w:rPr>
          <w:lang w:val="ru-RU"/>
        </w:rPr>
        <w:t>12</w:t>
      </w:r>
      <w:r w:rsidRPr="007D3E80">
        <w:t xml:space="preserve">.4. </w:t>
      </w:r>
      <w:r w:rsidRPr="007D3E80">
        <w:rPr>
          <w:rFonts w:eastAsia="Calibri"/>
          <w:color w:val="000000"/>
        </w:rPr>
        <w:t>Уступка п</w:t>
      </w:r>
      <w:r>
        <w:rPr>
          <w:rFonts w:eastAsia="Calibri"/>
          <w:color w:val="000000"/>
        </w:rPr>
        <w:t>рав требования по</w:t>
      </w:r>
      <w:r>
        <w:rPr>
          <w:rFonts w:eastAsia="Calibri"/>
          <w:color w:val="000000"/>
          <w:lang w:val="ru-RU"/>
        </w:rPr>
        <w:t xml:space="preserve"> д</w:t>
      </w:r>
      <w:r w:rsidRPr="007D3E80">
        <w:rPr>
          <w:rFonts w:eastAsia="Calibri"/>
          <w:color w:val="000000"/>
        </w:rPr>
        <w:t>оговору может быть произведена Подрядчиком исключительно с письменного согласия возможности усту</w:t>
      </w:r>
      <w:r>
        <w:rPr>
          <w:rFonts w:eastAsia="Calibri"/>
          <w:color w:val="000000"/>
        </w:rPr>
        <w:t>пки прав требования Заказчиком</w:t>
      </w:r>
      <w:r>
        <w:rPr>
          <w:rFonts w:eastAsia="Calibri"/>
          <w:color w:val="000000"/>
          <w:lang w:val="ru-RU"/>
        </w:rPr>
        <w:t>, за исключением случаев, предусмотренных договором.</w:t>
      </w:r>
    </w:p>
    <w:p w:rsidR="003E4028" w:rsidRPr="009B70C3" w:rsidRDefault="003E4028" w:rsidP="004B159D">
      <w:pPr>
        <w:pStyle w:val="a3"/>
        <w:spacing w:line="264" w:lineRule="auto"/>
        <w:ind w:firstLine="993"/>
      </w:pPr>
      <w:r>
        <w:rPr>
          <w:lang w:val="ru-RU"/>
        </w:rPr>
        <w:t>12</w:t>
      </w:r>
      <w:r w:rsidRPr="007D3E80">
        <w:t>.5. Любая договоренность между Сторонами, влекущая за собой новые обстоятельства</w:t>
      </w:r>
      <w:r>
        <w:t>, не предусмотренные</w:t>
      </w:r>
      <w:r>
        <w:rPr>
          <w:lang w:val="ru-RU"/>
        </w:rPr>
        <w:t xml:space="preserve"> д</w:t>
      </w:r>
      <w:r w:rsidRPr="007D3E80">
        <w:t xml:space="preserve">оговором, считается действительной, если она подтверждена Сторонами в письменной форме в </w:t>
      </w:r>
      <w:r>
        <w:t>виде дополнительного соглашения, за исключением случаев</w:t>
      </w:r>
      <w:r w:rsidR="00C171D8">
        <w:rPr>
          <w:lang w:val="ru-RU"/>
        </w:rPr>
        <w:t>,</w:t>
      </w:r>
      <w:r>
        <w:t xml:space="preserve"> установленных</w:t>
      </w:r>
      <w:r>
        <w:rPr>
          <w:lang w:val="ru-RU"/>
        </w:rPr>
        <w:t xml:space="preserve"> д</w:t>
      </w:r>
      <w:r>
        <w:t>оговором.</w:t>
      </w:r>
    </w:p>
    <w:p w:rsidR="003E4028" w:rsidRPr="007D3E80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7D3E80">
        <w:rPr>
          <w:rFonts w:ascii="Times New Roman" w:hAnsi="Times New Roman" w:cs="Times New Roman"/>
          <w:sz w:val="24"/>
          <w:szCs w:val="24"/>
        </w:rPr>
        <w:t>.6</w:t>
      </w:r>
      <w:r>
        <w:rPr>
          <w:rFonts w:ascii="Times New Roman" w:hAnsi="Times New Roman" w:cs="Times New Roman"/>
          <w:sz w:val="24"/>
          <w:szCs w:val="24"/>
        </w:rPr>
        <w:t>. При выполнении д</w:t>
      </w:r>
      <w:r w:rsidRPr="007D3E80">
        <w:rPr>
          <w:rFonts w:ascii="Times New Roman" w:hAnsi="Times New Roman" w:cs="Times New Roman"/>
          <w:sz w:val="24"/>
          <w:szCs w:val="24"/>
        </w:rPr>
        <w:t>оговора Стороны руководствуются нормами действующего законодательства Российской Федерации.</w:t>
      </w:r>
    </w:p>
    <w:p w:rsidR="003E4028" w:rsidRDefault="003E4028" w:rsidP="004B159D">
      <w:pPr>
        <w:pStyle w:val="ConsNormal"/>
        <w:widowControl/>
        <w:spacing w:line="264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7D3E80">
        <w:rPr>
          <w:rFonts w:ascii="Times New Roman" w:hAnsi="Times New Roman" w:cs="Times New Roman"/>
          <w:sz w:val="24"/>
          <w:szCs w:val="24"/>
        </w:rPr>
        <w:t>.7</w:t>
      </w:r>
      <w:r>
        <w:rPr>
          <w:rFonts w:ascii="Times New Roman" w:hAnsi="Times New Roman" w:cs="Times New Roman"/>
          <w:sz w:val="24"/>
          <w:szCs w:val="24"/>
        </w:rPr>
        <w:t>. Все указанные в д</w:t>
      </w:r>
      <w:r w:rsidRPr="007D3E80">
        <w:rPr>
          <w:rFonts w:ascii="Times New Roman" w:hAnsi="Times New Roman" w:cs="Times New Roman"/>
          <w:sz w:val="24"/>
          <w:szCs w:val="24"/>
        </w:rPr>
        <w:t>оговоре приложения являются его неотъемлемой частью.</w:t>
      </w:r>
    </w:p>
    <w:p w:rsidR="00975A1D" w:rsidRDefault="00975A1D" w:rsidP="003E4028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44F1B" w:rsidRDefault="003E4028" w:rsidP="00044F1B">
      <w:pPr>
        <w:pStyle w:val="10"/>
        <w:numPr>
          <w:ilvl w:val="0"/>
          <w:numId w:val="3"/>
        </w:numPr>
      </w:pPr>
      <w:r w:rsidRPr="007D3E80">
        <w:t>КОНФИДЕНЦИАЛЬНОСТЬ</w:t>
      </w:r>
    </w:p>
    <w:p w:rsidR="00044F1B" w:rsidRPr="00044F1B" w:rsidRDefault="00044F1B" w:rsidP="00044F1B"/>
    <w:p w:rsidR="003E4028" w:rsidRPr="007D3E80" w:rsidRDefault="003E4028" w:rsidP="004B159D">
      <w:pPr>
        <w:pStyle w:val="a5"/>
        <w:ind w:firstLine="993"/>
        <w:jc w:val="both"/>
      </w:pPr>
      <w:r>
        <w:t>13</w:t>
      </w:r>
      <w:r w:rsidRPr="007D3E80">
        <w:t>.1. Стороны обязуются соблюдать полную конфиденциальность в отношении полученной ими в ход</w:t>
      </w:r>
      <w:r>
        <w:t>е оказания услуг по д</w:t>
      </w:r>
      <w:r w:rsidRPr="007D3E80">
        <w:t xml:space="preserve">оговору от другой Стороны или от других источников коммерческой, служебной, финансовой информации, как </w:t>
      </w:r>
      <w:r>
        <w:t>в период исполнения д</w:t>
      </w:r>
      <w:r w:rsidRPr="007D3E80">
        <w:t>оговора, так и после прекращения его действия.</w:t>
      </w:r>
    </w:p>
    <w:p w:rsidR="003E4028" w:rsidRPr="00427C3D" w:rsidRDefault="003E4028" w:rsidP="004B159D">
      <w:pPr>
        <w:pStyle w:val="a5"/>
        <w:ind w:firstLine="993"/>
        <w:jc w:val="both"/>
      </w:pPr>
      <w:r>
        <w:t>13</w:t>
      </w:r>
      <w:r w:rsidRPr="007D3E80">
        <w:t xml:space="preserve">.2. </w:t>
      </w: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3E4028" w:rsidRPr="007D3E80" w:rsidRDefault="003E4028" w:rsidP="004B159D">
      <w:pPr>
        <w:pStyle w:val="a5"/>
        <w:ind w:firstLine="993"/>
        <w:jc w:val="both"/>
      </w:pPr>
      <w:r>
        <w:t>13</w:t>
      </w:r>
      <w:r w:rsidRPr="007D3E80">
        <w:t>.3. Заявления для печати и иных средств массовой информации или иные публичные заявления относительно услуг, оказывае</w:t>
      </w:r>
      <w:r>
        <w:t>мых в соответствии с д</w:t>
      </w:r>
      <w:r w:rsidRPr="007D3E80">
        <w:t>оговором, любой из Сторон, требуют предварительного письменного согласия другой Стороны.</w:t>
      </w:r>
    </w:p>
    <w:p w:rsidR="003E4028" w:rsidRPr="007D3E80" w:rsidRDefault="003E4028" w:rsidP="004B159D">
      <w:pPr>
        <w:pStyle w:val="a5"/>
        <w:ind w:firstLine="993"/>
        <w:jc w:val="both"/>
      </w:pPr>
      <w:r>
        <w:t>13</w:t>
      </w:r>
      <w:r w:rsidRPr="007D3E80">
        <w:t xml:space="preserve">.4. Все оригиналы документов, полученные Подрядчиком от Заказчика в ходе </w:t>
      </w:r>
      <w:r>
        <w:t>исполнения д</w:t>
      </w:r>
      <w:r w:rsidRPr="007D3E80">
        <w:t>огов</w:t>
      </w:r>
      <w:r>
        <w:t>ора</w:t>
      </w:r>
      <w:r w:rsidRPr="007D3E80">
        <w:t>, подлежат возврату.</w:t>
      </w:r>
    </w:p>
    <w:p w:rsidR="003E4028" w:rsidRDefault="003E4028" w:rsidP="004B159D">
      <w:pPr>
        <w:pStyle w:val="a5"/>
        <w:ind w:firstLine="993"/>
        <w:jc w:val="both"/>
      </w:pPr>
      <w:r>
        <w:t>13</w:t>
      </w:r>
      <w:r w:rsidRPr="007D3E80">
        <w:t>.5. Подрядчик при привл</w:t>
      </w:r>
      <w:r>
        <w:t>ечении третьих лиц к исполнению договора</w:t>
      </w:r>
      <w:r w:rsidRPr="007D3E80">
        <w:t xml:space="preserve">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975A1D" w:rsidRPr="007D3E80" w:rsidRDefault="00975A1D" w:rsidP="003E4028">
      <w:pPr>
        <w:pStyle w:val="a5"/>
        <w:ind w:firstLine="0"/>
        <w:jc w:val="both"/>
      </w:pPr>
    </w:p>
    <w:p w:rsidR="003E4028" w:rsidRDefault="003E4028" w:rsidP="003E4028">
      <w:pPr>
        <w:pStyle w:val="10"/>
        <w:numPr>
          <w:ilvl w:val="0"/>
          <w:numId w:val="3"/>
        </w:numPr>
      </w:pPr>
      <w:r w:rsidRPr="007D3E80">
        <w:t>РАЗРЕШЕНИЕ СПОРОВ</w:t>
      </w:r>
    </w:p>
    <w:p w:rsidR="00044F1B" w:rsidRPr="00044F1B" w:rsidRDefault="00044F1B" w:rsidP="00044F1B"/>
    <w:p w:rsidR="003E4028" w:rsidRPr="000F2CB7" w:rsidRDefault="003E4028" w:rsidP="004B159D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ind w:firstLine="993"/>
        <w:jc w:val="both"/>
      </w:pPr>
      <w:r>
        <w:t xml:space="preserve">14.1. </w:t>
      </w:r>
      <w:r w:rsidRPr="00E36E3C">
        <w:t>Все споры, разногласия и требова</w:t>
      </w:r>
      <w:r>
        <w:t>ния, возникающие из д</w:t>
      </w:r>
      <w:r w:rsidRPr="00E36E3C">
        <w:t>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</w:t>
      </w:r>
      <w:r>
        <w:t xml:space="preserve">ию в Арбитражном </w:t>
      </w:r>
      <w:r>
        <w:lastRenderedPageBreak/>
        <w:t>суде Липецкой области.</w:t>
      </w:r>
    </w:p>
    <w:p w:rsidR="003E4028" w:rsidRDefault="003E4028" w:rsidP="004B159D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ind w:firstLine="993"/>
        <w:jc w:val="both"/>
      </w:pPr>
      <w:r w:rsidRPr="00586D7C">
        <w:t>До обращ</w:t>
      </w:r>
      <w:r>
        <w:t>ения в Арбитражный суд Липецкой области</w:t>
      </w:r>
      <w:r w:rsidRPr="00586D7C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75A1D" w:rsidRPr="00586D7C" w:rsidRDefault="00975A1D" w:rsidP="003E4028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</w:p>
    <w:p w:rsidR="003E4028" w:rsidRDefault="003E4028" w:rsidP="003E4028">
      <w:pPr>
        <w:numPr>
          <w:ilvl w:val="0"/>
          <w:numId w:val="3"/>
        </w:numPr>
        <w:spacing w:line="264" w:lineRule="auto"/>
        <w:jc w:val="center"/>
        <w:rPr>
          <w:b/>
        </w:rPr>
      </w:pPr>
      <w:r w:rsidRPr="007D3E80">
        <w:rPr>
          <w:b/>
        </w:rPr>
        <w:t>ЗАКЛЮЧИТЕЛЬНЫЕ ПОЛОЖЕНИЯ</w:t>
      </w:r>
    </w:p>
    <w:p w:rsidR="00044F1B" w:rsidRPr="00852146" w:rsidRDefault="00044F1B" w:rsidP="00044F1B">
      <w:pPr>
        <w:spacing w:line="264" w:lineRule="auto"/>
        <w:ind w:left="1080"/>
        <w:rPr>
          <w:b/>
        </w:rPr>
      </w:pPr>
    </w:p>
    <w:p w:rsidR="003E4028" w:rsidRPr="007D3E80" w:rsidRDefault="003E4028" w:rsidP="004B159D">
      <w:pPr>
        <w:widowControl w:val="0"/>
        <w:shd w:val="clear" w:color="auto" w:fill="FFFFFF"/>
        <w:spacing w:before="14" w:after="14"/>
        <w:ind w:firstLine="993"/>
        <w:jc w:val="both"/>
      </w:pPr>
      <w:r>
        <w:t>15</w:t>
      </w:r>
      <w:r w:rsidRPr="007D3E80">
        <w:t>.1. Договор вступает в силу и считается заключенным с момента его подписания Сторонами и действует до полного исполнения Сторонами приня</w:t>
      </w:r>
      <w:r>
        <w:t>тых на себя обязательств по д</w:t>
      </w:r>
      <w:r w:rsidRPr="007D3E80">
        <w:t xml:space="preserve">оговору. </w:t>
      </w:r>
    </w:p>
    <w:p w:rsidR="003E4028" w:rsidRPr="007D3E80" w:rsidRDefault="003E4028" w:rsidP="004B159D">
      <w:pPr>
        <w:spacing w:line="264" w:lineRule="auto"/>
        <w:ind w:firstLine="993"/>
        <w:jc w:val="both"/>
      </w:pPr>
      <w:r>
        <w:t>15</w:t>
      </w:r>
      <w:r w:rsidRPr="007D3E80">
        <w:t>.2. Любые изменен</w:t>
      </w:r>
      <w:r>
        <w:t>ия или дополнения к д</w:t>
      </w:r>
      <w:r w:rsidRPr="007D3E80">
        <w:t>оговору будут действительны, если они совершены в письменной форме и подписаны обеими Сторонами.</w:t>
      </w:r>
    </w:p>
    <w:p w:rsidR="003E4028" w:rsidRPr="007D3E80" w:rsidRDefault="003E4028" w:rsidP="004B159D">
      <w:pPr>
        <w:spacing w:line="264" w:lineRule="auto"/>
        <w:ind w:firstLine="993"/>
        <w:jc w:val="both"/>
      </w:pPr>
      <w:r>
        <w:t>15</w:t>
      </w:r>
      <w:r w:rsidRPr="007D3E80">
        <w:t>.3</w:t>
      </w:r>
      <w:r>
        <w:t>. Д</w:t>
      </w:r>
      <w:r w:rsidRPr="007D3E80">
        <w:t xml:space="preserve">оговор составлен в двух подлинных экземплярах, имеющих одинаковую юридическую силу, по одному для каждой из Сторон. </w:t>
      </w:r>
    </w:p>
    <w:p w:rsidR="003E4028" w:rsidRPr="007D3E80" w:rsidRDefault="003E4028" w:rsidP="004B159D">
      <w:pPr>
        <w:spacing w:line="264" w:lineRule="auto"/>
        <w:ind w:firstLine="993"/>
        <w:jc w:val="both"/>
      </w:pPr>
      <w:r>
        <w:t>15</w:t>
      </w:r>
      <w:r w:rsidRPr="007D3E80">
        <w:t>.4</w:t>
      </w:r>
      <w:r>
        <w:t>. Приложения к д</w:t>
      </w:r>
      <w:r w:rsidRPr="007D3E80">
        <w:t>оговору:</w:t>
      </w:r>
    </w:p>
    <w:p w:rsidR="003E4028" w:rsidRDefault="003E4028" w:rsidP="00312A78">
      <w:pPr>
        <w:spacing w:line="264" w:lineRule="auto"/>
        <w:jc w:val="both"/>
      </w:pPr>
      <w:r>
        <w:t>-</w:t>
      </w:r>
      <w:r>
        <w:tab/>
        <w:t>Приложение № 1: формат предоставления информации;</w:t>
      </w:r>
    </w:p>
    <w:p w:rsidR="003E4028" w:rsidRDefault="003E4028" w:rsidP="003E4028">
      <w:pPr>
        <w:spacing w:line="264" w:lineRule="auto"/>
        <w:jc w:val="both"/>
      </w:pPr>
      <w:r>
        <w:t>-</w:t>
      </w:r>
      <w:r>
        <w:tab/>
        <w:t>Прило</w:t>
      </w:r>
      <w:r w:rsidR="00312A78">
        <w:t>жение №</w:t>
      </w:r>
      <w:r>
        <w:t>2: форма письменного согласия собственников/бенефициаров, являющихся физическими лицами, на обработку и передачу персональных данных в адрес Заказчика.</w:t>
      </w:r>
    </w:p>
    <w:p w:rsidR="003E4028" w:rsidRDefault="003E4028" w:rsidP="003E4028">
      <w:pPr>
        <w:spacing w:line="264" w:lineRule="auto"/>
        <w:jc w:val="both"/>
      </w:pPr>
      <w:r>
        <w:t>-</w:t>
      </w:r>
      <w:r>
        <w:tab/>
        <w:t>Приложение</w:t>
      </w:r>
      <w:r w:rsidR="00312A78">
        <w:t xml:space="preserve"> № 3: форма акта выполненных работ</w:t>
      </w:r>
      <w:r>
        <w:t>;</w:t>
      </w:r>
    </w:p>
    <w:p w:rsidR="003E4028" w:rsidRDefault="003E4028" w:rsidP="003E4028">
      <w:pPr>
        <w:spacing w:line="264" w:lineRule="auto"/>
        <w:jc w:val="both"/>
      </w:pPr>
      <w:r>
        <w:t>-</w:t>
      </w:r>
      <w:r>
        <w:tab/>
        <w:t>Приложение № 4: форма заказа-наряда;</w:t>
      </w:r>
    </w:p>
    <w:p w:rsidR="003E4028" w:rsidRDefault="003E4028" w:rsidP="003E4028">
      <w:pPr>
        <w:spacing w:line="264" w:lineRule="auto"/>
        <w:jc w:val="both"/>
      </w:pPr>
      <w:r>
        <w:t>-</w:t>
      </w:r>
      <w:r>
        <w:tab/>
        <w:t>Приложение № 5: антикоррупционная оговорка.</w:t>
      </w:r>
    </w:p>
    <w:p w:rsidR="00975A1D" w:rsidRDefault="00975A1D" w:rsidP="003E4028">
      <w:pPr>
        <w:spacing w:line="264" w:lineRule="auto"/>
        <w:jc w:val="both"/>
      </w:pPr>
      <w:r>
        <w:t>-</w:t>
      </w:r>
      <w:r>
        <w:tab/>
        <w:t>Техническое задание.</w:t>
      </w:r>
    </w:p>
    <w:p w:rsidR="00C171D8" w:rsidRDefault="00C171D8" w:rsidP="003E4028">
      <w:pPr>
        <w:spacing w:line="264" w:lineRule="auto"/>
        <w:jc w:val="both"/>
      </w:pPr>
    </w:p>
    <w:p w:rsidR="003E4028" w:rsidRDefault="00C171D8" w:rsidP="00C171D8">
      <w:pPr>
        <w:pStyle w:val="a5"/>
        <w:numPr>
          <w:ilvl w:val="0"/>
          <w:numId w:val="3"/>
        </w:numPr>
        <w:spacing w:after="120"/>
        <w:jc w:val="center"/>
        <w:rPr>
          <w:b/>
          <w:bCs/>
          <w:iCs/>
        </w:rPr>
      </w:pPr>
      <w:r>
        <w:rPr>
          <w:b/>
          <w:bCs/>
          <w:iCs/>
        </w:rPr>
        <w:t xml:space="preserve"> </w:t>
      </w:r>
      <w:r w:rsidR="003E4028" w:rsidRPr="00A167A6">
        <w:rPr>
          <w:b/>
          <w:bCs/>
          <w:iCs/>
        </w:rPr>
        <w:t>АДРЕСА, РЕКВИЗИТЫ И ПОДПИСИ СТОРОН</w:t>
      </w:r>
    </w:p>
    <w:p w:rsidR="003E4028" w:rsidRDefault="003E4028" w:rsidP="003E4028">
      <w:pPr>
        <w:pStyle w:val="a5"/>
        <w:ind w:left="720"/>
        <w:rPr>
          <w:b/>
          <w:bCs/>
          <w:iCs/>
        </w:rPr>
      </w:pPr>
    </w:p>
    <w:p w:rsidR="004B159D" w:rsidRPr="00EF0C13" w:rsidRDefault="004B159D" w:rsidP="004B159D">
      <w:pPr>
        <w:pStyle w:val="a3"/>
        <w:rPr>
          <w:lang w:val="ru-RU"/>
        </w:rPr>
      </w:pPr>
      <w:r>
        <w:t>ЗАКАЗЧИК: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ru-RU"/>
        </w:rPr>
        <w:t>ПОДРЯДЧИК:</w:t>
      </w:r>
    </w:p>
    <w:p w:rsidR="004B159D" w:rsidRPr="002D0B32" w:rsidRDefault="004B159D" w:rsidP="004B159D">
      <w:pPr>
        <w:pStyle w:val="a3"/>
        <w:ind w:left="5664" w:hanging="5664"/>
        <w:rPr>
          <w:b/>
          <w:lang w:val="ru-RU"/>
        </w:rPr>
      </w:pPr>
      <w:r>
        <w:rPr>
          <w:b/>
        </w:rPr>
        <w:t>П</w:t>
      </w:r>
      <w:r w:rsidRPr="00297FBF">
        <w:rPr>
          <w:b/>
        </w:rPr>
        <w:t>АО «</w:t>
      </w:r>
      <w:r w:rsidRPr="003C59AB">
        <w:rPr>
          <w:rFonts w:eastAsia="Calibri"/>
          <w:lang w:val="ru-RU" w:eastAsia="ru-RU"/>
        </w:rPr>
        <w:t xml:space="preserve"> </w:t>
      </w:r>
      <w:proofErr w:type="spellStart"/>
      <w:r w:rsidRPr="003C59AB">
        <w:rPr>
          <w:b/>
          <w:lang w:val="ru-RU"/>
        </w:rPr>
        <w:t>Россети</w:t>
      </w:r>
      <w:proofErr w:type="spellEnd"/>
      <w:r w:rsidRPr="00297FBF">
        <w:rPr>
          <w:b/>
        </w:rPr>
        <w:t xml:space="preserve"> Центр»</w:t>
      </w:r>
      <w:r>
        <w:rPr>
          <w:b/>
        </w:rPr>
        <w:tab/>
      </w:r>
    </w:p>
    <w:p w:rsidR="004B159D" w:rsidRDefault="004B159D" w:rsidP="004B159D">
      <w:pPr>
        <w:pStyle w:val="a3"/>
      </w:pPr>
      <w:r w:rsidRPr="002D0B32">
        <w:t>119017</w:t>
      </w:r>
      <w:r>
        <w:t xml:space="preserve">  г. Москва,  </w:t>
      </w:r>
      <w:r w:rsidRPr="002D0B32">
        <w:t>Ордынка М</w:t>
      </w:r>
      <w:r>
        <w:rPr>
          <w:lang w:val="ru-RU"/>
        </w:rPr>
        <w:t>.</w:t>
      </w:r>
      <w:r>
        <w:t xml:space="preserve">ул., д. </w:t>
      </w:r>
      <w:r>
        <w:rPr>
          <w:lang w:val="ru-RU"/>
        </w:rPr>
        <w:t>15</w:t>
      </w:r>
      <w:r>
        <w:tab/>
      </w:r>
      <w:r>
        <w:tab/>
        <w:t xml:space="preserve">            </w:t>
      </w:r>
    </w:p>
    <w:p w:rsidR="004B159D" w:rsidRDefault="004B159D" w:rsidP="004B159D">
      <w:pPr>
        <w:pStyle w:val="a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159D" w:rsidRDefault="004B159D" w:rsidP="004B159D">
      <w:pPr>
        <w:pStyle w:val="a3"/>
      </w:pPr>
      <w:r>
        <w:t>Филиал ПАО «</w:t>
      </w:r>
      <w:proofErr w:type="spellStart"/>
      <w:r>
        <w:rPr>
          <w:lang w:val="ru-RU"/>
        </w:rPr>
        <w:t>Россети</w:t>
      </w:r>
      <w:proofErr w:type="spellEnd"/>
      <w:r>
        <w:t xml:space="preserve"> Центр»-«Липецкэнерго»</w:t>
      </w:r>
      <w:r>
        <w:tab/>
      </w:r>
      <w:r>
        <w:tab/>
      </w:r>
    </w:p>
    <w:p w:rsidR="004B159D" w:rsidRDefault="004B159D" w:rsidP="004B159D">
      <w:pPr>
        <w:pStyle w:val="a3"/>
      </w:pPr>
      <w:r>
        <w:t>398001 г. Липецк, ул. 50 лет НЛМК, д. 33</w:t>
      </w:r>
      <w:r>
        <w:tab/>
      </w:r>
      <w:r>
        <w:tab/>
      </w:r>
    </w:p>
    <w:p w:rsidR="004B159D" w:rsidRDefault="004B159D" w:rsidP="004B159D">
      <w:pPr>
        <w:pStyle w:val="a3"/>
      </w:pPr>
      <w:r>
        <w:t>тел.</w:t>
      </w:r>
      <w:r>
        <w:tab/>
        <w:t>(4742) 22-83-59, факс 22-83-43</w:t>
      </w:r>
      <w:r>
        <w:tab/>
      </w:r>
      <w:r>
        <w:tab/>
      </w:r>
      <w:r>
        <w:tab/>
      </w:r>
    </w:p>
    <w:p w:rsidR="004B159D" w:rsidRDefault="004B159D" w:rsidP="004B159D">
      <w:pPr>
        <w:pStyle w:val="a3"/>
      </w:pPr>
      <w:r>
        <w:t>ИНН</w:t>
      </w:r>
      <w:r>
        <w:tab/>
        <w:t>6901067107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159D" w:rsidRDefault="004B159D" w:rsidP="004B159D">
      <w:pPr>
        <w:pStyle w:val="a3"/>
      </w:pPr>
      <w:r>
        <w:t>КПП</w:t>
      </w:r>
      <w:r>
        <w:tab/>
        <w:t>482402001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159D" w:rsidRDefault="004B159D" w:rsidP="004B159D">
      <w:pPr>
        <w:pStyle w:val="a3"/>
      </w:pPr>
      <w:r>
        <w:t>р/с</w:t>
      </w:r>
      <w:r>
        <w:tab/>
        <w:t>40702810235000010115</w:t>
      </w:r>
      <w:r>
        <w:tab/>
      </w:r>
      <w:r>
        <w:tab/>
      </w:r>
      <w:r>
        <w:tab/>
      </w:r>
      <w:r>
        <w:tab/>
      </w:r>
      <w:r>
        <w:tab/>
      </w:r>
    </w:p>
    <w:p w:rsidR="004B159D" w:rsidRDefault="004B159D" w:rsidP="004B159D">
      <w:pPr>
        <w:pStyle w:val="a3"/>
        <w:tabs>
          <w:tab w:val="left" w:pos="5665"/>
        </w:tabs>
        <w:ind w:left="4956" w:hanging="4956"/>
      </w:pPr>
      <w:r>
        <w:t xml:space="preserve">Липецкое отделение </w:t>
      </w:r>
      <w:r>
        <w:rPr>
          <w:lang w:val="en-US"/>
        </w:rPr>
        <w:t>N</w:t>
      </w:r>
      <w:r>
        <w:t xml:space="preserve">8593 </w:t>
      </w:r>
      <w:r>
        <w:tab/>
      </w:r>
      <w:r>
        <w:tab/>
      </w:r>
    </w:p>
    <w:p w:rsidR="004B159D" w:rsidRDefault="004B159D" w:rsidP="004B159D">
      <w:pPr>
        <w:pStyle w:val="a3"/>
        <w:ind w:left="4956" w:hanging="4956"/>
      </w:pPr>
      <w:r>
        <w:t>ПАО Сбербанк</w:t>
      </w:r>
      <w:r>
        <w:tab/>
      </w:r>
      <w:r>
        <w:tab/>
        <w:t xml:space="preserve"> </w:t>
      </w:r>
    </w:p>
    <w:p w:rsidR="004B159D" w:rsidRDefault="004B159D" w:rsidP="004B159D">
      <w:pPr>
        <w:pStyle w:val="a3"/>
      </w:pPr>
      <w:r>
        <w:t>БИК</w:t>
      </w:r>
      <w:r w:rsidRPr="002D0B32">
        <w:rPr>
          <w:lang w:val="ru-RU"/>
        </w:rPr>
        <w:t xml:space="preserve"> </w:t>
      </w:r>
      <w:r>
        <w:t>044206604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159D" w:rsidRDefault="004B159D" w:rsidP="004B159D">
      <w:pPr>
        <w:pStyle w:val="a3"/>
      </w:pPr>
      <w:r>
        <w:t>к/с</w:t>
      </w:r>
      <w:r w:rsidRPr="002D0B32">
        <w:rPr>
          <w:lang w:val="ru-RU"/>
        </w:rPr>
        <w:t xml:space="preserve"> </w:t>
      </w:r>
      <w:r>
        <w:t>30101810800000000604</w:t>
      </w:r>
      <w:r>
        <w:tab/>
      </w:r>
      <w:r>
        <w:tab/>
      </w:r>
      <w:r>
        <w:tab/>
      </w:r>
      <w:r>
        <w:tab/>
      </w:r>
      <w:r w:rsidRPr="002D0B32">
        <w:rPr>
          <w:lang w:val="ru-RU"/>
        </w:rPr>
        <w:t xml:space="preserve">            </w:t>
      </w:r>
    </w:p>
    <w:p w:rsidR="004B159D" w:rsidRDefault="004B159D" w:rsidP="004B159D">
      <w:pPr>
        <w:pStyle w:val="a3"/>
      </w:pPr>
    </w:p>
    <w:p w:rsidR="004B159D" w:rsidRPr="00717B09" w:rsidRDefault="004B159D" w:rsidP="004B159D">
      <w:pPr>
        <w:pStyle w:val="a3"/>
        <w:rPr>
          <w:b/>
        </w:rPr>
      </w:pPr>
      <w:r>
        <w:tab/>
      </w:r>
      <w:r w:rsidRPr="00717B09">
        <w:rPr>
          <w:b/>
        </w:rPr>
        <w:t>От Заказчика: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ru-RU"/>
        </w:rPr>
        <w:t xml:space="preserve">        </w:t>
      </w:r>
      <w:r>
        <w:rPr>
          <w:b/>
        </w:rPr>
        <w:t xml:space="preserve">От </w:t>
      </w:r>
      <w:r w:rsidRPr="00EF0C13">
        <w:rPr>
          <w:b/>
        </w:rPr>
        <w:t>Подрядчик</w:t>
      </w:r>
      <w:r>
        <w:rPr>
          <w:b/>
          <w:lang w:val="ru-RU"/>
        </w:rPr>
        <w:t>а</w:t>
      </w:r>
      <w:r>
        <w:rPr>
          <w:b/>
        </w:rPr>
        <w:t>:</w:t>
      </w:r>
    </w:p>
    <w:p w:rsidR="004B159D" w:rsidRPr="00C36BBF" w:rsidRDefault="004B159D" w:rsidP="004B159D">
      <w:r>
        <w:t>З</w:t>
      </w:r>
      <w:r w:rsidRPr="00BF7788">
        <w:t>аместител</w:t>
      </w:r>
      <w:r>
        <w:t xml:space="preserve">ь генерального </w:t>
      </w:r>
      <w:r w:rsidRPr="00BF7788">
        <w:t>директора</w:t>
      </w:r>
      <w:r>
        <w:t xml:space="preserve"> -   </w:t>
      </w:r>
      <w:r>
        <w:tab/>
        <w:t xml:space="preserve">                                                  </w:t>
      </w:r>
    </w:p>
    <w:p w:rsidR="004B159D" w:rsidRDefault="004B159D" w:rsidP="004B159D">
      <w:r>
        <w:t xml:space="preserve"> директор филиала ПАО «</w:t>
      </w:r>
      <w:proofErr w:type="spellStart"/>
      <w:r w:rsidRPr="00C36BBF">
        <w:t>Р</w:t>
      </w:r>
      <w:r>
        <w:t>оссети</w:t>
      </w:r>
      <w:proofErr w:type="spellEnd"/>
      <w:r w:rsidRPr="00C36BBF">
        <w:t xml:space="preserve"> Центр» - </w:t>
      </w:r>
    </w:p>
    <w:p w:rsidR="004B159D" w:rsidRPr="007164C8" w:rsidRDefault="004B159D" w:rsidP="004B159D">
      <w:r w:rsidRPr="00C36BBF">
        <w:t>«Липецкэнерго»</w:t>
      </w:r>
      <w:r w:rsidRPr="007164C8">
        <w:t xml:space="preserve">        </w:t>
      </w:r>
      <w:r>
        <w:t xml:space="preserve">                  </w:t>
      </w:r>
      <w:r w:rsidRPr="007164C8">
        <w:t xml:space="preserve"> </w:t>
      </w:r>
      <w:r>
        <w:t xml:space="preserve">                                                               </w:t>
      </w:r>
      <w:r w:rsidRPr="007164C8">
        <w:t xml:space="preserve"> </w:t>
      </w:r>
      <w:r>
        <w:t xml:space="preserve">                                          </w:t>
      </w:r>
    </w:p>
    <w:p w:rsidR="004B159D" w:rsidRDefault="004B159D" w:rsidP="004B159D">
      <w:pPr>
        <w:ind w:firstLine="6"/>
      </w:pPr>
      <w:r>
        <w:t xml:space="preserve">                                                                                      </w:t>
      </w:r>
    </w:p>
    <w:p w:rsidR="004B159D" w:rsidRPr="007164C8" w:rsidRDefault="004B159D" w:rsidP="004B159D">
      <w:pPr>
        <w:pStyle w:val="a3"/>
      </w:pPr>
      <w:r>
        <w:t>_________________</w:t>
      </w:r>
      <w:r>
        <w:rPr>
          <w:lang w:val="ru-RU"/>
        </w:rPr>
        <w:t xml:space="preserve"> В.В. Мордыкин   </w:t>
      </w:r>
      <w:r>
        <w:t xml:space="preserve"> </w:t>
      </w:r>
      <w:r>
        <w:rPr>
          <w:lang w:val="ru-RU"/>
        </w:rPr>
        <w:t xml:space="preserve">                                        </w:t>
      </w:r>
      <w:r>
        <w:t xml:space="preserve">_____________  </w:t>
      </w:r>
      <w:r>
        <w:rPr>
          <w:lang w:val="ru-RU"/>
        </w:rPr>
        <w:t xml:space="preserve">                                       </w:t>
      </w:r>
      <w:r w:rsidRPr="007164C8">
        <w:t xml:space="preserve"> подпись </w:t>
      </w:r>
      <w:r w:rsidRPr="007164C8">
        <w:tab/>
      </w:r>
      <w:r w:rsidRPr="007164C8">
        <w:tab/>
      </w:r>
      <w:r w:rsidRPr="007164C8">
        <w:tab/>
      </w:r>
      <w:r w:rsidRPr="007164C8">
        <w:tab/>
      </w:r>
      <w:r w:rsidRPr="007164C8">
        <w:tab/>
      </w:r>
      <w:r w:rsidRPr="007164C8">
        <w:tab/>
      </w:r>
      <w:r w:rsidRPr="007164C8">
        <w:tab/>
      </w:r>
      <w:r>
        <w:rPr>
          <w:lang w:val="ru-RU"/>
        </w:rPr>
        <w:t xml:space="preserve">           </w:t>
      </w:r>
      <w:r w:rsidRPr="007164C8">
        <w:t>подпись</w:t>
      </w:r>
    </w:p>
    <w:p w:rsidR="004B159D" w:rsidRDefault="004B159D" w:rsidP="004B159D">
      <w:pPr>
        <w:pStyle w:val="af"/>
        <w:jc w:val="left"/>
        <w:rPr>
          <w:b w:val="0"/>
          <w:sz w:val="24"/>
        </w:rPr>
      </w:pPr>
      <w:proofErr w:type="spellStart"/>
      <w:r>
        <w:rPr>
          <w:b w:val="0"/>
          <w:sz w:val="24"/>
        </w:rPr>
        <w:t>м.п</w:t>
      </w:r>
      <w:proofErr w:type="spellEnd"/>
      <w:r>
        <w:rPr>
          <w:b w:val="0"/>
          <w:sz w:val="24"/>
        </w:rPr>
        <w:t>.</w:t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  <w:t xml:space="preserve">           </w:t>
      </w:r>
      <w:proofErr w:type="spellStart"/>
      <w:r>
        <w:rPr>
          <w:b w:val="0"/>
          <w:sz w:val="24"/>
        </w:rPr>
        <w:t>м.п</w:t>
      </w:r>
      <w:proofErr w:type="spellEnd"/>
      <w:r>
        <w:rPr>
          <w:b w:val="0"/>
          <w:sz w:val="24"/>
        </w:rPr>
        <w:t>.</w:t>
      </w:r>
    </w:p>
    <w:p w:rsidR="003E4028" w:rsidRPr="009A0361" w:rsidRDefault="003E4028" w:rsidP="003E4028">
      <w:pPr>
        <w:pStyle w:val="a3"/>
        <w:rPr>
          <w:b/>
          <w:lang w:val="ru-RU"/>
        </w:rPr>
      </w:pPr>
    </w:p>
    <w:sectPr w:rsidR="003E4028" w:rsidRPr="009A0361" w:rsidSect="00975A1D">
      <w:pgSz w:w="11906" w:h="16838" w:code="9"/>
      <w:pgMar w:top="993" w:right="851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E33BA"/>
    <w:multiLevelType w:val="hybridMultilevel"/>
    <w:tmpl w:val="908018E8"/>
    <w:lvl w:ilvl="0" w:tplc="F680583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95DAD"/>
    <w:multiLevelType w:val="hybridMultilevel"/>
    <w:tmpl w:val="319A3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5113C"/>
    <w:multiLevelType w:val="multilevel"/>
    <w:tmpl w:val="C49AF3FE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C2C2A26"/>
    <w:multiLevelType w:val="hybridMultilevel"/>
    <w:tmpl w:val="D49ACDA6"/>
    <w:lvl w:ilvl="0" w:tplc="48AC4576">
      <w:start w:val="1"/>
      <w:numFmt w:val="decimal"/>
      <w:lvlText w:val="2.6.%1."/>
      <w:lvlJc w:val="left"/>
      <w:pPr>
        <w:ind w:left="720" w:hanging="360"/>
      </w:pPr>
      <w:rPr>
        <w:rFonts w:hint="default"/>
      </w:rPr>
    </w:lvl>
    <w:lvl w:ilvl="1" w:tplc="D2B4E63A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29C8505C">
      <w:start w:val="1"/>
      <w:numFmt w:val="decimal"/>
      <w:suff w:val="nothing"/>
      <w:lvlText w:val="2.6.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5B10"/>
    <w:multiLevelType w:val="hybridMultilevel"/>
    <w:tmpl w:val="BD783F5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220041"/>
    <w:multiLevelType w:val="multilevel"/>
    <w:tmpl w:val="002ABC8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6" w15:restartNumberingAfterBreak="0">
    <w:nsid w:val="51445586"/>
    <w:multiLevelType w:val="multilevel"/>
    <w:tmpl w:val="7EAC343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BCB2A5B"/>
    <w:multiLevelType w:val="hybridMultilevel"/>
    <w:tmpl w:val="B1D0F6A6"/>
    <w:lvl w:ilvl="0" w:tplc="C93A4014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9F4AA7"/>
    <w:multiLevelType w:val="multilevel"/>
    <w:tmpl w:val="6148A0FC"/>
    <w:lvl w:ilvl="0">
      <w:start w:val="1"/>
      <w:numFmt w:val="upperRoman"/>
      <w:pStyle w:val="1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028"/>
    <w:rsid w:val="00044F1B"/>
    <w:rsid w:val="000B2B56"/>
    <w:rsid w:val="001815DD"/>
    <w:rsid w:val="001B3CD7"/>
    <w:rsid w:val="001C2D04"/>
    <w:rsid w:val="001F7CCC"/>
    <w:rsid w:val="002002F9"/>
    <w:rsid w:val="002512B9"/>
    <w:rsid w:val="002E1B74"/>
    <w:rsid w:val="002E1F38"/>
    <w:rsid w:val="002E6E52"/>
    <w:rsid w:val="002F7EB0"/>
    <w:rsid w:val="0030092B"/>
    <w:rsid w:val="00312A78"/>
    <w:rsid w:val="003201DD"/>
    <w:rsid w:val="00326837"/>
    <w:rsid w:val="00377647"/>
    <w:rsid w:val="003E4028"/>
    <w:rsid w:val="004049B5"/>
    <w:rsid w:val="00414A42"/>
    <w:rsid w:val="004B159D"/>
    <w:rsid w:val="004B3F7D"/>
    <w:rsid w:val="004B4D0B"/>
    <w:rsid w:val="004D114D"/>
    <w:rsid w:val="00502C66"/>
    <w:rsid w:val="0051187B"/>
    <w:rsid w:val="00524A6F"/>
    <w:rsid w:val="0054049D"/>
    <w:rsid w:val="00594188"/>
    <w:rsid w:val="005A718E"/>
    <w:rsid w:val="00616408"/>
    <w:rsid w:val="006971B4"/>
    <w:rsid w:val="006A2AD1"/>
    <w:rsid w:val="006E51BD"/>
    <w:rsid w:val="00711E94"/>
    <w:rsid w:val="00716FBD"/>
    <w:rsid w:val="00723FBB"/>
    <w:rsid w:val="00787776"/>
    <w:rsid w:val="007B0EC2"/>
    <w:rsid w:val="0081677B"/>
    <w:rsid w:val="008956DE"/>
    <w:rsid w:val="008A35B7"/>
    <w:rsid w:val="008C0434"/>
    <w:rsid w:val="008D1CFE"/>
    <w:rsid w:val="00926E6F"/>
    <w:rsid w:val="00964535"/>
    <w:rsid w:val="00975A1D"/>
    <w:rsid w:val="009A54A7"/>
    <w:rsid w:val="00A34B4F"/>
    <w:rsid w:val="00B054C0"/>
    <w:rsid w:val="00B32923"/>
    <w:rsid w:val="00B32B79"/>
    <w:rsid w:val="00B8124B"/>
    <w:rsid w:val="00B92127"/>
    <w:rsid w:val="00BA24F1"/>
    <w:rsid w:val="00BE4F68"/>
    <w:rsid w:val="00C171D8"/>
    <w:rsid w:val="00C74FE3"/>
    <w:rsid w:val="00D624B9"/>
    <w:rsid w:val="00D96056"/>
    <w:rsid w:val="00DF0BC2"/>
    <w:rsid w:val="00E4572E"/>
    <w:rsid w:val="00EB5774"/>
    <w:rsid w:val="00F1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634BC"/>
  <w15:chartTrackingRefBased/>
  <w15:docId w15:val="{4700FC46-A7A8-4006-A8C3-1611727C9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28"/>
    <w:pPr>
      <w:spacing w:after="0" w:line="240" w:lineRule="auto"/>
    </w:pPr>
    <w:rPr>
      <w:rFonts w:eastAsia="Times New Roman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3E402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3E4028"/>
    <w:rPr>
      <w:rFonts w:eastAsia="Times New Roman"/>
      <w:b/>
      <w:bCs/>
      <w:szCs w:val="24"/>
      <w:lang w:eastAsia="ru-RU"/>
    </w:rPr>
  </w:style>
  <w:style w:type="paragraph" w:styleId="a3">
    <w:name w:val="Body Text"/>
    <w:basedOn w:val="a"/>
    <w:link w:val="a4"/>
    <w:rsid w:val="003E4028"/>
    <w:pPr>
      <w:jc w:val="both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3E4028"/>
    <w:rPr>
      <w:rFonts w:eastAsia="Times New Roman"/>
      <w:szCs w:val="24"/>
      <w:lang w:val="x-none" w:eastAsia="x-none"/>
    </w:rPr>
  </w:style>
  <w:style w:type="paragraph" w:styleId="a5">
    <w:name w:val="Body Text Indent"/>
    <w:basedOn w:val="a"/>
    <w:link w:val="a6"/>
    <w:rsid w:val="003E4028"/>
    <w:pPr>
      <w:ind w:firstLine="705"/>
    </w:pPr>
  </w:style>
  <w:style w:type="character" w:customStyle="1" w:styleId="a6">
    <w:name w:val="Основной текст с отступом Знак"/>
    <w:basedOn w:val="a0"/>
    <w:link w:val="a5"/>
    <w:rsid w:val="003E4028"/>
    <w:rPr>
      <w:rFonts w:eastAsia="Times New Roman"/>
      <w:szCs w:val="24"/>
      <w:lang w:eastAsia="ru-RU"/>
    </w:rPr>
  </w:style>
  <w:style w:type="paragraph" w:customStyle="1" w:styleId="ConsNormal">
    <w:name w:val="ConsNormal"/>
    <w:rsid w:val="003E40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basedOn w:val="a"/>
    <w:next w:val="a8"/>
    <w:link w:val="a9"/>
    <w:qFormat/>
    <w:rsid w:val="003E4028"/>
    <w:pPr>
      <w:jc w:val="center"/>
    </w:pPr>
    <w:rPr>
      <w:rFonts w:eastAsiaTheme="minorHAnsi"/>
      <w:b/>
      <w:sz w:val="32"/>
      <w:szCs w:val="22"/>
      <w:lang w:eastAsia="en-US"/>
    </w:rPr>
  </w:style>
  <w:style w:type="paragraph" w:customStyle="1" w:styleId="ConsNonformat">
    <w:name w:val="ConsNonformat"/>
    <w:rsid w:val="003E40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a">
    <w:name w:val="Таблицы (моноширинный)"/>
    <w:basedOn w:val="a"/>
    <w:next w:val="a"/>
    <w:rsid w:val="003E402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3E40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1_раздел"/>
    <w:basedOn w:val="a"/>
    <w:rsid w:val="003E4028"/>
    <w:pPr>
      <w:keepNext/>
      <w:numPr>
        <w:numId w:val="2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3E4028"/>
    <w:pPr>
      <w:keepNext/>
      <w:numPr>
        <w:ilvl w:val="1"/>
        <w:numId w:val="2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3E4028"/>
    <w:pPr>
      <w:keepNext/>
      <w:numPr>
        <w:ilvl w:val="2"/>
        <w:numId w:val="2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3E4028"/>
    <w:pPr>
      <w:numPr>
        <w:ilvl w:val="3"/>
        <w:numId w:val="2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3E4028"/>
    <w:pPr>
      <w:numPr>
        <w:ilvl w:val="4"/>
        <w:numId w:val="2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3E4028"/>
    <w:pPr>
      <w:numPr>
        <w:ilvl w:val="5"/>
        <w:numId w:val="2"/>
      </w:numPr>
      <w:spacing w:after="120"/>
    </w:pPr>
    <w:rPr>
      <w:rFonts w:ascii="Verdana" w:hAnsi="Verdana"/>
      <w:sz w:val="20"/>
      <w:szCs w:val="20"/>
    </w:rPr>
  </w:style>
  <w:style w:type="paragraph" w:styleId="ab">
    <w:name w:val="List Paragraph"/>
    <w:basedOn w:val="a"/>
    <w:uiPriority w:val="34"/>
    <w:qFormat/>
    <w:rsid w:val="003E40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3E4028"/>
    <w:pPr>
      <w:spacing w:before="100" w:beforeAutospacing="1" w:after="100" w:afterAutospacing="1"/>
    </w:pPr>
  </w:style>
  <w:style w:type="paragraph" w:styleId="ad">
    <w:name w:val="No Spacing"/>
    <w:uiPriority w:val="1"/>
    <w:qFormat/>
    <w:rsid w:val="003E4028"/>
    <w:pPr>
      <w:spacing w:after="0" w:line="240" w:lineRule="auto"/>
    </w:pPr>
    <w:rPr>
      <w:rFonts w:ascii="Calibri" w:eastAsia="Calibri" w:hAnsi="Calibri"/>
      <w:sz w:val="22"/>
    </w:rPr>
  </w:style>
  <w:style w:type="character" w:customStyle="1" w:styleId="a9">
    <w:name w:val="Название Знак"/>
    <w:link w:val="a7"/>
    <w:rsid w:val="003E4028"/>
    <w:rPr>
      <w:b/>
      <w:sz w:val="32"/>
    </w:rPr>
  </w:style>
  <w:style w:type="paragraph" w:styleId="a8">
    <w:name w:val="Title"/>
    <w:basedOn w:val="a"/>
    <w:next w:val="a"/>
    <w:link w:val="ae"/>
    <w:uiPriority w:val="10"/>
    <w:qFormat/>
    <w:rsid w:val="003E402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Заголовок Знак"/>
    <w:basedOn w:val="a0"/>
    <w:link w:val="a8"/>
    <w:uiPriority w:val="10"/>
    <w:rsid w:val="003E402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30">
    <w:name w:val="Body Text Indent 3"/>
    <w:basedOn w:val="a"/>
    <w:link w:val="31"/>
    <w:uiPriority w:val="99"/>
    <w:semiHidden/>
    <w:unhideWhenUsed/>
    <w:rsid w:val="00B92127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B92127"/>
    <w:rPr>
      <w:rFonts w:eastAsia="Times New Roman"/>
      <w:sz w:val="16"/>
      <w:szCs w:val="16"/>
      <w:lang w:eastAsia="ru-RU"/>
    </w:rPr>
  </w:style>
  <w:style w:type="paragraph" w:customStyle="1" w:styleId="af">
    <w:name w:val="Название"/>
    <w:basedOn w:val="a"/>
    <w:qFormat/>
    <w:rsid w:val="004B159D"/>
    <w:pPr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4F232-0312-4FE8-8E5A-1D4CF032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5700</Words>
  <Characters>32490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Пискарев Константин Юрьевич</dc:creator>
  <cp:keywords/>
  <dc:description/>
  <cp:lastModifiedBy>Пискарев Константин Юрьевич</cp:lastModifiedBy>
  <cp:revision>3</cp:revision>
  <dcterms:created xsi:type="dcterms:W3CDTF">2022-11-10T14:45:00Z</dcterms:created>
  <dcterms:modified xsi:type="dcterms:W3CDTF">2022-11-14T13:32:00Z</dcterms:modified>
</cp:coreProperties>
</file>