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629" w:type="pct"/>
        <w:tblInd w:w="-885" w:type="dxa"/>
        <w:tblLook w:val="04A0" w:firstRow="1" w:lastRow="0" w:firstColumn="1" w:lastColumn="0" w:noHBand="0" w:noVBand="1"/>
      </w:tblPr>
      <w:tblGrid>
        <w:gridCol w:w="5341"/>
        <w:gridCol w:w="251"/>
        <w:gridCol w:w="5820"/>
      </w:tblGrid>
      <w:tr w:rsidR="00A21BA8" w:rsidRPr="004C7D78" w14:paraId="75349B75" w14:textId="77777777" w:rsidTr="00990163">
        <w:tc>
          <w:tcPr>
            <w:tcW w:w="2340" w:type="pct"/>
          </w:tcPr>
          <w:tbl>
            <w:tblPr>
              <w:tblpPr w:leftFromText="180" w:rightFromText="180" w:vertAnchor="text" w:horzAnchor="page" w:tblpX="1216" w:tblpY="-79"/>
              <w:tblOverlap w:val="never"/>
              <w:tblW w:w="4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8"/>
            </w:tblGrid>
            <w:tr w:rsidR="00035341" w:rsidRPr="004C7D78" w14:paraId="75349B68" w14:textId="77777777" w:rsidTr="00820DF5">
              <w:trPr>
                <w:trHeight w:val="70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49B66" w14:textId="77777777" w:rsidR="00035341" w:rsidRPr="004C7D78" w:rsidRDefault="00035341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C7D78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Номер ТЗ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49B67" w14:textId="44911603" w:rsidR="00035341" w:rsidRPr="004C7D78" w:rsidRDefault="00DF6243" w:rsidP="00DF624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C7D78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401</w:t>
                  </w:r>
                  <w:r w:rsidRPr="004C7D78"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L</w:t>
                  </w:r>
                </w:p>
              </w:tc>
            </w:tr>
            <w:tr w:rsidR="00035341" w:rsidRPr="004C7D78" w14:paraId="75349B6B" w14:textId="77777777" w:rsidTr="007B1BE7">
              <w:trPr>
                <w:trHeight w:val="28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49B69" w14:textId="77777777" w:rsidR="00035341" w:rsidRPr="004C7D78" w:rsidRDefault="00035341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</w:pPr>
                  <w:r w:rsidRPr="004C7D78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Номер материала </w:t>
                  </w:r>
                  <w:r w:rsidRPr="004C7D78"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SAP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49B6A" w14:textId="0417DA6B" w:rsidR="00990163" w:rsidRPr="004C7D78" w:rsidRDefault="00990163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14:paraId="75349B6C" w14:textId="77777777" w:rsidR="00A21BA8" w:rsidRPr="004C7D78" w:rsidRDefault="00A21BA8" w:rsidP="00A21B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" w:type="pct"/>
          </w:tcPr>
          <w:p w14:paraId="75349B6D" w14:textId="77777777" w:rsidR="00A21BA8" w:rsidRPr="004C7D78" w:rsidRDefault="00A21BA8" w:rsidP="00A21B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pct"/>
          </w:tcPr>
          <w:p w14:paraId="75349B6E" w14:textId="77777777" w:rsidR="00990163" w:rsidRPr="004C7D78" w:rsidRDefault="00990163" w:rsidP="0099016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b/>
                <w:sz w:val="26"/>
                <w:szCs w:val="26"/>
              </w:rPr>
              <w:t>“УТВЕРЖДАЮ”</w:t>
            </w:r>
          </w:p>
          <w:p w14:paraId="063C388A" w14:textId="77777777" w:rsidR="00E15C60" w:rsidRPr="004C7D78" w:rsidRDefault="00E15C60" w:rsidP="00E15C60">
            <w:pPr>
              <w:ind w:left="44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D78">
              <w:rPr>
                <w:rFonts w:ascii="Times New Roman" w:hAnsi="Times New Roman"/>
                <w:sz w:val="28"/>
                <w:szCs w:val="28"/>
              </w:rPr>
              <w:t>И.о. первого заместителя директора– главного инженера филиала ПАО «МРСК Центра» - «Орелэнерго»</w:t>
            </w:r>
            <w:r w:rsidRPr="004C7D78">
              <w:rPr>
                <w:rFonts w:ascii="Times New Roman" w:hAnsi="Times New Roman"/>
                <w:sz w:val="28"/>
                <w:szCs w:val="28"/>
              </w:rPr>
              <w:tab/>
              <w:t>_________________С.Ю. Захаров</w:t>
            </w:r>
          </w:p>
          <w:p w14:paraId="4F51AF6B" w14:textId="77777777" w:rsidR="00E15C60" w:rsidRPr="004C7D78" w:rsidRDefault="00E15C60" w:rsidP="00E15C60">
            <w:pPr>
              <w:tabs>
                <w:tab w:val="right" w:pos="10207"/>
              </w:tabs>
              <w:ind w:left="441" w:right="-2"/>
              <w:jc w:val="right"/>
              <w:rPr>
                <w:rFonts w:ascii="Times New Roman" w:hAnsi="Times New Roman"/>
                <w:caps/>
                <w:sz w:val="28"/>
                <w:szCs w:val="28"/>
              </w:rPr>
            </w:pPr>
            <w:r w:rsidRPr="004C7D78">
              <w:rPr>
                <w:rFonts w:ascii="Times New Roman" w:hAnsi="Times New Roman"/>
                <w:sz w:val="28"/>
                <w:szCs w:val="28"/>
              </w:rPr>
              <w:t xml:space="preserve"> «26»  октября   2020 г.</w:t>
            </w:r>
          </w:p>
          <w:p w14:paraId="75349B74" w14:textId="77777777" w:rsidR="00A21BA8" w:rsidRPr="004C7D78" w:rsidRDefault="00A21BA8" w:rsidP="0099016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349B77" w14:textId="77777777" w:rsidR="0073562A" w:rsidRPr="004C7D78" w:rsidRDefault="0073562A" w:rsidP="0073562A">
      <w:pPr>
        <w:pStyle w:val="2"/>
        <w:numPr>
          <w:ilvl w:val="0"/>
          <w:numId w:val="0"/>
          <w:ins w:id="0" w:author="Kozlov_E" w:date="2005-05-24T16:56:00Z"/>
        </w:numPr>
        <w:spacing w:after="120"/>
        <w:jc w:val="center"/>
        <w:rPr>
          <w:rFonts w:ascii="Times New Roman" w:hAnsi="Times New Roman"/>
          <w:color w:val="auto"/>
        </w:rPr>
      </w:pPr>
      <w:r w:rsidRPr="004C7D78">
        <w:rPr>
          <w:rFonts w:ascii="Times New Roman" w:hAnsi="Times New Roman"/>
          <w:color w:val="auto"/>
        </w:rPr>
        <w:t>ТЕХНИЧЕСКОЕ ЗАДАНИЕ</w:t>
      </w:r>
    </w:p>
    <w:p w14:paraId="75349B79" w14:textId="36E1B3EB" w:rsidR="00035341" w:rsidRPr="004C7D78" w:rsidRDefault="00035341" w:rsidP="00E15C60">
      <w:pPr>
        <w:pStyle w:val="1"/>
        <w:numPr>
          <w:ilvl w:val="0"/>
          <w:numId w:val="0"/>
        </w:numPr>
        <w:ind w:left="432" w:hanging="432"/>
      </w:pPr>
      <w:r w:rsidRPr="004C7D78">
        <w:t xml:space="preserve">на поставку </w:t>
      </w:r>
      <w:r w:rsidR="00DF6243" w:rsidRPr="004C7D78">
        <w:t>стройматериалов</w:t>
      </w:r>
      <w:r w:rsidRPr="004C7D78">
        <w:t xml:space="preserve">. Лот № </w:t>
      </w:r>
      <w:r w:rsidR="00DF6243" w:rsidRPr="004C7D78">
        <w:rPr>
          <w:u w:val="single"/>
        </w:rPr>
        <w:t>401</w:t>
      </w:r>
      <w:r w:rsidR="00DF6243" w:rsidRPr="004C7D78">
        <w:rPr>
          <w:u w:val="single"/>
          <w:lang w:val="en-US"/>
        </w:rPr>
        <w:t>L</w:t>
      </w:r>
    </w:p>
    <w:p w14:paraId="75349B7A" w14:textId="77777777" w:rsidR="00035341" w:rsidRPr="004C7D78" w:rsidRDefault="00035341" w:rsidP="00035341">
      <w:pPr>
        <w:rPr>
          <w:rFonts w:ascii="Times New Roman" w:hAnsi="Times New Roman"/>
          <w:b/>
          <w:lang w:eastAsia="ru-RU"/>
        </w:rPr>
      </w:pPr>
    </w:p>
    <w:p w14:paraId="21DA29DB" w14:textId="77777777" w:rsidR="00E15C60" w:rsidRPr="004C7D78" w:rsidRDefault="00E15C60" w:rsidP="00E15C60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C7D78">
        <w:rPr>
          <w:rFonts w:ascii="Times New Roman" w:hAnsi="Times New Roman"/>
          <w:b/>
          <w:bCs/>
          <w:sz w:val="26"/>
          <w:szCs w:val="26"/>
        </w:rPr>
        <w:t>Общая</w:t>
      </w:r>
      <w:r w:rsidRPr="004C7D78">
        <w:rPr>
          <w:rFonts w:ascii="Times New Roman" w:hAnsi="Times New Roman"/>
          <w:b/>
          <w:bCs/>
          <w:sz w:val="24"/>
          <w:szCs w:val="24"/>
        </w:rPr>
        <w:t xml:space="preserve"> часть.</w:t>
      </w:r>
    </w:p>
    <w:p w14:paraId="3B27977E" w14:textId="77777777" w:rsidR="00E15C60" w:rsidRPr="004C7D78" w:rsidRDefault="00E15C60" w:rsidP="00E15C60">
      <w:pPr>
        <w:numPr>
          <w:ilvl w:val="1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ПАО «МРСК Центра» производит закупку</w:t>
      </w:r>
      <w:r w:rsidRPr="004C7D78">
        <w:rPr>
          <w:rFonts w:ascii="Times New Roman" w:hAnsi="Times New Roman"/>
          <w:b/>
          <w:sz w:val="24"/>
          <w:szCs w:val="24"/>
        </w:rPr>
        <w:t xml:space="preserve"> </w:t>
      </w:r>
      <w:r w:rsidRPr="004C7D78">
        <w:rPr>
          <w:rFonts w:ascii="Times New Roman" w:hAnsi="Times New Roman"/>
          <w:sz w:val="24"/>
          <w:szCs w:val="24"/>
        </w:rPr>
        <w:t xml:space="preserve">метизов для ремонтно-эксплуатационного обслуживания электросетевого оборудования. </w:t>
      </w:r>
    </w:p>
    <w:p w14:paraId="78EB88BF" w14:textId="77777777" w:rsidR="00E15C60" w:rsidRPr="004C7D78" w:rsidRDefault="00E15C60" w:rsidP="00E15C60">
      <w:pPr>
        <w:numPr>
          <w:ilvl w:val="1"/>
          <w:numId w:val="14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Закупка производится на основании годовой комплексной программы закупок ПАО «МРСК Центра» на 2021 год.</w:t>
      </w:r>
    </w:p>
    <w:p w14:paraId="33A424E1" w14:textId="77777777" w:rsidR="00E15C60" w:rsidRPr="004C7D78" w:rsidRDefault="00E15C60" w:rsidP="00E15C60">
      <w:pPr>
        <w:pStyle w:val="a7"/>
        <w:tabs>
          <w:tab w:val="left" w:pos="993"/>
        </w:tabs>
        <w:spacing w:after="0"/>
        <w:ind w:left="56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403171" w14:textId="77777777" w:rsidR="00E15C60" w:rsidRPr="004C7D78" w:rsidRDefault="00E15C60" w:rsidP="00E15C60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C7D78">
        <w:rPr>
          <w:rFonts w:ascii="Times New Roman" w:hAnsi="Times New Roman"/>
          <w:b/>
          <w:bCs/>
          <w:sz w:val="26"/>
          <w:szCs w:val="26"/>
        </w:rPr>
        <w:t>Предмет</w:t>
      </w:r>
      <w:r w:rsidRPr="004C7D78">
        <w:rPr>
          <w:rFonts w:ascii="Times New Roman" w:hAnsi="Times New Roman"/>
          <w:b/>
          <w:bCs/>
          <w:sz w:val="24"/>
          <w:szCs w:val="24"/>
        </w:rPr>
        <w:t xml:space="preserve"> конкурса.</w:t>
      </w:r>
    </w:p>
    <w:p w14:paraId="5A368AB3" w14:textId="77777777" w:rsidR="00E15C60" w:rsidRPr="004C7D78" w:rsidRDefault="00E15C60" w:rsidP="00E15C60">
      <w:pPr>
        <w:ind w:firstLine="709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Поставщик обеспечивает поставку материалов в объемах и сроки установленные данным ТЗ на склад получателя – филиала ПАО «МРСК Центра»: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3828"/>
        <w:gridCol w:w="2977"/>
      </w:tblGrid>
      <w:tr w:rsidR="00E15C60" w:rsidRPr="004C7D78" w14:paraId="56ACA5DE" w14:textId="77777777" w:rsidTr="00E15C60">
        <w:trPr>
          <w:trHeight w:val="645"/>
        </w:trPr>
        <w:tc>
          <w:tcPr>
            <w:tcW w:w="1985" w:type="dxa"/>
            <w:vAlign w:val="center"/>
          </w:tcPr>
          <w:p w14:paraId="7973D9E1" w14:textId="77777777" w:rsidR="00E15C60" w:rsidRPr="004C7D78" w:rsidRDefault="00E15C60" w:rsidP="00E15C60">
            <w:pPr>
              <w:pStyle w:val="a7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14:paraId="6C7A794F" w14:textId="77777777" w:rsidR="00E15C60" w:rsidRPr="004C7D78" w:rsidRDefault="00E15C60" w:rsidP="00E15C60">
            <w:pPr>
              <w:pStyle w:val="a7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Вид транспорта</w:t>
            </w:r>
          </w:p>
        </w:tc>
        <w:tc>
          <w:tcPr>
            <w:tcW w:w="3828" w:type="dxa"/>
            <w:vAlign w:val="center"/>
          </w:tcPr>
          <w:p w14:paraId="318CAD2F" w14:textId="77777777" w:rsidR="00E15C60" w:rsidRPr="004C7D78" w:rsidRDefault="00E15C60" w:rsidP="00E15C60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Точка поставки</w:t>
            </w:r>
          </w:p>
        </w:tc>
        <w:tc>
          <w:tcPr>
            <w:tcW w:w="2977" w:type="dxa"/>
            <w:vAlign w:val="center"/>
          </w:tcPr>
          <w:p w14:paraId="7CDCA3AF" w14:textId="77777777" w:rsidR="00E15C60" w:rsidRPr="004C7D78" w:rsidRDefault="00E15C60" w:rsidP="00E15C60">
            <w:pPr>
              <w:pStyle w:val="a7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14:paraId="378078F2" w14:textId="77777777" w:rsidR="00E15C60" w:rsidRPr="004C7D78" w:rsidRDefault="00E15C60" w:rsidP="00E15C60">
            <w:pPr>
              <w:pStyle w:val="a7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поставки*</w:t>
            </w:r>
          </w:p>
        </w:tc>
      </w:tr>
      <w:tr w:rsidR="00E15C60" w:rsidRPr="004C7D78" w14:paraId="06388C85" w14:textId="77777777" w:rsidTr="00E15C60">
        <w:tc>
          <w:tcPr>
            <w:tcW w:w="1985" w:type="dxa"/>
            <w:vAlign w:val="center"/>
          </w:tcPr>
          <w:p w14:paraId="38641A34" w14:textId="77777777" w:rsidR="00E15C60" w:rsidRPr="004C7D78" w:rsidRDefault="00E15C60" w:rsidP="00E15C60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«Орелэнерго»</w:t>
            </w:r>
          </w:p>
        </w:tc>
        <w:tc>
          <w:tcPr>
            <w:tcW w:w="1417" w:type="dxa"/>
            <w:vAlign w:val="center"/>
          </w:tcPr>
          <w:p w14:paraId="734E0D96" w14:textId="77777777" w:rsidR="00E15C60" w:rsidRPr="004C7D78" w:rsidRDefault="00E15C60" w:rsidP="00E15C60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Авто</w:t>
            </w:r>
          </w:p>
        </w:tc>
        <w:tc>
          <w:tcPr>
            <w:tcW w:w="3828" w:type="dxa"/>
            <w:vAlign w:val="center"/>
          </w:tcPr>
          <w:p w14:paraId="146C2563" w14:textId="77777777" w:rsidR="00E15C60" w:rsidRPr="004C7D78" w:rsidRDefault="00E15C60" w:rsidP="00E15C60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ЦС филиала ПАО «МРСК Центра» - «Орелэнерго»  г.Орел, ул. Высоковольтная, 9</w:t>
            </w:r>
          </w:p>
        </w:tc>
        <w:tc>
          <w:tcPr>
            <w:tcW w:w="2977" w:type="dxa"/>
            <w:vAlign w:val="center"/>
          </w:tcPr>
          <w:p w14:paraId="13E2FE0A" w14:textId="77777777" w:rsidR="00E15C60" w:rsidRPr="004C7D78" w:rsidRDefault="00E15C60" w:rsidP="00E15C60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в течение 10 календарных дней, с момента подачи заявки от филиала, но не позднее  30.11.2021</w:t>
            </w:r>
          </w:p>
        </w:tc>
      </w:tr>
    </w:tbl>
    <w:p w14:paraId="0BC001E3" w14:textId="77777777" w:rsidR="00E15C60" w:rsidRPr="004C7D78" w:rsidRDefault="00E15C60" w:rsidP="00E15C60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/>
          <w:bCs/>
          <w:sz w:val="26"/>
          <w:szCs w:val="26"/>
        </w:rPr>
      </w:pPr>
    </w:p>
    <w:p w14:paraId="4F2F0DBD" w14:textId="77777777" w:rsidR="00483C76" w:rsidRDefault="00B642B0" w:rsidP="00483C76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b/>
          <w:bCs/>
          <w:sz w:val="26"/>
          <w:szCs w:val="26"/>
        </w:rPr>
        <w:t>Технические требования к продукции.</w:t>
      </w:r>
      <w:r w:rsidR="00E15C60" w:rsidRPr="004C7D78">
        <w:rPr>
          <w:rFonts w:ascii="Times New Roman" w:hAnsi="Times New Roman"/>
          <w:sz w:val="24"/>
          <w:szCs w:val="24"/>
        </w:rPr>
        <w:t xml:space="preserve"> </w:t>
      </w:r>
    </w:p>
    <w:p w14:paraId="6E6B635C" w14:textId="5B2EFD66" w:rsidR="00E15C60" w:rsidRPr="004C7D78" w:rsidRDefault="00E15C60" w:rsidP="00483C76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Технические требования и характеристики электродов должны соответствовать указанным параметрам и быть не ниже приведенных значений.</w:t>
      </w:r>
    </w:p>
    <w:tbl>
      <w:tblPr>
        <w:tblW w:w="10199" w:type="dxa"/>
        <w:jc w:val="center"/>
        <w:tblLook w:val="04A0" w:firstRow="1" w:lastRow="0" w:firstColumn="1" w:lastColumn="0" w:noHBand="0" w:noVBand="1"/>
      </w:tblPr>
      <w:tblGrid>
        <w:gridCol w:w="1460"/>
        <w:gridCol w:w="4320"/>
        <w:gridCol w:w="960"/>
        <w:gridCol w:w="3459"/>
      </w:tblGrid>
      <w:tr w:rsidR="00E15C60" w:rsidRPr="00E15C60" w14:paraId="12B2098B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65C6" w14:textId="77777777" w:rsidR="00E15C60" w:rsidRPr="00E15C60" w:rsidRDefault="00E15C60" w:rsidP="00476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0311" w14:textId="77777777" w:rsidR="00E15C60" w:rsidRPr="00E15C60" w:rsidRDefault="00E15C60" w:rsidP="00476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Текст позиции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8E79" w14:textId="77777777" w:rsidR="00E15C60" w:rsidRPr="00E15C60" w:rsidRDefault="00E15C60" w:rsidP="00476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ЕИ</w:t>
            </w:r>
          </w:p>
        </w:tc>
        <w:tc>
          <w:tcPr>
            <w:tcW w:w="3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95FF" w14:textId="435B86C5" w:rsidR="00E15C60" w:rsidRPr="00E15C60" w:rsidRDefault="00E15C60" w:rsidP="00476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</w:t>
            </w:r>
          </w:p>
        </w:tc>
      </w:tr>
      <w:tr w:rsidR="00E15C60" w:rsidRPr="00E15C60" w14:paraId="66AC0DD1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CBEC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2000874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FFF0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Бетон М100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86E9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61A0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</w:t>
            </w:r>
          </w:p>
        </w:tc>
      </w:tr>
      <w:tr w:rsidR="00E15C60" w:rsidRPr="00E15C60" w14:paraId="137E7D7F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EAD5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2013320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DA66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Штукатурка Ротбанд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5FFC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13B9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E15C60" w:rsidRPr="00E15C60" w14:paraId="3BE231B4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2A14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2016335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4345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Крепеж-клипса для трубы d32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673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5958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E15C60" w:rsidRPr="00E15C60" w14:paraId="390FB2CD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8AB9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2051875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CE38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Пена монтажная Makroflex 750мл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33A6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6A81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E15C60" w:rsidRPr="00E15C60" w14:paraId="702E0D06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3771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2068715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C325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Доска обрезная хвойных пород 25мм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14CC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8BFC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E15C60" w:rsidRPr="00E15C60" w14:paraId="0C97AD1E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8E2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2101942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2218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Кирпич красный М-100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C7D6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43C4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3336</w:t>
            </w:r>
          </w:p>
        </w:tc>
      </w:tr>
      <w:tr w:rsidR="00E15C60" w:rsidRPr="00E15C60" w14:paraId="40EBCAE3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157E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2109729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4216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Крепеж-клипса для трубы d50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327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BFD8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E15C60" w:rsidRPr="00E15C60" w14:paraId="3F246578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456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2217348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393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Доска обрезная хвойных пород 25х150х6000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C0AE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BAE9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E15C60" w:rsidRPr="00E15C60" w14:paraId="43F5C4FB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8AD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2224503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BA5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Доска обрезная хвойных пород 40мм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74A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EF9B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E15C60" w:rsidRPr="00E15C60" w14:paraId="296FADD9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A973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2226276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7992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Дверь металлическая Р 030 2050х880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92E2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AE7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E15C60" w:rsidRPr="00E15C60" w14:paraId="3C01A09F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348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2274214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D89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Доска обрезная хвойных пород 50х150х6000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DF84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8972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E15C60" w:rsidRPr="00E15C60" w14:paraId="17D517B2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D52C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2276004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B18F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Доска необрезная 50мм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73BF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341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</w:tr>
      <w:tr w:rsidR="00E15C60" w:rsidRPr="00E15C60" w14:paraId="767AD4E2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CA20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2276058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0BE4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Отлив металлический 150х2000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CA46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ABDC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E15C60" w:rsidRPr="00E15C60" w14:paraId="4F8574D1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EA9F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2276144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ADC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Окно ПВХ 1300х1400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7BB8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3169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15C60" w:rsidRPr="00E15C60" w14:paraId="02E3DC0A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5070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2287747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C2B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Линолеум Respect Step 3м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9AC9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BC40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E15C60" w:rsidRPr="00E15C60" w14:paraId="1F623DFC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179D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2300397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D3C8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Цемент ПЦ 500-Д0 в таре 50кг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5FDF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BB0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7,5</w:t>
            </w:r>
          </w:p>
        </w:tc>
      </w:tr>
      <w:tr w:rsidR="00E15C60" w:rsidRPr="00E15C60" w14:paraId="7BE3521E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ADBD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2301591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E030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Шпатлевка финишная гипсовая Старатели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5193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60D3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</w:t>
            </w:r>
          </w:p>
        </w:tc>
      </w:tr>
      <w:tr w:rsidR="00E15C60" w:rsidRPr="00E15C60" w14:paraId="20CD82D0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5670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2303311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E52C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Штукатурка гипсовая Ротбанд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A4B3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2718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1020</w:t>
            </w:r>
          </w:p>
        </w:tc>
      </w:tr>
      <w:tr w:rsidR="00E15C60" w:rsidRPr="00E15C60" w14:paraId="2B0568AA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16CB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2314998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2A2E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Герметик TYTAN каучуковый кровел. 310мл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2F02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22C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15C60" w:rsidRPr="00E15C60" w14:paraId="13E94874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0DF7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2318990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65CC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Лист ПВХ 2050х3050х3 белый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E4E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48AF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72,96</w:t>
            </w:r>
          </w:p>
        </w:tc>
      </w:tr>
      <w:tr w:rsidR="00E15C60" w:rsidRPr="00E15C60" w14:paraId="03BDC8C1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4CAD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2321736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6E14" w14:textId="5F95F436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Плитка тротуарная Брусчатка 40мм</w:t>
            </w:r>
            <w:r w:rsidR="00BD0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(цвет по согласованию)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B80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B851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E15C60" w:rsidRPr="00E15C60" w14:paraId="3A3D8F74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58F9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2321863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1F85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Песок карьерный модуль крупности 0,7-1,2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3412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48A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E15C60" w:rsidRPr="00E15C60" w14:paraId="3BE4FFDB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2BFB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2321933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2A0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Щебень гранитный фракция 5-20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3352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B664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E15C60" w:rsidRPr="00E15C60" w14:paraId="722C5A37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531E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2324190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8895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Песок природный модуль крупности 1,5-3,5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7813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305E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</w:tr>
      <w:tr w:rsidR="00E15C60" w:rsidRPr="00E15C60" w14:paraId="5E6ECEA2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E88B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2326332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DA04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Щебень гравийный фракция 20-40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83C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19B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9,8</w:t>
            </w:r>
          </w:p>
        </w:tc>
      </w:tr>
      <w:tr w:rsidR="00E15C60" w:rsidRPr="00E15C60" w14:paraId="7716F0EE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036D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2327448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5FF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Обои винил. на флиз. основе АРТ 1,06х10м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3C42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9787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15C60" w:rsidRPr="00E15C60" w14:paraId="58F5A9EC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C0F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2327751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89CA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Клей обойный Quelyd спец-флизелин 300г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DDDB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DB60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E15C60" w:rsidRPr="00E15C60" w14:paraId="1BC0F27E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977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2328336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0DDE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Плита OSB-3 2440х1220х12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E2BA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ЛСТ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D4C1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E15C60" w:rsidRPr="00E15C60" w14:paraId="5B1C6026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8159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2337459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084C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Рубемаст РНК 400 10м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4B10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7D9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E15C60" w:rsidRPr="00E15C60" w14:paraId="65E09464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7E8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2341213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CA06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Очиститель монтажной пены Krost 650мл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1EDF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30EC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15C60" w:rsidRPr="00E15C60" w14:paraId="6A548DEF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A52E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2341615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C248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Герметик KRASS акриловый белый 300мл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25A4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41F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E15C60" w:rsidRPr="00E15C60" w14:paraId="10D73A7C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FE43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2345450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3485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Отлив металлический 150х1500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A68A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B5E8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15C60" w:rsidRPr="00E15C60" w14:paraId="5958DB66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592D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2347994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DAA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Мастика кровельная Унимаст-У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1C0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0CA5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</w:tr>
      <w:tr w:rsidR="00E15C60" w:rsidRPr="00E15C60" w14:paraId="3A11BA9C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C081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2371862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F6A5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Окно ПВХ 1760х1500 1-камерн.повор.откид.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F35B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B49C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</w:tr>
      <w:tr w:rsidR="00E15C60" w:rsidRPr="00E15C60" w14:paraId="2B2B98F0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C8E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2372889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9578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Смесь сухая Пескобетон М300 50кг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FBFA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886D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</w:tr>
      <w:tr w:rsidR="00E15C60" w:rsidRPr="00E15C60" w14:paraId="5E0AA1D2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F2C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2381674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69A0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Утеплитель Изолайт П50 50х500х1000 8шт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F4D9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D485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15C60" w:rsidRPr="00E15C60" w14:paraId="7CC6AC0B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D545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2381682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AC0E" w14:textId="2EF223EE" w:rsidR="00E15C60" w:rsidRPr="00E15C60" w:rsidRDefault="00E15C60" w:rsidP="00BD0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Лист профилированный НС35 0,5х1000х6000</w:t>
            </w:r>
            <w:r w:rsidR="00BD0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(цвет по согласованию)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75D1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ЛСТ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BFDE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</w:tbl>
    <w:p w14:paraId="021DC65D" w14:textId="77777777" w:rsidR="00E44597" w:rsidRDefault="00E44597" w:rsidP="00B5773A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4B4F95FB" w14:textId="77777777" w:rsidR="00E44597" w:rsidRDefault="00E44597" w:rsidP="00B5773A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08DD3799" w14:textId="77777777" w:rsidR="00E44597" w:rsidRDefault="00E44597" w:rsidP="00B5773A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75349B7C" w14:textId="6C102994" w:rsidR="00457793" w:rsidRPr="004C7D78" w:rsidRDefault="00457793" w:rsidP="00B5773A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 xml:space="preserve">Технические требования, характеристики </w:t>
      </w:r>
      <w:r w:rsidR="00DF6243" w:rsidRPr="004C7D78">
        <w:rPr>
          <w:rFonts w:ascii="Times New Roman" w:hAnsi="Times New Roman"/>
          <w:sz w:val="24"/>
          <w:szCs w:val="24"/>
        </w:rPr>
        <w:t>стройматериалов</w:t>
      </w:r>
      <w:r w:rsidRPr="004C7D78">
        <w:rPr>
          <w:rFonts w:ascii="Times New Roman" w:hAnsi="Times New Roman"/>
          <w:sz w:val="24"/>
          <w:szCs w:val="24"/>
        </w:rPr>
        <w:t xml:space="preserve"> должны соответствовать параметрам ТУ</w:t>
      </w:r>
    </w:p>
    <w:p w14:paraId="0FA3E1B5" w14:textId="77777777" w:rsidR="00476EB9" w:rsidRDefault="00476EB9" w:rsidP="00B5773A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4739A0DE" w14:textId="77777777" w:rsidR="00E44597" w:rsidRPr="004C7D78" w:rsidRDefault="00E44597" w:rsidP="00B5773A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75349B7F" w14:textId="77777777" w:rsidR="00BD7C19" w:rsidRPr="004C7D78" w:rsidRDefault="00BD7C19" w:rsidP="00BD7C19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6"/>
          <w:szCs w:val="26"/>
        </w:rPr>
      </w:pPr>
      <w:r w:rsidRPr="004C7D78">
        <w:rPr>
          <w:rFonts w:ascii="Times New Roman" w:hAnsi="Times New Roman"/>
          <w:b/>
          <w:bCs/>
          <w:sz w:val="26"/>
          <w:szCs w:val="26"/>
        </w:rPr>
        <w:t xml:space="preserve">Общие требования. </w:t>
      </w:r>
    </w:p>
    <w:p w14:paraId="75349B80" w14:textId="77777777" w:rsidR="00BD7C19" w:rsidRPr="004C7D78" w:rsidRDefault="00BD7C19" w:rsidP="00BD7C19">
      <w:pPr>
        <w:pStyle w:val="a7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2.1. К поставке допускается продукция, отвечающая следующим требованиям:</w:t>
      </w:r>
    </w:p>
    <w:p w14:paraId="75349B81" w14:textId="77777777" w:rsidR="00BD7C19" w:rsidRPr="004C7D78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продукция должна быть новой, ранее не использованной;</w:t>
      </w:r>
    </w:p>
    <w:p w14:paraId="75349B82" w14:textId="77777777" w:rsidR="00BD7C19" w:rsidRPr="004C7D78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5349B83" w14:textId="77777777" w:rsidR="00BD7C19" w:rsidRPr="004C7D78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для импортных производителей, а также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5349B84" w14:textId="77777777" w:rsidR="00BD7C19" w:rsidRPr="004C7D78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5349B85" w14:textId="77777777" w:rsidR="00BD7C19" w:rsidRPr="004C7D78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запасные части, впервые поставляемые заводом - изготовителем для нужд ПАО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5349B88" w14:textId="77777777" w:rsidR="00BD7C19" w:rsidRPr="004C7D78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lastRenderedPageBreak/>
        <w:t>продукция должна соответствовать требованиям технической политики ПАО «Россети»;</w:t>
      </w:r>
    </w:p>
    <w:p w14:paraId="75349B8A" w14:textId="29AA9EFB" w:rsidR="00BD7C19" w:rsidRDefault="00E4459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44597">
        <w:rPr>
          <w:szCs w:val="24"/>
        </w:rPr>
        <w:t xml:space="preserve">- </w:t>
      </w:r>
      <w:r w:rsidR="00BD7C19" w:rsidRPr="004C7D78">
        <w:rPr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5116593" w14:textId="77777777" w:rsidR="00E44597" w:rsidRPr="004C7D78" w:rsidRDefault="00E4459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8C" w14:textId="243CBBBC" w:rsidR="00BD7C19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2.</w:t>
      </w:r>
      <w:r w:rsidR="00E44597" w:rsidRPr="00E44597">
        <w:rPr>
          <w:szCs w:val="24"/>
        </w:rPr>
        <w:t>2</w:t>
      </w:r>
      <w:r w:rsidRPr="004C7D78">
        <w:rPr>
          <w:szCs w:val="24"/>
        </w:rPr>
        <w:t xml:space="preserve">. </w:t>
      </w:r>
      <w:r w:rsidR="00DF6243" w:rsidRPr="004C7D78">
        <w:rPr>
          <w:szCs w:val="24"/>
        </w:rPr>
        <w:t>Стройматериалы</w:t>
      </w:r>
      <w:r w:rsidRPr="004C7D78">
        <w:rPr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 </w:t>
      </w:r>
    </w:p>
    <w:p w14:paraId="219D837B" w14:textId="77777777" w:rsidR="00E44597" w:rsidRDefault="00E4459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8D" w14:textId="77777777" w:rsidR="00BD7C19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77293D1" w14:textId="77777777" w:rsidR="00E44597" w:rsidRPr="004C7D78" w:rsidRDefault="00E4459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8E" w14:textId="5E6193F9" w:rsidR="00BD7C19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2.</w:t>
      </w:r>
      <w:r w:rsidR="00E44597" w:rsidRPr="00E44597">
        <w:rPr>
          <w:szCs w:val="24"/>
        </w:rPr>
        <w:t>3</w:t>
      </w:r>
      <w:r w:rsidRPr="004C7D78">
        <w:rPr>
          <w:szCs w:val="24"/>
        </w:rPr>
        <w:t>. Упаковка, транспортирование, условия и сроки хранения.</w:t>
      </w:r>
    </w:p>
    <w:p w14:paraId="75349B8F" w14:textId="5E1C5431" w:rsidR="00BD7C19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Упаковка, маркировка, транспортирование, условия и сроки хранения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должны соответствовать требованиям, указанным в технических условиях изготовителя запасных частей, ГОСТ 23216-78, ГОСТ 14192–96,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6C07DE0" w14:textId="77777777" w:rsidR="00E44597" w:rsidRDefault="00E4459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90" w14:textId="0266EEFF" w:rsidR="00BD7C19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Правила приемки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должны соответствовать требованиям ГОСТ 23216. </w:t>
      </w:r>
    </w:p>
    <w:p w14:paraId="07BF738C" w14:textId="77777777" w:rsidR="00E44597" w:rsidRDefault="00E44597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91" w14:textId="7D40FC17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Способ укладки и транспортировки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A5A5D70" w14:textId="77777777" w:rsidR="00E44597" w:rsidRDefault="00E44597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92" w14:textId="1A615636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Упаковка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>.</w:t>
      </w:r>
    </w:p>
    <w:p w14:paraId="1FA65011" w14:textId="77777777" w:rsidR="00E44597" w:rsidRDefault="00E4459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93" w14:textId="10B352C5" w:rsidR="00BD7C19" w:rsidRPr="004C7D78" w:rsidRDefault="00DF6243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Стройматериалы</w:t>
      </w:r>
      <w:r w:rsidR="00BD7C19" w:rsidRPr="004C7D78">
        <w:rPr>
          <w:szCs w:val="24"/>
        </w:rPr>
        <w:t xml:space="preserve"> должны быть упакованы в ящики, изготовленные по нормативно-технической документации в соответствии с требованиями ГОСТ 2991-76 и ГОСТ 5959-80. В один ящик с</w:t>
      </w:r>
      <w:r w:rsidRPr="004C7D78">
        <w:rPr>
          <w:szCs w:val="24"/>
        </w:rPr>
        <w:t>о</w:t>
      </w:r>
      <w:r w:rsidR="00BD7C19" w:rsidRPr="004C7D78">
        <w:rPr>
          <w:szCs w:val="24"/>
        </w:rPr>
        <w:t xml:space="preserve"> </w:t>
      </w:r>
      <w:r w:rsidRPr="004C7D78">
        <w:rPr>
          <w:szCs w:val="24"/>
        </w:rPr>
        <w:t xml:space="preserve">стройматериалами </w:t>
      </w:r>
      <w:r w:rsidR="00BD7C19" w:rsidRPr="004C7D78">
        <w:rPr>
          <w:szCs w:val="24"/>
        </w:rPr>
        <w:t>должен быть вложен упаковочный лист.</w:t>
      </w:r>
    </w:p>
    <w:p w14:paraId="32C9D542" w14:textId="77777777" w:rsidR="00E44597" w:rsidRDefault="00E44597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94" w14:textId="407A193B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2.</w:t>
      </w:r>
      <w:r w:rsidR="00E44597" w:rsidRPr="00E44597">
        <w:rPr>
          <w:szCs w:val="24"/>
        </w:rPr>
        <w:t>4</w:t>
      </w:r>
      <w:r w:rsidRPr="004C7D78">
        <w:rPr>
          <w:szCs w:val="24"/>
        </w:rPr>
        <w:t xml:space="preserve">. Каждая партия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должна подвергаться приемо-сдаточным испытаниям в соответствие с ГОСТ 23216-78.</w:t>
      </w:r>
    </w:p>
    <w:p w14:paraId="04071B13" w14:textId="77777777" w:rsidR="00E44597" w:rsidRDefault="00E44597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95" w14:textId="12836048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2.</w:t>
      </w:r>
      <w:r w:rsidR="00E44597" w:rsidRPr="00E44597">
        <w:rPr>
          <w:szCs w:val="24"/>
        </w:rPr>
        <w:t>5</w:t>
      </w:r>
      <w:r w:rsidRPr="004C7D78">
        <w:rPr>
          <w:szCs w:val="24"/>
        </w:rPr>
        <w:t xml:space="preserve">. Срок изготовления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должен быть не более полугода от момента поставки.</w:t>
      </w:r>
    </w:p>
    <w:p w14:paraId="75349B96" w14:textId="77777777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7" w14:textId="77777777" w:rsidR="00BD7C19" w:rsidRPr="004C7D78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4C7D78">
        <w:rPr>
          <w:b/>
          <w:sz w:val="26"/>
          <w:szCs w:val="26"/>
        </w:rPr>
        <w:t xml:space="preserve">3. </w:t>
      </w:r>
      <w:r w:rsidR="00BD7C19" w:rsidRPr="004C7D78">
        <w:rPr>
          <w:b/>
          <w:sz w:val="26"/>
          <w:szCs w:val="26"/>
        </w:rPr>
        <w:t>Гарантийные обязательства.</w:t>
      </w:r>
    </w:p>
    <w:p w14:paraId="75349B98" w14:textId="7CD8FF95" w:rsidR="00BD7C19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Гарантия на поставляемую продукцию должна распространяться не менее чем на </w:t>
      </w:r>
      <w:r w:rsidR="00481103" w:rsidRPr="00481103">
        <w:rPr>
          <w:szCs w:val="24"/>
        </w:rPr>
        <w:t>1</w:t>
      </w:r>
      <w:r w:rsidR="00481103">
        <w:rPr>
          <w:szCs w:val="24"/>
          <w:lang w:val="en-US"/>
        </w:rPr>
        <w:t>2</w:t>
      </w:r>
      <w:bookmarkStart w:id="1" w:name="_GoBack"/>
      <w:bookmarkEnd w:id="1"/>
      <w:r w:rsidRPr="004C7D78">
        <w:rPr>
          <w:szCs w:val="24"/>
        </w:rPr>
        <w:t xml:space="preserve">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из строя, Поставщик обязан направить своего представителя для участия в составлении акта, </w:t>
      </w:r>
      <w:r w:rsidRPr="004C7D78">
        <w:rPr>
          <w:szCs w:val="24"/>
        </w:rPr>
        <w:lastRenderedPageBreak/>
        <w:t>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5349B99" w14:textId="77777777" w:rsidR="00BD7C19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A" w14:textId="77777777" w:rsidR="00BD7C19" w:rsidRPr="004C7D78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4C7D78">
        <w:rPr>
          <w:b/>
          <w:sz w:val="26"/>
          <w:szCs w:val="26"/>
        </w:rPr>
        <w:t xml:space="preserve">4. </w:t>
      </w:r>
      <w:r w:rsidR="00BD7C19" w:rsidRPr="004C7D78">
        <w:rPr>
          <w:b/>
          <w:sz w:val="26"/>
          <w:szCs w:val="26"/>
        </w:rPr>
        <w:t>Требования к надежности и живучести продукции.</w:t>
      </w:r>
    </w:p>
    <w:p w14:paraId="75349B9B" w14:textId="77777777" w:rsidR="00960914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A0211" w:rsidRPr="004C7D78">
        <w:rPr>
          <w:szCs w:val="24"/>
        </w:rPr>
        <w:t>30</w:t>
      </w:r>
      <w:r w:rsidRPr="004C7D78">
        <w:rPr>
          <w:szCs w:val="24"/>
        </w:rPr>
        <w:t xml:space="preserve"> лет.</w:t>
      </w:r>
    </w:p>
    <w:p w14:paraId="75349B9C" w14:textId="77777777" w:rsidR="00960914" w:rsidRPr="004C7D78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D" w14:textId="77777777" w:rsidR="00BD7C19" w:rsidRPr="004C7D78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4C7D78">
        <w:rPr>
          <w:b/>
          <w:sz w:val="26"/>
          <w:szCs w:val="26"/>
        </w:rPr>
        <w:t xml:space="preserve">5. </w:t>
      </w:r>
      <w:r w:rsidR="00BD7C19" w:rsidRPr="004C7D78">
        <w:rPr>
          <w:b/>
          <w:sz w:val="26"/>
          <w:szCs w:val="26"/>
        </w:rPr>
        <w:t>Маркировка, состав технической и эксплуатационной документации.</w:t>
      </w:r>
    </w:p>
    <w:p w14:paraId="75349B9E" w14:textId="05EE578C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В комплект поставки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должны входить документы: </w:t>
      </w:r>
    </w:p>
    <w:p w14:paraId="75349B9F" w14:textId="77777777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- паспорт по нормативной документации, утвержденной в установленном порядке;</w:t>
      </w:r>
    </w:p>
    <w:p w14:paraId="75349BA0" w14:textId="77777777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75349BA1" w14:textId="77777777" w:rsidR="00BD7C19" w:rsidRPr="004C7D78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14:paraId="75349BA2" w14:textId="7DF6BDB2" w:rsidR="00BD7C19" w:rsidRPr="004C7D78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 xml:space="preserve">Маркировка </w:t>
      </w:r>
      <w:r w:rsidR="00DF6243" w:rsidRPr="004C7D78">
        <w:rPr>
          <w:rFonts w:ascii="Times New Roman" w:hAnsi="Times New Roman"/>
          <w:sz w:val="24"/>
          <w:szCs w:val="24"/>
        </w:rPr>
        <w:t>стройматериалов</w:t>
      </w:r>
      <w:r w:rsidRPr="004C7D78">
        <w:rPr>
          <w:rFonts w:ascii="Times New Roman" w:hAnsi="Times New Roman"/>
          <w:sz w:val="24"/>
          <w:szCs w:val="24"/>
        </w:rPr>
        <w:t xml:space="preserve"> должна соответствовать требованиям </w:t>
      </w:r>
      <w:r w:rsidRPr="004C7D78">
        <w:rPr>
          <w:rFonts w:ascii="Times New Roman" w:hAnsi="Times New Roman"/>
          <w:color w:val="000000"/>
          <w:sz w:val="24"/>
          <w:szCs w:val="24"/>
        </w:rPr>
        <w:t>ГОСТ 14192 – 96</w:t>
      </w:r>
      <w:r w:rsidRPr="004C7D78">
        <w:rPr>
          <w:rFonts w:ascii="Times New Roman" w:hAnsi="Times New Roman"/>
          <w:sz w:val="24"/>
          <w:szCs w:val="24"/>
        </w:rPr>
        <w:t xml:space="preserve"> (для конкретного типа номенклатуры). Маркировка </w:t>
      </w:r>
      <w:r w:rsidR="00DF6243" w:rsidRPr="004C7D78">
        <w:rPr>
          <w:rFonts w:ascii="Times New Roman" w:hAnsi="Times New Roman"/>
          <w:sz w:val="24"/>
          <w:szCs w:val="24"/>
        </w:rPr>
        <w:t>стройматериалов</w:t>
      </w:r>
      <w:r w:rsidRPr="004C7D78">
        <w:rPr>
          <w:rFonts w:ascii="Times New Roman" w:hAnsi="Times New Roman"/>
          <w:sz w:val="24"/>
          <w:szCs w:val="24"/>
        </w:rPr>
        <w:t>, содержание и способ нанесения ее указывается в стандартах или технических условиях на арматуру конкретных типов.</w:t>
      </w:r>
    </w:p>
    <w:p w14:paraId="75349BA3" w14:textId="6C50CABA" w:rsidR="00BD7C19" w:rsidRPr="004C7D78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 xml:space="preserve">Маркировка </w:t>
      </w:r>
      <w:r w:rsidR="00DF6243" w:rsidRPr="004C7D78">
        <w:rPr>
          <w:rFonts w:ascii="Times New Roman" w:hAnsi="Times New Roman"/>
          <w:sz w:val="24"/>
          <w:szCs w:val="24"/>
        </w:rPr>
        <w:t>стройматериалов</w:t>
      </w:r>
      <w:r w:rsidRPr="004C7D78">
        <w:rPr>
          <w:rFonts w:ascii="Times New Roman" w:hAnsi="Times New Roman"/>
          <w:sz w:val="24"/>
          <w:szCs w:val="24"/>
        </w:rPr>
        <w:t xml:space="preserve"> производится непосредственно на изделии или ярлыке.</w:t>
      </w:r>
    </w:p>
    <w:p w14:paraId="75349BA4" w14:textId="143C0658" w:rsidR="00BD7C19" w:rsidRPr="004C7D78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 xml:space="preserve">Для </w:t>
      </w:r>
      <w:r w:rsidR="00DF6243" w:rsidRPr="004C7D78">
        <w:rPr>
          <w:rFonts w:ascii="Times New Roman" w:hAnsi="Times New Roman"/>
          <w:sz w:val="24"/>
          <w:szCs w:val="24"/>
        </w:rPr>
        <w:t>стройматериалов</w:t>
      </w:r>
      <w:r w:rsidRPr="004C7D78">
        <w:rPr>
          <w:rFonts w:ascii="Times New Roman" w:hAnsi="Times New Roman"/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14:paraId="75349BA5" w14:textId="2E196895" w:rsidR="00BD7C19" w:rsidRPr="004C7D78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 xml:space="preserve">По всем видам </w:t>
      </w:r>
      <w:r w:rsidR="00DF6243" w:rsidRPr="004C7D78">
        <w:rPr>
          <w:rFonts w:ascii="Times New Roman" w:hAnsi="Times New Roman"/>
          <w:sz w:val="24"/>
          <w:szCs w:val="24"/>
        </w:rPr>
        <w:t>стройматериалов</w:t>
      </w:r>
      <w:r w:rsidRPr="004C7D78">
        <w:rPr>
          <w:rFonts w:ascii="Times New Roman" w:hAnsi="Times New Roman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14:paraId="75349BA6" w14:textId="77777777" w:rsidR="00BD7C19" w:rsidRPr="004C7D78" w:rsidRDefault="00960914" w:rsidP="0096091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C7D78">
        <w:rPr>
          <w:rFonts w:ascii="Times New Roman" w:hAnsi="Times New Roman"/>
          <w:b/>
          <w:bCs/>
          <w:sz w:val="26"/>
          <w:szCs w:val="26"/>
        </w:rPr>
        <w:t xml:space="preserve">6. </w:t>
      </w:r>
      <w:r w:rsidR="00BD7C19" w:rsidRPr="004C7D78">
        <w:rPr>
          <w:rFonts w:ascii="Times New Roman" w:hAnsi="Times New Roman"/>
          <w:b/>
          <w:bCs/>
          <w:sz w:val="26"/>
          <w:szCs w:val="26"/>
        </w:rPr>
        <w:t>Правила приемки продукции.</w:t>
      </w:r>
    </w:p>
    <w:p w14:paraId="75349BA7" w14:textId="3FB3DB2D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Каждая партия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75349BA8" w14:textId="77777777" w:rsidR="00BD7C19" w:rsidRPr="004C7D78" w:rsidRDefault="00BD7C19" w:rsidP="00BD7C19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A5FA022" w14:textId="1D8E2AF2" w:rsidR="004C7D78" w:rsidRPr="004C7D78" w:rsidRDefault="004C7D78" w:rsidP="004C7D78">
      <w:pPr>
        <w:pStyle w:val="21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C7D78">
        <w:rPr>
          <w:b/>
          <w:bCs/>
          <w:sz w:val="26"/>
          <w:szCs w:val="26"/>
        </w:rPr>
        <w:t xml:space="preserve">Стоимость продукции. </w:t>
      </w:r>
    </w:p>
    <w:p w14:paraId="418F3987" w14:textId="77777777" w:rsidR="004C7D78" w:rsidRPr="004C7D78" w:rsidRDefault="004C7D78" w:rsidP="004C7D78">
      <w:pPr>
        <w:ind w:left="927"/>
        <w:rPr>
          <w:rFonts w:ascii="Times New Roman" w:hAnsi="Times New Roman"/>
        </w:rPr>
      </w:pPr>
      <w:r w:rsidRPr="004C7D78">
        <w:rPr>
          <w:rFonts w:ascii="Times New Roman" w:hAnsi="Times New Roman"/>
          <w:sz w:val="24"/>
          <w:szCs w:val="24"/>
        </w:rPr>
        <w:t>В стоимость должна быть включена доставка до склада Покупателя.</w:t>
      </w:r>
    </w:p>
    <w:p w14:paraId="5E30349F" w14:textId="77777777" w:rsidR="004C7D78" w:rsidRPr="004C7D78" w:rsidRDefault="004C7D78" w:rsidP="00BD7C19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5349BAC" w14:textId="77777777" w:rsidR="00990163" w:rsidRPr="004C7D78" w:rsidRDefault="00990163" w:rsidP="00990163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</w:p>
    <w:p w14:paraId="6C620C30" w14:textId="4AA5BEDB" w:rsidR="00476EB9" w:rsidRPr="004C7D78" w:rsidRDefault="00476EB9" w:rsidP="00476EB9">
      <w:pPr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 xml:space="preserve">Начальник Управления распределительных сетей                                  </w:t>
      </w:r>
      <w:r w:rsidR="004C7D78">
        <w:rPr>
          <w:rFonts w:ascii="Times New Roman" w:hAnsi="Times New Roman"/>
          <w:sz w:val="24"/>
          <w:szCs w:val="24"/>
        </w:rPr>
        <w:t xml:space="preserve">   </w:t>
      </w:r>
      <w:r w:rsidRPr="004C7D78">
        <w:rPr>
          <w:rFonts w:ascii="Times New Roman" w:hAnsi="Times New Roman"/>
          <w:sz w:val="24"/>
          <w:szCs w:val="24"/>
        </w:rPr>
        <w:t xml:space="preserve">                  М.А. Юрусов</w:t>
      </w:r>
    </w:p>
    <w:p w14:paraId="75349BAE" w14:textId="07B60171" w:rsidR="00990163" w:rsidRPr="004C7D78" w:rsidRDefault="00990163" w:rsidP="00476EB9">
      <w:pPr>
        <w:pStyle w:val="BodyText21"/>
        <w:tabs>
          <w:tab w:val="left" w:pos="0"/>
          <w:tab w:val="left" w:pos="1134"/>
        </w:tabs>
        <w:ind w:firstLine="0"/>
        <w:rPr>
          <w:sz w:val="26"/>
          <w:szCs w:val="26"/>
        </w:rPr>
      </w:pPr>
    </w:p>
    <w:sectPr w:rsidR="00990163" w:rsidRPr="004C7D78" w:rsidSect="007B1BE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YMXM Y+ Plumb">
    <w:altName w:val="Plumb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FC0403"/>
    <w:multiLevelType w:val="hybridMultilevel"/>
    <w:tmpl w:val="3F5A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4" w15:restartNumberingAfterBreak="0">
    <w:nsid w:val="1F54201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6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277B1"/>
    <w:multiLevelType w:val="multilevel"/>
    <w:tmpl w:val="4B66F9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8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2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0A439B"/>
    <w:multiLevelType w:val="hybridMultilevel"/>
    <w:tmpl w:val="B4EA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144ED"/>
    <w:multiLevelType w:val="hybridMultilevel"/>
    <w:tmpl w:val="06C88DF6"/>
    <w:lvl w:ilvl="0" w:tplc="83DC31D4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EA54A3B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13"/>
  </w:num>
  <w:num w:numId="10">
    <w:abstractNumId w:val="16"/>
  </w:num>
  <w:num w:numId="11">
    <w:abstractNumId w:val="7"/>
  </w:num>
  <w:num w:numId="12">
    <w:abstractNumId w:val="15"/>
  </w:num>
  <w:num w:numId="13">
    <w:abstractNumId w:val="15"/>
  </w:num>
  <w:num w:numId="14">
    <w:abstractNumId w:val="11"/>
  </w:num>
  <w:num w:numId="15">
    <w:abstractNumId w:val="15"/>
  </w:num>
  <w:num w:numId="16">
    <w:abstractNumId w:val="19"/>
  </w:num>
  <w:num w:numId="17">
    <w:abstractNumId w:val="4"/>
  </w:num>
  <w:num w:numId="18">
    <w:abstractNumId w:val="14"/>
  </w:num>
  <w:num w:numId="19">
    <w:abstractNumId w:val="3"/>
  </w:num>
  <w:num w:numId="20">
    <w:abstractNumId w:val="1"/>
  </w:num>
  <w:num w:numId="21">
    <w:abstractNumId w:val="17"/>
  </w:num>
  <w:num w:numId="22">
    <w:abstractNumId w:val="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E7"/>
    <w:rsid w:val="0000022C"/>
    <w:rsid w:val="00002ABE"/>
    <w:rsid w:val="00005E89"/>
    <w:rsid w:val="00013416"/>
    <w:rsid w:val="00013F88"/>
    <w:rsid w:val="00020578"/>
    <w:rsid w:val="00022E27"/>
    <w:rsid w:val="00027866"/>
    <w:rsid w:val="00035341"/>
    <w:rsid w:val="000412BC"/>
    <w:rsid w:val="00047B9C"/>
    <w:rsid w:val="00051B05"/>
    <w:rsid w:val="000552CB"/>
    <w:rsid w:val="00057017"/>
    <w:rsid w:val="0007060B"/>
    <w:rsid w:val="0007501B"/>
    <w:rsid w:val="000844BF"/>
    <w:rsid w:val="00086C7C"/>
    <w:rsid w:val="00087EF1"/>
    <w:rsid w:val="000A1B47"/>
    <w:rsid w:val="000A3DF0"/>
    <w:rsid w:val="000B335C"/>
    <w:rsid w:val="000C2046"/>
    <w:rsid w:val="000C3510"/>
    <w:rsid w:val="000C61C6"/>
    <w:rsid w:val="000D0A89"/>
    <w:rsid w:val="000D58DB"/>
    <w:rsid w:val="000D6681"/>
    <w:rsid w:val="000E6C22"/>
    <w:rsid w:val="000E6C55"/>
    <w:rsid w:val="000F5C55"/>
    <w:rsid w:val="00101D4F"/>
    <w:rsid w:val="001069E0"/>
    <w:rsid w:val="00111A14"/>
    <w:rsid w:val="00111E55"/>
    <w:rsid w:val="0012150E"/>
    <w:rsid w:val="00124802"/>
    <w:rsid w:val="00127AE6"/>
    <w:rsid w:val="00130989"/>
    <w:rsid w:val="00131F17"/>
    <w:rsid w:val="00136E52"/>
    <w:rsid w:val="00151F27"/>
    <w:rsid w:val="00160B21"/>
    <w:rsid w:val="0016438D"/>
    <w:rsid w:val="00166DDF"/>
    <w:rsid w:val="001672BC"/>
    <w:rsid w:val="00182064"/>
    <w:rsid w:val="001827C6"/>
    <w:rsid w:val="0018582F"/>
    <w:rsid w:val="001A3A2B"/>
    <w:rsid w:val="001A3F43"/>
    <w:rsid w:val="001A5AE7"/>
    <w:rsid w:val="001A750F"/>
    <w:rsid w:val="001B2614"/>
    <w:rsid w:val="001B272B"/>
    <w:rsid w:val="001B2DE6"/>
    <w:rsid w:val="001B31EB"/>
    <w:rsid w:val="001B6572"/>
    <w:rsid w:val="001B71EE"/>
    <w:rsid w:val="001C0F04"/>
    <w:rsid w:val="001C1D57"/>
    <w:rsid w:val="001C303C"/>
    <w:rsid w:val="001C5FEC"/>
    <w:rsid w:val="001D0458"/>
    <w:rsid w:val="001D164F"/>
    <w:rsid w:val="001D2CE2"/>
    <w:rsid w:val="001E6C16"/>
    <w:rsid w:val="001E7C4C"/>
    <w:rsid w:val="001F2225"/>
    <w:rsid w:val="002036BF"/>
    <w:rsid w:val="002064DA"/>
    <w:rsid w:val="00210EB1"/>
    <w:rsid w:val="00214FE1"/>
    <w:rsid w:val="002153FC"/>
    <w:rsid w:val="00221636"/>
    <w:rsid w:val="00226EF8"/>
    <w:rsid w:val="00230594"/>
    <w:rsid w:val="0024064D"/>
    <w:rsid w:val="00245216"/>
    <w:rsid w:val="002502AA"/>
    <w:rsid w:val="002506F1"/>
    <w:rsid w:val="00252EA7"/>
    <w:rsid w:val="002602EC"/>
    <w:rsid w:val="00260CD9"/>
    <w:rsid w:val="00271919"/>
    <w:rsid w:val="00275FE6"/>
    <w:rsid w:val="002829A2"/>
    <w:rsid w:val="00292C55"/>
    <w:rsid w:val="00294685"/>
    <w:rsid w:val="0029498E"/>
    <w:rsid w:val="002A1D51"/>
    <w:rsid w:val="002A37E7"/>
    <w:rsid w:val="002A7059"/>
    <w:rsid w:val="002B0AFB"/>
    <w:rsid w:val="002B3743"/>
    <w:rsid w:val="002B5950"/>
    <w:rsid w:val="002B779E"/>
    <w:rsid w:val="002C2F21"/>
    <w:rsid w:val="002C64A2"/>
    <w:rsid w:val="002C7247"/>
    <w:rsid w:val="002D5C24"/>
    <w:rsid w:val="002D63BC"/>
    <w:rsid w:val="002E4F20"/>
    <w:rsid w:val="002E5DF7"/>
    <w:rsid w:val="002E6307"/>
    <w:rsid w:val="002E71FB"/>
    <w:rsid w:val="002F1993"/>
    <w:rsid w:val="002F2F28"/>
    <w:rsid w:val="002F42F2"/>
    <w:rsid w:val="002F6654"/>
    <w:rsid w:val="002F6CA3"/>
    <w:rsid w:val="00303C47"/>
    <w:rsid w:val="0031003C"/>
    <w:rsid w:val="003125FC"/>
    <w:rsid w:val="00313FE1"/>
    <w:rsid w:val="00320584"/>
    <w:rsid w:val="00322D09"/>
    <w:rsid w:val="003237C2"/>
    <w:rsid w:val="00333FE6"/>
    <w:rsid w:val="00334DDD"/>
    <w:rsid w:val="003373F0"/>
    <w:rsid w:val="003375D8"/>
    <w:rsid w:val="003423F0"/>
    <w:rsid w:val="00352EE3"/>
    <w:rsid w:val="00364B71"/>
    <w:rsid w:val="00371919"/>
    <w:rsid w:val="00373B46"/>
    <w:rsid w:val="00377BCC"/>
    <w:rsid w:val="00380A3C"/>
    <w:rsid w:val="00385DBA"/>
    <w:rsid w:val="00391DEC"/>
    <w:rsid w:val="00394ECD"/>
    <w:rsid w:val="0039557C"/>
    <w:rsid w:val="003A1BED"/>
    <w:rsid w:val="003A7B4A"/>
    <w:rsid w:val="003B403A"/>
    <w:rsid w:val="003D43E7"/>
    <w:rsid w:val="003D74D6"/>
    <w:rsid w:val="003E0125"/>
    <w:rsid w:val="003E21C6"/>
    <w:rsid w:val="003E4A91"/>
    <w:rsid w:val="003F0B05"/>
    <w:rsid w:val="003F1BF5"/>
    <w:rsid w:val="003F49D7"/>
    <w:rsid w:val="003F7532"/>
    <w:rsid w:val="00401023"/>
    <w:rsid w:val="00405CD1"/>
    <w:rsid w:val="004103E4"/>
    <w:rsid w:val="004127B6"/>
    <w:rsid w:val="004141DA"/>
    <w:rsid w:val="004207F9"/>
    <w:rsid w:val="00420FD9"/>
    <w:rsid w:val="004215DF"/>
    <w:rsid w:val="00427510"/>
    <w:rsid w:val="004313B4"/>
    <w:rsid w:val="004362EC"/>
    <w:rsid w:val="00437244"/>
    <w:rsid w:val="0043741D"/>
    <w:rsid w:val="00440BFD"/>
    <w:rsid w:val="0045095C"/>
    <w:rsid w:val="00454497"/>
    <w:rsid w:val="00455EED"/>
    <w:rsid w:val="00456866"/>
    <w:rsid w:val="00456A0C"/>
    <w:rsid w:val="00457793"/>
    <w:rsid w:val="0046044B"/>
    <w:rsid w:val="00460688"/>
    <w:rsid w:val="00462860"/>
    <w:rsid w:val="004712BC"/>
    <w:rsid w:val="00476EB9"/>
    <w:rsid w:val="0048051E"/>
    <w:rsid w:val="00481103"/>
    <w:rsid w:val="00481D4E"/>
    <w:rsid w:val="00483C76"/>
    <w:rsid w:val="004849D4"/>
    <w:rsid w:val="00484E90"/>
    <w:rsid w:val="00494882"/>
    <w:rsid w:val="004A10C8"/>
    <w:rsid w:val="004A2814"/>
    <w:rsid w:val="004A53B2"/>
    <w:rsid w:val="004B3BC6"/>
    <w:rsid w:val="004B5BB7"/>
    <w:rsid w:val="004C4BAE"/>
    <w:rsid w:val="004C7D2E"/>
    <w:rsid w:val="004C7D78"/>
    <w:rsid w:val="004D5A14"/>
    <w:rsid w:val="004E4142"/>
    <w:rsid w:val="004F7ADE"/>
    <w:rsid w:val="00507532"/>
    <w:rsid w:val="00507EAE"/>
    <w:rsid w:val="00507ECD"/>
    <w:rsid w:val="00516376"/>
    <w:rsid w:val="00520824"/>
    <w:rsid w:val="00523682"/>
    <w:rsid w:val="00524F80"/>
    <w:rsid w:val="00535543"/>
    <w:rsid w:val="00543D52"/>
    <w:rsid w:val="00545EA8"/>
    <w:rsid w:val="0057019D"/>
    <w:rsid w:val="00570701"/>
    <w:rsid w:val="00574CE3"/>
    <w:rsid w:val="00582A0E"/>
    <w:rsid w:val="00595CD0"/>
    <w:rsid w:val="005A0CE7"/>
    <w:rsid w:val="005A63AC"/>
    <w:rsid w:val="005A7EAB"/>
    <w:rsid w:val="005B106C"/>
    <w:rsid w:val="005B1A0F"/>
    <w:rsid w:val="005B1FFA"/>
    <w:rsid w:val="005B2AFE"/>
    <w:rsid w:val="005C29BF"/>
    <w:rsid w:val="005C402E"/>
    <w:rsid w:val="005C49EB"/>
    <w:rsid w:val="005C5C63"/>
    <w:rsid w:val="005E7FEA"/>
    <w:rsid w:val="005F35A7"/>
    <w:rsid w:val="005F5D28"/>
    <w:rsid w:val="005F6003"/>
    <w:rsid w:val="005F7D2E"/>
    <w:rsid w:val="006038AA"/>
    <w:rsid w:val="006041D6"/>
    <w:rsid w:val="006222AA"/>
    <w:rsid w:val="0062300D"/>
    <w:rsid w:val="0062472F"/>
    <w:rsid w:val="00625940"/>
    <w:rsid w:val="00632DB1"/>
    <w:rsid w:val="0064400A"/>
    <w:rsid w:val="00645B08"/>
    <w:rsid w:val="0065197B"/>
    <w:rsid w:val="0065445D"/>
    <w:rsid w:val="00670EE3"/>
    <w:rsid w:val="00673690"/>
    <w:rsid w:val="00674785"/>
    <w:rsid w:val="00676502"/>
    <w:rsid w:val="00680EAC"/>
    <w:rsid w:val="006869CD"/>
    <w:rsid w:val="00686B58"/>
    <w:rsid w:val="00697172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D781C"/>
    <w:rsid w:val="006E5F4B"/>
    <w:rsid w:val="006E627B"/>
    <w:rsid w:val="006E660C"/>
    <w:rsid w:val="00700650"/>
    <w:rsid w:val="00700A98"/>
    <w:rsid w:val="00705B7C"/>
    <w:rsid w:val="00705FE0"/>
    <w:rsid w:val="00714636"/>
    <w:rsid w:val="0071768F"/>
    <w:rsid w:val="00721CBB"/>
    <w:rsid w:val="007221C9"/>
    <w:rsid w:val="00731328"/>
    <w:rsid w:val="00733C86"/>
    <w:rsid w:val="0073424D"/>
    <w:rsid w:val="0073562A"/>
    <w:rsid w:val="00736702"/>
    <w:rsid w:val="00742816"/>
    <w:rsid w:val="0074314E"/>
    <w:rsid w:val="00745A6A"/>
    <w:rsid w:val="00746BE5"/>
    <w:rsid w:val="00753A95"/>
    <w:rsid w:val="0075539A"/>
    <w:rsid w:val="00764D6E"/>
    <w:rsid w:val="00766DB4"/>
    <w:rsid w:val="00773635"/>
    <w:rsid w:val="00775B6F"/>
    <w:rsid w:val="00781B41"/>
    <w:rsid w:val="007929AB"/>
    <w:rsid w:val="00793239"/>
    <w:rsid w:val="00793FF4"/>
    <w:rsid w:val="00796ECB"/>
    <w:rsid w:val="007A0706"/>
    <w:rsid w:val="007B1BE7"/>
    <w:rsid w:val="007B3BB2"/>
    <w:rsid w:val="007B4CF5"/>
    <w:rsid w:val="007B7A06"/>
    <w:rsid w:val="007D3359"/>
    <w:rsid w:val="007E2936"/>
    <w:rsid w:val="007E37A0"/>
    <w:rsid w:val="007E56C0"/>
    <w:rsid w:val="007F08EB"/>
    <w:rsid w:val="007F43AF"/>
    <w:rsid w:val="008002CF"/>
    <w:rsid w:val="00800A34"/>
    <w:rsid w:val="00803C11"/>
    <w:rsid w:val="00810B4F"/>
    <w:rsid w:val="0081236A"/>
    <w:rsid w:val="0081356C"/>
    <w:rsid w:val="00813F34"/>
    <w:rsid w:val="008141ED"/>
    <w:rsid w:val="00820DF5"/>
    <w:rsid w:val="00821015"/>
    <w:rsid w:val="00822297"/>
    <w:rsid w:val="00824A81"/>
    <w:rsid w:val="008276E6"/>
    <w:rsid w:val="00831CC4"/>
    <w:rsid w:val="00833836"/>
    <w:rsid w:val="008349F6"/>
    <w:rsid w:val="00836639"/>
    <w:rsid w:val="0083762C"/>
    <w:rsid w:val="00846AD0"/>
    <w:rsid w:val="00850C3D"/>
    <w:rsid w:val="0085208D"/>
    <w:rsid w:val="0085485F"/>
    <w:rsid w:val="0085745B"/>
    <w:rsid w:val="00871836"/>
    <w:rsid w:val="0087489F"/>
    <w:rsid w:val="008805B6"/>
    <w:rsid w:val="00883EE7"/>
    <w:rsid w:val="008913CA"/>
    <w:rsid w:val="008914ED"/>
    <w:rsid w:val="0089678A"/>
    <w:rsid w:val="008A0211"/>
    <w:rsid w:val="008A7040"/>
    <w:rsid w:val="008B0A0C"/>
    <w:rsid w:val="008B28E1"/>
    <w:rsid w:val="008B37C5"/>
    <w:rsid w:val="008B62BA"/>
    <w:rsid w:val="008C04DC"/>
    <w:rsid w:val="008C0865"/>
    <w:rsid w:val="008C337D"/>
    <w:rsid w:val="008C67BC"/>
    <w:rsid w:val="008E0089"/>
    <w:rsid w:val="008E3351"/>
    <w:rsid w:val="008F1819"/>
    <w:rsid w:val="008F2331"/>
    <w:rsid w:val="008F43C2"/>
    <w:rsid w:val="008F5C59"/>
    <w:rsid w:val="008F61F2"/>
    <w:rsid w:val="00901248"/>
    <w:rsid w:val="0090268E"/>
    <w:rsid w:val="00904025"/>
    <w:rsid w:val="009048F9"/>
    <w:rsid w:val="00904A16"/>
    <w:rsid w:val="00904E30"/>
    <w:rsid w:val="00907044"/>
    <w:rsid w:val="00910080"/>
    <w:rsid w:val="0091440A"/>
    <w:rsid w:val="0091699E"/>
    <w:rsid w:val="009238DC"/>
    <w:rsid w:val="00927551"/>
    <w:rsid w:val="0093277B"/>
    <w:rsid w:val="00940E4C"/>
    <w:rsid w:val="00943774"/>
    <w:rsid w:val="00943AB6"/>
    <w:rsid w:val="00945E76"/>
    <w:rsid w:val="009473C8"/>
    <w:rsid w:val="00951F01"/>
    <w:rsid w:val="00952686"/>
    <w:rsid w:val="00956615"/>
    <w:rsid w:val="0095683F"/>
    <w:rsid w:val="00960914"/>
    <w:rsid w:val="0096467E"/>
    <w:rsid w:val="00966287"/>
    <w:rsid w:val="00970C74"/>
    <w:rsid w:val="00974CCC"/>
    <w:rsid w:val="00982D55"/>
    <w:rsid w:val="00986FE7"/>
    <w:rsid w:val="00990163"/>
    <w:rsid w:val="009903F7"/>
    <w:rsid w:val="00991BA8"/>
    <w:rsid w:val="00992394"/>
    <w:rsid w:val="009A0830"/>
    <w:rsid w:val="009A337E"/>
    <w:rsid w:val="009A3E40"/>
    <w:rsid w:val="009A7A90"/>
    <w:rsid w:val="009C3F39"/>
    <w:rsid w:val="009C6BD2"/>
    <w:rsid w:val="009D24B2"/>
    <w:rsid w:val="009E6602"/>
    <w:rsid w:val="009E694D"/>
    <w:rsid w:val="009E7935"/>
    <w:rsid w:val="00A010F7"/>
    <w:rsid w:val="00A072EB"/>
    <w:rsid w:val="00A076EA"/>
    <w:rsid w:val="00A13FFE"/>
    <w:rsid w:val="00A14207"/>
    <w:rsid w:val="00A171E2"/>
    <w:rsid w:val="00A21BA8"/>
    <w:rsid w:val="00A23FB1"/>
    <w:rsid w:val="00A27746"/>
    <w:rsid w:val="00A30F6A"/>
    <w:rsid w:val="00A34387"/>
    <w:rsid w:val="00A34D39"/>
    <w:rsid w:val="00A422F1"/>
    <w:rsid w:val="00A45EA3"/>
    <w:rsid w:val="00A52847"/>
    <w:rsid w:val="00A561E8"/>
    <w:rsid w:val="00A6206B"/>
    <w:rsid w:val="00A75AF2"/>
    <w:rsid w:val="00A8064E"/>
    <w:rsid w:val="00A80F9B"/>
    <w:rsid w:val="00A85365"/>
    <w:rsid w:val="00A87D19"/>
    <w:rsid w:val="00A94B13"/>
    <w:rsid w:val="00A9614F"/>
    <w:rsid w:val="00AA0305"/>
    <w:rsid w:val="00AB482D"/>
    <w:rsid w:val="00AC2C4A"/>
    <w:rsid w:val="00AC4C0D"/>
    <w:rsid w:val="00AE49BE"/>
    <w:rsid w:val="00AE593E"/>
    <w:rsid w:val="00AF023C"/>
    <w:rsid w:val="00AF68AB"/>
    <w:rsid w:val="00AF7FE4"/>
    <w:rsid w:val="00B05083"/>
    <w:rsid w:val="00B11763"/>
    <w:rsid w:val="00B16D97"/>
    <w:rsid w:val="00B2222C"/>
    <w:rsid w:val="00B26F40"/>
    <w:rsid w:val="00B36D94"/>
    <w:rsid w:val="00B44C5B"/>
    <w:rsid w:val="00B45AAF"/>
    <w:rsid w:val="00B502B4"/>
    <w:rsid w:val="00B5269C"/>
    <w:rsid w:val="00B52F50"/>
    <w:rsid w:val="00B5730E"/>
    <w:rsid w:val="00B5773A"/>
    <w:rsid w:val="00B62251"/>
    <w:rsid w:val="00B63FCF"/>
    <w:rsid w:val="00B642B0"/>
    <w:rsid w:val="00B778ED"/>
    <w:rsid w:val="00B903E9"/>
    <w:rsid w:val="00B929F8"/>
    <w:rsid w:val="00B96CD8"/>
    <w:rsid w:val="00BA0744"/>
    <w:rsid w:val="00BA0D8F"/>
    <w:rsid w:val="00BA22B4"/>
    <w:rsid w:val="00BA70DC"/>
    <w:rsid w:val="00BB2CCF"/>
    <w:rsid w:val="00BC0890"/>
    <w:rsid w:val="00BC1913"/>
    <w:rsid w:val="00BC7B90"/>
    <w:rsid w:val="00BD0923"/>
    <w:rsid w:val="00BD0B4F"/>
    <w:rsid w:val="00BD0DF7"/>
    <w:rsid w:val="00BD7C19"/>
    <w:rsid w:val="00BE4504"/>
    <w:rsid w:val="00BE6223"/>
    <w:rsid w:val="00BE7E14"/>
    <w:rsid w:val="00BF3BED"/>
    <w:rsid w:val="00BF7B75"/>
    <w:rsid w:val="00BF7D4C"/>
    <w:rsid w:val="00C06383"/>
    <w:rsid w:val="00C11745"/>
    <w:rsid w:val="00C206E7"/>
    <w:rsid w:val="00C23019"/>
    <w:rsid w:val="00C23E7D"/>
    <w:rsid w:val="00C32323"/>
    <w:rsid w:val="00C34A13"/>
    <w:rsid w:val="00C35353"/>
    <w:rsid w:val="00C61BA7"/>
    <w:rsid w:val="00C70832"/>
    <w:rsid w:val="00C73946"/>
    <w:rsid w:val="00C744FF"/>
    <w:rsid w:val="00C755EA"/>
    <w:rsid w:val="00C801A4"/>
    <w:rsid w:val="00C81661"/>
    <w:rsid w:val="00C91723"/>
    <w:rsid w:val="00C96880"/>
    <w:rsid w:val="00CD75A1"/>
    <w:rsid w:val="00CD7994"/>
    <w:rsid w:val="00CD79D4"/>
    <w:rsid w:val="00CE73E5"/>
    <w:rsid w:val="00CF373D"/>
    <w:rsid w:val="00CF693A"/>
    <w:rsid w:val="00D0711A"/>
    <w:rsid w:val="00D173CC"/>
    <w:rsid w:val="00D25E14"/>
    <w:rsid w:val="00D27720"/>
    <w:rsid w:val="00D31B6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BD"/>
    <w:rsid w:val="00D82BCC"/>
    <w:rsid w:val="00D84308"/>
    <w:rsid w:val="00D847EE"/>
    <w:rsid w:val="00D90580"/>
    <w:rsid w:val="00D90697"/>
    <w:rsid w:val="00D9254D"/>
    <w:rsid w:val="00D9512B"/>
    <w:rsid w:val="00D96EE9"/>
    <w:rsid w:val="00DA468D"/>
    <w:rsid w:val="00DB7A8A"/>
    <w:rsid w:val="00DC0136"/>
    <w:rsid w:val="00DC3210"/>
    <w:rsid w:val="00DD2338"/>
    <w:rsid w:val="00DD350B"/>
    <w:rsid w:val="00DD3ACC"/>
    <w:rsid w:val="00DE5326"/>
    <w:rsid w:val="00DE7C1E"/>
    <w:rsid w:val="00DF0F3F"/>
    <w:rsid w:val="00DF2770"/>
    <w:rsid w:val="00DF6243"/>
    <w:rsid w:val="00DF6617"/>
    <w:rsid w:val="00DF7DF7"/>
    <w:rsid w:val="00E01AA2"/>
    <w:rsid w:val="00E02670"/>
    <w:rsid w:val="00E0656E"/>
    <w:rsid w:val="00E12069"/>
    <w:rsid w:val="00E124C6"/>
    <w:rsid w:val="00E15C60"/>
    <w:rsid w:val="00E166BD"/>
    <w:rsid w:val="00E24966"/>
    <w:rsid w:val="00E25262"/>
    <w:rsid w:val="00E26879"/>
    <w:rsid w:val="00E274FE"/>
    <w:rsid w:val="00E3085F"/>
    <w:rsid w:val="00E30E2B"/>
    <w:rsid w:val="00E3101A"/>
    <w:rsid w:val="00E31056"/>
    <w:rsid w:val="00E37390"/>
    <w:rsid w:val="00E40C13"/>
    <w:rsid w:val="00E4189A"/>
    <w:rsid w:val="00E44597"/>
    <w:rsid w:val="00E4589E"/>
    <w:rsid w:val="00E5579F"/>
    <w:rsid w:val="00E55C73"/>
    <w:rsid w:val="00E61AD5"/>
    <w:rsid w:val="00E71FA8"/>
    <w:rsid w:val="00E7330D"/>
    <w:rsid w:val="00E843D1"/>
    <w:rsid w:val="00E87BCF"/>
    <w:rsid w:val="00E93413"/>
    <w:rsid w:val="00EA46BD"/>
    <w:rsid w:val="00EB0766"/>
    <w:rsid w:val="00EB1DB9"/>
    <w:rsid w:val="00EB1F31"/>
    <w:rsid w:val="00EB2A8D"/>
    <w:rsid w:val="00EB4842"/>
    <w:rsid w:val="00EB5D09"/>
    <w:rsid w:val="00EC3FE4"/>
    <w:rsid w:val="00EC443A"/>
    <w:rsid w:val="00EC54C9"/>
    <w:rsid w:val="00EC68B5"/>
    <w:rsid w:val="00ED533F"/>
    <w:rsid w:val="00ED597E"/>
    <w:rsid w:val="00EE003D"/>
    <w:rsid w:val="00EE578B"/>
    <w:rsid w:val="00EE77CA"/>
    <w:rsid w:val="00EE7C68"/>
    <w:rsid w:val="00EF212C"/>
    <w:rsid w:val="00EF645C"/>
    <w:rsid w:val="00EF6BD7"/>
    <w:rsid w:val="00F04E46"/>
    <w:rsid w:val="00F16701"/>
    <w:rsid w:val="00F16B0C"/>
    <w:rsid w:val="00F21DFB"/>
    <w:rsid w:val="00F230ED"/>
    <w:rsid w:val="00F25252"/>
    <w:rsid w:val="00F34A7C"/>
    <w:rsid w:val="00F3731E"/>
    <w:rsid w:val="00F415C9"/>
    <w:rsid w:val="00F5198A"/>
    <w:rsid w:val="00F55EF8"/>
    <w:rsid w:val="00F82D75"/>
    <w:rsid w:val="00F8362B"/>
    <w:rsid w:val="00F844A7"/>
    <w:rsid w:val="00F85BE0"/>
    <w:rsid w:val="00F906EC"/>
    <w:rsid w:val="00F9339B"/>
    <w:rsid w:val="00F94E4D"/>
    <w:rsid w:val="00F95255"/>
    <w:rsid w:val="00FA02D7"/>
    <w:rsid w:val="00FA08D6"/>
    <w:rsid w:val="00FA1CBE"/>
    <w:rsid w:val="00FA67E9"/>
    <w:rsid w:val="00FC26E8"/>
    <w:rsid w:val="00FC756B"/>
    <w:rsid w:val="00FD2BDA"/>
    <w:rsid w:val="00FE310F"/>
    <w:rsid w:val="00FE41EF"/>
    <w:rsid w:val="00FE7CC0"/>
    <w:rsid w:val="00FF1664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9B66"/>
  <w15:docId w15:val="{B85810DB-6878-4C33-952C-6B803874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numPr>
        <w:numId w:val="12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numPr>
        <w:ilvl w:val="1"/>
        <w:numId w:val="1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numPr>
        <w:ilvl w:val="2"/>
        <w:numId w:val="1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numPr>
        <w:ilvl w:val="3"/>
        <w:numId w:val="1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numPr>
        <w:ilvl w:val="4"/>
        <w:numId w:val="1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numPr>
        <w:ilvl w:val="5"/>
        <w:numId w:val="1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numPr>
        <w:ilvl w:val="6"/>
        <w:numId w:val="1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numPr>
        <w:ilvl w:val="7"/>
        <w:numId w:val="1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numPr>
        <w:ilvl w:val="8"/>
        <w:numId w:val="1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A1B47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character" w:styleId="af5">
    <w:name w:val="Hyperlink"/>
    <w:basedOn w:val="a0"/>
    <w:uiPriority w:val="99"/>
    <w:unhideWhenUsed/>
    <w:rsid w:val="003423F0"/>
    <w:rPr>
      <w:color w:val="0000FF"/>
      <w:u w:val="single"/>
    </w:rPr>
  </w:style>
  <w:style w:type="paragraph" w:customStyle="1" w:styleId="BodyText21">
    <w:name w:val="Body Text 21"/>
    <w:basedOn w:val="a"/>
    <w:rsid w:val="009A33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0">
    <w:name w:val="A4"/>
    <w:uiPriority w:val="99"/>
    <w:rsid w:val="0016438D"/>
    <w:rPr>
      <w:rFonts w:cs="OYMXM Y+ Plumb"/>
      <w:color w:val="000000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353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5341"/>
    <w:rPr>
      <w:sz w:val="16"/>
      <w:szCs w:val="16"/>
      <w:lang w:eastAsia="en-US"/>
    </w:rPr>
  </w:style>
  <w:style w:type="paragraph" w:customStyle="1" w:styleId="21">
    <w:name w:val="Абзац списка2"/>
    <w:basedOn w:val="a"/>
    <w:rsid w:val="004C7D78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4AC17C5-4FCA-409E-BEA9-6C67129B4FBF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sharepoint/v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A6F80A0-7F1F-4EAD-AC37-AFB2EDF8F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648585-FA21-4A25-84A1-B136FDF054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A5337F-3786-4D3D-AC7F-A0F1CD49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8714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Алисов Максим Александрович</cp:lastModifiedBy>
  <cp:revision>11</cp:revision>
  <cp:lastPrinted>2020-11-30T05:38:00Z</cp:lastPrinted>
  <dcterms:created xsi:type="dcterms:W3CDTF">2020-10-29T13:00:00Z</dcterms:created>
  <dcterms:modified xsi:type="dcterms:W3CDTF">2020-11-30T05:52:00Z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