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51A8" w:rsidRPr="00BF2CD6" w:rsidRDefault="004A51A8" w:rsidP="004A51A8">
      <w:pPr>
        <w:pStyle w:val="a6"/>
        <w:spacing w:line="360" w:lineRule="auto"/>
        <w:ind w:firstLine="709"/>
        <w:rPr>
          <w:sz w:val="24"/>
          <w:szCs w:val="24"/>
        </w:rPr>
      </w:pPr>
      <w:bookmarkStart w:id="0" w:name="_GoBack"/>
      <w:bookmarkEnd w:id="0"/>
      <w:r w:rsidRPr="00CC4A9A">
        <w:rPr>
          <w:sz w:val="24"/>
          <w:szCs w:val="24"/>
        </w:rPr>
        <w:t xml:space="preserve">ДОГОВОР ПОСТАВКИ № </w:t>
      </w:r>
      <w:r w:rsidR="001E533D" w:rsidRPr="001E533D">
        <w:rPr>
          <w:sz w:val="24"/>
          <w:szCs w:val="24"/>
        </w:rPr>
        <w:t>12</w:t>
      </w:r>
      <w:proofErr w:type="gramStart"/>
      <w:r w:rsidR="001E533D" w:rsidRPr="001E533D">
        <w:rPr>
          <w:sz w:val="24"/>
          <w:szCs w:val="24"/>
        </w:rPr>
        <w:t>/С</w:t>
      </w:r>
      <w:proofErr w:type="gramEnd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190"/>
        <w:gridCol w:w="3190"/>
        <w:gridCol w:w="3651"/>
      </w:tblGrid>
      <w:tr w:rsidR="004A51A8" w:rsidRPr="00E17264" w:rsidTr="007A242D">
        <w:tc>
          <w:tcPr>
            <w:tcW w:w="3190" w:type="dxa"/>
            <w:tcBorders>
              <w:top w:val="nil"/>
              <w:left w:val="nil"/>
              <w:bottom w:val="nil"/>
              <w:right w:val="nil"/>
            </w:tcBorders>
          </w:tcPr>
          <w:p w:rsidR="004A51A8" w:rsidRPr="00E17264" w:rsidRDefault="004A51A8" w:rsidP="009C7628">
            <w:r w:rsidRPr="00E17264">
              <w:t xml:space="preserve">г. </w:t>
            </w:r>
            <w:r w:rsidR="009C7628">
              <w:t>Ярославль</w:t>
            </w:r>
          </w:p>
        </w:tc>
        <w:tc>
          <w:tcPr>
            <w:tcW w:w="3190" w:type="dxa"/>
            <w:tcBorders>
              <w:top w:val="nil"/>
              <w:left w:val="nil"/>
              <w:bottom w:val="nil"/>
              <w:right w:val="nil"/>
            </w:tcBorders>
          </w:tcPr>
          <w:p w:rsidR="004A51A8" w:rsidRPr="00E17264" w:rsidRDefault="007A242D" w:rsidP="007154C6">
            <w:pPr>
              <w:ind w:firstLine="709"/>
            </w:pPr>
            <w:r>
              <w:t xml:space="preserve">  </w:t>
            </w:r>
          </w:p>
        </w:tc>
        <w:tc>
          <w:tcPr>
            <w:tcW w:w="3651" w:type="dxa"/>
            <w:tcBorders>
              <w:top w:val="nil"/>
              <w:left w:val="nil"/>
              <w:bottom w:val="nil"/>
              <w:right w:val="nil"/>
            </w:tcBorders>
          </w:tcPr>
          <w:p w:rsidR="004A51A8" w:rsidRPr="00E17264" w:rsidRDefault="004A51A8" w:rsidP="009B6A95">
            <w:pPr>
              <w:ind w:firstLine="0"/>
            </w:pPr>
            <w:r>
              <w:t xml:space="preserve"> </w:t>
            </w:r>
            <w:r w:rsidR="007A242D">
              <w:t xml:space="preserve">        </w:t>
            </w:r>
            <w:r>
              <w:t>«_____»_____</w:t>
            </w:r>
            <w:r w:rsidR="009C7628">
              <w:t>______ 201</w:t>
            </w:r>
            <w:r w:rsidR="00BF2CD6">
              <w:t>7</w:t>
            </w:r>
            <w:r w:rsidRPr="00E17264">
              <w:t>г.</w:t>
            </w:r>
          </w:p>
        </w:tc>
      </w:tr>
    </w:tbl>
    <w:p w:rsidR="0046059C" w:rsidRDefault="0046059C" w:rsidP="007154C6">
      <w:pPr>
        <w:ind w:firstLine="708"/>
        <w:rPr>
          <w:b/>
          <w:bCs/>
          <w:iCs/>
          <w:lang w:val="en-US"/>
        </w:rPr>
      </w:pPr>
    </w:p>
    <w:p w:rsidR="00001E6C" w:rsidRDefault="00001E6C" w:rsidP="007154C6">
      <w:pPr>
        <w:ind w:firstLine="708"/>
        <w:rPr>
          <w:b/>
          <w:bCs/>
          <w:iCs/>
        </w:rPr>
      </w:pPr>
      <w:r w:rsidRPr="007154C6">
        <w:rPr>
          <w:b/>
          <w:bCs/>
        </w:rPr>
        <w:t>Общество с ограниченной ответственностью «</w:t>
      </w:r>
      <w:r>
        <w:rPr>
          <w:b/>
          <w:bCs/>
        </w:rPr>
        <w:t>ПИК-ОЙЛ</w:t>
      </w:r>
      <w:r w:rsidRPr="007154C6">
        <w:rPr>
          <w:b/>
          <w:bCs/>
        </w:rPr>
        <w:t xml:space="preserve">», </w:t>
      </w:r>
      <w:r w:rsidRPr="007154C6">
        <w:rPr>
          <w:bCs/>
        </w:rPr>
        <w:t xml:space="preserve">именуемое в дальнейшем </w:t>
      </w:r>
      <w:r w:rsidRPr="00001E6C">
        <w:rPr>
          <w:b/>
          <w:bCs/>
        </w:rPr>
        <w:t>«Поставщик»</w:t>
      </w:r>
      <w:r w:rsidRPr="007154C6">
        <w:rPr>
          <w:bCs/>
        </w:rPr>
        <w:t xml:space="preserve">, в лице </w:t>
      </w:r>
      <w:r w:rsidRPr="00063707">
        <w:rPr>
          <w:bCs/>
        </w:rPr>
        <w:t>директора</w:t>
      </w:r>
      <w:r w:rsidRPr="007154C6">
        <w:rPr>
          <w:bCs/>
        </w:rPr>
        <w:t xml:space="preserve"> </w:t>
      </w:r>
      <w:r w:rsidR="00063707">
        <w:rPr>
          <w:b/>
          <w:bCs/>
        </w:rPr>
        <w:t>Власова Павла Анатольевича</w:t>
      </w:r>
      <w:r w:rsidRPr="007154C6">
        <w:rPr>
          <w:bCs/>
        </w:rPr>
        <w:t xml:space="preserve">, действующего на основании Устава с </w:t>
      </w:r>
      <w:r w:rsidRPr="00DB1B35">
        <w:rPr>
          <w:color w:val="000000"/>
        </w:rPr>
        <w:t>одной стороны</w:t>
      </w:r>
      <w:r>
        <w:rPr>
          <w:color w:val="000000"/>
        </w:rPr>
        <w:t>, и</w:t>
      </w:r>
    </w:p>
    <w:p w:rsidR="007154C6" w:rsidRPr="00DB1B35" w:rsidRDefault="00BF2CD6" w:rsidP="00001E6C">
      <w:pPr>
        <w:ind w:firstLine="708"/>
      </w:pPr>
      <w:proofErr w:type="gramStart"/>
      <w:r w:rsidRPr="00BF2CD6">
        <w:rPr>
          <w:b/>
          <w:bCs/>
          <w:iCs/>
        </w:rPr>
        <w:t>Публичное акционерное общество «Межрегиональная распределительная сетевая компания Центра» (Филиал ПАО «МРСК Центра» - «Ярэнерго»)</w:t>
      </w:r>
      <w:r w:rsidRPr="00BF2CD6">
        <w:rPr>
          <w:b/>
          <w:bCs/>
        </w:rPr>
        <w:t xml:space="preserve">, </w:t>
      </w:r>
      <w:r w:rsidRPr="00BF2CD6">
        <w:rPr>
          <w:bCs/>
        </w:rPr>
        <w:t>именуемое в дальнейшем</w:t>
      </w:r>
      <w:r w:rsidRPr="00BF2CD6">
        <w:rPr>
          <w:b/>
          <w:bCs/>
        </w:rPr>
        <w:t xml:space="preserve"> «Покупатель», </w:t>
      </w:r>
      <w:r w:rsidRPr="00BF2CD6">
        <w:t xml:space="preserve">в лице Заместителя генерального </w:t>
      </w:r>
      <w:r w:rsidRPr="00BF2CD6">
        <w:rPr>
          <w:color w:val="000000"/>
        </w:rPr>
        <w:t xml:space="preserve">директора – директора Филиала ПАО «МРСК Центра» - «Ярэнерго» </w:t>
      </w:r>
      <w:r w:rsidRPr="00BF2CD6">
        <w:rPr>
          <w:b/>
          <w:bCs/>
          <w:color w:val="000000"/>
        </w:rPr>
        <w:t>Корнилова Александра Анатольевича</w:t>
      </w:r>
      <w:r w:rsidRPr="00BF2CD6">
        <w:rPr>
          <w:color w:val="000000"/>
        </w:rPr>
        <w:t xml:space="preserve">, действующего на основании Доверенности, выданной ПАО «МРСК Центра», </w:t>
      </w:r>
      <w:r w:rsidRPr="00BF2CD6">
        <w:rPr>
          <w:bCs/>
          <w:color w:val="000000"/>
        </w:rPr>
        <w:t>удостоверенной</w:t>
      </w:r>
      <w:r w:rsidRPr="00BF2CD6">
        <w:rPr>
          <w:bCs/>
        </w:rPr>
        <w:t xml:space="preserve"> Бондаревой Анастасией Николаевной, временно исполняющей обязанности нотариуса города Москвы Бондарева Николая Александровича, и зарегистрированной  в реес</w:t>
      </w:r>
      <w:r>
        <w:rPr>
          <w:bCs/>
        </w:rPr>
        <w:t>тре за № 1н-282  от 24</w:t>
      </w:r>
      <w:proofErr w:type="gramEnd"/>
      <w:r>
        <w:rPr>
          <w:bCs/>
        </w:rPr>
        <w:t xml:space="preserve"> мая 2016</w:t>
      </w:r>
      <w:r w:rsidRPr="00BF2CD6">
        <w:rPr>
          <w:bCs/>
        </w:rPr>
        <w:t>г</w:t>
      </w:r>
      <w:r>
        <w:rPr>
          <w:bCs/>
        </w:rPr>
        <w:t xml:space="preserve">. </w:t>
      </w:r>
      <w:r w:rsidR="007154C6" w:rsidRPr="007154C6">
        <w:rPr>
          <w:bCs/>
        </w:rPr>
        <w:t xml:space="preserve">с другой стороны, именуемые далее Сторонами, </w:t>
      </w:r>
      <w:r w:rsidR="0037796F" w:rsidRPr="0037796F">
        <w:rPr>
          <w:bCs/>
          <w:iCs/>
        </w:rPr>
        <w:t xml:space="preserve">на основании </w:t>
      </w:r>
      <w:r w:rsidR="00D32D62">
        <w:rPr>
          <w:bCs/>
          <w:iCs/>
        </w:rPr>
        <w:t xml:space="preserve">протокола утверждения об утверждении </w:t>
      </w:r>
      <w:r w:rsidR="00063707">
        <w:rPr>
          <w:bCs/>
          <w:iCs/>
        </w:rPr>
        <w:t xml:space="preserve">Плана закупки на 2017г. </w:t>
      </w:r>
      <w:r w:rsidR="00D32D62">
        <w:rPr>
          <w:bCs/>
          <w:iCs/>
        </w:rPr>
        <w:t xml:space="preserve">от 13.12.2016 № 33/16 </w:t>
      </w:r>
      <w:r w:rsidR="00063707">
        <w:rPr>
          <w:bCs/>
          <w:iCs/>
        </w:rPr>
        <w:t xml:space="preserve">закупка № </w:t>
      </w:r>
      <w:r w:rsidR="00063707" w:rsidRPr="00063707">
        <w:rPr>
          <w:bCs/>
          <w:iCs/>
        </w:rPr>
        <w:t>20041400</w:t>
      </w:r>
      <w:r w:rsidR="00DB1B35" w:rsidRPr="0037796F">
        <w:t>,</w:t>
      </w:r>
      <w:r w:rsidR="00DB1B35" w:rsidRPr="00DB1B35">
        <w:t xml:space="preserve"> заключили настоящий Договор поставки (далее – «Договор»), о нижеследующем</w:t>
      </w:r>
      <w:r w:rsidR="007154C6" w:rsidRPr="00DB1B35">
        <w:t>:</w:t>
      </w:r>
    </w:p>
    <w:p w:rsidR="004A51A8" w:rsidRPr="007154C6" w:rsidRDefault="004A51A8" w:rsidP="004A51A8">
      <w:pPr>
        <w:pStyle w:val="BodyTextIndent1"/>
        <w:spacing w:line="240" w:lineRule="auto"/>
        <w:ind w:left="0" w:firstLine="709"/>
        <w:rPr>
          <w:sz w:val="24"/>
          <w:szCs w:val="24"/>
        </w:rPr>
      </w:pPr>
    </w:p>
    <w:p w:rsidR="004A51A8" w:rsidRPr="007154C6" w:rsidRDefault="004A51A8" w:rsidP="004A51A8">
      <w:pPr>
        <w:pStyle w:val="BodyTextIndent1"/>
        <w:spacing w:line="240" w:lineRule="auto"/>
        <w:ind w:left="0" w:firstLine="0"/>
        <w:jc w:val="center"/>
        <w:rPr>
          <w:b/>
          <w:bCs/>
          <w:sz w:val="24"/>
          <w:szCs w:val="24"/>
        </w:rPr>
      </w:pPr>
      <w:r w:rsidRPr="007154C6">
        <w:rPr>
          <w:b/>
          <w:bCs/>
          <w:sz w:val="24"/>
          <w:szCs w:val="24"/>
          <w:lang w:val="ru-MO"/>
        </w:rPr>
        <w:t xml:space="preserve">1. </w:t>
      </w:r>
      <w:r w:rsidRPr="007154C6">
        <w:rPr>
          <w:b/>
          <w:bCs/>
          <w:sz w:val="24"/>
          <w:szCs w:val="24"/>
        </w:rPr>
        <w:t>ПРЕДМЕТ ДОГОВОРА</w:t>
      </w:r>
    </w:p>
    <w:p w:rsidR="007154C6" w:rsidRPr="007154C6" w:rsidRDefault="007154C6" w:rsidP="009B6A95">
      <w:pPr>
        <w:numPr>
          <w:ilvl w:val="1"/>
          <w:numId w:val="9"/>
        </w:numPr>
        <w:ind w:left="0" w:firstLine="426"/>
      </w:pPr>
      <w:r w:rsidRPr="007154C6">
        <w:t xml:space="preserve"> «</w:t>
      </w:r>
      <w:r w:rsidRPr="007154C6">
        <w:rPr>
          <w:b/>
        </w:rPr>
        <w:t xml:space="preserve">Поставщик» </w:t>
      </w:r>
      <w:r w:rsidRPr="007154C6">
        <w:t xml:space="preserve"> обязуется передать в собственность «</w:t>
      </w:r>
      <w:r w:rsidRPr="007154C6">
        <w:rPr>
          <w:b/>
        </w:rPr>
        <w:t xml:space="preserve">Покупателю» </w:t>
      </w:r>
      <w:r w:rsidRPr="007154C6">
        <w:t>нефтепродукты путем заправки автотранспорта Покупателя на АЗС Поставщика, расположенной по адресу:</w:t>
      </w:r>
    </w:p>
    <w:p w:rsidR="007154C6" w:rsidRPr="007154C6" w:rsidRDefault="007154C6" w:rsidP="007154C6">
      <w:pPr>
        <w:ind w:firstLine="708"/>
      </w:pPr>
      <w:r w:rsidRPr="007154C6">
        <w:t xml:space="preserve">- </w:t>
      </w:r>
      <w:r w:rsidRPr="007154C6">
        <w:rPr>
          <w:u w:val="single"/>
        </w:rPr>
        <w:t xml:space="preserve">Ярославская область, </w:t>
      </w:r>
      <w:proofErr w:type="spellStart"/>
      <w:r w:rsidRPr="007154C6">
        <w:rPr>
          <w:u w:val="single"/>
        </w:rPr>
        <w:t>Тутаевский</w:t>
      </w:r>
      <w:proofErr w:type="spellEnd"/>
      <w:r w:rsidRPr="007154C6">
        <w:rPr>
          <w:u w:val="single"/>
        </w:rPr>
        <w:t xml:space="preserve"> р-н, ОПХ «</w:t>
      </w:r>
      <w:proofErr w:type="spellStart"/>
      <w:r w:rsidRPr="007154C6">
        <w:rPr>
          <w:u w:val="single"/>
        </w:rPr>
        <w:t>Тутаево</w:t>
      </w:r>
      <w:proofErr w:type="spellEnd"/>
      <w:r w:rsidRPr="007154C6">
        <w:rPr>
          <w:u w:val="single"/>
        </w:rPr>
        <w:t>»</w:t>
      </w:r>
      <w:r w:rsidRPr="007154C6">
        <w:t>,</w:t>
      </w:r>
    </w:p>
    <w:p w:rsidR="007154C6" w:rsidRPr="007154C6" w:rsidRDefault="007154C6" w:rsidP="007154C6">
      <w:pPr>
        <w:ind w:firstLine="708"/>
      </w:pPr>
      <w:r w:rsidRPr="007154C6">
        <w:t xml:space="preserve">  а  </w:t>
      </w:r>
      <w:r w:rsidRPr="007154C6">
        <w:rPr>
          <w:b/>
        </w:rPr>
        <w:t>«Покупатель»</w:t>
      </w:r>
      <w:r w:rsidRPr="007154C6">
        <w:t xml:space="preserve"> обязуется оплачивать и принимать нефтепродукты (именуемые в дальнейшем Продукция) в количестве, ассортименте, по цене, качеству на условиях в соответствии с настоящим Договором. </w:t>
      </w:r>
    </w:p>
    <w:p w:rsidR="007154C6" w:rsidRPr="007154C6" w:rsidRDefault="007154C6" w:rsidP="007154C6">
      <w:r w:rsidRPr="007154C6">
        <w:t>1.2. «</w:t>
      </w:r>
      <w:r w:rsidRPr="007154C6">
        <w:rPr>
          <w:b/>
        </w:rPr>
        <w:t>Поставщик»</w:t>
      </w:r>
      <w:r w:rsidRPr="007154C6">
        <w:t xml:space="preserve">  производит поставку  </w:t>
      </w:r>
      <w:r w:rsidRPr="007154C6">
        <w:rPr>
          <w:b/>
        </w:rPr>
        <w:t>«Покупателю»</w:t>
      </w:r>
      <w:r w:rsidRPr="007154C6">
        <w:t xml:space="preserve"> путем отпуска Продукции транспортным средствам, указанным в Приложении № 1, являющегося неотъемлемой частью  настоящего Договора. Отпуск Продукции производится на АЗС по заборным ведомостям, составленным на основании  списка транспортных средств (Приложение № 1), являющегося неотъемлемой частью Договора. </w:t>
      </w:r>
    </w:p>
    <w:p w:rsidR="007154C6" w:rsidRPr="007154C6" w:rsidRDefault="007154C6" w:rsidP="007154C6">
      <w:pPr>
        <w:keepLines/>
      </w:pPr>
      <w:r w:rsidRPr="007154C6">
        <w:t xml:space="preserve">1.3. В соответствии  с настоящим Договором  подлежит поставке следующая Продукция: </w:t>
      </w:r>
    </w:p>
    <w:p w:rsidR="007154C6" w:rsidRPr="007154C6" w:rsidRDefault="007154C6" w:rsidP="0073277E">
      <w:pPr>
        <w:keepLines/>
        <w:numPr>
          <w:ilvl w:val="0"/>
          <w:numId w:val="10"/>
        </w:numPr>
      </w:pPr>
      <w:r w:rsidRPr="007154C6">
        <w:t>дизельное топливо;</w:t>
      </w:r>
    </w:p>
    <w:p w:rsidR="007154C6" w:rsidRPr="007154C6" w:rsidRDefault="007154C6" w:rsidP="0073277E">
      <w:pPr>
        <w:keepLines/>
        <w:numPr>
          <w:ilvl w:val="0"/>
          <w:numId w:val="10"/>
        </w:numPr>
      </w:pPr>
      <w:proofErr w:type="spellStart"/>
      <w:r w:rsidRPr="007154C6">
        <w:t>регуляр</w:t>
      </w:r>
      <w:proofErr w:type="spellEnd"/>
      <w:r w:rsidRPr="007154C6">
        <w:t xml:space="preserve"> - 92.</w:t>
      </w:r>
    </w:p>
    <w:p w:rsidR="004A51A8" w:rsidRPr="00E17264" w:rsidRDefault="004A51A8" w:rsidP="004A51A8">
      <w:pPr>
        <w:pStyle w:val="BodyTextIndent1"/>
        <w:widowControl w:val="0"/>
        <w:spacing w:line="240" w:lineRule="auto"/>
        <w:ind w:left="0" w:firstLine="709"/>
        <w:rPr>
          <w:sz w:val="24"/>
          <w:szCs w:val="24"/>
        </w:rPr>
      </w:pPr>
    </w:p>
    <w:p w:rsidR="004A51A8" w:rsidRPr="00E17264" w:rsidRDefault="004A51A8" w:rsidP="004A51A8">
      <w:pPr>
        <w:pStyle w:val="BodyTextIndent1"/>
        <w:widowControl w:val="0"/>
        <w:spacing w:line="240" w:lineRule="auto"/>
        <w:ind w:left="0" w:firstLine="709"/>
        <w:jc w:val="center"/>
        <w:rPr>
          <w:b/>
          <w:bCs/>
          <w:sz w:val="24"/>
          <w:szCs w:val="24"/>
        </w:rPr>
      </w:pPr>
      <w:r w:rsidRPr="00E17264">
        <w:rPr>
          <w:b/>
          <w:bCs/>
          <w:sz w:val="24"/>
          <w:szCs w:val="24"/>
          <w:lang w:val="ru-MO"/>
        </w:rPr>
        <w:t xml:space="preserve">2. </w:t>
      </w:r>
      <w:r w:rsidRPr="00E17264">
        <w:rPr>
          <w:b/>
          <w:bCs/>
          <w:sz w:val="24"/>
          <w:szCs w:val="24"/>
        </w:rPr>
        <w:t>ТЕРМИНЫ И ОПРЕДЕЛЕНИЯ ДОГОВОРА</w:t>
      </w:r>
    </w:p>
    <w:p w:rsidR="004A51A8" w:rsidRPr="00E17264" w:rsidRDefault="004A51A8" w:rsidP="004A51A8">
      <w:pPr>
        <w:pStyle w:val="BodyTextIndent1"/>
        <w:widowControl w:val="0"/>
        <w:spacing w:line="240" w:lineRule="auto"/>
        <w:ind w:left="0" w:firstLine="709"/>
        <w:rPr>
          <w:sz w:val="24"/>
          <w:szCs w:val="24"/>
        </w:rPr>
      </w:pPr>
      <w:r w:rsidRPr="00E17264">
        <w:rPr>
          <w:sz w:val="24"/>
          <w:szCs w:val="24"/>
        </w:rPr>
        <w:t>В настоящем Договоре, включая приложения к нему, нижеуказанные слова и словосочетания употребляются в следующих значениях:</w:t>
      </w:r>
    </w:p>
    <w:p w:rsidR="00DB1B35" w:rsidRPr="006C5231" w:rsidRDefault="00DB1B35" w:rsidP="00DB1B35">
      <w:pPr>
        <w:pStyle w:val="BodyTextIndent1"/>
        <w:spacing w:line="240" w:lineRule="auto"/>
        <w:ind w:left="360" w:firstLine="0"/>
        <w:rPr>
          <w:sz w:val="24"/>
          <w:szCs w:val="24"/>
          <w:lang w:val="ru-MO"/>
        </w:rPr>
      </w:pPr>
      <w:r w:rsidRPr="00E17264">
        <w:rPr>
          <w:b/>
          <w:bCs/>
          <w:sz w:val="24"/>
          <w:szCs w:val="24"/>
        </w:rPr>
        <w:t>Покупатель</w:t>
      </w:r>
      <w:r w:rsidRPr="00E17264">
        <w:rPr>
          <w:sz w:val="24"/>
          <w:szCs w:val="24"/>
        </w:rPr>
        <w:t xml:space="preserve"> - </w:t>
      </w:r>
      <w:r w:rsidR="005D6F0E" w:rsidRPr="009E786E">
        <w:rPr>
          <w:sz w:val="24"/>
          <w:szCs w:val="24"/>
        </w:rPr>
        <w:t>ПАО «МРСК Центра», 127018, г. Москва, 2-я Ямская ул., д.4.</w:t>
      </w:r>
    </w:p>
    <w:p w:rsidR="00DB1B35" w:rsidRPr="006C5231" w:rsidRDefault="00DB1B35" w:rsidP="00DB1B35">
      <w:pPr>
        <w:pStyle w:val="BodyTextIndent1"/>
        <w:spacing w:line="240" w:lineRule="auto"/>
        <w:ind w:left="0" w:firstLine="360"/>
        <w:rPr>
          <w:b/>
          <w:sz w:val="24"/>
          <w:szCs w:val="24"/>
        </w:rPr>
      </w:pPr>
      <w:r w:rsidRPr="00E17264">
        <w:rPr>
          <w:b/>
          <w:bCs/>
          <w:sz w:val="24"/>
          <w:szCs w:val="24"/>
        </w:rPr>
        <w:t>Грузополучатель</w:t>
      </w:r>
      <w:r w:rsidRPr="00E17264">
        <w:rPr>
          <w:sz w:val="24"/>
          <w:szCs w:val="24"/>
        </w:rPr>
        <w:t xml:space="preserve"> - </w:t>
      </w:r>
      <w:r w:rsidR="005D6F0E" w:rsidRPr="009E786E">
        <w:rPr>
          <w:sz w:val="24"/>
          <w:szCs w:val="24"/>
        </w:rPr>
        <w:t xml:space="preserve">филиал ПАО «МРСК Центра» - «Ярэнерго», 150003, г. Ярославль, ул. </w:t>
      </w:r>
      <w:proofErr w:type="spellStart"/>
      <w:r w:rsidR="005D6F0E" w:rsidRPr="009E786E">
        <w:rPr>
          <w:sz w:val="24"/>
          <w:szCs w:val="24"/>
        </w:rPr>
        <w:t>Воинова</w:t>
      </w:r>
      <w:proofErr w:type="spellEnd"/>
      <w:r w:rsidR="005D6F0E" w:rsidRPr="009E786E">
        <w:rPr>
          <w:sz w:val="24"/>
          <w:szCs w:val="24"/>
        </w:rPr>
        <w:t>, д. 12</w:t>
      </w:r>
      <w:r w:rsidR="005D6F0E" w:rsidRPr="009E786E">
        <w:rPr>
          <w:i/>
          <w:iCs/>
          <w:sz w:val="24"/>
          <w:szCs w:val="24"/>
        </w:rPr>
        <w:t>.</w:t>
      </w:r>
    </w:p>
    <w:p w:rsidR="004A51A8" w:rsidRPr="00E17264" w:rsidRDefault="004A51A8" w:rsidP="003C724F">
      <w:pPr>
        <w:pStyle w:val="BodyTextIndent1"/>
        <w:spacing w:line="240" w:lineRule="auto"/>
        <w:ind w:left="0" w:firstLine="360"/>
        <w:rPr>
          <w:sz w:val="24"/>
          <w:szCs w:val="24"/>
        </w:rPr>
      </w:pPr>
      <w:r w:rsidRPr="00E17264">
        <w:rPr>
          <w:b/>
          <w:sz w:val="24"/>
          <w:szCs w:val="24"/>
        </w:rPr>
        <w:t xml:space="preserve">Грузоотправитель </w:t>
      </w:r>
      <w:r w:rsidR="003C724F">
        <w:rPr>
          <w:sz w:val="24"/>
          <w:szCs w:val="24"/>
        </w:rPr>
        <w:t>–</w:t>
      </w:r>
      <w:r w:rsidRPr="00E17264">
        <w:rPr>
          <w:sz w:val="24"/>
          <w:szCs w:val="24"/>
        </w:rPr>
        <w:t xml:space="preserve"> </w:t>
      </w:r>
      <w:r w:rsidR="003C724F">
        <w:rPr>
          <w:sz w:val="24"/>
          <w:szCs w:val="24"/>
        </w:rPr>
        <w:t>ООО «</w:t>
      </w:r>
      <w:r w:rsidR="00001E6C">
        <w:rPr>
          <w:sz w:val="24"/>
          <w:szCs w:val="24"/>
        </w:rPr>
        <w:t>ПИК-ОЙЛ</w:t>
      </w:r>
      <w:r w:rsidR="003C724F">
        <w:rPr>
          <w:sz w:val="24"/>
          <w:szCs w:val="24"/>
        </w:rPr>
        <w:t xml:space="preserve">», </w:t>
      </w:r>
      <w:r w:rsidR="00063707" w:rsidRPr="00063707">
        <w:rPr>
          <w:sz w:val="24"/>
          <w:szCs w:val="24"/>
        </w:rPr>
        <w:t xml:space="preserve">150521,  </w:t>
      </w:r>
      <w:proofErr w:type="gramStart"/>
      <w:r w:rsidR="00063707" w:rsidRPr="00063707">
        <w:rPr>
          <w:sz w:val="24"/>
          <w:szCs w:val="24"/>
        </w:rPr>
        <w:t>Ярославская</w:t>
      </w:r>
      <w:proofErr w:type="gramEnd"/>
      <w:r w:rsidR="00063707" w:rsidRPr="00063707">
        <w:rPr>
          <w:sz w:val="24"/>
          <w:szCs w:val="24"/>
        </w:rPr>
        <w:t xml:space="preserve"> обл.,  Ярославский р-он, д. </w:t>
      </w:r>
      <w:proofErr w:type="spellStart"/>
      <w:r w:rsidR="00063707" w:rsidRPr="00063707">
        <w:rPr>
          <w:sz w:val="24"/>
          <w:szCs w:val="24"/>
        </w:rPr>
        <w:t>Бегоулево</w:t>
      </w:r>
      <w:proofErr w:type="spellEnd"/>
      <w:r w:rsidR="00063707" w:rsidRPr="00063707">
        <w:rPr>
          <w:sz w:val="24"/>
          <w:szCs w:val="24"/>
        </w:rPr>
        <w:t>, 9 км Московского шоссе, строение 31, помещение 1.</w:t>
      </w:r>
    </w:p>
    <w:p w:rsidR="00063707" w:rsidRDefault="004A51A8" w:rsidP="00063707">
      <w:pPr>
        <w:pStyle w:val="BodyTextIndent1"/>
        <w:spacing w:line="240" w:lineRule="auto"/>
        <w:ind w:left="0" w:firstLine="360"/>
        <w:rPr>
          <w:sz w:val="24"/>
          <w:szCs w:val="24"/>
        </w:rPr>
      </w:pPr>
      <w:r w:rsidRPr="00E17264">
        <w:rPr>
          <w:b/>
          <w:bCs/>
          <w:sz w:val="24"/>
          <w:szCs w:val="24"/>
        </w:rPr>
        <w:t>Поставщик</w:t>
      </w:r>
      <w:r w:rsidRPr="00E17264">
        <w:rPr>
          <w:sz w:val="24"/>
          <w:szCs w:val="24"/>
        </w:rPr>
        <w:t xml:space="preserve"> - </w:t>
      </w:r>
      <w:r w:rsidR="003C724F">
        <w:rPr>
          <w:sz w:val="24"/>
          <w:szCs w:val="24"/>
        </w:rPr>
        <w:t>ООО «</w:t>
      </w:r>
      <w:r w:rsidR="00001E6C">
        <w:rPr>
          <w:sz w:val="24"/>
          <w:szCs w:val="24"/>
        </w:rPr>
        <w:t>ПИК-ОЙЛ</w:t>
      </w:r>
      <w:r w:rsidR="003C724F">
        <w:rPr>
          <w:sz w:val="24"/>
          <w:szCs w:val="24"/>
        </w:rPr>
        <w:t xml:space="preserve">», </w:t>
      </w:r>
      <w:r w:rsidR="00063707" w:rsidRPr="00063707">
        <w:rPr>
          <w:sz w:val="24"/>
          <w:szCs w:val="24"/>
        </w:rPr>
        <w:t xml:space="preserve">150521,  </w:t>
      </w:r>
      <w:proofErr w:type="gramStart"/>
      <w:r w:rsidR="00063707" w:rsidRPr="00063707">
        <w:rPr>
          <w:sz w:val="24"/>
          <w:szCs w:val="24"/>
        </w:rPr>
        <w:t>Ярославская</w:t>
      </w:r>
      <w:proofErr w:type="gramEnd"/>
      <w:r w:rsidR="00063707" w:rsidRPr="00063707">
        <w:rPr>
          <w:sz w:val="24"/>
          <w:szCs w:val="24"/>
        </w:rPr>
        <w:t xml:space="preserve"> обл.,  Ярославский р-он, д. </w:t>
      </w:r>
      <w:proofErr w:type="spellStart"/>
      <w:r w:rsidR="00063707" w:rsidRPr="00063707">
        <w:rPr>
          <w:sz w:val="24"/>
          <w:szCs w:val="24"/>
        </w:rPr>
        <w:t>Бегоулево</w:t>
      </w:r>
      <w:proofErr w:type="spellEnd"/>
      <w:r w:rsidR="00063707" w:rsidRPr="00063707">
        <w:rPr>
          <w:sz w:val="24"/>
          <w:szCs w:val="24"/>
        </w:rPr>
        <w:t>, 9 км Московского шоссе, строение 31, помещение 1.</w:t>
      </w:r>
    </w:p>
    <w:p w:rsidR="003C724F" w:rsidRDefault="004A51A8" w:rsidP="00063707">
      <w:pPr>
        <w:pStyle w:val="BodyTextIndent1"/>
        <w:spacing w:line="240" w:lineRule="auto"/>
        <w:ind w:left="0" w:firstLine="360"/>
        <w:rPr>
          <w:sz w:val="24"/>
          <w:szCs w:val="24"/>
        </w:rPr>
      </w:pPr>
      <w:r w:rsidRPr="00E17264">
        <w:rPr>
          <w:b/>
          <w:bCs/>
          <w:sz w:val="24"/>
          <w:szCs w:val="24"/>
        </w:rPr>
        <w:t>Товар</w:t>
      </w:r>
      <w:r w:rsidRPr="00E17264">
        <w:rPr>
          <w:sz w:val="24"/>
          <w:szCs w:val="24"/>
        </w:rPr>
        <w:t xml:space="preserve"> </w:t>
      </w:r>
      <w:r w:rsidR="003C724F">
        <w:rPr>
          <w:sz w:val="24"/>
          <w:szCs w:val="24"/>
        </w:rPr>
        <w:t>–</w:t>
      </w:r>
      <w:r w:rsidRPr="00E17264">
        <w:rPr>
          <w:sz w:val="24"/>
          <w:szCs w:val="24"/>
        </w:rPr>
        <w:t xml:space="preserve"> </w:t>
      </w:r>
      <w:r w:rsidR="003C724F">
        <w:rPr>
          <w:sz w:val="24"/>
          <w:szCs w:val="24"/>
        </w:rPr>
        <w:t xml:space="preserve"> бензин и дизельное топливо.</w:t>
      </w:r>
    </w:p>
    <w:p w:rsidR="004A51A8" w:rsidRPr="003C724F" w:rsidRDefault="004A51A8" w:rsidP="00BF2CD6">
      <w:pPr>
        <w:pStyle w:val="BodyTextIndent1"/>
        <w:spacing w:line="240" w:lineRule="auto"/>
        <w:ind w:left="0" w:firstLine="426"/>
        <w:rPr>
          <w:sz w:val="24"/>
          <w:szCs w:val="24"/>
        </w:rPr>
      </w:pPr>
      <w:proofErr w:type="gramStart"/>
      <w:r w:rsidRPr="00E17264">
        <w:rPr>
          <w:b/>
          <w:bCs/>
          <w:sz w:val="24"/>
          <w:szCs w:val="24"/>
        </w:rPr>
        <w:t>Условия поставки</w:t>
      </w:r>
      <w:r w:rsidRPr="00E17264">
        <w:rPr>
          <w:sz w:val="24"/>
          <w:szCs w:val="24"/>
        </w:rPr>
        <w:t xml:space="preserve"> </w:t>
      </w:r>
      <w:r w:rsidRPr="00E17264">
        <w:rPr>
          <w:b/>
          <w:bCs/>
          <w:sz w:val="24"/>
          <w:szCs w:val="24"/>
        </w:rPr>
        <w:t>-</w:t>
      </w:r>
      <w:r w:rsidRPr="00E17264">
        <w:rPr>
          <w:sz w:val="24"/>
          <w:szCs w:val="24"/>
        </w:rPr>
        <w:t xml:space="preserve"> </w:t>
      </w:r>
      <w:r w:rsidRPr="00E17264">
        <w:rPr>
          <w:i/>
          <w:iCs/>
          <w:sz w:val="24"/>
          <w:szCs w:val="24"/>
          <w:lang w:val="ru-MO"/>
        </w:rPr>
        <w:t xml:space="preserve"> </w:t>
      </w:r>
      <w:r w:rsidRPr="003C724F">
        <w:rPr>
          <w:sz w:val="24"/>
          <w:szCs w:val="24"/>
        </w:rPr>
        <w:t>согласно международным правилам толкования торговых терминов ИНКОТЕРМС-2000).</w:t>
      </w:r>
      <w:proofErr w:type="gramEnd"/>
    </w:p>
    <w:p w:rsidR="004A51A8" w:rsidRDefault="004A51A8" w:rsidP="00BB55C5">
      <w:pPr>
        <w:tabs>
          <w:tab w:val="num" w:pos="360"/>
        </w:tabs>
        <w:ind w:firstLine="540"/>
        <w:rPr>
          <w:bCs/>
        </w:rPr>
      </w:pPr>
      <w:r w:rsidRPr="00CA0828">
        <w:rPr>
          <w:b/>
          <w:bCs/>
        </w:rPr>
        <w:t>АЗС/АЗК (точка обслуживания, ТО)</w:t>
      </w:r>
      <w:r w:rsidRPr="00CA0828">
        <w:rPr>
          <w:bCs/>
        </w:rPr>
        <w:t xml:space="preserve"> - автозаправочная станция/автозаправочный комплекс.</w:t>
      </w:r>
    </w:p>
    <w:p w:rsidR="004A51A8" w:rsidRPr="00E17264" w:rsidRDefault="004A51A8" w:rsidP="004A51A8">
      <w:pPr>
        <w:pStyle w:val="BodyTextIndent1"/>
        <w:spacing w:line="240" w:lineRule="auto"/>
        <w:ind w:left="0" w:firstLine="709"/>
        <w:jc w:val="center"/>
        <w:rPr>
          <w:bCs/>
          <w:sz w:val="24"/>
          <w:szCs w:val="24"/>
        </w:rPr>
      </w:pPr>
      <w:r w:rsidRPr="00E17264">
        <w:rPr>
          <w:b/>
          <w:bCs/>
          <w:sz w:val="24"/>
          <w:szCs w:val="24"/>
          <w:lang w:val="ru-MO"/>
        </w:rPr>
        <w:t xml:space="preserve">3. </w:t>
      </w:r>
      <w:r w:rsidRPr="00E17264">
        <w:rPr>
          <w:b/>
          <w:bCs/>
          <w:sz w:val="24"/>
          <w:szCs w:val="24"/>
        </w:rPr>
        <w:t>ЦЕНА</w:t>
      </w:r>
      <w:r w:rsidR="00D41BED">
        <w:rPr>
          <w:b/>
          <w:bCs/>
          <w:sz w:val="24"/>
          <w:szCs w:val="24"/>
        </w:rPr>
        <w:t xml:space="preserve">, </w:t>
      </w:r>
      <w:r w:rsidR="00D41BED" w:rsidRPr="00E17264">
        <w:rPr>
          <w:b/>
          <w:bCs/>
          <w:sz w:val="24"/>
          <w:szCs w:val="24"/>
        </w:rPr>
        <w:t>ПОРЯДОК И УСЛОВИЯ ПЛАТЕЖЕЙ</w:t>
      </w:r>
    </w:p>
    <w:p w:rsidR="007154C6" w:rsidRPr="007154C6" w:rsidRDefault="007154C6" w:rsidP="007154C6">
      <w:r w:rsidRPr="007154C6">
        <w:t xml:space="preserve">3.1. Цена Договора не превышает </w:t>
      </w:r>
      <w:r w:rsidR="005D6F0E">
        <w:rPr>
          <w:b/>
        </w:rPr>
        <w:t>606 811,46 руб.</w:t>
      </w:r>
      <w:r w:rsidRPr="007154C6">
        <w:t xml:space="preserve">  (</w:t>
      </w:r>
      <w:r w:rsidR="005D6F0E">
        <w:t>шестьсот шесть тысяч восемьсот одиннадцать руб. 46 коп.)</w:t>
      </w:r>
      <w:r w:rsidR="00113DD9">
        <w:t xml:space="preserve">, в том числе НДС (18%)  </w:t>
      </w:r>
      <w:r w:rsidR="005D6F0E" w:rsidRPr="005D6F0E">
        <w:rPr>
          <w:b/>
        </w:rPr>
        <w:t>92 564,46</w:t>
      </w:r>
      <w:r w:rsidRPr="007154C6">
        <w:t xml:space="preserve"> (</w:t>
      </w:r>
      <w:r w:rsidR="005D6F0E">
        <w:t>девяносто две</w:t>
      </w:r>
      <w:r w:rsidR="00DB1B35">
        <w:t xml:space="preserve"> тысяч</w:t>
      </w:r>
      <w:r w:rsidR="005D6F0E">
        <w:t>и</w:t>
      </w:r>
      <w:r w:rsidR="00DB1B35">
        <w:t xml:space="preserve"> </w:t>
      </w:r>
      <w:r w:rsidR="005D6F0E">
        <w:t>пятьсот шестьдесят четыре</w:t>
      </w:r>
      <w:r w:rsidRPr="007154C6">
        <w:t xml:space="preserve"> руб</w:t>
      </w:r>
      <w:r w:rsidR="005D6F0E">
        <w:t>.</w:t>
      </w:r>
      <w:r w:rsidR="00DB1B35">
        <w:t xml:space="preserve"> </w:t>
      </w:r>
      <w:r w:rsidR="005D6F0E">
        <w:t>46</w:t>
      </w:r>
      <w:r w:rsidRPr="007154C6">
        <w:t xml:space="preserve"> коп.).</w:t>
      </w:r>
    </w:p>
    <w:p w:rsidR="007154C6" w:rsidRPr="007154C6" w:rsidRDefault="007154C6" w:rsidP="007154C6">
      <w:r w:rsidRPr="007154C6">
        <w:lastRenderedPageBreak/>
        <w:t>3.2. «Покупатель»  производит оплату на условиях 100% предоплаты за подлежащее поставке нефтепродукты по ценам, установленным для розничной торговли на АЗС.</w:t>
      </w:r>
    </w:p>
    <w:p w:rsidR="007154C6" w:rsidRPr="007154C6" w:rsidRDefault="007154C6" w:rsidP="007154C6">
      <w:r w:rsidRPr="007154C6">
        <w:t>3.3. Один раза в месяц последнего числа месяца, «Поставщик» выставляет счет-фактуру на полученные «Покупателем» нефтепродукты на основании заборных ведомостей и расходной  накладной и предоставляет данные документы «Покупателю» не</w:t>
      </w:r>
      <w:r w:rsidR="003529FB" w:rsidRPr="003529FB">
        <w:t xml:space="preserve"> </w:t>
      </w:r>
      <w:r w:rsidRPr="007154C6">
        <w:t>позднее 3-х рабочих дней месяца, следующего за отчетным</w:t>
      </w:r>
      <w:r w:rsidR="003529FB" w:rsidRPr="003529FB">
        <w:t xml:space="preserve"> </w:t>
      </w:r>
      <w:r w:rsidR="003529FB">
        <w:t>периодом</w:t>
      </w:r>
      <w:r w:rsidRPr="007154C6">
        <w:t>.</w:t>
      </w:r>
    </w:p>
    <w:p w:rsidR="007154C6" w:rsidRPr="007154C6" w:rsidRDefault="007154C6" w:rsidP="007154C6">
      <w:r w:rsidRPr="007154C6">
        <w:t>3.4. При оформлении счета – фактуры:</w:t>
      </w:r>
    </w:p>
    <w:p w:rsidR="00DB1B35" w:rsidRPr="007154C6" w:rsidRDefault="00DB1B35" w:rsidP="00DB1B35">
      <w:pPr>
        <w:pStyle w:val="HTML"/>
        <w:widowControl w:val="0"/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7154C6">
        <w:rPr>
          <w:rFonts w:ascii="Times New Roman" w:hAnsi="Times New Roman" w:cs="Times New Roman"/>
          <w:sz w:val="24"/>
          <w:szCs w:val="24"/>
        </w:rPr>
        <w:t>в графе «Грузополучатель и его ад</w:t>
      </w:r>
      <w:r w:rsidR="00BF2CD6">
        <w:rPr>
          <w:rFonts w:ascii="Times New Roman" w:hAnsi="Times New Roman" w:cs="Times New Roman"/>
          <w:sz w:val="24"/>
          <w:szCs w:val="24"/>
        </w:rPr>
        <w:t>рес» следует указывать: Филиал П</w:t>
      </w:r>
      <w:r w:rsidRPr="007154C6">
        <w:rPr>
          <w:rFonts w:ascii="Times New Roman" w:hAnsi="Times New Roman" w:cs="Times New Roman"/>
          <w:sz w:val="24"/>
          <w:szCs w:val="24"/>
        </w:rPr>
        <w:t xml:space="preserve">АО «МРСК Центра» - «Ярэнерго», 150003, г. Ярославль, ул. </w:t>
      </w:r>
      <w:proofErr w:type="spellStart"/>
      <w:r w:rsidRPr="007154C6">
        <w:rPr>
          <w:rFonts w:ascii="Times New Roman" w:hAnsi="Times New Roman" w:cs="Times New Roman"/>
          <w:sz w:val="24"/>
          <w:szCs w:val="24"/>
        </w:rPr>
        <w:t>Воинова</w:t>
      </w:r>
      <w:proofErr w:type="spellEnd"/>
      <w:r w:rsidRPr="007154C6">
        <w:rPr>
          <w:rFonts w:ascii="Times New Roman" w:hAnsi="Times New Roman" w:cs="Times New Roman"/>
          <w:sz w:val="24"/>
          <w:szCs w:val="24"/>
        </w:rPr>
        <w:t xml:space="preserve">, д. 12; </w:t>
      </w:r>
    </w:p>
    <w:p w:rsidR="00DB1B35" w:rsidRPr="007154C6" w:rsidRDefault="00BF2CD6" w:rsidP="00DB1B35">
      <w:pPr>
        <w:pStyle w:val="HTML"/>
        <w:widowControl w:val="0"/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графе «Покупатель»:  П</w:t>
      </w:r>
      <w:r w:rsidR="00DB1B35" w:rsidRPr="007154C6">
        <w:rPr>
          <w:rFonts w:ascii="Times New Roman" w:hAnsi="Times New Roman" w:cs="Times New Roman"/>
          <w:sz w:val="24"/>
          <w:szCs w:val="24"/>
        </w:rPr>
        <w:t>АО «МРСК Центра»</w:t>
      </w:r>
    </w:p>
    <w:p w:rsidR="00DB1B35" w:rsidRPr="007154C6" w:rsidRDefault="00DB1B35" w:rsidP="00DB1B35">
      <w:pPr>
        <w:pStyle w:val="HTML"/>
        <w:widowControl w:val="0"/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7154C6">
        <w:rPr>
          <w:rFonts w:ascii="Times New Roman" w:hAnsi="Times New Roman" w:cs="Times New Roman"/>
          <w:sz w:val="24"/>
          <w:szCs w:val="24"/>
        </w:rPr>
        <w:t>«Адрес»:</w:t>
      </w:r>
      <w:r>
        <w:rPr>
          <w:rFonts w:ascii="Times New Roman" w:hAnsi="Times New Roman" w:cs="Times New Roman"/>
          <w:sz w:val="24"/>
          <w:szCs w:val="24"/>
        </w:rPr>
        <w:t xml:space="preserve"> 127018</w:t>
      </w:r>
      <w:r w:rsidRPr="007154C6">
        <w:rPr>
          <w:rFonts w:ascii="Times New Roman" w:hAnsi="Times New Roman" w:cs="Times New Roman"/>
          <w:sz w:val="24"/>
          <w:szCs w:val="24"/>
        </w:rPr>
        <w:t xml:space="preserve">, г. Москва, </w:t>
      </w:r>
      <w:r>
        <w:rPr>
          <w:rFonts w:ascii="Times New Roman" w:hAnsi="Times New Roman" w:cs="Times New Roman"/>
          <w:sz w:val="24"/>
          <w:szCs w:val="24"/>
        </w:rPr>
        <w:t>2-ая Ямская ул., д.4</w:t>
      </w:r>
      <w:r w:rsidRPr="007154C6">
        <w:rPr>
          <w:rFonts w:ascii="Times New Roman" w:hAnsi="Times New Roman" w:cs="Times New Roman"/>
          <w:sz w:val="24"/>
          <w:szCs w:val="24"/>
        </w:rPr>
        <w:t>;</w:t>
      </w:r>
    </w:p>
    <w:p w:rsidR="00DB1B35" w:rsidRDefault="00DB1B35" w:rsidP="00DB1B35">
      <w:pPr>
        <w:tabs>
          <w:tab w:val="left" w:pos="9525"/>
        </w:tabs>
        <w:ind w:right="-15" w:firstLine="459"/>
      </w:pPr>
      <w:r w:rsidRPr="007154C6">
        <w:t>«ИНН/КПП покупателя» 6901067107/760602001</w:t>
      </w:r>
    </w:p>
    <w:p w:rsidR="007154C6" w:rsidRPr="007154C6" w:rsidRDefault="007154C6" w:rsidP="00DB1B35">
      <w:pPr>
        <w:tabs>
          <w:tab w:val="left" w:pos="9525"/>
        </w:tabs>
        <w:ind w:right="-15" w:firstLine="459"/>
      </w:pPr>
      <w:r w:rsidRPr="007154C6">
        <w:t>Счет – фактура оформляется по форме и в сроки в соответствии с действующим законодательством (пункты 5 и 6 ст.168 , ст.169 НК РФ).</w:t>
      </w:r>
    </w:p>
    <w:p w:rsidR="007154C6" w:rsidRPr="007154C6" w:rsidRDefault="007154C6" w:rsidP="007154C6">
      <w:r w:rsidRPr="007154C6">
        <w:t>3.5. Расчет между «Покупателем» и «Поставщиком» производится в безналичной форме путем перечисления денежных средств «Покупателя» на расчетный счет «Поставщика». Допускается иной порядок расчетов, разрешенный действующим законодательством и зафиксированный в Дополнительном соглашении.</w:t>
      </w:r>
    </w:p>
    <w:p w:rsidR="007154C6" w:rsidRDefault="007154C6" w:rsidP="007154C6">
      <w:r w:rsidRPr="007154C6">
        <w:t>3.6. Датой фактического выполнения в полном объеме и надлежащим образом обязательств «Поставщика», указанных в п.1.1. настоящего договора считается дата в расходной накладной, подписанной уполномоченными представителями Поставщика и Покупателя</w:t>
      </w:r>
      <w:r w:rsidR="00874E68">
        <w:t>.</w:t>
      </w:r>
    </w:p>
    <w:p w:rsidR="00874E68" w:rsidRPr="007154C6" w:rsidRDefault="00874E68" w:rsidP="007154C6"/>
    <w:p w:rsidR="004A51A8" w:rsidRPr="00A2345D" w:rsidRDefault="007154C6" w:rsidP="004A51A8">
      <w:pPr>
        <w:pStyle w:val="13"/>
        <w:tabs>
          <w:tab w:val="left" w:pos="720"/>
        </w:tabs>
        <w:spacing w:before="0" w:after="0"/>
        <w:ind w:firstLine="709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4</w:t>
      </w:r>
      <w:r w:rsidR="004A51A8" w:rsidRPr="00A2345D">
        <w:rPr>
          <w:b/>
          <w:sz w:val="24"/>
          <w:szCs w:val="24"/>
        </w:rPr>
        <w:t>.</w:t>
      </w:r>
      <w:r w:rsidR="004A51A8" w:rsidRPr="00A2345D">
        <w:rPr>
          <w:b/>
          <w:sz w:val="24"/>
          <w:szCs w:val="24"/>
        </w:rPr>
        <w:tab/>
        <w:t>ПРАВА И ОБЯЗАННОСТИ СТОРОН.</w:t>
      </w:r>
    </w:p>
    <w:p w:rsidR="004A51A8" w:rsidRPr="00CA0828" w:rsidRDefault="00886CEA" w:rsidP="004A51A8">
      <w:pPr>
        <w:pStyle w:val="13"/>
        <w:tabs>
          <w:tab w:val="left" w:pos="720"/>
        </w:tabs>
        <w:spacing w:before="0" w:after="0"/>
        <w:ind w:firstLine="709"/>
        <w:rPr>
          <w:sz w:val="24"/>
          <w:szCs w:val="24"/>
        </w:rPr>
      </w:pPr>
      <w:r w:rsidRPr="00886CEA">
        <w:rPr>
          <w:sz w:val="24"/>
          <w:szCs w:val="24"/>
        </w:rPr>
        <w:t>4</w:t>
      </w:r>
      <w:r w:rsidR="00F34A20">
        <w:rPr>
          <w:sz w:val="24"/>
          <w:szCs w:val="24"/>
        </w:rPr>
        <w:t>.1.</w:t>
      </w:r>
      <w:r w:rsidR="00F34A20">
        <w:rPr>
          <w:sz w:val="24"/>
          <w:szCs w:val="24"/>
        </w:rPr>
        <w:tab/>
      </w:r>
      <w:r w:rsidR="004A51A8">
        <w:rPr>
          <w:sz w:val="24"/>
          <w:szCs w:val="24"/>
        </w:rPr>
        <w:t>Поставщик</w:t>
      </w:r>
      <w:r w:rsidR="004A51A8" w:rsidRPr="00CA0828">
        <w:rPr>
          <w:sz w:val="24"/>
          <w:szCs w:val="24"/>
        </w:rPr>
        <w:t xml:space="preserve"> ВПРАВЕ:</w:t>
      </w:r>
    </w:p>
    <w:p w:rsidR="004A51A8" w:rsidRPr="00CA0828" w:rsidRDefault="00886CEA" w:rsidP="004A51A8">
      <w:pPr>
        <w:pStyle w:val="13"/>
        <w:tabs>
          <w:tab w:val="left" w:pos="720"/>
        </w:tabs>
        <w:spacing w:before="0" w:after="0"/>
        <w:ind w:firstLine="709"/>
        <w:rPr>
          <w:sz w:val="24"/>
          <w:szCs w:val="24"/>
        </w:rPr>
      </w:pPr>
      <w:r w:rsidRPr="00886CEA">
        <w:rPr>
          <w:sz w:val="24"/>
          <w:szCs w:val="24"/>
        </w:rPr>
        <w:t>4</w:t>
      </w:r>
      <w:r w:rsidR="004A51A8" w:rsidRPr="00CA0828">
        <w:rPr>
          <w:sz w:val="24"/>
          <w:szCs w:val="24"/>
        </w:rPr>
        <w:t>.1.1.</w:t>
      </w:r>
      <w:r w:rsidR="004A51A8" w:rsidRPr="00CA0828">
        <w:rPr>
          <w:sz w:val="24"/>
          <w:szCs w:val="24"/>
        </w:rPr>
        <w:tab/>
        <w:t xml:space="preserve">в одностороннем порядке вносить изменения и дополнения в Перечень АЗС, уведомляя об этом ПОКУПАТЕЛЯ посредством электронной почты не менее чем за </w:t>
      </w:r>
      <w:r w:rsidR="004A51A8" w:rsidRPr="002C0E4C">
        <w:rPr>
          <w:sz w:val="24"/>
          <w:szCs w:val="24"/>
        </w:rPr>
        <w:t>10</w:t>
      </w:r>
      <w:r w:rsidR="004A51A8" w:rsidRPr="00CA0828">
        <w:rPr>
          <w:sz w:val="24"/>
          <w:szCs w:val="24"/>
        </w:rPr>
        <w:t>(д</w:t>
      </w:r>
      <w:r w:rsidR="004A51A8">
        <w:rPr>
          <w:sz w:val="24"/>
          <w:szCs w:val="24"/>
        </w:rPr>
        <w:t>есять</w:t>
      </w:r>
      <w:r w:rsidR="004A51A8" w:rsidRPr="00CA0828">
        <w:rPr>
          <w:sz w:val="24"/>
          <w:szCs w:val="24"/>
        </w:rPr>
        <w:t>) рабочих дня до момента внесения таких изменений;</w:t>
      </w:r>
    </w:p>
    <w:p w:rsidR="004A51A8" w:rsidRPr="00CA0828" w:rsidRDefault="00886CEA" w:rsidP="004A51A8">
      <w:pPr>
        <w:pStyle w:val="13"/>
        <w:tabs>
          <w:tab w:val="left" w:pos="720"/>
        </w:tabs>
        <w:spacing w:before="0" w:after="0"/>
        <w:ind w:firstLine="709"/>
        <w:rPr>
          <w:sz w:val="24"/>
          <w:szCs w:val="24"/>
        </w:rPr>
      </w:pPr>
      <w:r w:rsidRPr="00942553">
        <w:rPr>
          <w:sz w:val="24"/>
          <w:szCs w:val="24"/>
        </w:rPr>
        <w:t>4</w:t>
      </w:r>
      <w:r w:rsidR="004A51A8" w:rsidRPr="00CA0828">
        <w:rPr>
          <w:sz w:val="24"/>
          <w:szCs w:val="24"/>
        </w:rPr>
        <w:t>.2.</w:t>
      </w:r>
      <w:r w:rsidR="004A51A8" w:rsidRPr="00CA0828">
        <w:rPr>
          <w:sz w:val="24"/>
          <w:szCs w:val="24"/>
        </w:rPr>
        <w:tab/>
        <w:t xml:space="preserve">    </w:t>
      </w:r>
      <w:r w:rsidR="004A51A8">
        <w:rPr>
          <w:sz w:val="24"/>
          <w:szCs w:val="24"/>
        </w:rPr>
        <w:t>Поставщик</w:t>
      </w:r>
      <w:r w:rsidR="004A51A8" w:rsidRPr="00CA0828">
        <w:rPr>
          <w:sz w:val="24"/>
          <w:szCs w:val="24"/>
        </w:rPr>
        <w:t xml:space="preserve"> ОБЯЗУЕТСЯ:</w:t>
      </w:r>
    </w:p>
    <w:p w:rsidR="004A51A8" w:rsidRPr="00CA0828" w:rsidRDefault="00942553" w:rsidP="004A51A8">
      <w:pPr>
        <w:pStyle w:val="13"/>
        <w:tabs>
          <w:tab w:val="left" w:pos="720"/>
        </w:tabs>
        <w:spacing w:before="0" w:after="0"/>
        <w:ind w:firstLine="709"/>
        <w:rPr>
          <w:sz w:val="24"/>
          <w:szCs w:val="24"/>
        </w:rPr>
      </w:pPr>
      <w:r w:rsidRPr="00942553">
        <w:rPr>
          <w:sz w:val="24"/>
          <w:szCs w:val="24"/>
        </w:rPr>
        <w:t>4</w:t>
      </w:r>
      <w:r w:rsidR="004A51A8" w:rsidRPr="00CA0828">
        <w:rPr>
          <w:sz w:val="24"/>
          <w:szCs w:val="24"/>
        </w:rPr>
        <w:t>.2.1.</w:t>
      </w:r>
      <w:r w:rsidR="004A51A8" w:rsidRPr="00CA0828">
        <w:rPr>
          <w:sz w:val="24"/>
          <w:szCs w:val="24"/>
        </w:rPr>
        <w:tab/>
        <w:t xml:space="preserve">обеспечить получение </w:t>
      </w:r>
      <w:r w:rsidR="004A51A8">
        <w:rPr>
          <w:sz w:val="24"/>
          <w:szCs w:val="24"/>
        </w:rPr>
        <w:t>Покупателем</w:t>
      </w:r>
      <w:r w:rsidR="004A51A8" w:rsidRPr="00CA0828">
        <w:rPr>
          <w:sz w:val="24"/>
          <w:szCs w:val="24"/>
        </w:rPr>
        <w:t xml:space="preserve"> </w:t>
      </w:r>
      <w:r w:rsidR="004A51A8">
        <w:rPr>
          <w:sz w:val="24"/>
          <w:szCs w:val="24"/>
        </w:rPr>
        <w:t>товара</w:t>
      </w:r>
      <w:r w:rsidR="004A51A8" w:rsidRPr="00CA0828">
        <w:rPr>
          <w:sz w:val="24"/>
          <w:szCs w:val="24"/>
        </w:rPr>
        <w:t xml:space="preserve"> в сети АЗС согласно установленному порядку и условиям настоящего Договора;</w:t>
      </w:r>
    </w:p>
    <w:p w:rsidR="004A51A8" w:rsidRPr="00CA0828" w:rsidRDefault="00942553" w:rsidP="004A51A8">
      <w:pPr>
        <w:pStyle w:val="13"/>
        <w:tabs>
          <w:tab w:val="left" w:pos="720"/>
        </w:tabs>
        <w:spacing w:before="0" w:after="0"/>
        <w:ind w:firstLine="709"/>
        <w:rPr>
          <w:sz w:val="24"/>
          <w:szCs w:val="24"/>
        </w:rPr>
      </w:pPr>
      <w:r w:rsidRPr="00942553">
        <w:rPr>
          <w:sz w:val="24"/>
          <w:szCs w:val="24"/>
        </w:rPr>
        <w:t>4</w:t>
      </w:r>
      <w:r w:rsidR="004A51A8" w:rsidRPr="00CA0828">
        <w:rPr>
          <w:sz w:val="24"/>
          <w:szCs w:val="24"/>
        </w:rPr>
        <w:t>.2.</w:t>
      </w:r>
      <w:r w:rsidR="007154C6">
        <w:rPr>
          <w:sz w:val="24"/>
          <w:szCs w:val="24"/>
        </w:rPr>
        <w:t>2</w:t>
      </w:r>
      <w:r w:rsidR="004A51A8" w:rsidRPr="00CA0828">
        <w:rPr>
          <w:sz w:val="24"/>
          <w:szCs w:val="24"/>
        </w:rPr>
        <w:t>.</w:t>
      </w:r>
      <w:r w:rsidR="004A51A8" w:rsidRPr="00CA0828">
        <w:rPr>
          <w:sz w:val="24"/>
          <w:szCs w:val="24"/>
        </w:rPr>
        <w:tab/>
        <w:t xml:space="preserve">выставлять </w:t>
      </w:r>
      <w:r w:rsidR="004A51A8">
        <w:rPr>
          <w:sz w:val="24"/>
          <w:szCs w:val="24"/>
        </w:rPr>
        <w:t>Покупателю</w:t>
      </w:r>
      <w:r w:rsidR="004A51A8" w:rsidRPr="00CA0828">
        <w:rPr>
          <w:sz w:val="24"/>
          <w:szCs w:val="24"/>
        </w:rPr>
        <w:t xml:space="preserve"> счета на оплату </w:t>
      </w:r>
      <w:r w:rsidR="004A51A8">
        <w:rPr>
          <w:sz w:val="24"/>
          <w:szCs w:val="24"/>
        </w:rPr>
        <w:t>товара</w:t>
      </w:r>
      <w:r w:rsidR="004A51A8" w:rsidRPr="00CA0828">
        <w:rPr>
          <w:sz w:val="24"/>
          <w:szCs w:val="24"/>
        </w:rPr>
        <w:t xml:space="preserve">, в течение </w:t>
      </w:r>
      <w:r w:rsidR="004A51A8">
        <w:rPr>
          <w:sz w:val="24"/>
          <w:szCs w:val="24"/>
        </w:rPr>
        <w:t>5 (пяти) рабочих дней с даты окончания соответствующего Отчетного периода.</w:t>
      </w:r>
    </w:p>
    <w:p w:rsidR="004A51A8" w:rsidRPr="00CA0828" w:rsidRDefault="00942553" w:rsidP="004A51A8">
      <w:pPr>
        <w:pStyle w:val="13"/>
        <w:tabs>
          <w:tab w:val="left" w:pos="720"/>
        </w:tabs>
        <w:spacing w:before="0" w:after="0"/>
        <w:ind w:firstLine="709"/>
        <w:rPr>
          <w:sz w:val="24"/>
          <w:szCs w:val="24"/>
        </w:rPr>
      </w:pPr>
      <w:r w:rsidRPr="00942553">
        <w:rPr>
          <w:sz w:val="24"/>
          <w:szCs w:val="24"/>
        </w:rPr>
        <w:t>4</w:t>
      </w:r>
      <w:r w:rsidR="004A51A8" w:rsidRPr="00CA0828">
        <w:rPr>
          <w:sz w:val="24"/>
          <w:szCs w:val="24"/>
        </w:rPr>
        <w:t>.2.</w:t>
      </w:r>
      <w:r w:rsidR="007154C6">
        <w:rPr>
          <w:sz w:val="24"/>
          <w:szCs w:val="24"/>
        </w:rPr>
        <w:t>3</w:t>
      </w:r>
      <w:r w:rsidR="004A51A8" w:rsidRPr="00CA0828">
        <w:rPr>
          <w:sz w:val="24"/>
          <w:szCs w:val="24"/>
        </w:rPr>
        <w:t>.</w:t>
      </w:r>
      <w:r w:rsidR="004A51A8" w:rsidRPr="00CA0828">
        <w:rPr>
          <w:sz w:val="24"/>
          <w:szCs w:val="24"/>
        </w:rPr>
        <w:tab/>
        <w:t xml:space="preserve">в случае расторжения Договора, в срок не позднее десяти банковских дней с даты прекращения действия Договора, вернуть </w:t>
      </w:r>
      <w:r w:rsidR="004A51A8">
        <w:rPr>
          <w:sz w:val="24"/>
          <w:szCs w:val="24"/>
        </w:rPr>
        <w:t>Покупателю</w:t>
      </w:r>
      <w:r w:rsidR="004A51A8" w:rsidRPr="00CA0828">
        <w:rPr>
          <w:sz w:val="24"/>
          <w:szCs w:val="24"/>
        </w:rPr>
        <w:t xml:space="preserve"> неизрасходованные в ходе исполнения Договора денежные средства на основании подписанного акта сверки взаимных расчетов и оформленного финансового поручения;</w:t>
      </w:r>
    </w:p>
    <w:p w:rsidR="004A51A8" w:rsidRPr="00CA0828" w:rsidRDefault="00942553" w:rsidP="004A51A8">
      <w:pPr>
        <w:pStyle w:val="13"/>
        <w:tabs>
          <w:tab w:val="left" w:pos="720"/>
        </w:tabs>
        <w:spacing w:before="0" w:after="0"/>
        <w:ind w:firstLine="709"/>
        <w:rPr>
          <w:sz w:val="24"/>
          <w:szCs w:val="24"/>
        </w:rPr>
      </w:pPr>
      <w:r w:rsidRPr="00942553">
        <w:rPr>
          <w:sz w:val="24"/>
          <w:szCs w:val="24"/>
        </w:rPr>
        <w:t>4</w:t>
      </w:r>
      <w:r w:rsidR="004A51A8" w:rsidRPr="00CA0828">
        <w:rPr>
          <w:sz w:val="24"/>
          <w:szCs w:val="24"/>
        </w:rPr>
        <w:t>.2.</w:t>
      </w:r>
      <w:r w:rsidR="007154C6">
        <w:rPr>
          <w:sz w:val="24"/>
          <w:szCs w:val="24"/>
        </w:rPr>
        <w:t>4</w:t>
      </w:r>
      <w:r w:rsidR="004A51A8" w:rsidRPr="00CA0828">
        <w:rPr>
          <w:sz w:val="24"/>
          <w:szCs w:val="24"/>
        </w:rPr>
        <w:t>.</w:t>
      </w:r>
      <w:r w:rsidR="004A51A8" w:rsidRPr="00CA0828">
        <w:rPr>
          <w:sz w:val="24"/>
          <w:szCs w:val="24"/>
        </w:rPr>
        <w:tab/>
        <w:t xml:space="preserve">информировать </w:t>
      </w:r>
      <w:r w:rsidR="004A51A8">
        <w:rPr>
          <w:sz w:val="24"/>
          <w:szCs w:val="24"/>
        </w:rPr>
        <w:t>Покупателя</w:t>
      </w:r>
      <w:r w:rsidR="004A51A8" w:rsidRPr="00CA0828">
        <w:rPr>
          <w:sz w:val="24"/>
          <w:szCs w:val="24"/>
        </w:rPr>
        <w:t xml:space="preserve"> об остатке его средств на счету </w:t>
      </w:r>
      <w:r w:rsidR="004A51A8">
        <w:rPr>
          <w:sz w:val="24"/>
          <w:szCs w:val="24"/>
        </w:rPr>
        <w:t>Поставщика</w:t>
      </w:r>
      <w:r w:rsidR="004A51A8" w:rsidRPr="00CA0828">
        <w:rPr>
          <w:sz w:val="24"/>
          <w:szCs w:val="24"/>
        </w:rPr>
        <w:t xml:space="preserve">, по мере поступления запроса от </w:t>
      </w:r>
      <w:r w:rsidR="004A51A8">
        <w:rPr>
          <w:sz w:val="24"/>
          <w:szCs w:val="24"/>
        </w:rPr>
        <w:t>Покупателя</w:t>
      </w:r>
      <w:r w:rsidR="004A51A8" w:rsidRPr="00CA0828">
        <w:rPr>
          <w:sz w:val="24"/>
          <w:szCs w:val="24"/>
        </w:rPr>
        <w:t xml:space="preserve"> (письменного либо устного).</w:t>
      </w:r>
    </w:p>
    <w:p w:rsidR="004A51A8" w:rsidRPr="00CA0828" w:rsidRDefault="00942553" w:rsidP="004A51A8">
      <w:pPr>
        <w:pStyle w:val="13"/>
        <w:tabs>
          <w:tab w:val="left" w:pos="720"/>
        </w:tabs>
        <w:spacing w:before="0" w:after="0"/>
        <w:ind w:firstLine="709"/>
        <w:rPr>
          <w:sz w:val="24"/>
          <w:szCs w:val="24"/>
        </w:rPr>
      </w:pPr>
      <w:r w:rsidRPr="00942553">
        <w:rPr>
          <w:sz w:val="24"/>
          <w:szCs w:val="24"/>
        </w:rPr>
        <w:t>4</w:t>
      </w:r>
      <w:r w:rsidR="004A51A8" w:rsidRPr="00CA0828">
        <w:rPr>
          <w:sz w:val="24"/>
          <w:szCs w:val="24"/>
        </w:rPr>
        <w:t>.2.</w:t>
      </w:r>
      <w:r w:rsidR="007154C6">
        <w:rPr>
          <w:sz w:val="24"/>
          <w:szCs w:val="24"/>
        </w:rPr>
        <w:t>5</w:t>
      </w:r>
      <w:r w:rsidR="004A51A8" w:rsidRPr="00CA0828">
        <w:rPr>
          <w:sz w:val="24"/>
          <w:szCs w:val="24"/>
        </w:rPr>
        <w:t>.</w:t>
      </w:r>
      <w:r w:rsidR="004A51A8" w:rsidRPr="00CA0828">
        <w:rPr>
          <w:sz w:val="24"/>
          <w:szCs w:val="24"/>
        </w:rPr>
        <w:tab/>
        <w:t xml:space="preserve">своевременно направлять </w:t>
      </w:r>
      <w:r w:rsidR="004A51A8">
        <w:rPr>
          <w:sz w:val="24"/>
          <w:szCs w:val="24"/>
        </w:rPr>
        <w:t>Покупателю</w:t>
      </w:r>
      <w:r w:rsidR="004A51A8" w:rsidRPr="00CA0828">
        <w:rPr>
          <w:sz w:val="24"/>
          <w:szCs w:val="24"/>
        </w:rPr>
        <w:t xml:space="preserve"> отчетную документацию согласно законодательству РФ.</w:t>
      </w:r>
    </w:p>
    <w:p w:rsidR="004A51A8" w:rsidRPr="00CA0828" w:rsidRDefault="00942553" w:rsidP="004A51A8">
      <w:pPr>
        <w:pStyle w:val="13"/>
        <w:tabs>
          <w:tab w:val="left" w:pos="720"/>
        </w:tabs>
        <w:spacing w:before="0" w:after="0"/>
        <w:ind w:firstLine="709"/>
        <w:rPr>
          <w:sz w:val="24"/>
          <w:szCs w:val="24"/>
        </w:rPr>
      </w:pPr>
      <w:r w:rsidRPr="00942553">
        <w:rPr>
          <w:sz w:val="24"/>
          <w:szCs w:val="24"/>
        </w:rPr>
        <w:t>4</w:t>
      </w:r>
      <w:r w:rsidR="004A51A8" w:rsidRPr="00CA0828">
        <w:rPr>
          <w:sz w:val="24"/>
          <w:szCs w:val="24"/>
        </w:rPr>
        <w:t>.</w:t>
      </w:r>
      <w:r w:rsidR="007154C6">
        <w:rPr>
          <w:sz w:val="24"/>
          <w:szCs w:val="24"/>
        </w:rPr>
        <w:t>3</w:t>
      </w:r>
      <w:r w:rsidR="004A51A8" w:rsidRPr="00CA0828">
        <w:rPr>
          <w:sz w:val="24"/>
          <w:szCs w:val="24"/>
        </w:rPr>
        <w:t>.</w:t>
      </w:r>
      <w:r w:rsidR="004A51A8" w:rsidRPr="00CA0828">
        <w:rPr>
          <w:sz w:val="24"/>
          <w:szCs w:val="24"/>
        </w:rPr>
        <w:tab/>
      </w:r>
      <w:r w:rsidR="004A51A8">
        <w:rPr>
          <w:sz w:val="24"/>
          <w:szCs w:val="24"/>
        </w:rPr>
        <w:t>Покупатель</w:t>
      </w:r>
      <w:r w:rsidR="004A51A8" w:rsidRPr="00CA0828">
        <w:rPr>
          <w:sz w:val="24"/>
          <w:szCs w:val="24"/>
        </w:rPr>
        <w:t xml:space="preserve"> ОБЯЗУЕТСЯ:</w:t>
      </w:r>
    </w:p>
    <w:p w:rsidR="004A51A8" w:rsidRPr="00CA0828" w:rsidRDefault="00942553" w:rsidP="004A51A8">
      <w:pPr>
        <w:pStyle w:val="13"/>
        <w:tabs>
          <w:tab w:val="left" w:pos="720"/>
        </w:tabs>
        <w:spacing w:before="0" w:after="0"/>
        <w:ind w:firstLine="709"/>
        <w:rPr>
          <w:sz w:val="24"/>
          <w:szCs w:val="24"/>
        </w:rPr>
      </w:pPr>
      <w:r w:rsidRPr="00942553">
        <w:rPr>
          <w:sz w:val="24"/>
          <w:szCs w:val="24"/>
        </w:rPr>
        <w:t>4</w:t>
      </w:r>
      <w:r w:rsidR="004A51A8" w:rsidRPr="00CA0828">
        <w:rPr>
          <w:sz w:val="24"/>
          <w:szCs w:val="24"/>
        </w:rPr>
        <w:t>.</w:t>
      </w:r>
      <w:r w:rsidR="007154C6">
        <w:rPr>
          <w:sz w:val="24"/>
          <w:szCs w:val="24"/>
        </w:rPr>
        <w:t>3.1</w:t>
      </w:r>
      <w:r w:rsidR="004A51A8" w:rsidRPr="00CA0828">
        <w:rPr>
          <w:sz w:val="24"/>
          <w:szCs w:val="24"/>
        </w:rPr>
        <w:tab/>
        <w:t xml:space="preserve"> в случае несогласия с информацией, содержащейся в полученных отчетных документах от </w:t>
      </w:r>
      <w:r w:rsidR="004A51A8">
        <w:rPr>
          <w:sz w:val="24"/>
          <w:szCs w:val="24"/>
        </w:rPr>
        <w:t>Поставщика</w:t>
      </w:r>
      <w:r w:rsidR="004A51A8" w:rsidRPr="00CA0828">
        <w:rPr>
          <w:sz w:val="24"/>
          <w:szCs w:val="24"/>
        </w:rPr>
        <w:t xml:space="preserve"> (накладная, акт сверки), письменно информировать </w:t>
      </w:r>
      <w:r w:rsidR="004A51A8">
        <w:rPr>
          <w:sz w:val="24"/>
          <w:szCs w:val="24"/>
        </w:rPr>
        <w:t>Поставщика</w:t>
      </w:r>
      <w:r w:rsidR="004A51A8" w:rsidRPr="00CA0828">
        <w:rPr>
          <w:sz w:val="24"/>
          <w:szCs w:val="24"/>
        </w:rPr>
        <w:t xml:space="preserve"> не позднее 14 календарных дней, с даты их получения. </w:t>
      </w:r>
    </w:p>
    <w:p w:rsidR="004A51A8" w:rsidRPr="00CA0828" w:rsidRDefault="00942553" w:rsidP="004A51A8">
      <w:pPr>
        <w:pStyle w:val="13"/>
        <w:tabs>
          <w:tab w:val="left" w:pos="720"/>
        </w:tabs>
        <w:spacing w:before="0" w:after="0"/>
        <w:ind w:firstLine="709"/>
        <w:rPr>
          <w:sz w:val="24"/>
          <w:szCs w:val="24"/>
        </w:rPr>
      </w:pPr>
      <w:r w:rsidRPr="00596036">
        <w:rPr>
          <w:sz w:val="24"/>
          <w:szCs w:val="24"/>
        </w:rPr>
        <w:t>4</w:t>
      </w:r>
      <w:r w:rsidR="007154C6">
        <w:rPr>
          <w:sz w:val="24"/>
          <w:szCs w:val="24"/>
        </w:rPr>
        <w:t>.3</w:t>
      </w:r>
      <w:r w:rsidR="004A51A8" w:rsidRPr="00CA0828">
        <w:rPr>
          <w:sz w:val="24"/>
          <w:szCs w:val="24"/>
        </w:rPr>
        <w:t>.</w:t>
      </w:r>
      <w:r w:rsidR="007154C6">
        <w:rPr>
          <w:sz w:val="24"/>
          <w:szCs w:val="24"/>
        </w:rPr>
        <w:t>2</w:t>
      </w:r>
      <w:r w:rsidR="004A51A8" w:rsidRPr="00CA0828">
        <w:rPr>
          <w:sz w:val="24"/>
          <w:szCs w:val="24"/>
        </w:rPr>
        <w:tab/>
        <w:t xml:space="preserve"> в течение 14 дней с даты получения отчетных документов от </w:t>
      </w:r>
      <w:r w:rsidR="004A51A8">
        <w:rPr>
          <w:sz w:val="24"/>
          <w:szCs w:val="24"/>
        </w:rPr>
        <w:t>Поставщика</w:t>
      </w:r>
      <w:r w:rsidR="004A51A8" w:rsidRPr="00CA0828">
        <w:rPr>
          <w:sz w:val="24"/>
          <w:szCs w:val="24"/>
        </w:rPr>
        <w:t xml:space="preserve">, при отсутствии возражений подписать и направить в адрес </w:t>
      </w:r>
      <w:r w:rsidR="004A51A8">
        <w:rPr>
          <w:sz w:val="24"/>
          <w:szCs w:val="24"/>
        </w:rPr>
        <w:t>Поставщика</w:t>
      </w:r>
      <w:r w:rsidR="004A51A8" w:rsidRPr="00CA0828">
        <w:rPr>
          <w:sz w:val="24"/>
          <w:szCs w:val="24"/>
        </w:rPr>
        <w:t xml:space="preserve"> подписанные со своей стороны экземпляры документов.</w:t>
      </w:r>
    </w:p>
    <w:p w:rsidR="004A51A8" w:rsidRPr="00D41BED" w:rsidRDefault="004A51A8" w:rsidP="0073277E">
      <w:pPr>
        <w:pStyle w:val="afb"/>
        <w:numPr>
          <w:ilvl w:val="0"/>
          <w:numId w:val="11"/>
        </w:numPr>
        <w:jc w:val="center"/>
        <w:rPr>
          <w:b/>
          <w:bCs/>
        </w:rPr>
      </w:pPr>
      <w:r w:rsidRPr="00D41BED">
        <w:rPr>
          <w:b/>
          <w:bCs/>
        </w:rPr>
        <w:t>ПРИЕМКА ТОВАРА</w:t>
      </w:r>
    </w:p>
    <w:p w:rsidR="004A51A8" w:rsidRPr="00E17264" w:rsidRDefault="00D41BED" w:rsidP="00F34A20">
      <w:pPr>
        <w:pStyle w:val="24"/>
        <w:tabs>
          <w:tab w:val="left" w:pos="703"/>
        </w:tabs>
        <w:spacing w:after="0" w:line="240" w:lineRule="auto"/>
        <w:ind w:firstLine="709"/>
      </w:pPr>
      <w:r>
        <w:t>5.1</w:t>
      </w:r>
      <w:r w:rsidR="004A51A8" w:rsidRPr="00E17264">
        <w:t xml:space="preserve">. </w:t>
      </w:r>
      <w:proofErr w:type="gramStart"/>
      <w:r w:rsidR="004A51A8" w:rsidRPr="00E17264">
        <w:t xml:space="preserve">В случае обнаружения </w:t>
      </w:r>
      <w:r w:rsidR="00312E15">
        <w:t>Покупателем</w:t>
      </w:r>
      <w:r w:rsidR="004A51A8" w:rsidRPr="00E17264">
        <w:t xml:space="preserve"> после приемки товара  отступлений от условий Договора по количеству и/или качеству, которые не могли быть установлены при обычном способе приемки, в том числе такие, которые были умышленно скрыты Поставщиком, Поставщик обязан за свой счет по требованию грузополучателя (Покупателя) и в согласованный с ним срок, но не позднее 30 (тридцати) календарных дней со дня получения требования</w:t>
      </w:r>
      <w:proofErr w:type="gramEnd"/>
      <w:r w:rsidR="004A51A8" w:rsidRPr="00E17264">
        <w:t xml:space="preserve"> грузополучателя (Покупателя), восполнить недопоставку товара, заменить его другим товаром или выплатить Покупателю соответствующую денежную компенсацию</w:t>
      </w:r>
      <w:r w:rsidR="004A51A8">
        <w:t>.</w:t>
      </w:r>
    </w:p>
    <w:p w:rsidR="004A51A8" w:rsidRPr="00E17264" w:rsidRDefault="00D41BED" w:rsidP="00F34A20">
      <w:pPr>
        <w:pStyle w:val="24"/>
        <w:tabs>
          <w:tab w:val="left" w:pos="703"/>
        </w:tabs>
        <w:spacing w:after="0" w:line="240" w:lineRule="auto"/>
        <w:ind w:firstLine="709"/>
      </w:pPr>
      <w:r>
        <w:lastRenderedPageBreak/>
        <w:t>5</w:t>
      </w:r>
      <w:r w:rsidR="004A51A8" w:rsidRPr="00E17264">
        <w:t>.</w:t>
      </w:r>
      <w:r>
        <w:t>2</w:t>
      </w:r>
      <w:r w:rsidR="004A51A8" w:rsidRPr="00E17264">
        <w:t>. Покупатель вправе отказаться от</w:t>
      </w:r>
      <w:r w:rsidR="004A51A8">
        <w:t xml:space="preserve"> оплаты</w:t>
      </w:r>
      <w:r w:rsidR="004A51A8" w:rsidRPr="00E17264">
        <w:t xml:space="preserve"> товара, поставленного с нарушением количества и/или качества (отказ Покупателя от исполнения Договора). В этом случае товар не оплачивается. Принятым на ответственное хранение товаром Поставщик обязан распорядиться в пятидневный срок со дня получения извещения об этом от Покупателя. В случае невыполнения этого условия Покупатель вправе распорядиться товаром согласно статье 514 Гражданского кодекса Российской Федерации.</w:t>
      </w:r>
    </w:p>
    <w:p w:rsidR="004A51A8" w:rsidRPr="00DB1B35" w:rsidRDefault="00D41BED" w:rsidP="00F34A20">
      <w:pPr>
        <w:pStyle w:val="24"/>
        <w:tabs>
          <w:tab w:val="left" w:pos="703"/>
        </w:tabs>
        <w:spacing w:after="0" w:line="240" w:lineRule="auto"/>
        <w:ind w:firstLine="709"/>
      </w:pPr>
      <w:r>
        <w:t>5</w:t>
      </w:r>
      <w:r w:rsidR="004A51A8" w:rsidRPr="00E17264">
        <w:t>.</w:t>
      </w:r>
      <w:r>
        <w:t>3</w:t>
      </w:r>
      <w:r w:rsidR="004A51A8" w:rsidRPr="00E17264">
        <w:t>. Право собственности на Товар переходит к Покупателю при фа</w:t>
      </w:r>
      <w:r w:rsidR="004A51A8">
        <w:t>к</w:t>
      </w:r>
      <w:r w:rsidR="004A51A8" w:rsidRPr="00E17264">
        <w:t xml:space="preserve">тической передаче Товара Покупателю </w:t>
      </w:r>
      <w:r w:rsidR="00C8392E" w:rsidRPr="00DB1B35">
        <w:t>(грузополучателю) по товарной накладной.</w:t>
      </w:r>
    </w:p>
    <w:p w:rsidR="004A51A8" w:rsidRPr="00DB1B35" w:rsidRDefault="004A51A8" w:rsidP="00F34A20">
      <w:pPr>
        <w:suppressAutoHyphens/>
        <w:ind w:firstLine="709"/>
      </w:pPr>
      <w:r w:rsidRPr="00DB1B35">
        <w:t>После передачи Товара Покупателю риск случайной гибели или случайного повреждения товара переходит к Покупателю.</w:t>
      </w:r>
    </w:p>
    <w:p w:rsidR="00C8392E" w:rsidRPr="00DB1B35" w:rsidRDefault="00C8392E" w:rsidP="00C8392E">
      <w:pPr>
        <w:ind w:firstLine="708"/>
      </w:pPr>
      <w:r w:rsidRPr="00DB1B35">
        <w:t>5.4. Форма товарной накладной приведена в Приложении №4, которое является неотъемлемой частью настоящего Договора.</w:t>
      </w:r>
    </w:p>
    <w:p w:rsidR="00C8392E" w:rsidRPr="00E17264" w:rsidRDefault="00C8392E" w:rsidP="003962BB">
      <w:pPr>
        <w:ind w:firstLine="0"/>
      </w:pPr>
      <w:r w:rsidRPr="00DB1B35">
        <w:tab/>
        <w:t xml:space="preserve">5.5. Поставщик подтверждает, что форма документа об исполнении своих обязательств (товарная накладная ТОРГ-12), приведенная в Приложении №4 к настоящему договору, является формой первичного учетного документа утвержденного </w:t>
      </w:r>
      <w:r w:rsidR="00DB1B35">
        <w:t xml:space="preserve">приказом </w:t>
      </w:r>
      <w:r w:rsidRPr="00DB1B35">
        <w:t>от</w:t>
      </w:r>
      <w:r w:rsidR="00DB1B35">
        <w:t xml:space="preserve"> </w:t>
      </w:r>
      <w:r w:rsidR="00063707">
        <w:t>16.04.2016г.</w:t>
      </w:r>
      <w:r w:rsidRPr="00DB1B35">
        <w:t xml:space="preserve"> </w:t>
      </w:r>
      <w:r w:rsidRPr="00DB1B35">
        <w:rPr>
          <w:bCs/>
        </w:rPr>
        <w:t>ООО «</w:t>
      </w:r>
      <w:r w:rsidR="005D6F0E">
        <w:rPr>
          <w:bCs/>
        </w:rPr>
        <w:t>ПИК-ОЙЛ</w:t>
      </w:r>
      <w:r w:rsidRPr="00DB1B35">
        <w:t>».</w:t>
      </w:r>
    </w:p>
    <w:p w:rsidR="004A51A8" w:rsidRPr="00D41BED" w:rsidRDefault="004A51A8" w:rsidP="0073277E">
      <w:pPr>
        <w:pStyle w:val="afb"/>
        <w:numPr>
          <w:ilvl w:val="0"/>
          <w:numId w:val="11"/>
        </w:numPr>
        <w:suppressAutoHyphens/>
        <w:jc w:val="center"/>
        <w:rPr>
          <w:b/>
        </w:rPr>
      </w:pPr>
      <w:r w:rsidRPr="00D41BED">
        <w:rPr>
          <w:b/>
        </w:rPr>
        <w:t>КАЧЕСТВО ТОВАРА</w:t>
      </w:r>
    </w:p>
    <w:p w:rsidR="00D41BED" w:rsidRPr="00D41BED" w:rsidRDefault="00D41BED" w:rsidP="00D41BED">
      <w:pPr>
        <w:pStyle w:val="22"/>
        <w:tabs>
          <w:tab w:val="left" w:pos="142"/>
          <w:tab w:val="left" w:pos="360"/>
          <w:tab w:val="left" w:pos="900"/>
        </w:tabs>
        <w:ind w:left="0" w:firstLine="709"/>
      </w:pPr>
      <w:r>
        <w:t>6</w:t>
      </w:r>
      <w:r w:rsidRPr="00D41BED">
        <w:t>.1</w:t>
      </w:r>
      <w:r>
        <w:t xml:space="preserve"> </w:t>
      </w:r>
      <w:r w:rsidRPr="00D41BED">
        <w:t>Качество Товара должно соответствовать требованиям действующих ГОСТов, ТУ, иных нормативных актов РФ, подтверждаться при необходимости сертификатами завода-изготовителя и паспортами качества либо надлежащим образом заверенными копиями таких документов, находящимся на Торговых точках и предоставляемых по первому требованию ПОКУПАТЕЛЯ.</w:t>
      </w:r>
    </w:p>
    <w:p w:rsidR="004A51A8" w:rsidRDefault="00D41BED" w:rsidP="00D41BED">
      <w:pPr>
        <w:pStyle w:val="13"/>
        <w:tabs>
          <w:tab w:val="left" w:pos="703"/>
          <w:tab w:val="left" w:pos="1260"/>
        </w:tabs>
        <w:spacing w:before="0" w:after="0"/>
        <w:ind w:firstLine="709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6</w:t>
      </w:r>
      <w:r w:rsidRPr="00D41BED">
        <w:rPr>
          <w:rFonts w:eastAsia="Calibri"/>
          <w:sz w:val="24"/>
          <w:szCs w:val="24"/>
          <w:lang w:eastAsia="en-US"/>
        </w:rPr>
        <w:t>.2</w:t>
      </w:r>
      <w:r>
        <w:rPr>
          <w:rFonts w:eastAsia="Calibri"/>
          <w:sz w:val="24"/>
          <w:szCs w:val="24"/>
          <w:lang w:eastAsia="en-US"/>
        </w:rPr>
        <w:t xml:space="preserve"> </w:t>
      </w:r>
      <w:r w:rsidRPr="00D41BED">
        <w:rPr>
          <w:rFonts w:eastAsia="Calibri"/>
          <w:sz w:val="24"/>
          <w:szCs w:val="24"/>
          <w:lang w:eastAsia="en-US"/>
        </w:rPr>
        <w:t xml:space="preserve">Товар,  переданный ПРОДАВЦОМ ПОКУПАТЕЛЮ по настоящему Договору,  считается надлежащего качества, если в течение 1 (одного) рабочего дня со дня получения ПОКУПАТЕЛЕМ Товара в Торговой точке, он  не заявит требований (претензии) по качеству в порядке, предусмотренном "Инструкцией о порядке приемки продукции производственно-технического назначения и товаров народного потребления по качеству" (утв. Постановлением Госарбитража при Совете Министров СССР от 25 апреля </w:t>
      </w:r>
      <w:smartTag w:uri="urn:schemas-microsoft-com:office:smarttags" w:element="metricconverter">
        <w:smartTagPr>
          <w:attr w:name="ProductID" w:val="1966 г"/>
        </w:smartTagPr>
        <w:r w:rsidRPr="00D41BED">
          <w:rPr>
            <w:rFonts w:eastAsia="Calibri"/>
            <w:sz w:val="24"/>
            <w:szCs w:val="24"/>
            <w:lang w:eastAsia="en-US"/>
          </w:rPr>
          <w:t>1966 г</w:t>
        </w:r>
      </w:smartTag>
      <w:r w:rsidRPr="00D41BED">
        <w:rPr>
          <w:rFonts w:eastAsia="Calibri"/>
          <w:sz w:val="24"/>
          <w:szCs w:val="24"/>
          <w:lang w:eastAsia="en-US"/>
        </w:rPr>
        <w:t>. № П-7).</w:t>
      </w:r>
    </w:p>
    <w:p w:rsidR="004A51A8" w:rsidRPr="00E17264" w:rsidRDefault="00D41BED" w:rsidP="004A51A8">
      <w:pPr>
        <w:jc w:val="center"/>
        <w:rPr>
          <w:b/>
          <w:bCs/>
        </w:rPr>
      </w:pPr>
      <w:r>
        <w:rPr>
          <w:b/>
          <w:bCs/>
        </w:rPr>
        <w:t>7</w:t>
      </w:r>
      <w:r w:rsidR="004A51A8" w:rsidRPr="00E17264">
        <w:rPr>
          <w:b/>
          <w:bCs/>
        </w:rPr>
        <w:t>. ОТВЕТСТВЕННОСТЬ СТОРОН И ОБЕСПЕЧЕНИЕ ИСПОЛНЕНИЯ ОБЯЗАТЕЛЬСТВ</w:t>
      </w:r>
    </w:p>
    <w:p w:rsidR="004A51A8" w:rsidRDefault="00D41BED" w:rsidP="004A51A8">
      <w:pPr>
        <w:pStyle w:val="13"/>
        <w:tabs>
          <w:tab w:val="left" w:pos="703"/>
        </w:tabs>
        <w:spacing w:before="0" w:after="0"/>
        <w:ind w:firstLine="709"/>
        <w:rPr>
          <w:rFonts w:eastAsia="Calibri"/>
          <w:sz w:val="24"/>
          <w:szCs w:val="24"/>
          <w:lang w:eastAsia="en-US"/>
        </w:rPr>
      </w:pPr>
      <w:r w:rsidRPr="00D41BED">
        <w:rPr>
          <w:rFonts w:eastAsia="Calibri"/>
          <w:sz w:val="24"/>
          <w:szCs w:val="24"/>
          <w:lang w:eastAsia="en-US"/>
        </w:rPr>
        <w:t>За ненадлежащее исполнение договорных обязательств стороны несут ответственность в соответствии с действующим законодательством Российской Федерации</w:t>
      </w:r>
    </w:p>
    <w:p w:rsidR="004A51A8" w:rsidRPr="00D41BED" w:rsidRDefault="004A51A8" w:rsidP="0073277E">
      <w:pPr>
        <w:pStyle w:val="afb"/>
        <w:widowControl w:val="0"/>
        <w:numPr>
          <w:ilvl w:val="0"/>
          <w:numId w:val="12"/>
        </w:numPr>
        <w:jc w:val="center"/>
        <w:rPr>
          <w:b/>
          <w:bCs/>
        </w:rPr>
      </w:pPr>
      <w:r w:rsidRPr="00D41BED">
        <w:rPr>
          <w:b/>
          <w:bCs/>
        </w:rPr>
        <w:t>ОБСТОЯТЕЛЬСТВА НЕПРЕОДОЛИМОЙ СИЛЫ</w:t>
      </w:r>
    </w:p>
    <w:p w:rsidR="004A51A8" w:rsidRPr="00E17264" w:rsidRDefault="00D41BED" w:rsidP="004A51A8">
      <w:pPr>
        <w:pStyle w:val="13"/>
        <w:tabs>
          <w:tab w:val="left" w:pos="360"/>
        </w:tabs>
        <w:spacing w:before="0" w:after="0"/>
        <w:ind w:firstLine="709"/>
        <w:rPr>
          <w:sz w:val="24"/>
          <w:szCs w:val="24"/>
        </w:rPr>
      </w:pPr>
      <w:r>
        <w:rPr>
          <w:sz w:val="24"/>
          <w:szCs w:val="24"/>
        </w:rPr>
        <w:t>8</w:t>
      </w:r>
      <w:r w:rsidR="004A51A8" w:rsidRPr="00E17264">
        <w:rPr>
          <w:sz w:val="24"/>
          <w:szCs w:val="24"/>
        </w:rPr>
        <w:t>.1. Стороны освобождаются от ответственности за неисполнение или ненадлежащее исполнение обязательств, принятых на себя по настоящему Договору, если надлежащее исполнение оказалось невозможным вследствие наступления обстоятельств непреодолимой силы.</w:t>
      </w:r>
    </w:p>
    <w:p w:rsidR="004A51A8" w:rsidRPr="00E17264" w:rsidRDefault="00D41BED" w:rsidP="004A51A8">
      <w:pPr>
        <w:pStyle w:val="22"/>
        <w:shd w:val="clear" w:color="auto" w:fill="FFFFFF"/>
        <w:tabs>
          <w:tab w:val="left" w:pos="360"/>
        </w:tabs>
        <w:suppressAutoHyphens/>
        <w:ind w:left="0" w:firstLine="709"/>
      </w:pPr>
      <w:r>
        <w:t>8</w:t>
      </w:r>
      <w:r w:rsidR="004A51A8" w:rsidRPr="00E17264">
        <w:t>.2. Понятием обстоятельств непреодолимой силы охватываются внешние и чрезвычайные события, отсутствовавшие во время подписания настоящего Договора и наступившие помимо воли и желания Сторон, действия которых Стороны не могли предотвратить мерами и средствами, которые оправданно и целесообразно ожидать от добросовестно действующей Стороны. К подобным обстоятельствам Стороны относят, в том числе: военные действия, эпидемии, пожары, природные катастрофы, акты и действия государственных органов, делающие невозможным исполнение обязательств по настоящему Договору в соответствии с законным порядком. Наличие обстоятельств непреодолимой силы подтверждается соответствующим документом Торгово-промышленной палаты Российской Федерации или иной уполномоченной на то организацией или органом власти.</w:t>
      </w:r>
    </w:p>
    <w:p w:rsidR="004A51A8" w:rsidRPr="00E17264" w:rsidRDefault="00D41BED" w:rsidP="004A51A8">
      <w:pPr>
        <w:pStyle w:val="13"/>
        <w:tabs>
          <w:tab w:val="left" w:pos="360"/>
        </w:tabs>
        <w:spacing w:before="0" w:after="0"/>
        <w:ind w:firstLine="709"/>
        <w:rPr>
          <w:sz w:val="24"/>
          <w:szCs w:val="24"/>
        </w:rPr>
      </w:pPr>
      <w:r>
        <w:rPr>
          <w:sz w:val="24"/>
          <w:szCs w:val="24"/>
        </w:rPr>
        <w:t>8</w:t>
      </w:r>
      <w:r w:rsidR="004A51A8" w:rsidRPr="00E17264">
        <w:rPr>
          <w:sz w:val="24"/>
          <w:szCs w:val="24"/>
        </w:rPr>
        <w:t>.3. Сторона по настоящему Договору, затронутая обстоятельствами непреодолимой силы, должна как можно скорее известить телеграммой или с помощью факсимильной связи другую Сторону о наступлении, виде и возможной продолжительности действия обстоятельств непреодолимой силы, препятствующих исполнению договорных обязательств. Если о вышеупомянутых событиях не будет своевременно сообщено, Сторона, затронутая обстоятельством непреодолимой силы, не может на него ссылаться как на основании освобождения от ответственности.</w:t>
      </w:r>
    </w:p>
    <w:p w:rsidR="004A51A8" w:rsidRPr="00E17264" w:rsidRDefault="00D41BED" w:rsidP="004A51A8">
      <w:pPr>
        <w:pStyle w:val="13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>
        <w:rPr>
          <w:sz w:val="24"/>
          <w:szCs w:val="24"/>
        </w:rPr>
        <w:t>8</w:t>
      </w:r>
      <w:r w:rsidR="004A51A8" w:rsidRPr="00E17264">
        <w:rPr>
          <w:sz w:val="24"/>
          <w:szCs w:val="24"/>
        </w:rPr>
        <w:t>.4. В период действия обстоятельств непреодолимой силы, которые освобождают Стороны от ответственности, выполнение обязательств приостанавливается.</w:t>
      </w:r>
    </w:p>
    <w:p w:rsidR="004A51A8" w:rsidRPr="00E17264" w:rsidRDefault="00D41BED" w:rsidP="004A51A8">
      <w:pPr>
        <w:pStyle w:val="13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>
        <w:rPr>
          <w:sz w:val="24"/>
          <w:szCs w:val="24"/>
        </w:rPr>
        <w:lastRenderedPageBreak/>
        <w:t>8</w:t>
      </w:r>
      <w:r w:rsidR="004A51A8" w:rsidRPr="00E17264">
        <w:rPr>
          <w:sz w:val="24"/>
          <w:szCs w:val="24"/>
        </w:rPr>
        <w:t>.5. Наступление обстоятельств непреодолимой силы при условии, что приняты установленные меры по извещению об этом других Сторон, продлевает срок выполнения договорных обязательств на период, по своей продолжительности соответствующий продолжительности обстоятельств и разумному сроку для устранения их последствий.</w:t>
      </w:r>
    </w:p>
    <w:p w:rsidR="004A51A8" w:rsidRDefault="00D41BED" w:rsidP="004A51A8">
      <w:pPr>
        <w:pStyle w:val="13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>
        <w:rPr>
          <w:sz w:val="24"/>
          <w:szCs w:val="24"/>
        </w:rPr>
        <w:t>8</w:t>
      </w:r>
      <w:r w:rsidR="004A51A8" w:rsidRPr="00E17264">
        <w:rPr>
          <w:sz w:val="24"/>
          <w:szCs w:val="24"/>
        </w:rPr>
        <w:t>.6. Если действие обстоятельств непреодолимой силы продолжается более двух месяцев, Стороны должны договориться о судьбе настоящего Договора. Если соглашение Сторонами не достигнуто, любая из Сторон вправе в одностороннем порядке расторгнуть настоящий Договор путем направления заказным письмом другой Стороне соответствующего извещения.</w:t>
      </w:r>
    </w:p>
    <w:p w:rsidR="004A51A8" w:rsidRPr="00E17264" w:rsidRDefault="00D41BED" w:rsidP="004A51A8">
      <w:pPr>
        <w:pStyle w:val="13"/>
        <w:spacing w:before="0" w:after="0"/>
        <w:ind w:firstLine="709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9</w:t>
      </w:r>
      <w:r w:rsidR="004A51A8" w:rsidRPr="00E17264">
        <w:rPr>
          <w:b/>
          <w:bCs/>
          <w:sz w:val="24"/>
          <w:szCs w:val="24"/>
        </w:rPr>
        <w:t>. РАСТОРЖЕНИЕ И ОТКАЗ ОТ ИСПОЛНЕНИЯ ДОГОВОРА</w:t>
      </w:r>
    </w:p>
    <w:p w:rsidR="004A51A8" w:rsidRPr="00E17264" w:rsidRDefault="00D41BED" w:rsidP="004A51A8">
      <w:pPr>
        <w:pStyle w:val="af2"/>
        <w:widowControl w:val="0"/>
        <w:tabs>
          <w:tab w:val="left" w:pos="703"/>
        </w:tabs>
        <w:spacing w:line="240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9</w:t>
      </w:r>
      <w:r w:rsidR="004A51A8" w:rsidRPr="00E17264">
        <w:rPr>
          <w:sz w:val="24"/>
          <w:szCs w:val="24"/>
        </w:rPr>
        <w:t>.1. Настоящий Договор может быть расторгнут по соглашению Сторон.</w:t>
      </w:r>
    </w:p>
    <w:p w:rsidR="004A51A8" w:rsidRPr="00E17264" w:rsidRDefault="00D41BED" w:rsidP="004A51A8">
      <w:pPr>
        <w:pStyle w:val="af2"/>
        <w:widowControl w:val="0"/>
        <w:tabs>
          <w:tab w:val="left" w:pos="703"/>
        </w:tabs>
        <w:spacing w:line="240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9</w:t>
      </w:r>
      <w:r w:rsidR="004A51A8" w:rsidRPr="00E17264">
        <w:rPr>
          <w:sz w:val="24"/>
          <w:szCs w:val="24"/>
        </w:rPr>
        <w:t>.2. Договор также считается расторгнутым в случае одностороннего отказа одной из Сторон от его исполнения, когда такой отказ допускается настоящим Договором или законодательством Российской Федерации.</w:t>
      </w:r>
    </w:p>
    <w:p w:rsidR="004A51A8" w:rsidRPr="009F3A21" w:rsidRDefault="00D41BED" w:rsidP="005D6F0E">
      <w:pPr>
        <w:pStyle w:val="af2"/>
        <w:widowControl w:val="0"/>
        <w:tabs>
          <w:tab w:val="left" w:pos="703"/>
        </w:tabs>
        <w:spacing w:line="240" w:lineRule="auto"/>
        <w:ind w:left="0" w:firstLine="709"/>
        <w:rPr>
          <w:i/>
          <w:iCs/>
        </w:rPr>
      </w:pPr>
      <w:r>
        <w:rPr>
          <w:sz w:val="24"/>
          <w:szCs w:val="24"/>
        </w:rPr>
        <w:t>9</w:t>
      </w:r>
      <w:r w:rsidR="004A51A8" w:rsidRPr="00E17264">
        <w:rPr>
          <w:sz w:val="24"/>
          <w:szCs w:val="24"/>
        </w:rPr>
        <w:t xml:space="preserve">.3. </w:t>
      </w:r>
      <w:r w:rsidR="005D6F0E" w:rsidRPr="009F3A21">
        <w:rPr>
          <w:sz w:val="24"/>
          <w:szCs w:val="24"/>
        </w:rPr>
        <w:t>Покупатель вправе в любое время отказаться от исполнения Договора, письменно уведомив об этом Поставщика за 14 (четырнадцать) дней до даты предполагаемого отказа от исполнения Договора. Договор считается расторгнутым по истечении 14 (четырнадцати) дней с момента  получения Поставщиком письменного уведомления об отказе от исполнения Договора.</w:t>
      </w:r>
    </w:p>
    <w:p w:rsidR="005D6F0E" w:rsidRPr="009F3A21" w:rsidRDefault="00D41BED" w:rsidP="005D6F0E">
      <w:pPr>
        <w:pStyle w:val="af2"/>
        <w:widowControl w:val="0"/>
        <w:tabs>
          <w:tab w:val="left" w:pos="703"/>
        </w:tabs>
        <w:spacing w:line="240" w:lineRule="auto"/>
        <w:ind w:left="0" w:firstLine="709"/>
        <w:rPr>
          <w:sz w:val="24"/>
          <w:szCs w:val="24"/>
        </w:rPr>
      </w:pPr>
      <w:r w:rsidRPr="009F3A21">
        <w:rPr>
          <w:sz w:val="24"/>
          <w:szCs w:val="24"/>
        </w:rPr>
        <w:t>9</w:t>
      </w:r>
      <w:r w:rsidR="004A51A8" w:rsidRPr="009F3A21">
        <w:rPr>
          <w:sz w:val="24"/>
          <w:szCs w:val="24"/>
        </w:rPr>
        <w:t xml:space="preserve">.4. </w:t>
      </w:r>
      <w:r w:rsidR="005D6F0E" w:rsidRPr="009F3A21">
        <w:rPr>
          <w:sz w:val="24"/>
          <w:szCs w:val="24"/>
        </w:rPr>
        <w:t>Поставщик вправе отказаться от исполнения Договора в одностороннем порядке в случае:</w:t>
      </w:r>
    </w:p>
    <w:p w:rsidR="005D6F0E" w:rsidRPr="009F3A21" w:rsidRDefault="005D6F0E" w:rsidP="005D6F0E">
      <w:pPr>
        <w:shd w:val="clear" w:color="auto" w:fill="FFFFFF"/>
        <w:tabs>
          <w:tab w:val="left" w:pos="720"/>
        </w:tabs>
      </w:pPr>
      <w:r w:rsidRPr="009F3A21">
        <w:tab/>
        <w:t>- задержки Покупателем расчетов за поставленный товар  более чем на 90 (девяносто) рабочих дней;</w:t>
      </w:r>
    </w:p>
    <w:p w:rsidR="005D6F0E" w:rsidRPr="009F3A21" w:rsidRDefault="005D6F0E" w:rsidP="005D6F0E">
      <w:pPr>
        <w:shd w:val="clear" w:color="auto" w:fill="FFFFFF"/>
        <w:tabs>
          <w:tab w:val="left" w:pos="720"/>
        </w:tabs>
      </w:pPr>
      <w:r w:rsidRPr="009F3A21">
        <w:tab/>
        <w:t>- остановки Покупателем поставок, по причинам, не зависящим от Поставщика, на срок, превышающий 90 (девяносто) рабочих дней;</w:t>
      </w:r>
    </w:p>
    <w:p w:rsidR="004A51A8" w:rsidRPr="009F3A21" w:rsidRDefault="002A7B0A" w:rsidP="002A7B0A">
      <w:pPr>
        <w:pStyle w:val="13"/>
        <w:tabs>
          <w:tab w:val="left" w:pos="703"/>
        </w:tabs>
        <w:spacing w:before="0" w:after="0"/>
        <w:ind w:firstLine="709"/>
        <w:jc w:val="center"/>
        <w:rPr>
          <w:b/>
          <w:bCs/>
          <w:sz w:val="24"/>
          <w:szCs w:val="24"/>
        </w:rPr>
      </w:pPr>
      <w:r w:rsidRPr="009F3A21">
        <w:rPr>
          <w:b/>
          <w:bCs/>
          <w:sz w:val="24"/>
          <w:szCs w:val="24"/>
        </w:rPr>
        <w:t>10.</w:t>
      </w:r>
      <w:r w:rsidRPr="009F3A21">
        <w:t xml:space="preserve"> </w:t>
      </w:r>
      <w:r w:rsidR="004A51A8" w:rsidRPr="009F3A21">
        <w:rPr>
          <w:b/>
          <w:bCs/>
          <w:sz w:val="24"/>
          <w:szCs w:val="24"/>
        </w:rPr>
        <w:t>РАЗРЕШЕНИЕ СПОРОВ</w:t>
      </w:r>
    </w:p>
    <w:p w:rsidR="004A51A8" w:rsidRPr="009F3A21" w:rsidRDefault="00D41BED" w:rsidP="004A51A8">
      <w:pPr>
        <w:pStyle w:val="13"/>
        <w:tabs>
          <w:tab w:val="left" w:pos="703"/>
        </w:tabs>
        <w:spacing w:before="0" w:after="0"/>
        <w:rPr>
          <w:rFonts w:eastAsia="Calibri"/>
          <w:sz w:val="24"/>
          <w:szCs w:val="24"/>
          <w:lang w:eastAsia="en-US"/>
        </w:rPr>
      </w:pPr>
      <w:r w:rsidRPr="009F3A21">
        <w:rPr>
          <w:sz w:val="24"/>
          <w:szCs w:val="24"/>
        </w:rPr>
        <w:t>10</w:t>
      </w:r>
      <w:r w:rsidR="004A51A8" w:rsidRPr="009F3A21">
        <w:rPr>
          <w:sz w:val="24"/>
          <w:szCs w:val="24"/>
        </w:rPr>
        <w:t xml:space="preserve">.1. </w:t>
      </w:r>
      <w:r w:rsidR="002A7B0A" w:rsidRPr="009F3A21">
        <w:rPr>
          <w:rFonts w:eastAsia="Calibri"/>
          <w:sz w:val="24"/>
          <w:szCs w:val="24"/>
          <w:lang w:eastAsia="en-US"/>
        </w:rPr>
        <w:t>Все споры, разногласия и требования, возникающие из настоящего Договора, или в связи с ним, в том числе, связанные с его заключением, изменением, исполнением, нарушением, расторжением, прекращением и действительностью, подлежат разрешению в Арбитражном суде Ярославской области.</w:t>
      </w:r>
    </w:p>
    <w:p w:rsidR="004A51A8" w:rsidRDefault="004A51A8" w:rsidP="004A51A8">
      <w:pPr>
        <w:pStyle w:val="ab"/>
        <w:spacing w:before="0" w:beforeAutospacing="0" w:after="0" w:afterAutospacing="0"/>
        <w:ind w:firstLine="567"/>
        <w:jc w:val="both"/>
      </w:pPr>
      <w:r w:rsidRPr="009F3A21">
        <w:t>1</w:t>
      </w:r>
      <w:r w:rsidR="00D41BED" w:rsidRPr="009F3A21">
        <w:t>0</w:t>
      </w:r>
      <w:r w:rsidRPr="009F3A21">
        <w:t xml:space="preserve">.2. </w:t>
      </w:r>
      <w:r w:rsidR="002A7B0A" w:rsidRPr="009F3A21">
        <w:t>До обращения в Арбитражный суд Ярославской области за разрешением спора Стороны обязуются соблюсти претензионный порядок урегулирования споров. Срок рассмотрения претензий 15 (пятнадцать) календарных дней со дня предъявления претензии.</w:t>
      </w:r>
    </w:p>
    <w:p w:rsidR="004A51A8" w:rsidRPr="002A7B0A" w:rsidRDefault="004A51A8" w:rsidP="002A7B0A">
      <w:pPr>
        <w:pStyle w:val="afb"/>
        <w:numPr>
          <w:ilvl w:val="0"/>
          <w:numId w:val="15"/>
        </w:numPr>
        <w:shd w:val="clear" w:color="auto" w:fill="FFFFFF"/>
        <w:jc w:val="center"/>
        <w:rPr>
          <w:b/>
          <w:bCs/>
        </w:rPr>
      </w:pPr>
      <w:r w:rsidRPr="002A7B0A">
        <w:rPr>
          <w:b/>
          <w:bCs/>
        </w:rPr>
        <w:t>ОСОБЫЕ УСЛОВИЯ</w:t>
      </w:r>
    </w:p>
    <w:p w:rsidR="00FD1FEA" w:rsidRPr="00E17264" w:rsidRDefault="00FD1FEA" w:rsidP="00FD1FEA">
      <w:pPr>
        <w:shd w:val="clear" w:color="auto" w:fill="FFFFFF"/>
        <w:tabs>
          <w:tab w:val="left" w:pos="0"/>
        </w:tabs>
        <w:ind w:firstLine="709"/>
      </w:pPr>
      <w:r>
        <w:t xml:space="preserve">11.1. </w:t>
      </w:r>
      <w:r w:rsidRPr="00E17264">
        <w:t>К отношениям, не урегулированным настоящим Договором, применяется право Российской Федерации.</w:t>
      </w:r>
    </w:p>
    <w:p w:rsidR="00FD1FEA" w:rsidRPr="00E17264" w:rsidRDefault="00FD1FEA" w:rsidP="00FD1FEA">
      <w:pPr>
        <w:shd w:val="clear" w:color="auto" w:fill="FFFFFF"/>
        <w:tabs>
          <w:tab w:val="left" w:pos="703"/>
        </w:tabs>
      </w:pPr>
      <w:r>
        <w:tab/>
        <w:t xml:space="preserve">11.2. </w:t>
      </w:r>
      <w:r w:rsidRPr="00E17264">
        <w:t>Настоящий Договор со всеми его приложениями представляет собой единое соглашение между Покупателем и Поставщиком в отношении предмета Договора и заменяет собой всю переписку, переговоры и соглашения (как письменные, так и устные) сторон по этому предмету, имевшие место до дня подписания Договора.</w:t>
      </w:r>
    </w:p>
    <w:p w:rsidR="00FD1FEA" w:rsidRPr="00E17264" w:rsidRDefault="00FD1FEA" w:rsidP="00FD1FEA">
      <w:pPr>
        <w:shd w:val="clear" w:color="auto" w:fill="FFFFFF"/>
        <w:tabs>
          <w:tab w:val="left" w:pos="703"/>
        </w:tabs>
      </w:pPr>
      <w:r>
        <w:tab/>
        <w:t xml:space="preserve">11.3. </w:t>
      </w:r>
      <w:r w:rsidRPr="00E17264">
        <w:t>Стороны берут на себя взаимные обязательства по соблюдению конфиденциальности любой информации и документации, представленной одной Стороной другой Стороне напрямую или опосредованно в связи с настоящим Договором, независимо от того, когда была представлена такая информация: до, в процессе или по истечении срока действия настоящего Договора.</w:t>
      </w:r>
    </w:p>
    <w:p w:rsidR="00FD1FEA" w:rsidRPr="00E17264" w:rsidRDefault="00FD1FEA" w:rsidP="00FD1FEA">
      <w:pPr>
        <w:shd w:val="clear" w:color="auto" w:fill="FFFFFF"/>
        <w:tabs>
          <w:tab w:val="left" w:pos="703"/>
        </w:tabs>
        <w:ind w:firstLine="709"/>
      </w:pPr>
      <w:r w:rsidRPr="00E17264">
        <w:t>Обязательства по соблюдению конфиденциальности не распространяются на общедоступную информацию, а также на информацию, которая станет известна третьим лицам не по вине одной из Сторон настоящего Договора.</w:t>
      </w:r>
    </w:p>
    <w:p w:rsidR="00FD1FEA" w:rsidRDefault="00FD1FEA" w:rsidP="00FD1FEA">
      <w:pPr>
        <w:shd w:val="clear" w:color="auto" w:fill="FFFFFF"/>
        <w:tabs>
          <w:tab w:val="left" w:pos="703"/>
        </w:tabs>
        <w:ind w:firstLine="709"/>
      </w:pPr>
      <w:r>
        <w:t xml:space="preserve">11.4. </w:t>
      </w:r>
      <w:r w:rsidRPr="00E17264">
        <w:t>Любые изменения и дополнения к настоящему Договору совершаются в письменной форме и скрепляются печатями и подписями упол</w:t>
      </w:r>
      <w:r>
        <w:t>номоченных лиц каждой из Сторон</w:t>
      </w:r>
      <w:r w:rsidRPr="00FD1FEA">
        <w:t>,  за исключением случаев установленных настоящим Договором.</w:t>
      </w:r>
      <w:r w:rsidRPr="007D609D">
        <w:rPr>
          <w:color w:val="FF0000"/>
        </w:rPr>
        <w:t xml:space="preserve"> </w:t>
      </w:r>
    </w:p>
    <w:p w:rsidR="00FD1FEA" w:rsidRDefault="00FD1FEA" w:rsidP="00FD1FEA">
      <w:pPr>
        <w:widowControl w:val="0"/>
        <w:shd w:val="clear" w:color="auto" w:fill="FFFFFF"/>
        <w:tabs>
          <w:tab w:val="left" w:pos="703"/>
        </w:tabs>
        <w:ind w:firstLine="709"/>
      </w:pPr>
      <w:r>
        <w:t xml:space="preserve">11.5. </w:t>
      </w:r>
      <w:r w:rsidRPr="00E17264">
        <w:t xml:space="preserve">Любое уведомление по данному Договору дается в письменной форме в виде телекса, факсимильного сообщения, письма по электронной почте или отправляется заказным письмом получателю по его почтовому адресу. Уведомление считается данным в день отправления телексного или факсимильного сообщения или на 5 (пятый) день после отправления письма по почте. Документы, передаваемые сторонами друг другу в связи с </w:t>
      </w:r>
      <w:r w:rsidRPr="00E17264">
        <w:lastRenderedPageBreak/>
        <w:t>исполнением настоящего Договора посредством телекса, факсимильной связи, электронной почты имеют полную юридическую силу при последующем подтверждении их оригиналами документов. Документы, передаваемые сторонами друг другу в связи с исполнением настоящего Договора посредством телекса, факсимильной связи, электронной почты имеют полную юридическую силу при последующем подтверждении их оригиналами документов</w:t>
      </w:r>
      <w:r>
        <w:t>.</w:t>
      </w:r>
    </w:p>
    <w:p w:rsidR="00FD1FEA" w:rsidRPr="00FD1FEA" w:rsidRDefault="00FD1FEA" w:rsidP="00FD1FEA">
      <w:pPr>
        <w:widowControl w:val="0"/>
        <w:shd w:val="clear" w:color="auto" w:fill="FFFFFF"/>
        <w:tabs>
          <w:tab w:val="left" w:pos="703"/>
        </w:tabs>
        <w:ind w:firstLine="709"/>
      </w:pPr>
      <w:r w:rsidRPr="00FD1FEA">
        <w:t>11.6. Настоящий Договор составлен на русском языке. Вся относящаяся к настоящему Договору переписка и другая документация, которой обмениваются Стороны, ведется на русском языке.</w:t>
      </w:r>
    </w:p>
    <w:p w:rsidR="00FD1FEA" w:rsidRDefault="00FD1FEA" w:rsidP="00FD1FEA">
      <w:pPr>
        <w:shd w:val="clear" w:color="auto" w:fill="FFFFFF"/>
        <w:tabs>
          <w:tab w:val="left" w:pos="703"/>
        </w:tabs>
        <w:ind w:firstLine="709"/>
      </w:pPr>
      <w:r>
        <w:t xml:space="preserve">11.7. </w:t>
      </w:r>
      <w:r w:rsidRPr="00E17264">
        <w:t>Настоящий Договор (с приложениями) составлен в 2-х (двух) экземплярах, имеющих равную юридическую силу, по одному для каждой из Сторон.</w:t>
      </w:r>
    </w:p>
    <w:p w:rsidR="00FD1FEA" w:rsidRPr="00FD1FEA" w:rsidRDefault="00FD1FEA" w:rsidP="00FD1FEA">
      <w:pPr>
        <w:shd w:val="clear" w:color="auto" w:fill="FFFFFF"/>
        <w:tabs>
          <w:tab w:val="left" w:pos="703"/>
        </w:tabs>
        <w:ind w:firstLine="709"/>
      </w:pPr>
      <w:r w:rsidRPr="00FD1FEA">
        <w:t xml:space="preserve">11.8. </w:t>
      </w:r>
      <w:proofErr w:type="gramStart"/>
      <w:r w:rsidRPr="00FD1FEA">
        <w:t xml:space="preserve">Поставщик обязан в момент подписания Сторонами настоящего Договора, предоставить в адрес Покупателя информацию о полной цепочке своих собственников (юридических и физических лицах, включая конечных бенефициаров), их данных, данных руководителей, в формате Приложения № </w:t>
      </w:r>
      <w:r w:rsidR="00B3647E">
        <w:t>2</w:t>
      </w:r>
      <w:r w:rsidRPr="00FD1FEA">
        <w:t xml:space="preserve"> к настоящему Договору, с предоставлением соответствующих заверенных копий подтверждающих документов (устав общества, выписка из Единого государственного реестра юридических лиц, выписка из реестра акционеров (для акционерных обществ)) и</w:t>
      </w:r>
      <w:proofErr w:type="gramEnd"/>
      <w:r w:rsidRPr="00FD1FEA">
        <w:t xml:space="preserve"> иных необходимых документов.</w:t>
      </w:r>
    </w:p>
    <w:p w:rsidR="00FD1FEA" w:rsidRDefault="00FD1FEA" w:rsidP="00FD1FEA">
      <w:pPr>
        <w:widowControl w:val="0"/>
        <w:autoSpaceDE w:val="0"/>
        <w:autoSpaceDN w:val="0"/>
        <w:adjustRightInd w:val="0"/>
      </w:pPr>
      <w:r>
        <w:rPr>
          <w:bCs/>
          <w:color w:val="000000"/>
        </w:rPr>
        <w:t xml:space="preserve">11.9. </w:t>
      </w:r>
      <w:r w:rsidRPr="00047830">
        <w:rPr>
          <w:color w:val="000000"/>
        </w:rPr>
        <w:t xml:space="preserve">В течение срока действия Договора </w:t>
      </w:r>
      <w:r>
        <w:rPr>
          <w:color w:val="000000"/>
        </w:rPr>
        <w:t xml:space="preserve">Поставщик обязуется предоставлять Покупателю </w:t>
      </w:r>
      <w:r w:rsidRPr="00047830">
        <w:t>информацию</w:t>
      </w:r>
      <w:r>
        <w:t>:</w:t>
      </w:r>
    </w:p>
    <w:p w:rsidR="00FD1FEA" w:rsidRDefault="00FD1FEA" w:rsidP="00FD1FEA">
      <w:pPr>
        <w:widowControl w:val="0"/>
        <w:autoSpaceDE w:val="0"/>
        <w:autoSpaceDN w:val="0"/>
        <w:adjustRightInd w:val="0"/>
        <w:rPr>
          <w:color w:val="000000"/>
        </w:rPr>
      </w:pPr>
      <w:r>
        <w:t xml:space="preserve">            -</w:t>
      </w:r>
      <w:r w:rsidRPr="00047830">
        <w:t xml:space="preserve"> об изменении состава (по сравнению с существовавшим на дату заключения Договора) собственников </w:t>
      </w:r>
      <w:r>
        <w:t>Поставщика</w:t>
      </w:r>
      <w:r w:rsidRPr="00047830">
        <w:t xml:space="preserve"> </w:t>
      </w:r>
      <w:r w:rsidRPr="00047830">
        <w:rPr>
          <w:color w:val="000000"/>
        </w:rPr>
        <w:t>(состава участников; в отношении участников, являющихся юридическими лицами - состава их участников и т.д.),</w:t>
      </w:r>
      <w:r w:rsidRPr="00047830">
        <w:t xml:space="preserve"> включая бенефициаров (в том числе конечных), а также состава  исполнительных </w:t>
      </w:r>
      <w:r w:rsidRPr="00E164E1">
        <w:t xml:space="preserve">органов </w:t>
      </w:r>
      <w:r>
        <w:t>Поставщика</w:t>
      </w:r>
      <w:r w:rsidRPr="00E164E1">
        <w:rPr>
          <w:color w:val="000000"/>
        </w:rPr>
        <w:t>,</w:t>
      </w:r>
    </w:p>
    <w:p w:rsidR="00FD1FEA" w:rsidRDefault="00FD1FEA" w:rsidP="00FD1FEA">
      <w:pPr>
        <w:widowControl w:val="0"/>
        <w:autoSpaceDE w:val="0"/>
        <w:autoSpaceDN w:val="0"/>
        <w:adjustRightInd w:val="0"/>
        <w:rPr>
          <w:i/>
          <w:color w:val="000000"/>
        </w:rPr>
      </w:pPr>
      <w:r>
        <w:rPr>
          <w:color w:val="000000"/>
        </w:rPr>
        <w:t xml:space="preserve">            - </w:t>
      </w:r>
      <w:r w:rsidRPr="00047830">
        <w:rPr>
          <w:color w:val="000000"/>
        </w:rPr>
        <w:t xml:space="preserve">о составе собственников (состав участников; в отношении участников, являющихся юридическими лицами - состава их участников и т.д.) привлекаемых </w:t>
      </w:r>
      <w:r>
        <w:rPr>
          <w:color w:val="000000"/>
        </w:rPr>
        <w:t>Поставщиком</w:t>
      </w:r>
      <w:r w:rsidRPr="00047830">
        <w:rPr>
          <w:color w:val="000000"/>
        </w:rPr>
        <w:t xml:space="preserve"> третьих лиц.</w:t>
      </w:r>
      <w:r w:rsidRPr="00047830">
        <w:rPr>
          <w:i/>
          <w:color w:val="000000"/>
        </w:rPr>
        <w:t xml:space="preserve"> </w:t>
      </w:r>
    </w:p>
    <w:p w:rsidR="00FD1FEA" w:rsidRPr="0055547C" w:rsidRDefault="00FD1FEA" w:rsidP="00FD1FEA">
      <w:pPr>
        <w:widowControl w:val="0"/>
        <w:autoSpaceDE w:val="0"/>
        <w:autoSpaceDN w:val="0"/>
        <w:adjustRightInd w:val="0"/>
        <w:ind w:firstLine="709"/>
        <w:rPr>
          <w:bCs/>
          <w:color w:val="000000"/>
        </w:rPr>
      </w:pPr>
      <w:r>
        <w:rPr>
          <w:i/>
          <w:color w:val="000000"/>
        </w:rPr>
        <w:t xml:space="preserve">            </w:t>
      </w:r>
      <w:r w:rsidRPr="00047830">
        <w:rPr>
          <w:color w:val="000000"/>
        </w:rPr>
        <w:t xml:space="preserve">Информация представляется </w:t>
      </w:r>
      <w:r w:rsidRPr="00047830">
        <w:t xml:space="preserve">по форме, указанной в Приложении </w:t>
      </w:r>
      <w:r>
        <w:t>№</w:t>
      </w:r>
      <w:r w:rsidR="00B3647E">
        <w:t xml:space="preserve">2 </w:t>
      </w:r>
      <w:r>
        <w:t xml:space="preserve"> к Д</w:t>
      </w:r>
      <w:r w:rsidRPr="00047830">
        <w:t>оговору,</w:t>
      </w:r>
      <w:r>
        <w:rPr>
          <w:color w:val="000000"/>
        </w:rPr>
        <w:t xml:space="preserve"> не позднее 3 (трех)</w:t>
      </w:r>
      <w:r w:rsidRPr="00047830">
        <w:rPr>
          <w:color w:val="000000"/>
        </w:rPr>
        <w:t xml:space="preserve"> календарных дней </w:t>
      </w:r>
      <w:proofErr w:type="gramStart"/>
      <w:r w:rsidRPr="00047830">
        <w:rPr>
          <w:color w:val="000000"/>
        </w:rPr>
        <w:t>с даты наступления</w:t>
      </w:r>
      <w:proofErr w:type="gramEnd"/>
      <w:r w:rsidRPr="00047830">
        <w:rPr>
          <w:color w:val="000000"/>
        </w:rPr>
        <w:t xml:space="preserve"> соответствующего события (юридического факта)</w:t>
      </w:r>
      <w:r w:rsidRPr="00047830">
        <w:t xml:space="preserve">, </w:t>
      </w:r>
      <w:r w:rsidRPr="00047830">
        <w:rPr>
          <w:color w:val="000000"/>
        </w:rPr>
        <w:t>с подтверждением соответствующими документами, посредством направления их факсимильной связью, а также способом, позволяющим подтвердить дату получения.</w:t>
      </w:r>
    </w:p>
    <w:p w:rsidR="00FD1FEA" w:rsidRPr="0055547C" w:rsidRDefault="00FD1FEA" w:rsidP="00FD1FEA">
      <w:pPr>
        <w:widowControl w:val="0"/>
        <w:autoSpaceDE w:val="0"/>
        <w:autoSpaceDN w:val="0"/>
        <w:adjustRightInd w:val="0"/>
        <w:rPr>
          <w:bCs/>
          <w:color w:val="000000"/>
        </w:rPr>
      </w:pPr>
      <w:r w:rsidRPr="0055547C">
        <w:rPr>
          <w:bCs/>
          <w:color w:val="000000"/>
        </w:rPr>
        <w:t xml:space="preserve">    </w:t>
      </w:r>
      <w:r>
        <w:rPr>
          <w:bCs/>
          <w:color w:val="000000"/>
        </w:rPr>
        <w:t xml:space="preserve">11.10. </w:t>
      </w:r>
      <w:proofErr w:type="gramStart"/>
      <w:r w:rsidRPr="0055547C">
        <w:rPr>
          <w:bCs/>
          <w:color w:val="000000"/>
        </w:rPr>
        <w:t>При предоставлении Поставщиком вышеуказанной  информации в отношении своих собственников/бенефициаров, являющихся физическими лицами, Поставщик  также обязан предоставить  письменное согласие указанных физических лиц на обработку и передачу их персональных данных (в соответствии с требованиями Федерального закона от 27.07.2006 г. №152-ФЗ «О персональных данных») в адрес Покупателя, по форме установленной Приложением № 3 к настоящему Договору.</w:t>
      </w:r>
      <w:proofErr w:type="gramEnd"/>
    </w:p>
    <w:p w:rsidR="00FD1FEA" w:rsidRPr="00D13207" w:rsidRDefault="00FD1FEA" w:rsidP="00FD1FEA">
      <w:pPr>
        <w:rPr>
          <w:bCs/>
          <w:color w:val="000000"/>
        </w:rPr>
      </w:pPr>
      <w:r w:rsidRPr="00D13207">
        <w:rPr>
          <w:bCs/>
          <w:color w:val="000000"/>
        </w:rPr>
        <w:t xml:space="preserve">      </w:t>
      </w:r>
      <w:r>
        <w:rPr>
          <w:bCs/>
          <w:color w:val="000000"/>
        </w:rPr>
        <w:t>11.11.</w:t>
      </w:r>
      <w:r w:rsidRPr="0055547C">
        <w:t xml:space="preserve"> </w:t>
      </w:r>
      <w:r>
        <w:t>Покупатель</w:t>
      </w:r>
      <w:r w:rsidRPr="00B65DC0">
        <w:t xml:space="preserve"> вправе отказаться от заключения и (или) исполнения Договора в одностороннем несудебном порядке, </w:t>
      </w:r>
      <w:r w:rsidRPr="00FD1FEA">
        <w:t>также при нарушении Поставщиком п.11.8-11.10 Договора</w:t>
      </w:r>
      <w:r>
        <w:t xml:space="preserve"> в следующих случаях</w:t>
      </w:r>
      <w:r w:rsidRPr="00D13207">
        <w:rPr>
          <w:bCs/>
          <w:color w:val="000000"/>
        </w:rPr>
        <w:t>:</w:t>
      </w:r>
    </w:p>
    <w:p w:rsidR="00FD1FEA" w:rsidRPr="00D13207" w:rsidRDefault="00FD1FEA" w:rsidP="00FD1FEA">
      <w:pPr>
        <w:rPr>
          <w:bCs/>
          <w:color w:val="000000"/>
        </w:rPr>
      </w:pPr>
      <w:r w:rsidRPr="00D13207">
        <w:rPr>
          <w:bCs/>
          <w:color w:val="000000"/>
        </w:rPr>
        <w:t xml:space="preserve">       - не предоставления Поставщиком информации о цепочке своих собственников (юридических, физических лиц, включая конечных бенефициаров), в сроки установленные настоящим Договором,</w:t>
      </w:r>
    </w:p>
    <w:p w:rsidR="00FD1FEA" w:rsidRPr="00D13207" w:rsidRDefault="00FD1FEA" w:rsidP="00FD1FEA">
      <w:pPr>
        <w:rPr>
          <w:bCs/>
          <w:color w:val="000000"/>
        </w:rPr>
      </w:pPr>
      <w:r w:rsidRPr="00D13207">
        <w:rPr>
          <w:bCs/>
          <w:color w:val="000000"/>
        </w:rPr>
        <w:t xml:space="preserve">       - предоставления  Поставщиком указанной информации не в полном объеме и/или в формате не соответствующем установленному в Приложении № </w:t>
      </w:r>
      <w:r>
        <w:rPr>
          <w:bCs/>
          <w:color w:val="000000"/>
        </w:rPr>
        <w:t>2</w:t>
      </w:r>
      <w:r w:rsidRPr="00D13207">
        <w:rPr>
          <w:bCs/>
          <w:color w:val="000000"/>
        </w:rPr>
        <w:t xml:space="preserve"> к настоящему Договору, </w:t>
      </w:r>
    </w:p>
    <w:p w:rsidR="00FD1FEA" w:rsidRPr="00D13207" w:rsidRDefault="00FD1FEA" w:rsidP="00FD1FEA">
      <w:pPr>
        <w:rPr>
          <w:bCs/>
          <w:color w:val="000000"/>
        </w:rPr>
      </w:pPr>
      <w:r w:rsidRPr="00D13207">
        <w:rPr>
          <w:bCs/>
          <w:color w:val="000000"/>
        </w:rPr>
        <w:t xml:space="preserve">       - предоставления  Поставщиком указанной информации в отношении своих собственников/бенефициаров, являющихся физическими лицами, без предоставления письменного согласия указанных физических лиц на обработку и передачу их персональных данных (по форме утвержденной Приложением № </w:t>
      </w:r>
      <w:r>
        <w:rPr>
          <w:bCs/>
          <w:color w:val="000000"/>
        </w:rPr>
        <w:t>3</w:t>
      </w:r>
      <w:r w:rsidRPr="00D13207">
        <w:rPr>
          <w:bCs/>
          <w:color w:val="000000"/>
        </w:rPr>
        <w:t xml:space="preserve"> к настоящему Договору), </w:t>
      </w:r>
    </w:p>
    <w:p w:rsidR="00FD1FEA" w:rsidRPr="00D13207" w:rsidRDefault="00FD1FEA" w:rsidP="00FD1FEA">
      <w:pPr>
        <w:rPr>
          <w:bCs/>
          <w:color w:val="000000"/>
        </w:rPr>
      </w:pPr>
      <w:r w:rsidRPr="00D13207">
        <w:rPr>
          <w:bCs/>
          <w:color w:val="000000"/>
        </w:rPr>
        <w:t xml:space="preserve">       - нарушения сроков и формата предоставления указанной информации при последующем изменении цепочки собственников (юридических, физических лиц, включая конечных бенефициаров) Поставщика в течение срока действия настоящего Договора,</w:t>
      </w:r>
    </w:p>
    <w:p w:rsidR="00FD1FEA" w:rsidRPr="00D13207" w:rsidRDefault="00FD1FEA" w:rsidP="00FD1FEA">
      <w:pPr>
        <w:rPr>
          <w:bCs/>
          <w:color w:val="000000"/>
        </w:rPr>
      </w:pPr>
      <w:r w:rsidRPr="00D13207">
        <w:rPr>
          <w:bCs/>
          <w:color w:val="000000"/>
        </w:rPr>
        <w:t xml:space="preserve">       - предоставления  Поставщиком недостоверной информации в отношении полной цепочки своих собственников (юридических и физических лиц, включая конечных бенефициаров). </w:t>
      </w:r>
    </w:p>
    <w:p w:rsidR="00FD1FEA" w:rsidRDefault="00FD1FEA" w:rsidP="00FD1FEA">
      <w:pPr>
        <w:rPr>
          <w:bCs/>
          <w:color w:val="000000"/>
        </w:rPr>
      </w:pPr>
      <w:r w:rsidRPr="00D13207">
        <w:rPr>
          <w:bCs/>
          <w:color w:val="000000"/>
        </w:rPr>
        <w:t xml:space="preserve">       При наличии указанных нарушений со стороны Поставщика, Покупатель вправе письменно уведомить Поставщика о расторжении настоящего Договора в одностороннем </w:t>
      </w:r>
      <w:r w:rsidRPr="00D13207">
        <w:rPr>
          <w:bCs/>
          <w:color w:val="000000"/>
        </w:rPr>
        <w:lastRenderedPageBreak/>
        <w:t>несудебном порядке. Договор считается расторгнутым по истечении 5 (пяти) рабочих дней с момента  получения Поставщиком письменного уведомления Покупателя о расторжении Договора в одностороннем несудебном порядке.</w:t>
      </w:r>
    </w:p>
    <w:p w:rsidR="00FD1FEA" w:rsidRPr="00FD1FEA" w:rsidRDefault="00FD1FEA" w:rsidP="00FD1FEA">
      <w:pPr>
        <w:rPr>
          <w:bCs/>
        </w:rPr>
      </w:pPr>
      <w:r w:rsidRPr="00FD1FEA">
        <w:rPr>
          <w:bCs/>
        </w:rPr>
        <w:t>11.12.</w:t>
      </w:r>
      <w:r w:rsidRPr="00FD1FEA">
        <w:t xml:space="preserve"> Поставщик предоставляет Покупателю информацию об отнесении привлекаемых субподрядных организаций к субъектам малого и среднего предпринимательства до заключения договора (дополнительного соглашения о привлечении/замене субподрядных организаций).</w:t>
      </w:r>
    </w:p>
    <w:p w:rsidR="00FD1FEA" w:rsidRPr="00FD1FEA" w:rsidRDefault="00FD1FEA" w:rsidP="00FD1FEA">
      <w:pPr>
        <w:rPr>
          <w:bCs/>
        </w:rPr>
      </w:pPr>
      <w:r w:rsidRPr="00FD1FEA">
        <w:rPr>
          <w:bCs/>
        </w:rPr>
        <w:t>11.13.</w:t>
      </w:r>
      <w:r w:rsidRPr="00FD1FEA">
        <w:t xml:space="preserve"> Поставщик вправе после выполнения обязательств по договору переуступить права требования по договору в пользу финансово-кредитных учреждений.</w:t>
      </w:r>
    </w:p>
    <w:p w:rsidR="00B3647E" w:rsidRPr="00CE3FC9" w:rsidRDefault="00B3647E" w:rsidP="00B3647E">
      <w:pPr>
        <w:tabs>
          <w:tab w:val="left" w:pos="567"/>
        </w:tabs>
        <w:ind w:firstLine="567"/>
        <w:contextualSpacing/>
      </w:pPr>
      <w:r w:rsidRPr="00CE3FC9">
        <w:t xml:space="preserve">13.14. Право Поставщика, присоединившегося к Программе партнерства Общества, переуступить право требования оплаты по выполненным договорным обязательствам в пользу иного лица (финансового агента). При этом Поставщик обеспечивает представление в адрес </w:t>
      </w:r>
      <w:r>
        <w:t>Покупателя</w:t>
      </w:r>
      <w:r w:rsidRPr="00CE3FC9">
        <w:t xml:space="preserve">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уступки.</w:t>
      </w:r>
    </w:p>
    <w:p w:rsidR="00B3647E" w:rsidRPr="00CE3FC9" w:rsidRDefault="00B3647E" w:rsidP="00B3647E">
      <w:pPr>
        <w:tabs>
          <w:tab w:val="left" w:pos="567"/>
        </w:tabs>
        <w:ind w:firstLine="567"/>
        <w:contextualSpacing/>
      </w:pPr>
      <w:r w:rsidRPr="00CE3FC9">
        <w:t xml:space="preserve">  13.15. Соглашение между Финансовым агентом (Фактором) и Поставщиком по переуступке права денежного требования по договору с Обществом (</w:t>
      </w:r>
      <w:r>
        <w:t>Покупателем</w:t>
      </w:r>
      <w:r w:rsidRPr="00CE3FC9">
        <w:t>) должно содержать обязательство исполнения Поставщиком регрессных требований Фактора (факторинг с правом регресса).</w:t>
      </w:r>
    </w:p>
    <w:p w:rsidR="00B3647E" w:rsidRPr="005208D7" w:rsidRDefault="00B3647E" w:rsidP="00B3647E">
      <w:pPr>
        <w:pStyle w:val="afb"/>
        <w:tabs>
          <w:tab w:val="left" w:pos="709"/>
        </w:tabs>
        <w:ind w:left="0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</w:t>
      </w:r>
      <w:r>
        <w:rPr>
          <w:rFonts w:eastAsia="Calibri"/>
          <w:lang w:eastAsia="en-US"/>
        </w:rPr>
        <w:tab/>
      </w:r>
      <w:r w:rsidRPr="00CE3FC9">
        <w:rPr>
          <w:rFonts w:eastAsia="Calibri"/>
          <w:lang w:eastAsia="en-US"/>
        </w:rPr>
        <w:t xml:space="preserve">13.16. </w:t>
      </w:r>
      <w:r w:rsidRPr="00CE3FC9">
        <w:rPr>
          <w:rFonts w:eastAsia="Calibri"/>
        </w:rPr>
        <w:t>В случае переуступки Поставщиком права денежного требования по договору с Обществом (</w:t>
      </w:r>
      <w:r>
        <w:rPr>
          <w:rFonts w:eastAsia="Calibri"/>
        </w:rPr>
        <w:t>Покупателем</w:t>
      </w:r>
      <w:r w:rsidRPr="00CE3FC9">
        <w:rPr>
          <w:rFonts w:eastAsia="Calibri"/>
        </w:rPr>
        <w:t>) с нарушением условий, указанных в пункте 13.14 и/или 13.15, Поставщик уплачивает Обществу (</w:t>
      </w:r>
      <w:r w:rsidR="009F3A21">
        <w:rPr>
          <w:rFonts w:eastAsia="Calibri"/>
        </w:rPr>
        <w:t>Покупателю</w:t>
      </w:r>
      <w:r w:rsidRPr="00CE3FC9">
        <w:rPr>
          <w:rFonts w:eastAsia="Calibri"/>
        </w:rPr>
        <w:t>) штраф за каждое нарушение в размере 1% от стоимости заключенного договора.</w:t>
      </w:r>
    </w:p>
    <w:p w:rsidR="00B3647E" w:rsidRPr="009E786E" w:rsidRDefault="00B3647E" w:rsidP="00B3647E">
      <w:pPr>
        <w:pStyle w:val="afb"/>
        <w:tabs>
          <w:tab w:val="left" w:pos="1134"/>
        </w:tabs>
        <w:ind w:left="0"/>
        <w:jc w:val="both"/>
        <w:rPr>
          <w:rFonts w:eastAsia="Calibri"/>
          <w:lang w:eastAsia="en-US"/>
        </w:rPr>
      </w:pPr>
      <w:r w:rsidRPr="009E786E">
        <w:rPr>
          <w:rFonts w:eastAsia="Calibri"/>
          <w:lang w:eastAsia="en-US"/>
        </w:rPr>
        <w:t xml:space="preserve">          13.1</w:t>
      </w:r>
      <w:r>
        <w:rPr>
          <w:rFonts w:eastAsia="Calibri"/>
          <w:lang w:eastAsia="en-US"/>
        </w:rPr>
        <w:t>7</w:t>
      </w:r>
      <w:r w:rsidRPr="009E786E">
        <w:rPr>
          <w:rFonts w:eastAsia="Calibri"/>
          <w:lang w:eastAsia="en-US"/>
        </w:rPr>
        <w:t>.  Антикоррупционная оговорка:</w:t>
      </w:r>
    </w:p>
    <w:p w:rsidR="00B3647E" w:rsidRPr="009E786E" w:rsidRDefault="00B3647E" w:rsidP="00B3647E">
      <w:pPr>
        <w:pStyle w:val="afb"/>
        <w:tabs>
          <w:tab w:val="left" w:pos="1134"/>
        </w:tabs>
        <w:ind w:left="0"/>
        <w:jc w:val="both"/>
        <w:rPr>
          <w:rFonts w:eastAsia="Calibri"/>
        </w:rPr>
      </w:pPr>
      <w:r w:rsidRPr="009E786E">
        <w:rPr>
          <w:rFonts w:eastAsia="Calibri"/>
          <w:lang w:eastAsia="en-US"/>
        </w:rPr>
        <w:t xml:space="preserve">            1. </w:t>
      </w:r>
      <w:proofErr w:type="gramStart"/>
      <w:r w:rsidRPr="009E786E">
        <w:rPr>
          <w:rFonts w:eastAsia="Calibri"/>
        </w:rPr>
        <w:t>Поставщику</w:t>
      </w:r>
      <w:r w:rsidRPr="00E252D3">
        <w:rPr>
          <w:rFonts w:eastAsia="Calibri"/>
        </w:rPr>
        <w:t xml:space="preserve"> известно о том, </w:t>
      </w:r>
      <w:r w:rsidRPr="009E786E">
        <w:rPr>
          <w:rFonts w:eastAsia="Calibri"/>
        </w:rPr>
        <w:t xml:space="preserve"> </w:t>
      </w:r>
      <w:r w:rsidRPr="00E252D3">
        <w:rPr>
          <w:rFonts w:eastAsia="Calibri"/>
        </w:rPr>
        <w:t xml:space="preserve">что ПАО «МРСК </w:t>
      </w:r>
      <w:r w:rsidRPr="009E786E">
        <w:rPr>
          <w:rFonts w:eastAsia="Calibri"/>
        </w:rPr>
        <w:t xml:space="preserve"> </w:t>
      </w:r>
      <w:r w:rsidRPr="00E252D3">
        <w:rPr>
          <w:rFonts w:eastAsia="Calibri"/>
        </w:rPr>
        <w:t>Центра»</w:t>
      </w:r>
      <w:r w:rsidRPr="009E786E">
        <w:rPr>
          <w:rFonts w:eastAsia="Calibri"/>
        </w:rPr>
        <w:t xml:space="preserve"> </w:t>
      </w:r>
      <w:r w:rsidRPr="00E252D3">
        <w:rPr>
          <w:rFonts w:eastAsia="Calibri"/>
        </w:rPr>
        <w:t xml:space="preserve">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</w:t>
      </w:r>
      <w:proofErr w:type="gramEnd"/>
      <w:r w:rsidRPr="00E252D3">
        <w:rPr>
          <w:rFonts w:eastAsia="Calibri"/>
        </w:rPr>
        <w:t xml:space="preserve"> и поддерживают антикоррупционные стандарты ведения бизнеса.</w:t>
      </w:r>
    </w:p>
    <w:p w:rsidR="009F3A21" w:rsidRDefault="00B3647E" w:rsidP="009F3A21">
      <w:pPr>
        <w:tabs>
          <w:tab w:val="left" w:pos="993"/>
        </w:tabs>
        <w:ind w:firstLine="709"/>
        <w:contextualSpacing/>
      </w:pPr>
      <w:r w:rsidRPr="009E786E">
        <w:t xml:space="preserve">2. </w:t>
      </w:r>
      <w:proofErr w:type="gramStart"/>
      <w:r w:rsidR="009F3A21" w:rsidRPr="009E786E">
        <w:t>Поставщик настоящим подтверждает, что он ознакомился с Антикоррупционной хартией российского бизнеса и Антикоррупционной политикой ПАО «</w:t>
      </w:r>
      <w:proofErr w:type="spellStart"/>
      <w:r w:rsidR="009F3A21" w:rsidRPr="009E786E">
        <w:t>Россети</w:t>
      </w:r>
      <w:proofErr w:type="spellEnd"/>
      <w:r w:rsidR="009F3A21" w:rsidRPr="009E786E">
        <w:t>» и ПАО «МРСК Центра» (представлены в разделе «Антикоррупционная политика» на официальных сайтах:</w:t>
      </w:r>
      <w:proofErr w:type="gramEnd"/>
      <w:r w:rsidR="009F3A21" w:rsidRPr="009E786E">
        <w:t xml:space="preserve"> ПАО «</w:t>
      </w:r>
      <w:proofErr w:type="spellStart"/>
      <w:r w:rsidR="009F3A21" w:rsidRPr="009E786E">
        <w:t>Россети</w:t>
      </w:r>
      <w:proofErr w:type="spellEnd"/>
      <w:r w:rsidR="009F3A21" w:rsidRPr="009E786E">
        <w:t xml:space="preserve">» по адресу – </w:t>
      </w:r>
      <w:hyperlink r:id="rId9" w:history="1">
        <w:r w:rsidR="009F3A21" w:rsidRPr="009F3A21">
          <w:rPr>
            <w:rStyle w:val="aff6"/>
            <w:color w:val="0000FF"/>
            <w:sz w:val="22"/>
            <w:szCs w:val="22"/>
            <w:u w:val="single"/>
            <w:lang w:val="en-US"/>
          </w:rPr>
          <w:t>http</w:t>
        </w:r>
        <w:r w:rsidR="009F3A21" w:rsidRPr="009F3A21">
          <w:rPr>
            <w:rStyle w:val="aff6"/>
            <w:color w:val="0000FF"/>
            <w:sz w:val="22"/>
            <w:szCs w:val="22"/>
            <w:u w:val="single"/>
          </w:rPr>
          <w:t>://</w:t>
        </w:r>
        <w:r w:rsidR="009F3A21" w:rsidRPr="009F3A21">
          <w:rPr>
            <w:rStyle w:val="aff6"/>
            <w:color w:val="0000FF"/>
            <w:sz w:val="22"/>
            <w:szCs w:val="22"/>
            <w:u w:val="single"/>
            <w:lang w:val="en-US"/>
          </w:rPr>
          <w:t>www</w:t>
        </w:r>
        <w:r w:rsidR="009F3A21" w:rsidRPr="009F3A21">
          <w:rPr>
            <w:rStyle w:val="aff6"/>
            <w:color w:val="0000FF"/>
            <w:sz w:val="22"/>
            <w:szCs w:val="22"/>
            <w:u w:val="single"/>
          </w:rPr>
          <w:t>.</w:t>
        </w:r>
        <w:r w:rsidR="009F3A21" w:rsidRPr="009F3A21">
          <w:rPr>
            <w:rStyle w:val="aff6"/>
            <w:color w:val="0000FF"/>
            <w:sz w:val="22"/>
            <w:szCs w:val="22"/>
            <w:u w:val="single"/>
            <w:lang w:val="en-US"/>
          </w:rPr>
          <w:t>rosseti</w:t>
        </w:r>
        <w:r w:rsidR="009F3A21" w:rsidRPr="009F3A21">
          <w:rPr>
            <w:rStyle w:val="aff6"/>
            <w:color w:val="0000FF"/>
            <w:sz w:val="22"/>
            <w:szCs w:val="22"/>
            <w:u w:val="single"/>
          </w:rPr>
          <w:t>.</w:t>
        </w:r>
        <w:r w:rsidR="009F3A21" w:rsidRPr="009F3A21">
          <w:rPr>
            <w:rStyle w:val="aff6"/>
            <w:color w:val="0000FF"/>
            <w:sz w:val="22"/>
            <w:szCs w:val="22"/>
            <w:u w:val="single"/>
            <w:lang w:val="en-US"/>
          </w:rPr>
          <w:t>ru</w:t>
        </w:r>
        <w:r w:rsidR="009F3A21" w:rsidRPr="009F3A21">
          <w:rPr>
            <w:rStyle w:val="aff6"/>
            <w:color w:val="0000FF"/>
            <w:sz w:val="22"/>
            <w:szCs w:val="22"/>
            <w:u w:val="single"/>
          </w:rPr>
          <w:t>/</w:t>
        </w:r>
        <w:r w:rsidR="009F3A21" w:rsidRPr="009F3A21">
          <w:rPr>
            <w:rStyle w:val="aff6"/>
            <w:color w:val="0000FF"/>
            <w:sz w:val="22"/>
            <w:szCs w:val="22"/>
            <w:u w:val="single"/>
            <w:lang w:val="en-US"/>
          </w:rPr>
          <w:t>about</w:t>
        </w:r>
        <w:r w:rsidR="009F3A21" w:rsidRPr="009F3A21">
          <w:rPr>
            <w:rStyle w:val="aff6"/>
            <w:color w:val="0000FF"/>
            <w:sz w:val="22"/>
            <w:szCs w:val="22"/>
            <w:u w:val="single"/>
          </w:rPr>
          <w:t>/</w:t>
        </w:r>
        <w:r w:rsidR="009F3A21" w:rsidRPr="009F3A21">
          <w:rPr>
            <w:rStyle w:val="aff6"/>
            <w:color w:val="0000FF"/>
            <w:sz w:val="22"/>
            <w:szCs w:val="22"/>
            <w:u w:val="single"/>
            <w:lang w:val="en-US"/>
          </w:rPr>
          <w:t>antikorruptionpolicy</w:t>
        </w:r>
        <w:r w:rsidR="009F3A21" w:rsidRPr="009F3A21">
          <w:rPr>
            <w:rStyle w:val="aff6"/>
            <w:color w:val="0000FF"/>
            <w:sz w:val="22"/>
            <w:szCs w:val="22"/>
            <w:u w:val="single"/>
          </w:rPr>
          <w:t>/</w:t>
        </w:r>
        <w:r w:rsidR="009F3A21" w:rsidRPr="009F3A21">
          <w:rPr>
            <w:rStyle w:val="aff6"/>
            <w:color w:val="0000FF"/>
            <w:sz w:val="22"/>
            <w:szCs w:val="22"/>
            <w:u w:val="single"/>
            <w:lang w:val="en-US"/>
          </w:rPr>
          <w:t>policy</w:t>
        </w:r>
        <w:r w:rsidR="009F3A21" w:rsidRPr="009F3A21">
          <w:rPr>
            <w:rStyle w:val="aff6"/>
            <w:color w:val="0000FF"/>
            <w:sz w:val="22"/>
            <w:szCs w:val="22"/>
            <w:u w:val="single"/>
          </w:rPr>
          <w:t>/</w:t>
        </w:r>
        <w:r w:rsidR="009F3A21" w:rsidRPr="009F3A21">
          <w:rPr>
            <w:rStyle w:val="aff6"/>
            <w:color w:val="0000FF"/>
            <w:sz w:val="22"/>
            <w:szCs w:val="22"/>
            <w:u w:val="single"/>
            <w:lang w:val="en-US"/>
          </w:rPr>
          <w:t>index</w:t>
        </w:r>
        <w:r w:rsidR="009F3A21" w:rsidRPr="009F3A21">
          <w:rPr>
            <w:rStyle w:val="aff6"/>
            <w:color w:val="0000FF"/>
            <w:sz w:val="22"/>
            <w:szCs w:val="22"/>
            <w:u w:val="single"/>
          </w:rPr>
          <w:t>.</w:t>
        </w:r>
        <w:r w:rsidR="009F3A21" w:rsidRPr="009F3A21">
          <w:rPr>
            <w:rStyle w:val="aff6"/>
            <w:color w:val="0000FF"/>
            <w:sz w:val="22"/>
            <w:szCs w:val="22"/>
            <w:u w:val="single"/>
            <w:lang w:val="en-US"/>
          </w:rPr>
          <w:t>php</w:t>
        </w:r>
      </w:hyperlink>
      <w:r w:rsidR="009F3A21" w:rsidRPr="009E786E">
        <w:t xml:space="preserve">, ПАО «МРСК Центра» по адресу – </w:t>
      </w:r>
      <w:hyperlink r:id="rId10" w:history="1">
        <w:r w:rsidR="009F3A21" w:rsidRPr="009F3A21">
          <w:rPr>
            <w:rStyle w:val="aff6"/>
            <w:color w:val="0000FF"/>
            <w:sz w:val="22"/>
            <w:szCs w:val="22"/>
            <w:u w:val="single"/>
            <w:lang w:val="en-US"/>
          </w:rPr>
          <w:t>http</w:t>
        </w:r>
        <w:r w:rsidR="009F3A21" w:rsidRPr="00063707">
          <w:rPr>
            <w:rStyle w:val="aff6"/>
            <w:color w:val="0000FF"/>
            <w:sz w:val="22"/>
            <w:szCs w:val="22"/>
            <w:u w:val="single"/>
          </w:rPr>
          <w:t>://</w:t>
        </w:r>
        <w:r w:rsidR="009F3A21" w:rsidRPr="009F3A21">
          <w:rPr>
            <w:rStyle w:val="aff6"/>
            <w:color w:val="0000FF"/>
            <w:sz w:val="22"/>
            <w:szCs w:val="22"/>
            <w:u w:val="single"/>
            <w:lang w:val="en-US"/>
          </w:rPr>
          <w:t>www</w:t>
        </w:r>
        <w:r w:rsidR="009F3A21" w:rsidRPr="00063707">
          <w:rPr>
            <w:rStyle w:val="aff6"/>
            <w:color w:val="0000FF"/>
            <w:sz w:val="22"/>
            <w:szCs w:val="22"/>
            <w:u w:val="single"/>
          </w:rPr>
          <w:t>.</w:t>
        </w:r>
        <w:r w:rsidR="009F3A21" w:rsidRPr="009F3A21">
          <w:rPr>
            <w:rStyle w:val="aff6"/>
            <w:color w:val="0000FF"/>
            <w:sz w:val="22"/>
            <w:szCs w:val="22"/>
            <w:u w:val="single"/>
            <w:lang w:val="en-US"/>
          </w:rPr>
          <w:t>mrsk</w:t>
        </w:r>
        <w:r w:rsidR="009F3A21" w:rsidRPr="00063707">
          <w:rPr>
            <w:rStyle w:val="aff6"/>
            <w:color w:val="0000FF"/>
            <w:sz w:val="22"/>
            <w:szCs w:val="22"/>
            <w:u w:val="single"/>
          </w:rPr>
          <w:t>-1.</w:t>
        </w:r>
        <w:r w:rsidR="009F3A21" w:rsidRPr="009F3A21">
          <w:rPr>
            <w:rStyle w:val="aff6"/>
            <w:color w:val="0000FF"/>
            <w:sz w:val="22"/>
            <w:szCs w:val="22"/>
            <w:u w:val="single"/>
            <w:lang w:val="en-US"/>
          </w:rPr>
          <w:t>ru</w:t>
        </w:r>
        <w:r w:rsidR="009F3A21" w:rsidRPr="00063707">
          <w:rPr>
            <w:rStyle w:val="aff6"/>
            <w:color w:val="0000FF"/>
            <w:sz w:val="22"/>
            <w:szCs w:val="22"/>
            <w:u w:val="single"/>
          </w:rPr>
          <w:t>/</w:t>
        </w:r>
        <w:r w:rsidR="009F3A21" w:rsidRPr="009F3A21">
          <w:rPr>
            <w:rStyle w:val="aff6"/>
            <w:color w:val="0000FF"/>
            <w:sz w:val="22"/>
            <w:szCs w:val="22"/>
            <w:u w:val="single"/>
            <w:lang w:val="en-US"/>
          </w:rPr>
          <w:t>information</w:t>
        </w:r>
        <w:r w:rsidR="009F3A21" w:rsidRPr="00063707">
          <w:rPr>
            <w:rStyle w:val="aff6"/>
            <w:color w:val="0000FF"/>
            <w:sz w:val="22"/>
            <w:szCs w:val="22"/>
            <w:u w:val="single"/>
          </w:rPr>
          <w:t>/</w:t>
        </w:r>
        <w:r w:rsidR="009F3A21" w:rsidRPr="009F3A21">
          <w:rPr>
            <w:rStyle w:val="aff6"/>
            <w:color w:val="0000FF"/>
            <w:sz w:val="22"/>
            <w:szCs w:val="22"/>
            <w:u w:val="single"/>
            <w:lang w:val="en-US"/>
          </w:rPr>
          <w:t>documents</w:t>
        </w:r>
        <w:r w:rsidR="009F3A21" w:rsidRPr="00063707">
          <w:rPr>
            <w:rStyle w:val="aff6"/>
            <w:color w:val="0000FF"/>
            <w:sz w:val="22"/>
            <w:szCs w:val="22"/>
            <w:u w:val="single"/>
          </w:rPr>
          <w:t>/</w:t>
        </w:r>
        <w:r w:rsidR="009F3A21" w:rsidRPr="009F3A21">
          <w:rPr>
            <w:rStyle w:val="aff6"/>
            <w:color w:val="0000FF"/>
            <w:sz w:val="22"/>
            <w:szCs w:val="22"/>
            <w:u w:val="single"/>
            <w:lang w:val="en-US"/>
          </w:rPr>
          <w:t>internal</w:t>
        </w:r>
        <w:r w:rsidR="009F3A21" w:rsidRPr="00063707">
          <w:rPr>
            <w:rStyle w:val="aff6"/>
            <w:color w:val="0000FF"/>
            <w:sz w:val="22"/>
            <w:szCs w:val="22"/>
            <w:u w:val="single"/>
          </w:rPr>
          <w:t>/</w:t>
        </w:r>
      </w:hyperlink>
      <w:r w:rsidR="009F3A21" w:rsidRPr="00063707">
        <w:rPr>
          <w:rStyle w:val="aff6"/>
          <w:color w:val="0000FF"/>
          <w:sz w:val="22"/>
          <w:szCs w:val="22"/>
          <w:u w:val="single"/>
        </w:rPr>
        <w:t>)</w:t>
      </w:r>
      <w:r w:rsidR="009F3A21" w:rsidRPr="009E786E">
        <w:t>, - полностью принимает положения Антикоррупционной политики ПАО «</w:t>
      </w:r>
      <w:proofErr w:type="spellStart"/>
      <w:r w:rsidR="009F3A21" w:rsidRPr="009E786E">
        <w:t>Россети</w:t>
      </w:r>
      <w:proofErr w:type="spellEnd"/>
      <w:r w:rsidR="009F3A21" w:rsidRPr="009E786E">
        <w:t xml:space="preserve">» и ПАО «МРСК Центра» и обязуется обеспечивать соблюдение ее </w:t>
      </w:r>
      <w:proofErr w:type="gramStart"/>
      <w:r w:rsidR="009F3A21" w:rsidRPr="009E786E">
        <w:t>требований</w:t>
      </w:r>
      <w:proofErr w:type="gramEnd"/>
      <w:r w:rsidR="009F3A21" w:rsidRPr="009E786E">
        <w:t xml:space="preserve">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B3647E" w:rsidRPr="009E786E" w:rsidRDefault="00B3647E" w:rsidP="009F3A21">
      <w:pPr>
        <w:tabs>
          <w:tab w:val="left" w:pos="993"/>
        </w:tabs>
        <w:ind w:firstLine="709"/>
        <w:contextualSpacing/>
      </w:pPr>
      <w:r w:rsidRPr="009E786E">
        <w:t xml:space="preserve">3. </w:t>
      </w:r>
      <w:proofErr w:type="gramStart"/>
      <w:r w:rsidRPr="009E786E"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  <w:proofErr w:type="gramEnd"/>
    </w:p>
    <w:p w:rsidR="00B3647E" w:rsidRPr="009E786E" w:rsidRDefault="00B3647E" w:rsidP="00B3647E">
      <w:pPr>
        <w:ind w:firstLine="709"/>
        <w:contextualSpacing/>
      </w:pPr>
      <w:proofErr w:type="gramStart"/>
      <w:r w:rsidRPr="009E786E"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ставящими работника в определенную зависимость и направленными на обеспечение выполнения этим работником каких-либо действий в пользу стимулирующей его стороны </w:t>
      </w:r>
      <w:r w:rsidRPr="00080569">
        <w:t>(Поставщика и Покупателя)</w:t>
      </w:r>
      <w:r>
        <w:t>.</w:t>
      </w:r>
      <w:proofErr w:type="gramEnd"/>
    </w:p>
    <w:p w:rsidR="00B3647E" w:rsidRPr="009E786E" w:rsidRDefault="00B3647E" w:rsidP="009F3A21">
      <w:pPr>
        <w:tabs>
          <w:tab w:val="left" w:pos="993"/>
        </w:tabs>
        <w:spacing w:after="200"/>
        <w:ind w:firstLine="709"/>
        <w:contextualSpacing/>
      </w:pPr>
      <w:r w:rsidRPr="009E786E">
        <w:t xml:space="preserve">4. В случае возникновения у одной из Сторон подозрений, что произошло или может произойти нарушение каких-либо положений пунктов 1 - 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нарушений не произошло или не произойдет. Это </w:t>
      </w:r>
      <w:r w:rsidRPr="009E786E">
        <w:lastRenderedPageBreak/>
        <w:t xml:space="preserve">подтверждение должно быть направлено в течение десяти рабочих дней </w:t>
      </w:r>
      <w:proofErr w:type="gramStart"/>
      <w:r w:rsidRPr="009E786E">
        <w:t>с даты направления</w:t>
      </w:r>
      <w:proofErr w:type="gramEnd"/>
      <w:r w:rsidRPr="009E786E">
        <w:t xml:space="preserve"> письменного уведомления.</w:t>
      </w:r>
    </w:p>
    <w:p w:rsidR="00B3647E" w:rsidRPr="009E786E" w:rsidRDefault="00B3647E" w:rsidP="00B3647E">
      <w:pPr>
        <w:ind w:firstLine="709"/>
        <w:contextualSpacing/>
      </w:pPr>
      <w:r w:rsidRPr="009E786E"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B3647E" w:rsidRPr="00B3647E" w:rsidRDefault="00B3647E" w:rsidP="00B3647E">
      <w:pPr>
        <w:tabs>
          <w:tab w:val="left" w:pos="993"/>
        </w:tabs>
        <w:spacing w:after="200"/>
        <w:ind w:firstLine="709"/>
        <w:contextualSpacing/>
      </w:pPr>
      <w:r w:rsidRPr="009E786E">
        <w:t xml:space="preserve">5. </w:t>
      </w:r>
      <w:proofErr w:type="gramStart"/>
      <w:r w:rsidRPr="009E786E">
        <w:t xml:space="preserve">В случае нарушения одной из Сторон обязательств по соблюдению требований Антикоррупционной политики, предусмотренных  пунктами 1, 2 Антикоррупционной оговорки действий и/или неполучения другой стороной в установленный срок подтверждении, что нарушения не произошло или не произойдет, </w:t>
      </w:r>
      <w:r w:rsidRPr="00080569">
        <w:t>Поставщик или Покупатель</w:t>
      </w:r>
      <w:r w:rsidRPr="009E786E">
        <w:t xml:space="preserve"> имеет право расторгнуть настоящий Договор в одностороннем порядке, полностью или частично, направив письменное уведомление о расторжении.</w:t>
      </w:r>
      <w:proofErr w:type="gramEnd"/>
      <w:r w:rsidRPr="009E786E">
        <w:t xml:space="preserve"> Сторона, по чьей инициативе </w:t>
      </w:r>
      <w:proofErr w:type="gramStart"/>
      <w:r w:rsidRPr="009E786E">
        <w:t>был</w:t>
      </w:r>
      <w:proofErr w:type="gramEnd"/>
      <w:r w:rsidRPr="009E786E">
        <w:t xml:space="preserve">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4A51A8" w:rsidRPr="000A783F" w:rsidRDefault="004A51A8" w:rsidP="0073277E">
      <w:pPr>
        <w:pStyle w:val="afb"/>
        <w:numPr>
          <w:ilvl w:val="0"/>
          <w:numId w:val="13"/>
        </w:numPr>
        <w:shd w:val="clear" w:color="auto" w:fill="FFFFFF"/>
        <w:jc w:val="center"/>
        <w:rPr>
          <w:b/>
          <w:bCs/>
        </w:rPr>
      </w:pPr>
      <w:r w:rsidRPr="000A783F">
        <w:rPr>
          <w:b/>
          <w:bCs/>
        </w:rPr>
        <w:t>СРОК ДЕЙСТВИЯ ДОГОВОРА</w:t>
      </w:r>
    </w:p>
    <w:p w:rsidR="004A51A8" w:rsidRPr="00AC1CB1" w:rsidRDefault="00D41BED" w:rsidP="00B4372B">
      <w:pPr>
        <w:pStyle w:val="afb"/>
        <w:numPr>
          <w:ilvl w:val="1"/>
          <w:numId w:val="13"/>
        </w:numPr>
        <w:shd w:val="clear" w:color="auto" w:fill="FFFFFF"/>
        <w:ind w:left="0" w:firstLine="709"/>
        <w:jc w:val="both"/>
        <w:rPr>
          <w:bCs/>
          <w:color w:val="000000"/>
        </w:rPr>
      </w:pPr>
      <w:r w:rsidRPr="00AC1CB1">
        <w:rPr>
          <w:bCs/>
          <w:color w:val="000000"/>
        </w:rPr>
        <w:t xml:space="preserve">Настоящий Договор вступает в силу со дня его заключения и действует </w:t>
      </w:r>
      <w:r w:rsidR="009F3A21">
        <w:rPr>
          <w:bCs/>
          <w:color w:val="000000"/>
        </w:rPr>
        <w:t>до 31.12.2017г.</w:t>
      </w:r>
      <w:r w:rsidRPr="00AC1CB1">
        <w:rPr>
          <w:bCs/>
          <w:color w:val="000000"/>
        </w:rPr>
        <w:t>, а в части не исполненных обязательств до полного их исполнения Сторонами</w:t>
      </w:r>
      <w:r w:rsidR="004A51A8" w:rsidRPr="00AC1CB1">
        <w:rPr>
          <w:bCs/>
          <w:color w:val="000000"/>
        </w:rPr>
        <w:t>.</w:t>
      </w:r>
    </w:p>
    <w:p w:rsidR="00B4372B" w:rsidRPr="003962BB" w:rsidRDefault="009F3A21" w:rsidP="009F3A21">
      <w:pPr>
        <w:tabs>
          <w:tab w:val="num" w:pos="709"/>
          <w:tab w:val="num" w:pos="1276"/>
        </w:tabs>
        <w:ind w:firstLine="0"/>
        <w:rPr>
          <w:rFonts w:eastAsia="Times New Roman"/>
          <w:bCs/>
          <w:lang w:eastAsia="ru-RU"/>
        </w:rPr>
      </w:pPr>
      <w:r>
        <w:rPr>
          <w:sz w:val="20"/>
        </w:rPr>
        <w:tab/>
      </w:r>
      <w:r w:rsidR="00B4372B" w:rsidRPr="003962BB">
        <w:rPr>
          <w:rFonts w:eastAsia="Times New Roman"/>
          <w:bCs/>
          <w:lang w:eastAsia="ru-RU"/>
        </w:rPr>
        <w:t>Если ни одна из Сторон в срок за 30 (тридцать) календарных дней до истечения срока действия настоящего Договора не уведомит другую Сторону о своём намерении его расторгнуть, то настоящий Договор считается автоматически пролонгированным на каждый последующий календарный год на тех же условиях.</w:t>
      </w:r>
    </w:p>
    <w:p w:rsidR="004A51A8" w:rsidRPr="00E17264" w:rsidRDefault="004A51A8" w:rsidP="0073277E">
      <w:pPr>
        <w:numPr>
          <w:ilvl w:val="0"/>
          <w:numId w:val="13"/>
        </w:numPr>
        <w:jc w:val="center"/>
        <w:rPr>
          <w:b/>
          <w:bCs/>
        </w:rPr>
      </w:pPr>
      <w:r w:rsidRPr="00E17264">
        <w:rPr>
          <w:b/>
          <w:bCs/>
        </w:rPr>
        <w:t>ПЕРЕЧЕНЬ ПРИЛОЖЕНИЙ, ПРИЛАГАЕМЫХ К НАСТОЯЩЕМУ ДОГОВОРУ</w:t>
      </w:r>
    </w:p>
    <w:p w:rsidR="004A51A8" w:rsidRPr="00E17264" w:rsidRDefault="004A51A8" w:rsidP="004A51A8">
      <w:pPr>
        <w:pStyle w:val="af2"/>
        <w:spacing w:line="240" w:lineRule="auto"/>
        <w:ind w:left="0" w:firstLine="709"/>
        <w:rPr>
          <w:sz w:val="24"/>
          <w:szCs w:val="24"/>
        </w:rPr>
      </w:pPr>
      <w:r w:rsidRPr="00E17264">
        <w:rPr>
          <w:sz w:val="24"/>
          <w:szCs w:val="24"/>
        </w:rPr>
        <w:t>Следующие приложения являются неотъемлемой частью настоящего Договора:</w:t>
      </w:r>
    </w:p>
    <w:p w:rsidR="004A51A8" w:rsidRDefault="004A51A8" w:rsidP="0073277E">
      <w:pPr>
        <w:pStyle w:val="af4"/>
        <w:numPr>
          <w:ilvl w:val="0"/>
          <w:numId w:val="5"/>
        </w:numPr>
        <w:spacing w:line="240" w:lineRule="auto"/>
        <w:rPr>
          <w:sz w:val="24"/>
          <w:szCs w:val="24"/>
        </w:rPr>
      </w:pPr>
      <w:r w:rsidRPr="00671004">
        <w:rPr>
          <w:sz w:val="24"/>
          <w:szCs w:val="24"/>
        </w:rPr>
        <w:t xml:space="preserve">Приложение № 1 – </w:t>
      </w:r>
      <w:r w:rsidR="000A783F" w:rsidRPr="000A783F">
        <w:rPr>
          <w:sz w:val="24"/>
          <w:szCs w:val="24"/>
        </w:rPr>
        <w:t>Список транспортных средств, подлежащих заправке ГСМ</w:t>
      </w:r>
      <w:r w:rsidRPr="00671004">
        <w:rPr>
          <w:sz w:val="24"/>
          <w:szCs w:val="24"/>
        </w:rPr>
        <w:t>.</w:t>
      </w:r>
    </w:p>
    <w:p w:rsidR="00FB3364" w:rsidRPr="00FB3364" w:rsidRDefault="00FB3364" w:rsidP="00FB3364">
      <w:pPr>
        <w:pStyle w:val="afff6"/>
        <w:numPr>
          <w:ilvl w:val="0"/>
          <w:numId w:val="5"/>
        </w:numPr>
        <w:rPr>
          <w:rFonts w:ascii="Times New Roman" w:eastAsia="Times New Roman" w:hAnsi="Times New Roman"/>
          <w:sz w:val="24"/>
          <w:szCs w:val="24"/>
          <w:lang w:eastAsia="ru-RU"/>
        </w:rPr>
      </w:pPr>
      <w:r w:rsidRPr="00FB3364">
        <w:rPr>
          <w:rFonts w:ascii="Times New Roman" w:eastAsia="Times New Roman" w:hAnsi="Times New Roman"/>
          <w:sz w:val="24"/>
          <w:szCs w:val="24"/>
          <w:lang w:eastAsia="ru-RU"/>
        </w:rPr>
        <w:t xml:space="preserve">Приложение №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Pr="00FB3364">
        <w:rPr>
          <w:rFonts w:ascii="Times New Roman" w:eastAsia="Times New Roman" w:hAnsi="Times New Roman"/>
          <w:sz w:val="24"/>
          <w:szCs w:val="24"/>
          <w:lang w:eastAsia="ru-RU"/>
        </w:rPr>
        <w:t xml:space="preserve"> – Формат предоставления информации.</w:t>
      </w:r>
    </w:p>
    <w:p w:rsidR="00FB3364" w:rsidRDefault="00FB3364" w:rsidP="00FB3364">
      <w:pPr>
        <w:pStyle w:val="afff6"/>
        <w:numPr>
          <w:ilvl w:val="0"/>
          <w:numId w:val="5"/>
        </w:numPr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Приложение № 3</w:t>
      </w:r>
      <w:r w:rsidRPr="00FB3364">
        <w:rPr>
          <w:rFonts w:ascii="Times New Roman" w:eastAsia="Times New Roman" w:hAnsi="Times New Roman"/>
          <w:sz w:val="24"/>
          <w:szCs w:val="24"/>
          <w:lang w:eastAsia="ru-RU"/>
        </w:rPr>
        <w:t xml:space="preserve"> – Форма согласия.</w:t>
      </w:r>
    </w:p>
    <w:p w:rsidR="00C8392E" w:rsidRPr="00FB3364" w:rsidRDefault="00C8392E" w:rsidP="00FB3364">
      <w:pPr>
        <w:pStyle w:val="afff6"/>
        <w:numPr>
          <w:ilvl w:val="0"/>
          <w:numId w:val="5"/>
        </w:numPr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Приложение № 4 – Форма товарной накладной.</w:t>
      </w:r>
    </w:p>
    <w:p w:rsidR="004A024D" w:rsidRPr="00936164" w:rsidRDefault="004A024D" w:rsidP="0073277E">
      <w:pPr>
        <w:numPr>
          <w:ilvl w:val="0"/>
          <w:numId w:val="14"/>
        </w:numPr>
        <w:jc w:val="center"/>
        <w:rPr>
          <w:b/>
        </w:rPr>
      </w:pPr>
      <w:r w:rsidRPr="00936164">
        <w:rPr>
          <w:b/>
        </w:rPr>
        <w:t>АДРЕСА И РЕКВИЗИТЫ СТОРОН, ПОДПИСИ СТОРОН</w:t>
      </w:r>
    </w:p>
    <w:p w:rsidR="003962BB" w:rsidRPr="00FB3364" w:rsidRDefault="004A024D" w:rsidP="0046059C">
      <w:pPr>
        <w:suppressAutoHyphens/>
        <w:rPr>
          <w:b/>
          <w:lang w:eastAsia="ar-SA"/>
        </w:rPr>
      </w:pPr>
      <w:r w:rsidRPr="004A024D">
        <w:rPr>
          <w:b/>
          <w:lang w:eastAsia="ar-SA"/>
        </w:rPr>
        <w:t>Покупатель</w:t>
      </w:r>
      <w:r w:rsidRPr="006C5231">
        <w:rPr>
          <w:lang w:eastAsia="ar-SA"/>
        </w:rPr>
        <w:t>:</w:t>
      </w:r>
      <w:r w:rsidR="0046059C" w:rsidRPr="003529FB">
        <w:rPr>
          <w:lang w:eastAsia="ar-SA"/>
        </w:rPr>
        <w:t xml:space="preserve"> </w:t>
      </w:r>
      <w:r w:rsidR="00D21BFC" w:rsidRPr="00D21BFC">
        <w:rPr>
          <w:b/>
          <w:lang w:eastAsia="ar-SA"/>
        </w:rPr>
        <w:t>П</w:t>
      </w:r>
      <w:r w:rsidR="003962BB" w:rsidRPr="00FB3364">
        <w:rPr>
          <w:b/>
          <w:lang w:eastAsia="ar-SA"/>
        </w:rPr>
        <w:t>АО «МРСК Центра»</w:t>
      </w:r>
    </w:p>
    <w:p w:rsidR="003962BB" w:rsidRPr="00FB3364" w:rsidRDefault="00D21BFC" w:rsidP="003962BB">
      <w:pPr>
        <w:pStyle w:val="BodyTextIndent1"/>
        <w:spacing w:line="240" w:lineRule="auto"/>
        <w:ind w:left="0" w:firstLine="0"/>
        <w:rPr>
          <w:sz w:val="24"/>
          <w:szCs w:val="24"/>
        </w:rPr>
      </w:pPr>
      <w:r w:rsidRPr="00D21BFC">
        <w:rPr>
          <w:sz w:val="24"/>
          <w:szCs w:val="24"/>
        </w:rPr>
        <w:t>Место нахождения юридического лица</w:t>
      </w:r>
      <w:r w:rsidR="003962BB" w:rsidRPr="00FB3364">
        <w:rPr>
          <w:sz w:val="24"/>
          <w:szCs w:val="24"/>
        </w:rPr>
        <w:t>: 127018, г. Москва, 2-я Ямская ул., д.4.</w:t>
      </w:r>
    </w:p>
    <w:p w:rsidR="003962BB" w:rsidRPr="00FB3364" w:rsidRDefault="004B6983" w:rsidP="003962BB">
      <w:pPr>
        <w:ind w:firstLine="6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Реквизиты Филиала П</w:t>
      </w:r>
      <w:r w:rsidR="003962BB" w:rsidRPr="00FB3364">
        <w:rPr>
          <w:rFonts w:eastAsia="Times New Roman"/>
          <w:lang w:eastAsia="ru-RU"/>
        </w:rPr>
        <w:t>АО «МРСК Центра»-«Ярэнерго»:</w:t>
      </w:r>
    </w:p>
    <w:p w:rsidR="003962BB" w:rsidRPr="00FB3364" w:rsidRDefault="00D21BFC" w:rsidP="003962BB">
      <w:pPr>
        <w:ind w:firstLine="6"/>
        <w:rPr>
          <w:rFonts w:eastAsia="Times New Roman"/>
          <w:lang w:eastAsia="ru-RU"/>
        </w:rPr>
      </w:pPr>
      <w:r w:rsidRPr="00D21BFC">
        <w:rPr>
          <w:rFonts w:eastAsia="Times New Roman"/>
        </w:rPr>
        <w:t>Место нахождения</w:t>
      </w:r>
      <w:r>
        <w:rPr>
          <w:rFonts w:eastAsia="Times New Roman"/>
        </w:rPr>
        <w:t xml:space="preserve"> филиала</w:t>
      </w:r>
      <w:r w:rsidR="003962BB" w:rsidRPr="00FB3364">
        <w:rPr>
          <w:rFonts w:eastAsia="Times New Roman"/>
          <w:lang w:eastAsia="ru-RU"/>
        </w:rPr>
        <w:t xml:space="preserve">:150003, Россия, г. Ярославль,  ул. </w:t>
      </w:r>
      <w:proofErr w:type="spellStart"/>
      <w:r w:rsidR="003962BB" w:rsidRPr="00FB3364">
        <w:rPr>
          <w:rFonts w:eastAsia="Times New Roman"/>
          <w:lang w:eastAsia="ru-RU"/>
        </w:rPr>
        <w:t>Воинова</w:t>
      </w:r>
      <w:proofErr w:type="spellEnd"/>
      <w:r w:rsidR="003962BB" w:rsidRPr="00FB3364">
        <w:rPr>
          <w:rFonts w:eastAsia="Times New Roman"/>
          <w:lang w:eastAsia="ru-RU"/>
        </w:rPr>
        <w:t>,  д. 12, телефон (4852) 78-10-01.</w:t>
      </w:r>
    </w:p>
    <w:p w:rsidR="003962BB" w:rsidRPr="00FB3364" w:rsidRDefault="003962BB" w:rsidP="003962BB">
      <w:pPr>
        <w:ind w:firstLine="6"/>
        <w:rPr>
          <w:rFonts w:eastAsia="Times New Roman"/>
          <w:lang w:eastAsia="ru-RU"/>
        </w:rPr>
      </w:pPr>
      <w:r w:rsidRPr="00FB3364">
        <w:rPr>
          <w:rFonts w:eastAsia="Times New Roman"/>
          <w:lang w:eastAsia="ru-RU"/>
        </w:rPr>
        <w:t>ИНН/КПП: 6901067107/760602001</w:t>
      </w:r>
    </w:p>
    <w:p w:rsidR="003962BB" w:rsidRPr="00FB3364" w:rsidRDefault="003962BB" w:rsidP="003962BB">
      <w:pPr>
        <w:ind w:firstLine="6"/>
        <w:rPr>
          <w:rFonts w:eastAsia="Times New Roman"/>
          <w:lang w:eastAsia="ru-RU"/>
        </w:rPr>
      </w:pPr>
      <w:proofErr w:type="gramStart"/>
      <w:r w:rsidRPr="00FB3364">
        <w:rPr>
          <w:rFonts w:eastAsia="Times New Roman"/>
          <w:lang w:eastAsia="ru-RU"/>
        </w:rPr>
        <w:t>р</w:t>
      </w:r>
      <w:proofErr w:type="gramEnd"/>
      <w:r w:rsidRPr="00FB3364">
        <w:rPr>
          <w:rFonts w:eastAsia="Times New Roman"/>
          <w:lang w:eastAsia="ru-RU"/>
        </w:rPr>
        <w:t>/с:  40 702 810 777 020 004 402  в   Северном банке Сбербанка России, г. Ярославль</w:t>
      </w:r>
    </w:p>
    <w:p w:rsidR="003962BB" w:rsidRPr="00FB3364" w:rsidRDefault="003962BB" w:rsidP="003962BB">
      <w:pPr>
        <w:ind w:firstLine="6"/>
        <w:rPr>
          <w:rFonts w:eastAsia="Times New Roman"/>
          <w:lang w:eastAsia="ru-RU"/>
        </w:rPr>
      </w:pPr>
      <w:r w:rsidRPr="00FB3364">
        <w:rPr>
          <w:rFonts w:eastAsia="Times New Roman"/>
          <w:lang w:eastAsia="ru-RU"/>
        </w:rPr>
        <w:t>к/с:  30 101 810 500 000 000 670, БИК:   047 888 670</w:t>
      </w:r>
    </w:p>
    <w:p w:rsidR="003962BB" w:rsidRDefault="003962BB" w:rsidP="007C4CD1">
      <w:pPr>
        <w:suppressAutoHyphens/>
        <w:ind w:firstLine="0"/>
        <w:rPr>
          <w:rFonts w:eastAsia="Times New Roman"/>
          <w:lang w:eastAsia="ru-RU"/>
        </w:rPr>
      </w:pPr>
      <w:r w:rsidRPr="00FB3364">
        <w:rPr>
          <w:rFonts w:eastAsia="Times New Roman"/>
          <w:lang w:eastAsia="ru-RU"/>
        </w:rPr>
        <w:t>ОКПО: 00107577,  ОГРН:  1046900099498</w:t>
      </w:r>
    </w:p>
    <w:p w:rsidR="004A024D" w:rsidRPr="006C5231" w:rsidRDefault="004A024D" w:rsidP="0046059C">
      <w:pPr>
        <w:suppressAutoHyphens/>
        <w:rPr>
          <w:b/>
          <w:bCs/>
          <w:color w:val="000000"/>
          <w:spacing w:val="-2"/>
        </w:rPr>
      </w:pPr>
      <w:r w:rsidRPr="004A024D">
        <w:rPr>
          <w:b/>
          <w:lang w:eastAsia="ar-SA"/>
        </w:rPr>
        <w:t>Поставщик</w:t>
      </w:r>
      <w:r w:rsidRPr="006C5231">
        <w:rPr>
          <w:lang w:eastAsia="ar-SA"/>
        </w:rPr>
        <w:t>:</w:t>
      </w:r>
      <w:r w:rsidR="0046059C" w:rsidRPr="003529FB">
        <w:rPr>
          <w:lang w:eastAsia="ar-SA"/>
        </w:rPr>
        <w:t xml:space="preserve"> </w:t>
      </w:r>
      <w:r>
        <w:rPr>
          <w:b/>
          <w:bCs/>
          <w:color w:val="000000"/>
          <w:spacing w:val="-2"/>
        </w:rPr>
        <w:t>ОО</w:t>
      </w:r>
      <w:r w:rsidRPr="006C5231">
        <w:rPr>
          <w:b/>
          <w:bCs/>
          <w:color w:val="000000"/>
          <w:spacing w:val="-2"/>
        </w:rPr>
        <w:t>О «</w:t>
      </w:r>
      <w:r w:rsidR="009F3A21">
        <w:rPr>
          <w:b/>
          <w:bCs/>
          <w:color w:val="000000"/>
          <w:spacing w:val="-2"/>
        </w:rPr>
        <w:t>ПИК-ОЙЛ</w:t>
      </w:r>
      <w:r w:rsidRPr="006C5231">
        <w:rPr>
          <w:b/>
          <w:bCs/>
          <w:color w:val="000000"/>
          <w:spacing w:val="-2"/>
        </w:rPr>
        <w:t>»</w:t>
      </w:r>
    </w:p>
    <w:p w:rsidR="00113DD9" w:rsidRPr="00E17264" w:rsidRDefault="00D21BFC" w:rsidP="00113DD9">
      <w:pPr>
        <w:pStyle w:val="BodyTextIndent1"/>
        <w:spacing w:line="240" w:lineRule="auto"/>
        <w:ind w:left="0" w:firstLine="0"/>
        <w:rPr>
          <w:sz w:val="24"/>
          <w:szCs w:val="24"/>
        </w:rPr>
      </w:pPr>
      <w:r w:rsidRPr="00D21BFC">
        <w:rPr>
          <w:sz w:val="24"/>
          <w:szCs w:val="24"/>
        </w:rPr>
        <w:t>Место нахождения юридического лица</w:t>
      </w:r>
      <w:r w:rsidR="004A024D" w:rsidRPr="006C5231">
        <w:rPr>
          <w:sz w:val="24"/>
          <w:szCs w:val="24"/>
        </w:rPr>
        <w:t xml:space="preserve">: </w:t>
      </w:r>
      <w:r w:rsidR="001E533D" w:rsidRPr="00063707">
        <w:rPr>
          <w:sz w:val="24"/>
          <w:szCs w:val="24"/>
        </w:rPr>
        <w:t xml:space="preserve">150521,  </w:t>
      </w:r>
      <w:proofErr w:type="gramStart"/>
      <w:r w:rsidR="001E533D" w:rsidRPr="00063707">
        <w:rPr>
          <w:sz w:val="24"/>
          <w:szCs w:val="24"/>
        </w:rPr>
        <w:t>Ярославская</w:t>
      </w:r>
      <w:proofErr w:type="gramEnd"/>
      <w:r w:rsidR="001E533D" w:rsidRPr="00063707">
        <w:rPr>
          <w:sz w:val="24"/>
          <w:szCs w:val="24"/>
        </w:rPr>
        <w:t xml:space="preserve"> обл.,  Ярославский р-он, д. </w:t>
      </w:r>
      <w:proofErr w:type="spellStart"/>
      <w:r w:rsidR="001E533D" w:rsidRPr="00063707">
        <w:rPr>
          <w:sz w:val="24"/>
          <w:szCs w:val="24"/>
        </w:rPr>
        <w:t>Бегоулево</w:t>
      </w:r>
      <w:proofErr w:type="spellEnd"/>
      <w:r w:rsidR="001E533D" w:rsidRPr="00063707">
        <w:rPr>
          <w:sz w:val="24"/>
          <w:szCs w:val="24"/>
        </w:rPr>
        <w:t>, 9 км Московского шоссе, строение 31, помещение 1.</w:t>
      </w:r>
    </w:p>
    <w:p w:rsidR="004A024D" w:rsidRPr="00113DD9" w:rsidRDefault="004A024D" w:rsidP="00113DD9">
      <w:pPr>
        <w:pStyle w:val="BodyTextIndent1"/>
        <w:spacing w:line="240" w:lineRule="auto"/>
        <w:ind w:left="0" w:firstLine="0"/>
        <w:rPr>
          <w:sz w:val="24"/>
          <w:szCs w:val="24"/>
        </w:rPr>
      </w:pPr>
      <w:r w:rsidRPr="00113DD9">
        <w:rPr>
          <w:sz w:val="24"/>
          <w:szCs w:val="24"/>
        </w:rPr>
        <w:t xml:space="preserve">ИНН/КПП: </w:t>
      </w:r>
      <w:r w:rsidR="001E533D" w:rsidRPr="001E533D">
        <w:rPr>
          <w:sz w:val="24"/>
          <w:szCs w:val="24"/>
        </w:rPr>
        <w:t>7627047240 / 762701001</w:t>
      </w:r>
    </w:p>
    <w:p w:rsidR="004A024D" w:rsidRPr="001E533D" w:rsidRDefault="004A024D" w:rsidP="004A024D">
      <w:pPr>
        <w:ind w:firstLine="6"/>
        <w:rPr>
          <w:rFonts w:eastAsia="Times New Roman"/>
          <w:lang w:eastAsia="ru-RU"/>
        </w:rPr>
      </w:pPr>
      <w:proofErr w:type="gramStart"/>
      <w:r w:rsidRPr="001E533D">
        <w:rPr>
          <w:rFonts w:eastAsia="Times New Roman"/>
          <w:lang w:eastAsia="ru-RU"/>
        </w:rPr>
        <w:t>р</w:t>
      </w:r>
      <w:proofErr w:type="gramEnd"/>
      <w:r w:rsidRPr="001E533D">
        <w:rPr>
          <w:rFonts w:eastAsia="Times New Roman"/>
          <w:lang w:eastAsia="ru-RU"/>
        </w:rPr>
        <w:t xml:space="preserve">/с  </w:t>
      </w:r>
      <w:r w:rsidR="001E533D" w:rsidRPr="001E533D">
        <w:rPr>
          <w:rFonts w:eastAsia="Times New Roman"/>
          <w:lang w:eastAsia="ru-RU"/>
        </w:rPr>
        <w:t>407 028 106 770 300 078 58</w:t>
      </w:r>
      <w:r w:rsidRPr="001E533D">
        <w:rPr>
          <w:rFonts w:eastAsia="Times New Roman"/>
          <w:lang w:eastAsia="ru-RU"/>
        </w:rPr>
        <w:t xml:space="preserve"> в </w:t>
      </w:r>
      <w:r w:rsidR="00113DD9" w:rsidRPr="001E533D">
        <w:rPr>
          <w:rFonts w:eastAsia="Times New Roman"/>
          <w:lang w:eastAsia="ru-RU"/>
        </w:rPr>
        <w:t>Северном Банке Сбербанка России г. Ярославль</w:t>
      </w:r>
    </w:p>
    <w:p w:rsidR="004A024D" w:rsidRPr="001E533D" w:rsidRDefault="004A024D" w:rsidP="00061F0C">
      <w:pPr>
        <w:ind w:firstLine="0"/>
        <w:rPr>
          <w:rFonts w:eastAsia="Times New Roman"/>
          <w:lang w:eastAsia="ru-RU"/>
        </w:rPr>
      </w:pPr>
      <w:r w:rsidRPr="001E533D">
        <w:rPr>
          <w:rFonts w:eastAsia="Times New Roman"/>
          <w:lang w:eastAsia="ru-RU"/>
        </w:rPr>
        <w:t xml:space="preserve">к/с </w:t>
      </w:r>
      <w:r w:rsidR="001E533D" w:rsidRPr="001E533D">
        <w:rPr>
          <w:rFonts w:eastAsia="Times New Roman"/>
          <w:lang w:eastAsia="ru-RU"/>
        </w:rPr>
        <w:t>301 018 105 000 000 006 70</w:t>
      </w:r>
      <w:r w:rsidRPr="001E533D">
        <w:rPr>
          <w:rFonts w:eastAsia="Times New Roman"/>
          <w:lang w:eastAsia="ru-RU"/>
        </w:rPr>
        <w:t xml:space="preserve">, БИК: </w:t>
      </w:r>
      <w:r w:rsidR="001E533D" w:rsidRPr="001E533D">
        <w:rPr>
          <w:rFonts w:eastAsia="Times New Roman"/>
          <w:lang w:eastAsia="ru-RU"/>
        </w:rPr>
        <w:t>047 888 670</w:t>
      </w:r>
    </w:p>
    <w:p w:rsidR="004A024D" w:rsidRPr="001E533D" w:rsidRDefault="004A024D" w:rsidP="003962BB">
      <w:pPr>
        <w:ind w:firstLine="0"/>
        <w:rPr>
          <w:rFonts w:eastAsia="Times New Roman"/>
          <w:lang w:eastAsia="ru-RU"/>
        </w:rPr>
      </w:pPr>
      <w:r w:rsidRPr="001E533D">
        <w:rPr>
          <w:rFonts w:eastAsia="Times New Roman"/>
          <w:lang w:eastAsia="ru-RU"/>
        </w:rPr>
        <w:t xml:space="preserve">ОКПО: </w:t>
      </w:r>
      <w:r w:rsidR="001E533D" w:rsidRPr="001E533D">
        <w:rPr>
          <w:rFonts w:eastAsia="Times New Roman"/>
          <w:lang w:eastAsia="ru-RU"/>
        </w:rPr>
        <w:t>02021408</w:t>
      </w:r>
      <w:r w:rsidRPr="001E533D">
        <w:rPr>
          <w:rFonts w:eastAsia="Times New Roman"/>
          <w:lang w:eastAsia="ru-RU"/>
        </w:rPr>
        <w:t xml:space="preserve">, ОГРН: </w:t>
      </w:r>
      <w:r w:rsidR="001E533D" w:rsidRPr="001E533D">
        <w:rPr>
          <w:rFonts w:eastAsia="Times New Roman"/>
          <w:lang w:eastAsia="ru-RU"/>
        </w:rPr>
        <w:t>116 762 706 72 55</w:t>
      </w:r>
    </w:p>
    <w:tbl>
      <w:tblPr>
        <w:tblW w:w="9679" w:type="dxa"/>
        <w:jc w:val="center"/>
        <w:tblLook w:val="01E0" w:firstRow="1" w:lastRow="1" w:firstColumn="1" w:lastColumn="1" w:noHBand="0" w:noVBand="0"/>
      </w:tblPr>
      <w:tblGrid>
        <w:gridCol w:w="4956"/>
        <w:gridCol w:w="4723"/>
      </w:tblGrid>
      <w:tr w:rsidR="004A024D" w:rsidRPr="006C5231" w:rsidTr="00DB1B35">
        <w:trPr>
          <w:trHeight w:val="641"/>
          <w:jc w:val="center"/>
        </w:trPr>
        <w:tc>
          <w:tcPr>
            <w:tcW w:w="4956" w:type="dxa"/>
          </w:tcPr>
          <w:p w:rsidR="004A024D" w:rsidRPr="006C5231" w:rsidRDefault="004A024D" w:rsidP="00DB1B35">
            <w:pPr>
              <w:jc w:val="center"/>
              <w:rPr>
                <w:b/>
              </w:rPr>
            </w:pPr>
          </w:p>
          <w:p w:rsidR="004A024D" w:rsidRPr="006C5231" w:rsidRDefault="004A024D" w:rsidP="00DB1B35">
            <w:pPr>
              <w:jc w:val="center"/>
              <w:rPr>
                <w:b/>
              </w:rPr>
            </w:pPr>
            <w:r w:rsidRPr="006C5231">
              <w:rPr>
                <w:b/>
              </w:rPr>
              <w:t>ПОКУПАТЕЛЬ:</w:t>
            </w:r>
          </w:p>
          <w:p w:rsidR="003962BB" w:rsidRPr="003962BB" w:rsidRDefault="009F3A21" w:rsidP="003962B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П</w:t>
            </w:r>
            <w:r w:rsidR="003962BB" w:rsidRPr="003962BB">
              <w:rPr>
                <w:b/>
                <w:bCs/>
                <w:color w:val="000000"/>
                <w:sz w:val="22"/>
                <w:szCs w:val="22"/>
              </w:rPr>
              <w:t>АО «МРСК Центра»</w:t>
            </w:r>
          </w:p>
          <w:p w:rsidR="009B6A95" w:rsidRPr="00411394" w:rsidRDefault="009B6A95" w:rsidP="009B6A95">
            <w:pPr>
              <w:ind w:firstLine="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З</w:t>
            </w:r>
            <w:r w:rsidRPr="00411394">
              <w:rPr>
                <w:b/>
                <w:bCs/>
                <w:color w:val="000000"/>
                <w:sz w:val="22"/>
                <w:szCs w:val="22"/>
              </w:rPr>
              <w:t>аместител</w:t>
            </w:r>
            <w:r>
              <w:rPr>
                <w:b/>
                <w:bCs/>
                <w:color w:val="000000"/>
                <w:sz w:val="22"/>
                <w:szCs w:val="22"/>
              </w:rPr>
              <w:t>ь</w:t>
            </w:r>
            <w:r w:rsidRPr="00411394">
              <w:rPr>
                <w:b/>
                <w:bCs/>
                <w:color w:val="000000"/>
                <w:sz w:val="22"/>
                <w:szCs w:val="22"/>
              </w:rPr>
              <w:t xml:space="preserve"> генерального директора – </w:t>
            </w:r>
          </w:p>
          <w:p w:rsidR="009B6A95" w:rsidRPr="00411394" w:rsidRDefault="009F3A21" w:rsidP="009B6A95">
            <w:pPr>
              <w:ind w:firstLine="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директор Филиала П</w:t>
            </w:r>
            <w:r w:rsidR="009B6A95" w:rsidRPr="00411394">
              <w:rPr>
                <w:b/>
                <w:bCs/>
                <w:color w:val="000000"/>
                <w:sz w:val="22"/>
                <w:szCs w:val="22"/>
              </w:rPr>
              <w:t>АО «МРСК Центра»- «Ярэнерго»</w:t>
            </w:r>
          </w:p>
          <w:p w:rsidR="003962BB" w:rsidRPr="003962BB" w:rsidRDefault="003962BB" w:rsidP="003962BB">
            <w:pPr>
              <w:rPr>
                <w:b/>
                <w:bCs/>
                <w:color w:val="000000"/>
              </w:rPr>
            </w:pPr>
          </w:p>
          <w:p w:rsidR="003962BB" w:rsidRPr="003962BB" w:rsidRDefault="003962BB" w:rsidP="003962BB">
            <w:pPr>
              <w:rPr>
                <w:b/>
                <w:bCs/>
                <w:color w:val="000000"/>
              </w:rPr>
            </w:pPr>
            <w:r w:rsidRPr="003962BB">
              <w:rPr>
                <w:b/>
                <w:bCs/>
                <w:color w:val="000000"/>
                <w:sz w:val="22"/>
                <w:szCs w:val="22"/>
              </w:rPr>
              <w:t>_______________________</w:t>
            </w:r>
            <w:r w:rsidR="009F3A21" w:rsidRPr="00E252D3">
              <w:rPr>
                <w:b/>
                <w:bCs/>
                <w:color w:val="000000"/>
              </w:rPr>
              <w:t xml:space="preserve"> А.А. Корнилов</w:t>
            </w:r>
          </w:p>
          <w:p w:rsidR="004A024D" w:rsidRPr="006C5231" w:rsidRDefault="004A024D" w:rsidP="009F3A21">
            <w:pPr>
              <w:ind w:firstLine="6"/>
            </w:pPr>
            <w:r w:rsidRPr="003962BB">
              <w:rPr>
                <w:b/>
                <w:sz w:val="22"/>
                <w:szCs w:val="22"/>
              </w:rPr>
              <w:t xml:space="preserve">   М.П.   «_____» _____________201</w:t>
            </w:r>
            <w:r w:rsidR="009F3A21">
              <w:rPr>
                <w:b/>
                <w:sz w:val="22"/>
                <w:szCs w:val="22"/>
              </w:rPr>
              <w:t>7</w:t>
            </w:r>
            <w:r w:rsidRPr="003962BB">
              <w:rPr>
                <w:b/>
                <w:sz w:val="22"/>
                <w:szCs w:val="22"/>
              </w:rPr>
              <w:t>г.</w:t>
            </w:r>
            <w:r w:rsidRPr="00FD4200">
              <w:rPr>
                <w:b/>
              </w:rPr>
              <w:t xml:space="preserve">                     </w:t>
            </w:r>
          </w:p>
        </w:tc>
        <w:tc>
          <w:tcPr>
            <w:tcW w:w="4723" w:type="dxa"/>
          </w:tcPr>
          <w:p w:rsidR="004A024D" w:rsidRPr="006C5231" w:rsidRDefault="004A024D" w:rsidP="00DB1B35">
            <w:pPr>
              <w:jc w:val="center"/>
              <w:rPr>
                <w:b/>
                <w:bCs/>
                <w:spacing w:val="-2"/>
              </w:rPr>
            </w:pPr>
          </w:p>
          <w:p w:rsidR="004A024D" w:rsidRPr="006C5231" w:rsidRDefault="004A024D" w:rsidP="00DB1B35">
            <w:pPr>
              <w:jc w:val="center"/>
              <w:rPr>
                <w:b/>
                <w:bCs/>
                <w:spacing w:val="-2"/>
              </w:rPr>
            </w:pPr>
            <w:r w:rsidRPr="006C5231">
              <w:rPr>
                <w:b/>
                <w:bCs/>
                <w:spacing w:val="-2"/>
              </w:rPr>
              <w:t>ПОСТАВЩИК:</w:t>
            </w:r>
          </w:p>
          <w:p w:rsidR="004A024D" w:rsidRPr="003962BB" w:rsidRDefault="004A024D" w:rsidP="00DB1B35">
            <w:pPr>
              <w:ind w:firstLine="6"/>
              <w:jc w:val="center"/>
              <w:rPr>
                <w:b/>
                <w:bCs/>
                <w:color w:val="000000"/>
                <w:spacing w:val="-2"/>
              </w:rPr>
            </w:pPr>
            <w:r w:rsidRPr="003962BB">
              <w:rPr>
                <w:b/>
                <w:bCs/>
                <w:color w:val="000000"/>
                <w:spacing w:val="-2"/>
                <w:sz w:val="22"/>
                <w:szCs w:val="22"/>
              </w:rPr>
              <w:t>ООО «</w:t>
            </w:r>
            <w:r w:rsidR="009F3A21">
              <w:rPr>
                <w:b/>
                <w:bCs/>
                <w:color w:val="000000"/>
                <w:spacing w:val="-2"/>
              </w:rPr>
              <w:t>ПИК-ОЙЛ</w:t>
            </w:r>
            <w:r w:rsidRPr="003962BB">
              <w:rPr>
                <w:b/>
                <w:bCs/>
                <w:color w:val="000000"/>
                <w:spacing w:val="-2"/>
                <w:sz w:val="22"/>
                <w:szCs w:val="22"/>
              </w:rPr>
              <w:t xml:space="preserve">» </w:t>
            </w:r>
          </w:p>
          <w:p w:rsidR="004A024D" w:rsidRPr="003962BB" w:rsidRDefault="00D739EC" w:rsidP="00DB1B35">
            <w:pPr>
              <w:ind w:firstLine="6"/>
              <w:jc w:val="center"/>
              <w:rPr>
                <w:b/>
              </w:rPr>
            </w:pPr>
            <w:r w:rsidRPr="001E533D">
              <w:rPr>
                <w:b/>
                <w:bCs/>
                <w:color w:val="000000"/>
                <w:spacing w:val="-2"/>
                <w:sz w:val="22"/>
                <w:szCs w:val="22"/>
              </w:rPr>
              <w:t>Д</w:t>
            </w:r>
            <w:r w:rsidR="004A024D" w:rsidRPr="001E533D">
              <w:rPr>
                <w:b/>
                <w:bCs/>
                <w:color w:val="000000"/>
                <w:spacing w:val="-2"/>
                <w:sz w:val="22"/>
                <w:szCs w:val="22"/>
              </w:rPr>
              <w:t>иректор</w:t>
            </w:r>
          </w:p>
          <w:p w:rsidR="004A024D" w:rsidRPr="003962BB" w:rsidRDefault="004A024D" w:rsidP="00DB1B35">
            <w:pPr>
              <w:ind w:firstLine="6"/>
            </w:pPr>
          </w:p>
          <w:p w:rsidR="004A024D" w:rsidRPr="003962BB" w:rsidRDefault="004A024D" w:rsidP="00DB1B35">
            <w:pPr>
              <w:ind w:firstLine="6"/>
            </w:pPr>
          </w:p>
          <w:p w:rsidR="004A024D" w:rsidRDefault="004A024D" w:rsidP="00DB1B35">
            <w:pPr>
              <w:ind w:firstLine="6"/>
            </w:pPr>
          </w:p>
          <w:p w:rsidR="004A024D" w:rsidRPr="003962BB" w:rsidRDefault="004A024D" w:rsidP="00DB1B35">
            <w:pPr>
              <w:rPr>
                <w:b/>
              </w:rPr>
            </w:pPr>
            <w:r w:rsidRPr="003962BB">
              <w:rPr>
                <w:b/>
                <w:sz w:val="22"/>
                <w:szCs w:val="22"/>
              </w:rPr>
              <w:t xml:space="preserve">           _______________</w:t>
            </w:r>
            <w:r w:rsidR="001E533D">
              <w:rPr>
                <w:b/>
                <w:sz w:val="22"/>
                <w:szCs w:val="22"/>
              </w:rPr>
              <w:t>П.А. Власов</w:t>
            </w:r>
          </w:p>
          <w:p w:rsidR="004A024D" w:rsidRPr="006C5231" w:rsidRDefault="004A024D" w:rsidP="00C148FF">
            <w:r w:rsidRPr="003962BB">
              <w:rPr>
                <w:sz w:val="22"/>
                <w:szCs w:val="22"/>
              </w:rPr>
              <w:t xml:space="preserve">         </w:t>
            </w:r>
            <w:r w:rsidR="00D739EC" w:rsidRPr="003962BB">
              <w:rPr>
                <w:b/>
                <w:sz w:val="22"/>
                <w:szCs w:val="22"/>
              </w:rPr>
              <w:t>М.П.</w:t>
            </w:r>
            <w:r w:rsidRPr="003962BB">
              <w:rPr>
                <w:b/>
                <w:sz w:val="22"/>
                <w:szCs w:val="22"/>
              </w:rPr>
              <w:t>«_____» ____________201</w:t>
            </w:r>
            <w:r w:rsidR="009F3A21">
              <w:rPr>
                <w:b/>
                <w:sz w:val="22"/>
                <w:szCs w:val="22"/>
              </w:rPr>
              <w:t>7</w:t>
            </w:r>
            <w:r w:rsidRPr="003962BB">
              <w:rPr>
                <w:b/>
                <w:sz w:val="22"/>
                <w:szCs w:val="22"/>
              </w:rPr>
              <w:t>г</w:t>
            </w:r>
            <w:r w:rsidRPr="006C5231">
              <w:t xml:space="preserve">.   </w:t>
            </w:r>
          </w:p>
        </w:tc>
      </w:tr>
    </w:tbl>
    <w:p w:rsidR="00335E97" w:rsidRDefault="00335E97">
      <w:pPr>
        <w:spacing w:after="200" w:line="276" w:lineRule="auto"/>
        <w:ind w:firstLine="0"/>
        <w:jc w:val="left"/>
      </w:pPr>
      <w:r>
        <w:br w:type="page"/>
      </w:r>
    </w:p>
    <w:p w:rsidR="00335E97" w:rsidRPr="002B2AD4" w:rsidRDefault="00335E97" w:rsidP="00335E97">
      <w:pPr>
        <w:jc w:val="right"/>
        <w:rPr>
          <w:bCs/>
          <w:sz w:val="22"/>
          <w:szCs w:val="22"/>
        </w:rPr>
      </w:pPr>
      <w:r w:rsidRPr="002B2AD4">
        <w:rPr>
          <w:bCs/>
          <w:sz w:val="22"/>
          <w:szCs w:val="22"/>
        </w:rPr>
        <w:lastRenderedPageBreak/>
        <w:t>Приложение № 1</w:t>
      </w:r>
    </w:p>
    <w:p w:rsidR="00335E97" w:rsidRPr="003962BB" w:rsidRDefault="00335E97" w:rsidP="00335E97">
      <w:pPr>
        <w:jc w:val="right"/>
        <w:rPr>
          <w:bCs/>
          <w:sz w:val="22"/>
          <w:szCs w:val="22"/>
        </w:rPr>
      </w:pPr>
      <w:r w:rsidRPr="002B2AD4">
        <w:rPr>
          <w:bCs/>
          <w:sz w:val="22"/>
          <w:szCs w:val="22"/>
        </w:rPr>
        <w:t xml:space="preserve">к договору поставки № </w:t>
      </w:r>
      <w:r w:rsidR="001E533D" w:rsidRPr="001E533D">
        <w:rPr>
          <w:sz w:val="22"/>
          <w:szCs w:val="22"/>
        </w:rPr>
        <w:t>12</w:t>
      </w:r>
      <w:proofErr w:type="gramStart"/>
      <w:r w:rsidR="001E533D" w:rsidRPr="001E533D">
        <w:rPr>
          <w:sz w:val="22"/>
          <w:szCs w:val="22"/>
        </w:rPr>
        <w:t>/С</w:t>
      </w:r>
      <w:proofErr w:type="gramEnd"/>
    </w:p>
    <w:p w:rsidR="00335E97" w:rsidRPr="002B2AD4" w:rsidRDefault="00335E97" w:rsidP="00335E97">
      <w:pPr>
        <w:jc w:val="right"/>
        <w:rPr>
          <w:bCs/>
          <w:sz w:val="22"/>
          <w:szCs w:val="22"/>
        </w:rPr>
      </w:pPr>
      <w:r w:rsidRPr="002B2AD4">
        <w:rPr>
          <w:bCs/>
          <w:sz w:val="22"/>
          <w:szCs w:val="22"/>
        </w:rPr>
        <w:t>от «__»_________ 20</w:t>
      </w:r>
      <w:r>
        <w:rPr>
          <w:bCs/>
          <w:sz w:val="22"/>
          <w:szCs w:val="22"/>
        </w:rPr>
        <w:t>1</w:t>
      </w:r>
      <w:r w:rsidR="009F3A21">
        <w:rPr>
          <w:bCs/>
          <w:sz w:val="22"/>
          <w:szCs w:val="22"/>
        </w:rPr>
        <w:t>7</w:t>
      </w:r>
      <w:r w:rsidRPr="002B2AD4">
        <w:rPr>
          <w:bCs/>
          <w:sz w:val="22"/>
          <w:szCs w:val="22"/>
        </w:rPr>
        <w:t xml:space="preserve"> г.</w:t>
      </w:r>
    </w:p>
    <w:p w:rsidR="00335E97" w:rsidRDefault="00335E97" w:rsidP="00335E97">
      <w:pPr>
        <w:pStyle w:val="7"/>
        <w:numPr>
          <w:ilvl w:val="0"/>
          <w:numId w:val="0"/>
        </w:numPr>
        <w:spacing w:before="0"/>
        <w:rPr>
          <w:b/>
          <w:spacing w:val="-4"/>
          <w:sz w:val="20"/>
          <w:szCs w:val="20"/>
        </w:rPr>
      </w:pPr>
    </w:p>
    <w:p w:rsidR="004E4268" w:rsidRPr="009D3A77" w:rsidRDefault="004E4268" w:rsidP="004E4268">
      <w:pPr>
        <w:jc w:val="center"/>
        <w:rPr>
          <w:sz w:val="26"/>
          <w:szCs w:val="26"/>
        </w:rPr>
      </w:pPr>
      <w:r w:rsidRPr="009D3A77">
        <w:rPr>
          <w:sz w:val="26"/>
          <w:szCs w:val="26"/>
        </w:rPr>
        <w:t>СПИСОК</w:t>
      </w:r>
    </w:p>
    <w:p w:rsidR="004E4268" w:rsidRDefault="004E4268" w:rsidP="004E4268">
      <w:pPr>
        <w:jc w:val="center"/>
        <w:rPr>
          <w:sz w:val="26"/>
          <w:szCs w:val="26"/>
        </w:rPr>
      </w:pPr>
      <w:r w:rsidRPr="009D3A77">
        <w:rPr>
          <w:sz w:val="26"/>
          <w:szCs w:val="26"/>
        </w:rPr>
        <w:t>транспортных средств, подлежащих заправке ГСМ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2835"/>
        <w:gridCol w:w="3118"/>
        <w:gridCol w:w="1985"/>
        <w:gridCol w:w="1701"/>
      </w:tblGrid>
      <w:tr w:rsidR="001E533D" w:rsidRPr="00476638" w:rsidTr="00B95888">
        <w:trPr>
          <w:trHeight w:val="326"/>
        </w:trPr>
        <w:tc>
          <w:tcPr>
            <w:tcW w:w="534" w:type="dxa"/>
            <w:vAlign w:val="center"/>
          </w:tcPr>
          <w:p w:rsidR="001E533D" w:rsidRPr="00476638" w:rsidRDefault="001E533D" w:rsidP="00B95888">
            <w:pPr>
              <w:ind w:firstLine="0"/>
              <w:jc w:val="left"/>
              <w:rPr>
                <w:b/>
                <w:bCs/>
              </w:rPr>
            </w:pPr>
            <w:r w:rsidRPr="00476638">
              <w:rPr>
                <w:b/>
                <w:bCs/>
                <w:sz w:val="22"/>
                <w:szCs w:val="22"/>
              </w:rPr>
              <w:t xml:space="preserve">№ </w:t>
            </w:r>
            <w:proofErr w:type="gramStart"/>
            <w:r w:rsidRPr="00476638">
              <w:rPr>
                <w:b/>
                <w:bCs/>
                <w:sz w:val="22"/>
                <w:szCs w:val="22"/>
              </w:rPr>
              <w:t>п</w:t>
            </w:r>
            <w:proofErr w:type="gramEnd"/>
            <w:r w:rsidRPr="00476638">
              <w:rPr>
                <w:b/>
                <w:bCs/>
                <w:sz w:val="22"/>
                <w:szCs w:val="22"/>
              </w:rPr>
              <w:t>/п</w:t>
            </w:r>
          </w:p>
        </w:tc>
        <w:tc>
          <w:tcPr>
            <w:tcW w:w="2835" w:type="dxa"/>
            <w:vAlign w:val="center"/>
          </w:tcPr>
          <w:p w:rsidR="001E533D" w:rsidRPr="00476638" w:rsidRDefault="001E533D" w:rsidP="00B95888">
            <w:pPr>
              <w:ind w:firstLine="0"/>
              <w:jc w:val="center"/>
              <w:rPr>
                <w:b/>
                <w:bCs/>
              </w:rPr>
            </w:pPr>
            <w:r w:rsidRPr="00476638">
              <w:rPr>
                <w:b/>
                <w:bCs/>
                <w:sz w:val="22"/>
                <w:szCs w:val="22"/>
              </w:rPr>
              <w:t>Наименование предприятия</w:t>
            </w:r>
          </w:p>
        </w:tc>
        <w:tc>
          <w:tcPr>
            <w:tcW w:w="3118" w:type="dxa"/>
          </w:tcPr>
          <w:p w:rsidR="001E533D" w:rsidRPr="00476638" w:rsidRDefault="001E533D" w:rsidP="00B95888">
            <w:pPr>
              <w:jc w:val="center"/>
              <w:rPr>
                <w:b/>
                <w:bCs/>
              </w:rPr>
            </w:pPr>
            <w:r w:rsidRPr="00476638">
              <w:rPr>
                <w:b/>
                <w:bCs/>
                <w:sz w:val="22"/>
                <w:szCs w:val="22"/>
              </w:rPr>
              <w:t>Ф.И.О.</w:t>
            </w:r>
          </w:p>
          <w:p w:rsidR="001E533D" w:rsidRPr="00476638" w:rsidRDefault="001E533D" w:rsidP="00B95888">
            <w:pPr>
              <w:jc w:val="center"/>
              <w:rPr>
                <w:b/>
                <w:bCs/>
              </w:rPr>
            </w:pPr>
            <w:r w:rsidRPr="00476638">
              <w:rPr>
                <w:b/>
                <w:bCs/>
                <w:sz w:val="22"/>
                <w:szCs w:val="22"/>
              </w:rPr>
              <w:t>водителя</w:t>
            </w:r>
          </w:p>
        </w:tc>
        <w:tc>
          <w:tcPr>
            <w:tcW w:w="1985" w:type="dxa"/>
            <w:vAlign w:val="center"/>
          </w:tcPr>
          <w:p w:rsidR="001E533D" w:rsidRPr="00476638" w:rsidRDefault="001E533D" w:rsidP="00B95888">
            <w:pPr>
              <w:ind w:firstLine="0"/>
              <w:jc w:val="center"/>
              <w:rPr>
                <w:b/>
                <w:bCs/>
              </w:rPr>
            </w:pPr>
            <w:r w:rsidRPr="00476638">
              <w:rPr>
                <w:b/>
                <w:bCs/>
                <w:sz w:val="22"/>
                <w:szCs w:val="22"/>
              </w:rPr>
              <w:t>Марка транспортного средства</w:t>
            </w:r>
          </w:p>
        </w:tc>
        <w:tc>
          <w:tcPr>
            <w:tcW w:w="1701" w:type="dxa"/>
            <w:vAlign w:val="center"/>
          </w:tcPr>
          <w:p w:rsidR="001E533D" w:rsidRPr="00476638" w:rsidRDefault="001E533D" w:rsidP="00B95888">
            <w:pPr>
              <w:ind w:firstLine="0"/>
              <w:jc w:val="center"/>
              <w:rPr>
                <w:b/>
                <w:bCs/>
              </w:rPr>
            </w:pPr>
            <w:r w:rsidRPr="00476638">
              <w:rPr>
                <w:b/>
                <w:bCs/>
                <w:sz w:val="22"/>
                <w:szCs w:val="22"/>
              </w:rPr>
              <w:t>Номерной знак</w:t>
            </w:r>
          </w:p>
        </w:tc>
      </w:tr>
      <w:tr w:rsidR="001E533D" w:rsidRPr="00476638" w:rsidTr="00B95888">
        <w:trPr>
          <w:trHeight w:val="154"/>
        </w:trPr>
        <w:tc>
          <w:tcPr>
            <w:tcW w:w="534" w:type="dxa"/>
            <w:vAlign w:val="center"/>
          </w:tcPr>
          <w:p w:rsidR="001E533D" w:rsidRPr="00476638" w:rsidRDefault="001E533D" w:rsidP="00B95888">
            <w:pPr>
              <w:ind w:firstLine="6"/>
              <w:jc w:val="left"/>
            </w:pPr>
            <w:r w:rsidRPr="00476638">
              <w:rPr>
                <w:sz w:val="22"/>
                <w:szCs w:val="22"/>
              </w:rPr>
              <w:t>1</w:t>
            </w:r>
          </w:p>
        </w:tc>
        <w:tc>
          <w:tcPr>
            <w:tcW w:w="2835" w:type="dxa"/>
          </w:tcPr>
          <w:p w:rsidR="001E533D" w:rsidRPr="00476638" w:rsidRDefault="001E533D" w:rsidP="00B95888">
            <w:pPr>
              <w:ind w:firstLine="0"/>
              <w:jc w:val="center"/>
            </w:pPr>
            <w:r w:rsidRPr="00476638">
              <w:rPr>
                <w:sz w:val="22"/>
                <w:szCs w:val="22"/>
              </w:rPr>
              <w:t xml:space="preserve">Филиал </w:t>
            </w:r>
            <w:r>
              <w:rPr>
                <w:sz w:val="22"/>
                <w:szCs w:val="22"/>
              </w:rPr>
              <w:t>П</w:t>
            </w:r>
            <w:r w:rsidRPr="00476638">
              <w:rPr>
                <w:sz w:val="22"/>
                <w:szCs w:val="22"/>
              </w:rPr>
              <w:t>АО «МРСК Центра» - Ярэнерго</w:t>
            </w:r>
          </w:p>
        </w:tc>
        <w:tc>
          <w:tcPr>
            <w:tcW w:w="3118" w:type="dxa"/>
            <w:vAlign w:val="center"/>
          </w:tcPr>
          <w:p w:rsidR="001E533D" w:rsidRPr="0046059C" w:rsidRDefault="001E533D" w:rsidP="00B95888">
            <w:pPr>
              <w:ind w:firstLine="0"/>
              <w:jc w:val="left"/>
              <w:rPr>
                <w:sz w:val="20"/>
                <w:szCs w:val="20"/>
              </w:rPr>
            </w:pPr>
            <w:proofErr w:type="spellStart"/>
            <w:r w:rsidRPr="0046059C">
              <w:rPr>
                <w:sz w:val="20"/>
                <w:szCs w:val="20"/>
              </w:rPr>
              <w:t>Смольков</w:t>
            </w:r>
            <w:proofErr w:type="spellEnd"/>
            <w:r w:rsidRPr="0046059C">
              <w:rPr>
                <w:sz w:val="20"/>
                <w:szCs w:val="20"/>
              </w:rPr>
              <w:t xml:space="preserve"> Владимир Егорович</w:t>
            </w:r>
          </w:p>
        </w:tc>
        <w:tc>
          <w:tcPr>
            <w:tcW w:w="1985" w:type="dxa"/>
            <w:vAlign w:val="center"/>
          </w:tcPr>
          <w:p w:rsidR="001E533D" w:rsidRPr="00476638" w:rsidRDefault="001E533D" w:rsidP="00B95888">
            <w:pPr>
              <w:ind w:firstLine="9"/>
              <w:jc w:val="center"/>
            </w:pPr>
            <w:r w:rsidRPr="00476638">
              <w:rPr>
                <w:sz w:val="22"/>
                <w:szCs w:val="22"/>
              </w:rPr>
              <w:t>УАЗ</w:t>
            </w:r>
            <w:r>
              <w:rPr>
                <w:sz w:val="22"/>
                <w:szCs w:val="22"/>
              </w:rPr>
              <w:t xml:space="preserve"> ХАНТЕР</w:t>
            </w:r>
          </w:p>
        </w:tc>
        <w:tc>
          <w:tcPr>
            <w:tcW w:w="1701" w:type="dxa"/>
            <w:vAlign w:val="center"/>
          </w:tcPr>
          <w:p w:rsidR="001E533D" w:rsidRPr="00476638" w:rsidRDefault="001E533D" w:rsidP="00B95888">
            <w:pPr>
              <w:ind w:firstLine="0"/>
              <w:jc w:val="center"/>
            </w:pPr>
            <w:proofErr w:type="gramStart"/>
            <w:r>
              <w:rPr>
                <w:sz w:val="22"/>
                <w:szCs w:val="22"/>
              </w:rPr>
              <w:t>Р</w:t>
            </w:r>
            <w:proofErr w:type="gramEnd"/>
            <w:r>
              <w:rPr>
                <w:sz w:val="22"/>
                <w:szCs w:val="22"/>
              </w:rPr>
              <w:t xml:space="preserve"> 642 ЕО 76</w:t>
            </w:r>
          </w:p>
        </w:tc>
      </w:tr>
      <w:tr w:rsidR="001E533D" w:rsidRPr="00476638" w:rsidTr="00B95888">
        <w:trPr>
          <w:trHeight w:val="557"/>
        </w:trPr>
        <w:tc>
          <w:tcPr>
            <w:tcW w:w="534" w:type="dxa"/>
            <w:vAlign w:val="center"/>
          </w:tcPr>
          <w:p w:rsidR="001E533D" w:rsidRPr="00476638" w:rsidRDefault="001E533D" w:rsidP="00B95888">
            <w:pPr>
              <w:ind w:firstLine="6"/>
              <w:jc w:val="left"/>
            </w:pPr>
            <w:r w:rsidRPr="00476638">
              <w:rPr>
                <w:sz w:val="22"/>
                <w:szCs w:val="22"/>
              </w:rPr>
              <w:t>2</w:t>
            </w:r>
          </w:p>
        </w:tc>
        <w:tc>
          <w:tcPr>
            <w:tcW w:w="2835" w:type="dxa"/>
          </w:tcPr>
          <w:p w:rsidR="001E533D" w:rsidRPr="00476638" w:rsidRDefault="001E533D" w:rsidP="00B95888">
            <w:r w:rsidRPr="00476638">
              <w:rPr>
                <w:sz w:val="22"/>
                <w:szCs w:val="22"/>
              </w:rPr>
              <w:t xml:space="preserve">Филиал </w:t>
            </w:r>
            <w:r>
              <w:rPr>
                <w:sz w:val="22"/>
                <w:szCs w:val="22"/>
              </w:rPr>
              <w:t>П</w:t>
            </w:r>
            <w:r w:rsidRPr="00476638">
              <w:rPr>
                <w:sz w:val="22"/>
                <w:szCs w:val="22"/>
              </w:rPr>
              <w:t>АО «МРСК Центра» - Ярэнерго</w:t>
            </w:r>
          </w:p>
        </w:tc>
        <w:tc>
          <w:tcPr>
            <w:tcW w:w="3118" w:type="dxa"/>
            <w:vAlign w:val="center"/>
          </w:tcPr>
          <w:p w:rsidR="001E533D" w:rsidRPr="0046059C" w:rsidRDefault="001E533D" w:rsidP="00B95888">
            <w:pPr>
              <w:ind w:firstLine="0"/>
              <w:jc w:val="left"/>
              <w:rPr>
                <w:sz w:val="20"/>
                <w:szCs w:val="20"/>
              </w:rPr>
            </w:pPr>
            <w:r w:rsidRPr="0046059C">
              <w:rPr>
                <w:sz w:val="20"/>
                <w:szCs w:val="20"/>
              </w:rPr>
              <w:t>Денисов Александр Викторович</w:t>
            </w:r>
          </w:p>
        </w:tc>
        <w:tc>
          <w:tcPr>
            <w:tcW w:w="1985" w:type="dxa"/>
            <w:vAlign w:val="center"/>
          </w:tcPr>
          <w:p w:rsidR="001E533D" w:rsidRPr="00476638" w:rsidRDefault="001E533D" w:rsidP="00B95888">
            <w:pPr>
              <w:ind w:firstLine="9"/>
              <w:jc w:val="center"/>
            </w:pPr>
            <w:r w:rsidRPr="00476638">
              <w:rPr>
                <w:sz w:val="22"/>
                <w:szCs w:val="22"/>
              </w:rPr>
              <w:t>УАЗ-</w:t>
            </w:r>
            <w:r>
              <w:rPr>
                <w:sz w:val="22"/>
                <w:szCs w:val="22"/>
              </w:rPr>
              <w:t>390995</w:t>
            </w:r>
          </w:p>
        </w:tc>
        <w:tc>
          <w:tcPr>
            <w:tcW w:w="1701" w:type="dxa"/>
            <w:vAlign w:val="center"/>
          </w:tcPr>
          <w:p w:rsidR="001E533D" w:rsidRPr="00476638" w:rsidRDefault="001E533D" w:rsidP="00B95888">
            <w:pPr>
              <w:ind w:firstLine="0"/>
              <w:jc w:val="center"/>
            </w:pPr>
            <w:proofErr w:type="gramStart"/>
            <w:r>
              <w:rPr>
                <w:sz w:val="22"/>
                <w:szCs w:val="22"/>
              </w:rPr>
              <w:t>Р</w:t>
            </w:r>
            <w:proofErr w:type="gramEnd"/>
            <w:r>
              <w:rPr>
                <w:sz w:val="22"/>
                <w:szCs w:val="22"/>
              </w:rPr>
              <w:t xml:space="preserve"> 590 ЕО 76</w:t>
            </w:r>
          </w:p>
        </w:tc>
      </w:tr>
      <w:tr w:rsidR="001E533D" w:rsidRPr="00476638" w:rsidTr="00B95888">
        <w:trPr>
          <w:trHeight w:val="154"/>
        </w:trPr>
        <w:tc>
          <w:tcPr>
            <w:tcW w:w="534" w:type="dxa"/>
            <w:vAlign w:val="center"/>
          </w:tcPr>
          <w:p w:rsidR="001E533D" w:rsidRPr="00476638" w:rsidRDefault="001E533D" w:rsidP="00B95888">
            <w:pPr>
              <w:ind w:firstLine="6"/>
              <w:jc w:val="left"/>
            </w:pPr>
            <w:r w:rsidRPr="00476638">
              <w:rPr>
                <w:sz w:val="22"/>
                <w:szCs w:val="22"/>
              </w:rPr>
              <w:t>3</w:t>
            </w:r>
          </w:p>
        </w:tc>
        <w:tc>
          <w:tcPr>
            <w:tcW w:w="2835" w:type="dxa"/>
          </w:tcPr>
          <w:p w:rsidR="001E533D" w:rsidRPr="00476638" w:rsidRDefault="001E533D" w:rsidP="00B95888">
            <w:r w:rsidRPr="00476638">
              <w:rPr>
                <w:sz w:val="22"/>
                <w:szCs w:val="22"/>
              </w:rPr>
              <w:t xml:space="preserve">Филиал </w:t>
            </w:r>
            <w:r>
              <w:rPr>
                <w:sz w:val="22"/>
                <w:szCs w:val="22"/>
              </w:rPr>
              <w:t>П</w:t>
            </w:r>
            <w:r w:rsidRPr="00476638">
              <w:rPr>
                <w:sz w:val="22"/>
                <w:szCs w:val="22"/>
              </w:rPr>
              <w:t>АО «МРСК Центра» - Ярэнерго</w:t>
            </w:r>
          </w:p>
        </w:tc>
        <w:tc>
          <w:tcPr>
            <w:tcW w:w="3118" w:type="dxa"/>
            <w:vAlign w:val="center"/>
          </w:tcPr>
          <w:p w:rsidR="001E533D" w:rsidRPr="0046059C" w:rsidRDefault="001E533D" w:rsidP="00B95888">
            <w:pPr>
              <w:ind w:firstLine="0"/>
              <w:jc w:val="left"/>
              <w:rPr>
                <w:sz w:val="20"/>
                <w:szCs w:val="20"/>
              </w:rPr>
            </w:pPr>
            <w:r w:rsidRPr="0046059C">
              <w:rPr>
                <w:sz w:val="20"/>
                <w:szCs w:val="20"/>
              </w:rPr>
              <w:t>Поздняков Александр Павлович</w:t>
            </w:r>
          </w:p>
        </w:tc>
        <w:tc>
          <w:tcPr>
            <w:tcW w:w="1985" w:type="dxa"/>
            <w:vAlign w:val="center"/>
          </w:tcPr>
          <w:p w:rsidR="001E533D" w:rsidRPr="00476638" w:rsidRDefault="001E533D" w:rsidP="00B95888">
            <w:pPr>
              <w:ind w:firstLine="9"/>
              <w:jc w:val="center"/>
            </w:pPr>
            <w:r w:rsidRPr="00476638">
              <w:rPr>
                <w:sz w:val="22"/>
                <w:szCs w:val="22"/>
              </w:rPr>
              <w:t>УАЗ-3909</w:t>
            </w:r>
            <w:r>
              <w:rPr>
                <w:sz w:val="22"/>
                <w:szCs w:val="22"/>
              </w:rPr>
              <w:t>95</w:t>
            </w:r>
          </w:p>
        </w:tc>
        <w:tc>
          <w:tcPr>
            <w:tcW w:w="1701" w:type="dxa"/>
            <w:vAlign w:val="center"/>
          </w:tcPr>
          <w:p w:rsidR="001E533D" w:rsidRPr="00476638" w:rsidRDefault="001E533D" w:rsidP="00B95888">
            <w:pPr>
              <w:ind w:firstLine="0"/>
              <w:jc w:val="center"/>
            </w:pPr>
            <w:proofErr w:type="gramStart"/>
            <w:r>
              <w:rPr>
                <w:sz w:val="22"/>
                <w:szCs w:val="22"/>
              </w:rPr>
              <w:t>Р</w:t>
            </w:r>
            <w:proofErr w:type="gramEnd"/>
            <w:r>
              <w:rPr>
                <w:sz w:val="22"/>
                <w:szCs w:val="22"/>
              </w:rPr>
              <w:t xml:space="preserve"> 140 ВО 76</w:t>
            </w:r>
          </w:p>
        </w:tc>
      </w:tr>
      <w:tr w:rsidR="001E533D" w:rsidRPr="00476638" w:rsidTr="00B95888">
        <w:trPr>
          <w:trHeight w:val="154"/>
        </w:trPr>
        <w:tc>
          <w:tcPr>
            <w:tcW w:w="534" w:type="dxa"/>
            <w:vAlign w:val="center"/>
          </w:tcPr>
          <w:p w:rsidR="001E533D" w:rsidRPr="00476638" w:rsidRDefault="001E533D" w:rsidP="00B95888">
            <w:pPr>
              <w:ind w:firstLine="6"/>
              <w:jc w:val="left"/>
            </w:pPr>
            <w:r w:rsidRPr="00476638">
              <w:rPr>
                <w:sz w:val="22"/>
                <w:szCs w:val="22"/>
              </w:rPr>
              <w:t>4</w:t>
            </w:r>
          </w:p>
        </w:tc>
        <w:tc>
          <w:tcPr>
            <w:tcW w:w="2835" w:type="dxa"/>
          </w:tcPr>
          <w:p w:rsidR="001E533D" w:rsidRPr="00476638" w:rsidRDefault="001E533D" w:rsidP="00B95888">
            <w:r w:rsidRPr="00476638">
              <w:rPr>
                <w:sz w:val="22"/>
                <w:szCs w:val="22"/>
              </w:rPr>
              <w:t xml:space="preserve">Филиал </w:t>
            </w:r>
            <w:r>
              <w:rPr>
                <w:sz w:val="22"/>
                <w:szCs w:val="22"/>
              </w:rPr>
              <w:t>П</w:t>
            </w:r>
            <w:r w:rsidRPr="00476638">
              <w:rPr>
                <w:sz w:val="22"/>
                <w:szCs w:val="22"/>
              </w:rPr>
              <w:t>АО «МРСК Центра» - Ярэнерго</w:t>
            </w:r>
          </w:p>
        </w:tc>
        <w:tc>
          <w:tcPr>
            <w:tcW w:w="3118" w:type="dxa"/>
            <w:vAlign w:val="center"/>
          </w:tcPr>
          <w:p w:rsidR="001E533D" w:rsidRPr="0046059C" w:rsidRDefault="001E533D" w:rsidP="00B95888">
            <w:pPr>
              <w:ind w:firstLine="0"/>
              <w:jc w:val="left"/>
              <w:rPr>
                <w:sz w:val="20"/>
                <w:szCs w:val="20"/>
              </w:rPr>
            </w:pPr>
            <w:r w:rsidRPr="0046059C">
              <w:rPr>
                <w:sz w:val="20"/>
                <w:szCs w:val="20"/>
              </w:rPr>
              <w:t>Егорычев Виктор Дмитриевич</w:t>
            </w:r>
          </w:p>
        </w:tc>
        <w:tc>
          <w:tcPr>
            <w:tcW w:w="1985" w:type="dxa"/>
            <w:vAlign w:val="center"/>
          </w:tcPr>
          <w:p w:rsidR="001E533D" w:rsidRPr="00476638" w:rsidRDefault="001E533D" w:rsidP="00B95888">
            <w:pPr>
              <w:ind w:firstLine="9"/>
              <w:jc w:val="center"/>
            </w:pPr>
            <w:r w:rsidRPr="00476638">
              <w:rPr>
                <w:sz w:val="22"/>
                <w:szCs w:val="22"/>
              </w:rPr>
              <w:t>УАЗ-3909</w:t>
            </w:r>
            <w:r>
              <w:rPr>
                <w:sz w:val="22"/>
                <w:szCs w:val="22"/>
              </w:rPr>
              <w:t>95</w:t>
            </w:r>
          </w:p>
        </w:tc>
        <w:tc>
          <w:tcPr>
            <w:tcW w:w="1701" w:type="dxa"/>
            <w:vAlign w:val="center"/>
          </w:tcPr>
          <w:p w:rsidR="001E533D" w:rsidRPr="00476638" w:rsidRDefault="001E533D" w:rsidP="00B95888">
            <w:pPr>
              <w:ind w:firstLine="0"/>
              <w:jc w:val="center"/>
            </w:pPr>
            <w:r>
              <w:rPr>
                <w:sz w:val="22"/>
                <w:szCs w:val="22"/>
              </w:rPr>
              <w:t>К 913 ОН 76</w:t>
            </w:r>
          </w:p>
        </w:tc>
      </w:tr>
      <w:tr w:rsidR="001E533D" w:rsidRPr="00476638" w:rsidTr="00B95888">
        <w:trPr>
          <w:trHeight w:val="154"/>
        </w:trPr>
        <w:tc>
          <w:tcPr>
            <w:tcW w:w="534" w:type="dxa"/>
            <w:vAlign w:val="center"/>
          </w:tcPr>
          <w:p w:rsidR="001E533D" w:rsidRPr="00476638" w:rsidRDefault="001E533D" w:rsidP="00B95888">
            <w:pPr>
              <w:ind w:firstLine="6"/>
              <w:jc w:val="left"/>
            </w:pPr>
            <w:r w:rsidRPr="00476638">
              <w:rPr>
                <w:sz w:val="22"/>
                <w:szCs w:val="22"/>
              </w:rPr>
              <w:t>5</w:t>
            </w:r>
          </w:p>
        </w:tc>
        <w:tc>
          <w:tcPr>
            <w:tcW w:w="2835" w:type="dxa"/>
          </w:tcPr>
          <w:p w:rsidR="001E533D" w:rsidRPr="00476638" w:rsidRDefault="001E533D" w:rsidP="00B95888">
            <w:r w:rsidRPr="00476638">
              <w:rPr>
                <w:sz w:val="22"/>
                <w:szCs w:val="22"/>
              </w:rPr>
              <w:t xml:space="preserve">Филиал </w:t>
            </w:r>
            <w:r>
              <w:rPr>
                <w:sz w:val="22"/>
                <w:szCs w:val="22"/>
              </w:rPr>
              <w:t>П</w:t>
            </w:r>
            <w:r w:rsidRPr="00476638">
              <w:rPr>
                <w:sz w:val="22"/>
                <w:szCs w:val="22"/>
              </w:rPr>
              <w:t>АО «МРСК Центра» - Ярэнерго</w:t>
            </w:r>
          </w:p>
        </w:tc>
        <w:tc>
          <w:tcPr>
            <w:tcW w:w="3118" w:type="dxa"/>
            <w:vAlign w:val="center"/>
          </w:tcPr>
          <w:p w:rsidR="001E533D" w:rsidRPr="0046059C" w:rsidRDefault="001E533D" w:rsidP="00B95888">
            <w:pPr>
              <w:ind w:firstLine="0"/>
              <w:jc w:val="left"/>
              <w:rPr>
                <w:sz w:val="20"/>
                <w:szCs w:val="20"/>
              </w:rPr>
            </w:pPr>
            <w:r w:rsidRPr="0046059C">
              <w:rPr>
                <w:sz w:val="20"/>
                <w:szCs w:val="20"/>
              </w:rPr>
              <w:t>Соловьев Сергей Юрьевич</w:t>
            </w:r>
          </w:p>
        </w:tc>
        <w:tc>
          <w:tcPr>
            <w:tcW w:w="1985" w:type="dxa"/>
            <w:vAlign w:val="center"/>
          </w:tcPr>
          <w:p w:rsidR="001E533D" w:rsidRPr="00476638" w:rsidRDefault="001E533D" w:rsidP="00B95888">
            <w:pPr>
              <w:ind w:firstLine="9"/>
              <w:jc w:val="center"/>
            </w:pPr>
            <w:r w:rsidRPr="00476638">
              <w:rPr>
                <w:sz w:val="22"/>
                <w:szCs w:val="22"/>
              </w:rPr>
              <w:t>УАЗ-3909</w:t>
            </w:r>
            <w:r>
              <w:rPr>
                <w:sz w:val="22"/>
                <w:szCs w:val="22"/>
              </w:rPr>
              <w:t>95</w:t>
            </w:r>
          </w:p>
        </w:tc>
        <w:tc>
          <w:tcPr>
            <w:tcW w:w="1701" w:type="dxa"/>
            <w:vAlign w:val="center"/>
          </w:tcPr>
          <w:p w:rsidR="001E533D" w:rsidRPr="00476638" w:rsidRDefault="001E533D" w:rsidP="00B95888">
            <w:pPr>
              <w:ind w:firstLine="0"/>
              <w:jc w:val="center"/>
            </w:pPr>
            <w:proofErr w:type="gramStart"/>
            <w:r w:rsidRPr="00476638">
              <w:rPr>
                <w:sz w:val="22"/>
                <w:szCs w:val="22"/>
              </w:rPr>
              <w:t>Р</w:t>
            </w:r>
            <w:proofErr w:type="gramEnd"/>
            <w:r w:rsidRPr="00476638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165 ВО 76</w:t>
            </w:r>
          </w:p>
        </w:tc>
      </w:tr>
      <w:tr w:rsidR="001E533D" w:rsidRPr="00476638" w:rsidTr="00B95888">
        <w:trPr>
          <w:trHeight w:val="154"/>
        </w:trPr>
        <w:tc>
          <w:tcPr>
            <w:tcW w:w="534" w:type="dxa"/>
            <w:vAlign w:val="center"/>
          </w:tcPr>
          <w:p w:rsidR="001E533D" w:rsidRPr="00476638" w:rsidRDefault="001E533D" w:rsidP="00B95888">
            <w:pPr>
              <w:ind w:firstLine="6"/>
              <w:jc w:val="left"/>
            </w:pPr>
            <w:r w:rsidRPr="00476638">
              <w:rPr>
                <w:sz w:val="22"/>
                <w:szCs w:val="22"/>
              </w:rPr>
              <w:t>6</w:t>
            </w:r>
          </w:p>
        </w:tc>
        <w:tc>
          <w:tcPr>
            <w:tcW w:w="2835" w:type="dxa"/>
          </w:tcPr>
          <w:p w:rsidR="001E533D" w:rsidRPr="00476638" w:rsidRDefault="001E533D" w:rsidP="00B95888"/>
          <w:p w:rsidR="001E533D" w:rsidRPr="00476638" w:rsidRDefault="001E533D" w:rsidP="00B95888">
            <w:r w:rsidRPr="00476638">
              <w:rPr>
                <w:sz w:val="22"/>
                <w:szCs w:val="22"/>
              </w:rPr>
              <w:t xml:space="preserve">Филиал </w:t>
            </w:r>
            <w:r>
              <w:rPr>
                <w:sz w:val="22"/>
                <w:szCs w:val="22"/>
              </w:rPr>
              <w:t>П</w:t>
            </w:r>
            <w:r w:rsidRPr="00476638">
              <w:rPr>
                <w:sz w:val="22"/>
                <w:szCs w:val="22"/>
              </w:rPr>
              <w:t>АО «МРСК Центра» - Ярэнерго</w:t>
            </w:r>
          </w:p>
        </w:tc>
        <w:tc>
          <w:tcPr>
            <w:tcW w:w="3118" w:type="dxa"/>
            <w:vAlign w:val="center"/>
          </w:tcPr>
          <w:p w:rsidR="001E533D" w:rsidRPr="0046059C" w:rsidRDefault="001E533D" w:rsidP="00B95888">
            <w:pPr>
              <w:ind w:firstLine="0"/>
              <w:jc w:val="left"/>
              <w:rPr>
                <w:sz w:val="20"/>
                <w:szCs w:val="20"/>
              </w:rPr>
            </w:pPr>
            <w:r w:rsidRPr="0046059C">
              <w:rPr>
                <w:sz w:val="20"/>
                <w:szCs w:val="20"/>
              </w:rPr>
              <w:t>Тюрин Евгений Анатольевич</w:t>
            </w:r>
          </w:p>
          <w:p w:rsidR="001E533D" w:rsidRPr="0046059C" w:rsidRDefault="001E533D" w:rsidP="00B95888">
            <w:pPr>
              <w:ind w:firstLine="0"/>
              <w:jc w:val="left"/>
              <w:rPr>
                <w:sz w:val="20"/>
                <w:szCs w:val="20"/>
              </w:rPr>
            </w:pPr>
            <w:r w:rsidRPr="0046059C">
              <w:rPr>
                <w:sz w:val="20"/>
                <w:szCs w:val="20"/>
              </w:rPr>
              <w:t>Киселев Юрий Евгеньевич</w:t>
            </w:r>
          </w:p>
          <w:p w:rsidR="001E533D" w:rsidRPr="0046059C" w:rsidRDefault="001E533D" w:rsidP="00B95888">
            <w:pPr>
              <w:ind w:firstLine="0"/>
              <w:jc w:val="left"/>
              <w:rPr>
                <w:sz w:val="20"/>
                <w:szCs w:val="20"/>
              </w:rPr>
            </w:pPr>
            <w:r w:rsidRPr="0046059C">
              <w:rPr>
                <w:sz w:val="20"/>
                <w:szCs w:val="20"/>
              </w:rPr>
              <w:t>Лебедев Сергей Владимирович</w:t>
            </w:r>
          </w:p>
          <w:p w:rsidR="001E533D" w:rsidRPr="0046059C" w:rsidRDefault="001E533D" w:rsidP="00B95888">
            <w:pPr>
              <w:ind w:firstLine="0"/>
              <w:jc w:val="left"/>
              <w:rPr>
                <w:sz w:val="20"/>
                <w:szCs w:val="20"/>
              </w:rPr>
            </w:pPr>
            <w:r w:rsidRPr="0046059C">
              <w:rPr>
                <w:sz w:val="20"/>
                <w:szCs w:val="20"/>
              </w:rPr>
              <w:t>Пермяков Андрей Анатольевич</w:t>
            </w:r>
          </w:p>
          <w:p w:rsidR="001E533D" w:rsidRPr="0046059C" w:rsidRDefault="001E533D" w:rsidP="00B95888">
            <w:pPr>
              <w:ind w:firstLine="0"/>
              <w:jc w:val="left"/>
              <w:rPr>
                <w:sz w:val="20"/>
                <w:szCs w:val="20"/>
              </w:rPr>
            </w:pPr>
            <w:r w:rsidRPr="0046059C">
              <w:rPr>
                <w:sz w:val="20"/>
                <w:szCs w:val="20"/>
              </w:rPr>
              <w:t>Пермяков Сергей Анатольевич</w:t>
            </w:r>
          </w:p>
        </w:tc>
        <w:tc>
          <w:tcPr>
            <w:tcW w:w="1985" w:type="dxa"/>
            <w:vAlign w:val="center"/>
          </w:tcPr>
          <w:p w:rsidR="001E533D" w:rsidRPr="00476638" w:rsidRDefault="001E533D" w:rsidP="00B95888">
            <w:pPr>
              <w:ind w:firstLine="9"/>
              <w:jc w:val="center"/>
            </w:pPr>
            <w:r w:rsidRPr="00476638">
              <w:rPr>
                <w:sz w:val="22"/>
                <w:szCs w:val="22"/>
              </w:rPr>
              <w:t>УАЗ-3909</w:t>
            </w:r>
            <w:r>
              <w:rPr>
                <w:sz w:val="22"/>
                <w:szCs w:val="22"/>
              </w:rPr>
              <w:t>95</w:t>
            </w:r>
          </w:p>
        </w:tc>
        <w:tc>
          <w:tcPr>
            <w:tcW w:w="1701" w:type="dxa"/>
            <w:vAlign w:val="center"/>
          </w:tcPr>
          <w:p w:rsidR="001E533D" w:rsidRPr="00476638" w:rsidRDefault="001E533D" w:rsidP="00B95888">
            <w:pPr>
              <w:ind w:firstLine="0"/>
              <w:jc w:val="center"/>
            </w:pPr>
            <w:proofErr w:type="gramStart"/>
            <w:r>
              <w:rPr>
                <w:sz w:val="22"/>
                <w:szCs w:val="22"/>
              </w:rPr>
              <w:t>Р</w:t>
            </w:r>
            <w:proofErr w:type="gramEnd"/>
            <w:r>
              <w:rPr>
                <w:sz w:val="22"/>
                <w:szCs w:val="22"/>
              </w:rPr>
              <w:t xml:space="preserve"> 610 ЕО 76</w:t>
            </w:r>
          </w:p>
        </w:tc>
      </w:tr>
      <w:tr w:rsidR="001E533D" w:rsidRPr="00476638" w:rsidTr="00B95888">
        <w:trPr>
          <w:trHeight w:val="154"/>
        </w:trPr>
        <w:tc>
          <w:tcPr>
            <w:tcW w:w="534" w:type="dxa"/>
            <w:vMerge w:val="restart"/>
            <w:vAlign w:val="center"/>
          </w:tcPr>
          <w:p w:rsidR="001E533D" w:rsidRPr="00476638" w:rsidRDefault="001E533D" w:rsidP="00B95888">
            <w:pPr>
              <w:ind w:firstLine="6"/>
              <w:jc w:val="left"/>
            </w:pPr>
          </w:p>
          <w:p w:rsidR="001E533D" w:rsidRPr="00476638" w:rsidRDefault="001E533D" w:rsidP="00B95888">
            <w:pPr>
              <w:ind w:firstLine="6"/>
              <w:jc w:val="left"/>
            </w:pPr>
            <w:r w:rsidRPr="00476638">
              <w:rPr>
                <w:sz w:val="22"/>
                <w:szCs w:val="22"/>
              </w:rPr>
              <w:t>7</w:t>
            </w:r>
          </w:p>
          <w:p w:rsidR="001E533D" w:rsidRPr="00476638" w:rsidRDefault="001E533D" w:rsidP="00B95888">
            <w:pPr>
              <w:ind w:firstLine="6"/>
              <w:jc w:val="left"/>
            </w:pPr>
          </w:p>
        </w:tc>
        <w:tc>
          <w:tcPr>
            <w:tcW w:w="2835" w:type="dxa"/>
            <w:vMerge w:val="restart"/>
          </w:tcPr>
          <w:p w:rsidR="001E533D" w:rsidRPr="00476638" w:rsidRDefault="001E533D" w:rsidP="00B95888">
            <w:r w:rsidRPr="00476638">
              <w:rPr>
                <w:sz w:val="22"/>
                <w:szCs w:val="22"/>
              </w:rPr>
              <w:t xml:space="preserve">Филиал </w:t>
            </w:r>
            <w:r>
              <w:rPr>
                <w:sz w:val="22"/>
                <w:szCs w:val="22"/>
              </w:rPr>
              <w:t>П</w:t>
            </w:r>
            <w:r w:rsidRPr="00476638">
              <w:rPr>
                <w:sz w:val="22"/>
                <w:szCs w:val="22"/>
              </w:rPr>
              <w:t>АО «МРСК Центра» - Ярэнерго</w:t>
            </w:r>
          </w:p>
        </w:tc>
        <w:tc>
          <w:tcPr>
            <w:tcW w:w="3118" w:type="dxa"/>
            <w:vMerge w:val="restart"/>
            <w:vAlign w:val="center"/>
          </w:tcPr>
          <w:p w:rsidR="001E533D" w:rsidRPr="0046059C" w:rsidRDefault="001E533D" w:rsidP="00B95888">
            <w:pPr>
              <w:ind w:firstLine="0"/>
              <w:jc w:val="left"/>
              <w:rPr>
                <w:sz w:val="20"/>
                <w:szCs w:val="20"/>
              </w:rPr>
            </w:pPr>
            <w:r w:rsidRPr="0046059C">
              <w:rPr>
                <w:sz w:val="20"/>
                <w:szCs w:val="20"/>
              </w:rPr>
              <w:t>Ерофеев Александр Александрович</w:t>
            </w:r>
          </w:p>
        </w:tc>
        <w:tc>
          <w:tcPr>
            <w:tcW w:w="1985" w:type="dxa"/>
            <w:vAlign w:val="center"/>
          </w:tcPr>
          <w:p w:rsidR="001E533D" w:rsidRPr="00476638" w:rsidRDefault="001E533D" w:rsidP="00B95888">
            <w:pPr>
              <w:ind w:right="-108" w:firstLine="9"/>
              <w:jc w:val="left"/>
            </w:pPr>
            <w:r w:rsidRPr="00476638">
              <w:rPr>
                <w:sz w:val="22"/>
                <w:szCs w:val="22"/>
              </w:rPr>
              <w:t>ГАЗ-3732 АПТ-17</w:t>
            </w:r>
          </w:p>
        </w:tc>
        <w:tc>
          <w:tcPr>
            <w:tcW w:w="1701" w:type="dxa"/>
            <w:vAlign w:val="center"/>
          </w:tcPr>
          <w:p w:rsidR="001E533D" w:rsidRPr="00476638" w:rsidRDefault="001E533D" w:rsidP="00B95888">
            <w:pPr>
              <w:ind w:firstLine="0"/>
              <w:jc w:val="center"/>
            </w:pPr>
            <w:r w:rsidRPr="00476638">
              <w:rPr>
                <w:sz w:val="22"/>
                <w:szCs w:val="22"/>
              </w:rPr>
              <w:t>М 280 ТМ 76</w:t>
            </w:r>
          </w:p>
        </w:tc>
      </w:tr>
      <w:tr w:rsidR="001E533D" w:rsidRPr="00476638" w:rsidTr="00B95888">
        <w:trPr>
          <w:trHeight w:val="154"/>
        </w:trPr>
        <w:tc>
          <w:tcPr>
            <w:tcW w:w="534" w:type="dxa"/>
            <w:vMerge/>
            <w:vAlign w:val="center"/>
          </w:tcPr>
          <w:p w:rsidR="001E533D" w:rsidRPr="00476638" w:rsidRDefault="001E533D" w:rsidP="00B95888">
            <w:pPr>
              <w:ind w:firstLine="6"/>
              <w:jc w:val="left"/>
            </w:pPr>
          </w:p>
        </w:tc>
        <w:tc>
          <w:tcPr>
            <w:tcW w:w="2835" w:type="dxa"/>
            <w:vMerge/>
          </w:tcPr>
          <w:p w:rsidR="001E533D" w:rsidRPr="00476638" w:rsidRDefault="001E533D" w:rsidP="00B95888">
            <w:pPr>
              <w:ind w:firstLine="0"/>
            </w:pPr>
          </w:p>
        </w:tc>
        <w:tc>
          <w:tcPr>
            <w:tcW w:w="3118" w:type="dxa"/>
            <w:vMerge/>
            <w:vAlign w:val="center"/>
          </w:tcPr>
          <w:p w:rsidR="001E533D" w:rsidRPr="0046059C" w:rsidRDefault="001E533D" w:rsidP="00B95888">
            <w:pPr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:rsidR="001E533D" w:rsidRPr="00476638" w:rsidRDefault="001E533D" w:rsidP="00B95888">
            <w:pPr>
              <w:ind w:firstLine="9"/>
              <w:jc w:val="left"/>
            </w:pPr>
            <w:r w:rsidRPr="00476638">
              <w:rPr>
                <w:sz w:val="22"/>
                <w:szCs w:val="22"/>
              </w:rPr>
              <w:t>УАЗ-3909</w:t>
            </w:r>
            <w:r>
              <w:rPr>
                <w:sz w:val="22"/>
                <w:szCs w:val="22"/>
              </w:rPr>
              <w:t>95</w:t>
            </w:r>
          </w:p>
        </w:tc>
        <w:tc>
          <w:tcPr>
            <w:tcW w:w="1701" w:type="dxa"/>
            <w:vAlign w:val="center"/>
          </w:tcPr>
          <w:p w:rsidR="001E533D" w:rsidRPr="00476638" w:rsidRDefault="001E533D" w:rsidP="00B95888">
            <w:pPr>
              <w:ind w:firstLine="0"/>
              <w:jc w:val="center"/>
            </w:pPr>
            <w:proofErr w:type="gramStart"/>
            <w:r>
              <w:rPr>
                <w:sz w:val="22"/>
                <w:szCs w:val="22"/>
              </w:rPr>
              <w:t>Р</w:t>
            </w:r>
            <w:proofErr w:type="gramEnd"/>
            <w:r>
              <w:rPr>
                <w:sz w:val="22"/>
                <w:szCs w:val="22"/>
              </w:rPr>
              <w:t xml:space="preserve"> 496 ЕО 76</w:t>
            </w:r>
          </w:p>
        </w:tc>
      </w:tr>
      <w:tr w:rsidR="001E533D" w:rsidRPr="00476638" w:rsidTr="00B95888">
        <w:trPr>
          <w:trHeight w:val="154"/>
        </w:trPr>
        <w:tc>
          <w:tcPr>
            <w:tcW w:w="534" w:type="dxa"/>
            <w:vAlign w:val="center"/>
          </w:tcPr>
          <w:p w:rsidR="001E533D" w:rsidRPr="00476638" w:rsidRDefault="001E533D" w:rsidP="00B95888">
            <w:pPr>
              <w:ind w:firstLine="6"/>
              <w:jc w:val="left"/>
            </w:pPr>
            <w:r w:rsidRPr="00476638">
              <w:rPr>
                <w:sz w:val="22"/>
                <w:szCs w:val="22"/>
              </w:rPr>
              <w:t>8</w:t>
            </w:r>
          </w:p>
        </w:tc>
        <w:tc>
          <w:tcPr>
            <w:tcW w:w="2835" w:type="dxa"/>
          </w:tcPr>
          <w:p w:rsidR="001E533D" w:rsidRPr="00476638" w:rsidRDefault="001E533D" w:rsidP="00B95888">
            <w:r w:rsidRPr="00476638">
              <w:rPr>
                <w:sz w:val="22"/>
                <w:szCs w:val="22"/>
              </w:rPr>
              <w:t xml:space="preserve">Филиал </w:t>
            </w:r>
            <w:r>
              <w:rPr>
                <w:sz w:val="22"/>
                <w:szCs w:val="22"/>
              </w:rPr>
              <w:t>П</w:t>
            </w:r>
            <w:r w:rsidRPr="00476638">
              <w:rPr>
                <w:sz w:val="22"/>
                <w:szCs w:val="22"/>
              </w:rPr>
              <w:t>АО «МРСК Центра» - Ярэнерго</w:t>
            </w:r>
          </w:p>
        </w:tc>
        <w:tc>
          <w:tcPr>
            <w:tcW w:w="3118" w:type="dxa"/>
            <w:vAlign w:val="center"/>
          </w:tcPr>
          <w:p w:rsidR="001E533D" w:rsidRPr="0046059C" w:rsidRDefault="001E533D" w:rsidP="00B95888">
            <w:pPr>
              <w:ind w:firstLine="0"/>
              <w:jc w:val="left"/>
              <w:rPr>
                <w:sz w:val="20"/>
                <w:szCs w:val="20"/>
              </w:rPr>
            </w:pPr>
            <w:proofErr w:type="gramStart"/>
            <w:r w:rsidRPr="0046059C">
              <w:rPr>
                <w:sz w:val="20"/>
                <w:szCs w:val="20"/>
              </w:rPr>
              <w:t>Дворянчиков</w:t>
            </w:r>
            <w:proofErr w:type="gramEnd"/>
            <w:r w:rsidRPr="0046059C">
              <w:rPr>
                <w:sz w:val="20"/>
                <w:szCs w:val="20"/>
              </w:rPr>
              <w:t xml:space="preserve"> Вячеслав Антонович</w:t>
            </w:r>
          </w:p>
        </w:tc>
        <w:tc>
          <w:tcPr>
            <w:tcW w:w="1985" w:type="dxa"/>
            <w:vAlign w:val="center"/>
          </w:tcPr>
          <w:p w:rsidR="001E533D" w:rsidRPr="00476638" w:rsidRDefault="001E533D" w:rsidP="00B95888">
            <w:pPr>
              <w:ind w:firstLine="9"/>
              <w:jc w:val="left"/>
            </w:pPr>
            <w:r w:rsidRPr="00476638">
              <w:rPr>
                <w:sz w:val="22"/>
                <w:szCs w:val="22"/>
              </w:rPr>
              <w:t>ГАЗ-</w:t>
            </w:r>
            <w:r>
              <w:rPr>
                <w:sz w:val="22"/>
                <w:szCs w:val="22"/>
              </w:rPr>
              <w:t>47953</w:t>
            </w:r>
          </w:p>
        </w:tc>
        <w:tc>
          <w:tcPr>
            <w:tcW w:w="1701" w:type="dxa"/>
            <w:vAlign w:val="center"/>
          </w:tcPr>
          <w:p w:rsidR="001E533D" w:rsidRPr="00476638" w:rsidRDefault="001E533D" w:rsidP="00B95888">
            <w:pPr>
              <w:ind w:firstLine="0"/>
              <w:jc w:val="center"/>
            </w:pPr>
            <w:proofErr w:type="gramStart"/>
            <w:r>
              <w:rPr>
                <w:sz w:val="22"/>
                <w:szCs w:val="22"/>
              </w:rPr>
              <w:t>Р</w:t>
            </w:r>
            <w:proofErr w:type="gramEnd"/>
            <w:r>
              <w:rPr>
                <w:sz w:val="22"/>
                <w:szCs w:val="22"/>
              </w:rPr>
              <w:t xml:space="preserve"> 160 ВО 76</w:t>
            </w:r>
          </w:p>
        </w:tc>
      </w:tr>
      <w:tr w:rsidR="001E533D" w:rsidRPr="00476638" w:rsidTr="00B95888">
        <w:trPr>
          <w:trHeight w:val="154"/>
        </w:trPr>
        <w:tc>
          <w:tcPr>
            <w:tcW w:w="534" w:type="dxa"/>
            <w:vAlign w:val="center"/>
          </w:tcPr>
          <w:p w:rsidR="001E533D" w:rsidRPr="00476638" w:rsidRDefault="001E533D" w:rsidP="00B95888">
            <w:pPr>
              <w:ind w:firstLine="6"/>
              <w:jc w:val="left"/>
            </w:pPr>
            <w:r w:rsidRPr="00476638">
              <w:rPr>
                <w:sz w:val="22"/>
                <w:szCs w:val="22"/>
              </w:rPr>
              <w:t>9</w:t>
            </w:r>
          </w:p>
        </w:tc>
        <w:tc>
          <w:tcPr>
            <w:tcW w:w="2835" w:type="dxa"/>
          </w:tcPr>
          <w:p w:rsidR="001E533D" w:rsidRPr="00476638" w:rsidRDefault="001E533D" w:rsidP="00B95888">
            <w:r w:rsidRPr="00476638">
              <w:rPr>
                <w:sz w:val="22"/>
                <w:szCs w:val="22"/>
              </w:rPr>
              <w:t xml:space="preserve">Филиал </w:t>
            </w:r>
            <w:r>
              <w:rPr>
                <w:sz w:val="22"/>
                <w:szCs w:val="22"/>
              </w:rPr>
              <w:t>П</w:t>
            </w:r>
            <w:r w:rsidRPr="00476638">
              <w:rPr>
                <w:sz w:val="22"/>
                <w:szCs w:val="22"/>
              </w:rPr>
              <w:t>АО «МРСК Центра» - Ярэнерго</w:t>
            </w:r>
          </w:p>
        </w:tc>
        <w:tc>
          <w:tcPr>
            <w:tcW w:w="3118" w:type="dxa"/>
            <w:vAlign w:val="center"/>
          </w:tcPr>
          <w:p w:rsidR="001E533D" w:rsidRPr="0046059C" w:rsidRDefault="001E533D" w:rsidP="00B95888">
            <w:pPr>
              <w:ind w:firstLine="0"/>
              <w:jc w:val="left"/>
              <w:rPr>
                <w:sz w:val="20"/>
                <w:szCs w:val="20"/>
              </w:rPr>
            </w:pPr>
            <w:r w:rsidRPr="0046059C">
              <w:rPr>
                <w:sz w:val="20"/>
                <w:szCs w:val="20"/>
              </w:rPr>
              <w:t>Смирнов Сергей Борисович</w:t>
            </w:r>
          </w:p>
        </w:tc>
        <w:tc>
          <w:tcPr>
            <w:tcW w:w="1985" w:type="dxa"/>
            <w:vAlign w:val="center"/>
          </w:tcPr>
          <w:p w:rsidR="001E533D" w:rsidRPr="00476638" w:rsidRDefault="001E533D" w:rsidP="00B95888">
            <w:pPr>
              <w:ind w:firstLine="9"/>
              <w:jc w:val="left"/>
            </w:pPr>
            <w:r w:rsidRPr="00476638">
              <w:rPr>
                <w:sz w:val="22"/>
                <w:szCs w:val="22"/>
              </w:rPr>
              <w:t>ГАЗ-28181</w:t>
            </w:r>
          </w:p>
        </w:tc>
        <w:tc>
          <w:tcPr>
            <w:tcW w:w="1701" w:type="dxa"/>
            <w:vAlign w:val="center"/>
          </w:tcPr>
          <w:p w:rsidR="001E533D" w:rsidRPr="00476638" w:rsidRDefault="001E533D" w:rsidP="00B95888">
            <w:pPr>
              <w:ind w:firstLine="0"/>
              <w:jc w:val="center"/>
            </w:pPr>
            <w:r w:rsidRPr="00476638">
              <w:rPr>
                <w:sz w:val="22"/>
                <w:szCs w:val="22"/>
              </w:rPr>
              <w:t>Н 078 РМ 76</w:t>
            </w:r>
          </w:p>
        </w:tc>
      </w:tr>
      <w:tr w:rsidR="001E533D" w:rsidRPr="00476638" w:rsidTr="00B95888">
        <w:trPr>
          <w:trHeight w:val="154"/>
        </w:trPr>
        <w:tc>
          <w:tcPr>
            <w:tcW w:w="534" w:type="dxa"/>
            <w:vAlign w:val="center"/>
          </w:tcPr>
          <w:p w:rsidR="001E533D" w:rsidRPr="00476638" w:rsidRDefault="001E533D" w:rsidP="00B95888">
            <w:pPr>
              <w:ind w:firstLine="6"/>
              <w:jc w:val="left"/>
            </w:pPr>
            <w:r w:rsidRPr="00476638">
              <w:rPr>
                <w:sz w:val="22"/>
                <w:szCs w:val="22"/>
              </w:rPr>
              <w:t>10</w:t>
            </w:r>
          </w:p>
        </w:tc>
        <w:tc>
          <w:tcPr>
            <w:tcW w:w="2835" w:type="dxa"/>
          </w:tcPr>
          <w:p w:rsidR="001E533D" w:rsidRPr="00476638" w:rsidRDefault="001E533D" w:rsidP="00B95888">
            <w:r w:rsidRPr="00476638">
              <w:rPr>
                <w:sz w:val="22"/>
                <w:szCs w:val="22"/>
              </w:rPr>
              <w:t xml:space="preserve">Филиал </w:t>
            </w:r>
            <w:r>
              <w:rPr>
                <w:sz w:val="22"/>
                <w:szCs w:val="22"/>
              </w:rPr>
              <w:t>П</w:t>
            </w:r>
            <w:r w:rsidRPr="00476638">
              <w:rPr>
                <w:sz w:val="22"/>
                <w:szCs w:val="22"/>
              </w:rPr>
              <w:t>АО «МРСК Центра» - Ярэнерго</w:t>
            </w:r>
          </w:p>
        </w:tc>
        <w:tc>
          <w:tcPr>
            <w:tcW w:w="3118" w:type="dxa"/>
            <w:vAlign w:val="center"/>
          </w:tcPr>
          <w:p w:rsidR="001E533D" w:rsidRPr="0046059C" w:rsidRDefault="001E533D" w:rsidP="00B95888"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Лапин Валерии Владимирович</w:t>
            </w:r>
          </w:p>
        </w:tc>
        <w:tc>
          <w:tcPr>
            <w:tcW w:w="1985" w:type="dxa"/>
            <w:vAlign w:val="center"/>
          </w:tcPr>
          <w:p w:rsidR="001E533D" w:rsidRPr="00476638" w:rsidRDefault="001E533D" w:rsidP="00B95888">
            <w:pPr>
              <w:ind w:firstLine="9"/>
              <w:jc w:val="left"/>
            </w:pPr>
            <w:r w:rsidRPr="00476638">
              <w:rPr>
                <w:sz w:val="22"/>
                <w:szCs w:val="22"/>
              </w:rPr>
              <w:t>ГАЗ-28181</w:t>
            </w:r>
          </w:p>
        </w:tc>
        <w:tc>
          <w:tcPr>
            <w:tcW w:w="1701" w:type="dxa"/>
            <w:vAlign w:val="center"/>
          </w:tcPr>
          <w:p w:rsidR="001E533D" w:rsidRPr="00476638" w:rsidRDefault="001E533D" w:rsidP="00B95888">
            <w:pPr>
              <w:ind w:firstLine="0"/>
              <w:jc w:val="center"/>
            </w:pPr>
            <w:r w:rsidRPr="00476638">
              <w:rPr>
                <w:sz w:val="22"/>
                <w:szCs w:val="22"/>
              </w:rPr>
              <w:t>Н 077 РМ 76</w:t>
            </w:r>
          </w:p>
        </w:tc>
      </w:tr>
      <w:tr w:rsidR="001E533D" w:rsidRPr="00476638" w:rsidTr="00B95888">
        <w:trPr>
          <w:trHeight w:val="154"/>
        </w:trPr>
        <w:tc>
          <w:tcPr>
            <w:tcW w:w="534" w:type="dxa"/>
            <w:vAlign w:val="center"/>
          </w:tcPr>
          <w:p w:rsidR="001E533D" w:rsidRPr="00476638" w:rsidRDefault="001E533D" w:rsidP="00B95888">
            <w:pPr>
              <w:ind w:firstLine="6"/>
              <w:jc w:val="left"/>
            </w:pPr>
            <w:r w:rsidRPr="00476638">
              <w:rPr>
                <w:sz w:val="22"/>
                <w:szCs w:val="22"/>
              </w:rPr>
              <w:t>11</w:t>
            </w:r>
          </w:p>
        </w:tc>
        <w:tc>
          <w:tcPr>
            <w:tcW w:w="2835" w:type="dxa"/>
          </w:tcPr>
          <w:p w:rsidR="001E533D" w:rsidRPr="00476638" w:rsidRDefault="001E533D" w:rsidP="00B95888">
            <w:r w:rsidRPr="00476638">
              <w:rPr>
                <w:sz w:val="22"/>
                <w:szCs w:val="22"/>
              </w:rPr>
              <w:t xml:space="preserve">Филиал </w:t>
            </w:r>
            <w:r>
              <w:rPr>
                <w:sz w:val="22"/>
                <w:szCs w:val="22"/>
              </w:rPr>
              <w:t>П</w:t>
            </w:r>
            <w:r w:rsidRPr="00476638">
              <w:rPr>
                <w:sz w:val="22"/>
                <w:szCs w:val="22"/>
              </w:rPr>
              <w:t>АО «МРСК Центра» - Ярэнерго</w:t>
            </w:r>
          </w:p>
        </w:tc>
        <w:tc>
          <w:tcPr>
            <w:tcW w:w="3118" w:type="dxa"/>
            <w:vAlign w:val="center"/>
          </w:tcPr>
          <w:p w:rsidR="001E533D" w:rsidRPr="0046059C" w:rsidRDefault="001E533D" w:rsidP="00B95888">
            <w:pPr>
              <w:ind w:firstLine="0"/>
              <w:jc w:val="left"/>
              <w:rPr>
                <w:sz w:val="20"/>
                <w:szCs w:val="20"/>
              </w:rPr>
            </w:pPr>
            <w:r w:rsidRPr="0046059C">
              <w:rPr>
                <w:sz w:val="20"/>
                <w:szCs w:val="20"/>
              </w:rPr>
              <w:t>Пантелеев Александр Юрьевич</w:t>
            </w:r>
          </w:p>
        </w:tc>
        <w:tc>
          <w:tcPr>
            <w:tcW w:w="1985" w:type="dxa"/>
            <w:vAlign w:val="center"/>
          </w:tcPr>
          <w:p w:rsidR="001E533D" w:rsidRPr="00476638" w:rsidRDefault="001E533D" w:rsidP="00B95888">
            <w:pPr>
              <w:ind w:firstLine="9"/>
              <w:jc w:val="center"/>
            </w:pPr>
            <w:r w:rsidRPr="00476638">
              <w:rPr>
                <w:sz w:val="22"/>
                <w:szCs w:val="22"/>
              </w:rPr>
              <w:t>УРАЛ-4320 МКМ-200</w:t>
            </w:r>
          </w:p>
        </w:tc>
        <w:tc>
          <w:tcPr>
            <w:tcW w:w="1701" w:type="dxa"/>
            <w:vAlign w:val="center"/>
          </w:tcPr>
          <w:p w:rsidR="001E533D" w:rsidRPr="00476638" w:rsidRDefault="001E533D" w:rsidP="00B95888">
            <w:pPr>
              <w:ind w:firstLine="0"/>
              <w:jc w:val="center"/>
            </w:pPr>
            <w:r w:rsidRPr="00476638">
              <w:rPr>
                <w:sz w:val="22"/>
                <w:szCs w:val="22"/>
              </w:rPr>
              <w:t>Н 065 АН 76</w:t>
            </w:r>
          </w:p>
        </w:tc>
      </w:tr>
      <w:tr w:rsidR="001E533D" w:rsidRPr="00476638" w:rsidTr="00B95888">
        <w:trPr>
          <w:trHeight w:val="154"/>
        </w:trPr>
        <w:tc>
          <w:tcPr>
            <w:tcW w:w="534" w:type="dxa"/>
            <w:vAlign w:val="center"/>
          </w:tcPr>
          <w:p w:rsidR="001E533D" w:rsidRPr="00476638" w:rsidRDefault="001E533D" w:rsidP="00B95888">
            <w:pPr>
              <w:ind w:firstLine="6"/>
              <w:jc w:val="left"/>
            </w:pPr>
            <w:r w:rsidRPr="00476638">
              <w:rPr>
                <w:sz w:val="22"/>
                <w:szCs w:val="22"/>
              </w:rPr>
              <w:t>12</w:t>
            </w:r>
          </w:p>
        </w:tc>
        <w:tc>
          <w:tcPr>
            <w:tcW w:w="2835" w:type="dxa"/>
          </w:tcPr>
          <w:p w:rsidR="001E533D" w:rsidRPr="00476638" w:rsidRDefault="001E533D" w:rsidP="00B95888">
            <w:r w:rsidRPr="00476638">
              <w:rPr>
                <w:sz w:val="22"/>
                <w:szCs w:val="22"/>
              </w:rPr>
              <w:t xml:space="preserve">Филиал </w:t>
            </w:r>
            <w:r>
              <w:rPr>
                <w:sz w:val="22"/>
                <w:szCs w:val="22"/>
              </w:rPr>
              <w:t>П</w:t>
            </w:r>
            <w:r w:rsidRPr="00476638">
              <w:rPr>
                <w:sz w:val="22"/>
                <w:szCs w:val="22"/>
              </w:rPr>
              <w:t>АО «МРСК Центра» - Ярэнерго</w:t>
            </w:r>
          </w:p>
        </w:tc>
        <w:tc>
          <w:tcPr>
            <w:tcW w:w="3118" w:type="dxa"/>
            <w:vAlign w:val="center"/>
          </w:tcPr>
          <w:p w:rsidR="001E533D" w:rsidRPr="0046059C" w:rsidRDefault="001E533D" w:rsidP="00B95888">
            <w:pPr>
              <w:ind w:firstLine="0"/>
              <w:jc w:val="left"/>
              <w:rPr>
                <w:sz w:val="20"/>
                <w:szCs w:val="20"/>
              </w:rPr>
            </w:pPr>
            <w:r w:rsidRPr="0046059C">
              <w:rPr>
                <w:sz w:val="20"/>
                <w:szCs w:val="20"/>
              </w:rPr>
              <w:t>Мурзин Юрий Алексеевич</w:t>
            </w:r>
          </w:p>
        </w:tc>
        <w:tc>
          <w:tcPr>
            <w:tcW w:w="1985" w:type="dxa"/>
            <w:vAlign w:val="center"/>
          </w:tcPr>
          <w:p w:rsidR="001E533D" w:rsidRPr="00476638" w:rsidRDefault="001E533D" w:rsidP="00B95888">
            <w:pPr>
              <w:ind w:firstLine="9"/>
              <w:jc w:val="left"/>
            </w:pPr>
            <w:r w:rsidRPr="00476638">
              <w:rPr>
                <w:sz w:val="22"/>
                <w:szCs w:val="22"/>
              </w:rPr>
              <w:t>ЗИЛ-131</w:t>
            </w:r>
          </w:p>
        </w:tc>
        <w:tc>
          <w:tcPr>
            <w:tcW w:w="1701" w:type="dxa"/>
            <w:vAlign w:val="center"/>
          </w:tcPr>
          <w:p w:rsidR="001E533D" w:rsidRPr="00476638" w:rsidRDefault="001E533D" w:rsidP="00B95888">
            <w:pPr>
              <w:ind w:firstLine="0"/>
              <w:jc w:val="center"/>
            </w:pPr>
            <w:proofErr w:type="gramStart"/>
            <w:r w:rsidRPr="00476638">
              <w:rPr>
                <w:sz w:val="22"/>
                <w:szCs w:val="22"/>
              </w:rPr>
              <w:t>Р</w:t>
            </w:r>
            <w:proofErr w:type="gramEnd"/>
            <w:r w:rsidRPr="00476638">
              <w:rPr>
                <w:sz w:val="22"/>
                <w:szCs w:val="22"/>
              </w:rPr>
              <w:t xml:space="preserve"> 470 ММ 76</w:t>
            </w:r>
          </w:p>
        </w:tc>
      </w:tr>
      <w:tr w:rsidR="001E533D" w:rsidRPr="00476638" w:rsidTr="00B95888">
        <w:trPr>
          <w:trHeight w:val="154"/>
        </w:trPr>
        <w:tc>
          <w:tcPr>
            <w:tcW w:w="534" w:type="dxa"/>
            <w:vAlign w:val="center"/>
          </w:tcPr>
          <w:p w:rsidR="001E533D" w:rsidRPr="00476638" w:rsidRDefault="001E533D" w:rsidP="00B95888">
            <w:pPr>
              <w:ind w:firstLine="6"/>
              <w:jc w:val="left"/>
            </w:pPr>
            <w:r w:rsidRPr="00476638">
              <w:rPr>
                <w:sz w:val="22"/>
                <w:szCs w:val="22"/>
              </w:rPr>
              <w:t>13</w:t>
            </w:r>
          </w:p>
        </w:tc>
        <w:tc>
          <w:tcPr>
            <w:tcW w:w="2835" w:type="dxa"/>
          </w:tcPr>
          <w:p w:rsidR="001E533D" w:rsidRPr="00476638" w:rsidRDefault="001E533D" w:rsidP="00B95888">
            <w:r w:rsidRPr="00476638">
              <w:rPr>
                <w:sz w:val="22"/>
                <w:szCs w:val="22"/>
              </w:rPr>
              <w:t xml:space="preserve">Филиал </w:t>
            </w:r>
            <w:r>
              <w:rPr>
                <w:sz w:val="22"/>
                <w:szCs w:val="22"/>
              </w:rPr>
              <w:t>П</w:t>
            </w:r>
            <w:r w:rsidRPr="00476638">
              <w:rPr>
                <w:sz w:val="22"/>
                <w:szCs w:val="22"/>
              </w:rPr>
              <w:t>АО «МРСК Центра» - Ярэнерго</w:t>
            </w:r>
          </w:p>
        </w:tc>
        <w:tc>
          <w:tcPr>
            <w:tcW w:w="3118" w:type="dxa"/>
            <w:vAlign w:val="center"/>
          </w:tcPr>
          <w:p w:rsidR="001E533D" w:rsidRPr="0046059C" w:rsidRDefault="001E533D" w:rsidP="00B95888">
            <w:pPr>
              <w:ind w:firstLine="0"/>
              <w:jc w:val="left"/>
              <w:rPr>
                <w:sz w:val="20"/>
                <w:szCs w:val="20"/>
              </w:rPr>
            </w:pPr>
            <w:r w:rsidRPr="0046059C">
              <w:rPr>
                <w:sz w:val="20"/>
                <w:szCs w:val="20"/>
              </w:rPr>
              <w:t>Козлов Анатолий Александрович</w:t>
            </w:r>
          </w:p>
          <w:p w:rsidR="001E533D" w:rsidRPr="0046059C" w:rsidRDefault="001E533D" w:rsidP="00B95888">
            <w:pPr>
              <w:ind w:firstLine="0"/>
              <w:jc w:val="left"/>
              <w:rPr>
                <w:sz w:val="20"/>
                <w:szCs w:val="20"/>
              </w:rPr>
            </w:pPr>
            <w:r w:rsidRPr="0046059C">
              <w:rPr>
                <w:sz w:val="20"/>
                <w:szCs w:val="20"/>
              </w:rPr>
              <w:t>Панов Александр Львович</w:t>
            </w:r>
          </w:p>
        </w:tc>
        <w:tc>
          <w:tcPr>
            <w:tcW w:w="1985" w:type="dxa"/>
            <w:vAlign w:val="center"/>
          </w:tcPr>
          <w:p w:rsidR="001E533D" w:rsidRPr="00476638" w:rsidRDefault="001E533D" w:rsidP="00B95888">
            <w:pPr>
              <w:ind w:firstLine="9"/>
              <w:jc w:val="left"/>
            </w:pPr>
            <w:r w:rsidRPr="00476638">
              <w:rPr>
                <w:sz w:val="22"/>
                <w:szCs w:val="22"/>
              </w:rPr>
              <w:t>Буран АД</w:t>
            </w:r>
          </w:p>
        </w:tc>
        <w:tc>
          <w:tcPr>
            <w:tcW w:w="1701" w:type="dxa"/>
            <w:vAlign w:val="center"/>
          </w:tcPr>
          <w:p w:rsidR="001E533D" w:rsidRPr="00476638" w:rsidRDefault="001E533D" w:rsidP="00B95888">
            <w:pPr>
              <w:ind w:firstLine="0"/>
              <w:jc w:val="center"/>
            </w:pPr>
            <w:r w:rsidRPr="00476638">
              <w:rPr>
                <w:sz w:val="22"/>
                <w:szCs w:val="22"/>
              </w:rPr>
              <w:t>4491 ХС 76</w:t>
            </w:r>
          </w:p>
        </w:tc>
      </w:tr>
      <w:tr w:rsidR="001E533D" w:rsidRPr="00476638" w:rsidTr="00B95888">
        <w:trPr>
          <w:trHeight w:val="154"/>
        </w:trPr>
        <w:tc>
          <w:tcPr>
            <w:tcW w:w="534" w:type="dxa"/>
            <w:vMerge w:val="restart"/>
            <w:vAlign w:val="center"/>
          </w:tcPr>
          <w:p w:rsidR="001E533D" w:rsidRPr="00476638" w:rsidRDefault="001E533D" w:rsidP="00B95888">
            <w:pPr>
              <w:ind w:firstLine="6"/>
              <w:jc w:val="left"/>
            </w:pPr>
          </w:p>
          <w:p w:rsidR="001E533D" w:rsidRPr="00476638" w:rsidRDefault="001E533D" w:rsidP="00B95888">
            <w:pPr>
              <w:ind w:firstLine="6"/>
              <w:jc w:val="left"/>
            </w:pPr>
            <w:r w:rsidRPr="00476638">
              <w:rPr>
                <w:sz w:val="22"/>
                <w:szCs w:val="22"/>
              </w:rPr>
              <w:t>14</w:t>
            </w:r>
          </w:p>
          <w:p w:rsidR="001E533D" w:rsidRPr="00476638" w:rsidRDefault="001E533D" w:rsidP="00B95888">
            <w:pPr>
              <w:ind w:firstLine="6"/>
              <w:jc w:val="left"/>
            </w:pPr>
          </w:p>
        </w:tc>
        <w:tc>
          <w:tcPr>
            <w:tcW w:w="2835" w:type="dxa"/>
            <w:vMerge w:val="restart"/>
          </w:tcPr>
          <w:p w:rsidR="001E533D" w:rsidRPr="00476638" w:rsidRDefault="001E533D" w:rsidP="00B95888"/>
          <w:p w:rsidR="001E533D" w:rsidRPr="00476638" w:rsidRDefault="001E533D" w:rsidP="00B95888"/>
          <w:p w:rsidR="001E533D" w:rsidRPr="00476638" w:rsidRDefault="001E533D" w:rsidP="00B95888">
            <w:r w:rsidRPr="00476638">
              <w:rPr>
                <w:sz w:val="22"/>
                <w:szCs w:val="22"/>
              </w:rPr>
              <w:t xml:space="preserve">Филиал </w:t>
            </w:r>
            <w:r>
              <w:rPr>
                <w:sz w:val="22"/>
                <w:szCs w:val="22"/>
              </w:rPr>
              <w:t>П</w:t>
            </w:r>
            <w:r w:rsidRPr="00476638">
              <w:rPr>
                <w:sz w:val="22"/>
                <w:szCs w:val="22"/>
              </w:rPr>
              <w:t>АО «МРСК Центра» - Ярэнерго</w:t>
            </w:r>
          </w:p>
        </w:tc>
        <w:tc>
          <w:tcPr>
            <w:tcW w:w="3118" w:type="dxa"/>
            <w:vMerge w:val="restart"/>
            <w:vAlign w:val="center"/>
          </w:tcPr>
          <w:p w:rsidR="001E533D" w:rsidRPr="0046059C" w:rsidRDefault="001E533D" w:rsidP="00B95888">
            <w:pPr>
              <w:ind w:firstLine="0"/>
              <w:jc w:val="left"/>
              <w:rPr>
                <w:sz w:val="20"/>
                <w:szCs w:val="20"/>
              </w:rPr>
            </w:pPr>
            <w:r w:rsidRPr="0046059C">
              <w:rPr>
                <w:sz w:val="20"/>
                <w:szCs w:val="20"/>
              </w:rPr>
              <w:t>Калугин Валентин Павлович</w:t>
            </w:r>
          </w:p>
        </w:tc>
        <w:tc>
          <w:tcPr>
            <w:tcW w:w="1985" w:type="dxa"/>
            <w:vAlign w:val="center"/>
          </w:tcPr>
          <w:p w:rsidR="001E533D" w:rsidRPr="0046059C" w:rsidRDefault="001E533D" w:rsidP="00B95888">
            <w:pPr>
              <w:ind w:firstLine="9"/>
              <w:jc w:val="left"/>
              <w:rPr>
                <w:sz w:val="20"/>
                <w:szCs w:val="20"/>
              </w:rPr>
            </w:pPr>
            <w:r w:rsidRPr="0046059C">
              <w:rPr>
                <w:sz w:val="20"/>
                <w:szCs w:val="20"/>
              </w:rPr>
              <w:t xml:space="preserve">МТЗ-82 </w:t>
            </w:r>
            <w:r>
              <w:rPr>
                <w:sz w:val="20"/>
                <w:szCs w:val="20"/>
              </w:rPr>
              <w:t>БМ-321Г</w:t>
            </w:r>
          </w:p>
        </w:tc>
        <w:tc>
          <w:tcPr>
            <w:tcW w:w="1701" w:type="dxa"/>
            <w:vAlign w:val="center"/>
          </w:tcPr>
          <w:p w:rsidR="001E533D" w:rsidRPr="00476638" w:rsidRDefault="001E533D" w:rsidP="00B95888">
            <w:pPr>
              <w:ind w:firstLine="0"/>
              <w:jc w:val="center"/>
            </w:pPr>
            <w:r>
              <w:rPr>
                <w:sz w:val="22"/>
                <w:szCs w:val="22"/>
              </w:rPr>
              <w:t>4168</w:t>
            </w:r>
            <w:r w:rsidRPr="00476638">
              <w:rPr>
                <w:sz w:val="22"/>
                <w:szCs w:val="22"/>
              </w:rPr>
              <w:t>Х</w:t>
            </w:r>
            <w:r>
              <w:rPr>
                <w:sz w:val="22"/>
                <w:szCs w:val="22"/>
              </w:rPr>
              <w:t>Т</w:t>
            </w:r>
            <w:r w:rsidRPr="00476638">
              <w:rPr>
                <w:sz w:val="22"/>
                <w:szCs w:val="22"/>
              </w:rPr>
              <w:t xml:space="preserve"> 76</w:t>
            </w:r>
          </w:p>
        </w:tc>
      </w:tr>
      <w:tr w:rsidR="001E533D" w:rsidRPr="00476638" w:rsidTr="00B95888">
        <w:trPr>
          <w:trHeight w:val="154"/>
        </w:trPr>
        <w:tc>
          <w:tcPr>
            <w:tcW w:w="534" w:type="dxa"/>
            <w:vMerge/>
            <w:vAlign w:val="center"/>
          </w:tcPr>
          <w:p w:rsidR="001E533D" w:rsidRPr="00476638" w:rsidRDefault="001E533D" w:rsidP="00B95888">
            <w:pPr>
              <w:ind w:firstLine="6"/>
              <w:jc w:val="left"/>
            </w:pPr>
          </w:p>
        </w:tc>
        <w:tc>
          <w:tcPr>
            <w:tcW w:w="2835" w:type="dxa"/>
            <w:vMerge/>
          </w:tcPr>
          <w:p w:rsidR="001E533D" w:rsidRPr="00476638" w:rsidRDefault="001E533D" w:rsidP="00B95888">
            <w:pPr>
              <w:ind w:firstLine="0"/>
            </w:pPr>
          </w:p>
        </w:tc>
        <w:tc>
          <w:tcPr>
            <w:tcW w:w="3118" w:type="dxa"/>
            <w:vMerge/>
            <w:vAlign w:val="center"/>
          </w:tcPr>
          <w:p w:rsidR="001E533D" w:rsidRPr="0046059C" w:rsidRDefault="001E533D" w:rsidP="00B95888">
            <w:pPr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:rsidR="001E533D" w:rsidRPr="00476638" w:rsidRDefault="001E533D" w:rsidP="00B95888">
            <w:pPr>
              <w:ind w:firstLine="9"/>
              <w:jc w:val="left"/>
            </w:pPr>
            <w:r w:rsidRPr="00476638">
              <w:rPr>
                <w:sz w:val="22"/>
                <w:szCs w:val="22"/>
              </w:rPr>
              <w:t>МТЗ-82 А-310П</w:t>
            </w:r>
          </w:p>
        </w:tc>
        <w:tc>
          <w:tcPr>
            <w:tcW w:w="1701" w:type="dxa"/>
            <w:vAlign w:val="center"/>
          </w:tcPr>
          <w:p w:rsidR="001E533D" w:rsidRPr="00476638" w:rsidRDefault="001E533D" w:rsidP="00B95888">
            <w:pPr>
              <w:ind w:firstLine="0"/>
              <w:jc w:val="center"/>
            </w:pPr>
            <w:r w:rsidRPr="00476638">
              <w:rPr>
                <w:sz w:val="22"/>
                <w:szCs w:val="22"/>
              </w:rPr>
              <w:t>4389ХС 76</w:t>
            </w:r>
          </w:p>
        </w:tc>
      </w:tr>
      <w:tr w:rsidR="001E533D" w:rsidRPr="00476638" w:rsidTr="00B95888">
        <w:trPr>
          <w:trHeight w:val="154"/>
        </w:trPr>
        <w:tc>
          <w:tcPr>
            <w:tcW w:w="534" w:type="dxa"/>
            <w:vMerge/>
            <w:vAlign w:val="center"/>
          </w:tcPr>
          <w:p w:rsidR="001E533D" w:rsidRPr="00476638" w:rsidRDefault="001E533D" w:rsidP="00B95888">
            <w:pPr>
              <w:ind w:firstLine="6"/>
              <w:jc w:val="left"/>
            </w:pPr>
          </w:p>
        </w:tc>
        <w:tc>
          <w:tcPr>
            <w:tcW w:w="2835" w:type="dxa"/>
            <w:vMerge/>
          </w:tcPr>
          <w:p w:rsidR="001E533D" w:rsidRPr="00476638" w:rsidRDefault="001E533D" w:rsidP="00B95888">
            <w:pPr>
              <w:ind w:firstLine="0"/>
            </w:pPr>
          </w:p>
        </w:tc>
        <w:tc>
          <w:tcPr>
            <w:tcW w:w="3118" w:type="dxa"/>
            <w:vMerge/>
            <w:vAlign w:val="center"/>
          </w:tcPr>
          <w:p w:rsidR="001E533D" w:rsidRPr="0046059C" w:rsidRDefault="001E533D" w:rsidP="00B95888">
            <w:pPr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:rsidR="001E533D" w:rsidRPr="00476638" w:rsidRDefault="001E533D" w:rsidP="00B95888">
            <w:pPr>
              <w:ind w:firstLine="9"/>
              <w:jc w:val="left"/>
            </w:pPr>
            <w:r w:rsidRPr="00476638">
              <w:rPr>
                <w:sz w:val="22"/>
                <w:szCs w:val="22"/>
              </w:rPr>
              <w:t>ДТ-75 НРС-4</w:t>
            </w:r>
          </w:p>
        </w:tc>
        <w:tc>
          <w:tcPr>
            <w:tcW w:w="1701" w:type="dxa"/>
            <w:vAlign w:val="center"/>
          </w:tcPr>
          <w:p w:rsidR="001E533D" w:rsidRPr="00476638" w:rsidRDefault="001E533D" w:rsidP="00B95888">
            <w:pPr>
              <w:ind w:firstLine="0"/>
              <w:jc w:val="center"/>
            </w:pPr>
            <w:r w:rsidRPr="00476638">
              <w:rPr>
                <w:sz w:val="22"/>
                <w:szCs w:val="22"/>
              </w:rPr>
              <w:t xml:space="preserve">0969 </w:t>
            </w:r>
            <w:proofErr w:type="gramStart"/>
            <w:r w:rsidRPr="00476638">
              <w:rPr>
                <w:sz w:val="22"/>
                <w:szCs w:val="22"/>
              </w:rPr>
              <w:t>ХР</w:t>
            </w:r>
            <w:proofErr w:type="gramEnd"/>
            <w:r w:rsidRPr="00476638">
              <w:rPr>
                <w:sz w:val="22"/>
                <w:szCs w:val="22"/>
              </w:rPr>
              <w:t xml:space="preserve"> 76</w:t>
            </w:r>
          </w:p>
        </w:tc>
      </w:tr>
      <w:tr w:rsidR="001E533D" w:rsidRPr="00476638" w:rsidTr="00B95888">
        <w:trPr>
          <w:trHeight w:val="154"/>
        </w:trPr>
        <w:tc>
          <w:tcPr>
            <w:tcW w:w="534" w:type="dxa"/>
            <w:vMerge/>
            <w:vAlign w:val="center"/>
          </w:tcPr>
          <w:p w:rsidR="001E533D" w:rsidRPr="00476638" w:rsidRDefault="001E533D" w:rsidP="00B95888">
            <w:pPr>
              <w:ind w:firstLine="6"/>
              <w:jc w:val="left"/>
            </w:pPr>
          </w:p>
        </w:tc>
        <w:tc>
          <w:tcPr>
            <w:tcW w:w="2835" w:type="dxa"/>
            <w:vMerge/>
          </w:tcPr>
          <w:p w:rsidR="001E533D" w:rsidRPr="00476638" w:rsidRDefault="001E533D" w:rsidP="00B95888">
            <w:pPr>
              <w:ind w:firstLine="0"/>
            </w:pPr>
          </w:p>
        </w:tc>
        <w:tc>
          <w:tcPr>
            <w:tcW w:w="3118" w:type="dxa"/>
            <w:vMerge/>
            <w:vAlign w:val="center"/>
          </w:tcPr>
          <w:p w:rsidR="001E533D" w:rsidRPr="0046059C" w:rsidRDefault="001E533D" w:rsidP="00B95888">
            <w:pPr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:rsidR="001E533D" w:rsidRPr="00476638" w:rsidRDefault="001E533D" w:rsidP="00B95888">
            <w:pPr>
              <w:ind w:firstLine="9"/>
              <w:jc w:val="left"/>
            </w:pPr>
            <w:proofErr w:type="spellStart"/>
            <w:r w:rsidRPr="00476638">
              <w:rPr>
                <w:sz w:val="22"/>
                <w:szCs w:val="22"/>
              </w:rPr>
              <w:t>Балканкар</w:t>
            </w:r>
            <w:proofErr w:type="spellEnd"/>
          </w:p>
        </w:tc>
        <w:tc>
          <w:tcPr>
            <w:tcW w:w="1701" w:type="dxa"/>
            <w:vAlign w:val="center"/>
          </w:tcPr>
          <w:p w:rsidR="001E533D" w:rsidRPr="00476638" w:rsidRDefault="001E533D" w:rsidP="00B95888">
            <w:pPr>
              <w:ind w:firstLine="0"/>
              <w:jc w:val="center"/>
            </w:pPr>
            <w:r w:rsidRPr="00476638">
              <w:rPr>
                <w:sz w:val="22"/>
                <w:szCs w:val="22"/>
              </w:rPr>
              <w:t>600000015699</w:t>
            </w:r>
          </w:p>
        </w:tc>
      </w:tr>
      <w:tr w:rsidR="001E533D" w:rsidRPr="00476638" w:rsidTr="00B95888">
        <w:trPr>
          <w:trHeight w:val="154"/>
        </w:trPr>
        <w:tc>
          <w:tcPr>
            <w:tcW w:w="534" w:type="dxa"/>
            <w:vMerge/>
            <w:vAlign w:val="center"/>
          </w:tcPr>
          <w:p w:rsidR="001E533D" w:rsidRPr="00476638" w:rsidRDefault="001E533D" w:rsidP="00B95888">
            <w:pPr>
              <w:ind w:firstLine="6"/>
              <w:jc w:val="left"/>
            </w:pPr>
          </w:p>
        </w:tc>
        <w:tc>
          <w:tcPr>
            <w:tcW w:w="2835" w:type="dxa"/>
            <w:vMerge/>
          </w:tcPr>
          <w:p w:rsidR="001E533D" w:rsidRPr="00476638" w:rsidRDefault="001E533D" w:rsidP="00B95888">
            <w:pPr>
              <w:ind w:firstLine="0"/>
            </w:pPr>
          </w:p>
        </w:tc>
        <w:tc>
          <w:tcPr>
            <w:tcW w:w="3118" w:type="dxa"/>
            <w:vMerge/>
            <w:vAlign w:val="center"/>
          </w:tcPr>
          <w:p w:rsidR="001E533D" w:rsidRPr="0046059C" w:rsidRDefault="001E533D" w:rsidP="00B95888">
            <w:pPr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:rsidR="001E533D" w:rsidRPr="00476638" w:rsidRDefault="001E533D" w:rsidP="00B95888">
            <w:pPr>
              <w:ind w:firstLine="9"/>
              <w:jc w:val="left"/>
            </w:pPr>
            <w:r>
              <w:rPr>
                <w:sz w:val="22"/>
                <w:szCs w:val="22"/>
              </w:rPr>
              <w:t>Дизель-генератор</w:t>
            </w:r>
          </w:p>
        </w:tc>
        <w:tc>
          <w:tcPr>
            <w:tcW w:w="1701" w:type="dxa"/>
            <w:vAlign w:val="center"/>
          </w:tcPr>
          <w:p w:rsidR="001E533D" w:rsidRPr="00476638" w:rsidRDefault="001E533D" w:rsidP="00B95888">
            <w:pPr>
              <w:ind w:firstLine="0"/>
              <w:jc w:val="center"/>
            </w:pPr>
            <w:r>
              <w:rPr>
                <w:sz w:val="22"/>
                <w:szCs w:val="22"/>
              </w:rPr>
              <w:t>АМ 2926 76</w:t>
            </w:r>
          </w:p>
        </w:tc>
      </w:tr>
      <w:tr w:rsidR="001E533D" w:rsidRPr="00476638" w:rsidTr="00B95888">
        <w:trPr>
          <w:trHeight w:val="154"/>
        </w:trPr>
        <w:tc>
          <w:tcPr>
            <w:tcW w:w="534" w:type="dxa"/>
            <w:vAlign w:val="center"/>
          </w:tcPr>
          <w:p w:rsidR="001E533D" w:rsidRPr="00476638" w:rsidRDefault="001E533D" w:rsidP="00B95888">
            <w:pPr>
              <w:ind w:firstLine="6"/>
              <w:jc w:val="left"/>
            </w:pPr>
            <w:r w:rsidRPr="00476638">
              <w:rPr>
                <w:sz w:val="22"/>
                <w:szCs w:val="22"/>
              </w:rPr>
              <w:t>15</w:t>
            </w:r>
          </w:p>
        </w:tc>
        <w:tc>
          <w:tcPr>
            <w:tcW w:w="2835" w:type="dxa"/>
          </w:tcPr>
          <w:p w:rsidR="001E533D" w:rsidRPr="00476638" w:rsidRDefault="001E533D" w:rsidP="00B95888">
            <w:pPr>
              <w:ind w:firstLine="0"/>
            </w:pPr>
            <w:r w:rsidRPr="00476638">
              <w:rPr>
                <w:sz w:val="22"/>
                <w:szCs w:val="22"/>
              </w:rPr>
              <w:t xml:space="preserve">Филиал </w:t>
            </w:r>
            <w:r>
              <w:rPr>
                <w:sz w:val="22"/>
                <w:szCs w:val="22"/>
              </w:rPr>
              <w:t>П</w:t>
            </w:r>
            <w:r w:rsidRPr="00476638">
              <w:rPr>
                <w:sz w:val="22"/>
                <w:szCs w:val="22"/>
              </w:rPr>
              <w:t>АО «МРСК Центра» - Ярэнерго</w:t>
            </w:r>
          </w:p>
        </w:tc>
        <w:tc>
          <w:tcPr>
            <w:tcW w:w="3118" w:type="dxa"/>
            <w:vAlign w:val="center"/>
          </w:tcPr>
          <w:p w:rsidR="001E533D" w:rsidRPr="0046059C" w:rsidRDefault="001E533D" w:rsidP="00B95888">
            <w:pPr>
              <w:ind w:firstLine="0"/>
              <w:jc w:val="left"/>
              <w:rPr>
                <w:sz w:val="20"/>
                <w:szCs w:val="20"/>
              </w:rPr>
            </w:pPr>
            <w:r w:rsidRPr="0046059C">
              <w:rPr>
                <w:sz w:val="20"/>
                <w:szCs w:val="20"/>
              </w:rPr>
              <w:t>Тюрин Евгений Анатольевич</w:t>
            </w:r>
          </w:p>
          <w:p w:rsidR="001E533D" w:rsidRPr="0046059C" w:rsidRDefault="001E533D" w:rsidP="00B95888">
            <w:pPr>
              <w:ind w:firstLine="0"/>
              <w:jc w:val="left"/>
              <w:rPr>
                <w:sz w:val="20"/>
                <w:szCs w:val="20"/>
              </w:rPr>
            </w:pPr>
            <w:r w:rsidRPr="0046059C">
              <w:rPr>
                <w:sz w:val="20"/>
                <w:szCs w:val="20"/>
              </w:rPr>
              <w:t>Киселев Юрий Евгеньевич</w:t>
            </w:r>
          </w:p>
          <w:p w:rsidR="001E533D" w:rsidRPr="0046059C" w:rsidRDefault="001E533D" w:rsidP="00B95888">
            <w:pPr>
              <w:ind w:firstLine="0"/>
              <w:jc w:val="left"/>
              <w:rPr>
                <w:sz w:val="20"/>
                <w:szCs w:val="20"/>
              </w:rPr>
            </w:pPr>
            <w:r w:rsidRPr="0046059C">
              <w:rPr>
                <w:sz w:val="20"/>
                <w:szCs w:val="20"/>
              </w:rPr>
              <w:t>Лебедев Сергей Владимирович</w:t>
            </w:r>
          </w:p>
          <w:p w:rsidR="001E533D" w:rsidRPr="0046059C" w:rsidRDefault="001E533D" w:rsidP="00B95888">
            <w:pPr>
              <w:ind w:firstLine="0"/>
              <w:jc w:val="left"/>
              <w:rPr>
                <w:sz w:val="20"/>
                <w:szCs w:val="20"/>
              </w:rPr>
            </w:pPr>
            <w:r w:rsidRPr="0046059C">
              <w:rPr>
                <w:sz w:val="20"/>
                <w:szCs w:val="20"/>
              </w:rPr>
              <w:t>Пермяков Андрей Анатольевич</w:t>
            </w:r>
          </w:p>
          <w:p w:rsidR="001E533D" w:rsidRPr="0046059C" w:rsidRDefault="001E533D" w:rsidP="00B95888">
            <w:pPr>
              <w:ind w:firstLine="0"/>
              <w:jc w:val="left"/>
              <w:rPr>
                <w:sz w:val="20"/>
                <w:szCs w:val="20"/>
              </w:rPr>
            </w:pPr>
            <w:r w:rsidRPr="0046059C">
              <w:rPr>
                <w:sz w:val="20"/>
                <w:szCs w:val="20"/>
              </w:rPr>
              <w:t>Пермяков Сергей Анатольевич</w:t>
            </w:r>
          </w:p>
        </w:tc>
        <w:tc>
          <w:tcPr>
            <w:tcW w:w="1985" w:type="dxa"/>
            <w:vAlign w:val="center"/>
          </w:tcPr>
          <w:p w:rsidR="001E533D" w:rsidRPr="00476638" w:rsidRDefault="001E533D" w:rsidP="00B95888">
            <w:pPr>
              <w:ind w:firstLine="9"/>
              <w:jc w:val="left"/>
            </w:pPr>
            <w:r>
              <w:rPr>
                <w:sz w:val="22"/>
                <w:szCs w:val="22"/>
              </w:rPr>
              <w:t>УАЗ-3909</w:t>
            </w:r>
          </w:p>
        </w:tc>
        <w:tc>
          <w:tcPr>
            <w:tcW w:w="1701" w:type="dxa"/>
            <w:vAlign w:val="center"/>
          </w:tcPr>
          <w:p w:rsidR="001E533D" w:rsidRPr="00476638" w:rsidRDefault="001E533D" w:rsidP="00B95888">
            <w:pPr>
              <w:ind w:firstLine="0"/>
              <w:jc w:val="center"/>
            </w:pPr>
            <w:proofErr w:type="gramStart"/>
            <w:r>
              <w:rPr>
                <w:sz w:val="22"/>
                <w:szCs w:val="22"/>
              </w:rPr>
              <w:t>Р</w:t>
            </w:r>
            <w:proofErr w:type="gramEnd"/>
            <w:r>
              <w:rPr>
                <w:sz w:val="22"/>
                <w:szCs w:val="22"/>
              </w:rPr>
              <w:t xml:space="preserve"> 468 ММ 76</w:t>
            </w:r>
          </w:p>
        </w:tc>
      </w:tr>
      <w:tr w:rsidR="001E533D" w:rsidRPr="00476638" w:rsidTr="00B95888">
        <w:trPr>
          <w:trHeight w:val="154"/>
        </w:trPr>
        <w:tc>
          <w:tcPr>
            <w:tcW w:w="534" w:type="dxa"/>
            <w:vAlign w:val="center"/>
          </w:tcPr>
          <w:p w:rsidR="001E533D" w:rsidRPr="00476638" w:rsidRDefault="001E533D" w:rsidP="00B95888">
            <w:pPr>
              <w:ind w:firstLine="6"/>
              <w:jc w:val="left"/>
            </w:pPr>
            <w:r w:rsidRPr="00476638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6</w:t>
            </w:r>
          </w:p>
        </w:tc>
        <w:tc>
          <w:tcPr>
            <w:tcW w:w="2835" w:type="dxa"/>
          </w:tcPr>
          <w:p w:rsidR="001E533D" w:rsidRPr="00476638" w:rsidRDefault="001E533D" w:rsidP="00B95888">
            <w:pPr>
              <w:ind w:firstLine="0"/>
            </w:pPr>
            <w:r w:rsidRPr="00476638">
              <w:rPr>
                <w:sz w:val="22"/>
                <w:szCs w:val="22"/>
              </w:rPr>
              <w:t xml:space="preserve">Филиал </w:t>
            </w:r>
            <w:r>
              <w:rPr>
                <w:sz w:val="22"/>
                <w:szCs w:val="22"/>
              </w:rPr>
              <w:t>П</w:t>
            </w:r>
            <w:r w:rsidRPr="00476638">
              <w:rPr>
                <w:sz w:val="22"/>
                <w:szCs w:val="22"/>
              </w:rPr>
              <w:t>АО «МРСК Центра» - Ярэнерго</w:t>
            </w:r>
          </w:p>
        </w:tc>
        <w:tc>
          <w:tcPr>
            <w:tcW w:w="3118" w:type="dxa"/>
            <w:vAlign w:val="center"/>
          </w:tcPr>
          <w:p w:rsidR="001E533D" w:rsidRPr="0046059C" w:rsidRDefault="001E533D" w:rsidP="00B95888">
            <w:pPr>
              <w:ind w:firstLine="0"/>
              <w:jc w:val="left"/>
              <w:rPr>
                <w:sz w:val="20"/>
                <w:szCs w:val="20"/>
              </w:rPr>
            </w:pPr>
            <w:r w:rsidRPr="0046059C">
              <w:rPr>
                <w:sz w:val="20"/>
                <w:szCs w:val="20"/>
              </w:rPr>
              <w:t>Мурзин Юрий Алексеевич</w:t>
            </w:r>
          </w:p>
        </w:tc>
        <w:tc>
          <w:tcPr>
            <w:tcW w:w="1985" w:type="dxa"/>
            <w:vAlign w:val="center"/>
          </w:tcPr>
          <w:p w:rsidR="001E533D" w:rsidRPr="00476638" w:rsidRDefault="001E533D" w:rsidP="00B95888">
            <w:pPr>
              <w:ind w:firstLine="9"/>
              <w:jc w:val="left"/>
            </w:pPr>
            <w:r>
              <w:rPr>
                <w:sz w:val="22"/>
                <w:szCs w:val="22"/>
              </w:rPr>
              <w:t>Дизель-генератор</w:t>
            </w:r>
          </w:p>
        </w:tc>
        <w:tc>
          <w:tcPr>
            <w:tcW w:w="1701" w:type="dxa"/>
            <w:vAlign w:val="center"/>
          </w:tcPr>
          <w:p w:rsidR="001E533D" w:rsidRPr="00476638" w:rsidRDefault="001E533D" w:rsidP="00B95888">
            <w:pPr>
              <w:ind w:firstLine="0"/>
              <w:jc w:val="center"/>
            </w:pPr>
            <w:r>
              <w:t>АМ 2931 76</w:t>
            </w:r>
          </w:p>
        </w:tc>
      </w:tr>
    </w:tbl>
    <w:p w:rsidR="009F3A21" w:rsidRPr="009F3A21" w:rsidRDefault="009F3A21" w:rsidP="00522323"/>
    <w:tbl>
      <w:tblPr>
        <w:tblW w:w="9679" w:type="dxa"/>
        <w:jc w:val="center"/>
        <w:tblLook w:val="01E0" w:firstRow="1" w:lastRow="1" w:firstColumn="1" w:lastColumn="1" w:noHBand="0" w:noVBand="0"/>
      </w:tblPr>
      <w:tblGrid>
        <w:gridCol w:w="4956"/>
        <w:gridCol w:w="4723"/>
      </w:tblGrid>
      <w:tr w:rsidR="003962BB" w:rsidRPr="006C5231" w:rsidTr="00DB1B35">
        <w:trPr>
          <w:trHeight w:val="641"/>
          <w:jc w:val="center"/>
        </w:trPr>
        <w:tc>
          <w:tcPr>
            <w:tcW w:w="4956" w:type="dxa"/>
          </w:tcPr>
          <w:p w:rsidR="003962BB" w:rsidRPr="006C5231" w:rsidRDefault="003962BB" w:rsidP="009B6A95">
            <w:pPr>
              <w:jc w:val="center"/>
              <w:rPr>
                <w:b/>
              </w:rPr>
            </w:pPr>
            <w:r w:rsidRPr="006C5231">
              <w:rPr>
                <w:b/>
              </w:rPr>
              <w:t>ПОКУПАТЕЛЬ:</w:t>
            </w:r>
          </w:p>
          <w:p w:rsidR="009F3A21" w:rsidRPr="003962BB" w:rsidRDefault="009F3A21" w:rsidP="009F3A2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П</w:t>
            </w:r>
            <w:r w:rsidRPr="003962BB">
              <w:rPr>
                <w:b/>
                <w:bCs/>
                <w:color w:val="000000"/>
                <w:sz w:val="22"/>
                <w:szCs w:val="22"/>
              </w:rPr>
              <w:t>АО «МРСК Центра»</w:t>
            </w:r>
          </w:p>
          <w:p w:rsidR="009F3A21" w:rsidRPr="00411394" w:rsidRDefault="009F3A21" w:rsidP="009F3A21">
            <w:pPr>
              <w:ind w:firstLine="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З</w:t>
            </w:r>
            <w:r w:rsidRPr="00411394">
              <w:rPr>
                <w:b/>
                <w:bCs/>
                <w:color w:val="000000"/>
                <w:sz w:val="22"/>
                <w:szCs w:val="22"/>
              </w:rPr>
              <w:t>аместител</w:t>
            </w:r>
            <w:r>
              <w:rPr>
                <w:b/>
                <w:bCs/>
                <w:color w:val="000000"/>
                <w:sz w:val="22"/>
                <w:szCs w:val="22"/>
              </w:rPr>
              <w:t>ь</w:t>
            </w:r>
            <w:r w:rsidRPr="00411394">
              <w:rPr>
                <w:b/>
                <w:bCs/>
                <w:color w:val="000000"/>
                <w:sz w:val="22"/>
                <w:szCs w:val="22"/>
              </w:rPr>
              <w:t xml:space="preserve"> генерального директора – </w:t>
            </w:r>
          </w:p>
          <w:p w:rsidR="009F3A21" w:rsidRPr="00411394" w:rsidRDefault="009F3A21" w:rsidP="009F3A21">
            <w:pPr>
              <w:ind w:firstLine="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директор Филиала П</w:t>
            </w:r>
            <w:r w:rsidRPr="00411394">
              <w:rPr>
                <w:b/>
                <w:bCs/>
                <w:color w:val="000000"/>
                <w:sz w:val="22"/>
                <w:szCs w:val="22"/>
              </w:rPr>
              <w:t>АО «МРСК Центра»- «Ярэнерго»</w:t>
            </w:r>
          </w:p>
          <w:p w:rsidR="009F3A21" w:rsidRPr="003962BB" w:rsidRDefault="009F3A21" w:rsidP="009F3A21">
            <w:pPr>
              <w:rPr>
                <w:b/>
                <w:bCs/>
                <w:color w:val="000000"/>
              </w:rPr>
            </w:pPr>
          </w:p>
          <w:p w:rsidR="003962BB" w:rsidRPr="003962BB" w:rsidRDefault="009F3A21" w:rsidP="009F3A21">
            <w:pPr>
              <w:rPr>
                <w:b/>
                <w:bCs/>
                <w:color w:val="000000"/>
              </w:rPr>
            </w:pPr>
            <w:r w:rsidRPr="003962BB">
              <w:rPr>
                <w:b/>
                <w:bCs/>
                <w:color w:val="000000"/>
                <w:sz w:val="22"/>
                <w:szCs w:val="22"/>
              </w:rPr>
              <w:t>_______________________</w:t>
            </w:r>
            <w:r w:rsidRPr="00E252D3">
              <w:rPr>
                <w:b/>
                <w:bCs/>
                <w:color w:val="000000"/>
              </w:rPr>
              <w:t xml:space="preserve"> А.А. Корнилов</w:t>
            </w:r>
            <w:r w:rsidR="003962BB" w:rsidRPr="003962BB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</w:p>
          <w:p w:rsidR="003962BB" w:rsidRPr="006C5231" w:rsidRDefault="003962BB" w:rsidP="001E533D">
            <w:pPr>
              <w:ind w:firstLine="6"/>
            </w:pPr>
            <w:r w:rsidRPr="003962BB">
              <w:rPr>
                <w:b/>
                <w:sz w:val="22"/>
                <w:szCs w:val="22"/>
              </w:rPr>
              <w:t xml:space="preserve">   М.П.   «_____» _____________201</w:t>
            </w:r>
            <w:r w:rsidR="001E533D">
              <w:rPr>
                <w:b/>
                <w:sz w:val="22"/>
                <w:szCs w:val="22"/>
              </w:rPr>
              <w:t>7</w:t>
            </w:r>
            <w:r w:rsidRPr="003962BB">
              <w:rPr>
                <w:b/>
                <w:sz w:val="22"/>
                <w:szCs w:val="22"/>
              </w:rPr>
              <w:t>г.</w:t>
            </w:r>
            <w:r w:rsidRPr="00FD4200">
              <w:rPr>
                <w:b/>
              </w:rPr>
              <w:t xml:space="preserve">   </w:t>
            </w:r>
          </w:p>
        </w:tc>
        <w:tc>
          <w:tcPr>
            <w:tcW w:w="4723" w:type="dxa"/>
          </w:tcPr>
          <w:p w:rsidR="003962BB" w:rsidRPr="006C5231" w:rsidRDefault="003962BB" w:rsidP="009B6A95">
            <w:pPr>
              <w:jc w:val="center"/>
              <w:rPr>
                <w:b/>
                <w:bCs/>
                <w:spacing w:val="-2"/>
              </w:rPr>
            </w:pPr>
            <w:r w:rsidRPr="006C5231">
              <w:rPr>
                <w:b/>
                <w:bCs/>
                <w:spacing w:val="-2"/>
              </w:rPr>
              <w:t>ПОСТАВЩИК:</w:t>
            </w:r>
          </w:p>
          <w:p w:rsidR="003962BB" w:rsidRPr="003962BB" w:rsidRDefault="003962BB" w:rsidP="009B6A95">
            <w:pPr>
              <w:ind w:firstLine="6"/>
              <w:jc w:val="center"/>
              <w:rPr>
                <w:b/>
                <w:bCs/>
                <w:color w:val="000000"/>
                <w:spacing w:val="-2"/>
              </w:rPr>
            </w:pPr>
            <w:r w:rsidRPr="003962BB">
              <w:rPr>
                <w:b/>
                <w:bCs/>
                <w:color w:val="000000"/>
                <w:spacing w:val="-2"/>
                <w:sz w:val="22"/>
                <w:szCs w:val="22"/>
              </w:rPr>
              <w:t>ООО «</w:t>
            </w:r>
            <w:r w:rsidR="009F3A21">
              <w:rPr>
                <w:b/>
                <w:bCs/>
                <w:color w:val="000000"/>
                <w:spacing w:val="-2"/>
              </w:rPr>
              <w:t>ПИК-ОЙЛ</w:t>
            </w:r>
            <w:r w:rsidRPr="003962BB">
              <w:rPr>
                <w:b/>
                <w:bCs/>
                <w:color w:val="000000"/>
                <w:spacing w:val="-2"/>
                <w:sz w:val="22"/>
                <w:szCs w:val="22"/>
              </w:rPr>
              <w:t xml:space="preserve">» </w:t>
            </w:r>
          </w:p>
          <w:p w:rsidR="003962BB" w:rsidRPr="003962BB" w:rsidRDefault="003962BB" w:rsidP="009B6A95">
            <w:pPr>
              <w:ind w:firstLine="6"/>
              <w:jc w:val="center"/>
              <w:rPr>
                <w:b/>
              </w:rPr>
            </w:pPr>
            <w:r w:rsidRPr="001E533D">
              <w:rPr>
                <w:b/>
                <w:bCs/>
                <w:color w:val="000000"/>
                <w:spacing w:val="-2"/>
                <w:sz w:val="22"/>
                <w:szCs w:val="22"/>
              </w:rPr>
              <w:t>Директор</w:t>
            </w:r>
          </w:p>
          <w:p w:rsidR="003962BB" w:rsidRPr="003962BB" w:rsidRDefault="003962BB" w:rsidP="009B6A95">
            <w:pPr>
              <w:ind w:firstLine="6"/>
            </w:pPr>
          </w:p>
          <w:p w:rsidR="003962BB" w:rsidRDefault="003962BB" w:rsidP="009B6A95">
            <w:pPr>
              <w:ind w:firstLine="6"/>
            </w:pPr>
          </w:p>
          <w:p w:rsidR="003962BB" w:rsidRPr="003962BB" w:rsidRDefault="003962BB" w:rsidP="009B6A95">
            <w:pPr>
              <w:ind w:firstLine="6"/>
            </w:pPr>
          </w:p>
          <w:p w:rsidR="003962BB" w:rsidRPr="003962BB" w:rsidRDefault="003962BB" w:rsidP="009B6A95">
            <w:pPr>
              <w:rPr>
                <w:b/>
              </w:rPr>
            </w:pPr>
            <w:r w:rsidRPr="003962BB">
              <w:rPr>
                <w:b/>
                <w:sz w:val="22"/>
                <w:szCs w:val="22"/>
              </w:rPr>
              <w:t xml:space="preserve">           _______________</w:t>
            </w:r>
            <w:r w:rsidR="001E533D">
              <w:rPr>
                <w:b/>
                <w:sz w:val="22"/>
                <w:szCs w:val="22"/>
              </w:rPr>
              <w:t xml:space="preserve"> П.А. Власов</w:t>
            </w:r>
          </w:p>
          <w:p w:rsidR="003962BB" w:rsidRPr="006C5231" w:rsidRDefault="003962BB" w:rsidP="001E533D">
            <w:r w:rsidRPr="003962BB">
              <w:rPr>
                <w:sz w:val="22"/>
                <w:szCs w:val="22"/>
              </w:rPr>
              <w:t xml:space="preserve">         </w:t>
            </w:r>
            <w:r w:rsidRPr="003962BB">
              <w:rPr>
                <w:b/>
                <w:sz w:val="22"/>
                <w:szCs w:val="22"/>
              </w:rPr>
              <w:t>М.П.«_____» ____________201</w:t>
            </w:r>
            <w:r w:rsidR="001E533D">
              <w:rPr>
                <w:b/>
                <w:sz w:val="22"/>
                <w:szCs w:val="22"/>
              </w:rPr>
              <w:t>7</w:t>
            </w:r>
            <w:r w:rsidRPr="003962BB">
              <w:rPr>
                <w:b/>
                <w:sz w:val="22"/>
                <w:szCs w:val="22"/>
              </w:rPr>
              <w:t>г</w:t>
            </w:r>
            <w:r w:rsidRPr="006C5231">
              <w:t>.</w:t>
            </w:r>
          </w:p>
        </w:tc>
      </w:tr>
    </w:tbl>
    <w:p w:rsidR="00FB3364" w:rsidRDefault="00FB3364" w:rsidP="00FB3364">
      <w:pPr>
        <w:tabs>
          <w:tab w:val="left" w:pos="7965"/>
        </w:tabs>
        <w:sectPr w:rsidR="00FB3364" w:rsidSect="000A783F">
          <w:pgSz w:w="11907" w:h="16840" w:code="9"/>
          <w:pgMar w:top="552" w:right="851" w:bottom="720" w:left="1134" w:header="426" w:footer="221" w:gutter="0"/>
          <w:cols w:space="720"/>
          <w:titlePg/>
        </w:sectPr>
      </w:pPr>
    </w:p>
    <w:p w:rsidR="00FB3364" w:rsidRPr="00AB2FF6" w:rsidRDefault="00FB3364" w:rsidP="00FB3364">
      <w:pPr>
        <w:rPr>
          <w:sz w:val="20"/>
          <w:szCs w:val="20"/>
        </w:rPr>
      </w:pPr>
      <w:r w:rsidRPr="00AB2FF6">
        <w:rPr>
          <w:sz w:val="20"/>
          <w:szCs w:val="20"/>
        </w:rPr>
        <w:lastRenderedPageBreak/>
        <w:t xml:space="preserve">                                                                                                                                                 </w:t>
      </w:r>
      <w:r>
        <w:rPr>
          <w:sz w:val="20"/>
          <w:szCs w:val="20"/>
        </w:rPr>
        <w:t xml:space="preserve">             </w:t>
      </w:r>
      <w:r w:rsidRPr="00AB2FF6">
        <w:rPr>
          <w:sz w:val="20"/>
          <w:szCs w:val="20"/>
        </w:rPr>
        <w:t xml:space="preserve">  Приложение № </w:t>
      </w:r>
      <w:r w:rsidR="00B4372B" w:rsidRPr="001E533D">
        <w:rPr>
          <w:sz w:val="20"/>
          <w:szCs w:val="20"/>
        </w:rPr>
        <w:t>2</w:t>
      </w:r>
      <w:r w:rsidRPr="00AB2FF6">
        <w:rPr>
          <w:sz w:val="20"/>
          <w:szCs w:val="20"/>
        </w:rPr>
        <w:t xml:space="preserve"> </w:t>
      </w:r>
    </w:p>
    <w:p w:rsidR="00FB3364" w:rsidRPr="00AB2FF6" w:rsidRDefault="00FB3364" w:rsidP="00FB3364">
      <w:pPr>
        <w:spacing w:after="200" w:line="276" w:lineRule="auto"/>
        <w:rPr>
          <w:sz w:val="20"/>
          <w:szCs w:val="20"/>
        </w:rPr>
      </w:pPr>
      <w:r w:rsidRPr="00AB2FF6">
        <w:rPr>
          <w:sz w:val="20"/>
          <w:szCs w:val="20"/>
        </w:rPr>
        <w:t xml:space="preserve">                                                                                                                                                   к Договору № </w:t>
      </w:r>
      <w:r w:rsidR="001E533D" w:rsidRPr="001E533D">
        <w:rPr>
          <w:sz w:val="20"/>
          <w:szCs w:val="20"/>
        </w:rPr>
        <w:t>12</w:t>
      </w:r>
      <w:proofErr w:type="gramStart"/>
      <w:r w:rsidR="001E533D" w:rsidRPr="001E533D">
        <w:rPr>
          <w:sz w:val="20"/>
          <w:szCs w:val="20"/>
        </w:rPr>
        <w:t>/С</w:t>
      </w:r>
      <w:proofErr w:type="gramEnd"/>
      <w:r w:rsidRPr="00AB2FF6">
        <w:rPr>
          <w:sz w:val="20"/>
          <w:szCs w:val="20"/>
        </w:rPr>
        <w:t xml:space="preserve"> от «___» _______ 201</w:t>
      </w:r>
      <w:r w:rsidR="009F3A21">
        <w:rPr>
          <w:sz w:val="20"/>
          <w:szCs w:val="20"/>
        </w:rPr>
        <w:t>7</w:t>
      </w:r>
      <w:r w:rsidRPr="00AB2FF6">
        <w:rPr>
          <w:sz w:val="20"/>
          <w:szCs w:val="20"/>
        </w:rPr>
        <w:t xml:space="preserve"> г.</w:t>
      </w:r>
    </w:p>
    <w:p w:rsidR="00FB3364" w:rsidRPr="00AB2FF6" w:rsidRDefault="00FB3364" w:rsidP="00FB3364">
      <w:pPr>
        <w:keepNext/>
        <w:tabs>
          <w:tab w:val="left" w:pos="708"/>
        </w:tabs>
        <w:outlineLvl w:val="0"/>
        <w:rPr>
          <w:b/>
          <w:bCs/>
          <w:sz w:val="20"/>
          <w:szCs w:val="20"/>
        </w:rPr>
      </w:pPr>
      <w:r w:rsidRPr="00AB2FF6">
        <w:rPr>
          <w:b/>
          <w:bCs/>
          <w:sz w:val="20"/>
          <w:szCs w:val="20"/>
        </w:rPr>
        <w:t>Формат предоставления информации  утверждаем:</w:t>
      </w:r>
    </w:p>
    <w:p w:rsidR="00FB3364" w:rsidRPr="00AB2FF6" w:rsidRDefault="00FB3364" w:rsidP="00FB3364">
      <w:pPr>
        <w:rPr>
          <w:sz w:val="20"/>
          <w:szCs w:val="20"/>
        </w:rPr>
      </w:pPr>
    </w:p>
    <w:tbl>
      <w:tblPr>
        <w:tblW w:w="15289" w:type="dxa"/>
        <w:jc w:val="center"/>
        <w:tblInd w:w="250" w:type="dxa"/>
        <w:tblLayout w:type="fixed"/>
        <w:tblLook w:val="01E0" w:firstRow="1" w:lastRow="1" w:firstColumn="1" w:lastColumn="1" w:noHBand="0" w:noVBand="0"/>
      </w:tblPr>
      <w:tblGrid>
        <w:gridCol w:w="601"/>
        <w:gridCol w:w="108"/>
        <w:gridCol w:w="709"/>
        <w:gridCol w:w="1418"/>
        <w:gridCol w:w="850"/>
        <w:gridCol w:w="1134"/>
        <w:gridCol w:w="778"/>
        <w:gridCol w:w="419"/>
        <w:gridCol w:w="646"/>
        <w:gridCol w:w="567"/>
        <w:gridCol w:w="708"/>
        <w:gridCol w:w="1134"/>
        <w:gridCol w:w="924"/>
        <w:gridCol w:w="68"/>
        <w:gridCol w:w="1418"/>
        <w:gridCol w:w="1417"/>
        <w:gridCol w:w="973"/>
        <w:gridCol w:w="992"/>
        <w:gridCol w:w="425"/>
      </w:tblGrid>
      <w:tr w:rsidR="00FB3364" w:rsidRPr="00AB2FF6" w:rsidTr="00061F0C">
        <w:trPr>
          <w:gridBefore w:val="1"/>
          <w:gridAfter w:val="6"/>
          <w:wBefore w:w="601" w:type="dxa"/>
          <w:wAfter w:w="5293" w:type="dxa"/>
          <w:trHeight w:val="641"/>
          <w:jc w:val="center"/>
        </w:trPr>
        <w:tc>
          <w:tcPr>
            <w:tcW w:w="4997" w:type="dxa"/>
            <w:gridSpan w:val="6"/>
          </w:tcPr>
          <w:p w:rsidR="00FB3364" w:rsidRPr="00AB2FF6" w:rsidRDefault="00FB3364" w:rsidP="00DB1B35">
            <w:pPr>
              <w:jc w:val="center"/>
              <w:rPr>
                <w:b/>
                <w:sz w:val="20"/>
                <w:szCs w:val="20"/>
              </w:rPr>
            </w:pPr>
            <w:r w:rsidRPr="00AB2FF6">
              <w:rPr>
                <w:b/>
                <w:sz w:val="20"/>
                <w:szCs w:val="20"/>
              </w:rPr>
              <w:t>От ПОКУПАТЕЛЯ:</w:t>
            </w:r>
          </w:p>
          <w:p w:rsidR="00FB3364" w:rsidRPr="00AB2FF6" w:rsidRDefault="00FB3364" w:rsidP="00DB1B35">
            <w:pPr>
              <w:ind w:firstLine="6"/>
              <w:rPr>
                <w:sz w:val="20"/>
                <w:szCs w:val="20"/>
              </w:rPr>
            </w:pPr>
          </w:p>
          <w:p w:rsidR="001811E9" w:rsidRPr="001811E9" w:rsidRDefault="001811E9" w:rsidP="001811E9">
            <w:pPr>
              <w:ind w:firstLine="0"/>
              <w:rPr>
                <w:bCs/>
                <w:sz w:val="20"/>
                <w:szCs w:val="20"/>
              </w:rPr>
            </w:pPr>
            <w:r w:rsidRPr="001811E9">
              <w:rPr>
                <w:bCs/>
                <w:sz w:val="20"/>
                <w:szCs w:val="20"/>
              </w:rPr>
              <w:t xml:space="preserve">Заместитель генерального директора – </w:t>
            </w:r>
          </w:p>
          <w:p w:rsidR="003962BB" w:rsidRPr="001811E9" w:rsidRDefault="001811E9" w:rsidP="001811E9">
            <w:pPr>
              <w:ind w:firstLine="3"/>
              <w:rPr>
                <w:bCs/>
                <w:sz w:val="20"/>
                <w:szCs w:val="20"/>
              </w:rPr>
            </w:pPr>
            <w:r w:rsidRPr="001811E9">
              <w:rPr>
                <w:bCs/>
                <w:sz w:val="20"/>
                <w:szCs w:val="20"/>
              </w:rPr>
              <w:t xml:space="preserve">директор Филиала </w:t>
            </w:r>
            <w:r w:rsidR="009F3A21">
              <w:rPr>
                <w:bCs/>
                <w:sz w:val="20"/>
                <w:szCs w:val="20"/>
              </w:rPr>
              <w:t>П</w:t>
            </w:r>
            <w:r w:rsidRPr="001811E9">
              <w:rPr>
                <w:bCs/>
                <w:sz w:val="20"/>
                <w:szCs w:val="20"/>
              </w:rPr>
              <w:t>АО «МРСК Центра»- «Ярэнерго»</w:t>
            </w:r>
          </w:p>
          <w:p w:rsidR="003962BB" w:rsidRPr="00713CCD" w:rsidRDefault="003962BB" w:rsidP="003962BB">
            <w:pPr>
              <w:rPr>
                <w:b/>
                <w:sz w:val="20"/>
                <w:szCs w:val="20"/>
              </w:rPr>
            </w:pPr>
          </w:p>
          <w:p w:rsidR="003962BB" w:rsidRPr="00713CCD" w:rsidRDefault="003962BB" w:rsidP="003962BB">
            <w:pPr>
              <w:rPr>
                <w:b/>
                <w:sz w:val="20"/>
                <w:szCs w:val="20"/>
              </w:rPr>
            </w:pPr>
          </w:p>
          <w:p w:rsidR="003962BB" w:rsidRPr="00713CCD" w:rsidRDefault="003962BB" w:rsidP="003962BB">
            <w:pPr>
              <w:rPr>
                <w:b/>
                <w:sz w:val="20"/>
                <w:szCs w:val="20"/>
              </w:rPr>
            </w:pPr>
            <w:r w:rsidRPr="00713CCD">
              <w:rPr>
                <w:b/>
                <w:sz w:val="20"/>
                <w:szCs w:val="20"/>
              </w:rPr>
              <w:t>_______________________</w:t>
            </w:r>
            <w:r w:rsidR="009F3A21" w:rsidRPr="00E252D3">
              <w:rPr>
                <w:b/>
                <w:bCs/>
                <w:color w:val="000000"/>
              </w:rPr>
              <w:t xml:space="preserve"> </w:t>
            </w:r>
            <w:r w:rsidR="009F3A21" w:rsidRPr="009F3A21">
              <w:rPr>
                <w:b/>
                <w:bCs/>
                <w:color w:val="000000"/>
                <w:sz w:val="20"/>
                <w:szCs w:val="20"/>
              </w:rPr>
              <w:t>А.А. Корнилов</w:t>
            </w:r>
          </w:p>
          <w:p w:rsidR="00FB3364" w:rsidRPr="00AB2FF6" w:rsidRDefault="00FB3364" w:rsidP="00DB1B35">
            <w:pPr>
              <w:ind w:firstLine="6"/>
              <w:rPr>
                <w:sz w:val="20"/>
                <w:szCs w:val="20"/>
              </w:rPr>
            </w:pPr>
            <w:r w:rsidRPr="00AB2FF6">
              <w:rPr>
                <w:sz w:val="20"/>
                <w:szCs w:val="20"/>
              </w:rPr>
              <w:t xml:space="preserve">  </w:t>
            </w:r>
          </w:p>
          <w:p w:rsidR="00FB3364" w:rsidRPr="00AB2FF6" w:rsidRDefault="00FB3364" w:rsidP="009F3A21">
            <w:pPr>
              <w:ind w:firstLine="6"/>
              <w:rPr>
                <w:sz w:val="20"/>
                <w:szCs w:val="20"/>
              </w:rPr>
            </w:pPr>
            <w:r w:rsidRPr="00AB2FF6">
              <w:rPr>
                <w:sz w:val="20"/>
                <w:szCs w:val="20"/>
              </w:rPr>
              <w:t>М.П.   «_____» _____________201</w:t>
            </w:r>
            <w:r w:rsidR="009F3A21">
              <w:rPr>
                <w:sz w:val="20"/>
                <w:szCs w:val="20"/>
              </w:rPr>
              <w:t>7</w:t>
            </w:r>
            <w:r w:rsidRPr="00AB2FF6">
              <w:rPr>
                <w:sz w:val="20"/>
                <w:szCs w:val="20"/>
              </w:rPr>
              <w:t xml:space="preserve">г.                     </w:t>
            </w:r>
          </w:p>
        </w:tc>
        <w:tc>
          <w:tcPr>
            <w:tcW w:w="4398" w:type="dxa"/>
            <w:gridSpan w:val="6"/>
          </w:tcPr>
          <w:p w:rsidR="00FB3364" w:rsidRPr="00AB2FF6" w:rsidRDefault="00FB3364" w:rsidP="00DB1B35">
            <w:pPr>
              <w:jc w:val="center"/>
              <w:rPr>
                <w:b/>
                <w:bCs/>
                <w:spacing w:val="-2"/>
                <w:sz w:val="20"/>
                <w:szCs w:val="20"/>
              </w:rPr>
            </w:pPr>
            <w:r w:rsidRPr="00AB2FF6">
              <w:rPr>
                <w:b/>
                <w:bCs/>
                <w:spacing w:val="-2"/>
                <w:sz w:val="20"/>
                <w:szCs w:val="20"/>
              </w:rPr>
              <w:t>От ПОСТАВЩИКА:</w:t>
            </w:r>
          </w:p>
          <w:p w:rsidR="00FB3364" w:rsidRPr="00AB2FF6" w:rsidRDefault="00FB3364" w:rsidP="00DB1B35">
            <w:pPr>
              <w:jc w:val="right"/>
              <w:rPr>
                <w:sz w:val="20"/>
                <w:szCs w:val="20"/>
              </w:rPr>
            </w:pPr>
          </w:p>
          <w:p w:rsidR="00FB3364" w:rsidRPr="00BA419E" w:rsidRDefault="00FB3364" w:rsidP="00DB1B35">
            <w:pPr>
              <w:jc w:val="center"/>
              <w:rPr>
                <w:bCs/>
                <w:color w:val="000000"/>
                <w:spacing w:val="-2"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ООО «</w:t>
            </w:r>
            <w:r w:rsidR="009F3A21">
              <w:rPr>
                <w:bCs/>
                <w:sz w:val="20"/>
                <w:szCs w:val="20"/>
              </w:rPr>
              <w:t>ПИК-ОЙЛ</w:t>
            </w:r>
            <w:r>
              <w:rPr>
                <w:bCs/>
                <w:sz w:val="20"/>
                <w:szCs w:val="20"/>
              </w:rPr>
              <w:t>»</w:t>
            </w:r>
          </w:p>
          <w:p w:rsidR="00FB3364" w:rsidRPr="00BA419E" w:rsidRDefault="00061F0C" w:rsidP="00DB1B35">
            <w:pPr>
              <w:tabs>
                <w:tab w:val="left" w:pos="1245"/>
              </w:tabs>
              <w:ind w:firstLine="6"/>
              <w:jc w:val="center"/>
              <w:rPr>
                <w:sz w:val="20"/>
                <w:szCs w:val="20"/>
              </w:rPr>
            </w:pPr>
            <w:r w:rsidRPr="001E533D">
              <w:rPr>
                <w:sz w:val="20"/>
                <w:szCs w:val="20"/>
              </w:rPr>
              <w:t>Д</w:t>
            </w:r>
            <w:r w:rsidR="00FB3364" w:rsidRPr="001E533D">
              <w:rPr>
                <w:sz w:val="20"/>
                <w:szCs w:val="20"/>
              </w:rPr>
              <w:t>иректор</w:t>
            </w:r>
          </w:p>
          <w:p w:rsidR="00FB3364" w:rsidRDefault="00FB3364" w:rsidP="00DB1B35">
            <w:pPr>
              <w:tabs>
                <w:tab w:val="left" w:pos="1245"/>
              </w:tabs>
              <w:ind w:firstLine="6"/>
              <w:rPr>
                <w:b/>
                <w:sz w:val="20"/>
                <w:szCs w:val="20"/>
              </w:rPr>
            </w:pPr>
          </w:p>
          <w:p w:rsidR="003962BB" w:rsidRPr="00E14DBC" w:rsidRDefault="003962BB" w:rsidP="00DB1B35">
            <w:pPr>
              <w:tabs>
                <w:tab w:val="left" w:pos="1245"/>
              </w:tabs>
              <w:ind w:firstLine="6"/>
              <w:rPr>
                <w:b/>
                <w:sz w:val="20"/>
                <w:szCs w:val="20"/>
              </w:rPr>
            </w:pPr>
          </w:p>
          <w:p w:rsidR="00FB3364" w:rsidRPr="00E14DBC" w:rsidRDefault="00FB3364" w:rsidP="00DB1B35">
            <w:pPr>
              <w:jc w:val="center"/>
              <w:rPr>
                <w:b/>
                <w:sz w:val="20"/>
                <w:szCs w:val="20"/>
              </w:rPr>
            </w:pPr>
            <w:r w:rsidRPr="00E14DBC">
              <w:rPr>
                <w:b/>
                <w:sz w:val="20"/>
                <w:szCs w:val="20"/>
              </w:rPr>
              <w:t xml:space="preserve">_______________ </w:t>
            </w:r>
            <w:r w:rsidR="001E533D" w:rsidRPr="001E533D">
              <w:rPr>
                <w:b/>
                <w:bCs/>
                <w:color w:val="000000"/>
                <w:sz w:val="20"/>
                <w:szCs w:val="20"/>
              </w:rPr>
              <w:t>П.А. Власов</w:t>
            </w:r>
          </w:p>
          <w:p w:rsidR="00FB3364" w:rsidRPr="00AB2FF6" w:rsidRDefault="00FB3364" w:rsidP="00DB1B35">
            <w:pPr>
              <w:ind w:firstLine="6"/>
              <w:jc w:val="right"/>
              <w:rPr>
                <w:sz w:val="20"/>
                <w:szCs w:val="20"/>
              </w:rPr>
            </w:pPr>
            <w:r w:rsidRPr="00AB2FF6">
              <w:rPr>
                <w:sz w:val="20"/>
                <w:szCs w:val="20"/>
              </w:rPr>
              <w:t xml:space="preserve">               </w:t>
            </w:r>
          </w:p>
          <w:p w:rsidR="00FB3364" w:rsidRPr="00AB2FF6" w:rsidRDefault="00FB3364" w:rsidP="009F3A21">
            <w:pPr>
              <w:ind w:firstLine="6"/>
              <w:rPr>
                <w:sz w:val="20"/>
                <w:szCs w:val="20"/>
              </w:rPr>
            </w:pPr>
            <w:r w:rsidRPr="00AB2FF6">
              <w:rPr>
                <w:sz w:val="20"/>
                <w:szCs w:val="20"/>
              </w:rPr>
              <w:t xml:space="preserve">                  М.П.   «_____»_____________201</w:t>
            </w:r>
            <w:r w:rsidR="009F3A21">
              <w:rPr>
                <w:sz w:val="20"/>
                <w:szCs w:val="20"/>
              </w:rPr>
              <w:t>7</w:t>
            </w:r>
            <w:r w:rsidRPr="00AB2FF6">
              <w:rPr>
                <w:sz w:val="20"/>
                <w:szCs w:val="20"/>
              </w:rPr>
              <w:t xml:space="preserve">г.                     </w:t>
            </w:r>
          </w:p>
        </w:tc>
      </w:tr>
      <w:tr w:rsidR="00FB3364" w:rsidRPr="000F0F34" w:rsidTr="00061F0C">
        <w:tblPrEx>
          <w:jc w:val="left"/>
        </w:tblPrEx>
        <w:trPr>
          <w:gridBefore w:val="1"/>
          <w:gridAfter w:val="1"/>
          <w:wBefore w:w="601" w:type="dxa"/>
          <w:wAfter w:w="425" w:type="dxa"/>
          <w:trHeight w:val="641"/>
        </w:trPr>
        <w:tc>
          <w:tcPr>
            <w:tcW w:w="4997" w:type="dxa"/>
            <w:gridSpan w:val="6"/>
          </w:tcPr>
          <w:p w:rsidR="00FB3364" w:rsidRPr="000F0F34" w:rsidRDefault="00FB3364" w:rsidP="00DB1B35"/>
        </w:tc>
        <w:tc>
          <w:tcPr>
            <w:tcW w:w="9266" w:type="dxa"/>
            <w:gridSpan w:val="11"/>
          </w:tcPr>
          <w:p w:rsidR="00FB3364" w:rsidRPr="000F0F34" w:rsidRDefault="00FB3364" w:rsidP="00DB1B35"/>
        </w:tc>
      </w:tr>
      <w:tr w:rsidR="00FB3364" w:rsidRPr="005F76AF" w:rsidTr="00061F0C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15289" w:type="dxa"/>
            <w:gridSpan w:val="19"/>
            <w:shd w:val="clear" w:color="auto" w:fill="auto"/>
            <w:noWrap/>
            <w:hideMark/>
          </w:tcPr>
          <w:p w:rsidR="00FB3364" w:rsidRPr="005F76AF" w:rsidRDefault="00FB3364" w:rsidP="00DB1B35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  <w:p w:rsidR="00FB3364" w:rsidRPr="005F76AF" w:rsidRDefault="00FB3364" w:rsidP="00DB1B35">
            <w:pPr>
              <w:jc w:val="center"/>
              <w:rPr>
                <w:rFonts w:ascii="Calibri" w:hAnsi="Calibri"/>
                <w:b/>
                <w:sz w:val="18"/>
                <w:szCs w:val="18"/>
              </w:rPr>
            </w:pPr>
            <w:r w:rsidRPr="005F76AF">
              <w:rPr>
                <w:rFonts w:ascii="Calibri" w:hAnsi="Calibri"/>
                <w:b/>
                <w:sz w:val="18"/>
                <w:szCs w:val="18"/>
              </w:rPr>
              <w:t>Структура собственников/бенефициаров _____________________ (указывается наименование контрагента)</w:t>
            </w:r>
          </w:p>
          <w:p w:rsidR="00FB3364" w:rsidRPr="005F76AF" w:rsidRDefault="00FB3364" w:rsidP="00DB1B35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</w:tr>
      <w:tr w:rsidR="00FB3364" w:rsidRPr="005F76AF" w:rsidTr="00061F0C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6017" w:type="dxa"/>
            <w:gridSpan w:val="8"/>
            <w:shd w:val="clear" w:color="auto" w:fill="auto"/>
            <w:noWrap/>
            <w:hideMark/>
          </w:tcPr>
          <w:p w:rsidR="00FB3364" w:rsidRPr="005F76AF" w:rsidRDefault="00FB3364" w:rsidP="00DB1B35">
            <w:pPr>
              <w:jc w:val="center"/>
              <w:rPr>
                <w:rFonts w:ascii="Calibri" w:hAnsi="Calibri"/>
                <w:b/>
                <w:bCs/>
                <w:sz w:val="18"/>
                <w:szCs w:val="18"/>
              </w:rPr>
            </w:pPr>
          </w:p>
          <w:p w:rsidR="00FB3364" w:rsidRPr="005F76AF" w:rsidRDefault="00FB3364" w:rsidP="00DB1B35">
            <w:pPr>
              <w:jc w:val="center"/>
              <w:rPr>
                <w:rFonts w:ascii="Calibri" w:hAnsi="Calibri"/>
                <w:b/>
                <w:bCs/>
                <w:sz w:val="18"/>
                <w:szCs w:val="18"/>
              </w:rPr>
            </w:pPr>
            <w:r w:rsidRPr="005F76AF">
              <w:rPr>
                <w:rFonts w:ascii="Calibri" w:hAnsi="Calibri"/>
                <w:b/>
                <w:bCs/>
                <w:sz w:val="18"/>
                <w:szCs w:val="18"/>
              </w:rPr>
              <w:t>Наименование  контрагента</w:t>
            </w:r>
          </w:p>
          <w:p w:rsidR="00FB3364" w:rsidRPr="005F76AF" w:rsidRDefault="00FB3364" w:rsidP="00DB1B35">
            <w:pPr>
              <w:jc w:val="center"/>
              <w:rPr>
                <w:rFonts w:ascii="Calibri" w:hAnsi="Calibri"/>
                <w:b/>
                <w:bCs/>
                <w:sz w:val="18"/>
                <w:szCs w:val="18"/>
              </w:rPr>
            </w:pPr>
          </w:p>
        </w:tc>
        <w:tc>
          <w:tcPr>
            <w:tcW w:w="9272" w:type="dxa"/>
            <w:gridSpan w:val="11"/>
            <w:shd w:val="clear" w:color="auto" w:fill="auto"/>
            <w:hideMark/>
          </w:tcPr>
          <w:p w:rsidR="00FB3364" w:rsidRPr="005F76AF" w:rsidRDefault="00FB3364" w:rsidP="00DB1B35">
            <w:pPr>
              <w:jc w:val="center"/>
              <w:rPr>
                <w:rFonts w:ascii="Calibri" w:hAnsi="Calibri"/>
                <w:b/>
                <w:bCs/>
                <w:sz w:val="18"/>
                <w:szCs w:val="18"/>
              </w:rPr>
            </w:pPr>
          </w:p>
          <w:p w:rsidR="00FB3364" w:rsidRPr="005F76AF" w:rsidRDefault="00FB3364" w:rsidP="00DB1B35">
            <w:pPr>
              <w:jc w:val="center"/>
              <w:rPr>
                <w:rFonts w:ascii="Calibri" w:hAnsi="Calibri"/>
                <w:b/>
                <w:bCs/>
                <w:sz w:val="18"/>
                <w:szCs w:val="18"/>
              </w:rPr>
            </w:pPr>
            <w:r w:rsidRPr="005F76AF">
              <w:rPr>
                <w:rFonts w:ascii="Calibri" w:hAnsi="Calibri"/>
                <w:b/>
                <w:bCs/>
                <w:sz w:val="18"/>
                <w:szCs w:val="18"/>
              </w:rPr>
              <w:t xml:space="preserve">Информация о цепочке собственников контрагента, включая бенефициаров </w:t>
            </w:r>
          </w:p>
          <w:p w:rsidR="00FB3364" w:rsidRPr="005F76AF" w:rsidRDefault="00FB3364" w:rsidP="00DB1B35">
            <w:pPr>
              <w:jc w:val="center"/>
              <w:rPr>
                <w:rFonts w:ascii="Calibri" w:hAnsi="Calibri"/>
                <w:b/>
                <w:bCs/>
                <w:sz w:val="18"/>
                <w:szCs w:val="18"/>
              </w:rPr>
            </w:pPr>
            <w:r w:rsidRPr="005F76AF">
              <w:rPr>
                <w:rFonts w:ascii="Calibri" w:hAnsi="Calibri"/>
                <w:b/>
                <w:bCs/>
                <w:sz w:val="18"/>
                <w:szCs w:val="18"/>
              </w:rPr>
              <w:t xml:space="preserve">(в том числе </w:t>
            </w:r>
            <w:proofErr w:type="gramStart"/>
            <w:r w:rsidRPr="005F76AF">
              <w:rPr>
                <w:rFonts w:ascii="Calibri" w:hAnsi="Calibri"/>
                <w:b/>
                <w:bCs/>
                <w:sz w:val="18"/>
                <w:szCs w:val="18"/>
              </w:rPr>
              <w:t>конечных</w:t>
            </w:r>
            <w:proofErr w:type="gramEnd"/>
            <w:r w:rsidRPr="005F76AF">
              <w:rPr>
                <w:rFonts w:ascii="Calibri" w:hAnsi="Calibri"/>
                <w:b/>
                <w:bCs/>
                <w:sz w:val="18"/>
                <w:szCs w:val="18"/>
              </w:rPr>
              <w:t>)</w:t>
            </w:r>
          </w:p>
        </w:tc>
      </w:tr>
      <w:tr w:rsidR="00FB3364" w:rsidRPr="005F76AF" w:rsidTr="00061F0C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1290"/>
        </w:trPr>
        <w:tc>
          <w:tcPr>
            <w:tcW w:w="709" w:type="dxa"/>
            <w:gridSpan w:val="2"/>
            <w:shd w:val="clear" w:color="auto" w:fill="auto"/>
            <w:hideMark/>
          </w:tcPr>
          <w:p w:rsidR="00FB3364" w:rsidRPr="005F76AF" w:rsidRDefault="00FB3364" w:rsidP="00DB1B35">
            <w:pPr>
              <w:jc w:val="center"/>
              <w:rPr>
                <w:rFonts w:ascii="Calibri" w:hAnsi="Calibri"/>
                <w:b/>
                <w:bCs/>
                <w:sz w:val="16"/>
                <w:szCs w:val="16"/>
              </w:rPr>
            </w:pPr>
          </w:p>
          <w:p w:rsidR="00FB3364" w:rsidRPr="005F76AF" w:rsidRDefault="00FB3364" w:rsidP="00DB1B35">
            <w:pPr>
              <w:jc w:val="center"/>
              <w:rPr>
                <w:rFonts w:ascii="Calibri" w:hAnsi="Calibri"/>
                <w:b/>
                <w:bCs/>
                <w:sz w:val="16"/>
                <w:szCs w:val="16"/>
              </w:rPr>
            </w:pPr>
          </w:p>
          <w:p w:rsidR="00FB3364" w:rsidRPr="005F76AF" w:rsidRDefault="00FB3364" w:rsidP="00FB3364">
            <w:pPr>
              <w:ind w:firstLine="0"/>
              <w:jc w:val="center"/>
              <w:rPr>
                <w:rFonts w:ascii="Calibri" w:hAnsi="Calibri"/>
                <w:b/>
                <w:bCs/>
                <w:sz w:val="16"/>
                <w:szCs w:val="16"/>
              </w:rPr>
            </w:pPr>
            <w:r w:rsidRPr="005F76AF">
              <w:rPr>
                <w:rFonts w:ascii="Calibri" w:hAnsi="Calibri"/>
                <w:b/>
                <w:bCs/>
                <w:sz w:val="16"/>
                <w:szCs w:val="16"/>
              </w:rPr>
              <w:t>ИНН</w:t>
            </w:r>
          </w:p>
        </w:tc>
        <w:tc>
          <w:tcPr>
            <w:tcW w:w="709" w:type="dxa"/>
            <w:shd w:val="clear" w:color="auto" w:fill="auto"/>
            <w:hideMark/>
          </w:tcPr>
          <w:p w:rsidR="00FB3364" w:rsidRPr="005F76AF" w:rsidRDefault="00FB3364" w:rsidP="00DB1B35">
            <w:pPr>
              <w:jc w:val="center"/>
              <w:rPr>
                <w:rFonts w:ascii="Calibri" w:hAnsi="Calibri"/>
                <w:b/>
                <w:bCs/>
                <w:sz w:val="16"/>
                <w:szCs w:val="16"/>
              </w:rPr>
            </w:pPr>
          </w:p>
          <w:p w:rsidR="00FB3364" w:rsidRPr="005F76AF" w:rsidRDefault="00FB3364" w:rsidP="00DB1B35">
            <w:pPr>
              <w:jc w:val="center"/>
              <w:rPr>
                <w:rFonts w:ascii="Calibri" w:hAnsi="Calibri"/>
                <w:b/>
                <w:bCs/>
                <w:sz w:val="16"/>
                <w:szCs w:val="16"/>
              </w:rPr>
            </w:pPr>
          </w:p>
          <w:p w:rsidR="00FB3364" w:rsidRPr="005F76AF" w:rsidRDefault="00FB3364" w:rsidP="00FB3364">
            <w:pPr>
              <w:ind w:firstLine="34"/>
              <w:jc w:val="center"/>
              <w:rPr>
                <w:rFonts w:ascii="Calibri" w:hAnsi="Calibri"/>
                <w:b/>
                <w:bCs/>
                <w:sz w:val="16"/>
                <w:szCs w:val="16"/>
              </w:rPr>
            </w:pPr>
            <w:r w:rsidRPr="005F76AF">
              <w:rPr>
                <w:rFonts w:ascii="Calibri" w:hAnsi="Calibri"/>
                <w:b/>
                <w:bCs/>
                <w:sz w:val="16"/>
                <w:szCs w:val="16"/>
              </w:rPr>
              <w:t>ОГРН</w:t>
            </w:r>
          </w:p>
        </w:tc>
        <w:tc>
          <w:tcPr>
            <w:tcW w:w="1418" w:type="dxa"/>
            <w:shd w:val="clear" w:color="auto" w:fill="auto"/>
            <w:hideMark/>
          </w:tcPr>
          <w:p w:rsidR="00FB3364" w:rsidRPr="005F76AF" w:rsidRDefault="00FB3364" w:rsidP="00DB1B35">
            <w:pPr>
              <w:jc w:val="center"/>
              <w:rPr>
                <w:rFonts w:ascii="Calibri" w:hAnsi="Calibri"/>
                <w:b/>
                <w:bCs/>
                <w:sz w:val="16"/>
                <w:szCs w:val="16"/>
              </w:rPr>
            </w:pPr>
          </w:p>
          <w:p w:rsidR="00FB3364" w:rsidRPr="005F76AF" w:rsidRDefault="00FB3364" w:rsidP="00DB1B35">
            <w:pPr>
              <w:jc w:val="center"/>
              <w:rPr>
                <w:rFonts w:ascii="Calibri" w:hAnsi="Calibri"/>
                <w:b/>
                <w:bCs/>
                <w:sz w:val="16"/>
                <w:szCs w:val="16"/>
              </w:rPr>
            </w:pPr>
          </w:p>
          <w:p w:rsidR="00FB3364" w:rsidRPr="005F76AF" w:rsidRDefault="00FB3364" w:rsidP="00FB3364">
            <w:pPr>
              <w:ind w:firstLine="0"/>
              <w:jc w:val="center"/>
              <w:rPr>
                <w:rFonts w:ascii="Calibri" w:hAnsi="Calibri"/>
                <w:b/>
                <w:bCs/>
                <w:sz w:val="16"/>
                <w:szCs w:val="16"/>
              </w:rPr>
            </w:pPr>
            <w:r w:rsidRPr="005F76AF">
              <w:rPr>
                <w:rFonts w:ascii="Calibri" w:hAnsi="Calibri"/>
                <w:b/>
                <w:bCs/>
                <w:sz w:val="16"/>
                <w:szCs w:val="16"/>
              </w:rPr>
              <w:t>Наименование (краткое)</w:t>
            </w:r>
          </w:p>
        </w:tc>
        <w:tc>
          <w:tcPr>
            <w:tcW w:w="850" w:type="dxa"/>
            <w:shd w:val="clear" w:color="auto" w:fill="auto"/>
            <w:hideMark/>
          </w:tcPr>
          <w:p w:rsidR="00FB3364" w:rsidRPr="005F76AF" w:rsidRDefault="00FB3364" w:rsidP="00DB1B35">
            <w:pPr>
              <w:jc w:val="center"/>
              <w:rPr>
                <w:rFonts w:ascii="Calibri" w:hAnsi="Calibri"/>
                <w:b/>
                <w:bCs/>
                <w:sz w:val="16"/>
                <w:szCs w:val="16"/>
              </w:rPr>
            </w:pPr>
          </w:p>
          <w:p w:rsidR="00FB3364" w:rsidRPr="005F76AF" w:rsidRDefault="00FB3364" w:rsidP="00DB1B35">
            <w:pPr>
              <w:jc w:val="center"/>
              <w:rPr>
                <w:rFonts w:ascii="Calibri" w:hAnsi="Calibri"/>
                <w:b/>
                <w:bCs/>
                <w:sz w:val="16"/>
                <w:szCs w:val="16"/>
              </w:rPr>
            </w:pPr>
          </w:p>
          <w:p w:rsidR="00FB3364" w:rsidRPr="005F76AF" w:rsidRDefault="00FB3364" w:rsidP="00FB3364">
            <w:pPr>
              <w:ind w:firstLine="0"/>
              <w:jc w:val="center"/>
              <w:rPr>
                <w:rFonts w:ascii="Calibri" w:hAnsi="Calibri"/>
                <w:b/>
                <w:bCs/>
                <w:sz w:val="16"/>
                <w:szCs w:val="16"/>
              </w:rPr>
            </w:pPr>
            <w:r w:rsidRPr="005F76AF">
              <w:rPr>
                <w:rFonts w:ascii="Calibri" w:hAnsi="Calibri"/>
                <w:b/>
                <w:bCs/>
                <w:sz w:val="16"/>
                <w:szCs w:val="16"/>
              </w:rPr>
              <w:t xml:space="preserve">Код </w:t>
            </w:r>
          </w:p>
          <w:p w:rsidR="00FB3364" w:rsidRPr="005F76AF" w:rsidRDefault="00FB3364" w:rsidP="00FB3364">
            <w:pPr>
              <w:ind w:firstLine="34"/>
              <w:jc w:val="center"/>
              <w:rPr>
                <w:rFonts w:ascii="Calibri" w:hAnsi="Calibri"/>
                <w:b/>
                <w:bCs/>
                <w:sz w:val="16"/>
                <w:szCs w:val="16"/>
              </w:rPr>
            </w:pPr>
            <w:r w:rsidRPr="005F76AF">
              <w:rPr>
                <w:rFonts w:ascii="Calibri" w:hAnsi="Calibri"/>
                <w:b/>
                <w:bCs/>
                <w:sz w:val="16"/>
                <w:szCs w:val="16"/>
              </w:rPr>
              <w:t>ОКВЭД</w:t>
            </w:r>
          </w:p>
        </w:tc>
        <w:tc>
          <w:tcPr>
            <w:tcW w:w="1134" w:type="dxa"/>
            <w:shd w:val="clear" w:color="auto" w:fill="auto"/>
            <w:hideMark/>
          </w:tcPr>
          <w:p w:rsidR="00FB3364" w:rsidRPr="005F76AF" w:rsidRDefault="00FB3364" w:rsidP="00DB1B35">
            <w:pPr>
              <w:jc w:val="center"/>
              <w:rPr>
                <w:rFonts w:ascii="Calibri" w:hAnsi="Calibri"/>
                <w:b/>
                <w:bCs/>
                <w:sz w:val="16"/>
                <w:szCs w:val="16"/>
              </w:rPr>
            </w:pPr>
          </w:p>
          <w:p w:rsidR="00FB3364" w:rsidRPr="005F76AF" w:rsidRDefault="00FB3364" w:rsidP="00FB3364">
            <w:pPr>
              <w:ind w:firstLine="0"/>
              <w:jc w:val="center"/>
              <w:rPr>
                <w:rFonts w:ascii="Calibri" w:hAnsi="Calibri"/>
                <w:b/>
                <w:bCs/>
                <w:sz w:val="16"/>
                <w:szCs w:val="16"/>
              </w:rPr>
            </w:pPr>
          </w:p>
          <w:p w:rsidR="00FB3364" w:rsidRPr="005F76AF" w:rsidRDefault="00FB3364" w:rsidP="00FB3364">
            <w:pPr>
              <w:ind w:firstLine="0"/>
              <w:jc w:val="center"/>
              <w:rPr>
                <w:rFonts w:ascii="Calibri" w:hAnsi="Calibri"/>
                <w:b/>
                <w:bCs/>
                <w:sz w:val="16"/>
                <w:szCs w:val="16"/>
              </w:rPr>
            </w:pPr>
            <w:r w:rsidRPr="005F76AF">
              <w:rPr>
                <w:rFonts w:ascii="Calibri" w:hAnsi="Calibri"/>
                <w:b/>
                <w:bCs/>
                <w:sz w:val="16"/>
                <w:szCs w:val="16"/>
              </w:rPr>
              <w:t xml:space="preserve">ФИО </w:t>
            </w:r>
            <w:proofErr w:type="gramStart"/>
            <w:r w:rsidRPr="005F76AF">
              <w:rPr>
                <w:rFonts w:ascii="Calibri" w:hAnsi="Calibri"/>
                <w:b/>
                <w:bCs/>
                <w:sz w:val="16"/>
                <w:szCs w:val="16"/>
              </w:rPr>
              <w:t>руководи-теля</w:t>
            </w:r>
            <w:proofErr w:type="gramEnd"/>
            <w:r w:rsidRPr="005F76AF">
              <w:rPr>
                <w:rFonts w:ascii="Calibri" w:hAnsi="Calibri"/>
                <w:b/>
                <w:bCs/>
                <w:sz w:val="16"/>
                <w:szCs w:val="16"/>
              </w:rPr>
              <w:t xml:space="preserve"> (полностью)</w:t>
            </w:r>
          </w:p>
        </w:tc>
        <w:tc>
          <w:tcPr>
            <w:tcW w:w="1197" w:type="dxa"/>
            <w:gridSpan w:val="2"/>
            <w:shd w:val="clear" w:color="auto" w:fill="auto"/>
            <w:hideMark/>
          </w:tcPr>
          <w:p w:rsidR="00FB3364" w:rsidRPr="005F76AF" w:rsidRDefault="00FB3364" w:rsidP="00DB1B35">
            <w:pPr>
              <w:jc w:val="center"/>
              <w:rPr>
                <w:rFonts w:ascii="Calibri" w:hAnsi="Calibri"/>
                <w:b/>
                <w:bCs/>
                <w:sz w:val="16"/>
                <w:szCs w:val="16"/>
              </w:rPr>
            </w:pPr>
          </w:p>
          <w:p w:rsidR="00FB3364" w:rsidRPr="005F76AF" w:rsidRDefault="00FB3364" w:rsidP="00FB3364">
            <w:pPr>
              <w:ind w:firstLine="34"/>
              <w:jc w:val="center"/>
              <w:rPr>
                <w:rFonts w:ascii="Calibri" w:hAnsi="Calibri"/>
                <w:b/>
                <w:bCs/>
                <w:sz w:val="16"/>
                <w:szCs w:val="16"/>
              </w:rPr>
            </w:pPr>
            <w:r w:rsidRPr="005F76AF">
              <w:rPr>
                <w:rFonts w:ascii="Calibri" w:hAnsi="Calibri"/>
                <w:b/>
                <w:bCs/>
                <w:sz w:val="16"/>
                <w:szCs w:val="16"/>
              </w:rPr>
              <w:t xml:space="preserve">Серия и номер документа, </w:t>
            </w:r>
            <w:proofErr w:type="spellStart"/>
            <w:proofErr w:type="gramStart"/>
            <w:r w:rsidRPr="005F76AF">
              <w:rPr>
                <w:rFonts w:ascii="Calibri" w:hAnsi="Calibri"/>
                <w:b/>
                <w:bCs/>
                <w:sz w:val="16"/>
                <w:szCs w:val="16"/>
              </w:rPr>
              <w:t>удостоверя-ющего</w:t>
            </w:r>
            <w:proofErr w:type="spellEnd"/>
            <w:proofErr w:type="gramEnd"/>
            <w:r w:rsidRPr="005F76AF">
              <w:rPr>
                <w:rFonts w:ascii="Calibri" w:hAnsi="Calibri"/>
                <w:b/>
                <w:bCs/>
                <w:sz w:val="16"/>
                <w:szCs w:val="16"/>
              </w:rPr>
              <w:t xml:space="preserve"> личность руководителя</w:t>
            </w:r>
          </w:p>
        </w:tc>
        <w:tc>
          <w:tcPr>
            <w:tcW w:w="646" w:type="dxa"/>
            <w:shd w:val="clear" w:color="auto" w:fill="auto"/>
            <w:hideMark/>
          </w:tcPr>
          <w:p w:rsidR="00FB3364" w:rsidRPr="005F76AF" w:rsidRDefault="00FB3364" w:rsidP="00DB1B35">
            <w:pPr>
              <w:jc w:val="center"/>
              <w:rPr>
                <w:rFonts w:ascii="Calibri" w:hAnsi="Calibri"/>
                <w:b/>
                <w:bCs/>
                <w:sz w:val="16"/>
                <w:szCs w:val="16"/>
              </w:rPr>
            </w:pPr>
          </w:p>
          <w:p w:rsidR="00FB3364" w:rsidRPr="005F76AF" w:rsidRDefault="00FB3364" w:rsidP="00DB1B35">
            <w:pPr>
              <w:jc w:val="center"/>
              <w:rPr>
                <w:rFonts w:ascii="Calibri" w:hAnsi="Calibri"/>
                <w:b/>
                <w:bCs/>
                <w:sz w:val="16"/>
                <w:szCs w:val="16"/>
              </w:rPr>
            </w:pPr>
          </w:p>
          <w:p w:rsidR="00FB3364" w:rsidRPr="005F76AF" w:rsidRDefault="00FB3364" w:rsidP="00FB3364">
            <w:pPr>
              <w:ind w:firstLine="0"/>
              <w:jc w:val="center"/>
              <w:rPr>
                <w:rFonts w:ascii="Calibri" w:hAnsi="Calibri"/>
                <w:b/>
                <w:bCs/>
                <w:sz w:val="16"/>
                <w:szCs w:val="16"/>
              </w:rPr>
            </w:pPr>
            <w:r w:rsidRPr="005F76AF">
              <w:rPr>
                <w:rFonts w:ascii="Calibri" w:hAnsi="Calibri"/>
                <w:b/>
                <w:bCs/>
                <w:sz w:val="16"/>
                <w:szCs w:val="16"/>
              </w:rPr>
              <w:t>№</w:t>
            </w:r>
          </w:p>
        </w:tc>
        <w:tc>
          <w:tcPr>
            <w:tcW w:w="567" w:type="dxa"/>
            <w:shd w:val="clear" w:color="auto" w:fill="auto"/>
            <w:hideMark/>
          </w:tcPr>
          <w:p w:rsidR="00FB3364" w:rsidRPr="005F76AF" w:rsidRDefault="00FB3364" w:rsidP="00DB1B35">
            <w:pPr>
              <w:jc w:val="center"/>
              <w:rPr>
                <w:rFonts w:ascii="Calibri" w:hAnsi="Calibri"/>
                <w:b/>
                <w:bCs/>
                <w:sz w:val="16"/>
                <w:szCs w:val="16"/>
              </w:rPr>
            </w:pPr>
          </w:p>
          <w:p w:rsidR="00FB3364" w:rsidRPr="005F76AF" w:rsidRDefault="00FB3364" w:rsidP="00DB1B35">
            <w:pPr>
              <w:jc w:val="center"/>
              <w:rPr>
                <w:rFonts w:ascii="Calibri" w:hAnsi="Calibri"/>
                <w:b/>
                <w:bCs/>
                <w:sz w:val="16"/>
                <w:szCs w:val="16"/>
              </w:rPr>
            </w:pPr>
          </w:p>
          <w:p w:rsidR="00FB3364" w:rsidRPr="005F76AF" w:rsidRDefault="00FB3364" w:rsidP="00FB3364">
            <w:pPr>
              <w:ind w:firstLine="0"/>
              <w:jc w:val="center"/>
              <w:rPr>
                <w:rFonts w:ascii="Calibri" w:hAnsi="Calibri"/>
                <w:b/>
                <w:bCs/>
                <w:sz w:val="16"/>
                <w:szCs w:val="16"/>
              </w:rPr>
            </w:pPr>
            <w:r w:rsidRPr="005F76AF">
              <w:rPr>
                <w:rFonts w:ascii="Calibri" w:hAnsi="Calibri"/>
                <w:b/>
                <w:bCs/>
                <w:sz w:val="16"/>
                <w:szCs w:val="16"/>
              </w:rPr>
              <w:t>ИНН</w:t>
            </w:r>
          </w:p>
        </w:tc>
        <w:tc>
          <w:tcPr>
            <w:tcW w:w="708" w:type="dxa"/>
            <w:shd w:val="clear" w:color="auto" w:fill="auto"/>
            <w:hideMark/>
          </w:tcPr>
          <w:p w:rsidR="00FB3364" w:rsidRPr="005F76AF" w:rsidRDefault="00FB3364" w:rsidP="00DB1B35">
            <w:pPr>
              <w:jc w:val="center"/>
              <w:rPr>
                <w:rFonts w:ascii="Calibri" w:hAnsi="Calibri"/>
                <w:b/>
                <w:bCs/>
                <w:sz w:val="16"/>
                <w:szCs w:val="16"/>
              </w:rPr>
            </w:pPr>
          </w:p>
          <w:p w:rsidR="00FB3364" w:rsidRPr="005F76AF" w:rsidRDefault="00FB3364" w:rsidP="00DB1B35">
            <w:pPr>
              <w:jc w:val="center"/>
              <w:rPr>
                <w:rFonts w:ascii="Calibri" w:hAnsi="Calibri"/>
                <w:b/>
                <w:bCs/>
                <w:sz w:val="16"/>
                <w:szCs w:val="16"/>
              </w:rPr>
            </w:pPr>
          </w:p>
          <w:p w:rsidR="00FB3364" w:rsidRPr="005F76AF" w:rsidRDefault="00FB3364" w:rsidP="00FB3364">
            <w:pPr>
              <w:ind w:firstLine="34"/>
              <w:jc w:val="center"/>
              <w:rPr>
                <w:rFonts w:ascii="Calibri" w:hAnsi="Calibri"/>
                <w:b/>
                <w:bCs/>
                <w:sz w:val="16"/>
                <w:szCs w:val="16"/>
              </w:rPr>
            </w:pPr>
            <w:r w:rsidRPr="005F76AF">
              <w:rPr>
                <w:rFonts w:ascii="Calibri" w:hAnsi="Calibri"/>
                <w:b/>
                <w:bCs/>
                <w:sz w:val="16"/>
                <w:szCs w:val="16"/>
              </w:rPr>
              <w:t>ОГРН</w:t>
            </w:r>
          </w:p>
        </w:tc>
        <w:tc>
          <w:tcPr>
            <w:tcW w:w="1134" w:type="dxa"/>
            <w:shd w:val="clear" w:color="auto" w:fill="auto"/>
            <w:hideMark/>
          </w:tcPr>
          <w:p w:rsidR="00FB3364" w:rsidRPr="005F76AF" w:rsidRDefault="00FB3364" w:rsidP="00DB1B35">
            <w:pPr>
              <w:jc w:val="center"/>
              <w:rPr>
                <w:rFonts w:ascii="Calibri" w:hAnsi="Calibri"/>
                <w:b/>
                <w:bCs/>
                <w:sz w:val="16"/>
                <w:szCs w:val="16"/>
              </w:rPr>
            </w:pPr>
          </w:p>
          <w:p w:rsidR="00FB3364" w:rsidRPr="005F76AF" w:rsidRDefault="00FB3364" w:rsidP="00DB1B35">
            <w:pPr>
              <w:jc w:val="center"/>
              <w:rPr>
                <w:rFonts w:ascii="Calibri" w:hAnsi="Calibri"/>
                <w:b/>
                <w:bCs/>
                <w:sz w:val="16"/>
                <w:szCs w:val="16"/>
              </w:rPr>
            </w:pPr>
          </w:p>
          <w:p w:rsidR="00FB3364" w:rsidRPr="005F76AF" w:rsidRDefault="00FB3364" w:rsidP="00FB3364">
            <w:pPr>
              <w:ind w:firstLine="34"/>
              <w:jc w:val="center"/>
              <w:rPr>
                <w:rFonts w:ascii="Calibri" w:hAnsi="Calibri"/>
                <w:b/>
                <w:bCs/>
                <w:sz w:val="16"/>
                <w:szCs w:val="16"/>
              </w:rPr>
            </w:pPr>
            <w:proofErr w:type="spellStart"/>
            <w:proofErr w:type="gramStart"/>
            <w:r w:rsidRPr="005F76AF">
              <w:rPr>
                <w:rFonts w:ascii="Calibri" w:hAnsi="Calibri"/>
                <w:b/>
                <w:bCs/>
                <w:sz w:val="16"/>
                <w:szCs w:val="16"/>
              </w:rPr>
              <w:t>Наименова-ние</w:t>
            </w:r>
            <w:proofErr w:type="spellEnd"/>
            <w:proofErr w:type="gramEnd"/>
            <w:r w:rsidRPr="005F76AF">
              <w:rPr>
                <w:rFonts w:ascii="Calibri" w:hAnsi="Calibri"/>
                <w:b/>
                <w:bCs/>
                <w:sz w:val="16"/>
                <w:szCs w:val="16"/>
              </w:rPr>
              <w:t>/ФИО (полностью)</w:t>
            </w:r>
          </w:p>
        </w:tc>
        <w:tc>
          <w:tcPr>
            <w:tcW w:w="992" w:type="dxa"/>
            <w:gridSpan w:val="2"/>
            <w:shd w:val="clear" w:color="auto" w:fill="auto"/>
            <w:hideMark/>
          </w:tcPr>
          <w:p w:rsidR="00FB3364" w:rsidRPr="005F76AF" w:rsidRDefault="00FB3364" w:rsidP="00DB1B35">
            <w:pPr>
              <w:jc w:val="center"/>
              <w:rPr>
                <w:rFonts w:ascii="Calibri" w:hAnsi="Calibri"/>
                <w:b/>
                <w:bCs/>
                <w:sz w:val="16"/>
                <w:szCs w:val="16"/>
              </w:rPr>
            </w:pPr>
          </w:p>
          <w:p w:rsidR="00FB3364" w:rsidRPr="005F76AF" w:rsidRDefault="00FB3364" w:rsidP="00DB1B35">
            <w:pPr>
              <w:jc w:val="center"/>
              <w:rPr>
                <w:rFonts w:ascii="Calibri" w:hAnsi="Calibri"/>
                <w:b/>
                <w:bCs/>
                <w:sz w:val="16"/>
                <w:szCs w:val="16"/>
              </w:rPr>
            </w:pPr>
          </w:p>
          <w:p w:rsidR="00FB3364" w:rsidRPr="005F76AF" w:rsidRDefault="00FB3364" w:rsidP="00FB3364">
            <w:pPr>
              <w:ind w:firstLine="0"/>
              <w:jc w:val="center"/>
              <w:rPr>
                <w:rFonts w:ascii="Calibri" w:hAnsi="Calibri"/>
                <w:b/>
                <w:bCs/>
                <w:sz w:val="16"/>
                <w:szCs w:val="16"/>
              </w:rPr>
            </w:pPr>
            <w:r w:rsidRPr="005F76AF">
              <w:rPr>
                <w:rFonts w:ascii="Calibri" w:hAnsi="Calibri"/>
                <w:b/>
                <w:bCs/>
                <w:sz w:val="16"/>
                <w:szCs w:val="16"/>
              </w:rPr>
              <w:t>Адрес регистра-</w:t>
            </w:r>
          </w:p>
          <w:p w:rsidR="00FB3364" w:rsidRPr="005F76AF" w:rsidRDefault="00FB3364" w:rsidP="00FB3364">
            <w:pPr>
              <w:ind w:firstLine="0"/>
              <w:jc w:val="center"/>
              <w:rPr>
                <w:rFonts w:ascii="Calibri" w:hAnsi="Calibri"/>
                <w:b/>
                <w:bCs/>
                <w:sz w:val="16"/>
                <w:szCs w:val="16"/>
              </w:rPr>
            </w:pPr>
            <w:proofErr w:type="spellStart"/>
            <w:r w:rsidRPr="005F76AF">
              <w:rPr>
                <w:rFonts w:ascii="Calibri" w:hAnsi="Calibri"/>
                <w:b/>
                <w:bCs/>
                <w:sz w:val="16"/>
                <w:szCs w:val="16"/>
              </w:rPr>
              <w:t>ции</w:t>
            </w:r>
            <w:proofErr w:type="spellEnd"/>
          </w:p>
        </w:tc>
        <w:tc>
          <w:tcPr>
            <w:tcW w:w="1418" w:type="dxa"/>
            <w:shd w:val="clear" w:color="auto" w:fill="auto"/>
            <w:hideMark/>
          </w:tcPr>
          <w:p w:rsidR="00FB3364" w:rsidRPr="005F76AF" w:rsidRDefault="00FB3364" w:rsidP="00DB1B35">
            <w:pPr>
              <w:jc w:val="center"/>
              <w:rPr>
                <w:rFonts w:ascii="Calibri" w:hAnsi="Calibri"/>
                <w:b/>
                <w:bCs/>
                <w:sz w:val="16"/>
                <w:szCs w:val="16"/>
              </w:rPr>
            </w:pPr>
          </w:p>
          <w:p w:rsidR="00FB3364" w:rsidRPr="005F76AF" w:rsidRDefault="00FB3364" w:rsidP="00FB3364">
            <w:pPr>
              <w:ind w:firstLine="0"/>
              <w:jc w:val="center"/>
              <w:rPr>
                <w:rFonts w:ascii="Calibri" w:hAnsi="Calibri"/>
                <w:b/>
                <w:bCs/>
                <w:sz w:val="16"/>
                <w:szCs w:val="16"/>
              </w:rPr>
            </w:pPr>
            <w:r w:rsidRPr="005F76AF">
              <w:rPr>
                <w:rFonts w:ascii="Calibri" w:hAnsi="Calibri"/>
                <w:b/>
                <w:bCs/>
                <w:sz w:val="16"/>
                <w:szCs w:val="16"/>
              </w:rPr>
              <w:t xml:space="preserve">Серия и номер документа, </w:t>
            </w:r>
            <w:proofErr w:type="spellStart"/>
            <w:r w:rsidRPr="005F76AF">
              <w:rPr>
                <w:rFonts w:ascii="Calibri" w:hAnsi="Calibri"/>
                <w:b/>
                <w:bCs/>
                <w:sz w:val="16"/>
                <w:szCs w:val="16"/>
              </w:rPr>
              <w:t>удостоверя</w:t>
            </w:r>
            <w:proofErr w:type="spellEnd"/>
            <w:r w:rsidRPr="005F76AF">
              <w:rPr>
                <w:rFonts w:ascii="Calibri" w:hAnsi="Calibri"/>
                <w:b/>
                <w:bCs/>
                <w:sz w:val="16"/>
                <w:szCs w:val="16"/>
              </w:rPr>
              <w:t>-</w:t>
            </w:r>
          </w:p>
          <w:p w:rsidR="00FB3364" w:rsidRPr="005F76AF" w:rsidRDefault="00FB3364" w:rsidP="00FB3364">
            <w:pPr>
              <w:ind w:firstLine="0"/>
              <w:jc w:val="center"/>
              <w:rPr>
                <w:rFonts w:ascii="Calibri" w:hAnsi="Calibri"/>
                <w:b/>
                <w:bCs/>
                <w:sz w:val="16"/>
                <w:szCs w:val="16"/>
              </w:rPr>
            </w:pPr>
            <w:proofErr w:type="spellStart"/>
            <w:r w:rsidRPr="005F76AF">
              <w:rPr>
                <w:rFonts w:ascii="Calibri" w:hAnsi="Calibri"/>
                <w:b/>
                <w:bCs/>
                <w:sz w:val="16"/>
                <w:szCs w:val="16"/>
              </w:rPr>
              <w:t>ющего</w:t>
            </w:r>
            <w:proofErr w:type="spellEnd"/>
            <w:r w:rsidRPr="005F76AF">
              <w:rPr>
                <w:rFonts w:ascii="Calibri" w:hAnsi="Calibri"/>
                <w:b/>
                <w:bCs/>
                <w:sz w:val="16"/>
                <w:szCs w:val="16"/>
              </w:rPr>
              <w:t xml:space="preserve"> личность </w:t>
            </w:r>
          </w:p>
          <w:p w:rsidR="00FB3364" w:rsidRPr="005F76AF" w:rsidRDefault="00FB3364" w:rsidP="00FB3364">
            <w:pPr>
              <w:ind w:firstLine="0"/>
              <w:jc w:val="center"/>
              <w:rPr>
                <w:rFonts w:ascii="Calibri" w:hAnsi="Calibri"/>
                <w:b/>
                <w:bCs/>
                <w:sz w:val="16"/>
                <w:szCs w:val="16"/>
              </w:rPr>
            </w:pPr>
            <w:r w:rsidRPr="005F76AF">
              <w:rPr>
                <w:rFonts w:ascii="Calibri" w:hAnsi="Calibri"/>
                <w:b/>
                <w:bCs/>
                <w:sz w:val="16"/>
                <w:szCs w:val="16"/>
              </w:rPr>
              <w:t>(для физических лиц)</w:t>
            </w:r>
          </w:p>
        </w:tc>
        <w:tc>
          <w:tcPr>
            <w:tcW w:w="1417" w:type="dxa"/>
            <w:shd w:val="clear" w:color="auto" w:fill="auto"/>
            <w:hideMark/>
          </w:tcPr>
          <w:p w:rsidR="00FB3364" w:rsidRPr="005F76AF" w:rsidRDefault="00FB3364" w:rsidP="00FB3364">
            <w:pPr>
              <w:ind w:firstLine="0"/>
              <w:jc w:val="center"/>
              <w:rPr>
                <w:rFonts w:ascii="Calibri" w:hAnsi="Calibri"/>
                <w:b/>
                <w:bCs/>
                <w:sz w:val="16"/>
                <w:szCs w:val="16"/>
              </w:rPr>
            </w:pPr>
          </w:p>
          <w:p w:rsidR="00FB3364" w:rsidRPr="005F76AF" w:rsidRDefault="00FB3364" w:rsidP="00FB3364">
            <w:pPr>
              <w:ind w:firstLine="0"/>
              <w:jc w:val="center"/>
              <w:rPr>
                <w:rFonts w:ascii="Calibri" w:hAnsi="Calibri"/>
                <w:b/>
                <w:bCs/>
                <w:sz w:val="16"/>
                <w:szCs w:val="16"/>
              </w:rPr>
            </w:pPr>
            <w:r w:rsidRPr="005F76AF">
              <w:rPr>
                <w:rFonts w:ascii="Calibri" w:hAnsi="Calibri"/>
                <w:b/>
                <w:bCs/>
                <w:sz w:val="16"/>
                <w:szCs w:val="16"/>
              </w:rPr>
              <w:t>Категория:</w:t>
            </w:r>
          </w:p>
          <w:p w:rsidR="00FB3364" w:rsidRPr="005F76AF" w:rsidRDefault="00FB3364" w:rsidP="00FB3364">
            <w:pPr>
              <w:ind w:firstLine="0"/>
              <w:jc w:val="center"/>
              <w:rPr>
                <w:rFonts w:ascii="Calibri" w:hAnsi="Calibri"/>
                <w:b/>
                <w:bCs/>
                <w:sz w:val="16"/>
                <w:szCs w:val="16"/>
              </w:rPr>
            </w:pPr>
            <w:r w:rsidRPr="005F76AF">
              <w:rPr>
                <w:rFonts w:ascii="Calibri" w:hAnsi="Calibri"/>
                <w:b/>
                <w:bCs/>
                <w:sz w:val="16"/>
                <w:szCs w:val="16"/>
              </w:rPr>
              <w:t>руководитель/</w:t>
            </w:r>
          </w:p>
          <w:p w:rsidR="00FB3364" w:rsidRPr="005F76AF" w:rsidRDefault="00FB3364" w:rsidP="00FB3364">
            <w:pPr>
              <w:ind w:firstLine="0"/>
              <w:jc w:val="center"/>
              <w:rPr>
                <w:rFonts w:ascii="Calibri" w:hAnsi="Calibri"/>
                <w:b/>
                <w:bCs/>
                <w:sz w:val="16"/>
                <w:szCs w:val="16"/>
              </w:rPr>
            </w:pPr>
            <w:r w:rsidRPr="005F76AF">
              <w:rPr>
                <w:rFonts w:ascii="Calibri" w:hAnsi="Calibri"/>
                <w:b/>
                <w:bCs/>
                <w:sz w:val="16"/>
                <w:szCs w:val="16"/>
              </w:rPr>
              <w:t>участник/ акционер/</w:t>
            </w:r>
          </w:p>
          <w:p w:rsidR="00FB3364" w:rsidRPr="005F76AF" w:rsidRDefault="00FB3364" w:rsidP="00FB3364">
            <w:pPr>
              <w:ind w:firstLine="0"/>
              <w:jc w:val="center"/>
              <w:rPr>
                <w:rFonts w:ascii="Calibri" w:hAnsi="Calibri"/>
                <w:b/>
                <w:bCs/>
                <w:sz w:val="16"/>
                <w:szCs w:val="16"/>
              </w:rPr>
            </w:pPr>
            <w:r w:rsidRPr="005F76AF">
              <w:rPr>
                <w:rFonts w:ascii="Calibri" w:hAnsi="Calibri"/>
                <w:b/>
                <w:bCs/>
                <w:sz w:val="16"/>
                <w:szCs w:val="16"/>
              </w:rPr>
              <w:t>бенефициар</w:t>
            </w:r>
          </w:p>
        </w:tc>
        <w:tc>
          <w:tcPr>
            <w:tcW w:w="973" w:type="dxa"/>
            <w:shd w:val="clear" w:color="auto" w:fill="auto"/>
          </w:tcPr>
          <w:p w:rsidR="00FB3364" w:rsidRPr="005F76AF" w:rsidRDefault="00FB3364" w:rsidP="00FB3364">
            <w:pPr>
              <w:ind w:firstLine="0"/>
              <w:jc w:val="center"/>
              <w:rPr>
                <w:rFonts w:ascii="Calibri" w:hAnsi="Calibri"/>
                <w:b/>
                <w:bCs/>
                <w:sz w:val="16"/>
                <w:szCs w:val="16"/>
              </w:rPr>
            </w:pPr>
          </w:p>
          <w:p w:rsidR="00FB3364" w:rsidRPr="005F76AF" w:rsidRDefault="00FB3364" w:rsidP="00FB3364">
            <w:pPr>
              <w:ind w:firstLine="0"/>
              <w:jc w:val="center"/>
              <w:rPr>
                <w:rFonts w:ascii="Calibri" w:hAnsi="Calibri"/>
                <w:b/>
                <w:bCs/>
                <w:sz w:val="16"/>
                <w:szCs w:val="16"/>
              </w:rPr>
            </w:pPr>
            <w:r w:rsidRPr="005F76AF">
              <w:rPr>
                <w:rFonts w:ascii="Calibri" w:hAnsi="Calibri"/>
                <w:b/>
                <w:bCs/>
                <w:sz w:val="16"/>
                <w:szCs w:val="16"/>
              </w:rPr>
              <w:t>Офшорная компания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FB3364" w:rsidRPr="005F76AF" w:rsidRDefault="00FB3364" w:rsidP="00DB1B35">
            <w:pPr>
              <w:jc w:val="center"/>
              <w:rPr>
                <w:rFonts w:ascii="Calibri" w:hAnsi="Calibri"/>
                <w:b/>
                <w:bCs/>
                <w:sz w:val="16"/>
                <w:szCs w:val="16"/>
              </w:rPr>
            </w:pPr>
          </w:p>
          <w:p w:rsidR="00FB3364" w:rsidRPr="005F76AF" w:rsidRDefault="00FB3364" w:rsidP="00FB3364">
            <w:pPr>
              <w:ind w:firstLine="0"/>
              <w:jc w:val="center"/>
              <w:rPr>
                <w:rFonts w:ascii="Calibri" w:hAnsi="Calibri"/>
                <w:b/>
                <w:bCs/>
                <w:sz w:val="16"/>
                <w:szCs w:val="16"/>
              </w:rPr>
            </w:pPr>
            <w:r w:rsidRPr="005F76AF">
              <w:rPr>
                <w:rFonts w:ascii="Calibri" w:hAnsi="Calibri"/>
                <w:b/>
                <w:bCs/>
                <w:sz w:val="16"/>
                <w:szCs w:val="16"/>
              </w:rPr>
              <w:t xml:space="preserve">Информация о </w:t>
            </w:r>
            <w:proofErr w:type="spellStart"/>
            <w:proofErr w:type="gramStart"/>
            <w:r w:rsidRPr="005F76AF">
              <w:rPr>
                <w:rFonts w:ascii="Calibri" w:hAnsi="Calibri"/>
                <w:b/>
                <w:bCs/>
                <w:sz w:val="16"/>
                <w:szCs w:val="16"/>
              </w:rPr>
              <w:t>подтвержда-ющих</w:t>
            </w:r>
            <w:proofErr w:type="spellEnd"/>
            <w:proofErr w:type="gramEnd"/>
            <w:r w:rsidRPr="005F76AF">
              <w:rPr>
                <w:rFonts w:ascii="Calibri" w:hAnsi="Calibri"/>
                <w:b/>
                <w:bCs/>
                <w:sz w:val="16"/>
                <w:szCs w:val="16"/>
              </w:rPr>
              <w:t xml:space="preserve"> документах (</w:t>
            </w:r>
            <w:proofErr w:type="spellStart"/>
            <w:r w:rsidRPr="005F76AF">
              <w:rPr>
                <w:rFonts w:ascii="Calibri" w:hAnsi="Calibri"/>
                <w:b/>
                <w:bCs/>
                <w:sz w:val="16"/>
                <w:szCs w:val="16"/>
              </w:rPr>
              <w:t>наименова-ние</w:t>
            </w:r>
            <w:proofErr w:type="spellEnd"/>
            <w:r w:rsidRPr="005F76AF">
              <w:rPr>
                <w:rFonts w:ascii="Calibri" w:hAnsi="Calibri"/>
                <w:b/>
                <w:bCs/>
                <w:sz w:val="16"/>
                <w:szCs w:val="16"/>
              </w:rPr>
              <w:t>, реквизиты и другие)</w:t>
            </w:r>
          </w:p>
        </w:tc>
      </w:tr>
      <w:tr w:rsidR="00FB3364" w:rsidRPr="005F76AF" w:rsidTr="00061F0C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709" w:type="dxa"/>
            <w:gridSpan w:val="2"/>
            <w:shd w:val="clear" w:color="auto" w:fill="auto"/>
            <w:hideMark/>
          </w:tcPr>
          <w:p w:rsidR="00FB3364" w:rsidRPr="005F76AF" w:rsidRDefault="00FB3364" w:rsidP="00DB1B35">
            <w:pPr>
              <w:jc w:val="center"/>
              <w:rPr>
                <w:rFonts w:ascii="Calibri" w:hAnsi="Calibri"/>
                <w:bCs/>
                <w:sz w:val="18"/>
                <w:szCs w:val="18"/>
              </w:rPr>
            </w:pPr>
            <w:r w:rsidRPr="005F76AF">
              <w:rPr>
                <w:rFonts w:ascii="Calibri" w:hAnsi="Calibri"/>
                <w:bCs/>
                <w:sz w:val="18"/>
                <w:szCs w:val="18"/>
              </w:rPr>
              <w:t>…</w:t>
            </w:r>
          </w:p>
        </w:tc>
        <w:tc>
          <w:tcPr>
            <w:tcW w:w="709" w:type="dxa"/>
            <w:shd w:val="clear" w:color="auto" w:fill="auto"/>
            <w:hideMark/>
          </w:tcPr>
          <w:p w:rsidR="00FB3364" w:rsidRPr="005F76AF" w:rsidRDefault="00FB3364" w:rsidP="00DB1B35">
            <w:pPr>
              <w:jc w:val="center"/>
              <w:rPr>
                <w:rFonts w:ascii="Calibri" w:hAnsi="Calibri"/>
                <w:bCs/>
                <w:sz w:val="18"/>
                <w:szCs w:val="18"/>
              </w:rPr>
            </w:pPr>
            <w:r w:rsidRPr="005F76AF">
              <w:rPr>
                <w:rFonts w:ascii="Calibri" w:hAnsi="Calibri"/>
                <w:bCs/>
                <w:sz w:val="18"/>
                <w:szCs w:val="18"/>
              </w:rPr>
              <w:t>…</w:t>
            </w:r>
          </w:p>
        </w:tc>
        <w:tc>
          <w:tcPr>
            <w:tcW w:w="1418" w:type="dxa"/>
            <w:shd w:val="clear" w:color="auto" w:fill="auto"/>
            <w:hideMark/>
          </w:tcPr>
          <w:p w:rsidR="00FB3364" w:rsidRPr="005F76AF" w:rsidRDefault="00FB3364" w:rsidP="00DB1B35">
            <w:pPr>
              <w:jc w:val="center"/>
              <w:rPr>
                <w:rFonts w:ascii="Calibri" w:hAnsi="Calibri"/>
                <w:bCs/>
                <w:sz w:val="18"/>
                <w:szCs w:val="18"/>
              </w:rPr>
            </w:pPr>
            <w:r w:rsidRPr="005F76AF">
              <w:rPr>
                <w:rFonts w:ascii="Calibri" w:hAnsi="Calibri"/>
                <w:bCs/>
                <w:sz w:val="18"/>
                <w:szCs w:val="18"/>
              </w:rPr>
              <w:t>…</w:t>
            </w:r>
          </w:p>
        </w:tc>
        <w:tc>
          <w:tcPr>
            <w:tcW w:w="850" w:type="dxa"/>
            <w:shd w:val="clear" w:color="auto" w:fill="auto"/>
            <w:hideMark/>
          </w:tcPr>
          <w:p w:rsidR="00FB3364" w:rsidRPr="005F76AF" w:rsidRDefault="00FB3364" w:rsidP="00DB1B35">
            <w:pPr>
              <w:jc w:val="center"/>
              <w:rPr>
                <w:rFonts w:ascii="Calibri" w:hAnsi="Calibri"/>
                <w:bCs/>
                <w:sz w:val="18"/>
                <w:szCs w:val="18"/>
              </w:rPr>
            </w:pPr>
            <w:r w:rsidRPr="005F76AF">
              <w:rPr>
                <w:rFonts w:ascii="Calibri" w:hAnsi="Calibri"/>
                <w:bCs/>
                <w:sz w:val="18"/>
                <w:szCs w:val="18"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FB3364" w:rsidRPr="005F76AF" w:rsidRDefault="00FB3364" w:rsidP="00DB1B35">
            <w:pPr>
              <w:jc w:val="center"/>
              <w:rPr>
                <w:rFonts w:ascii="Calibri" w:hAnsi="Calibri"/>
                <w:bCs/>
                <w:sz w:val="18"/>
                <w:szCs w:val="18"/>
              </w:rPr>
            </w:pPr>
            <w:r w:rsidRPr="005F76AF">
              <w:rPr>
                <w:rFonts w:ascii="Calibri" w:hAnsi="Calibri"/>
                <w:bCs/>
                <w:sz w:val="18"/>
                <w:szCs w:val="18"/>
              </w:rPr>
              <w:t>…</w:t>
            </w:r>
          </w:p>
        </w:tc>
        <w:tc>
          <w:tcPr>
            <w:tcW w:w="1197" w:type="dxa"/>
            <w:gridSpan w:val="2"/>
            <w:shd w:val="clear" w:color="auto" w:fill="auto"/>
            <w:hideMark/>
          </w:tcPr>
          <w:p w:rsidR="00FB3364" w:rsidRPr="005F76AF" w:rsidRDefault="00FB3364" w:rsidP="00DB1B35">
            <w:pPr>
              <w:jc w:val="center"/>
              <w:rPr>
                <w:rFonts w:ascii="Calibri" w:hAnsi="Calibri"/>
                <w:bCs/>
                <w:sz w:val="18"/>
                <w:szCs w:val="18"/>
              </w:rPr>
            </w:pPr>
            <w:r w:rsidRPr="005F76AF">
              <w:rPr>
                <w:rFonts w:ascii="Calibri" w:hAnsi="Calibri"/>
                <w:bCs/>
                <w:sz w:val="18"/>
                <w:szCs w:val="18"/>
              </w:rPr>
              <w:t>…</w:t>
            </w:r>
          </w:p>
        </w:tc>
        <w:tc>
          <w:tcPr>
            <w:tcW w:w="646" w:type="dxa"/>
            <w:shd w:val="clear" w:color="auto" w:fill="auto"/>
            <w:hideMark/>
          </w:tcPr>
          <w:p w:rsidR="00FB3364" w:rsidRPr="005F76AF" w:rsidRDefault="00FB3364" w:rsidP="00DB1B35">
            <w:pPr>
              <w:jc w:val="center"/>
              <w:rPr>
                <w:rFonts w:ascii="Calibri" w:hAnsi="Calibri"/>
                <w:bCs/>
                <w:sz w:val="18"/>
                <w:szCs w:val="18"/>
              </w:rPr>
            </w:pPr>
            <w:r w:rsidRPr="005F76AF">
              <w:rPr>
                <w:rFonts w:ascii="Calibri" w:hAnsi="Calibri"/>
                <w:bCs/>
                <w:sz w:val="18"/>
                <w:szCs w:val="18"/>
              </w:rPr>
              <w:t>…</w:t>
            </w:r>
          </w:p>
        </w:tc>
        <w:tc>
          <w:tcPr>
            <w:tcW w:w="567" w:type="dxa"/>
            <w:shd w:val="clear" w:color="auto" w:fill="auto"/>
            <w:hideMark/>
          </w:tcPr>
          <w:p w:rsidR="00FB3364" w:rsidRPr="005F76AF" w:rsidRDefault="00FB3364" w:rsidP="00DB1B35">
            <w:pPr>
              <w:jc w:val="center"/>
              <w:rPr>
                <w:rFonts w:ascii="Calibri" w:hAnsi="Calibri"/>
                <w:bCs/>
                <w:sz w:val="18"/>
                <w:szCs w:val="18"/>
              </w:rPr>
            </w:pPr>
            <w:r w:rsidRPr="005F76AF">
              <w:rPr>
                <w:rFonts w:ascii="Calibri" w:hAnsi="Calibri"/>
                <w:bCs/>
                <w:sz w:val="18"/>
                <w:szCs w:val="18"/>
              </w:rPr>
              <w:t>…</w:t>
            </w:r>
          </w:p>
        </w:tc>
        <w:tc>
          <w:tcPr>
            <w:tcW w:w="708" w:type="dxa"/>
            <w:shd w:val="clear" w:color="auto" w:fill="auto"/>
            <w:hideMark/>
          </w:tcPr>
          <w:p w:rsidR="00FB3364" w:rsidRPr="005F76AF" w:rsidRDefault="00FB3364" w:rsidP="00DB1B35">
            <w:pPr>
              <w:jc w:val="center"/>
              <w:rPr>
                <w:rFonts w:ascii="Calibri" w:hAnsi="Calibri"/>
                <w:bCs/>
                <w:sz w:val="18"/>
                <w:szCs w:val="18"/>
              </w:rPr>
            </w:pPr>
            <w:r w:rsidRPr="005F76AF">
              <w:rPr>
                <w:rFonts w:ascii="Calibri" w:hAnsi="Calibri"/>
                <w:bCs/>
                <w:sz w:val="18"/>
                <w:szCs w:val="18"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FB3364" w:rsidRPr="005F76AF" w:rsidRDefault="00FB3364" w:rsidP="00DB1B35">
            <w:pPr>
              <w:jc w:val="center"/>
              <w:rPr>
                <w:rFonts w:ascii="Calibri" w:hAnsi="Calibri"/>
                <w:bCs/>
                <w:sz w:val="18"/>
                <w:szCs w:val="18"/>
              </w:rPr>
            </w:pPr>
            <w:r w:rsidRPr="005F76AF">
              <w:rPr>
                <w:rFonts w:ascii="Calibri" w:hAnsi="Calibri"/>
                <w:bCs/>
                <w:sz w:val="18"/>
                <w:szCs w:val="18"/>
              </w:rPr>
              <w:t>…</w:t>
            </w:r>
          </w:p>
        </w:tc>
        <w:tc>
          <w:tcPr>
            <w:tcW w:w="992" w:type="dxa"/>
            <w:gridSpan w:val="2"/>
            <w:shd w:val="clear" w:color="auto" w:fill="auto"/>
            <w:hideMark/>
          </w:tcPr>
          <w:p w:rsidR="00FB3364" w:rsidRPr="005F76AF" w:rsidRDefault="00FB3364" w:rsidP="00DB1B35">
            <w:pPr>
              <w:jc w:val="center"/>
              <w:rPr>
                <w:rFonts w:ascii="Calibri" w:hAnsi="Calibri"/>
                <w:bCs/>
                <w:sz w:val="18"/>
                <w:szCs w:val="18"/>
              </w:rPr>
            </w:pPr>
            <w:r w:rsidRPr="005F76AF">
              <w:rPr>
                <w:rFonts w:ascii="Calibri" w:hAnsi="Calibri"/>
                <w:bCs/>
                <w:sz w:val="18"/>
                <w:szCs w:val="18"/>
              </w:rPr>
              <w:t>…</w:t>
            </w:r>
          </w:p>
        </w:tc>
        <w:tc>
          <w:tcPr>
            <w:tcW w:w="1418" w:type="dxa"/>
            <w:shd w:val="clear" w:color="auto" w:fill="auto"/>
            <w:hideMark/>
          </w:tcPr>
          <w:p w:rsidR="00FB3364" w:rsidRPr="005F76AF" w:rsidRDefault="00FB3364" w:rsidP="00DB1B35">
            <w:pPr>
              <w:jc w:val="center"/>
              <w:rPr>
                <w:rFonts w:ascii="Calibri" w:hAnsi="Calibri"/>
                <w:bCs/>
                <w:sz w:val="18"/>
                <w:szCs w:val="18"/>
              </w:rPr>
            </w:pPr>
            <w:r w:rsidRPr="005F76AF">
              <w:rPr>
                <w:rFonts w:ascii="Calibri" w:hAnsi="Calibri"/>
                <w:bCs/>
                <w:sz w:val="18"/>
                <w:szCs w:val="18"/>
              </w:rPr>
              <w:t>…</w:t>
            </w:r>
          </w:p>
        </w:tc>
        <w:tc>
          <w:tcPr>
            <w:tcW w:w="2390" w:type="dxa"/>
            <w:gridSpan w:val="2"/>
            <w:shd w:val="clear" w:color="auto" w:fill="auto"/>
            <w:hideMark/>
          </w:tcPr>
          <w:p w:rsidR="00FB3364" w:rsidRPr="005F76AF" w:rsidRDefault="00FB3364" w:rsidP="00DB1B35">
            <w:pPr>
              <w:jc w:val="center"/>
              <w:rPr>
                <w:rFonts w:ascii="Calibri" w:hAnsi="Calibri"/>
                <w:bCs/>
                <w:sz w:val="18"/>
                <w:szCs w:val="18"/>
              </w:rPr>
            </w:pPr>
            <w:r w:rsidRPr="005F76AF">
              <w:rPr>
                <w:rFonts w:ascii="Calibri" w:hAnsi="Calibri"/>
                <w:bCs/>
                <w:sz w:val="18"/>
                <w:szCs w:val="18"/>
              </w:rPr>
              <w:t>…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FB3364" w:rsidRPr="005F76AF" w:rsidRDefault="00FB3364" w:rsidP="00DB1B35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5F76AF">
              <w:rPr>
                <w:rFonts w:ascii="Calibri" w:hAnsi="Calibri"/>
                <w:sz w:val="18"/>
                <w:szCs w:val="18"/>
              </w:rPr>
              <w:t>…</w:t>
            </w:r>
          </w:p>
        </w:tc>
      </w:tr>
    </w:tbl>
    <w:p w:rsidR="00FB3364" w:rsidRPr="00E72069" w:rsidRDefault="00FB3364" w:rsidP="00FB3364">
      <w:pPr>
        <w:spacing w:after="200" w:line="276" w:lineRule="auto"/>
        <w:rPr>
          <w:sz w:val="20"/>
          <w:szCs w:val="20"/>
          <w:lang w:val="en-US"/>
        </w:rPr>
      </w:pPr>
    </w:p>
    <w:p w:rsidR="00061F0C" w:rsidRDefault="00061F0C" w:rsidP="00FB3364">
      <w:pPr>
        <w:tabs>
          <w:tab w:val="left" w:pos="7965"/>
        </w:tabs>
        <w:rPr>
          <w:lang w:val="en-US"/>
        </w:rPr>
      </w:pPr>
    </w:p>
    <w:p w:rsidR="009F3A21" w:rsidRDefault="009F3A21" w:rsidP="009F3A21">
      <w:pPr>
        <w:rPr>
          <w:b/>
        </w:rPr>
      </w:pPr>
      <w:r>
        <w:rPr>
          <w:b/>
          <w:sz w:val="20"/>
          <w:szCs w:val="20"/>
        </w:rPr>
        <w:t xml:space="preserve">     </w:t>
      </w:r>
      <w:r w:rsidRPr="00534BAF">
        <w:rPr>
          <w:b/>
        </w:rPr>
        <w:t xml:space="preserve">Руководитель:  </w:t>
      </w:r>
    </w:p>
    <w:p w:rsidR="009F3A21" w:rsidRPr="00534BAF" w:rsidRDefault="009F3A21" w:rsidP="009F3A21">
      <w:pPr>
        <w:rPr>
          <w:b/>
        </w:rPr>
      </w:pPr>
    </w:p>
    <w:p w:rsidR="009F3A21" w:rsidRPr="003D7DDC" w:rsidRDefault="009F3A21" w:rsidP="009F3A21">
      <w:pPr>
        <w:rPr>
          <w:i/>
          <w:sz w:val="20"/>
          <w:szCs w:val="20"/>
        </w:rPr>
      </w:pPr>
      <w:r w:rsidRPr="00534BAF">
        <w:t xml:space="preserve">_______________       </w:t>
      </w:r>
      <w:r w:rsidRPr="00534BAF">
        <w:rPr>
          <w:i/>
          <w:sz w:val="20"/>
          <w:szCs w:val="20"/>
        </w:rPr>
        <w:t>(подпись)</w:t>
      </w:r>
      <w:r>
        <w:rPr>
          <w:i/>
          <w:sz w:val="20"/>
          <w:szCs w:val="20"/>
        </w:rPr>
        <w:t xml:space="preserve">  </w:t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 w:rsidRPr="00534BAF">
        <w:t xml:space="preserve">«____» __________ 20 __ г. </w:t>
      </w:r>
    </w:p>
    <w:p w:rsidR="009F3A21" w:rsidRPr="003D7DDC" w:rsidRDefault="009F3A21" w:rsidP="009F3A21">
      <w:pPr>
        <w:rPr>
          <w:i/>
          <w:sz w:val="20"/>
          <w:szCs w:val="20"/>
        </w:rPr>
        <w:sectPr w:rsidR="009F3A21" w:rsidRPr="003D7DDC" w:rsidSect="00063707">
          <w:pgSz w:w="16838" w:h="11906" w:orient="landscape" w:code="9"/>
          <w:pgMar w:top="567" w:right="1134" w:bottom="567" w:left="1134" w:header="709" w:footer="709" w:gutter="0"/>
          <w:cols w:space="708"/>
          <w:docGrid w:linePitch="360"/>
        </w:sectPr>
      </w:pPr>
    </w:p>
    <w:p w:rsidR="00061F0C" w:rsidRPr="00AB2FF6" w:rsidRDefault="00061F0C" w:rsidP="00061F0C">
      <w:pPr>
        <w:ind w:left="2832" w:firstLine="708"/>
        <w:jc w:val="center"/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 </w:t>
      </w:r>
      <w:r w:rsidRPr="00AB2FF6">
        <w:rPr>
          <w:sz w:val="20"/>
          <w:szCs w:val="20"/>
        </w:rPr>
        <w:t xml:space="preserve">Приложение № </w:t>
      </w:r>
      <w:r>
        <w:rPr>
          <w:sz w:val="20"/>
          <w:szCs w:val="20"/>
        </w:rPr>
        <w:t>3</w:t>
      </w:r>
    </w:p>
    <w:p w:rsidR="00061F0C" w:rsidRPr="00AB2FF6" w:rsidRDefault="00061F0C" w:rsidP="00061F0C">
      <w:pPr>
        <w:rPr>
          <w:sz w:val="20"/>
          <w:szCs w:val="20"/>
        </w:rPr>
      </w:pPr>
      <w:r w:rsidRPr="00AB2FF6">
        <w:rPr>
          <w:sz w:val="20"/>
          <w:szCs w:val="20"/>
        </w:rPr>
        <w:t xml:space="preserve">                                                              </w:t>
      </w:r>
      <w:r>
        <w:rPr>
          <w:sz w:val="20"/>
          <w:szCs w:val="20"/>
        </w:rPr>
        <w:t xml:space="preserve">                                                           </w:t>
      </w:r>
      <w:r w:rsidRPr="00AB2FF6">
        <w:rPr>
          <w:sz w:val="20"/>
          <w:szCs w:val="20"/>
        </w:rPr>
        <w:t xml:space="preserve">к Договору №  </w:t>
      </w:r>
      <w:r w:rsidR="001E533D" w:rsidRPr="001E533D">
        <w:rPr>
          <w:sz w:val="20"/>
          <w:szCs w:val="20"/>
        </w:rPr>
        <w:t>12</w:t>
      </w:r>
      <w:proofErr w:type="gramStart"/>
      <w:r w:rsidR="001E533D" w:rsidRPr="001E533D">
        <w:rPr>
          <w:sz w:val="20"/>
          <w:szCs w:val="20"/>
        </w:rPr>
        <w:t>/С</w:t>
      </w:r>
      <w:proofErr w:type="gramEnd"/>
      <w:r w:rsidRPr="00AB2FF6">
        <w:rPr>
          <w:sz w:val="20"/>
          <w:szCs w:val="20"/>
        </w:rPr>
        <w:t xml:space="preserve"> от «__» _______ 201</w:t>
      </w:r>
      <w:r w:rsidR="009F3A21">
        <w:rPr>
          <w:sz w:val="20"/>
          <w:szCs w:val="20"/>
        </w:rPr>
        <w:t>7</w:t>
      </w:r>
      <w:r w:rsidRPr="00AB2FF6">
        <w:rPr>
          <w:sz w:val="20"/>
          <w:szCs w:val="20"/>
        </w:rPr>
        <w:t xml:space="preserve"> г.</w:t>
      </w:r>
    </w:p>
    <w:p w:rsidR="00061F0C" w:rsidRPr="00AB2FF6" w:rsidRDefault="00061F0C" w:rsidP="00061F0C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061F0C" w:rsidRPr="00AB2FF6" w:rsidRDefault="00061F0C" w:rsidP="00061F0C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061F0C" w:rsidRPr="00AB2FF6" w:rsidRDefault="00061F0C" w:rsidP="00061F0C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061F0C" w:rsidRPr="00AB2FF6" w:rsidRDefault="00061F0C" w:rsidP="00061F0C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061F0C" w:rsidRPr="00AB2FF6" w:rsidRDefault="00061F0C" w:rsidP="00061F0C">
      <w:pPr>
        <w:tabs>
          <w:tab w:val="left" w:pos="1134"/>
        </w:tabs>
        <w:jc w:val="center"/>
        <w:rPr>
          <w:i/>
          <w:sz w:val="20"/>
          <w:szCs w:val="20"/>
        </w:rPr>
      </w:pPr>
      <w:r w:rsidRPr="00AB2FF6">
        <w:rPr>
          <w:sz w:val="20"/>
          <w:szCs w:val="20"/>
        </w:rPr>
        <w:t xml:space="preserve"> </w:t>
      </w:r>
    </w:p>
    <w:p w:rsidR="00061F0C" w:rsidRPr="00AB2FF6" w:rsidRDefault="00061F0C" w:rsidP="00061F0C">
      <w:pPr>
        <w:tabs>
          <w:tab w:val="left" w:pos="1134"/>
        </w:tabs>
        <w:jc w:val="center"/>
        <w:rPr>
          <w:b/>
          <w:i/>
          <w:sz w:val="20"/>
          <w:szCs w:val="20"/>
        </w:rPr>
      </w:pPr>
      <w:r w:rsidRPr="00AB2FF6">
        <w:rPr>
          <w:b/>
          <w:bCs/>
          <w:sz w:val="20"/>
          <w:szCs w:val="20"/>
        </w:rPr>
        <w:t xml:space="preserve">Форму </w:t>
      </w:r>
      <w:r w:rsidRPr="00AB2FF6">
        <w:rPr>
          <w:b/>
          <w:sz w:val="20"/>
          <w:szCs w:val="20"/>
        </w:rPr>
        <w:t>письменного согласия собственников/бенефициаров, являющихся физическими лицами, на обработку и передачу персональных данных в адрес Покупателя</w:t>
      </w:r>
      <w:r w:rsidRPr="00AB2FF6">
        <w:rPr>
          <w:b/>
          <w:i/>
          <w:sz w:val="20"/>
          <w:szCs w:val="20"/>
        </w:rPr>
        <w:t xml:space="preserve"> </w:t>
      </w:r>
      <w:r w:rsidRPr="00AB2FF6">
        <w:rPr>
          <w:b/>
          <w:bCs/>
          <w:sz w:val="20"/>
          <w:szCs w:val="20"/>
        </w:rPr>
        <w:t>утверждаем:</w:t>
      </w:r>
    </w:p>
    <w:p w:rsidR="00061F0C" w:rsidRPr="00AB2FF6" w:rsidRDefault="00061F0C" w:rsidP="00061F0C">
      <w:pPr>
        <w:rPr>
          <w:sz w:val="20"/>
          <w:szCs w:val="20"/>
        </w:rPr>
      </w:pPr>
    </w:p>
    <w:tbl>
      <w:tblPr>
        <w:tblW w:w="9679" w:type="dxa"/>
        <w:tblLook w:val="01E0" w:firstRow="1" w:lastRow="1" w:firstColumn="1" w:lastColumn="1" w:noHBand="0" w:noVBand="0"/>
      </w:tblPr>
      <w:tblGrid>
        <w:gridCol w:w="4956"/>
        <w:gridCol w:w="4723"/>
      </w:tblGrid>
      <w:tr w:rsidR="00061F0C" w:rsidRPr="00AB2FF6" w:rsidTr="00DB1B35">
        <w:trPr>
          <w:trHeight w:val="641"/>
        </w:trPr>
        <w:tc>
          <w:tcPr>
            <w:tcW w:w="4956" w:type="dxa"/>
          </w:tcPr>
          <w:p w:rsidR="00061F0C" w:rsidRPr="00AB2FF6" w:rsidRDefault="00061F0C" w:rsidP="00DB1B35">
            <w:pPr>
              <w:jc w:val="center"/>
              <w:rPr>
                <w:b/>
                <w:sz w:val="20"/>
                <w:szCs w:val="20"/>
              </w:rPr>
            </w:pPr>
            <w:r w:rsidRPr="00AB2FF6">
              <w:rPr>
                <w:b/>
                <w:sz w:val="20"/>
                <w:szCs w:val="20"/>
              </w:rPr>
              <w:t>От ПОКУПАТЕЛЯ:</w:t>
            </w:r>
          </w:p>
          <w:p w:rsidR="001811E9" w:rsidRDefault="001811E9" w:rsidP="001811E9">
            <w:pPr>
              <w:ind w:firstLine="0"/>
              <w:rPr>
                <w:bCs/>
                <w:sz w:val="20"/>
                <w:szCs w:val="20"/>
              </w:rPr>
            </w:pPr>
          </w:p>
          <w:p w:rsidR="001811E9" w:rsidRPr="001811E9" w:rsidRDefault="001811E9" w:rsidP="001811E9">
            <w:pPr>
              <w:ind w:firstLine="0"/>
              <w:rPr>
                <w:bCs/>
                <w:sz w:val="20"/>
                <w:szCs w:val="20"/>
              </w:rPr>
            </w:pPr>
            <w:r w:rsidRPr="001811E9">
              <w:rPr>
                <w:bCs/>
                <w:sz w:val="20"/>
                <w:szCs w:val="20"/>
              </w:rPr>
              <w:t xml:space="preserve">Заместитель генерального директора – </w:t>
            </w:r>
          </w:p>
          <w:p w:rsidR="003962BB" w:rsidRPr="001811E9" w:rsidRDefault="00D21BFC" w:rsidP="001811E9">
            <w:pPr>
              <w:ind w:firstLine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директор Филиала П</w:t>
            </w:r>
            <w:r w:rsidR="001811E9" w:rsidRPr="001811E9">
              <w:rPr>
                <w:bCs/>
                <w:sz w:val="20"/>
                <w:szCs w:val="20"/>
              </w:rPr>
              <w:t>АО «МРСК Центра»- «Ярэнерго»</w:t>
            </w:r>
          </w:p>
          <w:p w:rsidR="003962BB" w:rsidRPr="00713CCD" w:rsidRDefault="003962BB" w:rsidP="003962BB">
            <w:pPr>
              <w:rPr>
                <w:b/>
                <w:sz w:val="20"/>
                <w:szCs w:val="20"/>
              </w:rPr>
            </w:pPr>
          </w:p>
          <w:p w:rsidR="003962BB" w:rsidRPr="00713CCD" w:rsidRDefault="003962BB" w:rsidP="003962BB">
            <w:pPr>
              <w:rPr>
                <w:b/>
                <w:sz w:val="20"/>
                <w:szCs w:val="20"/>
              </w:rPr>
            </w:pPr>
          </w:p>
          <w:p w:rsidR="003962BB" w:rsidRPr="00713CCD" w:rsidRDefault="003962BB" w:rsidP="003962BB">
            <w:pPr>
              <w:rPr>
                <w:b/>
                <w:sz w:val="20"/>
                <w:szCs w:val="20"/>
              </w:rPr>
            </w:pPr>
            <w:r w:rsidRPr="00713CCD">
              <w:rPr>
                <w:b/>
                <w:sz w:val="20"/>
                <w:szCs w:val="20"/>
              </w:rPr>
              <w:t>_______________________</w:t>
            </w:r>
            <w:r w:rsidR="009F3A21" w:rsidRPr="009F3A21">
              <w:rPr>
                <w:b/>
                <w:bCs/>
                <w:color w:val="000000"/>
                <w:sz w:val="20"/>
                <w:szCs w:val="20"/>
              </w:rPr>
              <w:t xml:space="preserve"> А.А. Корнилов</w:t>
            </w:r>
          </w:p>
          <w:p w:rsidR="00061F0C" w:rsidRPr="00AB2FF6" w:rsidRDefault="00061F0C" w:rsidP="00DB1B35">
            <w:pPr>
              <w:jc w:val="right"/>
              <w:rPr>
                <w:b/>
                <w:sz w:val="20"/>
                <w:szCs w:val="20"/>
              </w:rPr>
            </w:pPr>
          </w:p>
          <w:p w:rsidR="00061F0C" w:rsidRPr="00AB2FF6" w:rsidRDefault="00061F0C" w:rsidP="009F3A21">
            <w:pPr>
              <w:ind w:firstLine="6"/>
              <w:rPr>
                <w:sz w:val="20"/>
                <w:szCs w:val="20"/>
              </w:rPr>
            </w:pPr>
            <w:r w:rsidRPr="00AB2FF6">
              <w:rPr>
                <w:sz w:val="20"/>
                <w:szCs w:val="20"/>
              </w:rPr>
              <w:t xml:space="preserve">  М.П.   «_____» _____________201</w:t>
            </w:r>
            <w:r w:rsidR="009F3A21">
              <w:rPr>
                <w:sz w:val="20"/>
                <w:szCs w:val="20"/>
              </w:rPr>
              <w:t>7</w:t>
            </w:r>
            <w:r w:rsidRPr="00AB2FF6">
              <w:rPr>
                <w:sz w:val="20"/>
                <w:szCs w:val="20"/>
              </w:rPr>
              <w:t xml:space="preserve">г.                     </w:t>
            </w:r>
          </w:p>
        </w:tc>
        <w:tc>
          <w:tcPr>
            <w:tcW w:w="4723" w:type="dxa"/>
          </w:tcPr>
          <w:p w:rsidR="00061F0C" w:rsidRPr="00AB2FF6" w:rsidRDefault="00061F0C" w:rsidP="00DB1B35">
            <w:pPr>
              <w:jc w:val="center"/>
              <w:rPr>
                <w:b/>
                <w:bCs/>
                <w:spacing w:val="-2"/>
                <w:sz w:val="20"/>
                <w:szCs w:val="20"/>
              </w:rPr>
            </w:pPr>
            <w:r w:rsidRPr="00AB2FF6">
              <w:rPr>
                <w:b/>
                <w:bCs/>
                <w:spacing w:val="-2"/>
                <w:sz w:val="20"/>
                <w:szCs w:val="20"/>
              </w:rPr>
              <w:t>От ПОСТАВЩИКА:</w:t>
            </w:r>
          </w:p>
          <w:p w:rsidR="00061F0C" w:rsidRPr="00AB2FF6" w:rsidRDefault="00061F0C" w:rsidP="00DB1B35">
            <w:pPr>
              <w:jc w:val="right"/>
              <w:rPr>
                <w:sz w:val="20"/>
                <w:szCs w:val="20"/>
              </w:rPr>
            </w:pPr>
          </w:p>
          <w:p w:rsidR="00061F0C" w:rsidRPr="00BA419E" w:rsidRDefault="00061F0C" w:rsidP="00061F0C">
            <w:pPr>
              <w:jc w:val="center"/>
              <w:rPr>
                <w:bCs/>
                <w:color w:val="000000"/>
                <w:spacing w:val="-2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</w:t>
            </w:r>
            <w:r>
              <w:rPr>
                <w:bCs/>
                <w:sz w:val="20"/>
                <w:szCs w:val="20"/>
              </w:rPr>
              <w:t>ООО «</w:t>
            </w:r>
            <w:r w:rsidR="009F3A21">
              <w:rPr>
                <w:bCs/>
                <w:sz w:val="20"/>
                <w:szCs w:val="20"/>
              </w:rPr>
              <w:t>ПИК-ОЙЛ</w:t>
            </w:r>
            <w:r>
              <w:rPr>
                <w:bCs/>
                <w:sz w:val="20"/>
                <w:szCs w:val="20"/>
              </w:rPr>
              <w:t>»</w:t>
            </w:r>
          </w:p>
          <w:p w:rsidR="00061F0C" w:rsidRPr="00BA419E" w:rsidRDefault="00061F0C" w:rsidP="00061F0C">
            <w:pPr>
              <w:tabs>
                <w:tab w:val="left" w:pos="1245"/>
              </w:tabs>
              <w:ind w:firstLine="6"/>
              <w:jc w:val="center"/>
              <w:rPr>
                <w:sz w:val="20"/>
                <w:szCs w:val="20"/>
              </w:rPr>
            </w:pPr>
            <w:r w:rsidRPr="001E533D">
              <w:rPr>
                <w:sz w:val="20"/>
                <w:szCs w:val="20"/>
              </w:rPr>
              <w:t>Директор</w:t>
            </w:r>
          </w:p>
          <w:p w:rsidR="00061F0C" w:rsidRDefault="00061F0C" w:rsidP="00DB1B35">
            <w:pPr>
              <w:tabs>
                <w:tab w:val="left" w:pos="1245"/>
              </w:tabs>
              <w:ind w:firstLine="6"/>
              <w:rPr>
                <w:b/>
                <w:sz w:val="20"/>
                <w:szCs w:val="20"/>
              </w:rPr>
            </w:pPr>
          </w:p>
          <w:p w:rsidR="00061F0C" w:rsidRPr="00E14DBC" w:rsidRDefault="00061F0C" w:rsidP="00DB1B35">
            <w:pPr>
              <w:tabs>
                <w:tab w:val="left" w:pos="1245"/>
              </w:tabs>
              <w:ind w:firstLine="6"/>
              <w:rPr>
                <w:b/>
                <w:sz w:val="20"/>
                <w:szCs w:val="20"/>
              </w:rPr>
            </w:pPr>
          </w:p>
          <w:p w:rsidR="00061F0C" w:rsidRPr="00E14DBC" w:rsidRDefault="00061F0C" w:rsidP="00DB1B35">
            <w:pPr>
              <w:jc w:val="center"/>
              <w:rPr>
                <w:b/>
                <w:sz w:val="20"/>
                <w:szCs w:val="20"/>
              </w:rPr>
            </w:pPr>
            <w:r w:rsidRPr="00E14DBC">
              <w:rPr>
                <w:b/>
                <w:sz w:val="20"/>
                <w:szCs w:val="20"/>
              </w:rPr>
              <w:t xml:space="preserve">_______________ </w:t>
            </w:r>
            <w:r w:rsidR="001E533D" w:rsidRPr="001E533D">
              <w:rPr>
                <w:b/>
                <w:bCs/>
                <w:color w:val="000000"/>
                <w:sz w:val="20"/>
                <w:szCs w:val="20"/>
              </w:rPr>
              <w:t>П.А. Власов</w:t>
            </w:r>
          </w:p>
          <w:p w:rsidR="00061F0C" w:rsidRPr="00AB2FF6" w:rsidRDefault="00061F0C" w:rsidP="00DB1B35">
            <w:pPr>
              <w:ind w:firstLine="6"/>
              <w:jc w:val="right"/>
              <w:rPr>
                <w:b/>
                <w:sz w:val="20"/>
                <w:szCs w:val="20"/>
              </w:rPr>
            </w:pPr>
          </w:p>
          <w:p w:rsidR="00061F0C" w:rsidRPr="00AB2FF6" w:rsidRDefault="00061F0C" w:rsidP="009F3A21">
            <w:pPr>
              <w:ind w:firstLine="6"/>
              <w:rPr>
                <w:sz w:val="20"/>
                <w:szCs w:val="20"/>
              </w:rPr>
            </w:pPr>
            <w:r w:rsidRPr="00AB2FF6">
              <w:rPr>
                <w:sz w:val="20"/>
                <w:szCs w:val="20"/>
              </w:rPr>
              <w:t xml:space="preserve">               М.П.   «_____»_____________201</w:t>
            </w:r>
            <w:r w:rsidR="009F3A21">
              <w:rPr>
                <w:sz w:val="20"/>
                <w:szCs w:val="20"/>
              </w:rPr>
              <w:t>7</w:t>
            </w:r>
            <w:r w:rsidRPr="00AB2FF6">
              <w:rPr>
                <w:sz w:val="20"/>
                <w:szCs w:val="20"/>
              </w:rPr>
              <w:t xml:space="preserve">г.                     </w:t>
            </w:r>
          </w:p>
        </w:tc>
      </w:tr>
    </w:tbl>
    <w:p w:rsidR="00061F0C" w:rsidRPr="00AB2FF6" w:rsidRDefault="00061F0C" w:rsidP="00061F0C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061F0C" w:rsidRPr="00AB2FF6" w:rsidRDefault="00061F0C" w:rsidP="00061F0C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061F0C" w:rsidRPr="00AB2FF6" w:rsidRDefault="00061F0C" w:rsidP="00061F0C">
      <w:pPr>
        <w:tabs>
          <w:tab w:val="left" w:pos="1134"/>
        </w:tabs>
        <w:jc w:val="center"/>
        <w:rPr>
          <w:i/>
          <w:sz w:val="20"/>
          <w:szCs w:val="20"/>
        </w:rPr>
      </w:pPr>
      <w:r w:rsidRPr="00AB2FF6">
        <w:rPr>
          <w:sz w:val="20"/>
          <w:szCs w:val="20"/>
        </w:rPr>
        <w:t xml:space="preserve"> </w:t>
      </w:r>
    </w:p>
    <w:p w:rsidR="00061F0C" w:rsidRPr="00AB2FF6" w:rsidRDefault="00061F0C" w:rsidP="00061F0C">
      <w:pPr>
        <w:tabs>
          <w:tab w:val="left" w:pos="1134"/>
        </w:tabs>
        <w:jc w:val="center"/>
        <w:rPr>
          <w:b/>
          <w:sz w:val="20"/>
          <w:szCs w:val="20"/>
        </w:rPr>
      </w:pPr>
      <w:r w:rsidRPr="00AB2FF6">
        <w:rPr>
          <w:b/>
          <w:sz w:val="20"/>
          <w:szCs w:val="20"/>
        </w:rPr>
        <w:t>СОГЛАСИЕ</w:t>
      </w:r>
    </w:p>
    <w:p w:rsidR="00061F0C" w:rsidRPr="00AB2FF6" w:rsidRDefault="00061F0C" w:rsidP="00061F0C">
      <w:pPr>
        <w:tabs>
          <w:tab w:val="left" w:pos="1134"/>
        </w:tabs>
        <w:jc w:val="center"/>
        <w:rPr>
          <w:sz w:val="20"/>
          <w:szCs w:val="20"/>
        </w:rPr>
      </w:pPr>
    </w:p>
    <w:p w:rsidR="009F3A21" w:rsidRPr="0055272F" w:rsidRDefault="009F3A21" w:rsidP="009F3A21">
      <w:pPr>
        <w:widowControl w:val="0"/>
        <w:autoSpaceDE w:val="0"/>
        <w:autoSpaceDN w:val="0"/>
        <w:adjustRightInd w:val="0"/>
        <w:rPr>
          <w:sz w:val="22"/>
          <w:szCs w:val="22"/>
        </w:rPr>
      </w:pPr>
      <w:proofErr w:type="gramStart"/>
      <w:r w:rsidRPr="0055272F">
        <w:rPr>
          <w:sz w:val="22"/>
          <w:szCs w:val="22"/>
        </w:rPr>
        <w:t xml:space="preserve">Настоящим (указывается полное наименование участника закупочной процедуры (потенциального контрагента), контрагента, его место нахождения, ИНН, КПП и ОГРН), в лице _________________________ (указать ФИО, должность), действующего на основании ____________ (указать документ, подтверждающий полномочия), дает свое согласие на совершение </w:t>
      </w:r>
      <w:r>
        <w:rPr>
          <w:sz w:val="22"/>
          <w:szCs w:val="22"/>
        </w:rPr>
        <w:t>ПАО</w:t>
      </w:r>
      <w:r w:rsidRPr="0055272F">
        <w:rPr>
          <w:sz w:val="22"/>
          <w:szCs w:val="22"/>
        </w:rPr>
        <w:t xml:space="preserve"> «МРСК Центра» и </w:t>
      </w:r>
      <w:r>
        <w:rPr>
          <w:sz w:val="22"/>
          <w:szCs w:val="22"/>
        </w:rPr>
        <w:t>ПАО</w:t>
      </w:r>
      <w:r w:rsidRPr="0055272F">
        <w:rPr>
          <w:sz w:val="22"/>
          <w:szCs w:val="22"/>
        </w:rPr>
        <w:t xml:space="preserve"> «</w:t>
      </w:r>
      <w:proofErr w:type="spellStart"/>
      <w:r w:rsidRPr="0055272F">
        <w:rPr>
          <w:sz w:val="22"/>
          <w:szCs w:val="22"/>
        </w:rPr>
        <w:t>Россети</w:t>
      </w:r>
      <w:proofErr w:type="spellEnd"/>
      <w:r w:rsidRPr="0055272F">
        <w:rPr>
          <w:sz w:val="22"/>
          <w:szCs w:val="22"/>
        </w:rPr>
        <w:t>» действий, предусмотренных п. 3 ст. 3 ФЗ «О персональных данных» от 27.07.2006 № 152-ФЗ, в отношении персональных данных участника закупки (потенциального</w:t>
      </w:r>
      <w:proofErr w:type="gramEnd"/>
      <w:r w:rsidRPr="0055272F">
        <w:rPr>
          <w:sz w:val="22"/>
          <w:szCs w:val="22"/>
        </w:rPr>
        <w:t xml:space="preserve"> </w:t>
      </w:r>
      <w:proofErr w:type="gramStart"/>
      <w:r w:rsidRPr="0055272F">
        <w:rPr>
          <w:sz w:val="22"/>
          <w:szCs w:val="22"/>
        </w:rPr>
        <w:t>контрагента)/контрагента/планируемых к привлечению третьих лиц и их собственников (участников, учредителей, акционеров), в том числе конечных бенефициаров (фамилия, имя, отчество; серия и номер документа, удостоверяющего личность;</w:t>
      </w:r>
      <w:proofErr w:type="gramEnd"/>
      <w:r w:rsidRPr="0055272F">
        <w:rPr>
          <w:sz w:val="22"/>
          <w:szCs w:val="22"/>
        </w:rPr>
        <w:t xml:space="preserve"> ИНН (участников, учредителей, акционеров) </w:t>
      </w:r>
      <w:r>
        <w:rPr>
          <w:sz w:val="22"/>
          <w:szCs w:val="22"/>
        </w:rPr>
        <w:t>ПАО</w:t>
      </w:r>
      <w:r w:rsidRPr="0055272F">
        <w:rPr>
          <w:sz w:val="22"/>
          <w:szCs w:val="22"/>
        </w:rPr>
        <w:t> «МРСК Центра»/</w:t>
      </w:r>
      <w:r>
        <w:rPr>
          <w:sz w:val="22"/>
          <w:szCs w:val="22"/>
        </w:rPr>
        <w:t>ПАО</w:t>
      </w:r>
      <w:r w:rsidRPr="0055272F">
        <w:rPr>
          <w:sz w:val="22"/>
          <w:szCs w:val="22"/>
        </w:rPr>
        <w:t xml:space="preserve"> «</w:t>
      </w:r>
      <w:proofErr w:type="spellStart"/>
      <w:r w:rsidRPr="0055272F">
        <w:rPr>
          <w:sz w:val="22"/>
          <w:szCs w:val="22"/>
        </w:rPr>
        <w:t>Россети</w:t>
      </w:r>
      <w:proofErr w:type="spellEnd"/>
      <w:r w:rsidRPr="0055272F">
        <w:rPr>
          <w:sz w:val="22"/>
          <w:szCs w:val="22"/>
        </w:rPr>
        <w:t xml:space="preserve">»,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55272F">
        <w:rPr>
          <w:sz w:val="22"/>
          <w:szCs w:val="22"/>
        </w:rPr>
        <w:t>Росфинмониторинг</w:t>
      </w:r>
      <w:proofErr w:type="spellEnd"/>
      <w:r w:rsidRPr="0055272F">
        <w:rPr>
          <w:sz w:val="22"/>
          <w:szCs w:val="22"/>
        </w:rPr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9F3A21" w:rsidRPr="0055272F" w:rsidRDefault="009F3A21" w:rsidP="009F3A21">
      <w:pPr>
        <w:widowControl w:val="0"/>
        <w:autoSpaceDE w:val="0"/>
        <w:autoSpaceDN w:val="0"/>
        <w:adjustRightInd w:val="0"/>
        <w:rPr>
          <w:sz w:val="22"/>
          <w:szCs w:val="22"/>
        </w:rPr>
      </w:pPr>
      <w:proofErr w:type="gramStart"/>
      <w:r w:rsidRPr="0055272F">
        <w:rPr>
          <w:sz w:val="22"/>
          <w:szCs w:val="22"/>
        </w:rPr>
        <w:t xml:space="preserve"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</w:t>
      </w:r>
      <w:r w:rsidRPr="0055272F">
        <w:rPr>
          <w:sz w:val="22"/>
          <w:szCs w:val="22"/>
        </w:rPr>
        <w:br/>
        <w:t>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  <w:proofErr w:type="gramEnd"/>
    </w:p>
    <w:p w:rsidR="009F3A21" w:rsidRPr="0055272F" w:rsidRDefault="009F3A21" w:rsidP="009F3A21">
      <w:pPr>
        <w:widowControl w:val="0"/>
        <w:autoSpaceDE w:val="0"/>
        <w:autoSpaceDN w:val="0"/>
        <w:adjustRightInd w:val="0"/>
        <w:rPr>
          <w:sz w:val="22"/>
          <w:szCs w:val="22"/>
        </w:rPr>
      </w:pPr>
      <w:proofErr w:type="gramStart"/>
      <w:r w:rsidRPr="0055272F">
        <w:rPr>
          <w:sz w:val="22"/>
          <w:szCs w:val="22"/>
        </w:rPr>
        <w:t>Срок, в течение которого действует настоящее согласие субъекта персональных данных: со дня его подписания до момента фактического выполнения / отмены действия поручений Правительства Российской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до истечения сроков хранения представленной информации, определяемых в соответствии с законодательством Российской Федерации, либо отзыва настоящего согласия.</w:t>
      </w:r>
      <w:proofErr w:type="gramEnd"/>
    </w:p>
    <w:p w:rsidR="009F3A21" w:rsidRPr="00D6200F" w:rsidRDefault="009F3A21" w:rsidP="009F3A21">
      <w:pPr>
        <w:tabs>
          <w:tab w:val="left" w:pos="1134"/>
        </w:tabs>
        <w:rPr>
          <w:sz w:val="22"/>
          <w:szCs w:val="22"/>
        </w:rPr>
      </w:pPr>
      <w:r w:rsidRPr="003D7DDC">
        <w:rPr>
          <w:sz w:val="20"/>
          <w:szCs w:val="20"/>
        </w:rPr>
        <w:t xml:space="preserve">     </w:t>
      </w:r>
      <w:r w:rsidRPr="00D6200F">
        <w:rPr>
          <w:sz w:val="22"/>
          <w:szCs w:val="22"/>
        </w:rPr>
        <w:t>Настоящее согласие действует с момента его подписания.</w:t>
      </w:r>
    </w:p>
    <w:p w:rsidR="009F3A21" w:rsidRPr="003D7DDC" w:rsidRDefault="009F3A21" w:rsidP="009F3A21">
      <w:pPr>
        <w:tabs>
          <w:tab w:val="left" w:pos="1134"/>
        </w:tabs>
        <w:rPr>
          <w:sz w:val="20"/>
          <w:szCs w:val="20"/>
        </w:rPr>
      </w:pPr>
    </w:p>
    <w:p w:rsidR="009F3A21" w:rsidRPr="003D7DDC" w:rsidRDefault="009F3A21" w:rsidP="009F3A21">
      <w:pPr>
        <w:tabs>
          <w:tab w:val="left" w:pos="1134"/>
        </w:tabs>
        <w:rPr>
          <w:sz w:val="20"/>
          <w:szCs w:val="20"/>
        </w:rPr>
      </w:pPr>
      <w:r w:rsidRPr="003D7DDC">
        <w:rPr>
          <w:sz w:val="20"/>
          <w:szCs w:val="20"/>
        </w:rPr>
        <w:t>«___» ____________ 20 __ г.           ___________________ /…………………/</w:t>
      </w:r>
    </w:p>
    <w:p w:rsidR="009F3A21" w:rsidRPr="003D7DDC" w:rsidRDefault="009F3A21" w:rsidP="009F3A21">
      <w:pPr>
        <w:tabs>
          <w:tab w:val="left" w:pos="1134"/>
        </w:tabs>
        <w:rPr>
          <w:i/>
          <w:sz w:val="20"/>
          <w:szCs w:val="20"/>
        </w:rPr>
      </w:pPr>
      <w:r w:rsidRPr="003D7DDC">
        <w:rPr>
          <w:sz w:val="20"/>
          <w:szCs w:val="20"/>
        </w:rPr>
        <w:t xml:space="preserve">                                                                             </w:t>
      </w:r>
      <w:r w:rsidRPr="003D7DDC">
        <w:rPr>
          <w:i/>
          <w:sz w:val="20"/>
          <w:szCs w:val="20"/>
        </w:rPr>
        <w:t>(подпись, расшифровка подписи).</w:t>
      </w:r>
    </w:p>
    <w:p w:rsidR="00061F0C" w:rsidRPr="00AB2FF6" w:rsidRDefault="00061F0C" w:rsidP="00061F0C">
      <w:pPr>
        <w:tabs>
          <w:tab w:val="left" w:pos="1134"/>
        </w:tabs>
        <w:rPr>
          <w:sz w:val="20"/>
          <w:szCs w:val="20"/>
        </w:rPr>
      </w:pPr>
    </w:p>
    <w:p w:rsidR="00061F0C" w:rsidRPr="00AB2FF6" w:rsidRDefault="00061F0C" w:rsidP="00061F0C">
      <w:pPr>
        <w:tabs>
          <w:tab w:val="left" w:pos="1134"/>
        </w:tabs>
        <w:rPr>
          <w:sz w:val="20"/>
          <w:szCs w:val="20"/>
        </w:rPr>
      </w:pPr>
    </w:p>
    <w:p w:rsidR="00FB3364" w:rsidRDefault="00FB3364" w:rsidP="00FB3364">
      <w:pPr>
        <w:tabs>
          <w:tab w:val="left" w:pos="7965"/>
        </w:tabs>
      </w:pPr>
    </w:p>
    <w:p w:rsidR="00C8392E" w:rsidRDefault="00C8392E" w:rsidP="00FB3364">
      <w:pPr>
        <w:tabs>
          <w:tab w:val="left" w:pos="7965"/>
        </w:tabs>
      </w:pPr>
    </w:p>
    <w:p w:rsidR="00C8392E" w:rsidRDefault="00C8392E" w:rsidP="00FB3364">
      <w:pPr>
        <w:tabs>
          <w:tab w:val="left" w:pos="7965"/>
        </w:tabs>
      </w:pPr>
    </w:p>
    <w:p w:rsidR="00C8392E" w:rsidRDefault="00C8392E" w:rsidP="00FB3364">
      <w:pPr>
        <w:tabs>
          <w:tab w:val="left" w:pos="7965"/>
        </w:tabs>
      </w:pPr>
    </w:p>
    <w:p w:rsidR="00C8392E" w:rsidRDefault="00C8392E" w:rsidP="00FB3364">
      <w:pPr>
        <w:tabs>
          <w:tab w:val="left" w:pos="7965"/>
        </w:tabs>
        <w:sectPr w:rsidR="00C8392E" w:rsidSect="00DB1B35">
          <w:pgSz w:w="11906" w:h="16838" w:code="9"/>
          <w:pgMar w:top="1134" w:right="567" w:bottom="1134" w:left="567" w:header="709" w:footer="709" w:gutter="0"/>
          <w:cols w:space="708"/>
          <w:docGrid w:linePitch="360"/>
        </w:sectPr>
      </w:pPr>
    </w:p>
    <w:p w:rsidR="00C8392E" w:rsidRPr="00C8392E" w:rsidRDefault="00C8392E" w:rsidP="00C8392E">
      <w:pPr>
        <w:pStyle w:val="a6"/>
        <w:ind w:right="-1"/>
        <w:jc w:val="right"/>
        <w:rPr>
          <w:b w:val="0"/>
          <w:sz w:val="24"/>
          <w:szCs w:val="24"/>
        </w:rPr>
      </w:pPr>
      <w:r w:rsidRPr="00C8392E">
        <w:rPr>
          <w:sz w:val="24"/>
          <w:szCs w:val="24"/>
        </w:rPr>
        <w:lastRenderedPageBreak/>
        <w:t xml:space="preserve">       </w:t>
      </w:r>
      <w:r w:rsidRPr="00C8392E">
        <w:rPr>
          <w:b w:val="0"/>
          <w:sz w:val="24"/>
          <w:szCs w:val="24"/>
        </w:rPr>
        <w:t xml:space="preserve">Приложение № 4                                                                                                                                                                            </w:t>
      </w:r>
    </w:p>
    <w:p w:rsidR="00C8392E" w:rsidRPr="00C8392E" w:rsidRDefault="00C8392E" w:rsidP="00C8392E">
      <w:pPr>
        <w:pStyle w:val="afff6"/>
        <w:jc w:val="right"/>
        <w:rPr>
          <w:rFonts w:ascii="Times New Roman" w:hAnsi="Times New Roman"/>
        </w:rPr>
      </w:pPr>
      <w:r w:rsidRPr="00C8392E">
        <w:rPr>
          <w:rFonts w:ascii="Times New Roman" w:hAnsi="Times New Roman"/>
        </w:rPr>
        <w:t xml:space="preserve">                                                                                                  к договору поставки                                                                                                                                                                  </w:t>
      </w:r>
    </w:p>
    <w:p w:rsidR="00C8392E" w:rsidRDefault="00C8392E" w:rsidP="00C8392E">
      <w:pPr>
        <w:pStyle w:val="afff6"/>
        <w:jc w:val="right"/>
        <w:rPr>
          <w:rFonts w:ascii="Times New Roman" w:hAnsi="Times New Roman"/>
        </w:rPr>
      </w:pPr>
      <w:r w:rsidRPr="00C8392E">
        <w:rPr>
          <w:rFonts w:ascii="Times New Roman" w:hAnsi="Times New Roman"/>
        </w:rPr>
        <w:t xml:space="preserve">                                                                                                  № </w:t>
      </w:r>
      <w:r w:rsidR="001E533D">
        <w:rPr>
          <w:rFonts w:ascii="Times New Roman" w:hAnsi="Times New Roman"/>
        </w:rPr>
        <w:t>12</w:t>
      </w:r>
      <w:proofErr w:type="gramStart"/>
      <w:r w:rsidR="001E533D">
        <w:rPr>
          <w:rFonts w:ascii="Times New Roman" w:hAnsi="Times New Roman"/>
        </w:rPr>
        <w:t>/С</w:t>
      </w:r>
      <w:proofErr w:type="gramEnd"/>
      <w:r w:rsidRPr="00C8392E">
        <w:rPr>
          <w:rFonts w:ascii="Times New Roman" w:hAnsi="Times New Roman"/>
        </w:rPr>
        <w:t xml:space="preserve"> от _________201</w:t>
      </w:r>
      <w:r w:rsidR="009F3A21">
        <w:rPr>
          <w:rFonts w:ascii="Times New Roman" w:hAnsi="Times New Roman"/>
        </w:rPr>
        <w:t>7</w:t>
      </w:r>
      <w:r w:rsidRPr="00C8392E">
        <w:rPr>
          <w:rFonts w:ascii="Times New Roman" w:hAnsi="Times New Roman"/>
        </w:rPr>
        <w:t>г.</w:t>
      </w:r>
    </w:p>
    <w:p w:rsidR="00312E15" w:rsidRPr="00312E15" w:rsidRDefault="00312E15" w:rsidP="00312E15">
      <w:pPr>
        <w:pStyle w:val="afff6"/>
        <w:jc w:val="left"/>
        <w:rPr>
          <w:rFonts w:ascii="Times New Roman" w:hAnsi="Times New Roman"/>
          <w:b/>
        </w:rPr>
      </w:pPr>
      <w:r w:rsidRPr="00312E15">
        <w:rPr>
          <w:rFonts w:ascii="Times New Roman" w:hAnsi="Times New Roman"/>
          <w:b/>
        </w:rPr>
        <w:t>Форму товарной накладной утверждаем:</w:t>
      </w:r>
    </w:p>
    <w:p w:rsidR="00C8392E" w:rsidRPr="00CE4C16" w:rsidRDefault="00C8392E" w:rsidP="00C8392E">
      <w:pPr>
        <w:keepNext/>
        <w:tabs>
          <w:tab w:val="left" w:pos="708"/>
        </w:tabs>
        <w:outlineLvl w:val="0"/>
        <w:rPr>
          <w:b/>
          <w:bCs/>
          <w:sz w:val="28"/>
        </w:rPr>
      </w:pPr>
    </w:p>
    <w:tbl>
      <w:tblPr>
        <w:tblW w:w="10014" w:type="dxa"/>
        <w:jc w:val="center"/>
        <w:tblLook w:val="01E0" w:firstRow="1" w:lastRow="1" w:firstColumn="1" w:lastColumn="1" w:noHBand="0" w:noVBand="0"/>
      </w:tblPr>
      <w:tblGrid>
        <w:gridCol w:w="4956"/>
        <w:gridCol w:w="5058"/>
      </w:tblGrid>
      <w:tr w:rsidR="00C8392E" w:rsidRPr="00D00484" w:rsidTr="00DB1B35">
        <w:trPr>
          <w:trHeight w:val="2458"/>
          <w:jc w:val="center"/>
        </w:trPr>
        <w:tc>
          <w:tcPr>
            <w:tcW w:w="4956" w:type="dxa"/>
          </w:tcPr>
          <w:p w:rsidR="00C8392E" w:rsidRPr="0046059C" w:rsidRDefault="00C8392E" w:rsidP="00DB1B35">
            <w:pPr>
              <w:ind w:firstLine="6"/>
              <w:jc w:val="center"/>
              <w:rPr>
                <w:b/>
              </w:rPr>
            </w:pPr>
            <w:r w:rsidRPr="0046059C">
              <w:rPr>
                <w:b/>
                <w:sz w:val="22"/>
                <w:szCs w:val="22"/>
              </w:rPr>
              <w:t>От ПОКУПАТЕЛЯ:</w:t>
            </w:r>
          </w:p>
          <w:p w:rsidR="001811E9" w:rsidRPr="001811E9" w:rsidRDefault="00C8392E" w:rsidP="001811E9">
            <w:pPr>
              <w:ind w:left="106"/>
              <w:jc w:val="center"/>
            </w:pPr>
            <w:r w:rsidRPr="0046059C">
              <w:rPr>
                <w:sz w:val="22"/>
                <w:szCs w:val="22"/>
              </w:rPr>
              <w:t xml:space="preserve"> </w:t>
            </w:r>
            <w:r w:rsidR="001811E9" w:rsidRPr="001811E9">
              <w:rPr>
                <w:sz w:val="22"/>
                <w:szCs w:val="22"/>
              </w:rPr>
              <w:t xml:space="preserve">Заместитель генерального директора – </w:t>
            </w:r>
          </w:p>
          <w:p w:rsidR="003962BB" w:rsidRPr="001811E9" w:rsidRDefault="001811E9" w:rsidP="001811E9">
            <w:pPr>
              <w:ind w:left="106"/>
              <w:jc w:val="center"/>
            </w:pPr>
            <w:r w:rsidRPr="001811E9">
              <w:rPr>
                <w:sz w:val="22"/>
                <w:szCs w:val="22"/>
              </w:rPr>
              <w:t xml:space="preserve">директор Филиала </w:t>
            </w:r>
            <w:r w:rsidR="009F3A21">
              <w:rPr>
                <w:sz w:val="22"/>
                <w:szCs w:val="22"/>
              </w:rPr>
              <w:t>П</w:t>
            </w:r>
            <w:r w:rsidRPr="001811E9">
              <w:rPr>
                <w:sz w:val="22"/>
                <w:szCs w:val="22"/>
              </w:rPr>
              <w:t>АО «МРСК Центра»- «Ярэнерго»</w:t>
            </w:r>
          </w:p>
          <w:p w:rsidR="003962BB" w:rsidRPr="0046059C" w:rsidRDefault="003962BB" w:rsidP="003962BB">
            <w:pPr>
              <w:rPr>
                <w:b/>
              </w:rPr>
            </w:pPr>
          </w:p>
          <w:p w:rsidR="003962BB" w:rsidRPr="0046059C" w:rsidRDefault="003962BB" w:rsidP="003962BB">
            <w:pPr>
              <w:rPr>
                <w:b/>
              </w:rPr>
            </w:pPr>
            <w:r w:rsidRPr="0046059C">
              <w:rPr>
                <w:b/>
                <w:sz w:val="22"/>
                <w:szCs w:val="22"/>
              </w:rPr>
              <w:t>_______________________</w:t>
            </w:r>
            <w:r w:rsidR="00671E18" w:rsidRPr="009F3A21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671E18" w:rsidRPr="00671E18">
              <w:rPr>
                <w:b/>
                <w:bCs/>
                <w:color w:val="000000"/>
                <w:sz w:val="22"/>
                <w:szCs w:val="22"/>
              </w:rPr>
              <w:t>А.А. Корнилов</w:t>
            </w:r>
          </w:p>
          <w:p w:rsidR="00C8392E" w:rsidRPr="0046059C" w:rsidRDefault="00C8392E" w:rsidP="00DB1B35">
            <w:pPr>
              <w:keepNext/>
              <w:keepLines/>
            </w:pPr>
            <w:r w:rsidRPr="0046059C">
              <w:rPr>
                <w:sz w:val="22"/>
                <w:szCs w:val="22"/>
              </w:rPr>
              <w:t xml:space="preserve">               (Ф.И.О.)</w:t>
            </w:r>
          </w:p>
          <w:p w:rsidR="00C8392E" w:rsidRPr="0046059C" w:rsidRDefault="00C8392E" w:rsidP="00DB1B35">
            <w:pPr>
              <w:keepNext/>
              <w:keepLines/>
              <w:ind w:firstLine="6"/>
            </w:pPr>
            <w:r w:rsidRPr="0046059C">
              <w:rPr>
                <w:sz w:val="22"/>
                <w:szCs w:val="22"/>
              </w:rPr>
              <w:t xml:space="preserve">                        </w:t>
            </w:r>
          </w:p>
          <w:p w:rsidR="00C8392E" w:rsidRPr="0046059C" w:rsidRDefault="001811E9" w:rsidP="009F3A21">
            <w:pPr>
              <w:keepNext/>
              <w:keepLines/>
              <w:ind w:firstLine="6"/>
            </w:pPr>
            <w:r>
              <w:rPr>
                <w:bCs/>
                <w:sz w:val="22"/>
                <w:szCs w:val="22"/>
              </w:rPr>
              <w:t>М.П.   «_____» _____________201</w:t>
            </w:r>
            <w:r w:rsidR="009F3A21">
              <w:rPr>
                <w:bCs/>
                <w:sz w:val="22"/>
                <w:szCs w:val="22"/>
              </w:rPr>
              <w:t>7</w:t>
            </w:r>
            <w:r w:rsidR="00C8392E" w:rsidRPr="0046059C">
              <w:rPr>
                <w:bCs/>
                <w:sz w:val="22"/>
                <w:szCs w:val="22"/>
              </w:rPr>
              <w:t xml:space="preserve">г.           </w:t>
            </w:r>
            <w:r w:rsidR="00C8392E" w:rsidRPr="0046059C">
              <w:rPr>
                <w:sz w:val="22"/>
                <w:szCs w:val="22"/>
              </w:rPr>
              <w:t xml:space="preserve">                     </w:t>
            </w:r>
          </w:p>
        </w:tc>
        <w:tc>
          <w:tcPr>
            <w:tcW w:w="5058" w:type="dxa"/>
          </w:tcPr>
          <w:p w:rsidR="00C8392E" w:rsidRPr="0046059C" w:rsidRDefault="00C8392E" w:rsidP="00DB1B35">
            <w:pPr>
              <w:ind w:firstLine="6"/>
              <w:jc w:val="center"/>
              <w:rPr>
                <w:b/>
              </w:rPr>
            </w:pPr>
            <w:r w:rsidRPr="0046059C">
              <w:rPr>
                <w:b/>
                <w:sz w:val="22"/>
                <w:szCs w:val="22"/>
              </w:rPr>
              <w:t>От ПОСТАВЩИКА:</w:t>
            </w:r>
          </w:p>
          <w:p w:rsidR="00C8392E" w:rsidRPr="0046059C" w:rsidRDefault="00C8392E" w:rsidP="00DB1B35">
            <w:pPr>
              <w:ind w:left="106"/>
              <w:jc w:val="center"/>
            </w:pPr>
            <w:r w:rsidRPr="0046059C">
              <w:rPr>
                <w:sz w:val="22"/>
                <w:szCs w:val="22"/>
              </w:rPr>
              <w:t>Директор</w:t>
            </w:r>
          </w:p>
          <w:p w:rsidR="00C8392E" w:rsidRPr="0046059C" w:rsidRDefault="00C8392E" w:rsidP="00DB1B35">
            <w:pPr>
              <w:ind w:left="106"/>
              <w:jc w:val="center"/>
            </w:pPr>
            <w:r w:rsidRPr="0046059C">
              <w:rPr>
                <w:sz w:val="22"/>
                <w:szCs w:val="22"/>
              </w:rPr>
              <w:t>ООО «</w:t>
            </w:r>
            <w:r w:rsidR="00671E18">
              <w:rPr>
                <w:bCs/>
                <w:sz w:val="20"/>
                <w:szCs w:val="20"/>
              </w:rPr>
              <w:t>ПИК-ОЙЛ</w:t>
            </w:r>
            <w:r w:rsidRPr="0046059C">
              <w:rPr>
                <w:sz w:val="22"/>
                <w:szCs w:val="22"/>
              </w:rPr>
              <w:t>»</w:t>
            </w:r>
          </w:p>
          <w:p w:rsidR="00C8392E" w:rsidRPr="0046059C" w:rsidRDefault="00C8392E" w:rsidP="00DB1B35">
            <w:pPr>
              <w:keepNext/>
              <w:keepLines/>
              <w:jc w:val="center"/>
            </w:pPr>
          </w:p>
          <w:p w:rsidR="00C8392E" w:rsidRPr="0046059C" w:rsidRDefault="00C8392E" w:rsidP="00DB1B35">
            <w:pPr>
              <w:pStyle w:val="xl48"/>
              <w:spacing w:before="0" w:beforeAutospacing="0" w:after="0" w:afterAutospacing="0"/>
              <w:jc w:val="left"/>
              <w:rPr>
                <w:rFonts w:ascii="Times New Roman" w:hAnsi="Times New Roman" w:cs="Times New Roman"/>
              </w:rPr>
            </w:pPr>
          </w:p>
          <w:p w:rsidR="00C8392E" w:rsidRPr="0046059C" w:rsidRDefault="00C8392E" w:rsidP="00DB1B35">
            <w:pPr>
              <w:pStyle w:val="xl48"/>
              <w:spacing w:before="0" w:beforeAutospacing="0" w:after="0" w:afterAutospacing="0"/>
              <w:rPr>
                <w:rFonts w:ascii="Times New Roman" w:hAnsi="Times New Roman" w:cs="Times New Roman"/>
                <w:bCs w:val="0"/>
              </w:rPr>
            </w:pPr>
            <w:r w:rsidRPr="0046059C"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      </w:t>
            </w:r>
            <w:r w:rsidRPr="0046059C">
              <w:rPr>
                <w:rFonts w:ascii="Times New Roman" w:hAnsi="Times New Roman" w:cs="Times New Roman"/>
                <w:b w:val="0"/>
                <w:sz w:val="22"/>
                <w:szCs w:val="22"/>
                <w:u w:val="single"/>
              </w:rPr>
              <w:t xml:space="preserve">                          </w:t>
            </w:r>
            <w:r w:rsidRPr="0046059C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  </w:t>
            </w:r>
            <w:r w:rsidR="001E533D" w:rsidRPr="001E533D">
              <w:rPr>
                <w:rFonts w:ascii="Times New Roman" w:eastAsia="Calibri" w:hAnsi="Times New Roman" w:cs="Times New Roman"/>
                <w:color w:val="000000"/>
                <w:sz w:val="22"/>
                <w:szCs w:val="22"/>
                <w:lang w:eastAsia="en-US"/>
              </w:rPr>
              <w:t>П.А. Власов</w:t>
            </w:r>
          </w:p>
          <w:p w:rsidR="00C8392E" w:rsidRPr="0046059C" w:rsidRDefault="00C8392E" w:rsidP="00DB1B35">
            <w:pPr>
              <w:pStyle w:val="xl48"/>
              <w:spacing w:before="0" w:beforeAutospacing="0" w:after="0" w:afterAutospacing="0"/>
              <w:jc w:val="left"/>
              <w:rPr>
                <w:rFonts w:ascii="Times New Roman" w:hAnsi="Times New Roman" w:cs="Times New Roman"/>
                <w:b w:val="0"/>
                <w:bCs w:val="0"/>
              </w:rPr>
            </w:pPr>
            <w:r w:rsidRPr="0046059C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                   (Ф.И.О.)</w:t>
            </w:r>
          </w:p>
          <w:p w:rsidR="00C8392E" w:rsidRPr="0046059C" w:rsidRDefault="00C8392E" w:rsidP="00DB1B35">
            <w:pPr>
              <w:rPr>
                <w:b/>
                <w:bCs/>
              </w:rPr>
            </w:pPr>
            <w:r w:rsidRPr="0046059C">
              <w:rPr>
                <w:b/>
                <w:bCs/>
                <w:sz w:val="22"/>
                <w:szCs w:val="22"/>
              </w:rPr>
              <w:t xml:space="preserve">      </w:t>
            </w:r>
          </w:p>
          <w:p w:rsidR="00C8392E" w:rsidRPr="0046059C" w:rsidRDefault="00C8392E" w:rsidP="001811E9">
            <w:r w:rsidRPr="0046059C">
              <w:rPr>
                <w:b/>
                <w:bCs/>
                <w:sz w:val="22"/>
                <w:szCs w:val="22"/>
              </w:rPr>
              <w:t xml:space="preserve">       </w:t>
            </w:r>
            <w:r w:rsidRPr="0046059C">
              <w:rPr>
                <w:bCs/>
                <w:sz w:val="22"/>
                <w:szCs w:val="22"/>
              </w:rPr>
              <w:t>М.П.   «_____» _____________201</w:t>
            </w:r>
            <w:r w:rsidR="009F3A21">
              <w:rPr>
                <w:bCs/>
                <w:sz w:val="22"/>
                <w:szCs w:val="22"/>
              </w:rPr>
              <w:t>7</w:t>
            </w:r>
            <w:r w:rsidRPr="0046059C">
              <w:rPr>
                <w:bCs/>
                <w:sz w:val="22"/>
                <w:szCs w:val="22"/>
              </w:rPr>
              <w:t xml:space="preserve">г.      </w:t>
            </w:r>
          </w:p>
        </w:tc>
      </w:tr>
    </w:tbl>
    <w:p w:rsidR="00C8392E" w:rsidRPr="00CE4C16" w:rsidRDefault="00C8392E" w:rsidP="00C8392E">
      <w:pPr>
        <w:autoSpaceDE w:val="0"/>
        <w:autoSpaceDN w:val="0"/>
        <w:rPr>
          <w:sz w:val="16"/>
          <w:szCs w:val="16"/>
        </w:rPr>
      </w:pPr>
    </w:p>
    <w:p w:rsidR="00C8392E" w:rsidRPr="00CE4C16" w:rsidRDefault="00C8392E" w:rsidP="00C8392E">
      <w:pPr>
        <w:autoSpaceDE w:val="0"/>
        <w:autoSpaceDN w:val="0"/>
        <w:jc w:val="right"/>
        <w:rPr>
          <w:sz w:val="16"/>
          <w:szCs w:val="16"/>
        </w:rPr>
      </w:pPr>
      <w:r w:rsidRPr="00CE4C16">
        <w:rPr>
          <w:sz w:val="16"/>
          <w:szCs w:val="16"/>
        </w:rPr>
        <w:t>Унифицированная форма № ТОРГ-12</w:t>
      </w:r>
    </w:p>
    <w:p w:rsidR="00C8392E" w:rsidRPr="00CE4C16" w:rsidRDefault="00C8392E" w:rsidP="00C8392E">
      <w:pPr>
        <w:autoSpaceDE w:val="0"/>
        <w:autoSpaceDN w:val="0"/>
        <w:jc w:val="right"/>
        <w:rPr>
          <w:sz w:val="16"/>
          <w:szCs w:val="16"/>
        </w:rPr>
      </w:pPr>
      <w:proofErr w:type="gramStart"/>
      <w:r w:rsidRPr="00CE4C16">
        <w:rPr>
          <w:sz w:val="16"/>
          <w:szCs w:val="16"/>
        </w:rPr>
        <w:t>Утверждена</w:t>
      </w:r>
      <w:proofErr w:type="gramEnd"/>
      <w:r w:rsidRPr="00CE4C16">
        <w:rPr>
          <w:sz w:val="16"/>
          <w:szCs w:val="16"/>
        </w:rPr>
        <w:t xml:space="preserve"> постановлением Госкомстата России</w:t>
      </w:r>
    </w:p>
    <w:p w:rsidR="00C8392E" w:rsidRPr="00CE4C16" w:rsidRDefault="00C8392E" w:rsidP="00C8392E">
      <w:pPr>
        <w:autoSpaceDE w:val="0"/>
        <w:autoSpaceDN w:val="0"/>
        <w:jc w:val="right"/>
        <w:rPr>
          <w:sz w:val="16"/>
          <w:szCs w:val="16"/>
        </w:rPr>
      </w:pPr>
      <w:r w:rsidRPr="00CE4C16">
        <w:rPr>
          <w:sz w:val="16"/>
          <w:szCs w:val="16"/>
        </w:rPr>
        <w:t>от 25.12.98 № 132</w:t>
      </w:r>
    </w:p>
    <w:p w:rsidR="00C8392E" w:rsidRPr="00CE4C16" w:rsidRDefault="00C8392E" w:rsidP="00C8392E">
      <w:pPr>
        <w:autoSpaceDE w:val="0"/>
        <w:autoSpaceDN w:val="0"/>
        <w:jc w:val="right"/>
        <w:rPr>
          <w:sz w:val="16"/>
          <w:szCs w:val="16"/>
        </w:rPr>
      </w:pPr>
    </w:p>
    <w:tbl>
      <w:tblPr>
        <w:tblW w:w="15846" w:type="dxa"/>
        <w:tblInd w:w="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17"/>
        <w:gridCol w:w="488"/>
        <w:gridCol w:w="5466"/>
        <w:gridCol w:w="5386"/>
        <w:gridCol w:w="52"/>
        <w:gridCol w:w="1082"/>
        <w:gridCol w:w="1955"/>
      </w:tblGrid>
      <w:tr w:rsidR="00C8392E" w:rsidRPr="00CE4C16" w:rsidTr="005A6B52">
        <w:trPr>
          <w:cantSplit/>
        </w:trPr>
        <w:tc>
          <w:tcPr>
            <w:tcW w:w="13891" w:type="dxa"/>
            <w:gridSpan w:val="6"/>
            <w:tcBorders>
              <w:top w:val="nil"/>
              <w:left w:val="nil"/>
              <w:bottom w:val="nil"/>
            </w:tcBorders>
          </w:tcPr>
          <w:p w:rsidR="00C8392E" w:rsidRPr="00CE4C16" w:rsidRDefault="005A6B52" w:rsidP="00DB1B35">
            <w:pPr>
              <w:autoSpaceDE w:val="0"/>
              <w:autoSpaceDN w:val="0"/>
              <w:jc w:val="center"/>
            </w:pPr>
            <w:r>
              <w:rPr>
                <w:sz w:val="22"/>
                <w:szCs w:val="22"/>
              </w:rPr>
              <w:t>Форма ТОРГ - 12</w:t>
            </w:r>
          </w:p>
        </w:tc>
        <w:tc>
          <w:tcPr>
            <w:tcW w:w="1955" w:type="dxa"/>
            <w:tcBorders>
              <w:bottom w:val="single" w:sz="12" w:space="0" w:color="auto"/>
            </w:tcBorders>
          </w:tcPr>
          <w:p w:rsidR="00C8392E" w:rsidRPr="00CE4C16" w:rsidRDefault="00C8392E" w:rsidP="00DB1B35">
            <w:pPr>
              <w:autoSpaceDE w:val="0"/>
              <w:autoSpaceDN w:val="0"/>
              <w:jc w:val="center"/>
            </w:pPr>
            <w:r w:rsidRPr="00CE4C16">
              <w:rPr>
                <w:sz w:val="22"/>
                <w:szCs w:val="22"/>
              </w:rPr>
              <w:t>Код</w:t>
            </w:r>
          </w:p>
        </w:tc>
      </w:tr>
      <w:tr w:rsidR="00C8392E" w:rsidRPr="00CE4C16" w:rsidTr="005A6B52">
        <w:trPr>
          <w:cantSplit/>
          <w:trHeight w:val="284"/>
        </w:trPr>
        <w:tc>
          <w:tcPr>
            <w:tcW w:w="13891" w:type="dxa"/>
            <w:gridSpan w:val="6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</w:tcPr>
          <w:p w:rsidR="00C8392E" w:rsidRPr="009D4E11" w:rsidRDefault="00C8392E" w:rsidP="00DB1B35">
            <w:pPr>
              <w:autoSpaceDE w:val="0"/>
              <w:autoSpaceDN w:val="0"/>
              <w:ind w:right="57"/>
              <w:jc w:val="right"/>
              <w:rPr>
                <w:sz w:val="16"/>
                <w:szCs w:val="16"/>
              </w:rPr>
            </w:pPr>
            <w:r w:rsidRPr="009D4E11">
              <w:rPr>
                <w:sz w:val="16"/>
                <w:szCs w:val="16"/>
              </w:rPr>
              <w:t>Форма по ОКУД</w:t>
            </w:r>
          </w:p>
        </w:tc>
        <w:tc>
          <w:tcPr>
            <w:tcW w:w="1955" w:type="dxa"/>
            <w:tcBorders>
              <w:top w:val="single" w:sz="12" w:space="0" w:color="auto"/>
              <w:left w:val="nil"/>
              <w:right w:val="single" w:sz="12" w:space="0" w:color="auto"/>
            </w:tcBorders>
            <w:vAlign w:val="bottom"/>
          </w:tcPr>
          <w:p w:rsidR="00C8392E" w:rsidRPr="00CE4C16" w:rsidRDefault="00C8392E" w:rsidP="00DB1B35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  <w:r w:rsidRPr="00CE4C16">
              <w:rPr>
                <w:sz w:val="16"/>
                <w:szCs w:val="16"/>
              </w:rPr>
              <w:t>0330212</w:t>
            </w:r>
          </w:p>
        </w:tc>
      </w:tr>
      <w:tr w:rsidR="00C8392E" w:rsidRPr="00CE4C16" w:rsidTr="005A6B52">
        <w:trPr>
          <w:trHeight w:val="284"/>
        </w:trPr>
        <w:tc>
          <w:tcPr>
            <w:tcW w:w="12757" w:type="dxa"/>
            <w:gridSpan w:val="4"/>
            <w:tcBorders>
              <w:top w:val="nil"/>
              <w:left w:val="nil"/>
              <w:right w:val="nil"/>
            </w:tcBorders>
            <w:vAlign w:val="bottom"/>
          </w:tcPr>
          <w:p w:rsidR="00C8392E" w:rsidRPr="009D4E11" w:rsidRDefault="00C8392E" w:rsidP="00DB1B35">
            <w:pPr>
              <w:ind w:firstLine="34"/>
              <w:rPr>
                <w:color w:val="FF0000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</w:tcPr>
          <w:p w:rsidR="00C8392E" w:rsidRPr="009D4E11" w:rsidRDefault="00C8392E" w:rsidP="00DB1B35">
            <w:pPr>
              <w:autoSpaceDE w:val="0"/>
              <w:autoSpaceDN w:val="0"/>
              <w:ind w:right="57"/>
              <w:jc w:val="right"/>
              <w:rPr>
                <w:sz w:val="16"/>
                <w:szCs w:val="16"/>
              </w:rPr>
            </w:pPr>
            <w:r w:rsidRPr="009D4E11">
              <w:rPr>
                <w:sz w:val="16"/>
                <w:szCs w:val="16"/>
              </w:rPr>
              <w:t>по ОКПО</w:t>
            </w:r>
          </w:p>
        </w:tc>
        <w:tc>
          <w:tcPr>
            <w:tcW w:w="1955" w:type="dxa"/>
            <w:tcBorders>
              <w:left w:val="nil"/>
              <w:right w:val="single" w:sz="12" w:space="0" w:color="auto"/>
            </w:tcBorders>
            <w:vAlign w:val="bottom"/>
          </w:tcPr>
          <w:p w:rsidR="00C8392E" w:rsidRPr="00CE4C16" w:rsidRDefault="00C8392E" w:rsidP="00DB1B35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</w:p>
        </w:tc>
      </w:tr>
      <w:tr w:rsidR="00C8392E" w:rsidRPr="00CE4C16" w:rsidTr="005A6B52">
        <w:trPr>
          <w:cantSplit/>
        </w:trPr>
        <w:tc>
          <w:tcPr>
            <w:tcW w:w="1275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8392E" w:rsidRPr="009D4E11" w:rsidRDefault="00C8392E" w:rsidP="00DB1B35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  <w:r w:rsidRPr="009D4E11">
              <w:rPr>
                <w:sz w:val="16"/>
                <w:szCs w:val="16"/>
              </w:rPr>
              <w:t>организация-грузоотправитель, адрес, телефон, факс, банковские реквизиты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</w:tcPr>
          <w:p w:rsidR="00C8392E" w:rsidRPr="009D4E11" w:rsidRDefault="00C8392E" w:rsidP="00DB1B35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955" w:type="dxa"/>
            <w:vMerge w:val="restart"/>
            <w:tcBorders>
              <w:left w:val="nil"/>
              <w:right w:val="single" w:sz="12" w:space="0" w:color="auto"/>
            </w:tcBorders>
            <w:vAlign w:val="bottom"/>
          </w:tcPr>
          <w:p w:rsidR="00C8392E" w:rsidRPr="00CE4C16" w:rsidRDefault="00C8392E" w:rsidP="00DB1B35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</w:p>
        </w:tc>
      </w:tr>
      <w:tr w:rsidR="00C8392E" w:rsidRPr="00CE4C16" w:rsidTr="005A6B52">
        <w:trPr>
          <w:cantSplit/>
        </w:trPr>
        <w:tc>
          <w:tcPr>
            <w:tcW w:w="13891" w:type="dxa"/>
            <w:gridSpan w:val="6"/>
            <w:tcBorders>
              <w:top w:val="nil"/>
              <w:left w:val="nil"/>
              <w:right w:val="single" w:sz="12" w:space="0" w:color="auto"/>
            </w:tcBorders>
            <w:vAlign w:val="bottom"/>
          </w:tcPr>
          <w:p w:rsidR="00C8392E" w:rsidRPr="009D4E11" w:rsidRDefault="00C8392E" w:rsidP="00DB1B35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955" w:type="dxa"/>
            <w:vMerge/>
            <w:tcBorders>
              <w:left w:val="nil"/>
              <w:right w:val="single" w:sz="12" w:space="0" w:color="auto"/>
            </w:tcBorders>
            <w:vAlign w:val="bottom"/>
          </w:tcPr>
          <w:p w:rsidR="00C8392E" w:rsidRPr="00CE4C16" w:rsidRDefault="00C8392E" w:rsidP="00DB1B35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</w:p>
        </w:tc>
      </w:tr>
      <w:tr w:rsidR="00C8392E" w:rsidRPr="00CE4C16" w:rsidTr="005A6B52">
        <w:trPr>
          <w:cantSplit/>
        </w:trPr>
        <w:tc>
          <w:tcPr>
            <w:tcW w:w="73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8392E" w:rsidRPr="009D4E11" w:rsidRDefault="00C8392E" w:rsidP="00DB1B35">
            <w:pPr>
              <w:autoSpaceDE w:val="0"/>
              <w:autoSpaceDN w:val="0"/>
              <w:jc w:val="right"/>
              <w:rPr>
                <w:sz w:val="16"/>
                <w:szCs w:val="16"/>
              </w:rPr>
            </w:pPr>
            <w:r w:rsidRPr="009D4E11">
              <w:rPr>
                <w:sz w:val="16"/>
                <w:szCs w:val="16"/>
              </w:rPr>
              <w:t>структурное подразделение</w:t>
            </w:r>
          </w:p>
        </w:tc>
        <w:tc>
          <w:tcPr>
            <w:tcW w:w="6520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</w:tcPr>
          <w:p w:rsidR="00C8392E" w:rsidRPr="009D4E11" w:rsidRDefault="00C8392E" w:rsidP="00DB1B35">
            <w:pPr>
              <w:autoSpaceDE w:val="0"/>
              <w:autoSpaceDN w:val="0"/>
              <w:ind w:right="57"/>
              <w:jc w:val="right"/>
              <w:rPr>
                <w:sz w:val="16"/>
                <w:szCs w:val="16"/>
              </w:rPr>
            </w:pPr>
            <w:r w:rsidRPr="009D4E11">
              <w:rPr>
                <w:sz w:val="16"/>
                <w:szCs w:val="16"/>
              </w:rPr>
              <w:t>Вид деятельности по ОКДП</w:t>
            </w:r>
          </w:p>
        </w:tc>
        <w:tc>
          <w:tcPr>
            <w:tcW w:w="1955" w:type="dxa"/>
            <w:tcBorders>
              <w:left w:val="nil"/>
              <w:right w:val="single" w:sz="12" w:space="0" w:color="auto"/>
            </w:tcBorders>
            <w:vAlign w:val="bottom"/>
          </w:tcPr>
          <w:p w:rsidR="00C8392E" w:rsidRPr="00CE4C16" w:rsidRDefault="00C8392E" w:rsidP="00DB1B35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</w:p>
        </w:tc>
      </w:tr>
      <w:tr w:rsidR="00C8392E" w:rsidRPr="00CE4C16" w:rsidTr="005A6B52">
        <w:trPr>
          <w:cantSplit/>
        </w:trPr>
        <w:tc>
          <w:tcPr>
            <w:tcW w:w="190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392E" w:rsidRPr="009D4E11" w:rsidRDefault="00C8392E" w:rsidP="00DB1B35">
            <w:pPr>
              <w:autoSpaceDE w:val="0"/>
              <w:autoSpaceDN w:val="0"/>
              <w:ind w:right="57"/>
              <w:rPr>
                <w:sz w:val="16"/>
                <w:szCs w:val="16"/>
              </w:rPr>
            </w:pPr>
            <w:r w:rsidRPr="009D4E11">
              <w:rPr>
                <w:sz w:val="16"/>
                <w:szCs w:val="16"/>
              </w:rPr>
              <w:t>Грузополучатель</w:t>
            </w:r>
          </w:p>
        </w:tc>
        <w:tc>
          <w:tcPr>
            <w:tcW w:w="10904" w:type="dxa"/>
            <w:gridSpan w:val="3"/>
            <w:tcBorders>
              <w:top w:val="nil"/>
              <w:left w:val="nil"/>
              <w:right w:val="nil"/>
            </w:tcBorders>
            <w:vAlign w:val="bottom"/>
          </w:tcPr>
          <w:p w:rsidR="00C8392E" w:rsidRPr="009D4E11" w:rsidRDefault="00C8392E" w:rsidP="00DB1B35">
            <w:pPr>
              <w:autoSpaceDE w:val="0"/>
              <w:autoSpaceDN w:val="0"/>
              <w:ind w:right="57"/>
              <w:rPr>
                <w:sz w:val="16"/>
                <w:szCs w:val="16"/>
              </w:rPr>
            </w:pP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</w:tcPr>
          <w:p w:rsidR="00C8392E" w:rsidRPr="00CE4C16" w:rsidRDefault="00C8392E" w:rsidP="00DB1B35">
            <w:pPr>
              <w:autoSpaceDE w:val="0"/>
              <w:autoSpaceDN w:val="0"/>
              <w:ind w:right="57"/>
              <w:jc w:val="right"/>
              <w:rPr>
                <w:sz w:val="16"/>
                <w:szCs w:val="16"/>
              </w:rPr>
            </w:pPr>
            <w:r w:rsidRPr="00CE4C16">
              <w:rPr>
                <w:sz w:val="16"/>
                <w:szCs w:val="16"/>
              </w:rPr>
              <w:t>по ОКПО</w:t>
            </w:r>
          </w:p>
        </w:tc>
        <w:tc>
          <w:tcPr>
            <w:tcW w:w="1955" w:type="dxa"/>
            <w:tcBorders>
              <w:left w:val="nil"/>
              <w:right w:val="single" w:sz="12" w:space="0" w:color="auto"/>
            </w:tcBorders>
            <w:vAlign w:val="bottom"/>
          </w:tcPr>
          <w:p w:rsidR="00C8392E" w:rsidRPr="00CE4C16" w:rsidRDefault="00C8392E" w:rsidP="00DB1B35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</w:p>
        </w:tc>
      </w:tr>
      <w:tr w:rsidR="00C8392E" w:rsidRPr="00CE4C16" w:rsidTr="005A6B52">
        <w:trPr>
          <w:cantSplit/>
        </w:trPr>
        <w:tc>
          <w:tcPr>
            <w:tcW w:w="19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8392E" w:rsidRPr="009D4E11" w:rsidRDefault="00C8392E" w:rsidP="00DB1B35">
            <w:pPr>
              <w:autoSpaceDE w:val="0"/>
              <w:autoSpaceDN w:val="0"/>
              <w:ind w:right="57"/>
              <w:jc w:val="right"/>
              <w:rPr>
                <w:sz w:val="16"/>
                <w:szCs w:val="16"/>
              </w:rPr>
            </w:pPr>
          </w:p>
        </w:tc>
        <w:tc>
          <w:tcPr>
            <w:tcW w:w="10904" w:type="dxa"/>
            <w:gridSpan w:val="3"/>
            <w:tcBorders>
              <w:left w:val="nil"/>
              <w:bottom w:val="nil"/>
              <w:right w:val="nil"/>
            </w:tcBorders>
          </w:tcPr>
          <w:p w:rsidR="00C8392E" w:rsidRPr="009D4E11" w:rsidRDefault="00C8392E" w:rsidP="00DB1B35">
            <w:pPr>
              <w:autoSpaceDE w:val="0"/>
              <w:autoSpaceDN w:val="0"/>
              <w:ind w:right="57"/>
              <w:jc w:val="center"/>
              <w:rPr>
                <w:sz w:val="16"/>
                <w:szCs w:val="16"/>
              </w:rPr>
            </w:pPr>
            <w:r w:rsidRPr="009D4E11">
              <w:rPr>
                <w:sz w:val="16"/>
                <w:szCs w:val="16"/>
              </w:rPr>
              <w:t>организация, адрес, телефон, факс, банковские реквизиты</w:t>
            </w: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8392E" w:rsidRPr="00CE4C16" w:rsidRDefault="00C8392E" w:rsidP="00DB1B35">
            <w:pPr>
              <w:autoSpaceDE w:val="0"/>
              <w:autoSpaceDN w:val="0"/>
              <w:ind w:right="57"/>
              <w:jc w:val="right"/>
              <w:rPr>
                <w:sz w:val="16"/>
                <w:szCs w:val="16"/>
              </w:rPr>
            </w:pPr>
          </w:p>
        </w:tc>
        <w:tc>
          <w:tcPr>
            <w:tcW w:w="1955" w:type="dxa"/>
            <w:vMerge w:val="restart"/>
            <w:tcBorders>
              <w:left w:val="nil"/>
              <w:right w:val="single" w:sz="12" w:space="0" w:color="auto"/>
            </w:tcBorders>
            <w:vAlign w:val="bottom"/>
          </w:tcPr>
          <w:p w:rsidR="00C8392E" w:rsidRPr="00CE4C16" w:rsidRDefault="00C8392E" w:rsidP="00DB1B35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</w:p>
        </w:tc>
      </w:tr>
      <w:tr w:rsidR="00C8392E" w:rsidRPr="00CE4C16" w:rsidTr="005A6B52">
        <w:trPr>
          <w:cantSplit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392E" w:rsidRPr="009D4E11" w:rsidRDefault="00C8392E" w:rsidP="00DB1B35">
            <w:pPr>
              <w:autoSpaceDE w:val="0"/>
              <w:autoSpaceDN w:val="0"/>
              <w:ind w:right="57"/>
              <w:rPr>
                <w:sz w:val="16"/>
                <w:szCs w:val="16"/>
              </w:rPr>
            </w:pPr>
            <w:r w:rsidRPr="009D4E11">
              <w:rPr>
                <w:sz w:val="16"/>
                <w:szCs w:val="16"/>
              </w:rPr>
              <w:t>Поставщик</w:t>
            </w:r>
          </w:p>
        </w:tc>
        <w:tc>
          <w:tcPr>
            <w:tcW w:w="11392" w:type="dxa"/>
            <w:gridSpan w:val="4"/>
            <w:tcBorders>
              <w:top w:val="nil"/>
              <w:left w:val="nil"/>
              <w:right w:val="nil"/>
            </w:tcBorders>
            <w:vAlign w:val="bottom"/>
          </w:tcPr>
          <w:p w:rsidR="00C8392E" w:rsidRPr="00C952C5" w:rsidRDefault="00C8392E" w:rsidP="00DB1B35">
            <w:pPr>
              <w:rPr>
                <w:color w:val="FF0000"/>
                <w:sz w:val="16"/>
                <w:szCs w:val="16"/>
              </w:rPr>
            </w:pP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</w:tcPr>
          <w:p w:rsidR="00C8392E" w:rsidRPr="00CE4C16" w:rsidRDefault="00C8392E" w:rsidP="00DB1B35">
            <w:pPr>
              <w:autoSpaceDE w:val="0"/>
              <w:autoSpaceDN w:val="0"/>
              <w:ind w:right="57"/>
              <w:jc w:val="right"/>
              <w:rPr>
                <w:sz w:val="16"/>
                <w:szCs w:val="16"/>
              </w:rPr>
            </w:pPr>
            <w:r w:rsidRPr="00CE4C16">
              <w:rPr>
                <w:sz w:val="16"/>
                <w:szCs w:val="16"/>
              </w:rPr>
              <w:t>по ОКПО</w:t>
            </w:r>
          </w:p>
        </w:tc>
        <w:tc>
          <w:tcPr>
            <w:tcW w:w="1955" w:type="dxa"/>
            <w:vMerge/>
            <w:tcBorders>
              <w:left w:val="nil"/>
              <w:right w:val="single" w:sz="12" w:space="0" w:color="auto"/>
            </w:tcBorders>
            <w:vAlign w:val="bottom"/>
          </w:tcPr>
          <w:p w:rsidR="00C8392E" w:rsidRPr="00CE4C16" w:rsidRDefault="00C8392E" w:rsidP="00DB1B35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</w:p>
        </w:tc>
      </w:tr>
      <w:tr w:rsidR="00C8392E" w:rsidRPr="00CE4C16" w:rsidTr="005A6B52">
        <w:trPr>
          <w:cantSplit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C8392E" w:rsidRPr="009D4E11" w:rsidRDefault="00C8392E" w:rsidP="00DB1B35">
            <w:pPr>
              <w:autoSpaceDE w:val="0"/>
              <w:autoSpaceDN w:val="0"/>
              <w:ind w:right="57"/>
              <w:jc w:val="right"/>
              <w:rPr>
                <w:sz w:val="16"/>
                <w:szCs w:val="16"/>
              </w:rPr>
            </w:pPr>
          </w:p>
        </w:tc>
        <w:tc>
          <w:tcPr>
            <w:tcW w:w="11392" w:type="dxa"/>
            <w:gridSpan w:val="4"/>
            <w:tcBorders>
              <w:left w:val="nil"/>
              <w:bottom w:val="nil"/>
              <w:right w:val="nil"/>
            </w:tcBorders>
          </w:tcPr>
          <w:p w:rsidR="00C8392E" w:rsidRPr="009D4E11" w:rsidRDefault="00C8392E" w:rsidP="00DB1B35">
            <w:pPr>
              <w:autoSpaceDE w:val="0"/>
              <w:autoSpaceDN w:val="0"/>
              <w:ind w:right="57"/>
              <w:jc w:val="center"/>
              <w:rPr>
                <w:sz w:val="16"/>
                <w:szCs w:val="16"/>
              </w:rPr>
            </w:pPr>
            <w:r w:rsidRPr="009D4E11">
              <w:rPr>
                <w:sz w:val="16"/>
                <w:szCs w:val="16"/>
              </w:rPr>
              <w:t>организация, адрес, телефон, факс, банковские реквизиты</w:t>
            </w: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8392E" w:rsidRPr="00CE4C16" w:rsidRDefault="00C8392E" w:rsidP="00DB1B35">
            <w:pPr>
              <w:autoSpaceDE w:val="0"/>
              <w:autoSpaceDN w:val="0"/>
              <w:ind w:right="57"/>
              <w:jc w:val="right"/>
              <w:rPr>
                <w:sz w:val="16"/>
                <w:szCs w:val="16"/>
              </w:rPr>
            </w:pPr>
          </w:p>
        </w:tc>
        <w:tc>
          <w:tcPr>
            <w:tcW w:w="1955" w:type="dxa"/>
            <w:vMerge w:val="restart"/>
            <w:tcBorders>
              <w:left w:val="nil"/>
              <w:right w:val="single" w:sz="12" w:space="0" w:color="auto"/>
            </w:tcBorders>
            <w:vAlign w:val="bottom"/>
          </w:tcPr>
          <w:p w:rsidR="00C8392E" w:rsidRPr="00CE4C16" w:rsidRDefault="00C8392E" w:rsidP="00DB1B35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</w:p>
        </w:tc>
      </w:tr>
      <w:tr w:rsidR="00C8392E" w:rsidRPr="00CE4C16" w:rsidTr="005A6B52">
        <w:trPr>
          <w:cantSplit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392E" w:rsidRPr="009D4E11" w:rsidRDefault="00C8392E" w:rsidP="005A6B52">
            <w:pPr>
              <w:autoSpaceDE w:val="0"/>
              <w:autoSpaceDN w:val="0"/>
              <w:ind w:right="57"/>
              <w:rPr>
                <w:sz w:val="16"/>
                <w:szCs w:val="16"/>
              </w:rPr>
            </w:pPr>
            <w:r w:rsidRPr="009D4E11">
              <w:rPr>
                <w:sz w:val="16"/>
                <w:szCs w:val="16"/>
              </w:rPr>
              <w:t>Плательщи</w:t>
            </w:r>
            <w:r w:rsidR="005A6B52">
              <w:rPr>
                <w:sz w:val="16"/>
                <w:szCs w:val="16"/>
              </w:rPr>
              <w:t>к</w:t>
            </w:r>
          </w:p>
        </w:tc>
        <w:tc>
          <w:tcPr>
            <w:tcW w:w="11392" w:type="dxa"/>
            <w:gridSpan w:val="4"/>
            <w:tcBorders>
              <w:top w:val="nil"/>
              <w:left w:val="nil"/>
              <w:right w:val="nil"/>
            </w:tcBorders>
            <w:vAlign w:val="bottom"/>
          </w:tcPr>
          <w:p w:rsidR="00C8392E" w:rsidRPr="009D4E11" w:rsidRDefault="00C8392E" w:rsidP="00DB1B35">
            <w:pPr>
              <w:autoSpaceDE w:val="0"/>
              <w:autoSpaceDN w:val="0"/>
              <w:ind w:right="57"/>
              <w:rPr>
                <w:sz w:val="16"/>
                <w:szCs w:val="16"/>
              </w:rPr>
            </w:pPr>
          </w:p>
        </w:tc>
        <w:tc>
          <w:tcPr>
            <w:tcW w:w="1082" w:type="dxa"/>
            <w:tcBorders>
              <w:top w:val="nil"/>
              <w:left w:val="nil"/>
              <w:right w:val="single" w:sz="12" w:space="0" w:color="auto"/>
            </w:tcBorders>
            <w:vAlign w:val="bottom"/>
          </w:tcPr>
          <w:p w:rsidR="00C8392E" w:rsidRPr="00CE4C16" w:rsidRDefault="00C8392E" w:rsidP="00DB1B35">
            <w:pPr>
              <w:autoSpaceDE w:val="0"/>
              <w:autoSpaceDN w:val="0"/>
              <w:ind w:right="57"/>
              <w:jc w:val="right"/>
              <w:rPr>
                <w:sz w:val="16"/>
                <w:szCs w:val="16"/>
              </w:rPr>
            </w:pPr>
            <w:r w:rsidRPr="00CE4C16">
              <w:rPr>
                <w:sz w:val="16"/>
                <w:szCs w:val="16"/>
              </w:rPr>
              <w:t>по ОКПО</w:t>
            </w:r>
          </w:p>
        </w:tc>
        <w:tc>
          <w:tcPr>
            <w:tcW w:w="1955" w:type="dxa"/>
            <w:vMerge/>
            <w:tcBorders>
              <w:left w:val="nil"/>
              <w:right w:val="single" w:sz="12" w:space="0" w:color="auto"/>
            </w:tcBorders>
            <w:vAlign w:val="bottom"/>
          </w:tcPr>
          <w:p w:rsidR="00C8392E" w:rsidRPr="00CE4C16" w:rsidRDefault="00C8392E" w:rsidP="00DB1B35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</w:p>
        </w:tc>
      </w:tr>
      <w:tr w:rsidR="00C8392E" w:rsidRPr="00CE4C16" w:rsidTr="005A6B52">
        <w:trPr>
          <w:cantSplit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C8392E" w:rsidRPr="00CE4C16" w:rsidRDefault="00C8392E" w:rsidP="00DB1B35">
            <w:pPr>
              <w:autoSpaceDE w:val="0"/>
              <w:autoSpaceDN w:val="0"/>
              <w:ind w:right="57"/>
              <w:jc w:val="right"/>
              <w:rPr>
                <w:sz w:val="16"/>
                <w:szCs w:val="16"/>
              </w:rPr>
            </w:pPr>
          </w:p>
        </w:tc>
        <w:tc>
          <w:tcPr>
            <w:tcW w:w="11392" w:type="dxa"/>
            <w:gridSpan w:val="4"/>
            <w:tcBorders>
              <w:left w:val="nil"/>
              <w:bottom w:val="nil"/>
            </w:tcBorders>
          </w:tcPr>
          <w:p w:rsidR="00C8392E" w:rsidRPr="00CE4C16" w:rsidRDefault="00C8392E" w:rsidP="00DB1B35">
            <w:pPr>
              <w:autoSpaceDE w:val="0"/>
              <w:autoSpaceDN w:val="0"/>
              <w:ind w:right="57"/>
              <w:jc w:val="center"/>
              <w:rPr>
                <w:sz w:val="16"/>
                <w:szCs w:val="16"/>
              </w:rPr>
            </w:pPr>
            <w:r w:rsidRPr="00CE4C16">
              <w:rPr>
                <w:sz w:val="16"/>
                <w:szCs w:val="16"/>
              </w:rPr>
              <w:t>организация, адрес, телефон, факс, банковские реквизиты</w:t>
            </w:r>
          </w:p>
        </w:tc>
        <w:tc>
          <w:tcPr>
            <w:tcW w:w="1082" w:type="dxa"/>
            <w:vMerge w:val="restart"/>
            <w:tcBorders>
              <w:right w:val="single" w:sz="12" w:space="0" w:color="auto"/>
            </w:tcBorders>
            <w:vAlign w:val="bottom"/>
          </w:tcPr>
          <w:p w:rsidR="00C8392E" w:rsidRPr="00CE4C16" w:rsidRDefault="00C8392E" w:rsidP="00DB1B35">
            <w:pPr>
              <w:autoSpaceDE w:val="0"/>
              <w:autoSpaceDN w:val="0"/>
              <w:ind w:right="57"/>
              <w:jc w:val="right"/>
              <w:rPr>
                <w:sz w:val="16"/>
                <w:szCs w:val="16"/>
              </w:rPr>
            </w:pPr>
            <w:r w:rsidRPr="00CE4C16">
              <w:rPr>
                <w:sz w:val="16"/>
                <w:szCs w:val="16"/>
              </w:rPr>
              <w:t>номер</w:t>
            </w:r>
          </w:p>
        </w:tc>
        <w:tc>
          <w:tcPr>
            <w:tcW w:w="1955" w:type="dxa"/>
            <w:vMerge w:val="restart"/>
            <w:tcBorders>
              <w:left w:val="nil"/>
              <w:right w:val="single" w:sz="12" w:space="0" w:color="auto"/>
            </w:tcBorders>
            <w:vAlign w:val="bottom"/>
          </w:tcPr>
          <w:p w:rsidR="00C8392E" w:rsidRPr="00CE4C16" w:rsidRDefault="00C8392E" w:rsidP="00DB1B35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</w:p>
        </w:tc>
      </w:tr>
      <w:tr w:rsidR="00C8392E" w:rsidRPr="00CE4C16" w:rsidTr="005A6B52">
        <w:trPr>
          <w:cantSplit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392E" w:rsidRPr="00CE4C16" w:rsidRDefault="00C8392E" w:rsidP="00DB1B35">
            <w:pPr>
              <w:autoSpaceDE w:val="0"/>
              <w:autoSpaceDN w:val="0"/>
              <w:ind w:right="57"/>
              <w:rPr>
                <w:sz w:val="16"/>
                <w:szCs w:val="16"/>
              </w:rPr>
            </w:pPr>
            <w:r w:rsidRPr="00CE4C16">
              <w:rPr>
                <w:sz w:val="16"/>
                <w:szCs w:val="16"/>
              </w:rPr>
              <w:t>Основание</w:t>
            </w:r>
          </w:p>
        </w:tc>
        <w:tc>
          <w:tcPr>
            <w:tcW w:w="11392" w:type="dxa"/>
            <w:gridSpan w:val="4"/>
            <w:tcBorders>
              <w:top w:val="nil"/>
              <w:left w:val="nil"/>
            </w:tcBorders>
            <w:vAlign w:val="bottom"/>
          </w:tcPr>
          <w:p w:rsidR="00C8392E" w:rsidRPr="00CE4C16" w:rsidRDefault="00C8392E" w:rsidP="00DB1B35">
            <w:pPr>
              <w:autoSpaceDE w:val="0"/>
              <w:autoSpaceDN w:val="0"/>
              <w:ind w:right="57"/>
              <w:rPr>
                <w:sz w:val="16"/>
                <w:szCs w:val="16"/>
              </w:rPr>
            </w:pPr>
            <w:r w:rsidRPr="00CE4C16">
              <w:rPr>
                <w:sz w:val="16"/>
                <w:szCs w:val="16"/>
              </w:rPr>
              <w:t>Договор</w:t>
            </w:r>
          </w:p>
        </w:tc>
        <w:tc>
          <w:tcPr>
            <w:tcW w:w="1082" w:type="dxa"/>
            <w:vMerge/>
            <w:tcBorders>
              <w:right w:val="single" w:sz="12" w:space="0" w:color="auto"/>
            </w:tcBorders>
            <w:vAlign w:val="bottom"/>
          </w:tcPr>
          <w:p w:rsidR="00C8392E" w:rsidRPr="00CE4C16" w:rsidRDefault="00C8392E" w:rsidP="00DB1B35">
            <w:pPr>
              <w:autoSpaceDE w:val="0"/>
              <w:autoSpaceDN w:val="0"/>
              <w:ind w:right="57"/>
              <w:jc w:val="right"/>
              <w:rPr>
                <w:sz w:val="16"/>
                <w:szCs w:val="16"/>
              </w:rPr>
            </w:pPr>
          </w:p>
        </w:tc>
        <w:tc>
          <w:tcPr>
            <w:tcW w:w="1955" w:type="dxa"/>
            <w:vMerge/>
            <w:tcBorders>
              <w:left w:val="nil"/>
              <w:right w:val="single" w:sz="12" w:space="0" w:color="auto"/>
            </w:tcBorders>
            <w:vAlign w:val="bottom"/>
          </w:tcPr>
          <w:p w:rsidR="00C8392E" w:rsidRPr="00CE4C16" w:rsidRDefault="00C8392E" w:rsidP="00DB1B35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</w:p>
        </w:tc>
      </w:tr>
      <w:tr w:rsidR="00C8392E" w:rsidRPr="00CE4C16" w:rsidTr="005A6B52">
        <w:trPr>
          <w:cantSplit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392E" w:rsidRPr="00CE4C16" w:rsidRDefault="00C8392E" w:rsidP="00DB1B35">
            <w:pPr>
              <w:autoSpaceDE w:val="0"/>
              <w:autoSpaceDN w:val="0"/>
              <w:ind w:right="57"/>
              <w:rPr>
                <w:sz w:val="16"/>
                <w:szCs w:val="16"/>
              </w:rPr>
            </w:pPr>
          </w:p>
        </w:tc>
        <w:tc>
          <w:tcPr>
            <w:tcW w:w="11392" w:type="dxa"/>
            <w:gridSpan w:val="4"/>
            <w:tcBorders>
              <w:left w:val="nil"/>
              <w:bottom w:val="nil"/>
            </w:tcBorders>
          </w:tcPr>
          <w:p w:rsidR="00C8392E" w:rsidRPr="00CE4C16" w:rsidRDefault="00C8392E" w:rsidP="00DB1B35">
            <w:pPr>
              <w:autoSpaceDE w:val="0"/>
              <w:autoSpaceDN w:val="0"/>
              <w:ind w:right="57"/>
              <w:jc w:val="center"/>
              <w:rPr>
                <w:sz w:val="16"/>
                <w:szCs w:val="16"/>
              </w:rPr>
            </w:pPr>
            <w:r w:rsidRPr="00CE4C16">
              <w:rPr>
                <w:sz w:val="16"/>
                <w:szCs w:val="16"/>
              </w:rPr>
              <w:t>договор, заказ-наряд</w:t>
            </w:r>
          </w:p>
        </w:tc>
        <w:tc>
          <w:tcPr>
            <w:tcW w:w="1082" w:type="dxa"/>
            <w:tcBorders>
              <w:right w:val="single" w:sz="12" w:space="0" w:color="auto"/>
            </w:tcBorders>
            <w:vAlign w:val="bottom"/>
          </w:tcPr>
          <w:p w:rsidR="00C8392E" w:rsidRPr="00CE4C16" w:rsidRDefault="00C8392E" w:rsidP="00DB1B35">
            <w:pPr>
              <w:autoSpaceDE w:val="0"/>
              <w:autoSpaceDN w:val="0"/>
              <w:ind w:right="57"/>
              <w:jc w:val="right"/>
              <w:rPr>
                <w:sz w:val="16"/>
                <w:szCs w:val="16"/>
              </w:rPr>
            </w:pPr>
            <w:r w:rsidRPr="00CE4C16">
              <w:rPr>
                <w:sz w:val="16"/>
                <w:szCs w:val="16"/>
              </w:rPr>
              <w:t>дата</w:t>
            </w:r>
          </w:p>
        </w:tc>
        <w:tc>
          <w:tcPr>
            <w:tcW w:w="1955" w:type="dxa"/>
            <w:tcBorders>
              <w:left w:val="nil"/>
              <w:right w:val="single" w:sz="12" w:space="0" w:color="auto"/>
            </w:tcBorders>
            <w:vAlign w:val="bottom"/>
          </w:tcPr>
          <w:p w:rsidR="00C8392E" w:rsidRPr="00CE4C16" w:rsidRDefault="00C8392E" w:rsidP="00DB1B35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</w:p>
        </w:tc>
      </w:tr>
      <w:tr w:rsidR="00C8392E" w:rsidRPr="00CE4C16" w:rsidTr="005A6B52">
        <w:trPr>
          <w:cantSplit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392E" w:rsidRPr="00CE4C16" w:rsidRDefault="00C8392E" w:rsidP="00DB1B35">
            <w:pPr>
              <w:autoSpaceDE w:val="0"/>
              <w:autoSpaceDN w:val="0"/>
              <w:ind w:right="57"/>
              <w:rPr>
                <w:sz w:val="16"/>
                <w:szCs w:val="16"/>
              </w:rPr>
            </w:pPr>
          </w:p>
        </w:tc>
        <w:tc>
          <w:tcPr>
            <w:tcW w:w="11392" w:type="dxa"/>
            <w:gridSpan w:val="4"/>
            <w:tcBorders>
              <w:top w:val="nil"/>
              <w:left w:val="nil"/>
              <w:bottom w:val="nil"/>
            </w:tcBorders>
            <w:vAlign w:val="bottom"/>
          </w:tcPr>
          <w:p w:rsidR="00C8392E" w:rsidRPr="00CE4C16" w:rsidRDefault="00C8392E" w:rsidP="00DB1B35">
            <w:pPr>
              <w:autoSpaceDE w:val="0"/>
              <w:autoSpaceDN w:val="0"/>
              <w:ind w:right="57"/>
              <w:jc w:val="right"/>
              <w:rPr>
                <w:sz w:val="16"/>
                <w:szCs w:val="16"/>
              </w:rPr>
            </w:pPr>
            <w:r w:rsidRPr="00CE4C16">
              <w:rPr>
                <w:sz w:val="16"/>
                <w:szCs w:val="16"/>
              </w:rPr>
              <w:t>Транспортная накладная</w:t>
            </w:r>
          </w:p>
        </w:tc>
        <w:tc>
          <w:tcPr>
            <w:tcW w:w="1082" w:type="dxa"/>
            <w:tcBorders>
              <w:right w:val="single" w:sz="12" w:space="0" w:color="auto"/>
            </w:tcBorders>
            <w:vAlign w:val="bottom"/>
          </w:tcPr>
          <w:p w:rsidR="00C8392E" w:rsidRPr="00CE4C16" w:rsidRDefault="00C8392E" w:rsidP="00DB1B35">
            <w:pPr>
              <w:autoSpaceDE w:val="0"/>
              <w:autoSpaceDN w:val="0"/>
              <w:ind w:right="57"/>
              <w:jc w:val="right"/>
              <w:rPr>
                <w:sz w:val="16"/>
                <w:szCs w:val="16"/>
              </w:rPr>
            </w:pPr>
            <w:r w:rsidRPr="00CE4C16">
              <w:rPr>
                <w:sz w:val="16"/>
                <w:szCs w:val="16"/>
              </w:rPr>
              <w:t>номер</w:t>
            </w:r>
          </w:p>
        </w:tc>
        <w:tc>
          <w:tcPr>
            <w:tcW w:w="1955" w:type="dxa"/>
            <w:tcBorders>
              <w:left w:val="nil"/>
              <w:right w:val="single" w:sz="12" w:space="0" w:color="auto"/>
            </w:tcBorders>
            <w:vAlign w:val="bottom"/>
          </w:tcPr>
          <w:p w:rsidR="00C8392E" w:rsidRPr="00CE4C16" w:rsidRDefault="00C8392E" w:rsidP="00DB1B35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</w:p>
        </w:tc>
      </w:tr>
      <w:tr w:rsidR="00C8392E" w:rsidRPr="00CE4C16" w:rsidTr="005A6B52">
        <w:trPr>
          <w:cantSplit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392E" w:rsidRPr="00CE4C16" w:rsidRDefault="00C8392E" w:rsidP="00DB1B35">
            <w:pPr>
              <w:autoSpaceDE w:val="0"/>
              <w:autoSpaceDN w:val="0"/>
              <w:ind w:right="57"/>
              <w:rPr>
                <w:sz w:val="16"/>
                <w:szCs w:val="16"/>
              </w:rPr>
            </w:pPr>
          </w:p>
        </w:tc>
        <w:tc>
          <w:tcPr>
            <w:tcW w:w="11392" w:type="dxa"/>
            <w:gridSpan w:val="4"/>
            <w:tcBorders>
              <w:top w:val="nil"/>
              <w:left w:val="nil"/>
              <w:bottom w:val="nil"/>
            </w:tcBorders>
            <w:vAlign w:val="bottom"/>
          </w:tcPr>
          <w:p w:rsidR="00C8392E" w:rsidRPr="00CE4C16" w:rsidRDefault="00C8392E" w:rsidP="00DB1B35">
            <w:pPr>
              <w:autoSpaceDE w:val="0"/>
              <w:autoSpaceDN w:val="0"/>
              <w:ind w:right="57"/>
              <w:jc w:val="center"/>
              <w:rPr>
                <w:sz w:val="16"/>
                <w:szCs w:val="16"/>
              </w:rPr>
            </w:pPr>
          </w:p>
        </w:tc>
        <w:tc>
          <w:tcPr>
            <w:tcW w:w="1082" w:type="dxa"/>
            <w:tcBorders>
              <w:right w:val="single" w:sz="12" w:space="0" w:color="auto"/>
            </w:tcBorders>
            <w:vAlign w:val="bottom"/>
          </w:tcPr>
          <w:p w:rsidR="00C8392E" w:rsidRPr="00CE4C16" w:rsidRDefault="00C8392E" w:rsidP="00DB1B35">
            <w:pPr>
              <w:autoSpaceDE w:val="0"/>
              <w:autoSpaceDN w:val="0"/>
              <w:ind w:right="57"/>
              <w:jc w:val="right"/>
              <w:rPr>
                <w:sz w:val="16"/>
                <w:szCs w:val="16"/>
              </w:rPr>
            </w:pPr>
            <w:r w:rsidRPr="00CE4C16">
              <w:rPr>
                <w:sz w:val="16"/>
                <w:szCs w:val="16"/>
              </w:rPr>
              <w:t>дата</w:t>
            </w:r>
          </w:p>
        </w:tc>
        <w:tc>
          <w:tcPr>
            <w:tcW w:w="1955" w:type="dxa"/>
            <w:tcBorders>
              <w:left w:val="nil"/>
              <w:right w:val="single" w:sz="12" w:space="0" w:color="auto"/>
            </w:tcBorders>
            <w:vAlign w:val="bottom"/>
          </w:tcPr>
          <w:p w:rsidR="00C8392E" w:rsidRPr="00CE4C16" w:rsidRDefault="00C8392E" w:rsidP="00DB1B35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</w:p>
        </w:tc>
      </w:tr>
      <w:tr w:rsidR="00C8392E" w:rsidRPr="00CE4C16" w:rsidTr="005A6B52">
        <w:trPr>
          <w:cantSplit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392E" w:rsidRPr="00CE4C16" w:rsidRDefault="00C8392E" w:rsidP="00DB1B35">
            <w:pPr>
              <w:autoSpaceDE w:val="0"/>
              <w:autoSpaceDN w:val="0"/>
              <w:ind w:right="57"/>
              <w:rPr>
                <w:sz w:val="16"/>
                <w:szCs w:val="16"/>
              </w:rPr>
            </w:pPr>
          </w:p>
        </w:tc>
        <w:tc>
          <w:tcPr>
            <w:tcW w:w="12474" w:type="dxa"/>
            <w:gridSpan w:val="5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</w:tcPr>
          <w:p w:rsidR="00C8392E" w:rsidRPr="00CE4C16" w:rsidRDefault="00C8392E" w:rsidP="00DB1B35">
            <w:pPr>
              <w:autoSpaceDE w:val="0"/>
              <w:autoSpaceDN w:val="0"/>
              <w:ind w:right="57"/>
              <w:jc w:val="right"/>
              <w:rPr>
                <w:sz w:val="16"/>
                <w:szCs w:val="16"/>
              </w:rPr>
            </w:pPr>
            <w:r w:rsidRPr="00CE4C16">
              <w:rPr>
                <w:sz w:val="16"/>
                <w:szCs w:val="16"/>
              </w:rPr>
              <w:t>Вид операции</w:t>
            </w:r>
          </w:p>
        </w:tc>
        <w:tc>
          <w:tcPr>
            <w:tcW w:w="1955" w:type="dxa"/>
            <w:tcBorders>
              <w:left w:val="nil"/>
              <w:bottom w:val="single" w:sz="12" w:space="0" w:color="auto"/>
              <w:right w:val="single" w:sz="12" w:space="0" w:color="auto"/>
            </w:tcBorders>
            <w:vAlign w:val="bottom"/>
          </w:tcPr>
          <w:p w:rsidR="00C8392E" w:rsidRPr="00CE4C16" w:rsidRDefault="00C8392E" w:rsidP="00DB1B35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</w:p>
        </w:tc>
      </w:tr>
    </w:tbl>
    <w:p w:rsidR="00C8392E" w:rsidRPr="00CE4C16" w:rsidRDefault="00C8392E" w:rsidP="00C8392E">
      <w:pPr>
        <w:autoSpaceDE w:val="0"/>
        <w:autoSpaceDN w:val="0"/>
        <w:rPr>
          <w:sz w:val="16"/>
          <w:szCs w:val="1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89"/>
        <w:gridCol w:w="1886"/>
        <w:gridCol w:w="1886"/>
      </w:tblGrid>
      <w:tr w:rsidR="00C8392E" w:rsidRPr="00CE4C16" w:rsidTr="00DB1B35">
        <w:trPr>
          <w:cantSplit/>
          <w:trHeight w:val="284"/>
          <w:jc w:val="center"/>
        </w:trPr>
        <w:tc>
          <w:tcPr>
            <w:tcW w:w="3289" w:type="dxa"/>
            <w:tcBorders>
              <w:top w:val="nil"/>
              <w:left w:val="nil"/>
              <w:bottom w:val="nil"/>
            </w:tcBorders>
            <w:vAlign w:val="center"/>
          </w:tcPr>
          <w:p w:rsidR="00C8392E" w:rsidRPr="00CE4C16" w:rsidRDefault="00C8392E" w:rsidP="00DB1B35">
            <w:pPr>
              <w:keepNext/>
              <w:autoSpaceDE w:val="0"/>
              <w:autoSpaceDN w:val="0"/>
              <w:jc w:val="center"/>
              <w:outlineLvl w:val="2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886" w:type="dxa"/>
            <w:tcBorders>
              <w:bottom w:val="single" w:sz="12" w:space="0" w:color="auto"/>
            </w:tcBorders>
            <w:vAlign w:val="center"/>
          </w:tcPr>
          <w:p w:rsidR="00C8392E" w:rsidRPr="00CE4C16" w:rsidRDefault="00C8392E" w:rsidP="00DB1B35">
            <w:pPr>
              <w:autoSpaceDE w:val="0"/>
              <w:autoSpaceDN w:val="0"/>
              <w:ind w:right="57"/>
              <w:jc w:val="center"/>
              <w:rPr>
                <w:sz w:val="16"/>
                <w:szCs w:val="16"/>
              </w:rPr>
            </w:pPr>
            <w:r w:rsidRPr="00CE4C16">
              <w:rPr>
                <w:sz w:val="16"/>
                <w:szCs w:val="16"/>
              </w:rPr>
              <w:t>Номер документа</w:t>
            </w:r>
          </w:p>
        </w:tc>
        <w:tc>
          <w:tcPr>
            <w:tcW w:w="1886" w:type="dxa"/>
            <w:tcBorders>
              <w:bottom w:val="single" w:sz="12" w:space="0" w:color="auto"/>
            </w:tcBorders>
            <w:vAlign w:val="center"/>
          </w:tcPr>
          <w:p w:rsidR="00C8392E" w:rsidRPr="00CE4C16" w:rsidRDefault="00C8392E" w:rsidP="00DB1B35">
            <w:pPr>
              <w:autoSpaceDE w:val="0"/>
              <w:autoSpaceDN w:val="0"/>
              <w:ind w:right="57"/>
              <w:jc w:val="center"/>
              <w:rPr>
                <w:sz w:val="16"/>
                <w:szCs w:val="16"/>
              </w:rPr>
            </w:pPr>
            <w:r w:rsidRPr="00CE4C16">
              <w:rPr>
                <w:sz w:val="16"/>
                <w:szCs w:val="16"/>
              </w:rPr>
              <w:t>Дата составления</w:t>
            </w:r>
          </w:p>
        </w:tc>
      </w:tr>
      <w:tr w:rsidR="00C8392E" w:rsidRPr="00CE4C16" w:rsidTr="00DB1B35">
        <w:trPr>
          <w:cantSplit/>
          <w:trHeight w:val="284"/>
          <w:jc w:val="center"/>
        </w:trPr>
        <w:tc>
          <w:tcPr>
            <w:tcW w:w="3289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C8392E" w:rsidRPr="00CE4C16" w:rsidRDefault="00C8392E" w:rsidP="00DB1B35">
            <w:pPr>
              <w:autoSpaceDE w:val="0"/>
              <w:autoSpaceDN w:val="0"/>
              <w:ind w:right="57"/>
              <w:jc w:val="center"/>
              <w:rPr>
                <w:b/>
                <w:bCs/>
                <w:sz w:val="16"/>
                <w:szCs w:val="16"/>
              </w:rPr>
            </w:pPr>
            <w:r w:rsidRPr="00CE4C16">
              <w:rPr>
                <w:b/>
                <w:bCs/>
                <w:sz w:val="16"/>
                <w:szCs w:val="16"/>
              </w:rPr>
              <w:t>ТОВАРНАЯ НАКЛАДНАЯ</w:t>
            </w:r>
          </w:p>
        </w:tc>
        <w:tc>
          <w:tcPr>
            <w:tcW w:w="18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8392E" w:rsidRPr="00CE4C16" w:rsidRDefault="00C8392E" w:rsidP="00DB1B35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8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8392E" w:rsidRPr="00CE4C16" w:rsidRDefault="00C8392E" w:rsidP="00DB1B35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</w:p>
        </w:tc>
      </w:tr>
    </w:tbl>
    <w:p w:rsidR="00C8392E" w:rsidRPr="00CE4C16" w:rsidRDefault="00C8392E" w:rsidP="00C8392E">
      <w:pPr>
        <w:autoSpaceDE w:val="0"/>
        <w:autoSpaceDN w:val="0"/>
        <w:rPr>
          <w:sz w:val="16"/>
          <w:szCs w:val="16"/>
        </w:rPr>
      </w:pPr>
    </w:p>
    <w:tbl>
      <w:tblPr>
        <w:tblW w:w="15876" w:type="dxa"/>
        <w:tblInd w:w="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93"/>
        <w:gridCol w:w="2688"/>
        <w:gridCol w:w="770"/>
        <w:gridCol w:w="1078"/>
        <w:gridCol w:w="783"/>
        <w:gridCol w:w="929"/>
        <w:gridCol w:w="1017"/>
        <w:gridCol w:w="826"/>
        <w:gridCol w:w="896"/>
        <w:gridCol w:w="1072"/>
        <w:gridCol w:w="993"/>
        <w:gridCol w:w="1028"/>
        <w:gridCol w:w="972"/>
        <w:gridCol w:w="972"/>
        <w:gridCol w:w="859"/>
      </w:tblGrid>
      <w:tr w:rsidR="00C8392E" w:rsidRPr="00CE4C16" w:rsidTr="00DB1B35">
        <w:tc>
          <w:tcPr>
            <w:tcW w:w="993" w:type="dxa"/>
            <w:vMerge w:val="restart"/>
          </w:tcPr>
          <w:p w:rsidR="00C8392E" w:rsidRPr="00CE4C16" w:rsidRDefault="00C8392E" w:rsidP="00DB1B35">
            <w:pPr>
              <w:tabs>
                <w:tab w:val="left" w:pos="720"/>
              </w:tabs>
              <w:autoSpaceDE w:val="0"/>
              <w:autoSpaceDN w:val="0"/>
              <w:jc w:val="center"/>
              <w:rPr>
                <w:sz w:val="16"/>
                <w:szCs w:val="16"/>
              </w:rPr>
            </w:pPr>
            <w:r w:rsidRPr="00CE4C16">
              <w:rPr>
                <w:sz w:val="16"/>
                <w:szCs w:val="16"/>
              </w:rPr>
              <w:t xml:space="preserve">Номер по </w:t>
            </w:r>
            <w:proofErr w:type="spellStart"/>
            <w:proofErr w:type="gramStart"/>
            <w:r w:rsidRPr="00CE4C16">
              <w:rPr>
                <w:sz w:val="16"/>
                <w:szCs w:val="16"/>
              </w:rPr>
              <w:t>по</w:t>
            </w:r>
            <w:proofErr w:type="spellEnd"/>
            <w:proofErr w:type="gramEnd"/>
            <w:r w:rsidRPr="00CE4C16">
              <w:rPr>
                <w:sz w:val="16"/>
                <w:szCs w:val="16"/>
              </w:rPr>
              <w:t>-</w:t>
            </w:r>
            <w:r w:rsidRPr="00CE4C16">
              <w:rPr>
                <w:sz w:val="16"/>
                <w:szCs w:val="16"/>
              </w:rPr>
              <w:br/>
              <w:t>рядку</w:t>
            </w:r>
          </w:p>
        </w:tc>
        <w:tc>
          <w:tcPr>
            <w:tcW w:w="3458" w:type="dxa"/>
            <w:gridSpan w:val="2"/>
          </w:tcPr>
          <w:p w:rsidR="00C8392E" w:rsidRPr="00CE4C16" w:rsidRDefault="00C8392E" w:rsidP="00DB1B35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  <w:r w:rsidRPr="00CE4C16">
              <w:rPr>
                <w:sz w:val="16"/>
                <w:szCs w:val="16"/>
              </w:rPr>
              <w:t>Товар</w:t>
            </w:r>
          </w:p>
        </w:tc>
        <w:tc>
          <w:tcPr>
            <w:tcW w:w="1861" w:type="dxa"/>
            <w:gridSpan w:val="2"/>
          </w:tcPr>
          <w:p w:rsidR="00C8392E" w:rsidRPr="00CE4C16" w:rsidRDefault="00C8392E" w:rsidP="00DB1B35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  <w:r w:rsidRPr="00CE4C16">
              <w:rPr>
                <w:sz w:val="16"/>
                <w:szCs w:val="16"/>
              </w:rPr>
              <w:t>Единица измерения</w:t>
            </w:r>
          </w:p>
        </w:tc>
        <w:tc>
          <w:tcPr>
            <w:tcW w:w="929" w:type="dxa"/>
            <w:vMerge w:val="restart"/>
          </w:tcPr>
          <w:p w:rsidR="00C8392E" w:rsidRPr="00CE4C16" w:rsidRDefault="00C8392E" w:rsidP="00DB1B35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  <w:r w:rsidRPr="00CE4C16">
              <w:rPr>
                <w:sz w:val="16"/>
                <w:szCs w:val="16"/>
              </w:rPr>
              <w:t>Вид упаковки</w:t>
            </w:r>
          </w:p>
        </w:tc>
        <w:tc>
          <w:tcPr>
            <w:tcW w:w="1843" w:type="dxa"/>
            <w:gridSpan w:val="2"/>
          </w:tcPr>
          <w:p w:rsidR="00C8392E" w:rsidRPr="00CE4C16" w:rsidRDefault="00C8392E" w:rsidP="00DB1B35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  <w:r w:rsidRPr="00CE4C16">
              <w:rPr>
                <w:sz w:val="16"/>
                <w:szCs w:val="16"/>
              </w:rPr>
              <w:t>Количество</w:t>
            </w:r>
          </w:p>
        </w:tc>
        <w:tc>
          <w:tcPr>
            <w:tcW w:w="896" w:type="dxa"/>
            <w:vMerge w:val="restart"/>
          </w:tcPr>
          <w:p w:rsidR="00C8392E" w:rsidRPr="00CE4C16" w:rsidRDefault="00C8392E" w:rsidP="00DB1B35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  <w:r w:rsidRPr="00CE4C16">
              <w:rPr>
                <w:sz w:val="16"/>
                <w:szCs w:val="16"/>
              </w:rPr>
              <w:t>Масса брутто</w:t>
            </w:r>
          </w:p>
        </w:tc>
        <w:tc>
          <w:tcPr>
            <w:tcW w:w="1072" w:type="dxa"/>
            <w:vMerge w:val="restart"/>
          </w:tcPr>
          <w:p w:rsidR="00C8392E" w:rsidRPr="00CE4C16" w:rsidRDefault="00C8392E" w:rsidP="00DB1B35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  <w:r w:rsidRPr="00CE4C16">
              <w:rPr>
                <w:sz w:val="16"/>
                <w:szCs w:val="16"/>
              </w:rPr>
              <w:t>Количество (масса нетто)</w:t>
            </w:r>
          </w:p>
        </w:tc>
        <w:tc>
          <w:tcPr>
            <w:tcW w:w="993" w:type="dxa"/>
            <w:vMerge w:val="restart"/>
          </w:tcPr>
          <w:p w:rsidR="00C8392E" w:rsidRPr="00CE4C16" w:rsidRDefault="00C8392E" w:rsidP="00DB1B35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  <w:r w:rsidRPr="00CE4C16">
              <w:rPr>
                <w:sz w:val="16"/>
                <w:szCs w:val="16"/>
              </w:rPr>
              <w:t>Цена,</w:t>
            </w:r>
            <w:r w:rsidRPr="00CE4C16">
              <w:rPr>
                <w:sz w:val="16"/>
                <w:szCs w:val="16"/>
              </w:rPr>
              <w:br/>
              <w:t>руб. коп.</w:t>
            </w:r>
          </w:p>
        </w:tc>
        <w:tc>
          <w:tcPr>
            <w:tcW w:w="1028" w:type="dxa"/>
            <w:vMerge w:val="restart"/>
          </w:tcPr>
          <w:p w:rsidR="00C8392E" w:rsidRPr="00CE4C16" w:rsidRDefault="00C8392E" w:rsidP="00DB1B35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  <w:r w:rsidRPr="00CE4C16">
              <w:rPr>
                <w:sz w:val="16"/>
                <w:szCs w:val="16"/>
              </w:rPr>
              <w:t>Сумма без учета НДС, руб. коп.</w:t>
            </w:r>
          </w:p>
        </w:tc>
        <w:tc>
          <w:tcPr>
            <w:tcW w:w="1944" w:type="dxa"/>
            <w:gridSpan w:val="2"/>
          </w:tcPr>
          <w:p w:rsidR="00C8392E" w:rsidRPr="00CE4C16" w:rsidRDefault="00C8392E" w:rsidP="00DB1B35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  <w:r w:rsidRPr="00CE4C16">
              <w:rPr>
                <w:sz w:val="16"/>
                <w:szCs w:val="16"/>
              </w:rPr>
              <w:t>НДС</w:t>
            </w:r>
          </w:p>
        </w:tc>
        <w:tc>
          <w:tcPr>
            <w:tcW w:w="859" w:type="dxa"/>
            <w:vMerge w:val="restart"/>
          </w:tcPr>
          <w:p w:rsidR="00C8392E" w:rsidRPr="00CE4C16" w:rsidRDefault="00C8392E" w:rsidP="00DB1B35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  <w:r w:rsidRPr="00CE4C16">
              <w:rPr>
                <w:sz w:val="16"/>
                <w:szCs w:val="16"/>
              </w:rPr>
              <w:t>Сумма с учетом НДС,</w:t>
            </w:r>
            <w:r w:rsidRPr="00CE4C16">
              <w:rPr>
                <w:sz w:val="16"/>
                <w:szCs w:val="16"/>
              </w:rPr>
              <w:br/>
              <w:t>руб. коп.</w:t>
            </w:r>
          </w:p>
        </w:tc>
      </w:tr>
      <w:tr w:rsidR="00C8392E" w:rsidRPr="00CE4C16" w:rsidTr="00DB1B35">
        <w:tc>
          <w:tcPr>
            <w:tcW w:w="993" w:type="dxa"/>
            <w:vMerge/>
          </w:tcPr>
          <w:p w:rsidR="00C8392E" w:rsidRPr="00CE4C16" w:rsidRDefault="00C8392E" w:rsidP="00DB1B35">
            <w:pPr>
              <w:tabs>
                <w:tab w:val="left" w:pos="720"/>
              </w:tabs>
              <w:autoSpaceDE w:val="0"/>
              <w:autoSpaceDN w:val="0"/>
              <w:jc w:val="center"/>
              <w:rPr>
                <w:sz w:val="16"/>
                <w:szCs w:val="16"/>
              </w:rPr>
            </w:pPr>
          </w:p>
        </w:tc>
        <w:tc>
          <w:tcPr>
            <w:tcW w:w="2688" w:type="dxa"/>
          </w:tcPr>
          <w:p w:rsidR="00C8392E" w:rsidRPr="00CE4C16" w:rsidRDefault="00C8392E" w:rsidP="00DB1B35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  <w:r w:rsidRPr="00CE4C16">
              <w:rPr>
                <w:sz w:val="16"/>
                <w:szCs w:val="16"/>
              </w:rPr>
              <w:t xml:space="preserve">наименование, </w:t>
            </w:r>
            <w:proofErr w:type="spellStart"/>
            <w:r w:rsidRPr="00CE4C16">
              <w:rPr>
                <w:sz w:val="16"/>
                <w:szCs w:val="16"/>
              </w:rPr>
              <w:t>характери</w:t>
            </w:r>
            <w:proofErr w:type="gramStart"/>
            <w:r w:rsidRPr="00CE4C16">
              <w:rPr>
                <w:sz w:val="16"/>
                <w:szCs w:val="16"/>
              </w:rPr>
              <w:t>с</w:t>
            </w:r>
            <w:proofErr w:type="spellEnd"/>
            <w:r w:rsidRPr="00CE4C16">
              <w:rPr>
                <w:sz w:val="16"/>
                <w:szCs w:val="16"/>
              </w:rPr>
              <w:t>-</w:t>
            </w:r>
            <w:proofErr w:type="gramEnd"/>
            <w:r w:rsidRPr="00CE4C16">
              <w:rPr>
                <w:sz w:val="16"/>
                <w:szCs w:val="16"/>
              </w:rPr>
              <w:br/>
              <w:t>тика, сорт, артикул товара</w:t>
            </w:r>
          </w:p>
        </w:tc>
        <w:tc>
          <w:tcPr>
            <w:tcW w:w="770" w:type="dxa"/>
          </w:tcPr>
          <w:p w:rsidR="00C8392E" w:rsidRPr="00CE4C16" w:rsidRDefault="00C8392E" w:rsidP="00DB1B35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  <w:r w:rsidRPr="00CE4C16">
              <w:rPr>
                <w:sz w:val="16"/>
                <w:szCs w:val="16"/>
              </w:rPr>
              <w:t>код</w:t>
            </w:r>
          </w:p>
        </w:tc>
        <w:tc>
          <w:tcPr>
            <w:tcW w:w="1078" w:type="dxa"/>
          </w:tcPr>
          <w:p w:rsidR="00C8392E" w:rsidRPr="00CE4C16" w:rsidRDefault="00C8392E" w:rsidP="00DB1B35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  <w:proofErr w:type="spellStart"/>
            <w:r w:rsidRPr="00CE4C16">
              <w:rPr>
                <w:sz w:val="16"/>
                <w:szCs w:val="16"/>
              </w:rPr>
              <w:t>наимен</w:t>
            </w:r>
            <w:proofErr w:type="gramStart"/>
            <w:r w:rsidRPr="00CE4C16">
              <w:rPr>
                <w:sz w:val="16"/>
                <w:szCs w:val="16"/>
              </w:rPr>
              <w:t>о</w:t>
            </w:r>
            <w:proofErr w:type="spellEnd"/>
            <w:r w:rsidRPr="00CE4C16">
              <w:rPr>
                <w:sz w:val="16"/>
                <w:szCs w:val="16"/>
              </w:rPr>
              <w:t>-</w:t>
            </w:r>
            <w:proofErr w:type="gramEnd"/>
            <w:r w:rsidRPr="00CE4C16">
              <w:rPr>
                <w:sz w:val="16"/>
                <w:szCs w:val="16"/>
              </w:rPr>
              <w:br/>
            </w:r>
            <w:proofErr w:type="spellStart"/>
            <w:r w:rsidRPr="00CE4C16">
              <w:rPr>
                <w:sz w:val="16"/>
                <w:szCs w:val="16"/>
              </w:rPr>
              <w:t>вание</w:t>
            </w:r>
            <w:proofErr w:type="spellEnd"/>
          </w:p>
        </w:tc>
        <w:tc>
          <w:tcPr>
            <w:tcW w:w="783" w:type="dxa"/>
          </w:tcPr>
          <w:p w:rsidR="00C8392E" w:rsidRPr="00CE4C16" w:rsidRDefault="00C8392E" w:rsidP="00DB1B35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  <w:r w:rsidRPr="00CE4C16">
              <w:rPr>
                <w:sz w:val="16"/>
                <w:szCs w:val="16"/>
              </w:rPr>
              <w:t>код по ОКЕИ</w:t>
            </w:r>
          </w:p>
        </w:tc>
        <w:tc>
          <w:tcPr>
            <w:tcW w:w="929" w:type="dxa"/>
            <w:vMerge/>
          </w:tcPr>
          <w:p w:rsidR="00C8392E" w:rsidRPr="00CE4C16" w:rsidRDefault="00C8392E" w:rsidP="00DB1B35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017" w:type="dxa"/>
          </w:tcPr>
          <w:p w:rsidR="00C8392E" w:rsidRPr="00CE4C16" w:rsidRDefault="00C8392E" w:rsidP="00DB1B35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  <w:r w:rsidRPr="00CE4C16">
              <w:rPr>
                <w:sz w:val="16"/>
                <w:szCs w:val="16"/>
              </w:rPr>
              <w:t>в одном месте</w:t>
            </w:r>
          </w:p>
        </w:tc>
        <w:tc>
          <w:tcPr>
            <w:tcW w:w="826" w:type="dxa"/>
          </w:tcPr>
          <w:p w:rsidR="00C8392E" w:rsidRPr="00CE4C16" w:rsidRDefault="00C8392E" w:rsidP="00DB1B35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  <w:r w:rsidRPr="00CE4C16">
              <w:rPr>
                <w:sz w:val="16"/>
                <w:szCs w:val="16"/>
              </w:rPr>
              <w:t>мест,</w:t>
            </w:r>
            <w:r w:rsidRPr="00CE4C16">
              <w:rPr>
                <w:sz w:val="16"/>
                <w:szCs w:val="16"/>
              </w:rPr>
              <w:br/>
              <w:t>штук</w:t>
            </w:r>
          </w:p>
        </w:tc>
        <w:tc>
          <w:tcPr>
            <w:tcW w:w="896" w:type="dxa"/>
            <w:vMerge/>
          </w:tcPr>
          <w:p w:rsidR="00C8392E" w:rsidRPr="00CE4C16" w:rsidRDefault="00C8392E" w:rsidP="00DB1B35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vMerge/>
          </w:tcPr>
          <w:p w:rsidR="00C8392E" w:rsidRPr="00CE4C16" w:rsidRDefault="00C8392E" w:rsidP="00DB1B35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C8392E" w:rsidRPr="00CE4C16" w:rsidRDefault="00C8392E" w:rsidP="00DB1B35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028" w:type="dxa"/>
            <w:vMerge/>
          </w:tcPr>
          <w:p w:rsidR="00C8392E" w:rsidRPr="00CE4C16" w:rsidRDefault="00C8392E" w:rsidP="00DB1B35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</w:p>
        </w:tc>
        <w:tc>
          <w:tcPr>
            <w:tcW w:w="972" w:type="dxa"/>
          </w:tcPr>
          <w:p w:rsidR="00C8392E" w:rsidRPr="00CE4C16" w:rsidRDefault="00C8392E" w:rsidP="00DB1B35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  <w:r w:rsidRPr="00CE4C16">
              <w:rPr>
                <w:sz w:val="16"/>
                <w:szCs w:val="16"/>
              </w:rPr>
              <w:t>ставка, %</w:t>
            </w:r>
          </w:p>
        </w:tc>
        <w:tc>
          <w:tcPr>
            <w:tcW w:w="972" w:type="dxa"/>
          </w:tcPr>
          <w:p w:rsidR="00C8392E" w:rsidRPr="00CE4C16" w:rsidRDefault="00C8392E" w:rsidP="00DB1B35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  <w:r w:rsidRPr="00CE4C16">
              <w:rPr>
                <w:sz w:val="16"/>
                <w:szCs w:val="16"/>
              </w:rPr>
              <w:t>сумма, руб. коп.</w:t>
            </w:r>
          </w:p>
        </w:tc>
        <w:tc>
          <w:tcPr>
            <w:tcW w:w="859" w:type="dxa"/>
            <w:vMerge/>
          </w:tcPr>
          <w:p w:rsidR="00C8392E" w:rsidRPr="00CE4C16" w:rsidRDefault="00C8392E" w:rsidP="00DB1B35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</w:p>
        </w:tc>
      </w:tr>
      <w:tr w:rsidR="00C8392E" w:rsidRPr="00CE4C16" w:rsidTr="00DB1B35">
        <w:tc>
          <w:tcPr>
            <w:tcW w:w="993" w:type="dxa"/>
            <w:vAlign w:val="center"/>
          </w:tcPr>
          <w:p w:rsidR="00C8392E" w:rsidRPr="00CE4C16" w:rsidRDefault="00C8392E" w:rsidP="00DB1B35">
            <w:pPr>
              <w:tabs>
                <w:tab w:val="left" w:pos="720"/>
              </w:tabs>
              <w:autoSpaceDE w:val="0"/>
              <w:autoSpaceDN w:val="0"/>
              <w:jc w:val="center"/>
              <w:rPr>
                <w:sz w:val="16"/>
                <w:szCs w:val="16"/>
              </w:rPr>
            </w:pPr>
            <w:r w:rsidRPr="00CE4C16">
              <w:rPr>
                <w:sz w:val="16"/>
                <w:szCs w:val="16"/>
              </w:rPr>
              <w:t>1</w:t>
            </w:r>
          </w:p>
        </w:tc>
        <w:tc>
          <w:tcPr>
            <w:tcW w:w="2688" w:type="dxa"/>
            <w:vAlign w:val="center"/>
          </w:tcPr>
          <w:p w:rsidR="00C8392E" w:rsidRPr="00CE4C16" w:rsidRDefault="00C8392E" w:rsidP="00DB1B35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  <w:r w:rsidRPr="00CE4C16">
              <w:rPr>
                <w:sz w:val="16"/>
                <w:szCs w:val="16"/>
              </w:rPr>
              <w:t>2</w:t>
            </w:r>
          </w:p>
        </w:tc>
        <w:tc>
          <w:tcPr>
            <w:tcW w:w="770" w:type="dxa"/>
            <w:tcBorders>
              <w:bottom w:val="single" w:sz="12" w:space="0" w:color="auto"/>
            </w:tcBorders>
            <w:vAlign w:val="center"/>
          </w:tcPr>
          <w:p w:rsidR="00C8392E" w:rsidRPr="00CE4C16" w:rsidRDefault="00C8392E" w:rsidP="00DB1B35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  <w:r w:rsidRPr="00CE4C16">
              <w:rPr>
                <w:sz w:val="16"/>
                <w:szCs w:val="16"/>
              </w:rPr>
              <w:t>3</w:t>
            </w:r>
          </w:p>
        </w:tc>
        <w:tc>
          <w:tcPr>
            <w:tcW w:w="1078" w:type="dxa"/>
            <w:vAlign w:val="center"/>
          </w:tcPr>
          <w:p w:rsidR="00C8392E" w:rsidRPr="00CE4C16" w:rsidRDefault="00C8392E" w:rsidP="00DB1B35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  <w:r w:rsidRPr="00CE4C16">
              <w:rPr>
                <w:sz w:val="16"/>
                <w:szCs w:val="16"/>
              </w:rPr>
              <w:t>4</w:t>
            </w:r>
          </w:p>
        </w:tc>
        <w:tc>
          <w:tcPr>
            <w:tcW w:w="783" w:type="dxa"/>
            <w:tcBorders>
              <w:bottom w:val="single" w:sz="12" w:space="0" w:color="auto"/>
            </w:tcBorders>
            <w:vAlign w:val="center"/>
          </w:tcPr>
          <w:p w:rsidR="00C8392E" w:rsidRPr="00CE4C16" w:rsidRDefault="00C8392E" w:rsidP="00DB1B35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  <w:r w:rsidRPr="00CE4C16">
              <w:rPr>
                <w:sz w:val="16"/>
                <w:szCs w:val="16"/>
              </w:rPr>
              <w:t>5</w:t>
            </w:r>
          </w:p>
        </w:tc>
        <w:tc>
          <w:tcPr>
            <w:tcW w:w="929" w:type="dxa"/>
            <w:tcBorders>
              <w:bottom w:val="single" w:sz="12" w:space="0" w:color="auto"/>
            </w:tcBorders>
            <w:vAlign w:val="center"/>
          </w:tcPr>
          <w:p w:rsidR="00C8392E" w:rsidRPr="00CE4C16" w:rsidRDefault="00C8392E" w:rsidP="00DB1B35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  <w:r w:rsidRPr="00CE4C16">
              <w:rPr>
                <w:sz w:val="16"/>
                <w:szCs w:val="16"/>
              </w:rPr>
              <w:t>6</w:t>
            </w:r>
          </w:p>
        </w:tc>
        <w:tc>
          <w:tcPr>
            <w:tcW w:w="1017" w:type="dxa"/>
            <w:tcBorders>
              <w:bottom w:val="single" w:sz="12" w:space="0" w:color="auto"/>
            </w:tcBorders>
            <w:vAlign w:val="center"/>
          </w:tcPr>
          <w:p w:rsidR="00C8392E" w:rsidRPr="00CE4C16" w:rsidRDefault="00C8392E" w:rsidP="00DB1B35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  <w:r w:rsidRPr="00CE4C16">
              <w:rPr>
                <w:sz w:val="16"/>
                <w:szCs w:val="16"/>
              </w:rPr>
              <w:t>7</w:t>
            </w:r>
          </w:p>
        </w:tc>
        <w:tc>
          <w:tcPr>
            <w:tcW w:w="826" w:type="dxa"/>
            <w:tcBorders>
              <w:bottom w:val="single" w:sz="12" w:space="0" w:color="auto"/>
            </w:tcBorders>
            <w:vAlign w:val="center"/>
          </w:tcPr>
          <w:p w:rsidR="00C8392E" w:rsidRPr="00CE4C16" w:rsidRDefault="00C8392E" w:rsidP="00DB1B35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  <w:r w:rsidRPr="00CE4C16">
              <w:rPr>
                <w:sz w:val="16"/>
                <w:szCs w:val="16"/>
              </w:rPr>
              <w:t>8</w:t>
            </w:r>
          </w:p>
        </w:tc>
        <w:tc>
          <w:tcPr>
            <w:tcW w:w="896" w:type="dxa"/>
            <w:tcBorders>
              <w:bottom w:val="single" w:sz="12" w:space="0" w:color="auto"/>
            </w:tcBorders>
            <w:vAlign w:val="center"/>
          </w:tcPr>
          <w:p w:rsidR="00C8392E" w:rsidRPr="00CE4C16" w:rsidRDefault="00C8392E" w:rsidP="00DB1B35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  <w:r w:rsidRPr="00CE4C16">
              <w:rPr>
                <w:sz w:val="16"/>
                <w:szCs w:val="16"/>
              </w:rPr>
              <w:t>9</w:t>
            </w:r>
          </w:p>
        </w:tc>
        <w:tc>
          <w:tcPr>
            <w:tcW w:w="1072" w:type="dxa"/>
            <w:tcBorders>
              <w:bottom w:val="single" w:sz="12" w:space="0" w:color="auto"/>
            </w:tcBorders>
            <w:vAlign w:val="center"/>
          </w:tcPr>
          <w:p w:rsidR="00C8392E" w:rsidRPr="00CE4C16" w:rsidRDefault="00C8392E" w:rsidP="00DB1B35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  <w:r w:rsidRPr="00CE4C16">
              <w:rPr>
                <w:sz w:val="16"/>
                <w:szCs w:val="16"/>
              </w:rPr>
              <w:t>10</w:t>
            </w:r>
          </w:p>
        </w:tc>
        <w:tc>
          <w:tcPr>
            <w:tcW w:w="993" w:type="dxa"/>
            <w:tcBorders>
              <w:bottom w:val="single" w:sz="12" w:space="0" w:color="auto"/>
            </w:tcBorders>
            <w:vAlign w:val="center"/>
          </w:tcPr>
          <w:p w:rsidR="00C8392E" w:rsidRPr="00CE4C16" w:rsidRDefault="00C8392E" w:rsidP="00DB1B35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  <w:r w:rsidRPr="00CE4C16">
              <w:rPr>
                <w:sz w:val="16"/>
                <w:szCs w:val="16"/>
              </w:rPr>
              <w:t>11</w:t>
            </w:r>
          </w:p>
        </w:tc>
        <w:tc>
          <w:tcPr>
            <w:tcW w:w="1028" w:type="dxa"/>
            <w:tcBorders>
              <w:bottom w:val="single" w:sz="12" w:space="0" w:color="auto"/>
            </w:tcBorders>
            <w:vAlign w:val="center"/>
          </w:tcPr>
          <w:p w:rsidR="00C8392E" w:rsidRPr="00CE4C16" w:rsidRDefault="00C8392E" w:rsidP="00DB1B35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  <w:r w:rsidRPr="00CE4C16">
              <w:rPr>
                <w:sz w:val="16"/>
                <w:szCs w:val="16"/>
              </w:rPr>
              <w:t>12</w:t>
            </w:r>
          </w:p>
        </w:tc>
        <w:tc>
          <w:tcPr>
            <w:tcW w:w="972" w:type="dxa"/>
            <w:vAlign w:val="center"/>
          </w:tcPr>
          <w:p w:rsidR="00C8392E" w:rsidRPr="00CE4C16" w:rsidRDefault="00C8392E" w:rsidP="00DB1B35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  <w:r w:rsidRPr="00CE4C16">
              <w:rPr>
                <w:sz w:val="16"/>
                <w:szCs w:val="16"/>
              </w:rPr>
              <w:t>13</w:t>
            </w:r>
          </w:p>
        </w:tc>
        <w:tc>
          <w:tcPr>
            <w:tcW w:w="972" w:type="dxa"/>
            <w:tcBorders>
              <w:bottom w:val="single" w:sz="12" w:space="0" w:color="auto"/>
            </w:tcBorders>
            <w:vAlign w:val="center"/>
          </w:tcPr>
          <w:p w:rsidR="00C8392E" w:rsidRPr="00CE4C16" w:rsidRDefault="00C8392E" w:rsidP="00DB1B35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  <w:r w:rsidRPr="00CE4C16">
              <w:rPr>
                <w:sz w:val="16"/>
                <w:szCs w:val="16"/>
              </w:rPr>
              <w:t>14</w:t>
            </w:r>
          </w:p>
        </w:tc>
        <w:tc>
          <w:tcPr>
            <w:tcW w:w="859" w:type="dxa"/>
            <w:tcBorders>
              <w:bottom w:val="single" w:sz="12" w:space="0" w:color="auto"/>
            </w:tcBorders>
            <w:vAlign w:val="center"/>
          </w:tcPr>
          <w:p w:rsidR="00C8392E" w:rsidRPr="00CE4C16" w:rsidRDefault="00C8392E" w:rsidP="00DB1B35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  <w:r w:rsidRPr="00CE4C16">
              <w:rPr>
                <w:sz w:val="16"/>
                <w:szCs w:val="16"/>
              </w:rPr>
              <w:t>15</w:t>
            </w:r>
          </w:p>
        </w:tc>
      </w:tr>
      <w:tr w:rsidR="00C8392E" w:rsidRPr="00CE4C16" w:rsidTr="00DB1B35">
        <w:trPr>
          <w:trHeight w:val="284"/>
        </w:trPr>
        <w:tc>
          <w:tcPr>
            <w:tcW w:w="993" w:type="dxa"/>
            <w:vAlign w:val="bottom"/>
          </w:tcPr>
          <w:p w:rsidR="00C8392E" w:rsidRPr="00CE4C16" w:rsidRDefault="00C8392E" w:rsidP="00DB1B35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</w:p>
        </w:tc>
        <w:tc>
          <w:tcPr>
            <w:tcW w:w="2688" w:type="dxa"/>
            <w:tcBorders>
              <w:right w:val="single" w:sz="12" w:space="0" w:color="auto"/>
            </w:tcBorders>
            <w:vAlign w:val="bottom"/>
          </w:tcPr>
          <w:p w:rsidR="00C8392E" w:rsidRPr="00CE4C16" w:rsidRDefault="00C8392E" w:rsidP="00DB1B35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</w:p>
        </w:tc>
        <w:tc>
          <w:tcPr>
            <w:tcW w:w="77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bottom"/>
          </w:tcPr>
          <w:p w:rsidR="00C8392E" w:rsidRPr="00CE4C16" w:rsidRDefault="00C8392E" w:rsidP="00DB1B35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078" w:type="dxa"/>
            <w:tcBorders>
              <w:left w:val="single" w:sz="12" w:space="0" w:color="auto"/>
              <w:right w:val="single" w:sz="12" w:space="0" w:color="auto"/>
            </w:tcBorders>
            <w:vAlign w:val="bottom"/>
          </w:tcPr>
          <w:p w:rsidR="00C8392E" w:rsidRPr="00CE4C16" w:rsidRDefault="00C8392E" w:rsidP="00DB1B35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</w:p>
        </w:tc>
        <w:tc>
          <w:tcPr>
            <w:tcW w:w="783" w:type="dxa"/>
            <w:tcBorders>
              <w:top w:val="single" w:sz="12" w:space="0" w:color="auto"/>
              <w:left w:val="single" w:sz="12" w:space="0" w:color="auto"/>
            </w:tcBorders>
            <w:vAlign w:val="bottom"/>
          </w:tcPr>
          <w:p w:rsidR="00C8392E" w:rsidRPr="00CE4C16" w:rsidRDefault="00C8392E" w:rsidP="00DB1B35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</w:p>
        </w:tc>
        <w:tc>
          <w:tcPr>
            <w:tcW w:w="929" w:type="dxa"/>
            <w:tcBorders>
              <w:top w:val="single" w:sz="12" w:space="0" w:color="auto"/>
            </w:tcBorders>
            <w:vAlign w:val="bottom"/>
          </w:tcPr>
          <w:p w:rsidR="00C8392E" w:rsidRPr="00CE4C16" w:rsidRDefault="00C8392E" w:rsidP="00DB1B35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017" w:type="dxa"/>
            <w:tcBorders>
              <w:top w:val="single" w:sz="12" w:space="0" w:color="auto"/>
            </w:tcBorders>
            <w:vAlign w:val="bottom"/>
          </w:tcPr>
          <w:p w:rsidR="00C8392E" w:rsidRPr="00CE4C16" w:rsidRDefault="00C8392E" w:rsidP="00DB1B35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26" w:type="dxa"/>
            <w:tcBorders>
              <w:top w:val="single" w:sz="12" w:space="0" w:color="auto"/>
            </w:tcBorders>
            <w:vAlign w:val="bottom"/>
          </w:tcPr>
          <w:p w:rsidR="00C8392E" w:rsidRPr="00CE4C16" w:rsidRDefault="00C8392E" w:rsidP="00DB1B35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96" w:type="dxa"/>
            <w:tcBorders>
              <w:top w:val="single" w:sz="12" w:space="0" w:color="auto"/>
            </w:tcBorders>
            <w:vAlign w:val="bottom"/>
          </w:tcPr>
          <w:p w:rsidR="00C8392E" w:rsidRPr="00CE4C16" w:rsidRDefault="00C8392E" w:rsidP="00DB1B35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2" w:space="0" w:color="auto"/>
            </w:tcBorders>
            <w:vAlign w:val="bottom"/>
          </w:tcPr>
          <w:p w:rsidR="00C8392E" w:rsidRPr="00CE4C16" w:rsidRDefault="00C8392E" w:rsidP="00DB1B35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12" w:space="0" w:color="auto"/>
            </w:tcBorders>
            <w:vAlign w:val="bottom"/>
          </w:tcPr>
          <w:p w:rsidR="00C8392E" w:rsidRPr="00CE4C16" w:rsidRDefault="00C8392E" w:rsidP="00DB1B35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028" w:type="dxa"/>
            <w:tcBorders>
              <w:top w:val="single" w:sz="12" w:space="0" w:color="auto"/>
              <w:right w:val="single" w:sz="12" w:space="0" w:color="auto"/>
            </w:tcBorders>
            <w:vAlign w:val="bottom"/>
          </w:tcPr>
          <w:p w:rsidR="00C8392E" w:rsidRPr="00CE4C16" w:rsidRDefault="00C8392E" w:rsidP="00DB1B35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</w:p>
        </w:tc>
        <w:tc>
          <w:tcPr>
            <w:tcW w:w="972" w:type="dxa"/>
            <w:tcBorders>
              <w:left w:val="single" w:sz="12" w:space="0" w:color="auto"/>
              <w:right w:val="single" w:sz="12" w:space="0" w:color="auto"/>
            </w:tcBorders>
            <w:vAlign w:val="bottom"/>
          </w:tcPr>
          <w:p w:rsidR="00C8392E" w:rsidRPr="00CE4C16" w:rsidRDefault="00C8392E" w:rsidP="00DB1B35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</w:p>
        </w:tc>
        <w:tc>
          <w:tcPr>
            <w:tcW w:w="972" w:type="dxa"/>
            <w:tcBorders>
              <w:top w:val="single" w:sz="12" w:space="0" w:color="auto"/>
              <w:left w:val="single" w:sz="12" w:space="0" w:color="auto"/>
            </w:tcBorders>
            <w:vAlign w:val="bottom"/>
          </w:tcPr>
          <w:p w:rsidR="00C8392E" w:rsidRPr="00CE4C16" w:rsidRDefault="00C8392E" w:rsidP="00DB1B35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59" w:type="dxa"/>
            <w:tcBorders>
              <w:top w:val="single" w:sz="12" w:space="0" w:color="auto"/>
              <w:right w:val="single" w:sz="12" w:space="0" w:color="auto"/>
            </w:tcBorders>
            <w:vAlign w:val="bottom"/>
          </w:tcPr>
          <w:p w:rsidR="00C8392E" w:rsidRPr="00CE4C16" w:rsidRDefault="00C8392E" w:rsidP="00DB1B35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</w:p>
        </w:tc>
      </w:tr>
      <w:tr w:rsidR="00C8392E" w:rsidRPr="00CE4C16" w:rsidTr="00DB1B35">
        <w:trPr>
          <w:trHeight w:val="284"/>
        </w:trPr>
        <w:tc>
          <w:tcPr>
            <w:tcW w:w="993" w:type="dxa"/>
            <w:tcBorders>
              <w:left w:val="nil"/>
              <w:bottom w:val="nil"/>
              <w:right w:val="nil"/>
            </w:tcBorders>
            <w:vAlign w:val="bottom"/>
          </w:tcPr>
          <w:p w:rsidR="00C8392E" w:rsidRPr="00CE4C16" w:rsidRDefault="00C8392E" w:rsidP="00DB1B35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</w:p>
        </w:tc>
        <w:tc>
          <w:tcPr>
            <w:tcW w:w="2688" w:type="dxa"/>
            <w:tcBorders>
              <w:left w:val="nil"/>
              <w:bottom w:val="nil"/>
              <w:right w:val="nil"/>
            </w:tcBorders>
            <w:vAlign w:val="bottom"/>
          </w:tcPr>
          <w:p w:rsidR="00C8392E" w:rsidRPr="00CE4C16" w:rsidRDefault="00C8392E" w:rsidP="00DB1B35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</w:p>
        </w:tc>
        <w:tc>
          <w:tcPr>
            <w:tcW w:w="770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</w:tcPr>
          <w:p w:rsidR="00C8392E" w:rsidRPr="00CE4C16" w:rsidRDefault="00C8392E" w:rsidP="00DB1B35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078" w:type="dxa"/>
            <w:tcBorders>
              <w:left w:val="nil"/>
              <w:bottom w:val="nil"/>
              <w:right w:val="nil"/>
            </w:tcBorders>
            <w:vAlign w:val="bottom"/>
          </w:tcPr>
          <w:p w:rsidR="00C8392E" w:rsidRPr="00CE4C16" w:rsidRDefault="00C8392E" w:rsidP="00DB1B35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</w:p>
        </w:tc>
        <w:tc>
          <w:tcPr>
            <w:tcW w:w="783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</w:tcPr>
          <w:p w:rsidR="00C8392E" w:rsidRPr="00CE4C16" w:rsidRDefault="00C8392E" w:rsidP="00DB1B35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</w:p>
        </w:tc>
        <w:tc>
          <w:tcPr>
            <w:tcW w:w="929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</w:tcPr>
          <w:p w:rsidR="00C8392E" w:rsidRPr="00CE4C16" w:rsidRDefault="00C8392E" w:rsidP="00DB1B35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017" w:type="dxa"/>
            <w:tcBorders>
              <w:top w:val="single" w:sz="12" w:space="0" w:color="auto"/>
              <w:left w:val="nil"/>
              <w:bottom w:val="nil"/>
            </w:tcBorders>
            <w:vAlign w:val="bottom"/>
          </w:tcPr>
          <w:p w:rsidR="00C8392E" w:rsidRPr="00CE4C16" w:rsidRDefault="00C8392E" w:rsidP="00DB1B35">
            <w:pPr>
              <w:autoSpaceDE w:val="0"/>
              <w:autoSpaceDN w:val="0"/>
              <w:ind w:right="57"/>
              <w:jc w:val="right"/>
              <w:rPr>
                <w:sz w:val="16"/>
                <w:szCs w:val="16"/>
              </w:rPr>
            </w:pPr>
            <w:r w:rsidRPr="00CE4C16">
              <w:rPr>
                <w:sz w:val="16"/>
                <w:szCs w:val="16"/>
              </w:rPr>
              <w:t>Итого</w:t>
            </w:r>
          </w:p>
        </w:tc>
        <w:tc>
          <w:tcPr>
            <w:tcW w:w="826" w:type="dxa"/>
            <w:tcBorders>
              <w:top w:val="single" w:sz="12" w:space="0" w:color="auto"/>
            </w:tcBorders>
            <w:vAlign w:val="bottom"/>
          </w:tcPr>
          <w:p w:rsidR="00C8392E" w:rsidRPr="00CE4C16" w:rsidRDefault="00C8392E" w:rsidP="00DB1B35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96" w:type="dxa"/>
            <w:tcBorders>
              <w:top w:val="single" w:sz="12" w:space="0" w:color="auto"/>
            </w:tcBorders>
            <w:vAlign w:val="bottom"/>
          </w:tcPr>
          <w:p w:rsidR="00C8392E" w:rsidRPr="00CE4C16" w:rsidRDefault="00C8392E" w:rsidP="00DB1B35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2" w:space="0" w:color="auto"/>
            </w:tcBorders>
            <w:vAlign w:val="bottom"/>
          </w:tcPr>
          <w:p w:rsidR="00C8392E" w:rsidRPr="00CE4C16" w:rsidRDefault="00C8392E" w:rsidP="00DB1B35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12" w:space="0" w:color="auto"/>
            </w:tcBorders>
            <w:vAlign w:val="bottom"/>
          </w:tcPr>
          <w:p w:rsidR="00C8392E" w:rsidRPr="00CE4C16" w:rsidRDefault="00C8392E" w:rsidP="00DB1B35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  <w:r w:rsidRPr="00CE4C16">
              <w:rPr>
                <w:sz w:val="16"/>
                <w:szCs w:val="16"/>
              </w:rPr>
              <w:t>х</w:t>
            </w:r>
          </w:p>
        </w:tc>
        <w:tc>
          <w:tcPr>
            <w:tcW w:w="1028" w:type="dxa"/>
            <w:tcBorders>
              <w:top w:val="single" w:sz="12" w:space="0" w:color="auto"/>
            </w:tcBorders>
            <w:vAlign w:val="bottom"/>
          </w:tcPr>
          <w:p w:rsidR="00C8392E" w:rsidRPr="00CE4C16" w:rsidRDefault="00C8392E" w:rsidP="00DB1B35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</w:p>
        </w:tc>
        <w:tc>
          <w:tcPr>
            <w:tcW w:w="972" w:type="dxa"/>
            <w:vAlign w:val="bottom"/>
          </w:tcPr>
          <w:p w:rsidR="00C8392E" w:rsidRPr="00CE4C16" w:rsidRDefault="00C8392E" w:rsidP="00DB1B35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  <w:r w:rsidRPr="00CE4C16">
              <w:rPr>
                <w:sz w:val="16"/>
                <w:szCs w:val="16"/>
              </w:rPr>
              <w:t>х</w:t>
            </w:r>
          </w:p>
        </w:tc>
        <w:tc>
          <w:tcPr>
            <w:tcW w:w="972" w:type="dxa"/>
            <w:tcBorders>
              <w:top w:val="single" w:sz="12" w:space="0" w:color="auto"/>
            </w:tcBorders>
            <w:vAlign w:val="bottom"/>
          </w:tcPr>
          <w:p w:rsidR="00C8392E" w:rsidRPr="00CE4C16" w:rsidRDefault="00C8392E" w:rsidP="00DB1B35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59" w:type="dxa"/>
            <w:tcBorders>
              <w:top w:val="single" w:sz="12" w:space="0" w:color="auto"/>
            </w:tcBorders>
            <w:vAlign w:val="bottom"/>
          </w:tcPr>
          <w:p w:rsidR="00C8392E" w:rsidRPr="00CE4C16" w:rsidRDefault="00C8392E" w:rsidP="00DB1B35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</w:p>
        </w:tc>
      </w:tr>
      <w:tr w:rsidR="00C8392E" w:rsidRPr="00CE4C16" w:rsidTr="00DB1B35">
        <w:trPr>
          <w:trHeight w:val="284"/>
        </w:trPr>
        <w:tc>
          <w:tcPr>
            <w:tcW w:w="993" w:type="dxa"/>
            <w:tcBorders>
              <w:left w:val="nil"/>
              <w:bottom w:val="nil"/>
              <w:right w:val="nil"/>
            </w:tcBorders>
            <w:vAlign w:val="bottom"/>
          </w:tcPr>
          <w:p w:rsidR="00C8392E" w:rsidRPr="00CE4C16" w:rsidRDefault="00C8392E" w:rsidP="00DB1B35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</w:p>
        </w:tc>
        <w:tc>
          <w:tcPr>
            <w:tcW w:w="2688" w:type="dxa"/>
            <w:tcBorders>
              <w:left w:val="nil"/>
              <w:bottom w:val="nil"/>
              <w:right w:val="nil"/>
            </w:tcBorders>
            <w:vAlign w:val="bottom"/>
          </w:tcPr>
          <w:p w:rsidR="00C8392E" w:rsidRPr="00CE4C16" w:rsidRDefault="00C8392E" w:rsidP="00DB1B35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</w:p>
        </w:tc>
        <w:tc>
          <w:tcPr>
            <w:tcW w:w="770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</w:tcPr>
          <w:p w:rsidR="00C8392E" w:rsidRPr="00CE4C16" w:rsidRDefault="00C8392E" w:rsidP="00DB1B35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078" w:type="dxa"/>
            <w:tcBorders>
              <w:left w:val="nil"/>
              <w:bottom w:val="nil"/>
              <w:right w:val="nil"/>
            </w:tcBorders>
            <w:vAlign w:val="bottom"/>
          </w:tcPr>
          <w:p w:rsidR="00C8392E" w:rsidRPr="00CE4C16" w:rsidRDefault="00C8392E" w:rsidP="00DB1B35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</w:p>
        </w:tc>
        <w:tc>
          <w:tcPr>
            <w:tcW w:w="783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</w:tcPr>
          <w:p w:rsidR="00C8392E" w:rsidRPr="00CE4C16" w:rsidRDefault="00C8392E" w:rsidP="00DB1B35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</w:p>
        </w:tc>
        <w:tc>
          <w:tcPr>
            <w:tcW w:w="929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</w:tcPr>
          <w:p w:rsidR="00C8392E" w:rsidRPr="00CE4C16" w:rsidRDefault="00C8392E" w:rsidP="00DB1B35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635" w:type="dxa"/>
            <w:gridSpan w:val="9"/>
            <w:tcBorders>
              <w:top w:val="single" w:sz="12" w:space="0" w:color="auto"/>
              <w:left w:val="nil"/>
              <w:bottom w:val="nil"/>
            </w:tcBorders>
            <w:vAlign w:val="bottom"/>
          </w:tcPr>
          <w:p w:rsidR="00C8392E" w:rsidRPr="00CE4C16" w:rsidRDefault="00C8392E" w:rsidP="00DB1B35">
            <w:pPr>
              <w:autoSpaceDE w:val="0"/>
              <w:autoSpaceDN w:val="0"/>
              <w:jc w:val="right"/>
              <w:rPr>
                <w:sz w:val="16"/>
                <w:szCs w:val="16"/>
              </w:rPr>
            </w:pPr>
            <w:r w:rsidRPr="00CE4C16">
              <w:rPr>
                <w:sz w:val="16"/>
                <w:szCs w:val="16"/>
              </w:rPr>
              <w:t>Оборотная сторона формы № ТОРГ-12</w:t>
            </w:r>
          </w:p>
        </w:tc>
      </w:tr>
      <w:tr w:rsidR="00C8392E" w:rsidRPr="00CE4C16" w:rsidTr="00DB1B35">
        <w:tc>
          <w:tcPr>
            <w:tcW w:w="993" w:type="dxa"/>
            <w:vMerge w:val="restart"/>
          </w:tcPr>
          <w:p w:rsidR="00C8392E" w:rsidRPr="00CE4C16" w:rsidRDefault="00C8392E" w:rsidP="00DB1B35">
            <w:pPr>
              <w:tabs>
                <w:tab w:val="left" w:pos="720"/>
              </w:tabs>
              <w:autoSpaceDE w:val="0"/>
              <w:autoSpaceDN w:val="0"/>
              <w:jc w:val="center"/>
              <w:rPr>
                <w:sz w:val="16"/>
                <w:szCs w:val="16"/>
              </w:rPr>
            </w:pPr>
            <w:r w:rsidRPr="00CE4C16">
              <w:rPr>
                <w:sz w:val="16"/>
                <w:szCs w:val="16"/>
              </w:rPr>
              <w:t xml:space="preserve">Номер по </w:t>
            </w:r>
            <w:proofErr w:type="spellStart"/>
            <w:proofErr w:type="gramStart"/>
            <w:r w:rsidRPr="00CE4C16">
              <w:rPr>
                <w:sz w:val="16"/>
                <w:szCs w:val="16"/>
              </w:rPr>
              <w:t>по</w:t>
            </w:r>
            <w:proofErr w:type="spellEnd"/>
            <w:proofErr w:type="gramEnd"/>
            <w:r w:rsidRPr="00CE4C16">
              <w:rPr>
                <w:sz w:val="16"/>
                <w:szCs w:val="16"/>
              </w:rPr>
              <w:t>-</w:t>
            </w:r>
            <w:r w:rsidRPr="00CE4C16">
              <w:rPr>
                <w:sz w:val="16"/>
                <w:szCs w:val="16"/>
              </w:rPr>
              <w:br/>
              <w:t>рядку</w:t>
            </w:r>
          </w:p>
        </w:tc>
        <w:tc>
          <w:tcPr>
            <w:tcW w:w="3458" w:type="dxa"/>
            <w:gridSpan w:val="2"/>
          </w:tcPr>
          <w:p w:rsidR="00C8392E" w:rsidRPr="00CE4C16" w:rsidRDefault="00C8392E" w:rsidP="00DB1B35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  <w:r w:rsidRPr="00CE4C16">
              <w:rPr>
                <w:sz w:val="16"/>
                <w:szCs w:val="16"/>
              </w:rPr>
              <w:t>Товар</w:t>
            </w:r>
          </w:p>
        </w:tc>
        <w:tc>
          <w:tcPr>
            <w:tcW w:w="1861" w:type="dxa"/>
            <w:gridSpan w:val="2"/>
          </w:tcPr>
          <w:p w:rsidR="00C8392E" w:rsidRPr="00CE4C16" w:rsidRDefault="00C8392E" w:rsidP="00DB1B35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  <w:r w:rsidRPr="00CE4C16">
              <w:rPr>
                <w:sz w:val="16"/>
                <w:szCs w:val="16"/>
              </w:rPr>
              <w:t>Единица измерения</w:t>
            </w:r>
          </w:p>
        </w:tc>
        <w:tc>
          <w:tcPr>
            <w:tcW w:w="929" w:type="dxa"/>
            <w:vMerge w:val="restart"/>
          </w:tcPr>
          <w:p w:rsidR="00C8392E" w:rsidRPr="00CE4C16" w:rsidRDefault="00C8392E" w:rsidP="00DB1B35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  <w:r w:rsidRPr="00CE4C16">
              <w:rPr>
                <w:sz w:val="16"/>
                <w:szCs w:val="16"/>
              </w:rPr>
              <w:t>Вид упаковки</w:t>
            </w:r>
          </w:p>
        </w:tc>
        <w:tc>
          <w:tcPr>
            <w:tcW w:w="1843" w:type="dxa"/>
            <w:gridSpan w:val="2"/>
          </w:tcPr>
          <w:p w:rsidR="00C8392E" w:rsidRPr="00CE4C16" w:rsidRDefault="00C8392E" w:rsidP="00DB1B35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  <w:r w:rsidRPr="00CE4C16">
              <w:rPr>
                <w:sz w:val="16"/>
                <w:szCs w:val="16"/>
              </w:rPr>
              <w:t>Количество</w:t>
            </w:r>
          </w:p>
        </w:tc>
        <w:tc>
          <w:tcPr>
            <w:tcW w:w="896" w:type="dxa"/>
            <w:vMerge w:val="restart"/>
          </w:tcPr>
          <w:p w:rsidR="00C8392E" w:rsidRPr="00CE4C16" w:rsidRDefault="00C8392E" w:rsidP="00DB1B35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  <w:r w:rsidRPr="00CE4C16">
              <w:rPr>
                <w:sz w:val="16"/>
                <w:szCs w:val="16"/>
              </w:rPr>
              <w:t>Масса брутто</w:t>
            </w:r>
          </w:p>
        </w:tc>
        <w:tc>
          <w:tcPr>
            <w:tcW w:w="1072" w:type="dxa"/>
            <w:vMerge w:val="restart"/>
          </w:tcPr>
          <w:p w:rsidR="00C8392E" w:rsidRPr="00CE4C16" w:rsidRDefault="00C8392E" w:rsidP="00DB1B35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  <w:r w:rsidRPr="00CE4C16">
              <w:rPr>
                <w:sz w:val="16"/>
                <w:szCs w:val="16"/>
              </w:rPr>
              <w:t>Количество (масса нетто)</w:t>
            </w:r>
          </w:p>
        </w:tc>
        <w:tc>
          <w:tcPr>
            <w:tcW w:w="993" w:type="dxa"/>
            <w:vMerge w:val="restart"/>
          </w:tcPr>
          <w:p w:rsidR="00C8392E" w:rsidRPr="00CE4C16" w:rsidRDefault="00C8392E" w:rsidP="00DB1B35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  <w:r w:rsidRPr="00CE4C16">
              <w:rPr>
                <w:sz w:val="16"/>
                <w:szCs w:val="16"/>
              </w:rPr>
              <w:t>Цена,</w:t>
            </w:r>
            <w:r w:rsidRPr="00CE4C16">
              <w:rPr>
                <w:sz w:val="16"/>
                <w:szCs w:val="16"/>
              </w:rPr>
              <w:br/>
              <w:t>руб. коп.</w:t>
            </w:r>
          </w:p>
        </w:tc>
        <w:tc>
          <w:tcPr>
            <w:tcW w:w="1028" w:type="dxa"/>
            <w:vMerge w:val="restart"/>
          </w:tcPr>
          <w:p w:rsidR="00C8392E" w:rsidRPr="00CE4C16" w:rsidRDefault="00C8392E" w:rsidP="00DB1B35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  <w:r w:rsidRPr="00CE4C16">
              <w:rPr>
                <w:sz w:val="16"/>
                <w:szCs w:val="16"/>
              </w:rPr>
              <w:t>Сумма без учета НДС, руб. коп.</w:t>
            </w:r>
          </w:p>
        </w:tc>
        <w:tc>
          <w:tcPr>
            <w:tcW w:w="1944" w:type="dxa"/>
            <w:gridSpan w:val="2"/>
          </w:tcPr>
          <w:p w:rsidR="00C8392E" w:rsidRPr="00CE4C16" w:rsidRDefault="00C8392E" w:rsidP="00DB1B35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  <w:r w:rsidRPr="00CE4C16">
              <w:rPr>
                <w:sz w:val="16"/>
                <w:szCs w:val="16"/>
              </w:rPr>
              <w:t>НДС</w:t>
            </w:r>
          </w:p>
        </w:tc>
        <w:tc>
          <w:tcPr>
            <w:tcW w:w="859" w:type="dxa"/>
            <w:vMerge w:val="restart"/>
          </w:tcPr>
          <w:p w:rsidR="00C8392E" w:rsidRPr="00CE4C16" w:rsidRDefault="00C8392E" w:rsidP="00DB1B35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  <w:r w:rsidRPr="00CE4C16">
              <w:rPr>
                <w:sz w:val="16"/>
                <w:szCs w:val="16"/>
              </w:rPr>
              <w:t>Сумма с учетом НДС,</w:t>
            </w:r>
            <w:r w:rsidRPr="00CE4C16">
              <w:rPr>
                <w:sz w:val="16"/>
                <w:szCs w:val="16"/>
              </w:rPr>
              <w:br/>
              <w:t>руб. коп.</w:t>
            </w:r>
          </w:p>
        </w:tc>
      </w:tr>
      <w:tr w:rsidR="00C8392E" w:rsidRPr="00CE4C16" w:rsidTr="00DB1B35">
        <w:tc>
          <w:tcPr>
            <w:tcW w:w="993" w:type="dxa"/>
            <w:vMerge/>
          </w:tcPr>
          <w:p w:rsidR="00C8392E" w:rsidRPr="00CE4C16" w:rsidRDefault="00C8392E" w:rsidP="00DB1B35">
            <w:pPr>
              <w:tabs>
                <w:tab w:val="left" w:pos="720"/>
              </w:tabs>
              <w:autoSpaceDE w:val="0"/>
              <w:autoSpaceDN w:val="0"/>
              <w:jc w:val="center"/>
              <w:rPr>
                <w:sz w:val="16"/>
                <w:szCs w:val="16"/>
              </w:rPr>
            </w:pPr>
          </w:p>
        </w:tc>
        <w:tc>
          <w:tcPr>
            <w:tcW w:w="2688" w:type="dxa"/>
          </w:tcPr>
          <w:p w:rsidR="00C8392E" w:rsidRPr="00CE4C16" w:rsidRDefault="00C8392E" w:rsidP="00DB1B35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  <w:r w:rsidRPr="00CE4C16">
              <w:rPr>
                <w:sz w:val="16"/>
                <w:szCs w:val="16"/>
              </w:rPr>
              <w:t xml:space="preserve">наименование, </w:t>
            </w:r>
            <w:proofErr w:type="spellStart"/>
            <w:r w:rsidRPr="00CE4C16">
              <w:rPr>
                <w:sz w:val="16"/>
                <w:szCs w:val="16"/>
              </w:rPr>
              <w:t>характери</w:t>
            </w:r>
            <w:proofErr w:type="gramStart"/>
            <w:r w:rsidRPr="00CE4C16">
              <w:rPr>
                <w:sz w:val="16"/>
                <w:szCs w:val="16"/>
              </w:rPr>
              <w:t>с</w:t>
            </w:r>
            <w:proofErr w:type="spellEnd"/>
            <w:r w:rsidRPr="00CE4C16">
              <w:rPr>
                <w:sz w:val="16"/>
                <w:szCs w:val="16"/>
              </w:rPr>
              <w:t>-</w:t>
            </w:r>
            <w:proofErr w:type="gramEnd"/>
            <w:r w:rsidRPr="00CE4C16">
              <w:rPr>
                <w:sz w:val="16"/>
                <w:szCs w:val="16"/>
              </w:rPr>
              <w:br/>
              <w:t>тика, сорт, артикул товара</w:t>
            </w:r>
          </w:p>
        </w:tc>
        <w:tc>
          <w:tcPr>
            <w:tcW w:w="770" w:type="dxa"/>
          </w:tcPr>
          <w:p w:rsidR="00C8392E" w:rsidRPr="00CE4C16" w:rsidRDefault="00C8392E" w:rsidP="00DB1B35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  <w:r w:rsidRPr="00CE4C16">
              <w:rPr>
                <w:sz w:val="16"/>
                <w:szCs w:val="16"/>
              </w:rPr>
              <w:t>код</w:t>
            </w:r>
          </w:p>
        </w:tc>
        <w:tc>
          <w:tcPr>
            <w:tcW w:w="1078" w:type="dxa"/>
          </w:tcPr>
          <w:p w:rsidR="00C8392E" w:rsidRPr="00CE4C16" w:rsidRDefault="00C8392E" w:rsidP="00DB1B35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  <w:proofErr w:type="spellStart"/>
            <w:r w:rsidRPr="00CE4C16">
              <w:rPr>
                <w:sz w:val="16"/>
                <w:szCs w:val="16"/>
              </w:rPr>
              <w:t>наимен</w:t>
            </w:r>
            <w:proofErr w:type="gramStart"/>
            <w:r w:rsidRPr="00CE4C16">
              <w:rPr>
                <w:sz w:val="16"/>
                <w:szCs w:val="16"/>
              </w:rPr>
              <w:t>о</w:t>
            </w:r>
            <w:proofErr w:type="spellEnd"/>
            <w:r w:rsidRPr="00CE4C16">
              <w:rPr>
                <w:sz w:val="16"/>
                <w:szCs w:val="16"/>
              </w:rPr>
              <w:t>-</w:t>
            </w:r>
            <w:proofErr w:type="gramEnd"/>
            <w:r w:rsidRPr="00CE4C16">
              <w:rPr>
                <w:sz w:val="16"/>
                <w:szCs w:val="16"/>
              </w:rPr>
              <w:br/>
            </w:r>
            <w:proofErr w:type="spellStart"/>
            <w:r w:rsidRPr="00CE4C16">
              <w:rPr>
                <w:sz w:val="16"/>
                <w:szCs w:val="16"/>
              </w:rPr>
              <w:t>вание</w:t>
            </w:r>
            <w:proofErr w:type="spellEnd"/>
          </w:p>
        </w:tc>
        <w:tc>
          <w:tcPr>
            <w:tcW w:w="783" w:type="dxa"/>
          </w:tcPr>
          <w:p w:rsidR="00C8392E" w:rsidRPr="00CE4C16" w:rsidRDefault="00C8392E" w:rsidP="00DB1B35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  <w:r w:rsidRPr="00CE4C16">
              <w:rPr>
                <w:sz w:val="16"/>
                <w:szCs w:val="16"/>
              </w:rPr>
              <w:t>код по ОКЕИ</w:t>
            </w:r>
          </w:p>
        </w:tc>
        <w:tc>
          <w:tcPr>
            <w:tcW w:w="929" w:type="dxa"/>
            <w:vMerge/>
          </w:tcPr>
          <w:p w:rsidR="00C8392E" w:rsidRPr="00CE4C16" w:rsidRDefault="00C8392E" w:rsidP="00DB1B35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017" w:type="dxa"/>
          </w:tcPr>
          <w:p w:rsidR="00C8392E" w:rsidRPr="00CE4C16" w:rsidRDefault="00C8392E" w:rsidP="00DB1B35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  <w:r w:rsidRPr="00CE4C16">
              <w:rPr>
                <w:sz w:val="16"/>
                <w:szCs w:val="16"/>
              </w:rPr>
              <w:t>в одном месте</w:t>
            </w:r>
          </w:p>
        </w:tc>
        <w:tc>
          <w:tcPr>
            <w:tcW w:w="826" w:type="dxa"/>
          </w:tcPr>
          <w:p w:rsidR="00C8392E" w:rsidRPr="00CE4C16" w:rsidRDefault="00C8392E" w:rsidP="00DB1B35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  <w:r w:rsidRPr="00CE4C16">
              <w:rPr>
                <w:sz w:val="16"/>
                <w:szCs w:val="16"/>
              </w:rPr>
              <w:t>мест,</w:t>
            </w:r>
            <w:r w:rsidRPr="00CE4C16">
              <w:rPr>
                <w:sz w:val="16"/>
                <w:szCs w:val="16"/>
              </w:rPr>
              <w:br/>
              <w:t>штук</w:t>
            </w:r>
          </w:p>
        </w:tc>
        <w:tc>
          <w:tcPr>
            <w:tcW w:w="896" w:type="dxa"/>
            <w:vMerge/>
          </w:tcPr>
          <w:p w:rsidR="00C8392E" w:rsidRPr="00CE4C16" w:rsidRDefault="00C8392E" w:rsidP="00DB1B35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vMerge/>
          </w:tcPr>
          <w:p w:rsidR="00C8392E" w:rsidRPr="00CE4C16" w:rsidRDefault="00C8392E" w:rsidP="00DB1B35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C8392E" w:rsidRPr="00CE4C16" w:rsidRDefault="00C8392E" w:rsidP="00DB1B35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028" w:type="dxa"/>
            <w:vMerge/>
          </w:tcPr>
          <w:p w:rsidR="00C8392E" w:rsidRPr="00CE4C16" w:rsidRDefault="00C8392E" w:rsidP="00DB1B35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</w:p>
        </w:tc>
        <w:tc>
          <w:tcPr>
            <w:tcW w:w="972" w:type="dxa"/>
          </w:tcPr>
          <w:p w:rsidR="00C8392E" w:rsidRPr="00CE4C16" w:rsidRDefault="00C8392E" w:rsidP="00DB1B35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  <w:r w:rsidRPr="00CE4C16">
              <w:rPr>
                <w:sz w:val="16"/>
                <w:szCs w:val="16"/>
              </w:rPr>
              <w:t>ставка, %</w:t>
            </w:r>
          </w:p>
        </w:tc>
        <w:tc>
          <w:tcPr>
            <w:tcW w:w="972" w:type="dxa"/>
          </w:tcPr>
          <w:p w:rsidR="00C8392E" w:rsidRPr="00CE4C16" w:rsidRDefault="00C8392E" w:rsidP="00DB1B35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  <w:r w:rsidRPr="00CE4C16">
              <w:rPr>
                <w:sz w:val="16"/>
                <w:szCs w:val="16"/>
              </w:rPr>
              <w:t>сумма, руб. коп.</w:t>
            </w:r>
          </w:p>
        </w:tc>
        <w:tc>
          <w:tcPr>
            <w:tcW w:w="859" w:type="dxa"/>
            <w:vMerge/>
          </w:tcPr>
          <w:p w:rsidR="00C8392E" w:rsidRPr="00CE4C16" w:rsidRDefault="00C8392E" w:rsidP="00DB1B35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</w:p>
        </w:tc>
      </w:tr>
      <w:tr w:rsidR="00C8392E" w:rsidRPr="00CE4C16" w:rsidTr="00DB1B35">
        <w:tc>
          <w:tcPr>
            <w:tcW w:w="993" w:type="dxa"/>
            <w:vAlign w:val="center"/>
          </w:tcPr>
          <w:p w:rsidR="00C8392E" w:rsidRPr="00CE4C16" w:rsidRDefault="00C8392E" w:rsidP="00DB1B35">
            <w:pPr>
              <w:tabs>
                <w:tab w:val="left" w:pos="720"/>
              </w:tabs>
              <w:autoSpaceDE w:val="0"/>
              <w:autoSpaceDN w:val="0"/>
              <w:jc w:val="center"/>
              <w:rPr>
                <w:sz w:val="16"/>
                <w:szCs w:val="16"/>
              </w:rPr>
            </w:pPr>
            <w:r w:rsidRPr="00CE4C16">
              <w:rPr>
                <w:sz w:val="16"/>
                <w:szCs w:val="16"/>
              </w:rPr>
              <w:t>1</w:t>
            </w:r>
          </w:p>
        </w:tc>
        <w:tc>
          <w:tcPr>
            <w:tcW w:w="2688" w:type="dxa"/>
            <w:vAlign w:val="center"/>
          </w:tcPr>
          <w:p w:rsidR="00C8392E" w:rsidRPr="00CE4C16" w:rsidRDefault="00C8392E" w:rsidP="00DB1B35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  <w:r w:rsidRPr="00CE4C16">
              <w:rPr>
                <w:sz w:val="16"/>
                <w:szCs w:val="16"/>
              </w:rPr>
              <w:t>2</w:t>
            </w:r>
          </w:p>
        </w:tc>
        <w:tc>
          <w:tcPr>
            <w:tcW w:w="770" w:type="dxa"/>
            <w:tcBorders>
              <w:bottom w:val="single" w:sz="12" w:space="0" w:color="auto"/>
            </w:tcBorders>
            <w:vAlign w:val="center"/>
          </w:tcPr>
          <w:p w:rsidR="00C8392E" w:rsidRPr="00CE4C16" w:rsidRDefault="00C8392E" w:rsidP="00DB1B35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  <w:r w:rsidRPr="00CE4C16">
              <w:rPr>
                <w:sz w:val="16"/>
                <w:szCs w:val="16"/>
              </w:rPr>
              <w:t>3</w:t>
            </w:r>
          </w:p>
        </w:tc>
        <w:tc>
          <w:tcPr>
            <w:tcW w:w="1078" w:type="dxa"/>
            <w:vAlign w:val="center"/>
          </w:tcPr>
          <w:p w:rsidR="00C8392E" w:rsidRPr="00CE4C16" w:rsidRDefault="00C8392E" w:rsidP="00DB1B35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  <w:r w:rsidRPr="00CE4C16">
              <w:rPr>
                <w:sz w:val="16"/>
                <w:szCs w:val="16"/>
              </w:rPr>
              <w:t>4</w:t>
            </w:r>
          </w:p>
        </w:tc>
        <w:tc>
          <w:tcPr>
            <w:tcW w:w="783" w:type="dxa"/>
            <w:tcBorders>
              <w:bottom w:val="single" w:sz="12" w:space="0" w:color="auto"/>
            </w:tcBorders>
            <w:vAlign w:val="center"/>
          </w:tcPr>
          <w:p w:rsidR="00C8392E" w:rsidRPr="00CE4C16" w:rsidRDefault="00C8392E" w:rsidP="00DB1B35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  <w:r w:rsidRPr="00CE4C16">
              <w:rPr>
                <w:sz w:val="16"/>
                <w:szCs w:val="16"/>
              </w:rPr>
              <w:t>5</w:t>
            </w:r>
          </w:p>
        </w:tc>
        <w:tc>
          <w:tcPr>
            <w:tcW w:w="929" w:type="dxa"/>
            <w:tcBorders>
              <w:bottom w:val="single" w:sz="12" w:space="0" w:color="auto"/>
            </w:tcBorders>
            <w:vAlign w:val="center"/>
          </w:tcPr>
          <w:p w:rsidR="00C8392E" w:rsidRPr="00CE4C16" w:rsidRDefault="00C8392E" w:rsidP="00DB1B35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  <w:r w:rsidRPr="00CE4C16">
              <w:rPr>
                <w:sz w:val="16"/>
                <w:szCs w:val="16"/>
              </w:rPr>
              <w:t>6</w:t>
            </w:r>
          </w:p>
        </w:tc>
        <w:tc>
          <w:tcPr>
            <w:tcW w:w="1017" w:type="dxa"/>
            <w:tcBorders>
              <w:bottom w:val="single" w:sz="12" w:space="0" w:color="auto"/>
            </w:tcBorders>
            <w:vAlign w:val="center"/>
          </w:tcPr>
          <w:p w:rsidR="00C8392E" w:rsidRPr="00CE4C16" w:rsidRDefault="00C8392E" w:rsidP="00DB1B35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  <w:r w:rsidRPr="00CE4C16">
              <w:rPr>
                <w:sz w:val="16"/>
                <w:szCs w:val="16"/>
              </w:rPr>
              <w:t>7</w:t>
            </w:r>
          </w:p>
        </w:tc>
        <w:tc>
          <w:tcPr>
            <w:tcW w:w="826" w:type="dxa"/>
            <w:tcBorders>
              <w:bottom w:val="single" w:sz="12" w:space="0" w:color="auto"/>
            </w:tcBorders>
            <w:vAlign w:val="center"/>
          </w:tcPr>
          <w:p w:rsidR="00C8392E" w:rsidRPr="00CE4C16" w:rsidRDefault="00C8392E" w:rsidP="00DB1B35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  <w:r w:rsidRPr="00CE4C16">
              <w:rPr>
                <w:sz w:val="16"/>
                <w:szCs w:val="16"/>
              </w:rPr>
              <w:t>8</w:t>
            </w:r>
          </w:p>
        </w:tc>
        <w:tc>
          <w:tcPr>
            <w:tcW w:w="896" w:type="dxa"/>
            <w:tcBorders>
              <w:bottom w:val="single" w:sz="12" w:space="0" w:color="auto"/>
            </w:tcBorders>
            <w:vAlign w:val="center"/>
          </w:tcPr>
          <w:p w:rsidR="00C8392E" w:rsidRPr="00CE4C16" w:rsidRDefault="00C8392E" w:rsidP="00DB1B35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  <w:r w:rsidRPr="00CE4C16">
              <w:rPr>
                <w:sz w:val="16"/>
                <w:szCs w:val="16"/>
              </w:rPr>
              <w:t>9</w:t>
            </w:r>
          </w:p>
        </w:tc>
        <w:tc>
          <w:tcPr>
            <w:tcW w:w="1072" w:type="dxa"/>
            <w:tcBorders>
              <w:bottom w:val="single" w:sz="12" w:space="0" w:color="auto"/>
            </w:tcBorders>
            <w:vAlign w:val="center"/>
          </w:tcPr>
          <w:p w:rsidR="00C8392E" w:rsidRPr="00CE4C16" w:rsidRDefault="00C8392E" w:rsidP="00DB1B35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  <w:r w:rsidRPr="00CE4C16">
              <w:rPr>
                <w:sz w:val="16"/>
                <w:szCs w:val="16"/>
              </w:rPr>
              <w:t>10</w:t>
            </w:r>
          </w:p>
        </w:tc>
        <w:tc>
          <w:tcPr>
            <w:tcW w:w="993" w:type="dxa"/>
            <w:tcBorders>
              <w:bottom w:val="single" w:sz="12" w:space="0" w:color="auto"/>
            </w:tcBorders>
            <w:vAlign w:val="center"/>
          </w:tcPr>
          <w:p w:rsidR="00C8392E" w:rsidRPr="00CE4C16" w:rsidRDefault="00C8392E" w:rsidP="00DB1B35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  <w:r w:rsidRPr="00CE4C16">
              <w:rPr>
                <w:sz w:val="16"/>
                <w:szCs w:val="16"/>
              </w:rPr>
              <w:t>11</w:t>
            </w:r>
          </w:p>
        </w:tc>
        <w:tc>
          <w:tcPr>
            <w:tcW w:w="1028" w:type="dxa"/>
            <w:tcBorders>
              <w:bottom w:val="single" w:sz="12" w:space="0" w:color="auto"/>
            </w:tcBorders>
            <w:vAlign w:val="center"/>
          </w:tcPr>
          <w:p w:rsidR="00C8392E" w:rsidRPr="00CE4C16" w:rsidRDefault="00C8392E" w:rsidP="00DB1B35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  <w:r w:rsidRPr="00CE4C16">
              <w:rPr>
                <w:sz w:val="16"/>
                <w:szCs w:val="16"/>
              </w:rPr>
              <w:t>12</w:t>
            </w:r>
          </w:p>
        </w:tc>
        <w:tc>
          <w:tcPr>
            <w:tcW w:w="972" w:type="dxa"/>
            <w:vAlign w:val="center"/>
          </w:tcPr>
          <w:p w:rsidR="00C8392E" w:rsidRPr="00CE4C16" w:rsidRDefault="00C8392E" w:rsidP="00DB1B35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  <w:r w:rsidRPr="00CE4C16">
              <w:rPr>
                <w:sz w:val="16"/>
                <w:szCs w:val="16"/>
              </w:rPr>
              <w:t>13</w:t>
            </w:r>
          </w:p>
        </w:tc>
        <w:tc>
          <w:tcPr>
            <w:tcW w:w="972" w:type="dxa"/>
            <w:tcBorders>
              <w:bottom w:val="single" w:sz="12" w:space="0" w:color="auto"/>
            </w:tcBorders>
            <w:vAlign w:val="center"/>
          </w:tcPr>
          <w:p w:rsidR="00C8392E" w:rsidRPr="00CE4C16" w:rsidRDefault="00C8392E" w:rsidP="00DB1B35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  <w:r w:rsidRPr="00CE4C16">
              <w:rPr>
                <w:sz w:val="16"/>
                <w:szCs w:val="16"/>
              </w:rPr>
              <w:t>14</w:t>
            </w:r>
          </w:p>
        </w:tc>
        <w:tc>
          <w:tcPr>
            <w:tcW w:w="859" w:type="dxa"/>
            <w:tcBorders>
              <w:bottom w:val="single" w:sz="12" w:space="0" w:color="auto"/>
            </w:tcBorders>
            <w:vAlign w:val="center"/>
          </w:tcPr>
          <w:p w:rsidR="00C8392E" w:rsidRPr="00CE4C16" w:rsidRDefault="00C8392E" w:rsidP="00DB1B35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  <w:r w:rsidRPr="00CE4C16">
              <w:rPr>
                <w:sz w:val="16"/>
                <w:szCs w:val="16"/>
              </w:rPr>
              <w:t>15</w:t>
            </w:r>
          </w:p>
        </w:tc>
      </w:tr>
      <w:tr w:rsidR="00C8392E" w:rsidRPr="00CE4C16" w:rsidTr="00DB1B35">
        <w:trPr>
          <w:trHeight w:val="284"/>
        </w:trPr>
        <w:tc>
          <w:tcPr>
            <w:tcW w:w="993" w:type="dxa"/>
            <w:vAlign w:val="bottom"/>
          </w:tcPr>
          <w:p w:rsidR="00C8392E" w:rsidRPr="00CE4C16" w:rsidRDefault="00C8392E" w:rsidP="00DB1B35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</w:p>
        </w:tc>
        <w:tc>
          <w:tcPr>
            <w:tcW w:w="2688" w:type="dxa"/>
            <w:tcBorders>
              <w:right w:val="single" w:sz="12" w:space="0" w:color="auto"/>
            </w:tcBorders>
            <w:vAlign w:val="bottom"/>
          </w:tcPr>
          <w:p w:rsidR="00C8392E" w:rsidRPr="00CE4C16" w:rsidRDefault="00C8392E" w:rsidP="00DB1B35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</w:p>
        </w:tc>
        <w:tc>
          <w:tcPr>
            <w:tcW w:w="77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bottom"/>
          </w:tcPr>
          <w:p w:rsidR="00C8392E" w:rsidRPr="00CE4C16" w:rsidRDefault="00C8392E" w:rsidP="00DB1B35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078" w:type="dxa"/>
            <w:tcBorders>
              <w:left w:val="single" w:sz="12" w:space="0" w:color="auto"/>
              <w:right w:val="single" w:sz="12" w:space="0" w:color="auto"/>
            </w:tcBorders>
            <w:vAlign w:val="bottom"/>
          </w:tcPr>
          <w:p w:rsidR="00C8392E" w:rsidRPr="00CE4C16" w:rsidRDefault="00C8392E" w:rsidP="00DB1B35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</w:p>
        </w:tc>
        <w:tc>
          <w:tcPr>
            <w:tcW w:w="783" w:type="dxa"/>
            <w:tcBorders>
              <w:top w:val="single" w:sz="12" w:space="0" w:color="auto"/>
              <w:left w:val="single" w:sz="12" w:space="0" w:color="auto"/>
            </w:tcBorders>
            <w:vAlign w:val="bottom"/>
          </w:tcPr>
          <w:p w:rsidR="00C8392E" w:rsidRPr="00CE4C16" w:rsidRDefault="00C8392E" w:rsidP="00DB1B35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</w:p>
        </w:tc>
        <w:tc>
          <w:tcPr>
            <w:tcW w:w="929" w:type="dxa"/>
            <w:tcBorders>
              <w:top w:val="single" w:sz="12" w:space="0" w:color="auto"/>
            </w:tcBorders>
            <w:vAlign w:val="bottom"/>
          </w:tcPr>
          <w:p w:rsidR="00C8392E" w:rsidRPr="00CE4C16" w:rsidRDefault="00C8392E" w:rsidP="00DB1B35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017" w:type="dxa"/>
            <w:tcBorders>
              <w:top w:val="single" w:sz="12" w:space="0" w:color="auto"/>
            </w:tcBorders>
            <w:vAlign w:val="bottom"/>
          </w:tcPr>
          <w:p w:rsidR="00C8392E" w:rsidRPr="00CE4C16" w:rsidRDefault="00C8392E" w:rsidP="00DB1B35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26" w:type="dxa"/>
            <w:tcBorders>
              <w:top w:val="single" w:sz="12" w:space="0" w:color="auto"/>
            </w:tcBorders>
            <w:vAlign w:val="bottom"/>
          </w:tcPr>
          <w:p w:rsidR="00C8392E" w:rsidRPr="00CE4C16" w:rsidRDefault="00C8392E" w:rsidP="00DB1B35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96" w:type="dxa"/>
            <w:tcBorders>
              <w:top w:val="single" w:sz="12" w:space="0" w:color="auto"/>
            </w:tcBorders>
            <w:vAlign w:val="bottom"/>
          </w:tcPr>
          <w:p w:rsidR="00C8392E" w:rsidRPr="00CE4C16" w:rsidRDefault="00C8392E" w:rsidP="00DB1B35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2" w:space="0" w:color="auto"/>
            </w:tcBorders>
            <w:vAlign w:val="bottom"/>
          </w:tcPr>
          <w:p w:rsidR="00C8392E" w:rsidRPr="00CE4C16" w:rsidRDefault="00C8392E" w:rsidP="00DB1B35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12" w:space="0" w:color="auto"/>
            </w:tcBorders>
            <w:vAlign w:val="bottom"/>
          </w:tcPr>
          <w:p w:rsidR="00C8392E" w:rsidRPr="00CE4C16" w:rsidRDefault="00C8392E" w:rsidP="00DB1B35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028" w:type="dxa"/>
            <w:tcBorders>
              <w:top w:val="single" w:sz="12" w:space="0" w:color="auto"/>
              <w:right w:val="single" w:sz="12" w:space="0" w:color="auto"/>
            </w:tcBorders>
            <w:vAlign w:val="bottom"/>
          </w:tcPr>
          <w:p w:rsidR="00C8392E" w:rsidRPr="00CE4C16" w:rsidRDefault="00C8392E" w:rsidP="00DB1B35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</w:p>
        </w:tc>
        <w:tc>
          <w:tcPr>
            <w:tcW w:w="972" w:type="dxa"/>
            <w:tcBorders>
              <w:left w:val="single" w:sz="12" w:space="0" w:color="auto"/>
              <w:right w:val="single" w:sz="12" w:space="0" w:color="auto"/>
            </w:tcBorders>
            <w:vAlign w:val="bottom"/>
          </w:tcPr>
          <w:p w:rsidR="00C8392E" w:rsidRPr="00CE4C16" w:rsidRDefault="00C8392E" w:rsidP="00DB1B35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</w:p>
        </w:tc>
        <w:tc>
          <w:tcPr>
            <w:tcW w:w="972" w:type="dxa"/>
            <w:tcBorders>
              <w:top w:val="single" w:sz="12" w:space="0" w:color="auto"/>
              <w:left w:val="single" w:sz="12" w:space="0" w:color="auto"/>
            </w:tcBorders>
            <w:vAlign w:val="bottom"/>
          </w:tcPr>
          <w:p w:rsidR="00C8392E" w:rsidRPr="00CE4C16" w:rsidRDefault="00C8392E" w:rsidP="00DB1B35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59" w:type="dxa"/>
            <w:tcBorders>
              <w:top w:val="single" w:sz="12" w:space="0" w:color="auto"/>
              <w:right w:val="single" w:sz="12" w:space="0" w:color="auto"/>
            </w:tcBorders>
            <w:vAlign w:val="bottom"/>
          </w:tcPr>
          <w:p w:rsidR="00C8392E" w:rsidRPr="00CE4C16" w:rsidRDefault="00C8392E" w:rsidP="00DB1B35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</w:p>
        </w:tc>
      </w:tr>
      <w:tr w:rsidR="00C8392E" w:rsidRPr="00CE4C16" w:rsidTr="00DB1B35">
        <w:trPr>
          <w:trHeight w:val="284"/>
        </w:trPr>
        <w:tc>
          <w:tcPr>
            <w:tcW w:w="993" w:type="dxa"/>
            <w:tcBorders>
              <w:left w:val="nil"/>
              <w:bottom w:val="nil"/>
              <w:right w:val="nil"/>
            </w:tcBorders>
            <w:vAlign w:val="bottom"/>
          </w:tcPr>
          <w:p w:rsidR="00C8392E" w:rsidRPr="00CE4C16" w:rsidRDefault="00C8392E" w:rsidP="00DB1B35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</w:p>
        </w:tc>
        <w:tc>
          <w:tcPr>
            <w:tcW w:w="2688" w:type="dxa"/>
            <w:tcBorders>
              <w:left w:val="nil"/>
              <w:bottom w:val="nil"/>
              <w:right w:val="nil"/>
            </w:tcBorders>
            <w:vAlign w:val="bottom"/>
          </w:tcPr>
          <w:p w:rsidR="00C8392E" w:rsidRPr="00CE4C16" w:rsidRDefault="00C8392E" w:rsidP="00DB1B35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</w:p>
        </w:tc>
        <w:tc>
          <w:tcPr>
            <w:tcW w:w="770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</w:tcPr>
          <w:p w:rsidR="00C8392E" w:rsidRPr="00CE4C16" w:rsidRDefault="00C8392E" w:rsidP="00DB1B35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078" w:type="dxa"/>
            <w:tcBorders>
              <w:left w:val="nil"/>
              <w:bottom w:val="nil"/>
              <w:right w:val="nil"/>
            </w:tcBorders>
            <w:vAlign w:val="bottom"/>
          </w:tcPr>
          <w:p w:rsidR="00C8392E" w:rsidRPr="00CE4C16" w:rsidRDefault="00C8392E" w:rsidP="00DB1B35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</w:p>
        </w:tc>
        <w:tc>
          <w:tcPr>
            <w:tcW w:w="783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</w:tcPr>
          <w:p w:rsidR="00C8392E" w:rsidRPr="00CE4C16" w:rsidRDefault="00C8392E" w:rsidP="00DB1B35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</w:p>
        </w:tc>
        <w:tc>
          <w:tcPr>
            <w:tcW w:w="929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</w:tcPr>
          <w:p w:rsidR="00C8392E" w:rsidRPr="00CE4C16" w:rsidRDefault="00C8392E" w:rsidP="00DB1B35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017" w:type="dxa"/>
            <w:tcBorders>
              <w:top w:val="single" w:sz="12" w:space="0" w:color="auto"/>
              <w:left w:val="nil"/>
              <w:bottom w:val="nil"/>
            </w:tcBorders>
            <w:vAlign w:val="bottom"/>
          </w:tcPr>
          <w:p w:rsidR="00C8392E" w:rsidRPr="00CE4C16" w:rsidRDefault="00C8392E" w:rsidP="00DB1B35">
            <w:pPr>
              <w:autoSpaceDE w:val="0"/>
              <w:autoSpaceDN w:val="0"/>
              <w:ind w:right="57"/>
              <w:jc w:val="right"/>
              <w:rPr>
                <w:sz w:val="16"/>
                <w:szCs w:val="16"/>
              </w:rPr>
            </w:pPr>
            <w:r w:rsidRPr="00CE4C16">
              <w:rPr>
                <w:sz w:val="16"/>
                <w:szCs w:val="16"/>
              </w:rPr>
              <w:t>Итого</w:t>
            </w:r>
          </w:p>
        </w:tc>
        <w:tc>
          <w:tcPr>
            <w:tcW w:w="826" w:type="dxa"/>
            <w:tcBorders>
              <w:top w:val="single" w:sz="12" w:space="0" w:color="auto"/>
            </w:tcBorders>
            <w:vAlign w:val="bottom"/>
          </w:tcPr>
          <w:p w:rsidR="00C8392E" w:rsidRPr="00CE4C16" w:rsidRDefault="00C8392E" w:rsidP="00DB1B35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96" w:type="dxa"/>
            <w:tcBorders>
              <w:top w:val="single" w:sz="12" w:space="0" w:color="auto"/>
            </w:tcBorders>
            <w:vAlign w:val="bottom"/>
          </w:tcPr>
          <w:p w:rsidR="00C8392E" w:rsidRPr="00CE4C16" w:rsidRDefault="00C8392E" w:rsidP="00DB1B35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2" w:space="0" w:color="auto"/>
            </w:tcBorders>
            <w:vAlign w:val="bottom"/>
          </w:tcPr>
          <w:p w:rsidR="00C8392E" w:rsidRPr="00CE4C16" w:rsidRDefault="00C8392E" w:rsidP="00DB1B35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12" w:space="0" w:color="auto"/>
            </w:tcBorders>
            <w:vAlign w:val="bottom"/>
          </w:tcPr>
          <w:p w:rsidR="00C8392E" w:rsidRPr="00CE4C16" w:rsidRDefault="00C8392E" w:rsidP="00DB1B35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  <w:r w:rsidRPr="00CE4C16">
              <w:rPr>
                <w:sz w:val="16"/>
                <w:szCs w:val="16"/>
              </w:rPr>
              <w:t>х</w:t>
            </w:r>
          </w:p>
        </w:tc>
        <w:tc>
          <w:tcPr>
            <w:tcW w:w="1028" w:type="dxa"/>
            <w:tcBorders>
              <w:top w:val="single" w:sz="12" w:space="0" w:color="auto"/>
            </w:tcBorders>
            <w:vAlign w:val="bottom"/>
          </w:tcPr>
          <w:p w:rsidR="00C8392E" w:rsidRPr="00CE4C16" w:rsidRDefault="00C8392E" w:rsidP="00DB1B35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</w:p>
        </w:tc>
        <w:tc>
          <w:tcPr>
            <w:tcW w:w="972" w:type="dxa"/>
            <w:vAlign w:val="bottom"/>
          </w:tcPr>
          <w:p w:rsidR="00C8392E" w:rsidRPr="00CE4C16" w:rsidRDefault="00C8392E" w:rsidP="00DB1B35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  <w:r w:rsidRPr="00CE4C16">
              <w:rPr>
                <w:sz w:val="16"/>
                <w:szCs w:val="16"/>
              </w:rPr>
              <w:t>х</w:t>
            </w:r>
          </w:p>
        </w:tc>
        <w:tc>
          <w:tcPr>
            <w:tcW w:w="972" w:type="dxa"/>
            <w:tcBorders>
              <w:top w:val="single" w:sz="12" w:space="0" w:color="auto"/>
            </w:tcBorders>
            <w:vAlign w:val="bottom"/>
          </w:tcPr>
          <w:p w:rsidR="00C8392E" w:rsidRPr="00CE4C16" w:rsidRDefault="00C8392E" w:rsidP="00DB1B35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59" w:type="dxa"/>
            <w:tcBorders>
              <w:top w:val="single" w:sz="12" w:space="0" w:color="auto"/>
            </w:tcBorders>
            <w:vAlign w:val="bottom"/>
          </w:tcPr>
          <w:p w:rsidR="00C8392E" w:rsidRPr="00CE4C16" w:rsidRDefault="00C8392E" w:rsidP="00DB1B35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</w:p>
        </w:tc>
      </w:tr>
      <w:tr w:rsidR="00C8392E" w:rsidRPr="00CE4C16" w:rsidTr="00DB1B35">
        <w:trPr>
          <w:trHeight w:val="284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392E" w:rsidRPr="00CE4C16" w:rsidRDefault="00C8392E" w:rsidP="00DB1B35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</w:p>
        </w:tc>
        <w:tc>
          <w:tcPr>
            <w:tcW w:w="268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392E" w:rsidRPr="00CE4C16" w:rsidRDefault="00C8392E" w:rsidP="00DB1B35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392E" w:rsidRPr="00CE4C16" w:rsidRDefault="00C8392E" w:rsidP="00DB1B35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392E" w:rsidRPr="00CE4C16" w:rsidRDefault="00C8392E" w:rsidP="00DB1B35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392E" w:rsidRPr="00CE4C16" w:rsidRDefault="00C8392E" w:rsidP="00DB1B35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946" w:type="dxa"/>
            <w:gridSpan w:val="2"/>
            <w:tcBorders>
              <w:top w:val="nil"/>
              <w:left w:val="nil"/>
              <w:bottom w:val="nil"/>
            </w:tcBorders>
            <w:vAlign w:val="bottom"/>
          </w:tcPr>
          <w:p w:rsidR="00C8392E" w:rsidRPr="00CE4C16" w:rsidRDefault="00C8392E" w:rsidP="00DB1B35">
            <w:pPr>
              <w:autoSpaceDE w:val="0"/>
              <w:autoSpaceDN w:val="0"/>
              <w:ind w:right="57"/>
              <w:jc w:val="right"/>
              <w:rPr>
                <w:sz w:val="16"/>
                <w:szCs w:val="16"/>
              </w:rPr>
            </w:pPr>
            <w:r w:rsidRPr="00CE4C16">
              <w:rPr>
                <w:sz w:val="16"/>
                <w:szCs w:val="16"/>
              </w:rPr>
              <w:t>Всего по накладной</w:t>
            </w:r>
          </w:p>
        </w:tc>
        <w:tc>
          <w:tcPr>
            <w:tcW w:w="826" w:type="dxa"/>
            <w:vAlign w:val="bottom"/>
          </w:tcPr>
          <w:p w:rsidR="00C8392E" w:rsidRPr="00CE4C16" w:rsidRDefault="00C8392E" w:rsidP="00DB1B35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96" w:type="dxa"/>
            <w:vAlign w:val="bottom"/>
          </w:tcPr>
          <w:p w:rsidR="00C8392E" w:rsidRPr="00CE4C16" w:rsidRDefault="00C8392E" w:rsidP="00DB1B35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vAlign w:val="bottom"/>
          </w:tcPr>
          <w:p w:rsidR="00C8392E" w:rsidRPr="00CE4C16" w:rsidRDefault="00C8392E" w:rsidP="00DB1B35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vAlign w:val="bottom"/>
          </w:tcPr>
          <w:p w:rsidR="00C8392E" w:rsidRPr="00CE4C16" w:rsidRDefault="00C8392E" w:rsidP="00DB1B35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  <w:r w:rsidRPr="00CE4C16">
              <w:rPr>
                <w:sz w:val="16"/>
                <w:szCs w:val="16"/>
              </w:rPr>
              <w:t>х</w:t>
            </w:r>
          </w:p>
        </w:tc>
        <w:tc>
          <w:tcPr>
            <w:tcW w:w="1028" w:type="dxa"/>
            <w:vAlign w:val="bottom"/>
          </w:tcPr>
          <w:p w:rsidR="00C8392E" w:rsidRPr="00CE4C16" w:rsidRDefault="00C8392E" w:rsidP="00DB1B35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</w:p>
        </w:tc>
        <w:tc>
          <w:tcPr>
            <w:tcW w:w="972" w:type="dxa"/>
            <w:vAlign w:val="bottom"/>
          </w:tcPr>
          <w:p w:rsidR="00C8392E" w:rsidRPr="00CE4C16" w:rsidRDefault="00C8392E" w:rsidP="00DB1B35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  <w:r w:rsidRPr="00CE4C16">
              <w:rPr>
                <w:sz w:val="16"/>
                <w:szCs w:val="16"/>
              </w:rPr>
              <w:t>х</w:t>
            </w:r>
          </w:p>
        </w:tc>
        <w:tc>
          <w:tcPr>
            <w:tcW w:w="972" w:type="dxa"/>
            <w:vAlign w:val="bottom"/>
          </w:tcPr>
          <w:p w:rsidR="00C8392E" w:rsidRPr="00CE4C16" w:rsidRDefault="00C8392E" w:rsidP="00DB1B35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59" w:type="dxa"/>
            <w:vAlign w:val="bottom"/>
          </w:tcPr>
          <w:p w:rsidR="00C8392E" w:rsidRPr="00CE4C16" w:rsidRDefault="00C8392E" w:rsidP="00DB1B35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</w:p>
        </w:tc>
      </w:tr>
    </w:tbl>
    <w:p w:rsidR="00C8392E" w:rsidRPr="00CE4C16" w:rsidRDefault="00C8392E" w:rsidP="00C8392E">
      <w:pPr>
        <w:autoSpaceDE w:val="0"/>
        <w:autoSpaceDN w:val="0"/>
        <w:rPr>
          <w:sz w:val="16"/>
          <w:szCs w:val="16"/>
        </w:rPr>
      </w:pPr>
    </w:p>
    <w:tbl>
      <w:tblPr>
        <w:tblW w:w="157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50"/>
        <w:gridCol w:w="14"/>
        <w:gridCol w:w="2590"/>
        <w:gridCol w:w="2029"/>
        <w:gridCol w:w="1946"/>
        <w:gridCol w:w="2408"/>
        <w:gridCol w:w="2617"/>
        <w:gridCol w:w="628"/>
        <w:gridCol w:w="2424"/>
      </w:tblGrid>
      <w:tr w:rsidR="00C8392E" w:rsidRPr="00CE4C16" w:rsidTr="00C8392E">
        <w:trPr>
          <w:gridAfter w:val="2"/>
          <w:wAfter w:w="3052" w:type="dxa"/>
          <w:trHeight w:val="284"/>
        </w:trPr>
        <w:tc>
          <w:tcPr>
            <w:tcW w:w="365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392E" w:rsidRPr="00CE4C16" w:rsidRDefault="00C8392E" w:rsidP="00DB1B35">
            <w:pPr>
              <w:autoSpaceDE w:val="0"/>
              <w:autoSpaceDN w:val="0"/>
              <w:ind w:left="284" w:right="-285"/>
              <w:rPr>
                <w:sz w:val="16"/>
                <w:szCs w:val="16"/>
              </w:rPr>
            </w:pPr>
            <w:r w:rsidRPr="00CE4C16">
              <w:rPr>
                <w:sz w:val="16"/>
                <w:szCs w:val="16"/>
              </w:rPr>
              <w:t xml:space="preserve">Товарная накладная имеет приложение </w:t>
            </w:r>
            <w:proofErr w:type="gramStart"/>
            <w:r w:rsidRPr="00CE4C16">
              <w:rPr>
                <w:sz w:val="16"/>
                <w:szCs w:val="16"/>
              </w:rPr>
              <w:t>на</w:t>
            </w:r>
            <w:proofErr w:type="gramEnd"/>
          </w:p>
        </w:tc>
        <w:tc>
          <w:tcPr>
            <w:tcW w:w="6383" w:type="dxa"/>
            <w:gridSpan w:val="3"/>
            <w:tcBorders>
              <w:top w:val="nil"/>
              <w:left w:val="nil"/>
              <w:right w:val="nil"/>
            </w:tcBorders>
            <w:vAlign w:val="bottom"/>
          </w:tcPr>
          <w:p w:rsidR="00C8392E" w:rsidRPr="00CE4C16" w:rsidRDefault="00C8392E" w:rsidP="00DB1B35">
            <w:pPr>
              <w:autoSpaceDE w:val="0"/>
              <w:autoSpaceDN w:val="0"/>
              <w:ind w:left="284" w:right="-285"/>
              <w:jc w:val="center"/>
              <w:rPr>
                <w:sz w:val="16"/>
                <w:szCs w:val="16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392E" w:rsidRPr="00CE4C16" w:rsidRDefault="00C8392E" w:rsidP="00DB1B35">
            <w:pPr>
              <w:autoSpaceDE w:val="0"/>
              <w:autoSpaceDN w:val="0"/>
              <w:ind w:left="284" w:right="-285"/>
              <w:rPr>
                <w:sz w:val="16"/>
                <w:szCs w:val="16"/>
              </w:rPr>
            </w:pPr>
            <w:proofErr w:type="gramStart"/>
            <w:r w:rsidRPr="00CE4C16">
              <w:rPr>
                <w:sz w:val="16"/>
                <w:szCs w:val="16"/>
              </w:rPr>
              <w:t>листах</w:t>
            </w:r>
            <w:proofErr w:type="gramEnd"/>
          </w:p>
        </w:tc>
      </w:tr>
      <w:tr w:rsidR="00C8392E" w:rsidRPr="00CE4C16" w:rsidTr="00C8392E">
        <w:trPr>
          <w:gridAfter w:val="2"/>
          <w:wAfter w:w="3052" w:type="dxa"/>
          <w:trHeight w:val="284"/>
        </w:trPr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392E" w:rsidRPr="00CE4C16" w:rsidRDefault="00C8392E" w:rsidP="00DB1B35">
            <w:pPr>
              <w:autoSpaceDE w:val="0"/>
              <w:autoSpaceDN w:val="0"/>
              <w:ind w:left="284" w:right="-285"/>
              <w:rPr>
                <w:sz w:val="16"/>
                <w:szCs w:val="16"/>
              </w:rPr>
            </w:pPr>
            <w:r w:rsidRPr="00CE4C16">
              <w:rPr>
                <w:sz w:val="16"/>
                <w:szCs w:val="16"/>
              </w:rPr>
              <w:t>и содержит</w:t>
            </w:r>
          </w:p>
        </w:tc>
        <w:tc>
          <w:tcPr>
            <w:tcW w:w="8987" w:type="dxa"/>
            <w:gridSpan w:val="5"/>
            <w:tcBorders>
              <w:top w:val="nil"/>
              <w:left w:val="nil"/>
              <w:right w:val="nil"/>
            </w:tcBorders>
            <w:vAlign w:val="bottom"/>
          </w:tcPr>
          <w:p w:rsidR="00C8392E" w:rsidRPr="00CE4C16" w:rsidRDefault="00C8392E" w:rsidP="00DB1B35">
            <w:pPr>
              <w:autoSpaceDE w:val="0"/>
              <w:autoSpaceDN w:val="0"/>
              <w:ind w:left="284" w:right="-285"/>
              <w:jc w:val="center"/>
              <w:rPr>
                <w:sz w:val="16"/>
                <w:szCs w:val="16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392E" w:rsidRPr="00CE4C16" w:rsidRDefault="00C8392E" w:rsidP="00DB1B35">
            <w:pPr>
              <w:autoSpaceDE w:val="0"/>
              <w:autoSpaceDN w:val="0"/>
              <w:ind w:left="284" w:right="-285"/>
              <w:rPr>
                <w:spacing w:val="-2"/>
                <w:sz w:val="16"/>
                <w:szCs w:val="16"/>
              </w:rPr>
            </w:pPr>
            <w:r w:rsidRPr="00CE4C16">
              <w:rPr>
                <w:spacing w:val="-2"/>
                <w:sz w:val="16"/>
                <w:szCs w:val="16"/>
              </w:rPr>
              <w:t>порядковых номеров записей</w:t>
            </w:r>
          </w:p>
        </w:tc>
      </w:tr>
      <w:tr w:rsidR="00C8392E" w:rsidRPr="00CE4C16" w:rsidTr="00C8392E">
        <w:trPr>
          <w:gridAfter w:val="2"/>
          <w:wAfter w:w="3052" w:type="dxa"/>
        </w:trPr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392E" w:rsidRPr="00CE4C16" w:rsidRDefault="00C8392E" w:rsidP="00DB1B35">
            <w:pPr>
              <w:autoSpaceDE w:val="0"/>
              <w:autoSpaceDN w:val="0"/>
              <w:ind w:left="284" w:right="-285"/>
              <w:rPr>
                <w:sz w:val="16"/>
                <w:szCs w:val="16"/>
              </w:rPr>
            </w:pPr>
          </w:p>
        </w:tc>
        <w:tc>
          <w:tcPr>
            <w:tcW w:w="8987" w:type="dxa"/>
            <w:gridSpan w:val="5"/>
            <w:tcBorders>
              <w:left w:val="nil"/>
              <w:bottom w:val="nil"/>
              <w:right w:val="nil"/>
            </w:tcBorders>
            <w:vAlign w:val="bottom"/>
          </w:tcPr>
          <w:p w:rsidR="00C8392E" w:rsidRPr="00CE4C16" w:rsidRDefault="00C8392E" w:rsidP="00DB1B35">
            <w:pPr>
              <w:autoSpaceDE w:val="0"/>
              <w:autoSpaceDN w:val="0"/>
              <w:ind w:left="284" w:right="-285"/>
              <w:jc w:val="center"/>
              <w:rPr>
                <w:sz w:val="16"/>
                <w:szCs w:val="16"/>
              </w:rPr>
            </w:pPr>
            <w:r w:rsidRPr="00CE4C16">
              <w:rPr>
                <w:sz w:val="16"/>
                <w:szCs w:val="16"/>
              </w:rPr>
              <w:t>прописью</w:t>
            </w:r>
          </w:p>
        </w:tc>
        <w:tc>
          <w:tcPr>
            <w:tcW w:w="26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392E" w:rsidRPr="00CE4C16" w:rsidRDefault="00C8392E" w:rsidP="00DB1B35">
            <w:pPr>
              <w:autoSpaceDE w:val="0"/>
              <w:autoSpaceDN w:val="0"/>
              <w:ind w:left="284" w:right="-285"/>
              <w:rPr>
                <w:sz w:val="16"/>
                <w:szCs w:val="16"/>
              </w:rPr>
            </w:pPr>
          </w:p>
        </w:tc>
      </w:tr>
      <w:tr w:rsidR="00C8392E" w:rsidRPr="00CE4C16" w:rsidTr="00C8392E">
        <w:trPr>
          <w:trHeight w:val="284"/>
        </w:trPr>
        <w:tc>
          <w:tcPr>
            <w:tcW w:w="5683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392E" w:rsidRPr="00CE4C16" w:rsidRDefault="00C8392E" w:rsidP="00DB1B35">
            <w:pPr>
              <w:autoSpaceDE w:val="0"/>
              <w:autoSpaceDN w:val="0"/>
              <w:ind w:left="284" w:right="-285"/>
              <w:jc w:val="center"/>
              <w:rPr>
                <w:sz w:val="16"/>
                <w:szCs w:val="16"/>
              </w:rPr>
            </w:pPr>
          </w:p>
        </w:tc>
        <w:tc>
          <w:tcPr>
            <w:tcW w:w="19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392E" w:rsidRPr="00CE4C16" w:rsidRDefault="00C8392E" w:rsidP="00DB1B35">
            <w:pPr>
              <w:autoSpaceDE w:val="0"/>
              <w:autoSpaceDN w:val="0"/>
              <w:ind w:left="284" w:right="-285"/>
              <w:rPr>
                <w:sz w:val="16"/>
                <w:szCs w:val="16"/>
              </w:rPr>
            </w:pPr>
            <w:r w:rsidRPr="00CE4C16">
              <w:rPr>
                <w:sz w:val="16"/>
                <w:szCs w:val="16"/>
              </w:rPr>
              <w:t>Масса груза (нетто)</w:t>
            </w:r>
          </w:p>
        </w:tc>
        <w:tc>
          <w:tcPr>
            <w:tcW w:w="5653" w:type="dxa"/>
            <w:gridSpan w:val="3"/>
            <w:tcBorders>
              <w:top w:val="nil"/>
              <w:left w:val="nil"/>
              <w:right w:val="single" w:sz="12" w:space="0" w:color="auto"/>
            </w:tcBorders>
            <w:vAlign w:val="bottom"/>
          </w:tcPr>
          <w:p w:rsidR="00C8392E" w:rsidRPr="00CE4C16" w:rsidRDefault="00C8392E" w:rsidP="00DB1B35">
            <w:pPr>
              <w:autoSpaceDE w:val="0"/>
              <w:autoSpaceDN w:val="0"/>
              <w:ind w:left="284" w:right="-285"/>
              <w:jc w:val="center"/>
              <w:rPr>
                <w:sz w:val="16"/>
                <w:szCs w:val="16"/>
              </w:rPr>
            </w:pPr>
          </w:p>
        </w:tc>
        <w:tc>
          <w:tcPr>
            <w:tcW w:w="242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bottom"/>
          </w:tcPr>
          <w:p w:rsidR="00C8392E" w:rsidRPr="00CE4C16" w:rsidRDefault="00C8392E" w:rsidP="00DB1B35">
            <w:pPr>
              <w:autoSpaceDE w:val="0"/>
              <w:autoSpaceDN w:val="0"/>
              <w:ind w:left="284" w:right="-285"/>
              <w:jc w:val="center"/>
              <w:rPr>
                <w:sz w:val="16"/>
                <w:szCs w:val="16"/>
              </w:rPr>
            </w:pPr>
          </w:p>
        </w:tc>
      </w:tr>
      <w:tr w:rsidR="00C8392E" w:rsidRPr="00CE4C16" w:rsidTr="00C8392E">
        <w:tc>
          <w:tcPr>
            <w:tcW w:w="568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8392E" w:rsidRPr="00CE4C16" w:rsidRDefault="00C8392E" w:rsidP="00DB1B35">
            <w:pPr>
              <w:autoSpaceDE w:val="0"/>
              <w:autoSpaceDN w:val="0"/>
              <w:ind w:left="284" w:right="-285"/>
              <w:jc w:val="center"/>
              <w:rPr>
                <w:sz w:val="16"/>
                <w:szCs w:val="16"/>
              </w:rPr>
            </w:pPr>
          </w:p>
        </w:tc>
        <w:tc>
          <w:tcPr>
            <w:tcW w:w="1946" w:type="dxa"/>
            <w:tcBorders>
              <w:top w:val="nil"/>
              <w:left w:val="nil"/>
              <w:bottom w:val="nil"/>
              <w:right w:val="nil"/>
            </w:tcBorders>
          </w:tcPr>
          <w:p w:rsidR="00C8392E" w:rsidRPr="00CE4C16" w:rsidRDefault="00C8392E" w:rsidP="00DB1B35">
            <w:pPr>
              <w:autoSpaceDE w:val="0"/>
              <w:autoSpaceDN w:val="0"/>
              <w:ind w:left="284" w:right="-285"/>
              <w:rPr>
                <w:sz w:val="16"/>
                <w:szCs w:val="16"/>
              </w:rPr>
            </w:pPr>
          </w:p>
        </w:tc>
        <w:tc>
          <w:tcPr>
            <w:tcW w:w="5653" w:type="dxa"/>
            <w:gridSpan w:val="3"/>
            <w:tcBorders>
              <w:left w:val="nil"/>
              <w:bottom w:val="nil"/>
              <w:right w:val="single" w:sz="12" w:space="0" w:color="auto"/>
            </w:tcBorders>
          </w:tcPr>
          <w:p w:rsidR="00C8392E" w:rsidRPr="00CE4C16" w:rsidRDefault="00C8392E" w:rsidP="00DB1B35">
            <w:pPr>
              <w:autoSpaceDE w:val="0"/>
              <w:autoSpaceDN w:val="0"/>
              <w:ind w:left="284" w:right="-285"/>
              <w:jc w:val="center"/>
              <w:rPr>
                <w:sz w:val="16"/>
                <w:szCs w:val="16"/>
              </w:rPr>
            </w:pPr>
            <w:r w:rsidRPr="00CE4C16">
              <w:rPr>
                <w:sz w:val="16"/>
                <w:szCs w:val="16"/>
              </w:rPr>
              <w:t>прописью</w:t>
            </w:r>
          </w:p>
        </w:tc>
        <w:tc>
          <w:tcPr>
            <w:tcW w:w="2424" w:type="dxa"/>
            <w:vMerge w:val="restar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:rsidR="00C8392E" w:rsidRPr="00CE4C16" w:rsidRDefault="00C8392E" w:rsidP="00DB1B35">
            <w:pPr>
              <w:autoSpaceDE w:val="0"/>
              <w:autoSpaceDN w:val="0"/>
              <w:ind w:left="284" w:right="-285"/>
              <w:jc w:val="center"/>
              <w:rPr>
                <w:sz w:val="16"/>
                <w:szCs w:val="16"/>
              </w:rPr>
            </w:pPr>
          </w:p>
        </w:tc>
      </w:tr>
      <w:tr w:rsidR="00C8392E" w:rsidRPr="00CE4C16" w:rsidTr="00C8392E">
        <w:trPr>
          <w:trHeight w:val="284"/>
        </w:trPr>
        <w:tc>
          <w:tcPr>
            <w:tcW w:w="106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392E" w:rsidRPr="00CE4C16" w:rsidRDefault="00C8392E" w:rsidP="00DB1B35">
            <w:pPr>
              <w:autoSpaceDE w:val="0"/>
              <w:autoSpaceDN w:val="0"/>
              <w:ind w:left="284" w:right="-285"/>
              <w:rPr>
                <w:sz w:val="16"/>
                <w:szCs w:val="16"/>
              </w:rPr>
            </w:pPr>
            <w:r w:rsidRPr="00CE4C16">
              <w:rPr>
                <w:sz w:val="16"/>
                <w:szCs w:val="16"/>
              </w:rPr>
              <w:t>Всего мест</w:t>
            </w:r>
          </w:p>
        </w:tc>
        <w:tc>
          <w:tcPr>
            <w:tcW w:w="4619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:rsidR="00C8392E" w:rsidRPr="00CE4C16" w:rsidRDefault="00C8392E" w:rsidP="00DB1B35">
            <w:pPr>
              <w:autoSpaceDE w:val="0"/>
              <w:autoSpaceDN w:val="0"/>
              <w:ind w:left="284" w:right="-285"/>
              <w:jc w:val="center"/>
              <w:rPr>
                <w:sz w:val="16"/>
                <w:szCs w:val="16"/>
              </w:rPr>
            </w:pPr>
          </w:p>
        </w:tc>
        <w:tc>
          <w:tcPr>
            <w:tcW w:w="19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392E" w:rsidRPr="00CE4C16" w:rsidRDefault="00C8392E" w:rsidP="00DB1B35">
            <w:pPr>
              <w:autoSpaceDE w:val="0"/>
              <w:autoSpaceDN w:val="0"/>
              <w:ind w:left="284" w:right="-285"/>
              <w:rPr>
                <w:sz w:val="16"/>
                <w:szCs w:val="16"/>
              </w:rPr>
            </w:pPr>
            <w:r w:rsidRPr="00CE4C16">
              <w:rPr>
                <w:sz w:val="16"/>
                <w:szCs w:val="16"/>
              </w:rPr>
              <w:t>Масса груза (брутто)</w:t>
            </w:r>
          </w:p>
        </w:tc>
        <w:tc>
          <w:tcPr>
            <w:tcW w:w="5653" w:type="dxa"/>
            <w:gridSpan w:val="3"/>
            <w:tcBorders>
              <w:top w:val="nil"/>
              <w:left w:val="nil"/>
              <w:right w:val="single" w:sz="12" w:space="0" w:color="auto"/>
            </w:tcBorders>
            <w:vAlign w:val="bottom"/>
          </w:tcPr>
          <w:p w:rsidR="00C8392E" w:rsidRPr="00CE4C16" w:rsidRDefault="00C8392E" w:rsidP="00DB1B35">
            <w:pPr>
              <w:autoSpaceDE w:val="0"/>
              <w:autoSpaceDN w:val="0"/>
              <w:ind w:left="284" w:right="-285"/>
              <w:jc w:val="center"/>
              <w:rPr>
                <w:sz w:val="16"/>
                <w:szCs w:val="16"/>
              </w:rPr>
            </w:pPr>
          </w:p>
        </w:tc>
        <w:tc>
          <w:tcPr>
            <w:tcW w:w="2424" w:type="dxa"/>
            <w:vMerge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:rsidR="00C8392E" w:rsidRPr="00CE4C16" w:rsidRDefault="00C8392E" w:rsidP="00DB1B35">
            <w:pPr>
              <w:autoSpaceDE w:val="0"/>
              <w:autoSpaceDN w:val="0"/>
              <w:ind w:left="284" w:right="-285"/>
              <w:jc w:val="center"/>
              <w:rPr>
                <w:sz w:val="16"/>
                <w:szCs w:val="16"/>
              </w:rPr>
            </w:pPr>
          </w:p>
        </w:tc>
      </w:tr>
      <w:tr w:rsidR="00C8392E" w:rsidRPr="00CE4C16" w:rsidTr="00C8392E">
        <w:tc>
          <w:tcPr>
            <w:tcW w:w="10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8392E" w:rsidRPr="00CE4C16" w:rsidRDefault="00C8392E" w:rsidP="00DB1B35">
            <w:pPr>
              <w:autoSpaceDE w:val="0"/>
              <w:autoSpaceDN w:val="0"/>
              <w:ind w:left="284" w:right="-285"/>
              <w:rPr>
                <w:sz w:val="16"/>
                <w:szCs w:val="16"/>
              </w:rPr>
            </w:pPr>
          </w:p>
        </w:tc>
        <w:tc>
          <w:tcPr>
            <w:tcW w:w="4619" w:type="dxa"/>
            <w:gridSpan w:val="2"/>
            <w:tcBorders>
              <w:left w:val="nil"/>
              <w:bottom w:val="nil"/>
              <w:right w:val="nil"/>
            </w:tcBorders>
          </w:tcPr>
          <w:p w:rsidR="00C8392E" w:rsidRPr="00CE4C16" w:rsidRDefault="00C8392E" w:rsidP="00DB1B35">
            <w:pPr>
              <w:autoSpaceDE w:val="0"/>
              <w:autoSpaceDN w:val="0"/>
              <w:ind w:left="284" w:right="-285"/>
              <w:jc w:val="center"/>
              <w:rPr>
                <w:sz w:val="16"/>
                <w:szCs w:val="16"/>
              </w:rPr>
            </w:pPr>
            <w:r w:rsidRPr="00CE4C16">
              <w:rPr>
                <w:sz w:val="16"/>
                <w:szCs w:val="16"/>
              </w:rPr>
              <w:t>прописью</w:t>
            </w:r>
          </w:p>
        </w:tc>
        <w:tc>
          <w:tcPr>
            <w:tcW w:w="1946" w:type="dxa"/>
            <w:tcBorders>
              <w:top w:val="nil"/>
              <w:left w:val="nil"/>
              <w:bottom w:val="nil"/>
              <w:right w:val="nil"/>
            </w:tcBorders>
          </w:tcPr>
          <w:p w:rsidR="00C8392E" w:rsidRPr="00CE4C16" w:rsidRDefault="00C8392E" w:rsidP="00DB1B35">
            <w:pPr>
              <w:autoSpaceDE w:val="0"/>
              <w:autoSpaceDN w:val="0"/>
              <w:ind w:left="284" w:right="-285"/>
              <w:jc w:val="center"/>
              <w:rPr>
                <w:sz w:val="16"/>
                <w:szCs w:val="16"/>
              </w:rPr>
            </w:pPr>
          </w:p>
        </w:tc>
        <w:tc>
          <w:tcPr>
            <w:tcW w:w="5653" w:type="dxa"/>
            <w:gridSpan w:val="3"/>
            <w:tcBorders>
              <w:left w:val="nil"/>
              <w:bottom w:val="nil"/>
              <w:right w:val="nil"/>
            </w:tcBorders>
          </w:tcPr>
          <w:p w:rsidR="00C8392E" w:rsidRPr="00CE4C16" w:rsidRDefault="00C8392E" w:rsidP="00DB1B35">
            <w:pPr>
              <w:autoSpaceDE w:val="0"/>
              <w:autoSpaceDN w:val="0"/>
              <w:ind w:left="284" w:right="-285"/>
              <w:jc w:val="center"/>
              <w:rPr>
                <w:sz w:val="16"/>
                <w:szCs w:val="16"/>
              </w:rPr>
            </w:pPr>
            <w:r w:rsidRPr="00CE4C16">
              <w:rPr>
                <w:sz w:val="16"/>
                <w:szCs w:val="16"/>
              </w:rPr>
              <w:t>прописью</w:t>
            </w:r>
          </w:p>
        </w:tc>
        <w:tc>
          <w:tcPr>
            <w:tcW w:w="2424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C8392E" w:rsidRPr="00CE4C16" w:rsidRDefault="00C8392E" w:rsidP="00DB1B35">
            <w:pPr>
              <w:autoSpaceDE w:val="0"/>
              <w:autoSpaceDN w:val="0"/>
              <w:ind w:left="284" w:right="-285"/>
              <w:jc w:val="center"/>
              <w:rPr>
                <w:sz w:val="16"/>
                <w:szCs w:val="16"/>
              </w:rPr>
            </w:pPr>
          </w:p>
        </w:tc>
      </w:tr>
    </w:tbl>
    <w:p w:rsidR="00C8392E" w:rsidRPr="00CE4C16" w:rsidRDefault="00C8392E" w:rsidP="00C8392E">
      <w:pPr>
        <w:autoSpaceDE w:val="0"/>
        <w:autoSpaceDN w:val="0"/>
        <w:ind w:left="284" w:right="-285"/>
        <w:rPr>
          <w:sz w:val="16"/>
          <w:szCs w:val="16"/>
        </w:rPr>
      </w:pPr>
    </w:p>
    <w:tbl>
      <w:tblPr>
        <w:tblW w:w="157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15"/>
        <w:gridCol w:w="252"/>
        <w:gridCol w:w="379"/>
        <w:gridCol w:w="266"/>
        <w:gridCol w:w="827"/>
        <w:gridCol w:w="126"/>
        <w:gridCol w:w="112"/>
        <w:gridCol w:w="1472"/>
        <w:gridCol w:w="139"/>
        <w:gridCol w:w="196"/>
        <w:gridCol w:w="575"/>
        <w:gridCol w:w="546"/>
        <w:gridCol w:w="211"/>
        <w:gridCol w:w="547"/>
        <w:gridCol w:w="98"/>
        <w:gridCol w:w="98"/>
        <w:gridCol w:w="939"/>
        <w:gridCol w:w="827"/>
        <w:gridCol w:w="84"/>
        <w:gridCol w:w="631"/>
        <w:gridCol w:w="266"/>
        <w:gridCol w:w="1092"/>
        <w:gridCol w:w="126"/>
        <w:gridCol w:w="84"/>
        <w:gridCol w:w="420"/>
        <w:gridCol w:w="448"/>
        <w:gridCol w:w="294"/>
        <w:gridCol w:w="338"/>
        <w:gridCol w:w="140"/>
        <w:gridCol w:w="1540"/>
        <w:gridCol w:w="534"/>
      </w:tblGrid>
      <w:tr w:rsidR="00C8392E" w:rsidRPr="00CE4C16" w:rsidTr="00DB1B35">
        <w:trPr>
          <w:trHeight w:val="310"/>
        </w:trPr>
        <w:tc>
          <w:tcPr>
            <w:tcW w:w="4078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392E" w:rsidRPr="00CE4C16" w:rsidRDefault="00C8392E" w:rsidP="00DB1B35">
            <w:pPr>
              <w:autoSpaceDE w:val="0"/>
              <w:autoSpaceDN w:val="0"/>
              <w:ind w:left="284" w:right="-285"/>
              <w:rPr>
                <w:sz w:val="16"/>
                <w:szCs w:val="16"/>
              </w:rPr>
            </w:pPr>
            <w:r w:rsidRPr="00CE4C16">
              <w:rPr>
                <w:sz w:val="16"/>
                <w:szCs w:val="16"/>
              </w:rPr>
              <w:t xml:space="preserve">Приложение (паспорта, сертификаты и т.п.) </w:t>
            </w:r>
            <w:proofErr w:type="gramStart"/>
            <w:r w:rsidRPr="00CE4C16">
              <w:rPr>
                <w:sz w:val="16"/>
                <w:szCs w:val="16"/>
              </w:rPr>
              <w:t>на</w:t>
            </w:r>
            <w:proofErr w:type="gramEnd"/>
          </w:p>
        </w:tc>
        <w:tc>
          <w:tcPr>
            <w:tcW w:w="2928" w:type="dxa"/>
            <w:gridSpan w:val="5"/>
            <w:tcBorders>
              <w:top w:val="nil"/>
              <w:left w:val="nil"/>
              <w:right w:val="nil"/>
            </w:tcBorders>
            <w:vAlign w:val="bottom"/>
          </w:tcPr>
          <w:p w:rsidR="00C8392E" w:rsidRPr="00CE4C16" w:rsidRDefault="00C8392E" w:rsidP="00DB1B35">
            <w:pPr>
              <w:autoSpaceDE w:val="0"/>
              <w:autoSpaceDN w:val="0"/>
              <w:ind w:left="284" w:right="-285"/>
              <w:jc w:val="center"/>
              <w:rPr>
                <w:sz w:val="16"/>
                <w:szCs w:val="16"/>
              </w:rPr>
            </w:pPr>
          </w:p>
        </w:tc>
        <w:tc>
          <w:tcPr>
            <w:tcW w:w="75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392E" w:rsidRPr="00CE4C16" w:rsidRDefault="00C8392E" w:rsidP="00DB1B35">
            <w:pPr>
              <w:autoSpaceDE w:val="0"/>
              <w:autoSpaceDN w:val="0"/>
              <w:ind w:left="284" w:right="-285"/>
              <w:rPr>
                <w:sz w:val="16"/>
                <w:szCs w:val="16"/>
              </w:rPr>
            </w:pPr>
            <w:r w:rsidRPr="00CE4C16">
              <w:rPr>
                <w:sz w:val="16"/>
                <w:szCs w:val="16"/>
              </w:rPr>
              <w:t xml:space="preserve"> </w:t>
            </w:r>
            <w:proofErr w:type="gramStart"/>
            <w:r w:rsidRPr="00CE4C16">
              <w:rPr>
                <w:sz w:val="16"/>
                <w:szCs w:val="16"/>
              </w:rPr>
              <w:t>листах</w:t>
            </w:r>
            <w:proofErr w:type="gramEnd"/>
          </w:p>
        </w:tc>
        <w:tc>
          <w:tcPr>
            <w:tcW w:w="98" w:type="dxa"/>
            <w:tcBorders>
              <w:top w:val="nil"/>
              <w:left w:val="nil"/>
              <w:bottom w:val="nil"/>
            </w:tcBorders>
            <w:vAlign w:val="bottom"/>
          </w:tcPr>
          <w:p w:rsidR="00C8392E" w:rsidRPr="00CE4C16" w:rsidRDefault="00C8392E" w:rsidP="00DB1B35">
            <w:pPr>
              <w:autoSpaceDE w:val="0"/>
              <w:autoSpaceDN w:val="0"/>
              <w:ind w:left="284" w:right="-285"/>
              <w:jc w:val="center"/>
              <w:rPr>
                <w:sz w:val="16"/>
                <w:szCs w:val="16"/>
              </w:rPr>
            </w:pPr>
          </w:p>
        </w:tc>
        <w:tc>
          <w:tcPr>
            <w:tcW w:w="98" w:type="dxa"/>
            <w:tcBorders>
              <w:top w:val="nil"/>
              <w:bottom w:val="nil"/>
              <w:right w:val="nil"/>
            </w:tcBorders>
            <w:vAlign w:val="bottom"/>
          </w:tcPr>
          <w:p w:rsidR="00C8392E" w:rsidRPr="00CE4C16" w:rsidRDefault="00C8392E" w:rsidP="00DB1B35">
            <w:pPr>
              <w:autoSpaceDE w:val="0"/>
              <w:autoSpaceDN w:val="0"/>
              <w:ind w:left="284" w:right="-285"/>
              <w:jc w:val="center"/>
              <w:rPr>
                <w:sz w:val="16"/>
                <w:szCs w:val="16"/>
              </w:rPr>
            </w:pPr>
          </w:p>
        </w:tc>
        <w:tc>
          <w:tcPr>
            <w:tcW w:w="176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392E" w:rsidRPr="00CE4C16" w:rsidRDefault="00C8392E" w:rsidP="00DB1B35">
            <w:pPr>
              <w:autoSpaceDE w:val="0"/>
              <w:autoSpaceDN w:val="0"/>
              <w:ind w:left="284" w:right="-285"/>
              <w:rPr>
                <w:sz w:val="16"/>
                <w:szCs w:val="16"/>
              </w:rPr>
            </w:pPr>
            <w:r w:rsidRPr="00CE4C16">
              <w:rPr>
                <w:sz w:val="16"/>
                <w:szCs w:val="16"/>
              </w:rPr>
              <w:t>По доверенности №</w:t>
            </w:r>
          </w:p>
        </w:tc>
        <w:tc>
          <w:tcPr>
            <w:tcW w:w="2283" w:type="dxa"/>
            <w:gridSpan w:val="6"/>
            <w:tcBorders>
              <w:top w:val="nil"/>
              <w:left w:val="nil"/>
              <w:right w:val="nil"/>
            </w:tcBorders>
            <w:vAlign w:val="bottom"/>
          </w:tcPr>
          <w:p w:rsidR="00C8392E" w:rsidRPr="00CE4C16" w:rsidRDefault="00C8392E" w:rsidP="00DB1B35">
            <w:pPr>
              <w:autoSpaceDE w:val="0"/>
              <w:autoSpaceDN w:val="0"/>
              <w:ind w:left="284" w:right="-285"/>
              <w:jc w:val="center"/>
              <w:rPr>
                <w:sz w:val="16"/>
                <w:szCs w:val="16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392E" w:rsidRPr="00CE4C16" w:rsidRDefault="00C8392E" w:rsidP="00DB1B35">
            <w:pPr>
              <w:autoSpaceDE w:val="0"/>
              <w:autoSpaceDN w:val="0"/>
              <w:ind w:left="284" w:right="-285"/>
              <w:jc w:val="right"/>
              <w:rPr>
                <w:sz w:val="16"/>
                <w:szCs w:val="16"/>
              </w:rPr>
            </w:pPr>
            <w:r w:rsidRPr="00CE4C16">
              <w:rPr>
                <w:sz w:val="16"/>
                <w:szCs w:val="16"/>
              </w:rPr>
              <w:t>от «</w:t>
            </w:r>
          </w:p>
        </w:tc>
        <w:tc>
          <w:tcPr>
            <w:tcW w:w="448" w:type="dxa"/>
            <w:tcBorders>
              <w:top w:val="nil"/>
              <w:left w:val="nil"/>
              <w:right w:val="nil"/>
            </w:tcBorders>
            <w:vAlign w:val="bottom"/>
          </w:tcPr>
          <w:p w:rsidR="00C8392E" w:rsidRPr="00CE4C16" w:rsidRDefault="00C8392E" w:rsidP="00DB1B35">
            <w:pPr>
              <w:autoSpaceDE w:val="0"/>
              <w:autoSpaceDN w:val="0"/>
              <w:ind w:left="284" w:right="-285"/>
              <w:jc w:val="center"/>
              <w:rPr>
                <w:sz w:val="16"/>
                <w:szCs w:val="16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392E" w:rsidRPr="00CE4C16" w:rsidRDefault="00C8392E" w:rsidP="00DB1B35">
            <w:pPr>
              <w:autoSpaceDE w:val="0"/>
              <w:autoSpaceDN w:val="0"/>
              <w:ind w:left="284" w:right="-285"/>
              <w:rPr>
                <w:sz w:val="16"/>
                <w:szCs w:val="16"/>
              </w:rPr>
            </w:pPr>
            <w:r w:rsidRPr="00CE4C16">
              <w:rPr>
                <w:sz w:val="16"/>
                <w:szCs w:val="16"/>
              </w:rPr>
              <w:t>»</w:t>
            </w:r>
          </w:p>
        </w:tc>
        <w:tc>
          <w:tcPr>
            <w:tcW w:w="2018" w:type="dxa"/>
            <w:gridSpan w:val="3"/>
            <w:tcBorders>
              <w:top w:val="nil"/>
              <w:left w:val="nil"/>
              <w:right w:val="nil"/>
            </w:tcBorders>
            <w:vAlign w:val="bottom"/>
          </w:tcPr>
          <w:p w:rsidR="00C8392E" w:rsidRPr="00CE4C16" w:rsidRDefault="00C8392E" w:rsidP="00DB1B35">
            <w:pPr>
              <w:autoSpaceDE w:val="0"/>
              <w:autoSpaceDN w:val="0"/>
              <w:ind w:left="284" w:right="-285"/>
              <w:jc w:val="center"/>
              <w:rPr>
                <w:sz w:val="16"/>
                <w:szCs w:val="16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392E" w:rsidRPr="00CE4C16" w:rsidRDefault="00C8392E" w:rsidP="00DB1B35">
            <w:pPr>
              <w:autoSpaceDE w:val="0"/>
              <w:autoSpaceDN w:val="0"/>
              <w:ind w:left="284" w:right="-285"/>
              <w:rPr>
                <w:sz w:val="16"/>
                <w:szCs w:val="16"/>
              </w:rPr>
            </w:pPr>
            <w:r w:rsidRPr="00CE4C16">
              <w:rPr>
                <w:sz w:val="16"/>
                <w:szCs w:val="16"/>
              </w:rPr>
              <w:t xml:space="preserve"> года,</w:t>
            </w:r>
          </w:p>
        </w:tc>
      </w:tr>
      <w:tr w:rsidR="00C8392E" w:rsidRPr="00CE4C16" w:rsidTr="00DB1B35">
        <w:trPr>
          <w:trHeight w:val="196"/>
        </w:trPr>
        <w:tc>
          <w:tcPr>
            <w:tcW w:w="4078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C8392E" w:rsidRPr="00CE4C16" w:rsidRDefault="00C8392E" w:rsidP="00DB1B35">
            <w:pPr>
              <w:autoSpaceDE w:val="0"/>
              <w:autoSpaceDN w:val="0"/>
              <w:ind w:left="284" w:right="-285"/>
              <w:jc w:val="center"/>
              <w:rPr>
                <w:sz w:val="16"/>
                <w:szCs w:val="16"/>
              </w:rPr>
            </w:pPr>
          </w:p>
        </w:tc>
        <w:tc>
          <w:tcPr>
            <w:tcW w:w="2928" w:type="dxa"/>
            <w:gridSpan w:val="5"/>
            <w:tcBorders>
              <w:left w:val="nil"/>
              <w:bottom w:val="nil"/>
              <w:right w:val="nil"/>
            </w:tcBorders>
          </w:tcPr>
          <w:p w:rsidR="00C8392E" w:rsidRPr="00CE4C16" w:rsidRDefault="00C8392E" w:rsidP="00DB1B35">
            <w:pPr>
              <w:autoSpaceDE w:val="0"/>
              <w:autoSpaceDN w:val="0"/>
              <w:ind w:left="284" w:right="-285"/>
              <w:jc w:val="center"/>
              <w:rPr>
                <w:sz w:val="16"/>
                <w:szCs w:val="16"/>
              </w:rPr>
            </w:pPr>
            <w:r w:rsidRPr="00CE4C16">
              <w:rPr>
                <w:sz w:val="16"/>
                <w:szCs w:val="16"/>
              </w:rPr>
              <w:t>прописью</w:t>
            </w:r>
          </w:p>
        </w:tc>
        <w:tc>
          <w:tcPr>
            <w:tcW w:w="75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8392E" w:rsidRPr="00CE4C16" w:rsidRDefault="00C8392E" w:rsidP="00DB1B35">
            <w:pPr>
              <w:autoSpaceDE w:val="0"/>
              <w:autoSpaceDN w:val="0"/>
              <w:ind w:left="284" w:right="-285"/>
              <w:jc w:val="center"/>
              <w:rPr>
                <w:sz w:val="16"/>
                <w:szCs w:val="16"/>
              </w:rPr>
            </w:pPr>
          </w:p>
        </w:tc>
        <w:tc>
          <w:tcPr>
            <w:tcW w:w="98" w:type="dxa"/>
            <w:tcBorders>
              <w:top w:val="nil"/>
              <w:left w:val="nil"/>
              <w:bottom w:val="nil"/>
            </w:tcBorders>
          </w:tcPr>
          <w:p w:rsidR="00C8392E" w:rsidRPr="00CE4C16" w:rsidRDefault="00C8392E" w:rsidP="00DB1B35">
            <w:pPr>
              <w:autoSpaceDE w:val="0"/>
              <w:autoSpaceDN w:val="0"/>
              <w:ind w:left="284" w:right="-285"/>
              <w:jc w:val="center"/>
              <w:rPr>
                <w:sz w:val="16"/>
                <w:szCs w:val="16"/>
              </w:rPr>
            </w:pPr>
          </w:p>
        </w:tc>
        <w:tc>
          <w:tcPr>
            <w:tcW w:w="98" w:type="dxa"/>
            <w:tcBorders>
              <w:top w:val="nil"/>
              <w:bottom w:val="nil"/>
              <w:right w:val="nil"/>
            </w:tcBorders>
          </w:tcPr>
          <w:p w:rsidR="00C8392E" w:rsidRPr="00CE4C16" w:rsidRDefault="00C8392E" w:rsidP="00DB1B35">
            <w:pPr>
              <w:autoSpaceDE w:val="0"/>
              <w:autoSpaceDN w:val="0"/>
              <w:ind w:left="284" w:right="-285"/>
              <w:jc w:val="center"/>
              <w:rPr>
                <w:sz w:val="16"/>
                <w:szCs w:val="16"/>
              </w:rPr>
            </w:pPr>
          </w:p>
        </w:tc>
        <w:tc>
          <w:tcPr>
            <w:tcW w:w="7762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C8392E" w:rsidRPr="00CE4C16" w:rsidRDefault="00C8392E" w:rsidP="00DB1B35">
            <w:pPr>
              <w:autoSpaceDE w:val="0"/>
              <w:autoSpaceDN w:val="0"/>
              <w:ind w:left="284" w:right="-285"/>
              <w:jc w:val="center"/>
              <w:rPr>
                <w:sz w:val="16"/>
                <w:szCs w:val="16"/>
              </w:rPr>
            </w:pPr>
          </w:p>
        </w:tc>
      </w:tr>
      <w:tr w:rsidR="00C8392E" w:rsidRPr="00CE4C16" w:rsidTr="00DB1B35">
        <w:trPr>
          <w:trHeight w:val="310"/>
        </w:trPr>
        <w:tc>
          <w:tcPr>
            <w:tcW w:w="236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392E" w:rsidRPr="00CE4C16" w:rsidRDefault="00C8392E" w:rsidP="00DB1B35">
            <w:pPr>
              <w:autoSpaceDE w:val="0"/>
              <w:autoSpaceDN w:val="0"/>
              <w:ind w:left="284" w:right="-285"/>
              <w:rPr>
                <w:sz w:val="16"/>
                <w:szCs w:val="16"/>
              </w:rPr>
            </w:pPr>
            <w:r w:rsidRPr="00CE4C16">
              <w:rPr>
                <w:sz w:val="16"/>
                <w:szCs w:val="16"/>
              </w:rPr>
              <w:t>Всего отпущено на сумму</w:t>
            </w:r>
          </w:p>
        </w:tc>
        <w:tc>
          <w:tcPr>
            <w:tcW w:w="5394" w:type="dxa"/>
            <w:gridSpan w:val="12"/>
            <w:tcBorders>
              <w:top w:val="nil"/>
              <w:left w:val="nil"/>
              <w:right w:val="nil"/>
            </w:tcBorders>
            <w:vAlign w:val="bottom"/>
          </w:tcPr>
          <w:p w:rsidR="00C8392E" w:rsidRPr="00CE4C16" w:rsidRDefault="00C8392E" w:rsidP="00DB1B35">
            <w:pPr>
              <w:autoSpaceDE w:val="0"/>
              <w:autoSpaceDN w:val="0"/>
              <w:ind w:left="284" w:right="-285"/>
              <w:jc w:val="center"/>
              <w:rPr>
                <w:sz w:val="16"/>
                <w:szCs w:val="16"/>
              </w:rPr>
            </w:pPr>
          </w:p>
        </w:tc>
        <w:tc>
          <w:tcPr>
            <w:tcW w:w="98" w:type="dxa"/>
            <w:tcBorders>
              <w:top w:val="nil"/>
              <w:left w:val="nil"/>
              <w:bottom w:val="nil"/>
            </w:tcBorders>
            <w:vAlign w:val="bottom"/>
          </w:tcPr>
          <w:p w:rsidR="00C8392E" w:rsidRPr="00CE4C16" w:rsidRDefault="00C8392E" w:rsidP="00DB1B35">
            <w:pPr>
              <w:autoSpaceDE w:val="0"/>
              <w:autoSpaceDN w:val="0"/>
              <w:ind w:left="284" w:right="-285"/>
              <w:jc w:val="center"/>
              <w:rPr>
                <w:sz w:val="16"/>
                <w:szCs w:val="16"/>
              </w:rPr>
            </w:pPr>
          </w:p>
        </w:tc>
        <w:tc>
          <w:tcPr>
            <w:tcW w:w="98" w:type="dxa"/>
            <w:tcBorders>
              <w:top w:val="nil"/>
              <w:bottom w:val="nil"/>
              <w:right w:val="nil"/>
            </w:tcBorders>
            <w:vAlign w:val="bottom"/>
          </w:tcPr>
          <w:p w:rsidR="00C8392E" w:rsidRPr="00CE4C16" w:rsidRDefault="00C8392E" w:rsidP="00DB1B35">
            <w:pPr>
              <w:autoSpaceDE w:val="0"/>
              <w:autoSpaceDN w:val="0"/>
              <w:ind w:left="284" w:right="-285"/>
              <w:jc w:val="center"/>
              <w:rPr>
                <w:sz w:val="16"/>
                <w:szCs w:val="16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392E" w:rsidRPr="00CE4C16" w:rsidRDefault="00C8392E" w:rsidP="00DB1B35">
            <w:pPr>
              <w:autoSpaceDE w:val="0"/>
              <w:autoSpaceDN w:val="0"/>
              <w:ind w:left="284" w:right="-285"/>
              <w:rPr>
                <w:sz w:val="16"/>
                <w:szCs w:val="16"/>
              </w:rPr>
            </w:pPr>
            <w:r w:rsidRPr="00CE4C16">
              <w:rPr>
                <w:sz w:val="16"/>
                <w:szCs w:val="16"/>
              </w:rPr>
              <w:t>выданной</w:t>
            </w:r>
          </w:p>
        </w:tc>
        <w:tc>
          <w:tcPr>
            <w:tcW w:w="6824" w:type="dxa"/>
            <w:gridSpan w:val="14"/>
            <w:tcBorders>
              <w:top w:val="nil"/>
              <w:left w:val="nil"/>
              <w:right w:val="nil"/>
            </w:tcBorders>
            <w:vAlign w:val="bottom"/>
          </w:tcPr>
          <w:p w:rsidR="00C8392E" w:rsidRPr="00CE4C16" w:rsidRDefault="00C8392E" w:rsidP="00DB1B35">
            <w:pPr>
              <w:autoSpaceDE w:val="0"/>
              <w:autoSpaceDN w:val="0"/>
              <w:ind w:left="284" w:right="-285"/>
              <w:jc w:val="center"/>
              <w:rPr>
                <w:sz w:val="16"/>
                <w:szCs w:val="16"/>
              </w:rPr>
            </w:pPr>
          </w:p>
        </w:tc>
      </w:tr>
      <w:tr w:rsidR="00C8392E" w:rsidRPr="00CE4C16" w:rsidTr="00DB1B35">
        <w:trPr>
          <w:trHeight w:val="196"/>
        </w:trPr>
        <w:tc>
          <w:tcPr>
            <w:tcW w:w="23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8392E" w:rsidRPr="00CE4C16" w:rsidRDefault="00C8392E" w:rsidP="00DB1B35">
            <w:pPr>
              <w:autoSpaceDE w:val="0"/>
              <w:autoSpaceDN w:val="0"/>
              <w:ind w:left="284" w:right="-285"/>
              <w:jc w:val="center"/>
              <w:rPr>
                <w:sz w:val="16"/>
                <w:szCs w:val="16"/>
              </w:rPr>
            </w:pPr>
          </w:p>
        </w:tc>
        <w:tc>
          <w:tcPr>
            <w:tcW w:w="5394" w:type="dxa"/>
            <w:gridSpan w:val="12"/>
            <w:tcBorders>
              <w:left w:val="nil"/>
              <w:bottom w:val="nil"/>
              <w:right w:val="nil"/>
            </w:tcBorders>
          </w:tcPr>
          <w:p w:rsidR="00C8392E" w:rsidRPr="00CE4C16" w:rsidRDefault="00C8392E" w:rsidP="00DB1B35">
            <w:pPr>
              <w:autoSpaceDE w:val="0"/>
              <w:autoSpaceDN w:val="0"/>
              <w:ind w:left="284" w:right="-285"/>
              <w:jc w:val="center"/>
              <w:rPr>
                <w:sz w:val="16"/>
                <w:szCs w:val="16"/>
              </w:rPr>
            </w:pPr>
            <w:r w:rsidRPr="00CE4C16">
              <w:rPr>
                <w:sz w:val="16"/>
                <w:szCs w:val="16"/>
              </w:rPr>
              <w:t>прописью</w:t>
            </w:r>
          </w:p>
        </w:tc>
        <w:tc>
          <w:tcPr>
            <w:tcW w:w="98" w:type="dxa"/>
            <w:tcBorders>
              <w:top w:val="nil"/>
              <w:left w:val="nil"/>
              <w:bottom w:val="nil"/>
            </w:tcBorders>
          </w:tcPr>
          <w:p w:rsidR="00C8392E" w:rsidRPr="00CE4C16" w:rsidRDefault="00C8392E" w:rsidP="00DB1B35">
            <w:pPr>
              <w:autoSpaceDE w:val="0"/>
              <w:autoSpaceDN w:val="0"/>
              <w:ind w:left="284" w:right="-285"/>
              <w:jc w:val="center"/>
              <w:rPr>
                <w:sz w:val="16"/>
                <w:szCs w:val="16"/>
              </w:rPr>
            </w:pPr>
          </w:p>
        </w:tc>
        <w:tc>
          <w:tcPr>
            <w:tcW w:w="98" w:type="dxa"/>
            <w:tcBorders>
              <w:top w:val="nil"/>
              <w:bottom w:val="nil"/>
              <w:right w:val="nil"/>
            </w:tcBorders>
          </w:tcPr>
          <w:p w:rsidR="00C8392E" w:rsidRPr="00CE4C16" w:rsidRDefault="00C8392E" w:rsidP="00DB1B35">
            <w:pPr>
              <w:autoSpaceDE w:val="0"/>
              <w:autoSpaceDN w:val="0"/>
              <w:ind w:left="284" w:right="-285"/>
              <w:jc w:val="center"/>
              <w:rPr>
                <w:sz w:val="16"/>
                <w:szCs w:val="16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</w:tcPr>
          <w:p w:rsidR="00C8392E" w:rsidRPr="00CE4C16" w:rsidRDefault="00C8392E" w:rsidP="00DB1B35">
            <w:pPr>
              <w:autoSpaceDE w:val="0"/>
              <w:autoSpaceDN w:val="0"/>
              <w:ind w:left="284" w:right="-285"/>
              <w:jc w:val="center"/>
              <w:rPr>
                <w:sz w:val="16"/>
                <w:szCs w:val="16"/>
              </w:rPr>
            </w:pPr>
          </w:p>
        </w:tc>
        <w:tc>
          <w:tcPr>
            <w:tcW w:w="6824" w:type="dxa"/>
            <w:gridSpan w:val="14"/>
            <w:tcBorders>
              <w:left w:val="nil"/>
              <w:bottom w:val="nil"/>
              <w:right w:val="nil"/>
            </w:tcBorders>
          </w:tcPr>
          <w:p w:rsidR="00C8392E" w:rsidRPr="00CE4C16" w:rsidRDefault="00C8392E" w:rsidP="00DB1B35">
            <w:pPr>
              <w:autoSpaceDE w:val="0"/>
              <w:autoSpaceDN w:val="0"/>
              <w:ind w:left="284" w:right="-285"/>
              <w:jc w:val="center"/>
              <w:rPr>
                <w:sz w:val="16"/>
                <w:szCs w:val="16"/>
              </w:rPr>
            </w:pPr>
            <w:r w:rsidRPr="00CE4C16">
              <w:rPr>
                <w:sz w:val="16"/>
                <w:szCs w:val="16"/>
              </w:rPr>
              <w:t xml:space="preserve">кем, кому (организация, должность, фамилия, и., о.) </w:t>
            </w:r>
          </w:p>
        </w:tc>
      </w:tr>
      <w:tr w:rsidR="00C8392E" w:rsidRPr="00CE4C16" w:rsidTr="00DB1B35">
        <w:trPr>
          <w:trHeight w:val="310"/>
        </w:trPr>
        <w:tc>
          <w:tcPr>
            <w:tcW w:w="5885" w:type="dxa"/>
            <w:gridSpan w:val="10"/>
            <w:tcBorders>
              <w:top w:val="nil"/>
              <w:left w:val="nil"/>
              <w:right w:val="nil"/>
            </w:tcBorders>
            <w:vAlign w:val="bottom"/>
          </w:tcPr>
          <w:p w:rsidR="00C8392E" w:rsidRPr="00CE4C16" w:rsidRDefault="00C8392E" w:rsidP="00DB1B35">
            <w:pPr>
              <w:autoSpaceDE w:val="0"/>
              <w:autoSpaceDN w:val="0"/>
              <w:ind w:left="284" w:right="-285"/>
              <w:jc w:val="center"/>
              <w:rPr>
                <w:sz w:val="16"/>
                <w:szCs w:val="16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392E" w:rsidRPr="00CE4C16" w:rsidRDefault="00C8392E" w:rsidP="00DB1B35">
            <w:pPr>
              <w:autoSpaceDE w:val="0"/>
              <w:autoSpaceDN w:val="0"/>
              <w:ind w:left="284" w:right="-285"/>
              <w:rPr>
                <w:sz w:val="16"/>
                <w:szCs w:val="16"/>
              </w:rPr>
            </w:pPr>
            <w:r w:rsidRPr="00CE4C16">
              <w:rPr>
                <w:sz w:val="16"/>
                <w:szCs w:val="16"/>
              </w:rPr>
              <w:t xml:space="preserve"> руб.</w:t>
            </w:r>
          </w:p>
        </w:tc>
        <w:tc>
          <w:tcPr>
            <w:tcW w:w="757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:rsidR="00C8392E" w:rsidRPr="00CE4C16" w:rsidRDefault="00C8392E" w:rsidP="00DB1B35">
            <w:pPr>
              <w:autoSpaceDE w:val="0"/>
              <w:autoSpaceDN w:val="0"/>
              <w:ind w:left="284" w:right="-285"/>
              <w:jc w:val="center"/>
              <w:rPr>
                <w:sz w:val="16"/>
                <w:szCs w:val="16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392E" w:rsidRPr="00CE4C16" w:rsidRDefault="00C8392E" w:rsidP="00DB1B35">
            <w:pPr>
              <w:autoSpaceDE w:val="0"/>
              <w:autoSpaceDN w:val="0"/>
              <w:ind w:left="284" w:right="-285"/>
              <w:rPr>
                <w:sz w:val="16"/>
                <w:szCs w:val="16"/>
              </w:rPr>
            </w:pPr>
            <w:r w:rsidRPr="00CE4C16">
              <w:rPr>
                <w:sz w:val="16"/>
                <w:szCs w:val="16"/>
              </w:rPr>
              <w:t xml:space="preserve"> коп.</w:t>
            </w:r>
          </w:p>
        </w:tc>
        <w:tc>
          <w:tcPr>
            <w:tcW w:w="98" w:type="dxa"/>
            <w:tcBorders>
              <w:top w:val="nil"/>
              <w:left w:val="nil"/>
              <w:bottom w:val="nil"/>
            </w:tcBorders>
            <w:vAlign w:val="bottom"/>
          </w:tcPr>
          <w:p w:rsidR="00C8392E" w:rsidRPr="00CE4C16" w:rsidRDefault="00C8392E" w:rsidP="00DB1B35">
            <w:pPr>
              <w:autoSpaceDE w:val="0"/>
              <w:autoSpaceDN w:val="0"/>
              <w:ind w:left="284" w:right="-285"/>
              <w:jc w:val="center"/>
              <w:rPr>
                <w:sz w:val="16"/>
                <w:szCs w:val="16"/>
              </w:rPr>
            </w:pPr>
          </w:p>
        </w:tc>
        <w:tc>
          <w:tcPr>
            <w:tcW w:w="98" w:type="dxa"/>
            <w:tcBorders>
              <w:top w:val="nil"/>
              <w:bottom w:val="nil"/>
              <w:right w:val="nil"/>
            </w:tcBorders>
            <w:vAlign w:val="bottom"/>
          </w:tcPr>
          <w:p w:rsidR="00C8392E" w:rsidRPr="00CE4C16" w:rsidRDefault="00C8392E" w:rsidP="00DB1B35">
            <w:pPr>
              <w:autoSpaceDE w:val="0"/>
              <w:autoSpaceDN w:val="0"/>
              <w:ind w:left="284" w:right="-285"/>
              <w:jc w:val="center"/>
              <w:rPr>
                <w:sz w:val="16"/>
                <w:szCs w:val="16"/>
              </w:rPr>
            </w:pPr>
          </w:p>
        </w:tc>
        <w:tc>
          <w:tcPr>
            <w:tcW w:w="7762" w:type="dxa"/>
            <w:gridSpan w:val="15"/>
            <w:tcBorders>
              <w:top w:val="nil"/>
              <w:left w:val="nil"/>
              <w:right w:val="nil"/>
            </w:tcBorders>
            <w:vAlign w:val="bottom"/>
          </w:tcPr>
          <w:p w:rsidR="00C8392E" w:rsidRPr="00CE4C16" w:rsidRDefault="00C8392E" w:rsidP="00DB1B35">
            <w:pPr>
              <w:autoSpaceDE w:val="0"/>
              <w:autoSpaceDN w:val="0"/>
              <w:ind w:left="284" w:right="-285"/>
              <w:jc w:val="center"/>
              <w:rPr>
                <w:sz w:val="16"/>
                <w:szCs w:val="16"/>
              </w:rPr>
            </w:pPr>
          </w:p>
        </w:tc>
      </w:tr>
      <w:tr w:rsidR="00C8392E" w:rsidRPr="00CE4C16" w:rsidTr="00DB1B35">
        <w:trPr>
          <w:trHeight w:val="310"/>
        </w:trPr>
        <w:tc>
          <w:tcPr>
            <w:tcW w:w="21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392E" w:rsidRPr="00CE4C16" w:rsidRDefault="00C8392E" w:rsidP="00DB1B35">
            <w:pPr>
              <w:autoSpaceDE w:val="0"/>
              <w:autoSpaceDN w:val="0"/>
              <w:ind w:left="284" w:right="-285"/>
              <w:rPr>
                <w:sz w:val="16"/>
                <w:szCs w:val="16"/>
              </w:rPr>
            </w:pPr>
            <w:r w:rsidRPr="00CE4C16">
              <w:rPr>
                <w:sz w:val="16"/>
                <w:szCs w:val="16"/>
              </w:rPr>
              <w:t>Отпуск груза разрешил</w:t>
            </w:r>
          </w:p>
        </w:tc>
        <w:tc>
          <w:tcPr>
            <w:tcW w:w="1724" w:type="dxa"/>
            <w:gridSpan w:val="4"/>
            <w:tcBorders>
              <w:top w:val="nil"/>
              <w:left w:val="nil"/>
              <w:right w:val="nil"/>
            </w:tcBorders>
            <w:vAlign w:val="bottom"/>
          </w:tcPr>
          <w:p w:rsidR="00C8392E" w:rsidRPr="00CE4C16" w:rsidRDefault="00C8392E" w:rsidP="00DB1B35">
            <w:pPr>
              <w:autoSpaceDE w:val="0"/>
              <w:autoSpaceDN w:val="0"/>
              <w:ind w:left="284" w:right="-285"/>
              <w:jc w:val="center"/>
              <w:rPr>
                <w:sz w:val="16"/>
                <w:szCs w:val="16"/>
              </w:rPr>
            </w:pPr>
          </w:p>
        </w:tc>
        <w:tc>
          <w:tcPr>
            <w:tcW w:w="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392E" w:rsidRPr="00CE4C16" w:rsidRDefault="00C8392E" w:rsidP="00DB1B35">
            <w:pPr>
              <w:autoSpaceDE w:val="0"/>
              <w:autoSpaceDN w:val="0"/>
              <w:ind w:left="284" w:right="-285"/>
              <w:jc w:val="center"/>
              <w:rPr>
                <w:sz w:val="16"/>
                <w:szCs w:val="16"/>
              </w:rPr>
            </w:pPr>
          </w:p>
        </w:tc>
        <w:tc>
          <w:tcPr>
            <w:tcW w:w="1584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:rsidR="00C8392E" w:rsidRPr="00CE4C16" w:rsidRDefault="00C8392E" w:rsidP="00DB1B35">
            <w:pPr>
              <w:autoSpaceDE w:val="0"/>
              <w:autoSpaceDN w:val="0"/>
              <w:ind w:left="284" w:right="-285"/>
              <w:jc w:val="center"/>
              <w:rPr>
                <w:sz w:val="16"/>
                <w:szCs w:val="16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392E" w:rsidRPr="00CE4C16" w:rsidRDefault="00C8392E" w:rsidP="00DB1B35">
            <w:pPr>
              <w:autoSpaceDE w:val="0"/>
              <w:autoSpaceDN w:val="0"/>
              <w:ind w:left="284" w:right="-285"/>
              <w:jc w:val="center"/>
              <w:rPr>
                <w:sz w:val="16"/>
                <w:szCs w:val="16"/>
              </w:rPr>
            </w:pPr>
          </w:p>
        </w:tc>
        <w:tc>
          <w:tcPr>
            <w:tcW w:w="2074" w:type="dxa"/>
            <w:gridSpan w:val="5"/>
            <w:tcBorders>
              <w:top w:val="nil"/>
              <w:left w:val="nil"/>
              <w:right w:val="nil"/>
            </w:tcBorders>
            <w:vAlign w:val="bottom"/>
          </w:tcPr>
          <w:p w:rsidR="00C8392E" w:rsidRPr="00CE4C16" w:rsidRDefault="00C8392E" w:rsidP="00DB1B35">
            <w:pPr>
              <w:autoSpaceDE w:val="0"/>
              <w:autoSpaceDN w:val="0"/>
              <w:ind w:left="284" w:right="-285"/>
              <w:jc w:val="center"/>
              <w:rPr>
                <w:sz w:val="16"/>
                <w:szCs w:val="16"/>
              </w:rPr>
            </w:pPr>
          </w:p>
        </w:tc>
        <w:tc>
          <w:tcPr>
            <w:tcW w:w="98" w:type="dxa"/>
            <w:tcBorders>
              <w:top w:val="nil"/>
              <w:left w:val="nil"/>
              <w:bottom w:val="nil"/>
            </w:tcBorders>
            <w:vAlign w:val="bottom"/>
          </w:tcPr>
          <w:p w:rsidR="00C8392E" w:rsidRPr="00CE4C16" w:rsidRDefault="00C8392E" w:rsidP="00DB1B35">
            <w:pPr>
              <w:autoSpaceDE w:val="0"/>
              <w:autoSpaceDN w:val="0"/>
              <w:ind w:left="284" w:right="-285"/>
              <w:jc w:val="center"/>
              <w:rPr>
                <w:sz w:val="16"/>
                <w:szCs w:val="16"/>
              </w:rPr>
            </w:pPr>
          </w:p>
        </w:tc>
        <w:tc>
          <w:tcPr>
            <w:tcW w:w="98" w:type="dxa"/>
            <w:tcBorders>
              <w:top w:val="nil"/>
              <w:bottom w:val="nil"/>
              <w:right w:val="nil"/>
            </w:tcBorders>
            <w:vAlign w:val="bottom"/>
          </w:tcPr>
          <w:p w:rsidR="00C8392E" w:rsidRPr="00CE4C16" w:rsidRDefault="00C8392E" w:rsidP="00DB1B35">
            <w:pPr>
              <w:autoSpaceDE w:val="0"/>
              <w:autoSpaceDN w:val="0"/>
              <w:ind w:left="284" w:right="-285"/>
              <w:jc w:val="center"/>
              <w:rPr>
                <w:sz w:val="16"/>
                <w:szCs w:val="16"/>
              </w:rPr>
            </w:pPr>
          </w:p>
        </w:tc>
        <w:tc>
          <w:tcPr>
            <w:tcW w:w="7762" w:type="dxa"/>
            <w:gridSpan w:val="15"/>
            <w:tcBorders>
              <w:left w:val="nil"/>
              <w:right w:val="nil"/>
            </w:tcBorders>
            <w:vAlign w:val="bottom"/>
          </w:tcPr>
          <w:p w:rsidR="00C8392E" w:rsidRPr="00CE4C16" w:rsidRDefault="00C8392E" w:rsidP="00DB1B35">
            <w:pPr>
              <w:autoSpaceDE w:val="0"/>
              <w:autoSpaceDN w:val="0"/>
              <w:ind w:left="284" w:right="-285"/>
              <w:jc w:val="center"/>
              <w:rPr>
                <w:sz w:val="16"/>
                <w:szCs w:val="16"/>
              </w:rPr>
            </w:pPr>
          </w:p>
        </w:tc>
      </w:tr>
      <w:tr w:rsidR="00C8392E" w:rsidRPr="00CE4C16" w:rsidTr="00DB1B35">
        <w:trPr>
          <w:trHeight w:val="196"/>
        </w:trPr>
        <w:tc>
          <w:tcPr>
            <w:tcW w:w="21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392E" w:rsidRPr="00CE4C16" w:rsidRDefault="00C8392E" w:rsidP="00DB1B35">
            <w:pPr>
              <w:autoSpaceDE w:val="0"/>
              <w:autoSpaceDN w:val="0"/>
              <w:ind w:left="284" w:right="-285"/>
              <w:jc w:val="center"/>
              <w:rPr>
                <w:sz w:val="16"/>
                <w:szCs w:val="16"/>
              </w:rPr>
            </w:pPr>
          </w:p>
        </w:tc>
        <w:tc>
          <w:tcPr>
            <w:tcW w:w="1724" w:type="dxa"/>
            <w:gridSpan w:val="4"/>
            <w:tcBorders>
              <w:left w:val="nil"/>
              <w:bottom w:val="nil"/>
              <w:right w:val="nil"/>
            </w:tcBorders>
            <w:vAlign w:val="bottom"/>
          </w:tcPr>
          <w:p w:rsidR="00C8392E" w:rsidRPr="00CE4C16" w:rsidRDefault="00C8392E" w:rsidP="00DB1B35">
            <w:pPr>
              <w:autoSpaceDE w:val="0"/>
              <w:autoSpaceDN w:val="0"/>
              <w:ind w:left="284" w:right="-285"/>
              <w:jc w:val="center"/>
              <w:rPr>
                <w:sz w:val="16"/>
                <w:szCs w:val="16"/>
              </w:rPr>
            </w:pPr>
            <w:r w:rsidRPr="00CE4C16">
              <w:rPr>
                <w:sz w:val="16"/>
                <w:szCs w:val="16"/>
              </w:rPr>
              <w:t>должность</w:t>
            </w:r>
          </w:p>
        </w:tc>
        <w:tc>
          <w:tcPr>
            <w:tcW w:w="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392E" w:rsidRPr="00CE4C16" w:rsidRDefault="00C8392E" w:rsidP="00DB1B35">
            <w:pPr>
              <w:autoSpaceDE w:val="0"/>
              <w:autoSpaceDN w:val="0"/>
              <w:ind w:left="284" w:right="-285"/>
              <w:jc w:val="center"/>
              <w:rPr>
                <w:sz w:val="16"/>
                <w:szCs w:val="16"/>
              </w:rPr>
            </w:pPr>
          </w:p>
        </w:tc>
        <w:tc>
          <w:tcPr>
            <w:tcW w:w="1584" w:type="dxa"/>
            <w:gridSpan w:val="2"/>
            <w:tcBorders>
              <w:left w:val="nil"/>
              <w:bottom w:val="nil"/>
              <w:right w:val="nil"/>
            </w:tcBorders>
            <w:vAlign w:val="bottom"/>
          </w:tcPr>
          <w:p w:rsidR="00C8392E" w:rsidRPr="00CE4C16" w:rsidRDefault="00C8392E" w:rsidP="00DB1B35">
            <w:pPr>
              <w:autoSpaceDE w:val="0"/>
              <w:autoSpaceDN w:val="0"/>
              <w:ind w:left="284" w:right="-285"/>
              <w:jc w:val="center"/>
              <w:rPr>
                <w:sz w:val="16"/>
                <w:szCs w:val="16"/>
              </w:rPr>
            </w:pPr>
            <w:r w:rsidRPr="00CE4C16">
              <w:rPr>
                <w:sz w:val="16"/>
                <w:szCs w:val="16"/>
              </w:rPr>
              <w:t>подпись</w:t>
            </w: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392E" w:rsidRPr="00CE4C16" w:rsidRDefault="00C8392E" w:rsidP="00DB1B35">
            <w:pPr>
              <w:autoSpaceDE w:val="0"/>
              <w:autoSpaceDN w:val="0"/>
              <w:ind w:left="284" w:right="-285"/>
              <w:jc w:val="center"/>
              <w:rPr>
                <w:sz w:val="16"/>
                <w:szCs w:val="16"/>
              </w:rPr>
            </w:pPr>
          </w:p>
        </w:tc>
        <w:tc>
          <w:tcPr>
            <w:tcW w:w="2074" w:type="dxa"/>
            <w:gridSpan w:val="5"/>
            <w:tcBorders>
              <w:left w:val="nil"/>
              <w:bottom w:val="nil"/>
              <w:right w:val="nil"/>
            </w:tcBorders>
            <w:vAlign w:val="bottom"/>
          </w:tcPr>
          <w:p w:rsidR="00C8392E" w:rsidRPr="00CE4C16" w:rsidRDefault="00C8392E" w:rsidP="00DB1B35">
            <w:pPr>
              <w:autoSpaceDE w:val="0"/>
              <w:autoSpaceDN w:val="0"/>
              <w:ind w:left="284" w:right="-285"/>
              <w:jc w:val="center"/>
              <w:rPr>
                <w:sz w:val="16"/>
                <w:szCs w:val="16"/>
              </w:rPr>
            </w:pPr>
            <w:r w:rsidRPr="00CE4C16">
              <w:rPr>
                <w:sz w:val="16"/>
                <w:szCs w:val="16"/>
              </w:rPr>
              <w:t>расшифровка подписи</w:t>
            </w:r>
          </w:p>
        </w:tc>
        <w:tc>
          <w:tcPr>
            <w:tcW w:w="98" w:type="dxa"/>
            <w:tcBorders>
              <w:top w:val="nil"/>
              <w:left w:val="nil"/>
              <w:bottom w:val="nil"/>
            </w:tcBorders>
            <w:vAlign w:val="bottom"/>
          </w:tcPr>
          <w:p w:rsidR="00C8392E" w:rsidRPr="00CE4C16" w:rsidRDefault="00C8392E" w:rsidP="00DB1B35">
            <w:pPr>
              <w:autoSpaceDE w:val="0"/>
              <w:autoSpaceDN w:val="0"/>
              <w:ind w:left="284" w:right="-285"/>
              <w:jc w:val="center"/>
              <w:rPr>
                <w:sz w:val="16"/>
                <w:szCs w:val="16"/>
              </w:rPr>
            </w:pPr>
          </w:p>
        </w:tc>
        <w:tc>
          <w:tcPr>
            <w:tcW w:w="98" w:type="dxa"/>
            <w:tcBorders>
              <w:top w:val="nil"/>
              <w:bottom w:val="nil"/>
              <w:right w:val="nil"/>
            </w:tcBorders>
            <w:vAlign w:val="bottom"/>
          </w:tcPr>
          <w:p w:rsidR="00C8392E" w:rsidRPr="00CE4C16" w:rsidRDefault="00C8392E" w:rsidP="00DB1B35">
            <w:pPr>
              <w:autoSpaceDE w:val="0"/>
              <w:autoSpaceDN w:val="0"/>
              <w:ind w:left="284" w:right="-285"/>
              <w:jc w:val="center"/>
              <w:rPr>
                <w:sz w:val="16"/>
                <w:szCs w:val="16"/>
              </w:rPr>
            </w:pPr>
          </w:p>
        </w:tc>
        <w:tc>
          <w:tcPr>
            <w:tcW w:w="7762" w:type="dxa"/>
            <w:gridSpan w:val="15"/>
            <w:tcBorders>
              <w:left w:val="nil"/>
              <w:bottom w:val="nil"/>
              <w:right w:val="nil"/>
            </w:tcBorders>
            <w:vAlign w:val="bottom"/>
          </w:tcPr>
          <w:p w:rsidR="00C8392E" w:rsidRPr="00CE4C16" w:rsidRDefault="00C8392E" w:rsidP="00DB1B35">
            <w:pPr>
              <w:autoSpaceDE w:val="0"/>
              <w:autoSpaceDN w:val="0"/>
              <w:ind w:left="284" w:right="-285"/>
              <w:jc w:val="center"/>
              <w:rPr>
                <w:sz w:val="16"/>
                <w:szCs w:val="16"/>
              </w:rPr>
            </w:pPr>
          </w:p>
        </w:tc>
      </w:tr>
      <w:tr w:rsidR="00C8392E" w:rsidRPr="00CE4C16" w:rsidTr="00DB1B35">
        <w:trPr>
          <w:trHeight w:val="310"/>
        </w:trPr>
        <w:tc>
          <w:tcPr>
            <w:tcW w:w="384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392E" w:rsidRPr="00CE4C16" w:rsidRDefault="00C8392E" w:rsidP="00DB1B35">
            <w:pPr>
              <w:autoSpaceDE w:val="0"/>
              <w:autoSpaceDN w:val="0"/>
              <w:ind w:left="284" w:right="-285"/>
              <w:rPr>
                <w:sz w:val="16"/>
                <w:szCs w:val="16"/>
              </w:rPr>
            </w:pPr>
            <w:r w:rsidRPr="00CE4C16">
              <w:rPr>
                <w:sz w:val="16"/>
                <w:szCs w:val="16"/>
              </w:rPr>
              <w:t>Главный (старший) бухгалтер</w:t>
            </w:r>
          </w:p>
        </w:tc>
        <w:tc>
          <w:tcPr>
            <w:tcW w:w="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392E" w:rsidRPr="00CE4C16" w:rsidRDefault="00C8392E" w:rsidP="00DB1B35">
            <w:pPr>
              <w:autoSpaceDE w:val="0"/>
              <w:autoSpaceDN w:val="0"/>
              <w:ind w:left="284" w:right="-285"/>
              <w:jc w:val="center"/>
              <w:rPr>
                <w:sz w:val="16"/>
                <w:szCs w:val="16"/>
              </w:rPr>
            </w:pPr>
          </w:p>
        </w:tc>
        <w:tc>
          <w:tcPr>
            <w:tcW w:w="1584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:rsidR="00C8392E" w:rsidRPr="00CE4C16" w:rsidRDefault="00C8392E" w:rsidP="00DB1B35">
            <w:pPr>
              <w:autoSpaceDE w:val="0"/>
              <w:autoSpaceDN w:val="0"/>
              <w:ind w:left="284" w:right="-285"/>
              <w:jc w:val="center"/>
              <w:rPr>
                <w:sz w:val="16"/>
                <w:szCs w:val="16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392E" w:rsidRPr="00CE4C16" w:rsidRDefault="00C8392E" w:rsidP="00DB1B35">
            <w:pPr>
              <w:autoSpaceDE w:val="0"/>
              <w:autoSpaceDN w:val="0"/>
              <w:ind w:left="284" w:right="-285"/>
              <w:jc w:val="center"/>
              <w:rPr>
                <w:sz w:val="16"/>
                <w:szCs w:val="16"/>
              </w:rPr>
            </w:pPr>
          </w:p>
        </w:tc>
        <w:tc>
          <w:tcPr>
            <w:tcW w:w="2074" w:type="dxa"/>
            <w:gridSpan w:val="5"/>
            <w:tcBorders>
              <w:top w:val="nil"/>
              <w:left w:val="nil"/>
              <w:right w:val="nil"/>
            </w:tcBorders>
            <w:vAlign w:val="bottom"/>
          </w:tcPr>
          <w:p w:rsidR="00C8392E" w:rsidRPr="00CE4C16" w:rsidRDefault="00C8392E" w:rsidP="00DB1B35">
            <w:pPr>
              <w:autoSpaceDE w:val="0"/>
              <w:autoSpaceDN w:val="0"/>
              <w:ind w:left="284" w:right="-285"/>
              <w:jc w:val="center"/>
              <w:rPr>
                <w:sz w:val="16"/>
                <w:szCs w:val="16"/>
              </w:rPr>
            </w:pPr>
          </w:p>
        </w:tc>
        <w:tc>
          <w:tcPr>
            <w:tcW w:w="98" w:type="dxa"/>
            <w:tcBorders>
              <w:top w:val="nil"/>
              <w:left w:val="nil"/>
              <w:bottom w:val="nil"/>
            </w:tcBorders>
            <w:vAlign w:val="bottom"/>
          </w:tcPr>
          <w:p w:rsidR="00C8392E" w:rsidRPr="00CE4C16" w:rsidRDefault="00C8392E" w:rsidP="00DB1B35">
            <w:pPr>
              <w:autoSpaceDE w:val="0"/>
              <w:autoSpaceDN w:val="0"/>
              <w:ind w:left="284" w:right="-285"/>
              <w:jc w:val="center"/>
              <w:rPr>
                <w:sz w:val="16"/>
                <w:szCs w:val="16"/>
              </w:rPr>
            </w:pPr>
          </w:p>
        </w:tc>
        <w:tc>
          <w:tcPr>
            <w:tcW w:w="98" w:type="dxa"/>
            <w:tcBorders>
              <w:top w:val="nil"/>
              <w:bottom w:val="nil"/>
              <w:right w:val="nil"/>
            </w:tcBorders>
            <w:vAlign w:val="bottom"/>
          </w:tcPr>
          <w:p w:rsidR="00C8392E" w:rsidRPr="00CE4C16" w:rsidRDefault="00C8392E" w:rsidP="00DB1B35">
            <w:pPr>
              <w:autoSpaceDE w:val="0"/>
              <w:autoSpaceDN w:val="0"/>
              <w:ind w:left="284" w:right="-285"/>
              <w:jc w:val="center"/>
              <w:rPr>
                <w:sz w:val="16"/>
                <w:szCs w:val="16"/>
              </w:rPr>
            </w:pPr>
          </w:p>
        </w:tc>
        <w:tc>
          <w:tcPr>
            <w:tcW w:w="185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392E" w:rsidRPr="00CE4C16" w:rsidRDefault="00C8392E" w:rsidP="00DB1B35">
            <w:pPr>
              <w:autoSpaceDE w:val="0"/>
              <w:autoSpaceDN w:val="0"/>
              <w:ind w:left="284" w:right="-285"/>
              <w:rPr>
                <w:sz w:val="16"/>
                <w:szCs w:val="16"/>
              </w:rPr>
            </w:pPr>
            <w:r w:rsidRPr="00CE4C16">
              <w:rPr>
                <w:sz w:val="16"/>
                <w:szCs w:val="16"/>
              </w:rPr>
              <w:t>Груз принял</w:t>
            </w:r>
          </w:p>
        </w:tc>
        <w:tc>
          <w:tcPr>
            <w:tcW w:w="1989" w:type="dxa"/>
            <w:gridSpan w:val="3"/>
            <w:tcBorders>
              <w:top w:val="nil"/>
              <w:left w:val="nil"/>
              <w:right w:val="nil"/>
            </w:tcBorders>
            <w:vAlign w:val="bottom"/>
          </w:tcPr>
          <w:p w:rsidR="00C8392E" w:rsidRPr="00CE4C16" w:rsidRDefault="00C8392E" w:rsidP="00DB1B35">
            <w:pPr>
              <w:autoSpaceDE w:val="0"/>
              <w:autoSpaceDN w:val="0"/>
              <w:ind w:left="284" w:right="-285"/>
              <w:jc w:val="center"/>
              <w:rPr>
                <w:sz w:val="16"/>
                <w:szCs w:val="16"/>
              </w:rPr>
            </w:pPr>
          </w:p>
        </w:tc>
        <w:tc>
          <w:tcPr>
            <w:tcW w:w="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392E" w:rsidRPr="00CE4C16" w:rsidRDefault="00C8392E" w:rsidP="00DB1B35">
            <w:pPr>
              <w:autoSpaceDE w:val="0"/>
              <w:autoSpaceDN w:val="0"/>
              <w:ind w:left="284" w:right="-285"/>
              <w:jc w:val="center"/>
              <w:rPr>
                <w:sz w:val="16"/>
                <w:szCs w:val="16"/>
              </w:rPr>
            </w:pPr>
          </w:p>
        </w:tc>
        <w:tc>
          <w:tcPr>
            <w:tcW w:w="1584" w:type="dxa"/>
            <w:gridSpan w:val="5"/>
            <w:tcBorders>
              <w:top w:val="nil"/>
              <w:left w:val="nil"/>
              <w:right w:val="nil"/>
            </w:tcBorders>
            <w:vAlign w:val="bottom"/>
          </w:tcPr>
          <w:p w:rsidR="00C8392E" w:rsidRPr="00CE4C16" w:rsidRDefault="00C8392E" w:rsidP="00DB1B35">
            <w:pPr>
              <w:autoSpaceDE w:val="0"/>
              <w:autoSpaceDN w:val="0"/>
              <w:ind w:left="284" w:right="-285"/>
              <w:jc w:val="center"/>
              <w:rPr>
                <w:sz w:val="16"/>
                <w:szCs w:val="16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392E" w:rsidRPr="00CE4C16" w:rsidRDefault="00C8392E" w:rsidP="00DB1B35">
            <w:pPr>
              <w:autoSpaceDE w:val="0"/>
              <w:autoSpaceDN w:val="0"/>
              <w:ind w:left="284" w:right="-285"/>
              <w:jc w:val="center"/>
              <w:rPr>
                <w:sz w:val="16"/>
                <w:szCs w:val="16"/>
              </w:rPr>
            </w:pPr>
          </w:p>
        </w:tc>
        <w:tc>
          <w:tcPr>
            <w:tcW w:w="2074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:rsidR="00C8392E" w:rsidRPr="00CE4C16" w:rsidRDefault="00C8392E" w:rsidP="00DB1B35">
            <w:pPr>
              <w:autoSpaceDE w:val="0"/>
              <w:autoSpaceDN w:val="0"/>
              <w:ind w:left="284" w:right="-285"/>
              <w:jc w:val="center"/>
              <w:rPr>
                <w:sz w:val="16"/>
                <w:szCs w:val="16"/>
              </w:rPr>
            </w:pPr>
          </w:p>
        </w:tc>
      </w:tr>
      <w:tr w:rsidR="00C8392E" w:rsidRPr="00CE4C16" w:rsidTr="00DB1B35">
        <w:trPr>
          <w:trHeight w:val="180"/>
        </w:trPr>
        <w:tc>
          <w:tcPr>
            <w:tcW w:w="2116" w:type="dxa"/>
            <w:tcBorders>
              <w:top w:val="nil"/>
              <w:left w:val="nil"/>
              <w:bottom w:val="nil"/>
              <w:right w:val="nil"/>
            </w:tcBorders>
          </w:tcPr>
          <w:p w:rsidR="00C8392E" w:rsidRPr="00CE4C16" w:rsidRDefault="00C8392E" w:rsidP="00DB1B35">
            <w:pPr>
              <w:autoSpaceDE w:val="0"/>
              <w:autoSpaceDN w:val="0"/>
              <w:ind w:left="284" w:right="-285"/>
              <w:jc w:val="center"/>
              <w:rPr>
                <w:sz w:val="16"/>
                <w:szCs w:val="16"/>
              </w:rPr>
            </w:pPr>
          </w:p>
        </w:tc>
        <w:tc>
          <w:tcPr>
            <w:tcW w:w="172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8392E" w:rsidRPr="00CE4C16" w:rsidRDefault="00C8392E" w:rsidP="00DB1B35">
            <w:pPr>
              <w:autoSpaceDE w:val="0"/>
              <w:autoSpaceDN w:val="0"/>
              <w:ind w:left="284" w:right="-285"/>
              <w:jc w:val="center"/>
              <w:rPr>
                <w:sz w:val="16"/>
                <w:szCs w:val="16"/>
              </w:rPr>
            </w:pPr>
          </w:p>
        </w:tc>
        <w:tc>
          <w:tcPr>
            <w:tcW w:w="126" w:type="dxa"/>
            <w:tcBorders>
              <w:left w:val="nil"/>
              <w:bottom w:val="nil"/>
              <w:right w:val="nil"/>
            </w:tcBorders>
          </w:tcPr>
          <w:p w:rsidR="00C8392E" w:rsidRPr="00CE4C16" w:rsidRDefault="00C8392E" w:rsidP="00DB1B35">
            <w:pPr>
              <w:autoSpaceDE w:val="0"/>
              <w:autoSpaceDN w:val="0"/>
              <w:ind w:left="284" w:right="-285"/>
              <w:jc w:val="center"/>
              <w:rPr>
                <w:sz w:val="16"/>
                <w:szCs w:val="16"/>
              </w:rPr>
            </w:pPr>
          </w:p>
        </w:tc>
        <w:tc>
          <w:tcPr>
            <w:tcW w:w="1584" w:type="dxa"/>
            <w:gridSpan w:val="2"/>
            <w:tcBorders>
              <w:left w:val="nil"/>
              <w:bottom w:val="nil"/>
              <w:right w:val="nil"/>
            </w:tcBorders>
          </w:tcPr>
          <w:p w:rsidR="00C8392E" w:rsidRPr="00CE4C16" w:rsidRDefault="00C8392E" w:rsidP="00DB1B35">
            <w:pPr>
              <w:autoSpaceDE w:val="0"/>
              <w:autoSpaceDN w:val="0"/>
              <w:ind w:left="284" w:right="-285"/>
              <w:jc w:val="center"/>
              <w:rPr>
                <w:sz w:val="16"/>
                <w:szCs w:val="16"/>
              </w:rPr>
            </w:pPr>
            <w:r w:rsidRPr="00CE4C16">
              <w:rPr>
                <w:sz w:val="16"/>
                <w:szCs w:val="16"/>
              </w:rPr>
              <w:t>подпись</w:t>
            </w:r>
          </w:p>
        </w:tc>
        <w:tc>
          <w:tcPr>
            <w:tcW w:w="139" w:type="dxa"/>
            <w:tcBorders>
              <w:left w:val="nil"/>
              <w:bottom w:val="nil"/>
              <w:right w:val="nil"/>
            </w:tcBorders>
          </w:tcPr>
          <w:p w:rsidR="00C8392E" w:rsidRPr="00CE4C16" w:rsidRDefault="00C8392E" w:rsidP="00DB1B35">
            <w:pPr>
              <w:autoSpaceDE w:val="0"/>
              <w:autoSpaceDN w:val="0"/>
              <w:ind w:left="284" w:right="-285"/>
              <w:jc w:val="center"/>
              <w:rPr>
                <w:sz w:val="16"/>
                <w:szCs w:val="16"/>
              </w:rPr>
            </w:pPr>
          </w:p>
        </w:tc>
        <w:tc>
          <w:tcPr>
            <w:tcW w:w="2074" w:type="dxa"/>
            <w:gridSpan w:val="5"/>
            <w:tcBorders>
              <w:left w:val="nil"/>
              <w:bottom w:val="nil"/>
              <w:right w:val="nil"/>
            </w:tcBorders>
          </w:tcPr>
          <w:p w:rsidR="00C8392E" w:rsidRPr="00CE4C16" w:rsidRDefault="00C8392E" w:rsidP="00DB1B35">
            <w:pPr>
              <w:autoSpaceDE w:val="0"/>
              <w:autoSpaceDN w:val="0"/>
              <w:ind w:left="284" w:right="-285"/>
              <w:jc w:val="center"/>
              <w:rPr>
                <w:sz w:val="16"/>
                <w:szCs w:val="16"/>
              </w:rPr>
            </w:pPr>
            <w:r w:rsidRPr="00CE4C16">
              <w:rPr>
                <w:sz w:val="16"/>
                <w:szCs w:val="16"/>
              </w:rPr>
              <w:t>расшифровка подписи</w:t>
            </w:r>
          </w:p>
        </w:tc>
        <w:tc>
          <w:tcPr>
            <w:tcW w:w="98" w:type="dxa"/>
            <w:tcBorders>
              <w:top w:val="nil"/>
              <w:left w:val="nil"/>
              <w:bottom w:val="nil"/>
            </w:tcBorders>
          </w:tcPr>
          <w:p w:rsidR="00C8392E" w:rsidRPr="00CE4C16" w:rsidRDefault="00C8392E" w:rsidP="00DB1B35">
            <w:pPr>
              <w:autoSpaceDE w:val="0"/>
              <w:autoSpaceDN w:val="0"/>
              <w:ind w:left="284" w:right="-285"/>
              <w:jc w:val="center"/>
              <w:rPr>
                <w:sz w:val="16"/>
                <w:szCs w:val="16"/>
              </w:rPr>
            </w:pPr>
          </w:p>
        </w:tc>
        <w:tc>
          <w:tcPr>
            <w:tcW w:w="98" w:type="dxa"/>
            <w:tcBorders>
              <w:top w:val="nil"/>
              <w:bottom w:val="nil"/>
              <w:right w:val="nil"/>
            </w:tcBorders>
          </w:tcPr>
          <w:p w:rsidR="00C8392E" w:rsidRPr="00CE4C16" w:rsidRDefault="00C8392E" w:rsidP="00DB1B35">
            <w:pPr>
              <w:autoSpaceDE w:val="0"/>
              <w:autoSpaceDN w:val="0"/>
              <w:ind w:left="284" w:right="-285"/>
              <w:jc w:val="center"/>
              <w:rPr>
                <w:sz w:val="16"/>
                <w:szCs w:val="16"/>
              </w:rPr>
            </w:pPr>
          </w:p>
        </w:tc>
        <w:tc>
          <w:tcPr>
            <w:tcW w:w="185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8392E" w:rsidRPr="00CE4C16" w:rsidRDefault="00C8392E" w:rsidP="00DB1B35">
            <w:pPr>
              <w:autoSpaceDE w:val="0"/>
              <w:autoSpaceDN w:val="0"/>
              <w:ind w:left="284" w:right="-285"/>
              <w:jc w:val="center"/>
              <w:rPr>
                <w:sz w:val="16"/>
                <w:szCs w:val="16"/>
              </w:rPr>
            </w:pPr>
          </w:p>
        </w:tc>
        <w:tc>
          <w:tcPr>
            <w:tcW w:w="1989" w:type="dxa"/>
            <w:gridSpan w:val="3"/>
            <w:tcBorders>
              <w:left w:val="nil"/>
              <w:bottom w:val="nil"/>
              <w:right w:val="nil"/>
            </w:tcBorders>
          </w:tcPr>
          <w:p w:rsidR="00C8392E" w:rsidRPr="00CE4C16" w:rsidRDefault="00C8392E" w:rsidP="00DB1B35">
            <w:pPr>
              <w:autoSpaceDE w:val="0"/>
              <w:autoSpaceDN w:val="0"/>
              <w:ind w:left="284" w:right="-285"/>
              <w:jc w:val="center"/>
              <w:rPr>
                <w:sz w:val="16"/>
                <w:szCs w:val="16"/>
              </w:rPr>
            </w:pPr>
            <w:r w:rsidRPr="00CE4C16">
              <w:rPr>
                <w:sz w:val="16"/>
                <w:szCs w:val="16"/>
              </w:rPr>
              <w:t>должность</w:t>
            </w:r>
          </w:p>
        </w:tc>
        <w:tc>
          <w:tcPr>
            <w:tcW w:w="126" w:type="dxa"/>
            <w:tcBorders>
              <w:top w:val="nil"/>
              <w:left w:val="nil"/>
              <w:bottom w:val="nil"/>
              <w:right w:val="nil"/>
            </w:tcBorders>
          </w:tcPr>
          <w:p w:rsidR="00C8392E" w:rsidRPr="00CE4C16" w:rsidRDefault="00C8392E" w:rsidP="00DB1B35">
            <w:pPr>
              <w:autoSpaceDE w:val="0"/>
              <w:autoSpaceDN w:val="0"/>
              <w:ind w:left="284" w:right="-285"/>
              <w:jc w:val="center"/>
              <w:rPr>
                <w:sz w:val="16"/>
                <w:szCs w:val="16"/>
              </w:rPr>
            </w:pPr>
          </w:p>
        </w:tc>
        <w:tc>
          <w:tcPr>
            <w:tcW w:w="1584" w:type="dxa"/>
            <w:gridSpan w:val="5"/>
            <w:tcBorders>
              <w:left w:val="nil"/>
              <w:bottom w:val="nil"/>
              <w:right w:val="nil"/>
            </w:tcBorders>
          </w:tcPr>
          <w:p w:rsidR="00C8392E" w:rsidRPr="00CE4C16" w:rsidRDefault="00C8392E" w:rsidP="00DB1B35">
            <w:pPr>
              <w:autoSpaceDE w:val="0"/>
              <w:autoSpaceDN w:val="0"/>
              <w:ind w:left="284" w:right="-285"/>
              <w:jc w:val="center"/>
              <w:rPr>
                <w:sz w:val="16"/>
                <w:szCs w:val="16"/>
              </w:rPr>
            </w:pPr>
            <w:r w:rsidRPr="00CE4C16">
              <w:rPr>
                <w:sz w:val="16"/>
                <w:szCs w:val="16"/>
              </w:rPr>
              <w:t>подпись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</w:tcPr>
          <w:p w:rsidR="00C8392E" w:rsidRPr="00CE4C16" w:rsidRDefault="00C8392E" w:rsidP="00DB1B35">
            <w:pPr>
              <w:autoSpaceDE w:val="0"/>
              <w:autoSpaceDN w:val="0"/>
              <w:ind w:left="284" w:right="-285"/>
              <w:jc w:val="center"/>
              <w:rPr>
                <w:sz w:val="16"/>
                <w:szCs w:val="16"/>
              </w:rPr>
            </w:pPr>
          </w:p>
        </w:tc>
        <w:tc>
          <w:tcPr>
            <w:tcW w:w="2074" w:type="dxa"/>
            <w:gridSpan w:val="2"/>
            <w:tcBorders>
              <w:left w:val="nil"/>
              <w:bottom w:val="nil"/>
              <w:right w:val="nil"/>
            </w:tcBorders>
          </w:tcPr>
          <w:p w:rsidR="00C8392E" w:rsidRPr="00CE4C16" w:rsidRDefault="00C8392E" w:rsidP="00DB1B35">
            <w:pPr>
              <w:autoSpaceDE w:val="0"/>
              <w:autoSpaceDN w:val="0"/>
              <w:ind w:left="284" w:right="-285"/>
              <w:jc w:val="center"/>
              <w:rPr>
                <w:sz w:val="16"/>
                <w:szCs w:val="16"/>
              </w:rPr>
            </w:pPr>
            <w:r w:rsidRPr="00CE4C16">
              <w:rPr>
                <w:sz w:val="16"/>
                <w:szCs w:val="16"/>
              </w:rPr>
              <w:t>расшифровка подписи</w:t>
            </w:r>
          </w:p>
        </w:tc>
      </w:tr>
      <w:tr w:rsidR="00C8392E" w:rsidRPr="00CE4C16" w:rsidTr="00DB1B35">
        <w:trPr>
          <w:trHeight w:val="310"/>
        </w:trPr>
        <w:tc>
          <w:tcPr>
            <w:tcW w:w="21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392E" w:rsidRPr="00CE4C16" w:rsidRDefault="00C8392E" w:rsidP="00DB1B35">
            <w:pPr>
              <w:autoSpaceDE w:val="0"/>
              <w:autoSpaceDN w:val="0"/>
              <w:ind w:left="284" w:right="-285"/>
              <w:rPr>
                <w:sz w:val="16"/>
                <w:szCs w:val="16"/>
              </w:rPr>
            </w:pPr>
            <w:r w:rsidRPr="00CE4C16">
              <w:rPr>
                <w:sz w:val="16"/>
                <w:szCs w:val="16"/>
              </w:rPr>
              <w:t>Отпуск груза произвел</w:t>
            </w:r>
          </w:p>
        </w:tc>
        <w:tc>
          <w:tcPr>
            <w:tcW w:w="1724" w:type="dxa"/>
            <w:gridSpan w:val="4"/>
            <w:tcBorders>
              <w:top w:val="nil"/>
              <w:left w:val="nil"/>
              <w:right w:val="nil"/>
            </w:tcBorders>
            <w:vAlign w:val="bottom"/>
          </w:tcPr>
          <w:p w:rsidR="00C8392E" w:rsidRPr="00CE4C16" w:rsidRDefault="00C8392E" w:rsidP="00DB1B35">
            <w:pPr>
              <w:autoSpaceDE w:val="0"/>
              <w:autoSpaceDN w:val="0"/>
              <w:ind w:left="284" w:right="-285"/>
              <w:jc w:val="center"/>
              <w:rPr>
                <w:sz w:val="16"/>
                <w:szCs w:val="16"/>
              </w:rPr>
            </w:pPr>
          </w:p>
        </w:tc>
        <w:tc>
          <w:tcPr>
            <w:tcW w:w="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392E" w:rsidRPr="00CE4C16" w:rsidRDefault="00C8392E" w:rsidP="00DB1B35">
            <w:pPr>
              <w:autoSpaceDE w:val="0"/>
              <w:autoSpaceDN w:val="0"/>
              <w:ind w:left="284" w:right="-285"/>
              <w:jc w:val="center"/>
              <w:rPr>
                <w:sz w:val="16"/>
                <w:szCs w:val="16"/>
              </w:rPr>
            </w:pPr>
          </w:p>
        </w:tc>
        <w:tc>
          <w:tcPr>
            <w:tcW w:w="1584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:rsidR="00C8392E" w:rsidRPr="00CE4C16" w:rsidRDefault="00C8392E" w:rsidP="00DB1B35">
            <w:pPr>
              <w:autoSpaceDE w:val="0"/>
              <w:autoSpaceDN w:val="0"/>
              <w:ind w:left="284" w:right="-285"/>
              <w:jc w:val="center"/>
              <w:rPr>
                <w:sz w:val="16"/>
                <w:szCs w:val="16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392E" w:rsidRPr="00CE4C16" w:rsidRDefault="00C8392E" w:rsidP="00DB1B35">
            <w:pPr>
              <w:autoSpaceDE w:val="0"/>
              <w:autoSpaceDN w:val="0"/>
              <w:ind w:left="284" w:right="-285"/>
              <w:jc w:val="center"/>
              <w:rPr>
                <w:sz w:val="16"/>
                <w:szCs w:val="16"/>
              </w:rPr>
            </w:pPr>
          </w:p>
        </w:tc>
        <w:tc>
          <w:tcPr>
            <w:tcW w:w="2074" w:type="dxa"/>
            <w:gridSpan w:val="5"/>
            <w:tcBorders>
              <w:top w:val="nil"/>
              <w:left w:val="nil"/>
              <w:right w:val="nil"/>
            </w:tcBorders>
            <w:vAlign w:val="bottom"/>
          </w:tcPr>
          <w:p w:rsidR="00C8392E" w:rsidRPr="00CE4C16" w:rsidRDefault="00C8392E" w:rsidP="00DB1B35">
            <w:pPr>
              <w:autoSpaceDE w:val="0"/>
              <w:autoSpaceDN w:val="0"/>
              <w:ind w:left="284" w:right="-285"/>
              <w:jc w:val="center"/>
              <w:rPr>
                <w:sz w:val="16"/>
                <w:szCs w:val="16"/>
              </w:rPr>
            </w:pPr>
          </w:p>
        </w:tc>
        <w:tc>
          <w:tcPr>
            <w:tcW w:w="98" w:type="dxa"/>
            <w:tcBorders>
              <w:top w:val="nil"/>
              <w:left w:val="nil"/>
              <w:bottom w:val="nil"/>
            </w:tcBorders>
            <w:vAlign w:val="bottom"/>
          </w:tcPr>
          <w:p w:rsidR="00C8392E" w:rsidRPr="00CE4C16" w:rsidRDefault="00C8392E" w:rsidP="00DB1B35">
            <w:pPr>
              <w:autoSpaceDE w:val="0"/>
              <w:autoSpaceDN w:val="0"/>
              <w:ind w:left="284" w:right="-285"/>
              <w:jc w:val="center"/>
              <w:rPr>
                <w:sz w:val="16"/>
                <w:szCs w:val="16"/>
              </w:rPr>
            </w:pPr>
          </w:p>
        </w:tc>
        <w:tc>
          <w:tcPr>
            <w:tcW w:w="98" w:type="dxa"/>
            <w:tcBorders>
              <w:top w:val="nil"/>
              <w:bottom w:val="nil"/>
              <w:right w:val="nil"/>
            </w:tcBorders>
            <w:vAlign w:val="bottom"/>
          </w:tcPr>
          <w:p w:rsidR="00C8392E" w:rsidRPr="00CE4C16" w:rsidRDefault="00C8392E" w:rsidP="00DB1B35">
            <w:pPr>
              <w:autoSpaceDE w:val="0"/>
              <w:autoSpaceDN w:val="0"/>
              <w:ind w:left="284" w:right="-285"/>
              <w:jc w:val="center"/>
              <w:rPr>
                <w:sz w:val="16"/>
                <w:szCs w:val="16"/>
              </w:rPr>
            </w:pPr>
          </w:p>
        </w:tc>
        <w:tc>
          <w:tcPr>
            <w:tcW w:w="185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392E" w:rsidRPr="00CE4C16" w:rsidRDefault="00C8392E" w:rsidP="00DB1B35">
            <w:pPr>
              <w:autoSpaceDE w:val="0"/>
              <w:autoSpaceDN w:val="0"/>
              <w:ind w:left="284" w:right="-285"/>
              <w:rPr>
                <w:sz w:val="16"/>
                <w:szCs w:val="16"/>
              </w:rPr>
            </w:pPr>
            <w:r w:rsidRPr="00CE4C16">
              <w:rPr>
                <w:sz w:val="16"/>
                <w:szCs w:val="16"/>
              </w:rPr>
              <w:t>Груз получил</w:t>
            </w:r>
          </w:p>
        </w:tc>
        <w:tc>
          <w:tcPr>
            <w:tcW w:w="1989" w:type="dxa"/>
            <w:gridSpan w:val="3"/>
            <w:tcBorders>
              <w:top w:val="nil"/>
              <w:left w:val="nil"/>
              <w:right w:val="nil"/>
            </w:tcBorders>
            <w:vAlign w:val="bottom"/>
          </w:tcPr>
          <w:p w:rsidR="00C8392E" w:rsidRPr="00CE4C16" w:rsidRDefault="00C8392E" w:rsidP="00DB1B35">
            <w:pPr>
              <w:autoSpaceDE w:val="0"/>
              <w:autoSpaceDN w:val="0"/>
              <w:ind w:left="284" w:right="-285"/>
              <w:jc w:val="center"/>
              <w:rPr>
                <w:sz w:val="16"/>
                <w:szCs w:val="16"/>
              </w:rPr>
            </w:pPr>
          </w:p>
        </w:tc>
        <w:tc>
          <w:tcPr>
            <w:tcW w:w="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392E" w:rsidRPr="00CE4C16" w:rsidRDefault="00C8392E" w:rsidP="00DB1B35">
            <w:pPr>
              <w:autoSpaceDE w:val="0"/>
              <w:autoSpaceDN w:val="0"/>
              <w:ind w:left="284" w:right="-285"/>
              <w:jc w:val="center"/>
              <w:rPr>
                <w:sz w:val="16"/>
                <w:szCs w:val="16"/>
              </w:rPr>
            </w:pPr>
          </w:p>
        </w:tc>
        <w:tc>
          <w:tcPr>
            <w:tcW w:w="1584" w:type="dxa"/>
            <w:gridSpan w:val="5"/>
            <w:tcBorders>
              <w:top w:val="nil"/>
              <w:left w:val="nil"/>
              <w:right w:val="nil"/>
            </w:tcBorders>
            <w:vAlign w:val="bottom"/>
          </w:tcPr>
          <w:p w:rsidR="00C8392E" w:rsidRPr="00CE4C16" w:rsidRDefault="00C8392E" w:rsidP="00DB1B35">
            <w:pPr>
              <w:autoSpaceDE w:val="0"/>
              <w:autoSpaceDN w:val="0"/>
              <w:ind w:left="284" w:right="-285"/>
              <w:jc w:val="center"/>
              <w:rPr>
                <w:sz w:val="16"/>
                <w:szCs w:val="16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392E" w:rsidRPr="00CE4C16" w:rsidRDefault="00C8392E" w:rsidP="00DB1B35">
            <w:pPr>
              <w:autoSpaceDE w:val="0"/>
              <w:autoSpaceDN w:val="0"/>
              <w:ind w:left="284" w:right="-285"/>
              <w:jc w:val="center"/>
              <w:rPr>
                <w:sz w:val="16"/>
                <w:szCs w:val="16"/>
              </w:rPr>
            </w:pPr>
          </w:p>
        </w:tc>
        <w:tc>
          <w:tcPr>
            <w:tcW w:w="2074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:rsidR="00C8392E" w:rsidRPr="00CE4C16" w:rsidRDefault="00C8392E" w:rsidP="00DB1B35">
            <w:pPr>
              <w:autoSpaceDE w:val="0"/>
              <w:autoSpaceDN w:val="0"/>
              <w:ind w:left="284" w:right="-285"/>
              <w:jc w:val="center"/>
              <w:rPr>
                <w:sz w:val="16"/>
                <w:szCs w:val="16"/>
              </w:rPr>
            </w:pPr>
          </w:p>
        </w:tc>
      </w:tr>
      <w:tr w:rsidR="00C8392E" w:rsidRPr="00CE4C16" w:rsidTr="00DB1B35">
        <w:trPr>
          <w:trHeight w:val="196"/>
        </w:trPr>
        <w:tc>
          <w:tcPr>
            <w:tcW w:w="2116" w:type="dxa"/>
            <w:tcBorders>
              <w:top w:val="nil"/>
              <w:left w:val="nil"/>
              <w:bottom w:val="nil"/>
              <w:right w:val="nil"/>
            </w:tcBorders>
          </w:tcPr>
          <w:p w:rsidR="00C8392E" w:rsidRPr="00CE4C16" w:rsidRDefault="00C8392E" w:rsidP="00DB1B35">
            <w:pPr>
              <w:autoSpaceDE w:val="0"/>
              <w:autoSpaceDN w:val="0"/>
              <w:ind w:left="284" w:right="-285"/>
              <w:jc w:val="center"/>
              <w:rPr>
                <w:sz w:val="16"/>
                <w:szCs w:val="16"/>
              </w:rPr>
            </w:pPr>
          </w:p>
        </w:tc>
        <w:tc>
          <w:tcPr>
            <w:tcW w:w="1724" w:type="dxa"/>
            <w:gridSpan w:val="4"/>
            <w:tcBorders>
              <w:left w:val="nil"/>
              <w:bottom w:val="nil"/>
              <w:right w:val="nil"/>
            </w:tcBorders>
          </w:tcPr>
          <w:p w:rsidR="00C8392E" w:rsidRPr="00CE4C16" w:rsidRDefault="00C8392E" w:rsidP="00DB1B35">
            <w:pPr>
              <w:autoSpaceDE w:val="0"/>
              <w:autoSpaceDN w:val="0"/>
              <w:ind w:left="284" w:right="-285"/>
              <w:jc w:val="center"/>
              <w:rPr>
                <w:sz w:val="16"/>
                <w:szCs w:val="16"/>
              </w:rPr>
            </w:pPr>
            <w:r w:rsidRPr="00CE4C16">
              <w:rPr>
                <w:sz w:val="16"/>
                <w:szCs w:val="16"/>
              </w:rPr>
              <w:t>должность</w:t>
            </w:r>
          </w:p>
        </w:tc>
        <w:tc>
          <w:tcPr>
            <w:tcW w:w="126" w:type="dxa"/>
            <w:tcBorders>
              <w:top w:val="nil"/>
              <w:left w:val="nil"/>
              <w:bottom w:val="nil"/>
              <w:right w:val="nil"/>
            </w:tcBorders>
          </w:tcPr>
          <w:p w:rsidR="00C8392E" w:rsidRPr="00CE4C16" w:rsidRDefault="00C8392E" w:rsidP="00DB1B35">
            <w:pPr>
              <w:autoSpaceDE w:val="0"/>
              <w:autoSpaceDN w:val="0"/>
              <w:ind w:left="284" w:right="-285"/>
              <w:jc w:val="center"/>
              <w:rPr>
                <w:sz w:val="16"/>
                <w:szCs w:val="16"/>
              </w:rPr>
            </w:pPr>
          </w:p>
        </w:tc>
        <w:tc>
          <w:tcPr>
            <w:tcW w:w="1584" w:type="dxa"/>
            <w:gridSpan w:val="2"/>
            <w:tcBorders>
              <w:left w:val="nil"/>
              <w:bottom w:val="nil"/>
              <w:right w:val="nil"/>
            </w:tcBorders>
          </w:tcPr>
          <w:p w:rsidR="00C8392E" w:rsidRPr="00CE4C16" w:rsidRDefault="00C8392E" w:rsidP="00DB1B35">
            <w:pPr>
              <w:autoSpaceDE w:val="0"/>
              <w:autoSpaceDN w:val="0"/>
              <w:ind w:left="284" w:right="-285"/>
              <w:jc w:val="center"/>
              <w:rPr>
                <w:sz w:val="16"/>
                <w:szCs w:val="16"/>
              </w:rPr>
            </w:pPr>
            <w:r w:rsidRPr="00CE4C16">
              <w:rPr>
                <w:sz w:val="16"/>
                <w:szCs w:val="16"/>
              </w:rPr>
              <w:t>подпись</w:t>
            </w: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</w:tcPr>
          <w:p w:rsidR="00C8392E" w:rsidRPr="00CE4C16" w:rsidRDefault="00C8392E" w:rsidP="00DB1B35">
            <w:pPr>
              <w:autoSpaceDE w:val="0"/>
              <w:autoSpaceDN w:val="0"/>
              <w:ind w:left="284" w:right="-285"/>
              <w:jc w:val="center"/>
              <w:rPr>
                <w:sz w:val="16"/>
                <w:szCs w:val="16"/>
              </w:rPr>
            </w:pPr>
          </w:p>
        </w:tc>
        <w:tc>
          <w:tcPr>
            <w:tcW w:w="2074" w:type="dxa"/>
            <w:gridSpan w:val="5"/>
            <w:tcBorders>
              <w:left w:val="nil"/>
              <w:bottom w:val="nil"/>
              <w:right w:val="nil"/>
            </w:tcBorders>
          </w:tcPr>
          <w:p w:rsidR="00C8392E" w:rsidRPr="00CE4C16" w:rsidRDefault="00C8392E" w:rsidP="00DB1B35">
            <w:pPr>
              <w:autoSpaceDE w:val="0"/>
              <w:autoSpaceDN w:val="0"/>
              <w:ind w:left="284" w:right="-285"/>
              <w:jc w:val="center"/>
              <w:rPr>
                <w:sz w:val="16"/>
                <w:szCs w:val="16"/>
              </w:rPr>
            </w:pPr>
            <w:r w:rsidRPr="00CE4C16">
              <w:rPr>
                <w:sz w:val="16"/>
                <w:szCs w:val="16"/>
              </w:rPr>
              <w:t>расшифровка подписи</w:t>
            </w:r>
          </w:p>
        </w:tc>
        <w:tc>
          <w:tcPr>
            <w:tcW w:w="98" w:type="dxa"/>
            <w:tcBorders>
              <w:top w:val="nil"/>
              <w:left w:val="nil"/>
              <w:bottom w:val="nil"/>
            </w:tcBorders>
          </w:tcPr>
          <w:p w:rsidR="00C8392E" w:rsidRPr="00CE4C16" w:rsidRDefault="00C8392E" w:rsidP="00DB1B35">
            <w:pPr>
              <w:autoSpaceDE w:val="0"/>
              <w:autoSpaceDN w:val="0"/>
              <w:ind w:left="284" w:right="-285"/>
              <w:jc w:val="center"/>
              <w:rPr>
                <w:sz w:val="16"/>
                <w:szCs w:val="16"/>
              </w:rPr>
            </w:pPr>
          </w:p>
        </w:tc>
        <w:tc>
          <w:tcPr>
            <w:tcW w:w="98" w:type="dxa"/>
            <w:tcBorders>
              <w:top w:val="nil"/>
              <w:bottom w:val="nil"/>
              <w:right w:val="nil"/>
            </w:tcBorders>
          </w:tcPr>
          <w:p w:rsidR="00C8392E" w:rsidRPr="00CE4C16" w:rsidRDefault="00C8392E" w:rsidP="00DB1B35">
            <w:pPr>
              <w:autoSpaceDE w:val="0"/>
              <w:autoSpaceDN w:val="0"/>
              <w:ind w:left="284" w:right="-285"/>
              <w:jc w:val="center"/>
              <w:rPr>
                <w:sz w:val="16"/>
                <w:szCs w:val="16"/>
              </w:rPr>
            </w:pPr>
          </w:p>
        </w:tc>
        <w:tc>
          <w:tcPr>
            <w:tcW w:w="185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8392E" w:rsidRPr="00CE4C16" w:rsidRDefault="00C8392E" w:rsidP="00DB1B35">
            <w:pPr>
              <w:autoSpaceDE w:val="0"/>
              <w:autoSpaceDN w:val="0"/>
              <w:ind w:left="284" w:right="-285"/>
              <w:rPr>
                <w:sz w:val="16"/>
                <w:szCs w:val="16"/>
              </w:rPr>
            </w:pPr>
            <w:r w:rsidRPr="00CE4C16">
              <w:rPr>
                <w:sz w:val="16"/>
                <w:szCs w:val="16"/>
              </w:rPr>
              <w:t>грузополучатель</w:t>
            </w:r>
          </w:p>
        </w:tc>
        <w:tc>
          <w:tcPr>
            <w:tcW w:w="1989" w:type="dxa"/>
            <w:gridSpan w:val="3"/>
            <w:tcBorders>
              <w:left w:val="nil"/>
              <w:bottom w:val="nil"/>
              <w:right w:val="nil"/>
            </w:tcBorders>
          </w:tcPr>
          <w:p w:rsidR="00C8392E" w:rsidRPr="00CE4C16" w:rsidRDefault="00C8392E" w:rsidP="00DB1B35">
            <w:pPr>
              <w:autoSpaceDE w:val="0"/>
              <w:autoSpaceDN w:val="0"/>
              <w:ind w:left="284" w:right="-285"/>
              <w:jc w:val="center"/>
              <w:rPr>
                <w:sz w:val="16"/>
                <w:szCs w:val="16"/>
              </w:rPr>
            </w:pPr>
            <w:r w:rsidRPr="00CE4C16">
              <w:rPr>
                <w:sz w:val="16"/>
                <w:szCs w:val="16"/>
              </w:rPr>
              <w:t>должность</w:t>
            </w:r>
          </w:p>
        </w:tc>
        <w:tc>
          <w:tcPr>
            <w:tcW w:w="126" w:type="dxa"/>
            <w:tcBorders>
              <w:top w:val="nil"/>
              <w:left w:val="nil"/>
              <w:bottom w:val="nil"/>
              <w:right w:val="nil"/>
            </w:tcBorders>
          </w:tcPr>
          <w:p w:rsidR="00C8392E" w:rsidRPr="00CE4C16" w:rsidRDefault="00C8392E" w:rsidP="00DB1B35">
            <w:pPr>
              <w:autoSpaceDE w:val="0"/>
              <w:autoSpaceDN w:val="0"/>
              <w:ind w:left="284" w:right="-285"/>
              <w:jc w:val="center"/>
              <w:rPr>
                <w:sz w:val="16"/>
                <w:szCs w:val="16"/>
              </w:rPr>
            </w:pPr>
          </w:p>
        </w:tc>
        <w:tc>
          <w:tcPr>
            <w:tcW w:w="1584" w:type="dxa"/>
            <w:gridSpan w:val="5"/>
            <w:tcBorders>
              <w:left w:val="nil"/>
              <w:bottom w:val="nil"/>
              <w:right w:val="nil"/>
            </w:tcBorders>
          </w:tcPr>
          <w:p w:rsidR="00C8392E" w:rsidRPr="00CE4C16" w:rsidRDefault="00C8392E" w:rsidP="00DB1B35">
            <w:pPr>
              <w:autoSpaceDE w:val="0"/>
              <w:autoSpaceDN w:val="0"/>
              <w:ind w:left="284" w:right="-285"/>
              <w:jc w:val="center"/>
              <w:rPr>
                <w:sz w:val="16"/>
                <w:szCs w:val="16"/>
              </w:rPr>
            </w:pPr>
            <w:r w:rsidRPr="00CE4C16">
              <w:rPr>
                <w:sz w:val="16"/>
                <w:szCs w:val="16"/>
              </w:rPr>
              <w:t>подпись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</w:tcPr>
          <w:p w:rsidR="00C8392E" w:rsidRPr="00CE4C16" w:rsidRDefault="00C8392E" w:rsidP="00DB1B35">
            <w:pPr>
              <w:autoSpaceDE w:val="0"/>
              <w:autoSpaceDN w:val="0"/>
              <w:ind w:left="284" w:right="-285"/>
              <w:jc w:val="center"/>
              <w:rPr>
                <w:sz w:val="16"/>
                <w:szCs w:val="16"/>
              </w:rPr>
            </w:pPr>
          </w:p>
        </w:tc>
        <w:tc>
          <w:tcPr>
            <w:tcW w:w="2074" w:type="dxa"/>
            <w:gridSpan w:val="2"/>
            <w:tcBorders>
              <w:left w:val="nil"/>
              <w:bottom w:val="nil"/>
              <w:right w:val="nil"/>
            </w:tcBorders>
          </w:tcPr>
          <w:p w:rsidR="00C8392E" w:rsidRPr="00CE4C16" w:rsidRDefault="00C8392E" w:rsidP="00DB1B35">
            <w:pPr>
              <w:autoSpaceDE w:val="0"/>
              <w:autoSpaceDN w:val="0"/>
              <w:ind w:left="284" w:right="-285"/>
              <w:jc w:val="center"/>
              <w:rPr>
                <w:sz w:val="16"/>
                <w:szCs w:val="16"/>
              </w:rPr>
            </w:pPr>
            <w:r w:rsidRPr="00CE4C16">
              <w:rPr>
                <w:sz w:val="16"/>
                <w:szCs w:val="16"/>
              </w:rPr>
              <w:t>расшифровка подписи</w:t>
            </w:r>
          </w:p>
        </w:tc>
      </w:tr>
      <w:tr w:rsidR="00C8392E" w:rsidRPr="00CE4C16" w:rsidTr="00DB1B35">
        <w:trPr>
          <w:trHeight w:val="310"/>
        </w:trPr>
        <w:tc>
          <w:tcPr>
            <w:tcW w:w="21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392E" w:rsidRPr="00CE4C16" w:rsidRDefault="00C8392E" w:rsidP="00DB1B35">
            <w:pPr>
              <w:autoSpaceDE w:val="0"/>
              <w:autoSpaceDN w:val="0"/>
              <w:ind w:left="284" w:right="-285"/>
              <w:jc w:val="right"/>
              <w:rPr>
                <w:sz w:val="16"/>
                <w:szCs w:val="16"/>
              </w:rPr>
            </w:pPr>
            <w:r w:rsidRPr="00CE4C16">
              <w:rPr>
                <w:sz w:val="16"/>
                <w:szCs w:val="16"/>
              </w:rPr>
              <w:t xml:space="preserve">М. П. </w:t>
            </w:r>
            <w:r w:rsidRPr="00CE4C16">
              <w:rPr>
                <w:sz w:val="16"/>
                <w:szCs w:val="16"/>
              </w:rPr>
              <w:tab/>
            </w:r>
            <w:r w:rsidRPr="00CE4C16">
              <w:rPr>
                <w:sz w:val="16"/>
                <w:szCs w:val="16"/>
              </w:rPr>
              <w:tab/>
              <w:t>«</w:t>
            </w:r>
          </w:p>
        </w:tc>
        <w:tc>
          <w:tcPr>
            <w:tcW w:w="631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:rsidR="00C8392E" w:rsidRPr="00CE4C16" w:rsidRDefault="00C8392E" w:rsidP="00DB1B35">
            <w:pPr>
              <w:autoSpaceDE w:val="0"/>
              <w:autoSpaceDN w:val="0"/>
              <w:ind w:left="284" w:right="-285"/>
              <w:jc w:val="center"/>
              <w:rPr>
                <w:sz w:val="16"/>
                <w:szCs w:val="16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392E" w:rsidRPr="00CE4C16" w:rsidRDefault="00C8392E" w:rsidP="00DB1B35">
            <w:pPr>
              <w:autoSpaceDE w:val="0"/>
              <w:autoSpaceDN w:val="0"/>
              <w:ind w:left="284" w:right="-285"/>
              <w:rPr>
                <w:sz w:val="16"/>
                <w:szCs w:val="16"/>
              </w:rPr>
            </w:pPr>
            <w:r w:rsidRPr="00CE4C16">
              <w:rPr>
                <w:sz w:val="16"/>
                <w:szCs w:val="16"/>
              </w:rPr>
              <w:t>»</w:t>
            </w:r>
          </w:p>
        </w:tc>
        <w:tc>
          <w:tcPr>
            <w:tcW w:w="2676" w:type="dxa"/>
            <w:gridSpan w:val="5"/>
            <w:tcBorders>
              <w:top w:val="nil"/>
              <w:left w:val="nil"/>
              <w:right w:val="nil"/>
            </w:tcBorders>
            <w:vAlign w:val="bottom"/>
          </w:tcPr>
          <w:p w:rsidR="00C8392E" w:rsidRPr="00CE4C16" w:rsidRDefault="00C8392E" w:rsidP="00DB1B35">
            <w:pPr>
              <w:autoSpaceDE w:val="0"/>
              <w:autoSpaceDN w:val="0"/>
              <w:ind w:left="284" w:right="-285"/>
              <w:jc w:val="center"/>
              <w:rPr>
                <w:sz w:val="16"/>
                <w:szCs w:val="16"/>
              </w:rPr>
            </w:pPr>
          </w:p>
        </w:tc>
        <w:tc>
          <w:tcPr>
            <w:tcW w:w="2074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392E" w:rsidRPr="00CE4C16" w:rsidRDefault="00C8392E" w:rsidP="00DB1B35">
            <w:pPr>
              <w:autoSpaceDE w:val="0"/>
              <w:autoSpaceDN w:val="0"/>
              <w:ind w:left="284" w:right="-285"/>
              <w:rPr>
                <w:sz w:val="16"/>
                <w:szCs w:val="16"/>
              </w:rPr>
            </w:pPr>
            <w:r w:rsidRPr="00CE4C16">
              <w:rPr>
                <w:sz w:val="16"/>
                <w:szCs w:val="16"/>
              </w:rPr>
              <w:t xml:space="preserve"> года</w:t>
            </w:r>
          </w:p>
        </w:tc>
        <w:tc>
          <w:tcPr>
            <w:tcW w:w="98" w:type="dxa"/>
            <w:tcBorders>
              <w:top w:val="nil"/>
              <w:left w:val="nil"/>
              <w:bottom w:val="nil"/>
            </w:tcBorders>
            <w:vAlign w:val="bottom"/>
          </w:tcPr>
          <w:p w:rsidR="00C8392E" w:rsidRPr="00CE4C16" w:rsidRDefault="00C8392E" w:rsidP="00DB1B35">
            <w:pPr>
              <w:autoSpaceDE w:val="0"/>
              <w:autoSpaceDN w:val="0"/>
              <w:ind w:left="284" w:right="-285"/>
              <w:jc w:val="center"/>
              <w:rPr>
                <w:sz w:val="16"/>
                <w:szCs w:val="16"/>
              </w:rPr>
            </w:pPr>
          </w:p>
        </w:tc>
        <w:tc>
          <w:tcPr>
            <w:tcW w:w="98" w:type="dxa"/>
            <w:tcBorders>
              <w:top w:val="nil"/>
              <w:bottom w:val="nil"/>
              <w:right w:val="nil"/>
            </w:tcBorders>
            <w:vAlign w:val="bottom"/>
          </w:tcPr>
          <w:p w:rsidR="00C8392E" w:rsidRPr="00CE4C16" w:rsidRDefault="00C8392E" w:rsidP="00DB1B35">
            <w:pPr>
              <w:autoSpaceDE w:val="0"/>
              <w:autoSpaceDN w:val="0"/>
              <w:ind w:left="284" w:right="-285"/>
              <w:jc w:val="center"/>
              <w:rPr>
                <w:sz w:val="16"/>
                <w:szCs w:val="16"/>
              </w:rPr>
            </w:pPr>
          </w:p>
        </w:tc>
        <w:tc>
          <w:tcPr>
            <w:tcW w:w="185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392E" w:rsidRPr="00CE4C16" w:rsidRDefault="00C8392E" w:rsidP="00DB1B35">
            <w:pPr>
              <w:autoSpaceDE w:val="0"/>
              <w:autoSpaceDN w:val="0"/>
              <w:ind w:left="284" w:right="-285"/>
              <w:jc w:val="right"/>
              <w:rPr>
                <w:sz w:val="16"/>
                <w:szCs w:val="16"/>
              </w:rPr>
            </w:pPr>
            <w:r w:rsidRPr="00CE4C16">
              <w:rPr>
                <w:sz w:val="16"/>
                <w:szCs w:val="16"/>
              </w:rPr>
              <w:t xml:space="preserve">М. П. </w:t>
            </w:r>
            <w:r w:rsidRPr="00CE4C16">
              <w:rPr>
                <w:sz w:val="16"/>
                <w:szCs w:val="16"/>
              </w:rPr>
              <w:tab/>
            </w:r>
            <w:r w:rsidRPr="00CE4C16">
              <w:rPr>
                <w:sz w:val="16"/>
                <w:szCs w:val="16"/>
              </w:rPr>
              <w:tab/>
              <w:t>«</w:t>
            </w:r>
          </w:p>
        </w:tc>
        <w:tc>
          <w:tcPr>
            <w:tcW w:w="631" w:type="dxa"/>
            <w:tcBorders>
              <w:top w:val="nil"/>
              <w:left w:val="nil"/>
              <w:right w:val="nil"/>
            </w:tcBorders>
            <w:vAlign w:val="bottom"/>
          </w:tcPr>
          <w:p w:rsidR="00C8392E" w:rsidRPr="00CE4C16" w:rsidRDefault="00C8392E" w:rsidP="00DB1B35">
            <w:pPr>
              <w:autoSpaceDE w:val="0"/>
              <w:autoSpaceDN w:val="0"/>
              <w:ind w:left="284" w:right="-285"/>
              <w:jc w:val="center"/>
              <w:rPr>
                <w:sz w:val="16"/>
                <w:szCs w:val="16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392E" w:rsidRPr="00CE4C16" w:rsidRDefault="00C8392E" w:rsidP="00DB1B35">
            <w:pPr>
              <w:autoSpaceDE w:val="0"/>
              <w:autoSpaceDN w:val="0"/>
              <w:ind w:left="284" w:right="-285"/>
              <w:rPr>
                <w:sz w:val="16"/>
                <w:szCs w:val="16"/>
              </w:rPr>
            </w:pPr>
            <w:r w:rsidRPr="00CE4C16">
              <w:rPr>
                <w:sz w:val="16"/>
                <w:szCs w:val="16"/>
              </w:rPr>
              <w:t>»</w:t>
            </w:r>
          </w:p>
        </w:tc>
        <w:tc>
          <w:tcPr>
            <w:tcW w:w="2942" w:type="dxa"/>
            <w:gridSpan w:val="8"/>
            <w:tcBorders>
              <w:top w:val="nil"/>
              <w:left w:val="nil"/>
              <w:right w:val="nil"/>
            </w:tcBorders>
            <w:vAlign w:val="bottom"/>
          </w:tcPr>
          <w:p w:rsidR="00C8392E" w:rsidRPr="00CE4C16" w:rsidRDefault="00C8392E" w:rsidP="00DB1B35">
            <w:pPr>
              <w:autoSpaceDE w:val="0"/>
              <w:autoSpaceDN w:val="0"/>
              <w:ind w:left="284" w:right="-285"/>
              <w:jc w:val="center"/>
              <w:rPr>
                <w:sz w:val="16"/>
                <w:szCs w:val="16"/>
              </w:rPr>
            </w:pPr>
          </w:p>
        </w:tc>
        <w:tc>
          <w:tcPr>
            <w:tcW w:w="20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392E" w:rsidRPr="00CE4C16" w:rsidRDefault="00C8392E" w:rsidP="00DB1B35">
            <w:pPr>
              <w:autoSpaceDE w:val="0"/>
              <w:autoSpaceDN w:val="0"/>
              <w:ind w:left="284" w:right="-285"/>
              <w:rPr>
                <w:sz w:val="16"/>
                <w:szCs w:val="16"/>
              </w:rPr>
            </w:pPr>
            <w:r w:rsidRPr="00CE4C16">
              <w:rPr>
                <w:sz w:val="16"/>
                <w:szCs w:val="16"/>
              </w:rPr>
              <w:t xml:space="preserve"> года</w:t>
            </w:r>
          </w:p>
        </w:tc>
      </w:tr>
    </w:tbl>
    <w:p w:rsidR="00C8392E" w:rsidRPr="00FB3364" w:rsidRDefault="00C8392E" w:rsidP="00FB3364">
      <w:pPr>
        <w:tabs>
          <w:tab w:val="left" w:pos="7965"/>
        </w:tabs>
      </w:pPr>
      <w:bookmarkStart w:id="1" w:name="RANGE!A1:CQ89"/>
      <w:bookmarkEnd w:id="1"/>
    </w:p>
    <w:sectPr w:rsidR="00C8392E" w:rsidRPr="00FB3364" w:rsidSect="005A6B52">
      <w:pgSz w:w="16838" w:h="11906" w:orient="landscape"/>
      <w:pgMar w:top="993" w:right="1134" w:bottom="709" w:left="42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22CE" w:rsidRDefault="001822CE" w:rsidP="004A51A8">
      <w:r>
        <w:separator/>
      </w:r>
    </w:p>
  </w:endnote>
  <w:endnote w:type="continuationSeparator" w:id="0">
    <w:p w:rsidR="001822CE" w:rsidRDefault="001822CE" w:rsidP="004A51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DejaVu Sans">
    <w:charset w:val="80"/>
    <w:family w:val="auto"/>
    <w:pitch w:val="variable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22CE" w:rsidRDefault="001822CE" w:rsidP="004A51A8">
      <w:r>
        <w:separator/>
      </w:r>
    </w:p>
  </w:footnote>
  <w:footnote w:type="continuationSeparator" w:id="0">
    <w:p w:rsidR="001822CE" w:rsidRDefault="001822CE" w:rsidP="004A51A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C61863"/>
    <w:multiLevelType w:val="multilevel"/>
    <w:tmpl w:val="902A3F84"/>
    <w:lvl w:ilvl="0">
      <w:start w:val="5"/>
      <w:numFmt w:val="decimal"/>
      <w:lvlText w:val="%1."/>
      <w:lvlJc w:val="left"/>
      <w:pPr>
        <w:ind w:left="1425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42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1800"/>
      </w:pPr>
      <w:rPr>
        <w:rFonts w:hint="default"/>
      </w:rPr>
    </w:lvl>
  </w:abstractNum>
  <w:abstractNum w:abstractNumId="1">
    <w:nsid w:val="04AB470A"/>
    <w:multiLevelType w:val="hybridMultilevel"/>
    <w:tmpl w:val="1E60B1EC"/>
    <w:lvl w:ilvl="0" w:tplc="07243448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9F24947"/>
    <w:multiLevelType w:val="hybridMultilevel"/>
    <w:tmpl w:val="373C4A6E"/>
    <w:lvl w:ilvl="0" w:tplc="E0281A64">
      <w:start w:val="1"/>
      <w:numFmt w:val="decimal"/>
      <w:pStyle w:val="0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A9502A5"/>
    <w:multiLevelType w:val="hybridMultilevel"/>
    <w:tmpl w:val="8CC49C02"/>
    <w:lvl w:ilvl="0" w:tplc="5E36926E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4">
    <w:nsid w:val="32907784"/>
    <w:multiLevelType w:val="hybridMultilevel"/>
    <w:tmpl w:val="45BCB7E6"/>
    <w:lvl w:ilvl="0" w:tplc="9CCE3122">
      <w:start w:val="11"/>
      <w:numFmt w:val="decimal"/>
      <w:lvlText w:val="%1."/>
      <w:lvlJc w:val="left"/>
      <w:pPr>
        <w:ind w:left="14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5">
    <w:nsid w:val="371571D5"/>
    <w:multiLevelType w:val="hybridMultilevel"/>
    <w:tmpl w:val="A4BADE16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6">
    <w:nsid w:val="4C104172"/>
    <w:multiLevelType w:val="hybridMultilevel"/>
    <w:tmpl w:val="008C6544"/>
    <w:lvl w:ilvl="0" w:tplc="FFFFFFFF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7">
    <w:nsid w:val="53454BC2"/>
    <w:multiLevelType w:val="hybridMultilevel"/>
    <w:tmpl w:val="9E1AFA4C"/>
    <w:lvl w:ilvl="0" w:tplc="E01C2924">
      <w:start w:val="8"/>
      <w:numFmt w:val="decimal"/>
      <w:lvlText w:val="%1."/>
      <w:lvlJc w:val="left"/>
      <w:pPr>
        <w:ind w:left="14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8">
    <w:nsid w:val="535B181B"/>
    <w:multiLevelType w:val="multilevel"/>
    <w:tmpl w:val="95C06A18"/>
    <w:lvl w:ilvl="0">
      <w:start w:val="10"/>
      <w:numFmt w:val="decimal"/>
      <w:lvlText w:val="%1."/>
      <w:lvlJc w:val="left"/>
      <w:pPr>
        <w:ind w:left="142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045" w:hanging="1335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2400" w:hanging="1335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2400" w:hanging="1335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2400" w:hanging="1335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2400" w:hanging="1335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505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505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865" w:hanging="1800"/>
      </w:pPr>
      <w:rPr>
        <w:rFonts w:hint="default"/>
        <w:color w:val="auto"/>
      </w:rPr>
    </w:lvl>
  </w:abstractNum>
  <w:abstractNum w:abstractNumId="9">
    <w:nsid w:val="569B31E2"/>
    <w:multiLevelType w:val="hybridMultilevel"/>
    <w:tmpl w:val="DC02C678"/>
    <w:lvl w:ilvl="0" w:tplc="FFFFFFFF">
      <w:start w:val="1"/>
      <w:numFmt w:val="lowerLetter"/>
      <w:lvlText w:val="%1)"/>
      <w:lvlJc w:val="left"/>
      <w:pPr>
        <w:tabs>
          <w:tab w:val="num" w:pos="1287"/>
        </w:tabs>
        <w:ind w:left="1287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FFFFFFF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FFFFFFF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0">
    <w:nsid w:val="6599711C"/>
    <w:multiLevelType w:val="hybridMultilevel"/>
    <w:tmpl w:val="34C281FC"/>
    <w:lvl w:ilvl="0" w:tplc="0419000F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8374063"/>
    <w:multiLevelType w:val="multilevel"/>
    <w:tmpl w:val="594C50A6"/>
    <w:lvl w:ilvl="0">
      <w:start w:val="1"/>
      <w:numFmt w:val="decimal"/>
      <w:lvlText w:val="%1."/>
      <w:lvlJc w:val="left"/>
      <w:pPr>
        <w:ind w:left="4046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4010" w:hanging="4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40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40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76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76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12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12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86" w:hanging="1800"/>
      </w:pPr>
      <w:rPr>
        <w:rFonts w:hint="default"/>
      </w:rPr>
    </w:lvl>
  </w:abstractNum>
  <w:abstractNum w:abstractNumId="12">
    <w:nsid w:val="789822DA"/>
    <w:multiLevelType w:val="multilevel"/>
    <w:tmpl w:val="63BCA2A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1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7A932C43"/>
    <w:multiLevelType w:val="multilevel"/>
    <w:tmpl w:val="19E49226"/>
    <w:lvl w:ilvl="0">
      <w:start w:val="1"/>
      <w:numFmt w:val="decimal"/>
      <w:pStyle w:val="10"/>
      <w:lvlText w:val="%1."/>
      <w:lvlJc w:val="left"/>
      <w:pPr>
        <w:tabs>
          <w:tab w:val="num" w:pos="851"/>
        </w:tabs>
        <w:ind w:left="0" w:firstLine="397"/>
      </w:pPr>
      <w:rPr>
        <w:rFonts w:ascii="Times New Roman" w:hAnsi="Times New Roman" w:hint="default"/>
        <w:b/>
        <w:i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sz w:val="32"/>
        <w:u w:val="none"/>
        <w:vertAlign w:val="baseline"/>
      </w:rPr>
    </w:lvl>
    <w:lvl w:ilvl="1">
      <w:start w:val="1"/>
      <w:numFmt w:val="decimal"/>
      <w:pStyle w:val="2"/>
      <w:lvlText w:val="%1.%2."/>
      <w:lvlJc w:val="left"/>
      <w:pPr>
        <w:tabs>
          <w:tab w:val="num" w:pos="851"/>
        </w:tabs>
        <w:ind w:left="0" w:firstLine="397"/>
      </w:pPr>
      <w:rPr>
        <w:rFonts w:ascii="Times New Roman" w:hAnsi="Times New Roman" w:hint="default"/>
        <w:b/>
        <w:i w:val="0"/>
        <w:caps w:val="0"/>
        <w:strike w:val="0"/>
        <w:dstrike w:val="0"/>
        <w:vanish w:val="0"/>
        <w:color w:val="000000"/>
        <w:spacing w:val="0"/>
        <w:w w:val="100"/>
        <w:kern w:val="0"/>
        <w:position w:val="0"/>
        <w:sz w:val="28"/>
        <w:vertAlign w:val="baseline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91"/>
        </w:tabs>
        <w:ind w:left="0" w:firstLine="397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4"/>
        <w:u w:val="none"/>
        <w:vertAlign w:val="baseline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51"/>
        </w:tabs>
        <w:ind w:left="0" w:firstLine="0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851"/>
        </w:tabs>
        <w:ind w:left="0" w:firstLine="0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851"/>
        </w:tabs>
        <w:ind w:left="0" w:firstLine="0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851"/>
        </w:tabs>
        <w:ind w:left="0" w:firstLine="0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851"/>
        </w:tabs>
        <w:ind w:left="0" w:firstLine="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851"/>
        </w:tabs>
        <w:ind w:left="0" w:firstLine="0"/>
      </w:pPr>
      <w:rPr>
        <w:rFonts w:hint="default"/>
      </w:rPr>
    </w:lvl>
  </w:abstractNum>
  <w:abstractNum w:abstractNumId="14">
    <w:nsid w:val="7CAC2A52"/>
    <w:multiLevelType w:val="hybridMultilevel"/>
    <w:tmpl w:val="0756CE8A"/>
    <w:lvl w:ilvl="0" w:tplc="0166187A">
      <w:start w:val="1"/>
      <w:numFmt w:val="decimal"/>
      <w:pStyle w:val="20"/>
      <w:lvlText w:val="2.%1."/>
      <w:lvlJc w:val="left"/>
      <w:pPr>
        <w:ind w:left="1117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4"/>
        <w:u w:val="none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837" w:hanging="360"/>
      </w:pPr>
    </w:lvl>
    <w:lvl w:ilvl="2" w:tplc="0419001B" w:tentative="1">
      <w:start w:val="1"/>
      <w:numFmt w:val="lowerRoman"/>
      <w:lvlText w:val="%3."/>
      <w:lvlJc w:val="right"/>
      <w:pPr>
        <w:ind w:left="2557" w:hanging="180"/>
      </w:pPr>
    </w:lvl>
    <w:lvl w:ilvl="3" w:tplc="0419000F" w:tentative="1">
      <w:start w:val="1"/>
      <w:numFmt w:val="decimal"/>
      <w:lvlText w:val="%4."/>
      <w:lvlJc w:val="left"/>
      <w:pPr>
        <w:ind w:left="3277" w:hanging="360"/>
      </w:pPr>
    </w:lvl>
    <w:lvl w:ilvl="4" w:tplc="04190019" w:tentative="1">
      <w:start w:val="1"/>
      <w:numFmt w:val="lowerLetter"/>
      <w:lvlText w:val="%5."/>
      <w:lvlJc w:val="left"/>
      <w:pPr>
        <w:ind w:left="3997" w:hanging="360"/>
      </w:pPr>
    </w:lvl>
    <w:lvl w:ilvl="5" w:tplc="0419001B" w:tentative="1">
      <w:start w:val="1"/>
      <w:numFmt w:val="lowerRoman"/>
      <w:lvlText w:val="%6."/>
      <w:lvlJc w:val="right"/>
      <w:pPr>
        <w:ind w:left="4717" w:hanging="180"/>
      </w:pPr>
    </w:lvl>
    <w:lvl w:ilvl="6" w:tplc="0419000F" w:tentative="1">
      <w:start w:val="1"/>
      <w:numFmt w:val="decimal"/>
      <w:lvlText w:val="%7."/>
      <w:lvlJc w:val="left"/>
      <w:pPr>
        <w:ind w:left="5437" w:hanging="360"/>
      </w:pPr>
    </w:lvl>
    <w:lvl w:ilvl="7" w:tplc="04190019" w:tentative="1">
      <w:start w:val="1"/>
      <w:numFmt w:val="lowerLetter"/>
      <w:lvlText w:val="%8."/>
      <w:lvlJc w:val="left"/>
      <w:pPr>
        <w:ind w:left="6157" w:hanging="360"/>
      </w:pPr>
    </w:lvl>
    <w:lvl w:ilvl="8" w:tplc="0419001B" w:tentative="1">
      <w:start w:val="1"/>
      <w:numFmt w:val="lowerRoman"/>
      <w:lvlText w:val="%9."/>
      <w:lvlJc w:val="right"/>
      <w:pPr>
        <w:ind w:left="6877" w:hanging="180"/>
      </w:pPr>
    </w:lvl>
  </w:abstractNum>
  <w:num w:numId="1">
    <w:abstractNumId w:val="13"/>
  </w:num>
  <w:num w:numId="2">
    <w:abstractNumId w:val="9"/>
  </w:num>
  <w:num w:numId="3">
    <w:abstractNumId w:val="3"/>
  </w:num>
  <w:num w:numId="4">
    <w:abstractNumId w:val="6"/>
  </w:num>
  <w:num w:numId="5">
    <w:abstractNumId w:val="1"/>
  </w:num>
  <w:num w:numId="6">
    <w:abstractNumId w:val="12"/>
  </w:num>
  <w:num w:numId="7">
    <w:abstractNumId w:val="14"/>
  </w:num>
  <w:num w:numId="8">
    <w:abstractNumId w:val="2"/>
  </w:num>
  <w:num w:numId="9">
    <w:abstractNumId w:val="11"/>
  </w:num>
  <w:num w:numId="10">
    <w:abstractNumId w:val="5"/>
  </w:num>
  <w:num w:numId="11">
    <w:abstractNumId w:val="0"/>
  </w:num>
  <w:num w:numId="12">
    <w:abstractNumId w:val="7"/>
  </w:num>
  <w:num w:numId="13">
    <w:abstractNumId w:val="8"/>
  </w:num>
  <w:num w:numId="14">
    <w:abstractNumId w:val="10"/>
  </w:num>
  <w:num w:numId="15">
    <w:abstractNumId w:val="4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51A8"/>
    <w:rsid w:val="00001E6C"/>
    <w:rsid w:val="0003228B"/>
    <w:rsid w:val="00061F0C"/>
    <w:rsid w:val="00063695"/>
    <w:rsid w:val="00063707"/>
    <w:rsid w:val="00067737"/>
    <w:rsid w:val="00084CF9"/>
    <w:rsid w:val="00090E2E"/>
    <w:rsid w:val="000A783F"/>
    <w:rsid w:val="00113DD9"/>
    <w:rsid w:val="00126E38"/>
    <w:rsid w:val="00131762"/>
    <w:rsid w:val="00141030"/>
    <w:rsid w:val="001811E9"/>
    <w:rsid w:val="001822CE"/>
    <w:rsid w:val="00192BDC"/>
    <w:rsid w:val="001E533D"/>
    <w:rsid w:val="001F0F2B"/>
    <w:rsid w:val="002001B9"/>
    <w:rsid w:val="00213414"/>
    <w:rsid w:val="00214049"/>
    <w:rsid w:val="00223971"/>
    <w:rsid w:val="0022795D"/>
    <w:rsid w:val="002A6875"/>
    <w:rsid w:val="002A7B0A"/>
    <w:rsid w:val="002C7798"/>
    <w:rsid w:val="00312E15"/>
    <w:rsid w:val="00335E97"/>
    <w:rsid w:val="003529FB"/>
    <w:rsid w:val="00357709"/>
    <w:rsid w:val="0037796F"/>
    <w:rsid w:val="003962BB"/>
    <w:rsid w:val="003C724F"/>
    <w:rsid w:val="003E519A"/>
    <w:rsid w:val="00402685"/>
    <w:rsid w:val="00430DEB"/>
    <w:rsid w:val="00446CFF"/>
    <w:rsid w:val="0045629C"/>
    <w:rsid w:val="0046059C"/>
    <w:rsid w:val="00484C41"/>
    <w:rsid w:val="00487783"/>
    <w:rsid w:val="004A024D"/>
    <w:rsid w:val="004A08BF"/>
    <w:rsid w:val="004A51A8"/>
    <w:rsid w:val="004B67EE"/>
    <w:rsid w:val="004B6983"/>
    <w:rsid w:val="004E4268"/>
    <w:rsid w:val="00502FAA"/>
    <w:rsid w:val="00522323"/>
    <w:rsid w:val="00531254"/>
    <w:rsid w:val="00561CC5"/>
    <w:rsid w:val="0056416D"/>
    <w:rsid w:val="00582115"/>
    <w:rsid w:val="005862BD"/>
    <w:rsid w:val="00591296"/>
    <w:rsid w:val="00596036"/>
    <w:rsid w:val="005A6B52"/>
    <w:rsid w:val="005B3C75"/>
    <w:rsid w:val="005D6F0E"/>
    <w:rsid w:val="00671E18"/>
    <w:rsid w:val="0070133C"/>
    <w:rsid w:val="007154C6"/>
    <w:rsid w:val="0073277E"/>
    <w:rsid w:val="00734DD5"/>
    <w:rsid w:val="00775000"/>
    <w:rsid w:val="007A242D"/>
    <w:rsid w:val="007A5C01"/>
    <w:rsid w:val="007C4CD1"/>
    <w:rsid w:val="007D77A6"/>
    <w:rsid w:val="007E042F"/>
    <w:rsid w:val="007E643E"/>
    <w:rsid w:val="007E678D"/>
    <w:rsid w:val="00810789"/>
    <w:rsid w:val="008327DD"/>
    <w:rsid w:val="00844E9B"/>
    <w:rsid w:val="00862E1B"/>
    <w:rsid w:val="008746B9"/>
    <w:rsid w:val="00874E68"/>
    <w:rsid w:val="00886CEA"/>
    <w:rsid w:val="008C375C"/>
    <w:rsid w:val="008F1C51"/>
    <w:rsid w:val="008F2300"/>
    <w:rsid w:val="00900F68"/>
    <w:rsid w:val="00942553"/>
    <w:rsid w:val="00973CDA"/>
    <w:rsid w:val="009B6A95"/>
    <w:rsid w:val="009C7628"/>
    <w:rsid w:val="009F3A21"/>
    <w:rsid w:val="00A04A10"/>
    <w:rsid w:val="00A14F5A"/>
    <w:rsid w:val="00A90558"/>
    <w:rsid w:val="00A92869"/>
    <w:rsid w:val="00AC1CB1"/>
    <w:rsid w:val="00AD4885"/>
    <w:rsid w:val="00AF7F3E"/>
    <w:rsid w:val="00B10DD2"/>
    <w:rsid w:val="00B31B59"/>
    <w:rsid w:val="00B3647E"/>
    <w:rsid w:val="00B4372B"/>
    <w:rsid w:val="00B576DB"/>
    <w:rsid w:val="00BA6CE3"/>
    <w:rsid w:val="00BB0D21"/>
    <w:rsid w:val="00BB55C5"/>
    <w:rsid w:val="00BF2CD6"/>
    <w:rsid w:val="00C148FF"/>
    <w:rsid w:val="00C17A2F"/>
    <w:rsid w:val="00C25879"/>
    <w:rsid w:val="00C361F4"/>
    <w:rsid w:val="00C414E3"/>
    <w:rsid w:val="00C43112"/>
    <w:rsid w:val="00C563E6"/>
    <w:rsid w:val="00C8392E"/>
    <w:rsid w:val="00CC4A9A"/>
    <w:rsid w:val="00D13207"/>
    <w:rsid w:val="00D21BFC"/>
    <w:rsid w:val="00D32D62"/>
    <w:rsid w:val="00D41BED"/>
    <w:rsid w:val="00D739EC"/>
    <w:rsid w:val="00D73AA6"/>
    <w:rsid w:val="00D75254"/>
    <w:rsid w:val="00D76322"/>
    <w:rsid w:val="00D9639E"/>
    <w:rsid w:val="00DA5F6E"/>
    <w:rsid w:val="00DB1B35"/>
    <w:rsid w:val="00DC1BDD"/>
    <w:rsid w:val="00DF7322"/>
    <w:rsid w:val="00E33E1C"/>
    <w:rsid w:val="00E745F9"/>
    <w:rsid w:val="00E75137"/>
    <w:rsid w:val="00EA42FE"/>
    <w:rsid w:val="00EA5D66"/>
    <w:rsid w:val="00EC48C7"/>
    <w:rsid w:val="00F14F4E"/>
    <w:rsid w:val="00F34A20"/>
    <w:rsid w:val="00F907DB"/>
    <w:rsid w:val="00FA3DA0"/>
    <w:rsid w:val="00FB3364"/>
    <w:rsid w:val="00FB3BB2"/>
    <w:rsid w:val="00FD1FEA"/>
    <w:rsid w:val="00FE0D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List" w:uiPriority="0"/>
    <w:lsdException w:name="List Bullet" w:qFormat="1"/>
    <w:lsdException w:name="List Number" w:qFormat="1"/>
    <w:lsdException w:name="List Number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annotation subject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51A8"/>
    <w:pPr>
      <w:spacing w:after="0" w:line="240" w:lineRule="auto"/>
      <w:ind w:firstLine="397"/>
      <w:jc w:val="both"/>
    </w:pPr>
    <w:rPr>
      <w:rFonts w:ascii="Times New Roman" w:eastAsia="Calibri" w:hAnsi="Times New Roman" w:cs="Times New Roman"/>
      <w:sz w:val="24"/>
      <w:szCs w:val="24"/>
    </w:rPr>
  </w:style>
  <w:style w:type="paragraph" w:styleId="10">
    <w:name w:val="heading 1"/>
    <w:next w:val="a"/>
    <w:link w:val="11"/>
    <w:uiPriority w:val="99"/>
    <w:qFormat/>
    <w:rsid w:val="004A51A8"/>
    <w:pPr>
      <w:keepNext/>
      <w:keepLines/>
      <w:numPr>
        <w:numId w:val="1"/>
      </w:numPr>
      <w:spacing w:before="120" w:after="120" w:line="240" w:lineRule="auto"/>
      <w:jc w:val="both"/>
      <w:outlineLvl w:val="0"/>
    </w:pPr>
    <w:rPr>
      <w:rFonts w:ascii="Times New Roman" w:eastAsia="Times New Roman" w:hAnsi="Times New Roman" w:cs="Times New Roman"/>
      <w:b/>
      <w:bCs/>
      <w:sz w:val="32"/>
      <w:szCs w:val="28"/>
      <w:lang w:eastAsia="ar-SA"/>
    </w:rPr>
  </w:style>
  <w:style w:type="paragraph" w:styleId="2">
    <w:name w:val="heading 2"/>
    <w:next w:val="a"/>
    <w:link w:val="21"/>
    <w:uiPriority w:val="99"/>
    <w:qFormat/>
    <w:rsid w:val="004A51A8"/>
    <w:pPr>
      <w:keepNext/>
      <w:keepLines/>
      <w:numPr>
        <w:ilvl w:val="1"/>
        <w:numId w:val="1"/>
      </w:numPr>
      <w:tabs>
        <w:tab w:val="left" w:pos="1134"/>
      </w:tabs>
      <w:spacing w:before="120" w:after="120" w:line="240" w:lineRule="auto"/>
      <w:jc w:val="both"/>
      <w:outlineLvl w:val="1"/>
    </w:pPr>
    <w:rPr>
      <w:rFonts w:ascii="Times New Roman" w:eastAsia="Calibri" w:hAnsi="Times New Roman" w:cs="Times New Roman"/>
      <w:b/>
      <w:bCs/>
      <w:iCs/>
      <w:sz w:val="28"/>
      <w:szCs w:val="28"/>
      <w:lang w:eastAsia="ar-SA"/>
    </w:rPr>
  </w:style>
  <w:style w:type="paragraph" w:styleId="3">
    <w:name w:val="heading 3"/>
    <w:next w:val="a"/>
    <w:link w:val="30"/>
    <w:autoRedefine/>
    <w:uiPriority w:val="99"/>
    <w:qFormat/>
    <w:rsid w:val="004A51A8"/>
    <w:pPr>
      <w:numPr>
        <w:ilvl w:val="2"/>
        <w:numId w:val="1"/>
      </w:numPr>
      <w:tabs>
        <w:tab w:val="left" w:pos="1134"/>
      </w:tabs>
      <w:spacing w:after="0" w:line="240" w:lineRule="auto"/>
      <w:jc w:val="both"/>
      <w:outlineLvl w:val="2"/>
    </w:pPr>
    <w:rPr>
      <w:rFonts w:ascii="Times New Roman" w:eastAsia="Calibri" w:hAnsi="Times New Roman" w:cs="Times New Roman"/>
      <w:bCs/>
      <w:sz w:val="24"/>
      <w:szCs w:val="27"/>
      <w:lang w:eastAsia="ru-RU"/>
    </w:rPr>
  </w:style>
  <w:style w:type="paragraph" w:styleId="4">
    <w:name w:val="heading 4"/>
    <w:next w:val="a"/>
    <w:link w:val="40"/>
    <w:autoRedefine/>
    <w:uiPriority w:val="99"/>
    <w:qFormat/>
    <w:rsid w:val="004A51A8"/>
    <w:pPr>
      <w:keepNext/>
      <w:keepLines/>
      <w:numPr>
        <w:ilvl w:val="3"/>
        <w:numId w:val="1"/>
      </w:numPr>
      <w:suppressLineNumbers/>
      <w:spacing w:after="0" w:line="240" w:lineRule="auto"/>
      <w:jc w:val="both"/>
      <w:outlineLvl w:val="3"/>
    </w:pPr>
    <w:rPr>
      <w:rFonts w:ascii="Times New Roman" w:eastAsia="Calibri" w:hAnsi="Times New Roman" w:cs="Times New Roman"/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4A51A8"/>
    <w:pPr>
      <w:keepNext/>
      <w:keepLines/>
      <w:numPr>
        <w:ilvl w:val="4"/>
        <w:numId w:val="1"/>
      </w:numPr>
      <w:spacing w:before="200"/>
      <w:outlineLvl w:val="4"/>
    </w:pPr>
    <w:rPr>
      <w:rFonts w:ascii="Cambria" w:hAnsi="Cambria"/>
      <w:color w:val="243F60"/>
    </w:rPr>
  </w:style>
  <w:style w:type="paragraph" w:styleId="6">
    <w:name w:val="heading 6"/>
    <w:basedOn w:val="a"/>
    <w:next w:val="a"/>
    <w:link w:val="60"/>
    <w:uiPriority w:val="9"/>
    <w:unhideWhenUsed/>
    <w:qFormat/>
    <w:rsid w:val="004A51A8"/>
    <w:pPr>
      <w:keepNext/>
      <w:keepLines/>
      <w:numPr>
        <w:ilvl w:val="5"/>
        <w:numId w:val="1"/>
      </w:numPr>
      <w:spacing w:before="200"/>
      <w:outlineLvl w:val="5"/>
    </w:pPr>
    <w:rPr>
      <w:rFonts w:ascii="Cambria" w:eastAsia="Times New Roman" w:hAnsi="Cambria"/>
      <w:i/>
      <w:iCs/>
      <w:color w:val="243F60"/>
    </w:rPr>
  </w:style>
  <w:style w:type="paragraph" w:styleId="7">
    <w:name w:val="heading 7"/>
    <w:basedOn w:val="a"/>
    <w:next w:val="a"/>
    <w:link w:val="70"/>
    <w:uiPriority w:val="9"/>
    <w:unhideWhenUsed/>
    <w:qFormat/>
    <w:rsid w:val="004A51A8"/>
    <w:pPr>
      <w:keepNext/>
      <w:keepLines/>
      <w:numPr>
        <w:ilvl w:val="6"/>
        <w:numId w:val="1"/>
      </w:numPr>
      <w:spacing w:before="200"/>
      <w:outlineLvl w:val="6"/>
    </w:pPr>
    <w:rPr>
      <w:rFonts w:ascii="Cambria" w:eastAsia="Times New Roman" w:hAnsi="Cambria"/>
      <w:i/>
      <w:iCs/>
      <w:color w:val="404040"/>
    </w:rPr>
  </w:style>
  <w:style w:type="paragraph" w:styleId="8">
    <w:name w:val="heading 8"/>
    <w:basedOn w:val="a"/>
    <w:next w:val="a"/>
    <w:link w:val="80"/>
    <w:uiPriority w:val="9"/>
    <w:unhideWhenUsed/>
    <w:qFormat/>
    <w:rsid w:val="004A51A8"/>
    <w:pPr>
      <w:keepNext/>
      <w:keepLines/>
      <w:numPr>
        <w:ilvl w:val="7"/>
        <w:numId w:val="1"/>
      </w:numPr>
      <w:spacing w:before="200"/>
      <w:outlineLvl w:val="7"/>
    </w:pPr>
    <w:rPr>
      <w:rFonts w:ascii="Cambria" w:eastAsia="Times New Roman" w:hAnsi="Cambria"/>
      <w:color w:val="404040"/>
      <w:sz w:val="20"/>
      <w:szCs w:val="20"/>
    </w:rPr>
  </w:style>
  <w:style w:type="paragraph" w:styleId="9">
    <w:name w:val="heading 9"/>
    <w:basedOn w:val="a"/>
    <w:next w:val="a"/>
    <w:link w:val="90"/>
    <w:uiPriority w:val="9"/>
    <w:unhideWhenUsed/>
    <w:qFormat/>
    <w:rsid w:val="004A51A8"/>
    <w:pPr>
      <w:keepNext/>
      <w:keepLines/>
      <w:numPr>
        <w:ilvl w:val="8"/>
        <w:numId w:val="1"/>
      </w:numPr>
      <w:spacing w:before="20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0"/>
    <w:uiPriority w:val="99"/>
    <w:rsid w:val="004A51A8"/>
    <w:rPr>
      <w:rFonts w:ascii="Times New Roman" w:eastAsia="Times New Roman" w:hAnsi="Times New Roman" w:cs="Times New Roman"/>
      <w:b/>
      <w:bCs/>
      <w:sz w:val="32"/>
      <w:szCs w:val="28"/>
      <w:lang w:eastAsia="ar-SA"/>
    </w:rPr>
  </w:style>
  <w:style w:type="character" w:customStyle="1" w:styleId="21">
    <w:name w:val="Заголовок 2 Знак"/>
    <w:basedOn w:val="a0"/>
    <w:link w:val="2"/>
    <w:uiPriority w:val="99"/>
    <w:rsid w:val="004A51A8"/>
    <w:rPr>
      <w:rFonts w:ascii="Times New Roman" w:eastAsia="Calibri" w:hAnsi="Times New Roman" w:cs="Times New Roman"/>
      <w:b/>
      <w:bCs/>
      <w:iCs/>
      <w:sz w:val="28"/>
      <w:szCs w:val="28"/>
      <w:lang w:eastAsia="ar-SA"/>
    </w:rPr>
  </w:style>
  <w:style w:type="character" w:customStyle="1" w:styleId="30">
    <w:name w:val="Заголовок 3 Знак"/>
    <w:basedOn w:val="a0"/>
    <w:link w:val="3"/>
    <w:uiPriority w:val="99"/>
    <w:rsid w:val="004A51A8"/>
    <w:rPr>
      <w:rFonts w:ascii="Times New Roman" w:eastAsia="Calibri" w:hAnsi="Times New Roman" w:cs="Times New Roman"/>
      <w:bCs/>
      <w:sz w:val="24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4A51A8"/>
    <w:rPr>
      <w:rFonts w:ascii="Times New Roman" w:eastAsia="Calibri" w:hAnsi="Times New Roman" w:cs="Times New Roman"/>
      <w:sz w:val="24"/>
      <w:szCs w:val="24"/>
    </w:rPr>
  </w:style>
  <w:style w:type="character" w:customStyle="1" w:styleId="50">
    <w:name w:val="Заголовок 5 Знак"/>
    <w:basedOn w:val="a0"/>
    <w:link w:val="5"/>
    <w:uiPriority w:val="99"/>
    <w:rsid w:val="004A51A8"/>
    <w:rPr>
      <w:rFonts w:ascii="Cambria" w:eastAsia="Calibri" w:hAnsi="Cambria" w:cs="Times New Roman"/>
      <w:color w:val="243F60"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sid w:val="004A51A8"/>
    <w:rPr>
      <w:rFonts w:ascii="Cambria" w:eastAsia="Times New Roman" w:hAnsi="Cambria" w:cs="Times New Roman"/>
      <w:i/>
      <w:iCs/>
      <w:color w:val="243F60"/>
      <w:sz w:val="24"/>
      <w:szCs w:val="24"/>
    </w:rPr>
  </w:style>
  <w:style w:type="character" w:customStyle="1" w:styleId="70">
    <w:name w:val="Заголовок 7 Знак"/>
    <w:basedOn w:val="a0"/>
    <w:link w:val="7"/>
    <w:uiPriority w:val="9"/>
    <w:rsid w:val="004A51A8"/>
    <w:rPr>
      <w:rFonts w:ascii="Cambria" w:eastAsia="Times New Roman" w:hAnsi="Cambria" w:cs="Times New Roman"/>
      <w:i/>
      <w:iCs/>
      <w:color w:val="404040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rsid w:val="004A51A8"/>
    <w:rPr>
      <w:rFonts w:ascii="Cambria" w:eastAsia="Times New Roman" w:hAnsi="Cambria" w:cs="Times New Roman"/>
      <w:color w:val="40404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4A51A8"/>
    <w:rPr>
      <w:rFonts w:ascii="Cambria" w:eastAsia="Times New Roman" w:hAnsi="Cambria" w:cs="Times New Roman"/>
      <w:i/>
      <w:iCs/>
      <w:color w:val="404040"/>
      <w:sz w:val="20"/>
      <w:szCs w:val="20"/>
    </w:rPr>
  </w:style>
  <w:style w:type="paragraph" w:styleId="a3">
    <w:name w:val="header"/>
    <w:basedOn w:val="a"/>
    <w:link w:val="a4"/>
    <w:uiPriority w:val="99"/>
    <w:rsid w:val="004A51A8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A51A8"/>
    <w:rPr>
      <w:rFonts w:ascii="Times New Roman" w:eastAsia="Calibri" w:hAnsi="Times New Roman" w:cs="Times New Roman"/>
      <w:sz w:val="24"/>
      <w:szCs w:val="24"/>
    </w:rPr>
  </w:style>
  <w:style w:type="character" w:styleId="a5">
    <w:name w:val="page number"/>
    <w:basedOn w:val="a0"/>
    <w:rsid w:val="004A51A8"/>
  </w:style>
  <w:style w:type="paragraph" w:styleId="22">
    <w:name w:val="Body Text Indent 2"/>
    <w:basedOn w:val="a"/>
    <w:link w:val="23"/>
    <w:rsid w:val="004A51A8"/>
    <w:pPr>
      <w:ind w:left="5040"/>
    </w:pPr>
  </w:style>
  <w:style w:type="character" w:customStyle="1" w:styleId="23">
    <w:name w:val="Основной текст с отступом 2 Знак"/>
    <w:basedOn w:val="a0"/>
    <w:link w:val="22"/>
    <w:rsid w:val="004A51A8"/>
    <w:rPr>
      <w:rFonts w:ascii="Times New Roman" w:eastAsia="Calibri" w:hAnsi="Times New Roman" w:cs="Times New Roman"/>
      <w:sz w:val="24"/>
      <w:szCs w:val="24"/>
    </w:rPr>
  </w:style>
  <w:style w:type="paragraph" w:styleId="31">
    <w:name w:val="Body Text Indent 3"/>
    <w:basedOn w:val="a"/>
    <w:link w:val="32"/>
    <w:rsid w:val="004A51A8"/>
    <w:pPr>
      <w:ind w:firstLine="709"/>
    </w:pPr>
    <w:rPr>
      <w:sz w:val="26"/>
    </w:rPr>
  </w:style>
  <w:style w:type="character" w:customStyle="1" w:styleId="32">
    <w:name w:val="Основной текст с отступом 3 Знак"/>
    <w:basedOn w:val="a0"/>
    <w:link w:val="31"/>
    <w:rsid w:val="004A51A8"/>
    <w:rPr>
      <w:rFonts w:ascii="Times New Roman" w:eastAsia="Calibri" w:hAnsi="Times New Roman" w:cs="Times New Roman"/>
      <w:sz w:val="26"/>
      <w:szCs w:val="24"/>
    </w:rPr>
  </w:style>
  <w:style w:type="paragraph" w:styleId="33">
    <w:name w:val="Body Text 3"/>
    <w:basedOn w:val="a"/>
    <w:link w:val="34"/>
    <w:rsid w:val="004A51A8"/>
    <w:pPr>
      <w:spacing w:after="120"/>
    </w:pPr>
    <w:rPr>
      <w:rFonts w:eastAsia="Times New Roman"/>
      <w:sz w:val="16"/>
      <w:szCs w:val="16"/>
    </w:rPr>
  </w:style>
  <w:style w:type="character" w:customStyle="1" w:styleId="34">
    <w:name w:val="Основной текст 3 Знак"/>
    <w:basedOn w:val="a0"/>
    <w:link w:val="33"/>
    <w:rsid w:val="004A51A8"/>
    <w:rPr>
      <w:rFonts w:ascii="Times New Roman" w:eastAsia="Times New Roman" w:hAnsi="Times New Roman" w:cs="Times New Roman"/>
      <w:sz w:val="16"/>
      <w:szCs w:val="16"/>
    </w:rPr>
  </w:style>
  <w:style w:type="paragraph" w:styleId="a6">
    <w:name w:val="Title"/>
    <w:basedOn w:val="a"/>
    <w:next w:val="a"/>
    <w:link w:val="a7"/>
    <w:uiPriority w:val="10"/>
    <w:qFormat/>
    <w:rsid w:val="004A51A8"/>
    <w:pPr>
      <w:spacing w:before="240" w:after="60"/>
      <w:jc w:val="center"/>
      <w:outlineLvl w:val="0"/>
    </w:pPr>
    <w:rPr>
      <w:b/>
      <w:bCs/>
      <w:sz w:val="32"/>
      <w:szCs w:val="32"/>
      <w:lang w:eastAsia="ar-SA"/>
    </w:rPr>
  </w:style>
  <w:style w:type="character" w:customStyle="1" w:styleId="a7">
    <w:name w:val="Название Знак"/>
    <w:basedOn w:val="a0"/>
    <w:link w:val="a6"/>
    <w:uiPriority w:val="10"/>
    <w:rsid w:val="004A51A8"/>
    <w:rPr>
      <w:rFonts w:ascii="Times New Roman" w:eastAsia="Calibri" w:hAnsi="Times New Roman" w:cs="Times New Roman"/>
      <w:b/>
      <w:bCs/>
      <w:sz w:val="32"/>
      <w:szCs w:val="32"/>
      <w:lang w:eastAsia="ar-SA"/>
    </w:rPr>
  </w:style>
  <w:style w:type="character" w:styleId="a8">
    <w:name w:val="annotation reference"/>
    <w:rsid w:val="004A51A8"/>
    <w:rPr>
      <w:sz w:val="16"/>
      <w:szCs w:val="16"/>
    </w:rPr>
  </w:style>
  <w:style w:type="paragraph" w:styleId="a9">
    <w:name w:val="annotation text"/>
    <w:basedOn w:val="a"/>
    <w:link w:val="aa"/>
    <w:rsid w:val="004A51A8"/>
  </w:style>
  <w:style w:type="character" w:customStyle="1" w:styleId="aa">
    <w:name w:val="Текст примечания Знак"/>
    <w:basedOn w:val="a0"/>
    <w:link w:val="a9"/>
    <w:rsid w:val="004A51A8"/>
    <w:rPr>
      <w:rFonts w:ascii="Times New Roman" w:eastAsia="Calibri" w:hAnsi="Times New Roman" w:cs="Times New Roman"/>
      <w:sz w:val="24"/>
      <w:szCs w:val="24"/>
    </w:rPr>
  </w:style>
  <w:style w:type="paragraph" w:styleId="ab">
    <w:name w:val="Normal (Web)"/>
    <w:basedOn w:val="a"/>
    <w:rsid w:val="004A51A8"/>
    <w:pPr>
      <w:spacing w:before="100" w:beforeAutospacing="1" w:after="100" w:afterAutospacing="1"/>
      <w:ind w:firstLine="0"/>
      <w:jc w:val="left"/>
    </w:pPr>
  </w:style>
  <w:style w:type="paragraph" w:customStyle="1" w:styleId="ac">
    <w:name w:val="Приложение"/>
    <w:basedOn w:val="a"/>
    <w:link w:val="ad"/>
    <w:qFormat/>
    <w:rsid w:val="004A51A8"/>
    <w:pPr>
      <w:spacing w:before="240" w:after="60"/>
      <w:ind w:firstLine="0"/>
      <w:jc w:val="left"/>
      <w:outlineLvl w:val="0"/>
    </w:pPr>
    <w:rPr>
      <w:b/>
      <w:bCs/>
      <w:sz w:val="32"/>
      <w:szCs w:val="20"/>
    </w:rPr>
  </w:style>
  <w:style w:type="character" w:customStyle="1" w:styleId="ad">
    <w:name w:val="Приложение Знак"/>
    <w:basedOn w:val="a0"/>
    <w:link w:val="ac"/>
    <w:rsid w:val="004A51A8"/>
    <w:rPr>
      <w:rFonts w:ascii="Times New Roman" w:eastAsia="Calibri" w:hAnsi="Times New Roman" w:cs="Times New Roman"/>
      <w:b/>
      <w:bCs/>
      <w:sz w:val="32"/>
      <w:szCs w:val="20"/>
    </w:rPr>
  </w:style>
  <w:style w:type="paragraph" w:customStyle="1" w:styleId="ae">
    <w:name w:val="Название приложения"/>
    <w:basedOn w:val="af"/>
    <w:link w:val="af0"/>
    <w:qFormat/>
    <w:rsid w:val="004A51A8"/>
    <w:pPr>
      <w:numPr>
        <w:ilvl w:val="0"/>
      </w:numPr>
      <w:spacing w:after="60"/>
      <w:ind w:firstLine="397"/>
      <w:jc w:val="center"/>
      <w:outlineLvl w:val="1"/>
    </w:pPr>
    <w:rPr>
      <w:rFonts w:ascii="Times New Roman" w:eastAsia="Calibri" w:hAnsi="Times New Roman" w:cs="Times New Roman"/>
      <w:b/>
      <w:i w:val="0"/>
      <w:iCs w:val="0"/>
      <w:sz w:val="28"/>
      <w:szCs w:val="20"/>
    </w:rPr>
  </w:style>
  <w:style w:type="character" w:customStyle="1" w:styleId="af0">
    <w:name w:val="Название приложения Знак"/>
    <w:basedOn w:val="af1"/>
    <w:link w:val="ae"/>
    <w:rsid w:val="004A51A8"/>
    <w:rPr>
      <w:rFonts w:ascii="Times New Roman" w:eastAsia="Calibri" w:hAnsi="Times New Roman" w:cs="Times New Roman"/>
      <w:b/>
      <w:i w:val="0"/>
      <w:iCs w:val="0"/>
      <w:color w:val="4F81BD" w:themeColor="accent1"/>
      <w:spacing w:val="15"/>
      <w:sz w:val="28"/>
      <w:szCs w:val="20"/>
    </w:rPr>
  </w:style>
  <w:style w:type="paragraph" w:customStyle="1" w:styleId="af2">
    <w:name w:val="Пункт"/>
    <w:basedOn w:val="af3"/>
    <w:link w:val="12"/>
    <w:rsid w:val="004A51A8"/>
    <w:pPr>
      <w:tabs>
        <w:tab w:val="num" w:pos="993"/>
      </w:tabs>
      <w:spacing w:after="0" w:line="360" w:lineRule="auto"/>
      <w:ind w:left="993" w:hanging="851"/>
    </w:pPr>
    <w:rPr>
      <w:rFonts w:eastAsia="Times New Roman"/>
      <w:sz w:val="28"/>
      <w:szCs w:val="20"/>
      <w:lang w:eastAsia="ru-RU"/>
    </w:rPr>
  </w:style>
  <w:style w:type="character" w:customStyle="1" w:styleId="12">
    <w:name w:val="Пункт Знак1"/>
    <w:basedOn w:val="a0"/>
    <w:link w:val="af2"/>
    <w:rsid w:val="004A51A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4">
    <w:name w:val="Body Text 2"/>
    <w:basedOn w:val="a"/>
    <w:link w:val="25"/>
    <w:rsid w:val="004A51A8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rsid w:val="004A51A8"/>
    <w:rPr>
      <w:rFonts w:ascii="Times New Roman" w:eastAsia="Calibri" w:hAnsi="Times New Roman" w:cs="Times New Roman"/>
      <w:sz w:val="24"/>
      <w:szCs w:val="24"/>
    </w:rPr>
  </w:style>
  <w:style w:type="paragraph" w:customStyle="1" w:styleId="13">
    <w:name w:val="Обычный1"/>
    <w:rsid w:val="004A51A8"/>
    <w:pPr>
      <w:widowControl w:val="0"/>
      <w:autoSpaceDE w:val="0"/>
      <w:autoSpaceDN w:val="0"/>
      <w:spacing w:before="120" w:after="120" w:line="240" w:lineRule="auto"/>
      <w:ind w:firstLine="56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8">
    <w:name w:val="xl48"/>
    <w:basedOn w:val="a"/>
    <w:rsid w:val="004A51A8"/>
    <w:pPr>
      <w:spacing w:before="100" w:beforeAutospacing="1" w:after="100" w:afterAutospacing="1"/>
      <w:ind w:firstLine="0"/>
      <w:jc w:val="center"/>
    </w:pPr>
    <w:rPr>
      <w:rFonts w:ascii="Arial CYR" w:eastAsia="Times New Roman" w:hAnsi="Arial CYR" w:cs="Arial CYR"/>
      <w:b/>
      <w:bCs/>
      <w:lang w:eastAsia="ru-RU"/>
    </w:rPr>
  </w:style>
  <w:style w:type="paragraph" w:customStyle="1" w:styleId="af4">
    <w:name w:val="Подподпункт"/>
    <w:basedOn w:val="a"/>
    <w:rsid w:val="004A51A8"/>
    <w:pPr>
      <w:tabs>
        <w:tab w:val="num" w:pos="1008"/>
      </w:tabs>
      <w:spacing w:line="360" w:lineRule="auto"/>
      <w:ind w:left="1008" w:hanging="1008"/>
    </w:pPr>
    <w:rPr>
      <w:rFonts w:eastAsia="Times New Roman"/>
      <w:sz w:val="28"/>
      <w:szCs w:val="28"/>
      <w:lang w:eastAsia="ru-RU"/>
    </w:rPr>
  </w:style>
  <w:style w:type="paragraph" w:customStyle="1" w:styleId="BodyTextIndent1">
    <w:name w:val="Body Text Indent1"/>
    <w:aliases w:val="текст"/>
    <w:basedOn w:val="a"/>
    <w:rsid w:val="004A51A8"/>
    <w:pPr>
      <w:spacing w:line="360" w:lineRule="auto"/>
      <w:ind w:left="540" w:firstLine="27"/>
    </w:pPr>
    <w:rPr>
      <w:rFonts w:eastAsia="Times New Roman"/>
      <w:sz w:val="28"/>
      <w:szCs w:val="28"/>
      <w:lang w:eastAsia="ru-RU"/>
    </w:rPr>
  </w:style>
  <w:style w:type="paragraph" w:styleId="af5">
    <w:name w:val="footnote text"/>
    <w:basedOn w:val="a"/>
    <w:link w:val="af6"/>
    <w:rsid w:val="004A51A8"/>
    <w:pPr>
      <w:ind w:firstLine="0"/>
      <w:jc w:val="left"/>
    </w:pPr>
    <w:rPr>
      <w:rFonts w:eastAsia="Times New Roman"/>
      <w:sz w:val="20"/>
      <w:szCs w:val="20"/>
      <w:lang w:eastAsia="ru-RU"/>
    </w:rPr>
  </w:style>
  <w:style w:type="character" w:customStyle="1" w:styleId="af6">
    <w:name w:val="Текст сноски Знак"/>
    <w:basedOn w:val="a0"/>
    <w:link w:val="af5"/>
    <w:rsid w:val="004A51A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7">
    <w:name w:val="footnote reference"/>
    <w:rsid w:val="004A51A8"/>
    <w:rPr>
      <w:rFonts w:cs="Times New Roman"/>
      <w:vertAlign w:val="superscript"/>
    </w:rPr>
  </w:style>
  <w:style w:type="paragraph" w:customStyle="1" w:styleId="14">
    <w:name w:val="Абзац списка1"/>
    <w:basedOn w:val="a"/>
    <w:rsid w:val="004A51A8"/>
    <w:pPr>
      <w:ind w:left="708" w:firstLine="0"/>
      <w:jc w:val="left"/>
    </w:pPr>
    <w:rPr>
      <w:rFonts w:eastAsia="Times New Roman"/>
      <w:lang w:eastAsia="ru-RU"/>
    </w:rPr>
  </w:style>
  <w:style w:type="paragraph" w:customStyle="1" w:styleId="ConsNonformat">
    <w:name w:val="ConsNonformat"/>
    <w:rsid w:val="004A51A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HTML">
    <w:name w:val="HTML Preformatted"/>
    <w:basedOn w:val="a"/>
    <w:link w:val="HTML0"/>
    <w:rsid w:val="004A51A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4A51A8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">
    <w:name w:val="Subtitle"/>
    <w:basedOn w:val="a"/>
    <w:next w:val="a"/>
    <w:link w:val="af1"/>
    <w:uiPriority w:val="99"/>
    <w:qFormat/>
    <w:rsid w:val="004A51A8"/>
    <w:pPr>
      <w:numPr>
        <w:ilvl w:val="1"/>
      </w:numPr>
      <w:ind w:firstLine="397"/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1">
    <w:name w:val="Подзаголовок Знак"/>
    <w:basedOn w:val="a0"/>
    <w:link w:val="af"/>
    <w:uiPriority w:val="99"/>
    <w:rsid w:val="004A51A8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f3">
    <w:name w:val="Body Text"/>
    <w:basedOn w:val="a"/>
    <w:link w:val="af8"/>
    <w:unhideWhenUsed/>
    <w:rsid w:val="004A51A8"/>
    <w:pPr>
      <w:spacing w:after="120"/>
    </w:pPr>
  </w:style>
  <w:style w:type="character" w:customStyle="1" w:styleId="af8">
    <w:name w:val="Основной текст Знак"/>
    <w:basedOn w:val="a0"/>
    <w:link w:val="af3"/>
    <w:rsid w:val="004A51A8"/>
    <w:rPr>
      <w:rFonts w:ascii="Times New Roman" w:eastAsia="Calibri" w:hAnsi="Times New Roman" w:cs="Times New Roman"/>
      <w:sz w:val="24"/>
      <w:szCs w:val="24"/>
    </w:rPr>
  </w:style>
  <w:style w:type="paragraph" w:styleId="af9">
    <w:name w:val="Balloon Text"/>
    <w:basedOn w:val="a"/>
    <w:link w:val="afa"/>
    <w:uiPriority w:val="99"/>
    <w:unhideWhenUsed/>
    <w:rsid w:val="004A51A8"/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0"/>
    <w:link w:val="af9"/>
    <w:uiPriority w:val="99"/>
    <w:rsid w:val="004A51A8"/>
    <w:rPr>
      <w:rFonts w:ascii="Tahoma" w:eastAsia="Calibri" w:hAnsi="Tahoma" w:cs="Tahoma"/>
      <w:sz w:val="16"/>
      <w:szCs w:val="16"/>
    </w:rPr>
  </w:style>
  <w:style w:type="paragraph" w:styleId="afb">
    <w:name w:val="List Paragraph"/>
    <w:basedOn w:val="a"/>
    <w:link w:val="afc"/>
    <w:uiPriority w:val="34"/>
    <w:qFormat/>
    <w:rsid w:val="00335E97"/>
    <w:pPr>
      <w:ind w:left="708" w:firstLine="0"/>
      <w:jc w:val="left"/>
    </w:pPr>
    <w:rPr>
      <w:rFonts w:eastAsia="Times New Roman"/>
      <w:lang w:eastAsia="ru-RU"/>
    </w:rPr>
  </w:style>
  <w:style w:type="paragraph" w:styleId="afd">
    <w:name w:val="Body Text Indent"/>
    <w:basedOn w:val="a"/>
    <w:link w:val="afe"/>
    <w:rsid w:val="007E042F"/>
    <w:pPr>
      <w:ind w:left="720" w:hanging="720"/>
      <w:jc w:val="center"/>
    </w:pPr>
    <w:rPr>
      <w:rFonts w:eastAsia="Times New Roman"/>
      <w:sz w:val="28"/>
      <w:szCs w:val="20"/>
    </w:rPr>
  </w:style>
  <w:style w:type="character" w:customStyle="1" w:styleId="afe">
    <w:name w:val="Основной текст с отступом Знак"/>
    <w:basedOn w:val="a0"/>
    <w:link w:val="afd"/>
    <w:uiPriority w:val="99"/>
    <w:rsid w:val="007E042F"/>
    <w:rPr>
      <w:rFonts w:ascii="Times New Roman" w:eastAsia="Times New Roman" w:hAnsi="Times New Roman" w:cs="Times New Roman"/>
      <w:sz w:val="28"/>
      <w:szCs w:val="20"/>
    </w:rPr>
  </w:style>
  <w:style w:type="paragraph" w:customStyle="1" w:styleId="aff">
    <w:name w:val="Список определений"/>
    <w:basedOn w:val="a"/>
    <w:next w:val="a"/>
    <w:rsid w:val="007E042F"/>
    <w:pPr>
      <w:ind w:left="360"/>
    </w:pPr>
    <w:rPr>
      <w:snapToGrid w:val="0"/>
    </w:rPr>
  </w:style>
  <w:style w:type="paragraph" w:styleId="aff0">
    <w:name w:val="footer"/>
    <w:basedOn w:val="a"/>
    <w:link w:val="aff1"/>
    <w:uiPriority w:val="99"/>
    <w:rsid w:val="007E042F"/>
    <w:pPr>
      <w:tabs>
        <w:tab w:val="center" w:pos="4677"/>
        <w:tab w:val="right" w:pos="9355"/>
      </w:tabs>
    </w:pPr>
    <w:rPr>
      <w:rFonts w:eastAsia="Times New Roman"/>
      <w:sz w:val="20"/>
      <w:szCs w:val="20"/>
      <w:lang w:eastAsia="ru-RU"/>
    </w:rPr>
  </w:style>
  <w:style w:type="character" w:customStyle="1" w:styleId="aff1">
    <w:name w:val="Нижний колонтитул Знак"/>
    <w:basedOn w:val="a0"/>
    <w:link w:val="aff0"/>
    <w:uiPriority w:val="99"/>
    <w:rsid w:val="007E042F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ff2">
    <w:name w:val="Table Grid"/>
    <w:basedOn w:val="a1"/>
    <w:uiPriority w:val="59"/>
    <w:rsid w:val="007E04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3">
    <w:name w:val="Знак Знак Знак Знак Знак Знак"/>
    <w:basedOn w:val="a"/>
    <w:next w:val="10"/>
    <w:rsid w:val="007E042F"/>
    <w:pPr>
      <w:spacing w:after="160" w:line="240" w:lineRule="exact"/>
    </w:pPr>
    <w:rPr>
      <w:rFonts w:ascii="Verdana" w:hAnsi="Verdana"/>
      <w:lang w:val="en-US"/>
    </w:rPr>
  </w:style>
  <w:style w:type="paragraph" w:customStyle="1" w:styleId="BodyText21">
    <w:name w:val="Body Text 21"/>
    <w:basedOn w:val="a"/>
    <w:rsid w:val="007E042F"/>
    <w:pPr>
      <w:ind w:firstLine="709"/>
    </w:pPr>
  </w:style>
  <w:style w:type="character" w:styleId="aff4">
    <w:name w:val="Strong"/>
    <w:uiPriority w:val="99"/>
    <w:qFormat/>
    <w:rsid w:val="007E042F"/>
    <w:rPr>
      <w:b/>
      <w:bCs/>
    </w:rPr>
  </w:style>
  <w:style w:type="paragraph" w:customStyle="1" w:styleId="aff5">
    <w:name w:val="Таблица"/>
    <w:basedOn w:val="a"/>
    <w:rsid w:val="007E042F"/>
    <w:pPr>
      <w:tabs>
        <w:tab w:val="left" w:pos="567"/>
      </w:tabs>
      <w:ind w:left="431" w:firstLine="0"/>
      <w:jc w:val="left"/>
    </w:pPr>
    <w:rPr>
      <w:rFonts w:ascii="Arial" w:hAnsi="Arial"/>
      <w:bCs/>
    </w:rPr>
  </w:style>
  <w:style w:type="character" w:customStyle="1" w:styleId="WW8Num1z0">
    <w:name w:val="WW8Num1z0"/>
    <w:rsid w:val="007E042F"/>
    <w:rPr>
      <w:rFonts w:ascii="Symbol" w:hAnsi="Symbol"/>
    </w:rPr>
  </w:style>
  <w:style w:type="character" w:customStyle="1" w:styleId="WW8Num6z0">
    <w:name w:val="WW8Num6z0"/>
    <w:rsid w:val="007E042F"/>
    <w:rPr>
      <w:b w:val="0"/>
    </w:rPr>
  </w:style>
  <w:style w:type="character" w:customStyle="1" w:styleId="WW8Num28z0">
    <w:name w:val="WW8Num28z0"/>
    <w:rsid w:val="007E042F"/>
    <w:rPr>
      <w:rFonts w:ascii="Symbol" w:hAnsi="Symbol"/>
    </w:rPr>
  </w:style>
  <w:style w:type="character" w:customStyle="1" w:styleId="WW8Num28z1">
    <w:name w:val="WW8Num28z1"/>
    <w:rsid w:val="007E042F"/>
    <w:rPr>
      <w:rFonts w:eastAsia="Arial"/>
    </w:rPr>
  </w:style>
  <w:style w:type="character" w:customStyle="1" w:styleId="WW8Num30z0">
    <w:name w:val="WW8Num30z0"/>
    <w:rsid w:val="007E042F"/>
    <w:rPr>
      <w:rFonts w:ascii="Wingdings" w:hAnsi="Wingdings"/>
      <w:b w:val="0"/>
    </w:rPr>
  </w:style>
  <w:style w:type="character" w:customStyle="1" w:styleId="15">
    <w:name w:val="Основной шрифт абзаца1"/>
    <w:rsid w:val="007E042F"/>
  </w:style>
  <w:style w:type="character" w:styleId="aff6">
    <w:name w:val="Hyperlink"/>
    <w:uiPriority w:val="99"/>
    <w:rsid w:val="007E042F"/>
    <w:rPr>
      <w:strike w:val="0"/>
      <w:dstrike w:val="0"/>
      <w:color w:val="FFFFFF"/>
      <w:u w:val="none"/>
    </w:rPr>
  </w:style>
  <w:style w:type="paragraph" w:customStyle="1" w:styleId="aff7">
    <w:name w:val="Заголовок"/>
    <w:basedOn w:val="a"/>
    <w:next w:val="af3"/>
    <w:rsid w:val="007E042F"/>
    <w:pPr>
      <w:keepNext/>
      <w:suppressAutoHyphens/>
      <w:spacing w:before="240" w:after="120" w:line="276" w:lineRule="auto"/>
      <w:ind w:firstLine="0"/>
      <w:jc w:val="left"/>
    </w:pPr>
    <w:rPr>
      <w:rFonts w:ascii="Arial" w:eastAsia="DejaVu Sans" w:hAnsi="Arial" w:cs="Tahoma"/>
      <w:sz w:val="28"/>
      <w:szCs w:val="28"/>
      <w:lang w:eastAsia="ar-SA"/>
    </w:rPr>
  </w:style>
  <w:style w:type="paragraph" w:styleId="aff8">
    <w:name w:val="List"/>
    <w:basedOn w:val="af3"/>
    <w:rsid w:val="007E042F"/>
    <w:pPr>
      <w:suppressAutoHyphens/>
      <w:spacing w:line="276" w:lineRule="auto"/>
      <w:ind w:firstLine="0"/>
      <w:jc w:val="left"/>
    </w:pPr>
    <w:rPr>
      <w:rFonts w:ascii="Calibri" w:hAnsi="Calibri" w:cs="Tahoma"/>
      <w:sz w:val="22"/>
      <w:szCs w:val="22"/>
      <w:lang w:eastAsia="ar-SA"/>
    </w:rPr>
  </w:style>
  <w:style w:type="paragraph" w:customStyle="1" w:styleId="16">
    <w:name w:val="Название1"/>
    <w:basedOn w:val="a"/>
    <w:rsid w:val="007E042F"/>
    <w:pPr>
      <w:suppressLineNumbers/>
      <w:suppressAutoHyphens/>
      <w:spacing w:before="120" w:after="120" w:line="276" w:lineRule="auto"/>
      <w:ind w:firstLine="0"/>
      <w:jc w:val="left"/>
    </w:pPr>
    <w:rPr>
      <w:rFonts w:ascii="Calibri" w:hAnsi="Calibri" w:cs="Tahoma"/>
      <w:i/>
      <w:iCs/>
      <w:lang w:eastAsia="ar-SA"/>
    </w:rPr>
  </w:style>
  <w:style w:type="paragraph" w:customStyle="1" w:styleId="17">
    <w:name w:val="Указатель1"/>
    <w:basedOn w:val="a"/>
    <w:rsid w:val="007E042F"/>
    <w:pPr>
      <w:suppressLineNumbers/>
      <w:suppressAutoHyphens/>
      <w:spacing w:after="200" w:line="276" w:lineRule="auto"/>
      <w:ind w:firstLine="0"/>
      <w:jc w:val="left"/>
    </w:pPr>
    <w:rPr>
      <w:rFonts w:ascii="Calibri" w:hAnsi="Calibri" w:cs="Tahoma"/>
      <w:sz w:val="22"/>
      <w:szCs w:val="22"/>
      <w:lang w:eastAsia="ar-SA"/>
    </w:rPr>
  </w:style>
  <w:style w:type="paragraph" w:styleId="26">
    <w:name w:val="toc 2"/>
    <w:basedOn w:val="a"/>
    <w:next w:val="a"/>
    <w:uiPriority w:val="39"/>
    <w:qFormat/>
    <w:rsid w:val="007E042F"/>
    <w:pPr>
      <w:tabs>
        <w:tab w:val="left" w:pos="1415"/>
        <w:tab w:val="right" w:leader="dot" w:pos="9356"/>
      </w:tabs>
      <w:ind w:right="281" w:firstLine="851"/>
    </w:pPr>
    <w:rPr>
      <w:b/>
      <w:bCs/>
      <w:noProof/>
      <w:szCs w:val="20"/>
    </w:rPr>
  </w:style>
  <w:style w:type="paragraph" w:styleId="18">
    <w:name w:val="toc 1"/>
    <w:basedOn w:val="a"/>
    <w:next w:val="a"/>
    <w:uiPriority w:val="39"/>
    <w:qFormat/>
    <w:rsid w:val="007E042F"/>
    <w:pPr>
      <w:tabs>
        <w:tab w:val="left" w:pos="851"/>
        <w:tab w:val="right" w:leader="dot" w:pos="9356"/>
      </w:tabs>
      <w:ind w:right="848"/>
    </w:pPr>
    <w:rPr>
      <w:b/>
      <w:noProof/>
      <w:sz w:val="28"/>
      <w:szCs w:val="20"/>
    </w:rPr>
  </w:style>
  <w:style w:type="paragraph" w:styleId="35">
    <w:name w:val="toc 3"/>
    <w:basedOn w:val="a"/>
    <w:next w:val="a"/>
    <w:uiPriority w:val="39"/>
    <w:qFormat/>
    <w:rsid w:val="007E042F"/>
    <w:pPr>
      <w:keepLines/>
      <w:suppressLineNumbers/>
      <w:tabs>
        <w:tab w:val="left" w:pos="2127"/>
        <w:tab w:val="right" w:leader="dot" w:pos="9356"/>
      </w:tabs>
      <w:ind w:left="851" w:right="281" w:firstLine="425"/>
    </w:pPr>
    <w:rPr>
      <w:noProof/>
      <w:szCs w:val="20"/>
    </w:rPr>
  </w:style>
  <w:style w:type="paragraph" w:styleId="aff9">
    <w:name w:val="TOC Heading"/>
    <w:basedOn w:val="10"/>
    <w:next w:val="a"/>
    <w:uiPriority w:val="39"/>
    <w:qFormat/>
    <w:rsid w:val="007E042F"/>
    <w:pPr>
      <w:numPr>
        <w:numId w:val="0"/>
      </w:numPr>
      <w:outlineLvl w:val="9"/>
    </w:pPr>
  </w:style>
  <w:style w:type="paragraph" w:customStyle="1" w:styleId="41">
    <w:name w:val="Маркированный список 41"/>
    <w:basedOn w:val="a"/>
    <w:rsid w:val="007E042F"/>
    <w:pPr>
      <w:tabs>
        <w:tab w:val="left" w:pos="567"/>
      </w:tabs>
      <w:suppressAutoHyphens/>
      <w:ind w:right="142" w:firstLine="0"/>
    </w:pPr>
    <w:rPr>
      <w:rFonts w:ascii="Arial" w:hAnsi="Arial" w:cs="Calibri"/>
      <w:sz w:val="22"/>
      <w:lang w:eastAsia="ar-SA"/>
    </w:rPr>
  </w:style>
  <w:style w:type="paragraph" w:customStyle="1" w:styleId="210">
    <w:name w:val="Основной текст с отступом 21"/>
    <w:basedOn w:val="a"/>
    <w:rsid w:val="007E042F"/>
    <w:pPr>
      <w:tabs>
        <w:tab w:val="left" w:pos="567"/>
      </w:tabs>
      <w:suppressAutoHyphens/>
      <w:spacing w:line="300" w:lineRule="exact"/>
      <w:ind w:left="340" w:firstLine="454"/>
    </w:pPr>
    <w:rPr>
      <w:rFonts w:ascii="Arial" w:hAnsi="Arial" w:cs="Calibri"/>
      <w:b/>
      <w:sz w:val="22"/>
      <w:lang w:eastAsia="ar-SA"/>
    </w:rPr>
  </w:style>
  <w:style w:type="paragraph" w:customStyle="1" w:styleId="affa">
    <w:name w:val="Содержимое таблицы"/>
    <w:basedOn w:val="a"/>
    <w:rsid w:val="007E042F"/>
    <w:pPr>
      <w:suppressLineNumbers/>
      <w:suppressAutoHyphens/>
      <w:spacing w:after="200" w:line="276" w:lineRule="auto"/>
      <w:ind w:firstLine="0"/>
      <w:jc w:val="left"/>
    </w:pPr>
    <w:rPr>
      <w:rFonts w:ascii="Calibri" w:hAnsi="Calibri" w:cs="Calibri"/>
      <w:sz w:val="22"/>
      <w:szCs w:val="22"/>
      <w:lang w:eastAsia="ar-SA"/>
    </w:rPr>
  </w:style>
  <w:style w:type="paragraph" w:customStyle="1" w:styleId="affb">
    <w:name w:val="Заголовок таблицы"/>
    <w:basedOn w:val="affa"/>
    <w:rsid w:val="007E042F"/>
    <w:pPr>
      <w:jc w:val="center"/>
    </w:pPr>
    <w:rPr>
      <w:b/>
      <w:bCs/>
    </w:rPr>
  </w:style>
  <w:style w:type="paragraph" w:styleId="42">
    <w:name w:val="toc 4"/>
    <w:basedOn w:val="17"/>
    <w:rsid w:val="007E042F"/>
    <w:pPr>
      <w:tabs>
        <w:tab w:val="right" w:leader="dot" w:pos="8788"/>
      </w:tabs>
      <w:ind w:left="849"/>
    </w:pPr>
  </w:style>
  <w:style w:type="paragraph" w:styleId="51">
    <w:name w:val="toc 5"/>
    <w:basedOn w:val="17"/>
    <w:rsid w:val="007E042F"/>
    <w:pPr>
      <w:tabs>
        <w:tab w:val="right" w:leader="dot" w:pos="8505"/>
      </w:tabs>
      <w:ind w:left="1132"/>
    </w:pPr>
  </w:style>
  <w:style w:type="paragraph" w:styleId="61">
    <w:name w:val="toc 6"/>
    <w:basedOn w:val="17"/>
    <w:rsid w:val="007E042F"/>
    <w:pPr>
      <w:tabs>
        <w:tab w:val="right" w:leader="dot" w:pos="8222"/>
      </w:tabs>
      <w:ind w:left="1415"/>
    </w:pPr>
  </w:style>
  <w:style w:type="paragraph" w:styleId="71">
    <w:name w:val="toc 7"/>
    <w:basedOn w:val="17"/>
    <w:rsid w:val="007E042F"/>
    <w:pPr>
      <w:tabs>
        <w:tab w:val="right" w:leader="dot" w:pos="7939"/>
      </w:tabs>
      <w:ind w:left="1698"/>
    </w:pPr>
  </w:style>
  <w:style w:type="paragraph" w:styleId="81">
    <w:name w:val="toc 8"/>
    <w:basedOn w:val="17"/>
    <w:rsid w:val="007E042F"/>
    <w:pPr>
      <w:tabs>
        <w:tab w:val="right" w:leader="dot" w:pos="7656"/>
      </w:tabs>
      <w:ind w:left="1981"/>
    </w:pPr>
  </w:style>
  <w:style w:type="paragraph" w:styleId="91">
    <w:name w:val="toc 9"/>
    <w:basedOn w:val="17"/>
    <w:rsid w:val="007E042F"/>
    <w:pPr>
      <w:tabs>
        <w:tab w:val="right" w:leader="dot" w:pos="7373"/>
      </w:tabs>
      <w:ind w:left="2264"/>
    </w:pPr>
  </w:style>
  <w:style w:type="paragraph" w:customStyle="1" w:styleId="100">
    <w:name w:val="Оглавление 10"/>
    <w:basedOn w:val="17"/>
    <w:rsid w:val="007E042F"/>
    <w:pPr>
      <w:tabs>
        <w:tab w:val="right" w:leader="dot" w:pos="7090"/>
      </w:tabs>
      <w:ind w:left="2547"/>
    </w:pPr>
  </w:style>
  <w:style w:type="paragraph" w:customStyle="1" w:styleId="ConsPlusNormal">
    <w:name w:val="ConsPlusNormal"/>
    <w:rsid w:val="007E042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7E042F"/>
    <w:pPr>
      <w:widowControl w:val="0"/>
      <w:autoSpaceDE w:val="0"/>
      <w:autoSpaceDN w:val="0"/>
      <w:adjustRightInd w:val="0"/>
      <w:spacing w:after="0" w:line="240" w:lineRule="auto"/>
      <w:ind w:firstLine="397"/>
      <w:jc w:val="both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7E042F"/>
    <w:pPr>
      <w:widowControl w:val="0"/>
      <w:autoSpaceDE w:val="0"/>
      <w:autoSpaceDN w:val="0"/>
      <w:adjustRightInd w:val="0"/>
      <w:spacing w:after="0" w:line="240" w:lineRule="auto"/>
      <w:ind w:firstLine="397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Cell">
    <w:name w:val="ConsPlusCell"/>
    <w:uiPriority w:val="99"/>
    <w:rsid w:val="007E042F"/>
    <w:pPr>
      <w:widowControl w:val="0"/>
      <w:autoSpaceDE w:val="0"/>
      <w:autoSpaceDN w:val="0"/>
      <w:adjustRightInd w:val="0"/>
      <w:spacing w:after="0" w:line="240" w:lineRule="auto"/>
      <w:ind w:firstLine="397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DocList">
    <w:name w:val="ConsPlusDocList"/>
    <w:uiPriority w:val="99"/>
    <w:rsid w:val="007E042F"/>
    <w:pPr>
      <w:widowControl w:val="0"/>
      <w:autoSpaceDE w:val="0"/>
      <w:autoSpaceDN w:val="0"/>
      <w:adjustRightInd w:val="0"/>
      <w:spacing w:after="0" w:line="240" w:lineRule="auto"/>
      <w:ind w:firstLine="397"/>
      <w:jc w:val="both"/>
    </w:pPr>
    <w:rPr>
      <w:rFonts w:ascii="Courier New" w:eastAsia="Times New Roman" w:hAnsi="Courier New" w:cs="Courier New"/>
      <w:sz w:val="24"/>
      <w:szCs w:val="24"/>
      <w:lang w:eastAsia="ru-RU"/>
    </w:rPr>
  </w:style>
  <w:style w:type="character" w:styleId="affc">
    <w:name w:val="Book Title"/>
    <w:uiPriority w:val="33"/>
    <w:qFormat/>
    <w:rsid w:val="007E042F"/>
    <w:rPr>
      <w:b/>
      <w:bCs/>
      <w:smallCaps/>
      <w:spacing w:val="5"/>
    </w:rPr>
  </w:style>
  <w:style w:type="paragraph" w:customStyle="1" w:styleId="affd">
    <w:name w:val="Глава"/>
    <w:basedOn w:val="2"/>
    <w:next w:val="af3"/>
    <w:rsid w:val="007E042F"/>
    <w:pPr>
      <w:numPr>
        <w:ilvl w:val="0"/>
        <w:numId w:val="0"/>
      </w:numPr>
      <w:suppressLineNumbers/>
      <w:tabs>
        <w:tab w:val="num" w:pos="927"/>
        <w:tab w:val="num" w:pos="1440"/>
      </w:tabs>
      <w:spacing w:before="240" w:line="300" w:lineRule="exact"/>
      <w:ind w:left="567"/>
      <w:jc w:val="left"/>
    </w:pPr>
    <w:rPr>
      <w:rFonts w:ascii="Arial" w:hAnsi="Arial" w:cs="Arial"/>
      <w:caps/>
      <w:spacing w:val="24"/>
      <w:sz w:val="24"/>
    </w:rPr>
  </w:style>
  <w:style w:type="character" w:styleId="affe">
    <w:name w:val="FollowedHyperlink"/>
    <w:uiPriority w:val="99"/>
    <w:unhideWhenUsed/>
    <w:rsid w:val="007E042F"/>
    <w:rPr>
      <w:color w:val="800080"/>
      <w:u w:val="single"/>
    </w:rPr>
  </w:style>
  <w:style w:type="paragraph" w:styleId="afff">
    <w:name w:val="annotation subject"/>
    <w:basedOn w:val="a9"/>
    <w:next w:val="a9"/>
    <w:link w:val="afff0"/>
    <w:rsid w:val="007E042F"/>
    <w:rPr>
      <w:rFonts w:eastAsia="Times New Roman"/>
      <w:b/>
      <w:bCs/>
      <w:sz w:val="20"/>
      <w:szCs w:val="20"/>
    </w:rPr>
  </w:style>
  <w:style w:type="character" w:customStyle="1" w:styleId="afff0">
    <w:name w:val="Тема примечания Знак"/>
    <w:basedOn w:val="aa"/>
    <w:link w:val="afff"/>
    <w:rsid w:val="007E042F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afff1">
    <w:name w:val="List Number"/>
    <w:basedOn w:val="a"/>
    <w:link w:val="afff2"/>
    <w:autoRedefine/>
    <w:uiPriority w:val="99"/>
    <w:unhideWhenUsed/>
    <w:qFormat/>
    <w:rsid w:val="007E042F"/>
    <w:pPr>
      <w:tabs>
        <w:tab w:val="left" w:pos="851"/>
      </w:tabs>
      <w:ind w:left="360" w:hanging="360"/>
      <w:contextualSpacing/>
    </w:pPr>
  </w:style>
  <w:style w:type="character" w:customStyle="1" w:styleId="afff2">
    <w:name w:val="Нумерованный список Знак"/>
    <w:basedOn w:val="a0"/>
    <w:link w:val="afff1"/>
    <w:uiPriority w:val="99"/>
    <w:rsid w:val="007E042F"/>
    <w:rPr>
      <w:rFonts w:ascii="Times New Roman" w:eastAsia="Calibri" w:hAnsi="Times New Roman" w:cs="Times New Roman"/>
      <w:sz w:val="24"/>
      <w:szCs w:val="24"/>
    </w:rPr>
  </w:style>
  <w:style w:type="paragraph" w:styleId="27">
    <w:name w:val="List Number 2"/>
    <w:basedOn w:val="a"/>
    <w:rsid w:val="007E042F"/>
    <w:pPr>
      <w:tabs>
        <w:tab w:val="left" w:pos="1418"/>
      </w:tabs>
      <w:ind w:left="792" w:hanging="432"/>
    </w:pPr>
  </w:style>
  <w:style w:type="paragraph" w:customStyle="1" w:styleId="Default">
    <w:name w:val="Default"/>
    <w:rsid w:val="007E042F"/>
    <w:pPr>
      <w:autoSpaceDE w:val="0"/>
      <w:autoSpaceDN w:val="0"/>
      <w:adjustRightInd w:val="0"/>
      <w:spacing w:after="0" w:line="240" w:lineRule="auto"/>
      <w:ind w:firstLine="397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fff3">
    <w:name w:val="List Bullet"/>
    <w:basedOn w:val="a"/>
    <w:link w:val="afff4"/>
    <w:autoRedefine/>
    <w:uiPriority w:val="99"/>
    <w:unhideWhenUsed/>
    <w:qFormat/>
    <w:rsid w:val="007E042F"/>
    <w:pPr>
      <w:tabs>
        <w:tab w:val="num" w:pos="360"/>
      </w:tabs>
      <w:ind w:left="360" w:hanging="360"/>
      <w:contextualSpacing/>
    </w:pPr>
  </w:style>
  <w:style w:type="character" w:customStyle="1" w:styleId="afff4">
    <w:name w:val="Маркированный список Знак"/>
    <w:basedOn w:val="a0"/>
    <w:link w:val="afff3"/>
    <w:uiPriority w:val="99"/>
    <w:rsid w:val="007E042F"/>
    <w:rPr>
      <w:rFonts w:ascii="Times New Roman" w:eastAsia="Calibri" w:hAnsi="Times New Roman" w:cs="Times New Roman"/>
      <w:sz w:val="24"/>
      <w:szCs w:val="24"/>
    </w:rPr>
  </w:style>
  <w:style w:type="character" w:styleId="afff5">
    <w:name w:val="Emphasis"/>
    <w:basedOn w:val="a0"/>
    <w:uiPriority w:val="20"/>
    <w:qFormat/>
    <w:rsid w:val="007E042F"/>
    <w:rPr>
      <w:rFonts w:cs="Times New Roman"/>
      <w:i/>
      <w:iCs/>
    </w:rPr>
  </w:style>
  <w:style w:type="paragraph" w:styleId="afff6">
    <w:name w:val="No Spacing"/>
    <w:link w:val="afff7"/>
    <w:uiPriority w:val="99"/>
    <w:qFormat/>
    <w:rsid w:val="007E042F"/>
    <w:pPr>
      <w:spacing w:after="0" w:line="240" w:lineRule="auto"/>
      <w:ind w:firstLine="397"/>
      <w:jc w:val="both"/>
    </w:pPr>
    <w:rPr>
      <w:rFonts w:ascii="Calibri" w:eastAsia="Calibri" w:hAnsi="Calibri" w:cs="Times New Roman"/>
    </w:rPr>
  </w:style>
  <w:style w:type="paragraph" w:customStyle="1" w:styleId="1">
    <w:name w:val="Многоуровневый список 1"/>
    <w:link w:val="19"/>
    <w:autoRedefine/>
    <w:qFormat/>
    <w:rsid w:val="007E042F"/>
    <w:pPr>
      <w:numPr>
        <w:ilvl w:val="1"/>
        <w:numId w:val="6"/>
      </w:numPr>
      <w:tabs>
        <w:tab w:val="left" w:pos="993"/>
      </w:tabs>
      <w:spacing w:after="0" w:line="240" w:lineRule="auto"/>
      <w:jc w:val="both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19">
    <w:name w:val="Многоуровневый список 1 Знак"/>
    <w:basedOn w:val="a0"/>
    <w:link w:val="1"/>
    <w:rsid w:val="007E042F"/>
    <w:rPr>
      <w:rFonts w:ascii="Times New Roman" w:eastAsia="Calibri" w:hAnsi="Times New Roman" w:cs="Times New Roman"/>
      <w:sz w:val="24"/>
      <w:szCs w:val="24"/>
    </w:rPr>
  </w:style>
  <w:style w:type="paragraph" w:customStyle="1" w:styleId="20">
    <w:name w:val="Многоуровневый список 2"/>
    <w:link w:val="28"/>
    <w:autoRedefine/>
    <w:qFormat/>
    <w:rsid w:val="007E042F"/>
    <w:pPr>
      <w:numPr>
        <w:numId w:val="7"/>
      </w:numPr>
      <w:tabs>
        <w:tab w:val="left" w:pos="993"/>
      </w:tabs>
      <w:spacing w:after="0" w:line="240" w:lineRule="auto"/>
      <w:contextualSpacing/>
      <w:jc w:val="both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28">
    <w:name w:val="Многоуровневый список 2 Знак"/>
    <w:basedOn w:val="a0"/>
    <w:link w:val="20"/>
    <w:rsid w:val="007E042F"/>
    <w:rPr>
      <w:rFonts w:ascii="Times New Roman" w:eastAsia="Calibri" w:hAnsi="Times New Roman" w:cs="Times New Roman"/>
      <w:sz w:val="24"/>
      <w:szCs w:val="24"/>
    </w:rPr>
  </w:style>
  <w:style w:type="paragraph" w:customStyle="1" w:styleId="0">
    <w:name w:val="Нумерованный список 0"/>
    <w:basedOn w:val="afff3"/>
    <w:link w:val="00"/>
    <w:qFormat/>
    <w:rsid w:val="007E042F"/>
    <w:pPr>
      <w:numPr>
        <w:numId w:val="8"/>
      </w:numPr>
      <w:tabs>
        <w:tab w:val="left" w:pos="851"/>
      </w:tabs>
      <w:ind w:left="0" w:firstLine="426"/>
    </w:pPr>
  </w:style>
  <w:style w:type="character" w:customStyle="1" w:styleId="00">
    <w:name w:val="Нумерованный список 0 Знак"/>
    <w:basedOn w:val="afff4"/>
    <w:link w:val="0"/>
    <w:rsid w:val="007E042F"/>
    <w:rPr>
      <w:rFonts w:ascii="Times New Roman" w:eastAsia="Calibri" w:hAnsi="Times New Roman" w:cs="Times New Roman"/>
      <w:sz w:val="24"/>
      <w:szCs w:val="24"/>
    </w:rPr>
  </w:style>
  <w:style w:type="character" w:customStyle="1" w:styleId="FontStyle25">
    <w:name w:val="Font Style25"/>
    <w:basedOn w:val="a0"/>
    <w:uiPriority w:val="99"/>
    <w:rsid w:val="007E042F"/>
    <w:rPr>
      <w:rFonts w:ascii="Times New Roman" w:hAnsi="Times New Roman" w:cs="Times New Roman"/>
      <w:sz w:val="24"/>
      <w:szCs w:val="24"/>
    </w:rPr>
  </w:style>
  <w:style w:type="character" w:customStyle="1" w:styleId="FontStyle21">
    <w:name w:val="Font Style21"/>
    <w:basedOn w:val="a0"/>
    <w:uiPriority w:val="99"/>
    <w:rsid w:val="007E042F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5">
    <w:name w:val="Font Style15"/>
    <w:uiPriority w:val="99"/>
    <w:rsid w:val="007E042F"/>
    <w:rPr>
      <w:rFonts w:ascii="Times New Roman" w:hAnsi="Times New Roman" w:cs="Times New Roman"/>
      <w:sz w:val="22"/>
      <w:szCs w:val="22"/>
    </w:rPr>
  </w:style>
  <w:style w:type="character" w:customStyle="1" w:styleId="FontStyle16">
    <w:name w:val="Font Style16"/>
    <w:uiPriority w:val="99"/>
    <w:rsid w:val="007E042F"/>
    <w:rPr>
      <w:rFonts w:ascii="Times New Roman" w:hAnsi="Times New Roman" w:cs="Times New Roman"/>
      <w:b/>
      <w:bCs/>
      <w:sz w:val="22"/>
      <w:szCs w:val="22"/>
    </w:rPr>
  </w:style>
  <w:style w:type="character" w:customStyle="1" w:styleId="afff7">
    <w:name w:val="Без интервала Знак"/>
    <w:link w:val="afff6"/>
    <w:uiPriority w:val="99"/>
    <w:locked/>
    <w:rsid w:val="00C8392E"/>
    <w:rPr>
      <w:rFonts w:ascii="Calibri" w:eastAsia="Calibri" w:hAnsi="Calibri" w:cs="Times New Roman"/>
    </w:rPr>
  </w:style>
  <w:style w:type="character" w:customStyle="1" w:styleId="afc">
    <w:name w:val="Абзац списка Знак"/>
    <w:link w:val="afb"/>
    <w:uiPriority w:val="34"/>
    <w:rsid w:val="00B3647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List" w:uiPriority="0"/>
    <w:lsdException w:name="List Bullet" w:qFormat="1"/>
    <w:lsdException w:name="List Number" w:qFormat="1"/>
    <w:lsdException w:name="List Number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annotation subject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51A8"/>
    <w:pPr>
      <w:spacing w:after="0" w:line="240" w:lineRule="auto"/>
      <w:ind w:firstLine="397"/>
      <w:jc w:val="both"/>
    </w:pPr>
    <w:rPr>
      <w:rFonts w:ascii="Times New Roman" w:eastAsia="Calibri" w:hAnsi="Times New Roman" w:cs="Times New Roman"/>
      <w:sz w:val="24"/>
      <w:szCs w:val="24"/>
    </w:rPr>
  </w:style>
  <w:style w:type="paragraph" w:styleId="10">
    <w:name w:val="heading 1"/>
    <w:next w:val="a"/>
    <w:link w:val="11"/>
    <w:uiPriority w:val="99"/>
    <w:qFormat/>
    <w:rsid w:val="004A51A8"/>
    <w:pPr>
      <w:keepNext/>
      <w:keepLines/>
      <w:numPr>
        <w:numId w:val="1"/>
      </w:numPr>
      <w:spacing w:before="120" w:after="120" w:line="240" w:lineRule="auto"/>
      <w:jc w:val="both"/>
      <w:outlineLvl w:val="0"/>
    </w:pPr>
    <w:rPr>
      <w:rFonts w:ascii="Times New Roman" w:eastAsia="Times New Roman" w:hAnsi="Times New Roman" w:cs="Times New Roman"/>
      <w:b/>
      <w:bCs/>
      <w:sz w:val="32"/>
      <w:szCs w:val="28"/>
      <w:lang w:eastAsia="ar-SA"/>
    </w:rPr>
  </w:style>
  <w:style w:type="paragraph" w:styleId="2">
    <w:name w:val="heading 2"/>
    <w:next w:val="a"/>
    <w:link w:val="21"/>
    <w:uiPriority w:val="99"/>
    <w:qFormat/>
    <w:rsid w:val="004A51A8"/>
    <w:pPr>
      <w:keepNext/>
      <w:keepLines/>
      <w:numPr>
        <w:ilvl w:val="1"/>
        <w:numId w:val="1"/>
      </w:numPr>
      <w:tabs>
        <w:tab w:val="left" w:pos="1134"/>
      </w:tabs>
      <w:spacing w:before="120" w:after="120" w:line="240" w:lineRule="auto"/>
      <w:jc w:val="both"/>
      <w:outlineLvl w:val="1"/>
    </w:pPr>
    <w:rPr>
      <w:rFonts w:ascii="Times New Roman" w:eastAsia="Calibri" w:hAnsi="Times New Roman" w:cs="Times New Roman"/>
      <w:b/>
      <w:bCs/>
      <w:iCs/>
      <w:sz w:val="28"/>
      <w:szCs w:val="28"/>
      <w:lang w:eastAsia="ar-SA"/>
    </w:rPr>
  </w:style>
  <w:style w:type="paragraph" w:styleId="3">
    <w:name w:val="heading 3"/>
    <w:next w:val="a"/>
    <w:link w:val="30"/>
    <w:autoRedefine/>
    <w:uiPriority w:val="99"/>
    <w:qFormat/>
    <w:rsid w:val="004A51A8"/>
    <w:pPr>
      <w:numPr>
        <w:ilvl w:val="2"/>
        <w:numId w:val="1"/>
      </w:numPr>
      <w:tabs>
        <w:tab w:val="left" w:pos="1134"/>
      </w:tabs>
      <w:spacing w:after="0" w:line="240" w:lineRule="auto"/>
      <w:jc w:val="both"/>
      <w:outlineLvl w:val="2"/>
    </w:pPr>
    <w:rPr>
      <w:rFonts w:ascii="Times New Roman" w:eastAsia="Calibri" w:hAnsi="Times New Roman" w:cs="Times New Roman"/>
      <w:bCs/>
      <w:sz w:val="24"/>
      <w:szCs w:val="27"/>
      <w:lang w:eastAsia="ru-RU"/>
    </w:rPr>
  </w:style>
  <w:style w:type="paragraph" w:styleId="4">
    <w:name w:val="heading 4"/>
    <w:next w:val="a"/>
    <w:link w:val="40"/>
    <w:autoRedefine/>
    <w:uiPriority w:val="99"/>
    <w:qFormat/>
    <w:rsid w:val="004A51A8"/>
    <w:pPr>
      <w:keepNext/>
      <w:keepLines/>
      <w:numPr>
        <w:ilvl w:val="3"/>
        <w:numId w:val="1"/>
      </w:numPr>
      <w:suppressLineNumbers/>
      <w:spacing w:after="0" w:line="240" w:lineRule="auto"/>
      <w:jc w:val="both"/>
      <w:outlineLvl w:val="3"/>
    </w:pPr>
    <w:rPr>
      <w:rFonts w:ascii="Times New Roman" w:eastAsia="Calibri" w:hAnsi="Times New Roman" w:cs="Times New Roman"/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4A51A8"/>
    <w:pPr>
      <w:keepNext/>
      <w:keepLines/>
      <w:numPr>
        <w:ilvl w:val="4"/>
        <w:numId w:val="1"/>
      </w:numPr>
      <w:spacing w:before="200"/>
      <w:outlineLvl w:val="4"/>
    </w:pPr>
    <w:rPr>
      <w:rFonts w:ascii="Cambria" w:hAnsi="Cambria"/>
      <w:color w:val="243F60"/>
    </w:rPr>
  </w:style>
  <w:style w:type="paragraph" w:styleId="6">
    <w:name w:val="heading 6"/>
    <w:basedOn w:val="a"/>
    <w:next w:val="a"/>
    <w:link w:val="60"/>
    <w:uiPriority w:val="9"/>
    <w:unhideWhenUsed/>
    <w:qFormat/>
    <w:rsid w:val="004A51A8"/>
    <w:pPr>
      <w:keepNext/>
      <w:keepLines/>
      <w:numPr>
        <w:ilvl w:val="5"/>
        <w:numId w:val="1"/>
      </w:numPr>
      <w:spacing w:before="200"/>
      <w:outlineLvl w:val="5"/>
    </w:pPr>
    <w:rPr>
      <w:rFonts w:ascii="Cambria" w:eastAsia="Times New Roman" w:hAnsi="Cambria"/>
      <w:i/>
      <w:iCs/>
      <w:color w:val="243F60"/>
    </w:rPr>
  </w:style>
  <w:style w:type="paragraph" w:styleId="7">
    <w:name w:val="heading 7"/>
    <w:basedOn w:val="a"/>
    <w:next w:val="a"/>
    <w:link w:val="70"/>
    <w:uiPriority w:val="9"/>
    <w:unhideWhenUsed/>
    <w:qFormat/>
    <w:rsid w:val="004A51A8"/>
    <w:pPr>
      <w:keepNext/>
      <w:keepLines/>
      <w:numPr>
        <w:ilvl w:val="6"/>
        <w:numId w:val="1"/>
      </w:numPr>
      <w:spacing w:before="200"/>
      <w:outlineLvl w:val="6"/>
    </w:pPr>
    <w:rPr>
      <w:rFonts w:ascii="Cambria" w:eastAsia="Times New Roman" w:hAnsi="Cambria"/>
      <w:i/>
      <w:iCs/>
      <w:color w:val="404040"/>
    </w:rPr>
  </w:style>
  <w:style w:type="paragraph" w:styleId="8">
    <w:name w:val="heading 8"/>
    <w:basedOn w:val="a"/>
    <w:next w:val="a"/>
    <w:link w:val="80"/>
    <w:uiPriority w:val="9"/>
    <w:unhideWhenUsed/>
    <w:qFormat/>
    <w:rsid w:val="004A51A8"/>
    <w:pPr>
      <w:keepNext/>
      <w:keepLines/>
      <w:numPr>
        <w:ilvl w:val="7"/>
        <w:numId w:val="1"/>
      </w:numPr>
      <w:spacing w:before="200"/>
      <w:outlineLvl w:val="7"/>
    </w:pPr>
    <w:rPr>
      <w:rFonts w:ascii="Cambria" w:eastAsia="Times New Roman" w:hAnsi="Cambria"/>
      <w:color w:val="404040"/>
      <w:sz w:val="20"/>
      <w:szCs w:val="20"/>
    </w:rPr>
  </w:style>
  <w:style w:type="paragraph" w:styleId="9">
    <w:name w:val="heading 9"/>
    <w:basedOn w:val="a"/>
    <w:next w:val="a"/>
    <w:link w:val="90"/>
    <w:uiPriority w:val="9"/>
    <w:unhideWhenUsed/>
    <w:qFormat/>
    <w:rsid w:val="004A51A8"/>
    <w:pPr>
      <w:keepNext/>
      <w:keepLines/>
      <w:numPr>
        <w:ilvl w:val="8"/>
        <w:numId w:val="1"/>
      </w:numPr>
      <w:spacing w:before="20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0"/>
    <w:uiPriority w:val="99"/>
    <w:rsid w:val="004A51A8"/>
    <w:rPr>
      <w:rFonts w:ascii="Times New Roman" w:eastAsia="Times New Roman" w:hAnsi="Times New Roman" w:cs="Times New Roman"/>
      <w:b/>
      <w:bCs/>
      <w:sz w:val="32"/>
      <w:szCs w:val="28"/>
      <w:lang w:eastAsia="ar-SA"/>
    </w:rPr>
  </w:style>
  <w:style w:type="character" w:customStyle="1" w:styleId="21">
    <w:name w:val="Заголовок 2 Знак"/>
    <w:basedOn w:val="a0"/>
    <w:link w:val="2"/>
    <w:uiPriority w:val="99"/>
    <w:rsid w:val="004A51A8"/>
    <w:rPr>
      <w:rFonts w:ascii="Times New Roman" w:eastAsia="Calibri" w:hAnsi="Times New Roman" w:cs="Times New Roman"/>
      <w:b/>
      <w:bCs/>
      <w:iCs/>
      <w:sz w:val="28"/>
      <w:szCs w:val="28"/>
      <w:lang w:eastAsia="ar-SA"/>
    </w:rPr>
  </w:style>
  <w:style w:type="character" w:customStyle="1" w:styleId="30">
    <w:name w:val="Заголовок 3 Знак"/>
    <w:basedOn w:val="a0"/>
    <w:link w:val="3"/>
    <w:uiPriority w:val="99"/>
    <w:rsid w:val="004A51A8"/>
    <w:rPr>
      <w:rFonts w:ascii="Times New Roman" w:eastAsia="Calibri" w:hAnsi="Times New Roman" w:cs="Times New Roman"/>
      <w:bCs/>
      <w:sz w:val="24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4A51A8"/>
    <w:rPr>
      <w:rFonts w:ascii="Times New Roman" w:eastAsia="Calibri" w:hAnsi="Times New Roman" w:cs="Times New Roman"/>
      <w:sz w:val="24"/>
      <w:szCs w:val="24"/>
    </w:rPr>
  </w:style>
  <w:style w:type="character" w:customStyle="1" w:styleId="50">
    <w:name w:val="Заголовок 5 Знак"/>
    <w:basedOn w:val="a0"/>
    <w:link w:val="5"/>
    <w:uiPriority w:val="99"/>
    <w:rsid w:val="004A51A8"/>
    <w:rPr>
      <w:rFonts w:ascii="Cambria" w:eastAsia="Calibri" w:hAnsi="Cambria" w:cs="Times New Roman"/>
      <w:color w:val="243F60"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sid w:val="004A51A8"/>
    <w:rPr>
      <w:rFonts w:ascii="Cambria" w:eastAsia="Times New Roman" w:hAnsi="Cambria" w:cs="Times New Roman"/>
      <w:i/>
      <w:iCs/>
      <w:color w:val="243F60"/>
      <w:sz w:val="24"/>
      <w:szCs w:val="24"/>
    </w:rPr>
  </w:style>
  <w:style w:type="character" w:customStyle="1" w:styleId="70">
    <w:name w:val="Заголовок 7 Знак"/>
    <w:basedOn w:val="a0"/>
    <w:link w:val="7"/>
    <w:uiPriority w:val="9"/>
    <w:rsid w:val="004A51A8"/>
    <w:rPr>
      <w:rFonts w:ascii="Cambria" w:eastAsia="Times New Roman" w:hAnsi="Cambria" w:cs="Times New Roman"/>
      <w:i/>
      <w:iCs/>
      <w:color w:val="404040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rsid w:val="004A51A8"/>
    <w:rPr>
      <w:rFonts w:ascii="Cambria" w:eastAsia="Times New Roman" w:hAnsi="Cambria" w:cs="Times New Roman"/>
      <w:color w:val="40404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4A51A8"/>
    <w:rPr>
      <w:rFonts w:ascii="Cambria" w:eastAsia="Times New Roman" w:hAnsi="Cambria" w:cs="Times New Roman"/>
      <w:i/>
      <w:iCs/>
      <w:color w:val="404040"/>
      <w:sz w:val="20"/>
      <w:szCs w:val="20"/>
    </w:rPr>
  </w:style>
  <w:style w:type="paragraph" w:styleId="a3">
    <w:name w:val="header"/>
    <w:basedOn w:val="a"/>
    <w:link w:val="a4"/>
    <w:uiPriority w:val="99"/>
    <w:rsid w:val="004A51A8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A51A8"/>
    <w:rPr>
      <w:rFonts w:ascii="Times New Roman" w:eastAsia="Calibri" w:hAnsi="Times New Roman" w:cs="Times New Roman"/>
      <w:sz w:val="24"/>
      <w:szCs w:val="24"/>
    </w:rPr>
  </w:style>
  <w:style w:type="character" w:styleId="a5">
    <w:name w:val="page number"/>
    <w:basedOn w:val="a0"/>
    <w:rsid w:val="004A51A8"/>
  </w:style>
  <w:style w:type="paragraph" w:styleId="22">
    <w:name w:val="Body Text Indent 2"/>
    <w:basedOn w:val="a"/>
    <w:link w:val="23"/>
    <w:rsid w:val="004A51A8"/>
    <w:pPr>
      <w:ind w:left="5040"/>
    </w:pPr>
  </w:style>
  <w:style w:type="character" w:customStyle="1" w:styleId="23">
    <w:name w:val="Основной текст с отступом 2 Знак"/>
    <w:basedOn w:val="a0"/>
    <w:link w:val="22"/>
    <w:rsid w:val="004A51A8"/>
    <w:rPr>
      <w:rFonts w:ascii="Times New Roman" w:eastAsia="Calibri" w:hAnsi="Times New Roman" w:cs="Times New Roman"/>
      <w:sz w:val="24"/>
      <w:szCs w:val="24"/>
    </w:rPr>
  </w:style>
  <w:style w:type="paragraph" w:styleId="31">
    <w:name w:val="Body Text Indent 3"/>
    <w:basedOn w:val="a"/>
    <w:link w:val="32"/>
    <w:rsid w:val="004A51A8"/>
    <w:pPr>
      <w:ind w:firstLine="709"/>
    </w:pPr>
    <w:rPr>
      <w:sz w:val="26"/>
    </w:rPr>
  </w:style>
  <w:style w:type="character" w:customStyle="1" w:styleId="32">
    <w:name w:val="Основной текст с отступом 3 Знак"/>
    <w:basedOn w:val="a0"/>
    <w:link w:val="31"/>
    <w:rsid w:val="004A51A8"/>
    <w:rPr>
      <w:rFonts w:ascii="Times New Roman" w:eastAsia="Calibri" w:hAnsi="Times New Roman" w:cs="Times New Roman"/>
      <w:sz w:val="26"/>
      <w:szCs w:val="24"/>
    </w:rPr>
  </w:style>
  <w:style w:type="paragraph" w:styleId="33">
    <w:name w:val="Body Text 3"/>
    <w:basedOn w:val="a"/>
    <w:link w:val="34"/>
    <w:rsid w:val="004A51A8"/>
    <w:pPr>
      <w:spacing w:after="120"/>
    </w:pPr>
    <w:rPr>
      <w:rFonts w:eastAsia="Times New Roman"/>
      <w:sz w:val="16"/>
      <w:szCs w:val="16"/>
    </w:rPr>
  </w:style>
  <w:style w:type="character" w:customStyle="1" w:styleId="34">
    <w:name w:val="Основной текст 3 Знак"/>
    <w:basedOn w:val="a0"/>
    <w:link w:val="33"/>
    <w:rsid w:val="004A51A8"/>
    <w:rPr>
      <w:rFonts w:ascii="Times New Roman" w:eastAsia="Times New Roman" w:hAnsi="Times New Roman" w:cs="Times New Roman"/>
      <w:sz w:val="16"/>
      <w:szCs w:val="16"/>
    </w:rPr>
  </w:style>
  <w:style w:type="paragraph" w:styleId="a6">
    <w:name w:val="Title"/>
    <w:basedOn w:val="a"/>
    <w:next w:val="a"/>
    <w:link w:val="a7"/>
    <w:uiPriority w:val="10"/>
    <w:qFormat/>
    <w:rsid w:val="004A51A8"/>
    <w:pPr>
      <w:spacing w:before="240" w:after="60"/>
      <w:jc w:val="center"/>
      <w:outlineLvl w:val="0"/>
    </w:pPr>
    <w:rPr>
      <w:b/>
      <w:bCs/>
      <w:sz w:val="32"/>
      <w:szCs w:val="32"/>
      <w:lang w:eastAsia="ar-SA"/>
    </w:rPr>
  </w:style>
  <w:style w:type="character" w:customStyle="1" w:styleId="a7">
    <w:name w:val="Название Знак"/>
    <w:basedOn w:val="a0"/>
    <w:link w:val="a6"/>
    <w:uiPriority w:val="10"/>
    <w:rsid w:val="004A51A8"/>
    <w:rPr>
      <w:rFonts w:ascii="Times New Roman" w:eastAsia="Calibri" w:hAnsi="Times New Roman" w:cs="Times New Roman"/>
      <w:b/>
      <w:bCs/>
      <w:sz w:val="32"/>
      <w:szCs w:val="32"/>
      <w:lang w:eastAsia="ar-SA"/>
    </w:rPr>
  </w:style>
  <w:style w:type="character" w:styleId="a8">
    <w:name w:val="annotation reference"/>
    <w:rsid w:val="004A51A8"/>
    <w:rPr>
      <w:sz w:val="16"/>
      <w:szCs w:val="16"/>
    </w:rPr>
  </w:style>
  <w:style w:type="paragraph" w:styleId="a9">
    <w:name w:val="annotation text"/>
    <w:basedOn w:val="a"/>
    <w:link w:val="aa"/>
    <w:rsid w:val="004A51A8"/>
  </w:style>
  <w:style w:type="character" w:customStyle="1" w:styleId="aa">
    <w:name w:val="Текст примечания Знак"/>
    <w:basedOn w:val="a0"/>
    <w:link w:val="a9"/>
    <w:rsid w:val="004A51A8"/>
    <w:rPr>
      <w:rFonts w:ascii="Times New Roman" w:eastAsia="Calibri" w:hAnsi="Times New Roman" w:cs="Times New Roman"/>
      <w:sz w:val="24"/>
      <w:szCs w:val="24"/>
    </w:rPr>
  </w:style>
  <w:style w:type="paragraph" w:styleId="ab">
    <w:name w:val="Normal (Web)"/>
    <w:basedOn w:val="a"/>
    <w:rsid w:val="004A51A8"/>
    <w:pPr>
      <w:spacing w:before="100" w:beforeAutospacing="1" w:after="100" w:afterAutospacing="1"/>
      <w:ind w:firstLine="0"/>
      <w:jc w:val="left"/>
    </w:pPr>
  </w:style>
  <w:style w:type="paragraph" w:customStyle="1" w:styleId="ac">
    <w:name w:val="Приложение"/>
    <w:basedOn w:val="a"/>
    <w:link w:val="ad"/>
    <w:qFormat/>
    <w:rsid w:val="004A51A8"/>
    <w:pPr>
      <w:spacing w:before="240" w:after="60"/>
      <w:ind w:firstLine="0"/>
      <w:jc w:val="left"/>
      <w:outlineLvl w:val="0"/>
    </w:pPr>
    <w:rPr>
      <w:b/>
      <w:bCs/>
      <w:sz w:val="32"/>
      <w:szCs w:val="20"/>
    </w:rPr>
  </w:style>
  <w:style w:type="character" w:customStyle="1" w:styleId="ad">
    <w:name w:val="Приложение Знак"/>
    <w:basedOn w:val="a0"/>
    <w:link w:val="ac"/>
    <w:rsid w:val="004A51A8"/>
    <w:rPr>
      <w:rFonts w:ascii="Times New Roman" w:eastAsia="Calibri" w:hAnsi="Times New Roman" w:cs="Times New Roman"/>
      <w:b/>
      <w:bCs/>
      <w:sz w:val="32"/>
      <w:szCs w:val="20"/>
    </w:rPr>
  </w:style>
  <w:style w:type="paragraph" w:customStyle="1" w:styleId="ae">
    <w:name w:val="Название приложения"/>
    <w:basedOn w:val="af"/>
    <w:link w:val="af0"/>
    <w:qFormat/>
    <w:rsid w:val="004A51A8"/>
    <w:pPr>
      <w:numPr>
        <w:ilvl w:val="0"/>
      </w:numPr>
      <w:spacing w:after="60"/>
      <w:ind w:firstLine="397"/>
      <w:jc w:val="center"/>
      <w:outlineLvl w:val="1"/>
    </w:pPr>
    <w:rPr>
      <w:rFonts w:ascii="Times New Roman" w:eastAsia="Calibri" w:hAnsi="Times New Roman" w:cs="Times New Roman"/>
      <w:b/>
      <w:i w:val="0"/>
      <w:iCs w:val="0"/>
      <w:sz w:val="28"/>
      <w:szCs w:val="20"/>
    </w:rPr>
  </w:style>
  <w:style w:type="character" w:customStyle="1" w:styleId="af0">
    <w:name w:val="Название приложения Знак"/>
    <w:basedOn w:val="af1"/>
    <w:link w:val="ae"/>
    <w:rsid w:val="004A51A8"/>
    <w:rPr>
      <w:rFonts w:ascii="Times New Roman" w:eastAsia="Calibri" w:hAnsi="Times New Roman" w:cs="Times New Roman"/>
      <w:b/>
      <w:i w:val="0"/>
      <w:iCs w:val="0"/>
      <w:color w:val="4F81BD" w:themeColor="accent1"/>
      <w:spacing w:val="15"/>
      <w:sz w:val="28"/>
      <w:szCs w:val="20"/>
    </w:rPr>
  </w:style>
  <w:style w:type="paragraph" w:customStyle="1" w:styleId="af2">
    <w:name w:val="Пункт"/>
    <w:basedOn w:val="af3"/>
    <w:link w:val="12"/>
    <w:rsid w:val="004A51A8"/>
    <w:pPr>
      <w:tabs>
        <w:tab w:val="num" w:pos="993"/>
      </w:tabs>
      <w:spacing w:after="0" w:line="360" w:lineRule="auto"/>
      <w:ind w:left="993" w:hanging="851"/>
    </w:pPr>
    <w:rPr>
      <w:rFonts w:eastAsia="Times New Roman"/>
      <w:sz w:val="28"/>
      <w:szCs w:val="20"/>
      <w:lang w:eastAsia="ru-RU"/>
    </w:rPr>
  </w:style>
  <w:style w:type="character" w:customStyle="1" w:styleId="12">
    <w:name w:val="Пункт Знак1"/>
    <w:basedOn w:val="a0"/>
    <w:link w:val="af2"/>
    <w:rsid w:val="004A51A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4">
    <w:name w:val="Body Text 2"/>
    <w:basedOn w:val="a"/>
    <w:link w:val="25"/>
    <w:rsid w:val="004A51A8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rsid w:val="004A51A8"/>
    <w:rPr>
      <w:rFonts w:ascii="Times New Roman" w:eastAsia="Calibri" w:hAnsi="Times New Roman" w:cs="Times New Roman"/>
      <w:sz w:val="24"/>
      <w:szCs w:val="24"/>
    </w:rPr>
  </w:style>
  <w:style w:type="paragraph" w:customStyle="1" w:styleId="13">
    <w:name w:val="Обычный1"/>
    <w:rsid w:val="004A51A8"/>
    <w:pPr>
      <w:widowControl w:val="0"/>
      <w:autoSpaceDE w:val="0"/>
      <w:autoSpaceDN w:val="0"/>
      <w:spacing w:before="120" w:after="120" w:line="240" w:lineRule="auto"/>
      <w:ind w:firstLine="56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8">
    <w:name w:val="xl48"/>
    <w:basedOn w:val="a"/>
    <w:rsid w:val="004A51A8"/>
    <w:pPr>
      <w:spacing w:before="100" w:beforeAutospacing="1" w:after="100" w:afterAutospacing="1"/>
      <w:ind w:firstLine="0"/>
      <w:jc w:val="center"/>
    </w:pPr>
    <w:rPr>
      <w:rFonts w:ascii="Arial CYR" w:eastAsia="Times New Roman" w:hAnsi="Arial CYR" w:cs="Arial CYR"/>
      <w:b/>
      <w:bCs/>
      <w:lang w:eastAsia="ru-RU"/>
    </w:rPr>
  </w:style>
  <w:style w:type="paragraph" w:customStyle="1" w:styleId="af4">
    <w:name w:val="Подподпункт"/>
    <w:basedOn w:val="a"/>
    <w:rsid w:val="004A51A8"/>
    <w:pPr>
      <w:tabs>
        <w:tab w:val="num" w:pos="1008"/>
      </w:tabs>
      <w:spacing w:line="360" w:lineRule="auto"/>
      <w:ind w:left="1008" w:hanging="1008"/>
    </w:pPr>
    <w:rPr>
      <w:rFonts w:eastAsia="Times New Roman"/>
      <w:sz w:val="28"/>
      <w:szCs w:val="28"/>
      <w:lang w:eastAsia="ru-RU"/>
    </w:rPr>
  </w:style>
  <w:style w:type="paragraph" w:customStyle="1" w:styleId="BodyTextIndent1">
    <w:name w:val="Body Text Indent1"/>
    <w:aliases w:val="текст"/>
    <w:basedOn w:val="a"/>
    <w:rsid w:val="004A51A8"/>
    <w:pPr>
      <w:spacing w:line="360" w:lineRule="auto"/>
      <w:ind w:left="540" w:firstLine="27"/>
    </w:pPr>
    <w:rPr>
      <w:rFonts w:eastAsia="Times New Roman"/>
      <w:sz w:val="28"/>
      <w:szCs w:val="28"/>
      <w:lang w:eastAsia="ru-RU"/>
    </w:rPr>
  </w:style>
  <w:style w:type="paragraph" w:styleId="af5">
    <w:name w:val="footnote text"/>
    <w:basedOn w:val="a"/>
    <w:link w:val="af6"/>
    <w:rsid w:val="004A51A8"/>
    <w:pPr>
      <w:ind w:firstLine="0"/>
      <w:jc w:val="left"/>
    </w:pPr>
    <w:rPr>
      <w:rFonts w:eastAsia="Times New Roman"/>
      <w:sz w:val="20"/>
      <w:szCs w:val="20"/>
      <w:lang w:eastAsia="ru-RU"/>
    </w:rPr>
  </w:style>
  <w:style w:type="character" w:customStyle="1" w:styleId="af6">
    <w:name w:val="Текст сноски Знак"/>
    <w:basedOn w:val="a0"/>
    <w:link w:val="af5"/>
    <w:rsid w:val="004A51A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7">
    <w:name w:val="footnote reference"/>
    <w:rsid w:val="004A51A8"/>
    <w:rPr>
      <w:rFonts w:cs="Times New Roman"/>
      <w:vertAlign w:val="superscript"/>
    </w:rPr>
  </w:style>
  <w:style w:type="paragraph" w:customStyle="1" w:styleId="14">
    <w:name w:val="Абзац списка1"/>
    <w:basedOn w:val="a"/>
    <w:rsid w:val="004A51A8"/>
    <w:pPr>
      <w:ind w:left="708" w:firstLine="0"/>
      <w:jc w:val="left"/>
    </w:pPr>
    <w:rPr>
      <w:rFonts w:eastAsia="Times New Roman"/>
      <w:lang w:eastAsia="ru-RU"/>
    </w:rPr>
  </w:style>
  <w:style w:type="paragraph" w:customStyle="1" w:styleId="ConsNonformat">
    <w:name w:val="ConsNonformat"/>
    <w:rsid w:val="004A51A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HTML">
    <w:name w:val="HTML Preformatted"/>
    <w:basedOn w:val="a"/>
    <w:link w:val="HTML0"/>
    <w:rsid w:val="004A51A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4A51A8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">
    <w:name w:val="Subtitle"/>
    <w:basedOn w:val="a"/>
    <w:next w:val="a"/>
    <w:link w:val="af1"/>
    <w:uiPriority w:val="99"/>
    <w:qFormat/>
    <w:rsid w:val="004A51A8"/>
    <w:pPr>
      <w:numPr>
        <w:ilvl w:val="1"/>
      </w:numPr>
      <w:ind w:firstLine="397"/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1">
    <w:name w:val="Подзаголовок Знак"/>
    <w:basedOn w:val="a0"/>
    <w:link w:val="af"/>
    <w:uiPriority w:val="99"/>
    <w:rsid w:val="004A51A8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f3">
    <w:name w:val="Body Text"/>
    <w:basedOn w:val="a"/>
    <w:link w:val="af8"/>
    <w:unhideWhenUsed/>
    <w:rsid w:val="004A51A8"/>
    <w:pPr>
      <w:spacing w:after="120"/>
    </w:pPr>
  </w:style>
  <w:style w:type="character" w:customStyle="1" w:styleId="af8">
    <w:name w:val="Основной текст Знак"/>
    <w:basedOn w:val="a0"/>
    <w:link w:val="af3"/>
    <w:rsid w:val="004A51A8"/>
    <w:rPr>
      <w:rFonts w:ascii="Times New Roman" w:eastAsia="Calibri" w:hAnsi="Times New Roman" w:cs="Times New Roman"/>
      <w:sz w:val="24"/>
      <w:szCs w:val="24"/>
    </w:rPr>
  </w:style>
  <w:style w:type="paragraph" w:styleId="af9">
    <w:name w:val="Balloon Text"/>
    <w:basedOn w:val="a"/>
    <w:link w:val="afa"/>
    <w:uiPriority w:val="99"/>
    <w:unhideWhenUsed/>
    <w:rsid w:val="004A51A8"/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0"/>
    <w:link w:val="af9"/>
    <w:uiPriority w:val="99"/>
    <w:rsid w:val="004A51A8"/>
    <w:rPr>
      <w:rFonts w:ascii="Tahoma" w:eastAsia="Calibri" w:hAnsi="Tahoma" w:cs="Tahoma"/>
      <w:sz w:val="16"/>
      <w:szCs w:val="16"/>
    </w:rPr>
  </w:style>
  <w:style w:type="paragraph" w:styleId="afb">
    <w:name w:val="List Paragraph"/>
    <w:basedOn w:val="a"/>
    <w:link w:val="afc"/>
    <w:uiPriority w:val="34"/>
    <w:qFormat/>
    <w:rsid w:val="00335E97"/>
    <w:pPr>
      <w:ind w:left="708" w:firstLine="0"/>
      <w:jc w:val="left"/>
    </w:pPr>
    <w:rPr>
      <w:rFonts w:eastAsia="Times New Roman"/>
      <w:lang w:eastAsia="ru-RU"/>
    </w:rPr>
  </w:style>
  <w:style w:type="paragraph" w:styleId="afd">
    <w:name w:val="Body Text Indent"/>
    <w:basedOn w:val="a"/>
    <w:link w:val="afe"/>
    <w:rsid w:val="007E042F"/>
    <w:pPr>
      <w:ind w:left="720" w:hanging="720"/>
      <w:jc w:val="center"/>
    </w:pPr>
    <w:rPr>
      <w:rFonts w:eastAsia="Times New Roman"/>
      <w:sz w:val="28"/>
      <w:szCs w:val="20"/>
    </w:rPr>
  </w:style>
  <w:style w:type="character" w:customStyle="1" w:styleId="afe">
    <w:name w:val="Основной текст с отступом Знак"/>
    <w:basedOn w:val="a0"/>
    <w:link w:val="afd"/>
    <w:uiPriority w:val="99"/>
    <w:rsid w:val="007E042F"/>
    <w:rPr>
      <w:rFonts w:ascii="Times New Roman" w:eastAsia="Times New Roman" w:hAnsi="Times New Roman" w:cs="Times New Roman"/>
      <w:sz w:val="28"/>
      <w:szCs w:val="20"/>
    </w:rPr>
  </w:style>
  <w:style w:type="paragraph" w:customStyle="1" w:styleId="aff">
    <w:name w:val="Список определений"/>
    <w:basedOn w:val="a"/>
    <w:next w:val="a"/>
    <w:rsid w:val="007E042F"/>
    <w:pPr>
      <w:ind w:left="360"/>
    </w:pPr>
    <w:rPr>
      <w:snapToGrid w:val="0"/>
    </w:rPr>
  </w:style>
  <w:style w:type="paragraph" w:styleId="aff0">
    <w:name w:val="footer"/>
    <w:basedOn w:val="a"/>
    <w:link w:val="aff1"/>
    <w:uiPriority w:val="99"/>
    <w:rsid w:val="007E042F"/>
    <w:pPr>
      <w:tabs>
        <w:tab w:val="center" w:pos="4677"/>
        <w:tab w:val="right" w:pos="9355"/>
      </w:tabs>
    </w:pPr>
    <w:rPr>
      <w:rFonts w:eastAsia="Times New Roman"/>
      <w:sz w:val="20"/>
      <w:szCs w:val="20"/>
      <w:lang w:eastAsia="ru-RU"/>
    </w:rPr>
  </w:style>
  <w:style w:type="character" w:customStyle="1" w:styleId="aff1">
    <w:name w:val="Нижний колонтитул Знак"/>
    <w:basedOn w:val="a0"/>
    <w:link w:val="aff0"/>
    <w:uiPriority w:val="99"/>
    <w:rsid w:val="007E042F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ff2">
    <w:name w:val="Table Grid"/>
    <w:basedOn w:val="a1"/>
    <w:uiPriority w:val="59"/>
    <w:rsid w:val="007E04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3">
    <w:name w:val="Знак Знак Знак Знак Знак Знак"/>
    <w:basedOn w:val="a"/>
    <w:next w:val="10"/>
    <w:rsid w:val="007E042F"/>
    <w:pPr>
      <w:spacing w:after="160" w:line="240" w:lineRule="exact"/>
    </w:pPr>
    <w:rPr>
      <w:rFonts w:ascii="Verdana" w:hAnsi="Verdana"/>
      <w:lang w:val="en-US"/>
    </w:rPr>
  </w:style>
  <w:style w:type="paragraph" w:customStyle="1" w:styleId="BodyText21">
    <w:name w:val="Body Text 21"/>
    <w:basedOn w:val="a"/>
    <w:rsid w:val="007E042F"/>
    <w:pPr>
      <w:ind w:firstLine="709"/>
    </w:pPr>
  </w:style>
  <w:style w:type="character" w:styleId="aff4">
    <w:name w:val="Strong"/>
    <w:uiPriority w:val="99"/>
    <w:qFormat/>
    <w:rsid w:val="007E042F"/>
    <w:rPr>
      <w:b/>
      <w:bCs/>
    </w:rPr>
  </w:style>
  <w:style w:type="paragraph" w:customStyle="1" w:styleId="aff5">
    <w:name w:val="Таблица"/>
    <w:basedOn w:val="a"/>
    <w:rsid w:val="007E042F"/>
    <w:pPr>
      <w:tabs>
        <w:tab w:val="left" w:pos="567"/>
      </w:tabs>
      <w:ind w:left="431" w:firstLine="0"/>
      <w:jc w:val="left"/>
    </w:pPr>
    <w:rPr>
      <w:rFonts w:ascii="Arial" w:hAnsi="Arial"/>
      <w:bCs/>
    </w:rPr>
  </w:style>
  <w:style w:type="character" w:customStyle="1" w:styleId="WW8Num1z0">
    <w:name w:val="WW8Num1z0"/>
    <w:rsid w:val="007E042F"/>
    <w:rPr>
      <w:rFonts w:ascii="Symbol" w:hAnsi="Symbol"/>
    </w:rPr>
  </w:style>
  <w:style w:type="character" w:customStyle="1" w:styleId="WW8Num6z0">
    <w:name w:val="WW8Num6z0"/>
    <w:rsid w:val="007E042F"/>
    <w:rPr>
      <w:b w:val="0"/>
    </w:rPr>
  </w:style>
  <w:style w:type="character" w:customStyle="1" w:styleId="WW8Num28z0">
    <w:name w:val="WW8Num28z0"/>
    <w:rsid w:val="007E042F"/>
    <w:rPr>
      <w:rFonts w:ascii="Symbol" w:hAnsi="Symbol"/>
    </w:rPr>
  </w:style>
  <w:style w:type="character" w:customStyle="1" w:styleId="WW8Num28z1">
    <w:name w:val="WW8Num28z1"/>
    <w:rsid w:val="007E042F"/>
    <w:rPr>
      <w:rFonts w:eastAsia="Arial"/>
    </w:rPr>
  </w:style>
  <w:style w:type="character" w:customStyle="1" w:styleId="WW8Num30z0">
    <w:name w:val="WW8Num30z0"/>
    <w:rsid w:val="007E042F"/>
    <w:rPr>
      <w:rFonts w:ascii="Wingdings" w:hAnsi="Wingdings"/>
      <w:b w:val="0"/>
    </w:rPr>
  </w:style>
  <w:style w:type="character" w:customStyle="1" w:styleId="15">
    <w:name w:val="Основной шрифт абзаца1"/>
    <w:rsid w:val="007E042F"/>
  </w:style>
  <w:style w:type="character" w:styleId="aff6">
    <w:name w:val="Hyperlink"/>
    <w:uiPriority w:val="99"/>
    <w:rsid w:val="007E042F"/>
    <w:rPr>
      <w:strike w:val="0"/>
      <w:dstrike w:val="0"/>
      <w:color w:val="FFFFFF"/>
      <w:u w:val="none"/>
    </w:rPr>
  </w:style>
  <w:style w:type="paragraph" w:customStyle="1" w:styleId="aff7">
    <w:name w:val="Заголовок"/>
    <w:basedOn w:val="a"/>
    <w:next w:val="af3"/>
    <w:rsid w:val="007E042F"/>
    <w:pPr>
      <w:keepNext/>
      <w:suppressAutoHyphens/>
      <w:spacing w:before="240" w:after="120" w:line="276" w:lineRule="auto"/>
      <w:ind w:firstLine="0"/>
      <w:jc w:val="left"/>
    </w:pPr>
    <w:rPr>
      <w:rFonts w:ascii="Arial" w:eastAsia="DejaVu Sans" w:hAnsi="Arial" w:cs="Tahoma"/>
      <w:sz w:val="28"/>
      <w:szCs w:val="28"/>
      <w:lang w:eastAsia="ar-SA"/>
    </w:rPr>
  </w:style>
  <w:style w:type="paragraph" w:styleId="aff8">
    <w:name w:val="List"/>
    <w:basedOn w:val="af3"/>
    <w:rsid w:val="007E042F"/>
    <w:pPr>
      <w:suppressAutoHyphens/>
      <w:spacing w:line="276" w:lineRule="auto"/>
      <w:ind w:firstLine="0"/>
      <w:jc w:val="left"/>
    </w:pPr>
    <w:rPr>
      <w:rFonts w:ascii="Calibri" w:hAnsi="Calibri" w:cs="Tahoma"/>
      <w:sz w:val="22"/>
      <w:szCs w:val="22"/>
      <w:lang w:eastAsia="ar-SA"/>
    </w:rPr>
  </w:style>
  <w:style w:type="paragraph" w:customStyle="1" w:styleId="16">
    <w:name w:val="Название1"/>
    <w:basedOn w:val="a"/>
    <w:rsid w:val="007E042F"/>
    <w:pPr>
      <w:suppressLineNumbers/>
      <w:suppressAutoHyphens/>
      <w:spacing w:before="120" w:after="120" w:line="276" w:lineRule="auto"/>
      <w:ind w:firstLine="0"/>
      <w:jc w:val="left"/>
    </w:pPr>
    <w:rPr>
      <w:rFonts w:ascii="Calibri" w:hAnsi="Calibri" w:cs="Tahoma"/>
      <w:i/>
      <w:iCs/>
      <w:lang w:eastAsia="ar-SA"/>
    </w:rPr>
  </w:style>
  <w:style w:type="paragraph" w:customStyle="1" w:styleId="17">
    <w:name w:val="Указатель1"/>
    <w:basedOn w:val="a"/>
    <w:rsid w:val="007E042F"/>
    <w:pPr>
      <w:suppressLineNumbers/>
      <w:suppressAutoHyphens/>
      <w:spacing w:after="200" w:line="276" w:lineRule="auto"/>
      <w:ind w:firstLine="0"/>
      <w:jc w:val="left"/>
    </w:pPr>
    <w:rPr>
      <w:rFonts w:ascii="Calibri" w:hAnsi="Calibri" w:cs="Tahoma"/>
      <w:sz w:val="22"/>
      <w:szCs w:val="22"/>
      <w:lang w:eastAsia="ar-SA"/>
    </w:rPr>
  </w:style>
  <w:style w:type="paragraph" w:styleId="26">
    <w:name w:val="toc 2"/>
    <w:basedOn w:val="a"/>
    <w:next w:val="a"/>
    <w:uiPriority w:val="39"/>
    <w:qFormat/>
    <w:rsid w:val="007E042F"/>
    <w:pPr>
      <w:tabs>
        <w:tab w:val="left" w:pos="1415"/>
        <w:tab w:val="right" w:leader="dot" w:pos="9356"/>
      </w:tabs>
      <w:ind w:right="281" w:firstLine="851"/>
    </w:pPr>
    <w:rPr>
      <w:b/>
      <w:bCs/>
      <w:noProof/>
      <w:szCs w:val="20"/>
    </w:rPr>
  </w:style>
  <w:style w:type="paragraph" w:styleId="18">
    <w:name w:val="toc 1"/>
    <w:basedOn w:val="a"/>
    <w:next w:val="a"/>
    <w:uiPriority w:val="39"/>
    <w:qFormat/>
    <w:rsid w:val="007E042F"/>
    <w:pPr>
      <w:tabs>
        <w:tab w:val="left" w:pos="851"/>
        <w:tab w:val="right" w:leader="dot" w:pos="9356"/>
      </w:tabs>
      <w:ind w:right="848"/>
    </w:pPr>
    <w:rPr>
      <w:b/>
      <w:noProof/>
      <w:sz w:val="28"/>
      <w:szCs w:val="20"/>
    </w:rPr>
  </w:style>
  <w:style w:type="paragraph" w:styleId="35">
    <w:name w:val="toc 3"/>
    <w:basedOn w:val="a"/>
    <w:next w:val="a"/>
    <w:uiPriority w:val="39"/>
    <w:qFormat/>
    <w:rsid w:val="007E042F"/>
    <w:pPr>
      <w:keepLines/>
      <w:suppressLineNumbers/>
      <w:tabs>
        <w:tab w:val="left" w:pos="2127"/>
        <w:tab w:val="right" w:leader="dot" w:pos="9356"/>
      </w:tabs>
      <w:ind w:left="851" w:right="281" w:firstLine="425"/>
    </w:pPr>
    <w:rPr>
      <w:noProof/>
      <w:szCs w:val="20"/>
    </w:rPr>
  </w:style>
  <w:style w:type="paragraph" w:styleId="aff9">
    <w:name w:val="TOC Heading"/>
    <w:basedOn w:val="10"/>
    <w:next w:val="a"/>
    <w:uiPriority w:val="39"/>
    <w:qFormat/>
    <w:rsid w:val="007E042F"/>
    <w:pPr>
      <w:numPr>
        <w:numId w:val="0"/>
      </w:numPr>
      <w:outlineLvl w:val="9"/>
    </w:pPr>
  </w:style>
  <w:style w:type="paragraph" w:customStyle="1" w:styleId="41">
    <w:name w:val="Маркированный список 41"/>
    <w:basedOn w:val="a"/>
    <w:rsid w:val="007E042F"/>
    <w:pPr>
      <w:tabs>
        <w:tab w:val="left" w:pos="567"/>
      </w:tabs>
      <w:suppressAutoHyphens/>
      <w:ind w:right="142" w:firstLine="0"/>
    </w:pPr>
    <w:rPr>
      <w:rFonts w:ascii="Arial" w:hAnsi="Arial" w:cs="Calibri"/>
      <w:sz w:val="22"/>
      <w:lang w:eastAsia="ar-SA"/>
    </w:rPr>
  </w:style>
  <w:style w:type="paragraph" w:customStyle="1" w:styleId="210">
    <w:name w:val="Основной текст с отступом 21"/>
    <w:basedOn w:val="a"/>
    <w:rsid w:val="007E042F"/>
    <w:pPr>
      <w:tabs>
        <w:tab w:val="left" w:pos="567"/>
      </w:tabs>
      <w:suppressAutoHyphens/>
      <w:spacing w:line="300" w:lineRule="exact"/>
      <w:ind w:left="340" w:firstLine="454"/>
    </w:pPr>
    <w:rPr>
      <w:rFonts w:ascii="Arial" w:hAnsi="Arial" w:cs="Calibri"/>
      <w:b/>
      <w:sz w:val="22"/>
      <w:lang w:eastAsia="ar-SA"/>
    </w:rPr>
  </w:style>
  <w:style w:type="paragraph" w:customStyle="1" w:styleId="affa">
    <w:name w:val="Содержимое таблицы"/>
    <w:basedOn w:val="a"/>
    <w:rsid w:val="007E042F"/>
    <w:pPr>
      <w:suppressLineNumbers/>
      <w:suppressAutoHyphens/>
      <w:spacing w:after="200" w:line="276" w:lineRule="auto"/>
      <w:ind w:firstLine="0"/>
      <w:jc w:val="left"/>
    </w:pPr>
    <w:rPr>
      <w:rFonts w:ascii="Calibri" w:hAnsi="Calibri" w:cs="Calibri"/>
      <w:sz w:val="22"/>
      <w:szCs w:val="22"/>
      <w:lang w:eastAsia="ar-SA"/>
    </w:rPr>
  </w:style>
  <w:style w:type="paragraph" w:customStyle="1" w:styleId="affb">
    <w:name w:val="Заголовок таблицы"/>
    <w:basedOn w:val="affa"/>
    <w:rsid w:val="007E042F"/>
    <w:pPr>
      <w:jc w:val="center"/>
    </w:pPr>
    <w:rPr>
      <w:b/>
      <w:bCs/>
    </w:rPr>
  </w:style>
  <w:style w:type="paragraph" w:styleId="42">
    <w:name w:val="toc 4"/>
    <w:basedOn w:val="17"/>
    <w:rsid w:val="007E042F"/>
    <w:pPr>
      <w:tabs>
        <w:tab w:val="right" w:leader="dot" w:pos="8788"/>
      </w:tabs>
      <w:ind w:left="849"/>
    </w:pPr>
  </w:style>
  <w:style w:type="paragraph" w:styleId="51">
    <w:name w:val="toc 5"/>
    <w:basedOn w:val="17"/>
    <w:rsid w:val="007E042F"/>
    <w:pPr>
      <w:tabs>
        <w:tab w:val="right" w:leader="dot" w:pos="8505"/>
      </w:tabs>
      <w:ind w:left="1132"/>
    </w:pPr>
  </w:style>
  <w:style w:type="paragraph" w:styleId="61">
    <w:name w:val="toc 6"/>
    <w:basedOn w:val="17"/>
    <w:rsid w:val="007E042F"/>
    <w:pPr>
      <w:tabs>
        <w:tab w:val="right" w:leader="dot" w:pos="8222"/>
      </w:tabs>
      <w:ind w:left="1415"/>
    </w:pPr>
  </w:style>
  <w:style w:type="paragraph" w:styleId="71">
    <w:name w:val="toc 7"/>
    <w:basedOn w:val="17"/>
    <w:rsid w:val="007E042F"/>
    <w:pPr>
      <w:tabs>
        <w:tab w:val="right" w:leader="dot" w:pos="7939"/>
      </w:tabs>
      <w:ind w:left="1698"/>
    </w:pPr>
  </w:style>
  <w:style w:type="paragraph" w:styleId="81">
    <w:name w:val="toc 8"/>
    <w:basedOn w:val="17"/>
    <w:rsid w:val="007E042F"/>
    <w:pPr>
      <w:tabs>
        <w:tab w:val="right" w:leader="dot" w:pos="7656"/>
      </w:tabs>
      <w:ind w:left="1981"/>
    </w:pPr>
  </w:style>
  <w:style w:type="paragraph" w:styleId="91">
    <w:name w:val="toc 9"/>
    <w:basedOn w:val="17"/>
    <w:rsid w:val="007E042F"/>
    <w:pPr>
      <w:tabs>
        <w:tab w:val="right" w:leader="dot" w:pos="7373"/>
      </w:tabs>
      <w:ind w:left="2264"/>
    </w:pPr>
  </w:style>
  <w:style w:type="paragraph" w:customStyle="1" w:styleId="100">
    <w:name w:val="Оглавление 10"/>
    <w:basedOn w:val="17"/>
    <w:rsid w:val="007E042F"/>
    <w:pPr>
      <w:tabs>
        <w:tab w:val="right" w:leader="dot" w:pos="7090"/>
      </w:tabs>
      <w:ind w:left="2547"/>
    </w:pPr>
  </w:style>
  <w:style w:type="paragraph" w:customStyle="1" w:styleId="ConsPlusNormal">
    <w:name w:val="ConsPlusNormal"/>
    <w:rsid w:val="007E042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7E042F"/>
    <w:pPr>
      <w:widowControl w:val="0"/>
      <w:autoSpaceDE w:val="0"/>
      <w:autoSpaceDN w:val="0"/>
      <w:adjustRightInd w:val="0"/>
      <w:spacing w:after="0" w:line="240" w:lineRule="auto"/>
      <w:ind w:firstLine="397"/>
      <w:jc w:val="both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7E042F"/>
    <w:pPr>
      <w:widowControl w:val="0"/>
      <w:autoSpaceDE w:val="0"/>
      <w:autoSpaceDN w:val="0"/>
      <w:adjustRightInd w:val="0"/>
      <w:spacing w:after="0" w:line="240" w:lineRule="auto"/>
      <w:ind w:firstLine="397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Cell">
    <w:name w:val="ConsPlusCell"/>
    <w:uiPriority w:val="99"/>
    <w:rsid w:val="007E042F"/>
    <w:pPr>
      <w:widowControl w:val="0"/>
      <w:autoSpaceDE w:val="0"/>
      <w:autoSpaceDN w:val="0"/>
      <w:adjustRightInd w:val="0"/>
      <w:spacing w:after="0" w:line="240" w:lineRule="auto"/>
      <w:ind w:firstLine="397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DocList">
    <w:name w:val="ConsPlusDocList"/>
    <w:uiPriority w:val="99"/>
    <w:rsid w:val="007E042F"/>
    <w:pPr>
      <w:widowControl w:val="0"/>
      <w:autoSpaceDE w:val="0"/>
      <w:autoSpaceDN w:val="0"/>
      <w:adjustRightInd w:val="0"/>
      <w:spacing w:after="0" w:line="240" w:lineRule="auto"/>
      <w:ind w:firstLine="397"/>
      <w:jc w:val="both"/>
    </w:pPr>
    <w:rPr>
      <w:rFonts w:ascii="Courier New" w:eastAsia="Times New Roman" w:hAnsi="Courier New" w:cs="Courier New"/>
      <w:sz w:val="24"/>
      <w:szCs w:val="24"/>
      <w:lang w:eastAsia="ru-RU"/>
    </w:rPr>
  </w:style>
  <w:style w:type="character" w:styleId="affc">
    <w:name w:val="Book Title"/>
    <w:uiPriority w:val="33"/>
    <w:qFormat/>
    <w:rsid w:val="007E042F"/>
    <w:rPr>
      <w:b/>
      <w:bCs/>
      <w:smallCaps/>
      <w:spacing w:val="5"/>
    </w:rPr>
  </w:style>
  <w:style w:type="paragraph" w:customStyle="1" w:styleId="affd">
    <w:name w:val="Глава"/>
    <w:basedOn w:val="2"/>
    <w:next w:val="af3"/>
    <w:rsid w:val="007E042F"/>
    <w:pPr>
      <w:numPr>
        <w:ilvl w:val="0"/>
        <w:numId w:val="0"/>
      </w:numPr>
      <w:suppressLineNumbers/>
      <w:tabs>
        <w:tab w:val="num" w:pos="927"/>
        <w:tab w:val="num" w:pos="1440"/>
      </w:tabs>
      <w:spacing w:before="240" w:line="300" w:lineRule="exact"/>
      <w:ind w:left="567"/>
      <w:jc w:val="left"/>
    </w:pPr>
    <w:rPr>
      <w:rFonts w:ascii="Arial" w:hAnsi="Arial" w:cs="Arial"/>
      <w:caps/>
      <w:spacing w:val="24"/>
      <w:sz w:val="24"/>
    </w:rPr>
  </w:style>
  <w:style w:type="character" w:styleId="affe">
    <w:name w:val="FollowedHyperlink"/>
    <w:uiPriority w:val="99"/>
    <w:unhideWhenUsed/>
    <w:rsid w:val="007E042F"/>
    <w:rPr>
      <w:color w:val="800080"/>
      <w:u w:val="single"/>
    </w:rPr>
  </w:style>
  <w:style w:type="paragraph" w:styleId="afff">
    <w:name w:val="annotation subject"/>
    <w:basedOn w:val="a9"/>
    <w:next w:val="a9"/>
    <w:link w:val="afff0"/>
    <w:rsid w:val="007E042F"/>
    <w:rPr>
      <w:rFonts w:eastAsia="Times New Roman"/>
      <w:b/>
      <w:bCs/>
      <w:sz w:val="20"/>
      <w:szCs w:val="20"/>
    </w:rPr>
  </w:style>
  <w:style w:type="character" w:customStyle="1" w:styleId="afff0">
    <w:name w:val="Тема примечания Знак"/>
    <w:basedOn w:val="aa"/>
    <w:link w:val="afff"/>
    <w:rsid w:val="007E042F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afff1">
    <w:name w:val="List Number"/>
    <w:basedOn w:val="a"/>
    <w:link w:val="afff2"/>
    <w:autoRedefine/>
    <w:uiPriority w:val="99"/>
    <w:unhideWhenUsed/>
    <w:qFormat/>
    <w:rsid w:val="007E042F"/>
    <w:pPr>
      <w:tabs>
        <w:tab w:val="left" w:pos="851"/>
      </w:tabs>
      <w:ind w:left="360" w:hanging="360"/>
      <w:contextualSpacing/>
    </w:pPr>
  </w:style>
  <w:style w:type="character" w:customStyle="1" w:styleId="afff2">
    <w:name w:val="Нумерованный список Знак"/>
    <w:basedOn w:val="a0"/>
    <w:link w:val="afff1"/>
    <w:uiPriority w:val="99"/>
    <w:rsid w:val="007E042F"/>
    <w:rPr>
      <w:rFonts w:ascii="Times New Roman" w:eastAsia="Calibri" w:hAnsi="Times New Roman" w:cs="Times New Roman"/>
      <w:sz w:val="24"/>
      <w:szCs w:val="24"/>
    </w:rPr>
  </w:style>
  <w:style w:type="paragraph" w:styleId="27">
    <w:name w:val="List Number 2"/>
    <w:basedOn w:val="a"/>
    <w:rsid w:val="007E042F"/>
    <w:pPr>
      <w:tabs>
        <w:tab w:val="left" w:pos="1418"/>
      </w:tabs>
      <w:ind w:left="792" w:hanging="432"/>
    </w:pPr>
  </w:style>
  <w:style w:type="paragraph" w:customStyle="1" w:styleId="Default">
    <w:name w:val="Default"/>
    <w:rsid w:val="007E042F"/>
    <w:pPr>
      <w:autoSpaceDE w:val="0"/>
      <w:autoSpaceDN w:val="0"/>
      <w:adjustRightInd w:val="0"/>
      <w:spacing w:after="0" w:line="240" w:lineRule="auto"/>
      <w:ind w:firstLine="397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fff3">
    <w:name w:val="List Bullet"/>
    <w:basedOn w:val="a"/>
    <w:link w:val="afff4"/>
    <w:autoRedefine/>
    <w:uiPriority w:val="99"/>
    <w:unhideWhenUsed/>
    <w:qFormat/>
    <w:rsid w:val="007E042F"/>
    <w:pPr>
      <w:tabs>
        <w:tab w:val="num" w:pos="360"/>
      </w:tabs>
      <w:ind w:left="360" w:hanging="360"/>
      <w:contextualSpacing/>
    </w:pPr>
  </w:style>
  <w:style w:type="character" w:customStyle="1" w:styleId="afff4">
    <w:name w:val="Маркированный список Знак"/>
    <w:basedOn w:val="a0"/>
    <w:link w:val="afff3"/>
    <w:uiPriority w:val="99"/>
    <w:rsid w:val="007E042F"/>
    <w:rPr>
      <w:rFonts w:ascii="Times New Roman" w:eastAsia="Calibri" w:hAnsi="Times New Roman" w:cs="Times New Roman"/>
      <w:sz w:val="24"/>
      <w:szCs w:val="24"/>
    </w:rPr>
  </w:style>
  <w:style w:type="character" w:styleId="afff5">
    <w:name w:val="Emphasis"/>
    <w:basedOn w:val="a0"/>
    <w:uiPriority w:val="20"/>
    <w:qFormat/>
    <w:rsid w:val="007E042F"/>
    <w:rPr>
      <w:rFonts w:cs="Times New Roman"/>
      <w:i/>
      <w:iCs/>
    </w:rPr>
  </w:style>
  <w:style w:type="paragraph" w:styleId="afff6">
    <w:name w:val="No Spacing"/>
    <w:link w:val="afff7"/>
    <w:uiPriority w:val="99"/>
    <w:qFormat/>
    <w:rsid w:val="007E042F"/>
    <w:pPr>
      <w:spacing w:after="0" w:line="240" w:lineRule="auto"/>
      <w:ind w:firstLine="397"/>
      <w:jc w:val="both"/>
    </w:pPr>
    <w:rPr>
      <w:rFonts w:ascii="Calibri" w:eastAsia="Calibri" w:hAnsi="Calibri" w:cs="Times New Roman"/>
    </w:rPr>
  </w:style>
  <w:style w:type="paragraph" w:customStyle="1" w:styleId="1">
    <w:name w:val="Многоуровневый список 1"/>
    <w:link w:val="19"/>
    <w:autoRedefine/>
    <w:qFormat/>
    <w:rsid w:val="007E042F"/>
    <w:pPr>
      <w:numPr>
        <w:ilvl w:val="1"/>
        <w:numId w:val="6"/>
      </w:numPr>
      <w:tabs>
        <w:tab w:val="left" w:pos="993"/>
      </w:tabs>
      <w:spacing w:after="0" w:line="240" w:lineRule="auto"/>
      <w:jc w:val="both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19">
    <w:name w:val="Многоуровневый список 1 Знак"/>
    <w:basedOn w:val="a0"/>
    <w:link w:val="1"/>
    <w:rsid w:val="007E042F"/>
    <w:rPr>
      <w:rFonts w:ascii="Times New Roman" w:eastAsia="Calibri" w:hAnsi="Times New Roman" w:cs="Times New Roman"/>
      <w:sz w:val="24"/>
      <w:szCs w:val="24"/>
    </w:rPr>
  </w:style>
  <w:style w:type="paragraph" w:customStyle="1" w:styleId="20">
    <w:name w:val="Многоуровневый список 2"/>
    <w:link w:val="28"/>
    <w:autoRedefine/>
    <w:qFormat/>
    <w:rsid w:val="007E042F"/>
    <w:pPr>
      <w:numPr>
        <w:numId w:val="7"/>
      </w:numPr>
      <w:tabs>
        <w:tab w:val="left" w:pos="993"/>
      </w:tabs>
      <w:spacing w:after="0" w:line="240" w:lineRule="auto"/>
      <w:contextualSpacing/>
      <w:jc w:val="both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28">
    <w:name w:val="Многоуровневый список 2 Знак"/>
    <w:basedOn w:val="a0"/>
    <w:link w:val="20"/>
    <w:rsid w:val="007E042F"/>
    <w:rPr>
      <w:rFonts w:ascii="Times New Roman" w:eastAsia="Calibri" w:hAnsi="Times New Roman" w:cs="Times New Roman"/>
      <w:sz w:val="24"/>
      <w:szCs w:val="24"/>
    </w:rPr>
  </w:style>
  <w:style w:type="paragraph" w:customStyle="1" w:styleId="0">
    <w:name w:val="Нумерованный список 0"/>
    <w:basedOn w:val="afff3"/>
    <w:link w:val="00"/>
    <w:qFormat/>
    <w:rsid w:val="007E042F"/>
    <w:pPr>
      <w:numPr>
        <w:numId w:val="8"/>
      </w:numPr>
      <w:tabs>
        <w:tab w:val="left" w:pos="851"/>
      </w:tabs>
      <w:ind w:left="0" w:firstLine="426"/>
    </w:pPr>
  </w:style>
  <w:style w:type="character" w:customStyle="1" w:styleId="00">
    <w:name w:val="Нумерованный список 0 Знак"/>
    <w:basedOn w:val="afff4"/>
    <w:link w:val="0"/>
    <w:rsid w:val="007E042F"/>
    <w:rPr>
      <w:rFonts w:ascii="Times New Roman" w:eastAsia="Calibri" w:hAnsi="Times New Roman" w:cs="Times New Roman"/>
      <w:sz w:val="24"/>
      <w:szCs w:val="24"/>
    </w:rPr>
  </w:style>
  <w:style w:type="character" w:customStyle="1" w:styleId="FontStyle25">
    <w:name w:val="Font Style25"/>
    <w:basedOn w:val="a0"/>
    <w:uiPriority w:val="99"/>
    <w:rsid w:val="007E042F"/>
    <w:rPr>
      <w:rFonts w:ascii="Times New Roman" w:hAnsi="Times New Roman" w:cs="Times New Roman"/>
      <w:sz w:val="24"/>
      <w:szCs w:val="24"/>
    </w:rPr>
  </w:style>
  <w:style w:type="character" w:customStyle="1" w:styleId="FontStyle21">
    <w:name w:val="Font Style21"/>
    <w:basedOn w:val="a0"/>
    <w:uiPriority w:val="99"/>
    <w:rsid w:val="007E042F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5">
    <w:name w:val="Font Style15"/>
    <w:uiPriority w:val="99"/>
    <w:rsid w:val="007E042F"/>
    <w:rPr>
      <w:rFonts w:ascii="Times New Roman" w:hAnsi="Times New Roman" w:cs="Times New Roman"/>
      <w:sz w:val="22"/>
      <w:szCs w:val="22"/>
    </w:rPr>
  </w:style>
  <w:style w:type="character" w:customStyle="1" w:styleId="FontStyle16">
    <w:name w:val="Font Style16"/>
    <w:uiPriority w:val="99"/>
    <w:rsid w:val="007E042F"/>
    <w:rPr>
      <w:rFonts w:ascii="Times New Roman" w:hAnsi="Times New Roman" w:cs="Times New Roman"/>
      <w:b/>
      <w:bCs/>
      <w:sz w:val="22"/>
      <w:szCs w:val="22"/>
    </w:rPr>
  </w:style>
  <w:style w:type="character" w:customStyle="1" w:styleId="afff7">
    <w:name w:val="Без интервала Знак"/>
    <w:link w:val="afff6"/>
    <w:uiPriority w:val="99"/>
    <w:locked/>
    <w:rsid w:val="00C8392E"/>
    <w:rPr>
      <w:rFonts w:ascii="Calibri" w:eastAsia="Calibri" w:hAnsi="Calibri" w:cs="Times New Roman"/>
    </w:rPr>
  </w:style>
  <w:style w:type="character" w:customStyle="1" w:styleId="afc">
    <w:name w:val="Абзац списка Знак"/>
    <w:link w:val="afb"/>
    <w:uiPriority w:val="34"/>
    <w:rsid w:val="00B3647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917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07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://www.mrsk-1.ru/information/documents/internal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rosseti.ru/about/antikorruptionpolicy/policy/index.ph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A41D1E9-C2B5-4A4B-BF73-6D822FE2EA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5445</Words>
  <Characters>31038</Characters>
  <Application>Microsoft Office Word</Application>
  <DocSecurity>0</DocSecurity>
  <Lines>258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Makarov_OV</dc:creator>
  <cp:lastModifiedBy>Говтван Ольга Владимировна</cp:lastModifiedBy>
  <cp:revision>2</cp:revision>
  <cp:lastPrinted>2015-05-15T07:29:00Z</cp:lastPrinted>
  <dcterms:created xsi:type="dcterms:W3CDTF">2017-01-26T08:05:00Z</dcterms:created>
  <dcterms:modified xsi:type="dcterms:W3CDTF">2017-01-26T08:05:00Z</dcterms:modified>
</cp:coreProperties>
</file>