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B60F79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5936D5" w:rsidRPr="000D67AD" w:rsidRDefault="005936D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936D5" w:rsidRPr="000D67AD" w:rsidRDefault="005936D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936D5" w:rsidRPr="000D67AD" w:rsidRDefault="005936D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936D5" w:rsidRPr="000D67AD" w:rsidRDefault="005936D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936D5" w:rsidRPr="000D67AD" w:rsidRDefault="005936D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936D5" w:rsidRPr="000D67AD" w:rsidRDefault="005936D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936D5" w:rsidRPr="000D67AD" w:rsidRDefault="005936D5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936D5" w:rsidRPr="000D67AD" w:rsidRDefault="005936D5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936D5" w:rsidRPr="000D67AD" w:rsidRDefault="005936D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936D5" w:rsidRPr="009E32AD" w:rsidRDefault="005936D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E32AD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9E32AD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9E32AD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E32AD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9E32AD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9E32AD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E32AD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9E32AD" w:rsidRPr="007765E5" w:rsidRDefault="009E32AD" w:rsidP="009E32AD">
      <w:pPr>
        <w:ind w:left="5670" w:firstLine="0"/>
        <w:jc w:val="center"/>
        <w:rPr>
          <w:sz w:val="24"/>
          <w:szCs w:val="24"/>
        </w:rPr>
      </w:pPr>
      <w:r w:rsidRPr="007765E5">
        <w:rPr>
          <w:sz w:val="24"/>
          <w:szCs w:val="24"/>
        </w:rPr>
        <w:t>УТВЕРЖДАЮ:</w:t>
      </w:r>
    </w:p>
    <w:p w:rsidR="009E32AD" w:rsidRPr="007765E5" w:rsidRDefault="009E32AD" w:rsidP="009E32AD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Председатель закупочной комиссии -</w:t>
      </w:r>
    </w:p>
    <w:p w:rsidR="009E32AD" w:rsidRPr="007765E5" w:rsidRDefault="009E32AD" w:rsidP="009E32AD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</w:t>
      </w:r>
    </w:p>
    <w:p w:rsidR="009E32AD" w:rsidRPr="007765E5" w:rsidRDefault="009E32AD" w:rsidP="009E32AD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ПАО «МРСК Центра»-</w:t>
      </w:r>
    </w:p>
    <w:p w:rsidR="009E32AD" w:rsidRPr="007765E5" w:rsidRDefault="009E32AD" w:rsidP="009E32AD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«Белгородэнерго»</w:t>
      </w:r>
    </w:p>
    <w:p w:rsidR="009E32AD" w:rsidRPr="007765E5" w:rsidRDefault="009E32AD" w:rsidP="009E32AD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>С.Н.Демидов</w:t>
      </w:r>
    </w:p>
    <w:p w:rsidR="009E32AD" w:rsidRPr="007765E5" w:rsidRDefault="009E32AD" w:rsidP="009E32AD">
      <w:pPr>
        <w:spacing w:line="240" w:lineRule="auto"/>
        <w:jc w:val="right"/>
        <w:rPr>
          <w:sz w:val="24"/>
          <w:szCs w:val="24"/>
        </w:rPr>
      </w:pPr>
    </w:p>
    <w:p w:rsidR="009E32AD" w:rsidRPr="007765E5" w:rsidRDefault="009E32AD" w:rsidP="009E32AD">
      <w:pPr>
        <w:spacing w:line="240" w:lineRule="auto"/>
        <w:jc w:val="right"/>
        <w:rPr>
          <w:sz w:val="24"/>
          <w:szCs w:val="24"/>
        </w:rPr>
      </w:pPr>
    </w:p>
    <w:p w:rsidR="009E32AD" w:rsidRPr="007765E5" w:rsidRDefault="009E32AD" w:rsidP="009E32AD">
      <w:pPr>
        <w:ind w:left="5670" w:firstLine="0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 «</w:t>
      </w:r>
      <w:r>
        <w:rPr>
          <w:sz w:val="24"/>
          <w:szCs w:val="24"/>
        </w:rPr>
        <w:t>2</w:t>
      </w:r>
      <w:r w:rsidR="00FC7B03">
        <w:rPr>
          <w:sz w:val="24"/>
          <w:szCs w:val="24"/>
        </w:rPr>
        <w:t>5</w:t>
      </w:r>
      <w:r w:rsidRPr="007765E5">
        <w:rPr>
          <w:sz w:val="24"/>
          <w:szCs w:val="24"/>
        </w:rPr>
        <w:t>»</w:t>
      </w:r>
      <w:r>
        <w:rPr>
          <w:sz w:val="24"/>
          <w:szCs w:val="24"/>
        </w:rPr>
        <w:t xml:space="preserve"> июня</w:t>
      </w:r>
      <w:r w:rsidRPr="007765E5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7765E5">
        <w:rPr>
          <w:sz w:val="24"/>
          <w:szCs w:val="24"/>
        </w:rPr>
        <w:t xml:space="preserve"> г.</w:t>
      </w:r>
    </w:p>
    <w:p w:rsidR="009E32AD" w:rsidRPr="007765E5" w:rsidRDefault="009E32AD" w:rsidP="009E32AD">
      <w:pPr>
        <w:ind w:firstLine="0"/>
        <w:jc w:val="left"/>
        <w:rPr>
          <w:sz w:val="24"/>
          <w:szCs w:val="24"/>
        </w:rPr>
      </w:pPr>
    </w:p>
    <w:p w:rsidR="009E32AD" w:rsidRPr="0082692F" w:rsidRDefault="009E32AD" w:rsidP="009E32A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Согласовано на заседании</w:t>
      </w:r>
    </w:p>
    <w:p w:rsidR="009E32AD" w:rsidRPr="0082692F" w:rsidRDefault="009E32AD" w:rsidP="009E32A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закупочной комиссии</w:t>
      </w:r>
    </w:p>
    <w:p w:rsidR="009E32AD" w:rsidRPr="0082692F" w:rsidRDefault="009E32AD" w:rsidP="009E32A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Протокол №0</w:t>
      </w:r>
      <w:r>
        <w:rPr>
          <w:b/>
          <w:kern w:val="36"/>
          <w:sz w:val="24"/>
          <w:szCs w:val="24"/>
        </w:rPr>
        <w:t>40</w:t>
      </w:r>
      <w:r w:rsidR="004610E0">
        <w:rPr>
          <w:b/>
          <w:kern w:val="36"/>
          <w:sz w:val="24"/>
          <w:szCs w:val="24"/>
        </w:rPr>
        <w:t>8</w:t>
      </w:r>
      <w:r>
        <w:rPr>
          <w:b/>
          <w:kern w:val="36"/>
          <w:sz w:val="24"/>
          <w:szCs w:val="24"/>
        </w:rPr>
        <w:t>-</w:t>
      </w:r>
      <w:r w:rsidRPr="0082692F">
        <w:rPr>
          <w:b/>
          <w:kern w:val="36"/>
          <w:sz w:val="24"/>
          <w:szCs w:val="24"/>
        </w:rPr>
        <w:t>БЕ-1</w:t>
      </w:r>
      <w:r>
        <w:rPr>
          <w:b/>
          <w:kern w:val="36"/>
          <w:sz w:val="24"/>
          <w:szCs w:val="24"/>
        </w:rPr>
        <w:t>8</w:t>
      </w:r>
    </w:p>
    <w:p w:rsidR="009E32AD" w:rsidRPr="007765E5" w:rsidRDefault="009E32AD" w:rsidP="009E32A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</w:t>
      </w:r>
      <w:r w:rsidR="00FC7B03">
        <w:rPr>
          <w:b/>
          <w:kern w:val="36"/>
          <w:sz w:val="24"/>
          <w:szCs w:val="24"/>
        </w:rPr>
        <w:t>5</w:t>
      </w:r>
      <w:r w:rsidRPr="0082692F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июня</w:t>
      </w:r>
      <w:r w:rsidRPr="0082692F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8</w:t>
      </w:r>
      <w:r w:rsidRPr="0082692F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9E32AD" w:rsidRPr="00C12FA4" w:rsidRDefault="009E32AD" w:rsidP="009E32AD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9E32AD" w:rsidP="009E32AD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5936D5" w:rsidRPr="005936D5">
        <w:rPr>
          <w:b/>
          <w:iCs/>
          <w:sz w:val="24"/>
          <w:szCs w:val="24"/>
        </w:rPr>
        <w:t>Договора на выполнение услуг по сервисному обслуживанию видеокубов для нужд ПАО МРСК Центра (филиал Белгородэнерго)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E32AD" w:rsidRDefault="009E32AD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>
        <w:rPr>
          <w:sz w:val="24"/>
          <w:szCs w:val="24"/>
        </w:rPr>
        <w:t xml:space="preserve">Белгород </w:t>
      </w:r>
    </w:p>
    <w:p w:rsidR="007556FF" w:rsidRPr="00D77FC1" w:rsidRDefault="009C6DFC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2018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4603DC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63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78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93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9E32AD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bookmarkEnd w:id="10"/>
      <w:r w:rsidR="009E32AD">
        <w:t xml:space="preserve">филиал </w:t>
      </w:r>
      <w:r w:rsidR="009E32AD" w:rsidRPr="000C6526">
        <w:t>ПАО «МРСК Центра»</w:t>
      </w:r>
      <w:r w:rsidR="009E32AD">
        <w:t>-«Белгородэнерго»</w:t>
      </w:r>
      <w:r w:rsidR="009E32AD" w:rsidRPr="000C6526">
        <w:t>, расположенный по адресу</w:t>
      </w:r>
      <w:r w:rsidR="009E32AD" w:rsidRPr="00090F2D">
        <w:rPr>
          <w:iCs/>
          <w:sz w:val="24"/>
          <w:szCs w:val="24"/>
        </w:rPr>
        <w:t>: РФ, 308000, г. Белгород, ул. Преображенская, 42</w:t>
      </w:r>
      <w:r w:rsidR="009E32AD" w:rsidRPr="00382A07">
        <w:rPr>
          <w:iCs/>
          <w:sz w:val="24"/>
          <w:szCs w:val="24"/>
        </w:rPr>
        <w:t xml:space="preserve">, секретарь Закупочной комиссии – </w:t>
      </w:r>
      <w:r w:rsidR="009E32AD" w:rsidRPr="00090F2D">
        <w:rPr>
          <w:iCs/>
          <w:sz w:val="24"/>
          <w:szCs w:val="24"/>
        </w:rPr>
        <w:t>Горягина</w:t>
      </w:r>
      <w:r w:rsidR="009E32AD" w:rsidRPr="00B7422A">
        <w:rPr>
          <w:bCs w:val="0"/>
          <w:sz w:val="24"/>
          <w:szCs w:val="24"/>
          <w:lang w:eastAsia="ru-RU"/>
        </w:rPr>
        <w:t xml:space="preserve"> Татьяна Николаевна, контактный телефон: (4722) 58-17-51 или по адресу электронной почты: </w:t>
      </w:r>
      <w:r w:rsidR="009E32AD" w:rsidRPr="00B7422A">
        <w:rPr>
          <w:color w:val="0000FF"/>
          <w:sz w:val="24"/>
          <w:szCs w:val="24"/>
          <w:u w:val="single"/>
          <w:lang w:eastAsia="ru-RU"/>
        </w:rPr>
        <w:t>Goryagina.TN@mrsk-1.ru</w:t>
      </w:r>
      <w:r w:rsidR="009E32AD" w:rsidRPr="00B7422A">
        <w:rPr>
          <w:bCs w:val="0"/>
          <w:sz w:val="24"/>
          <w:szCs w:val="24"/>
          <w:lang w:eastAsia="ru-RU"/>
        </w:rPr>
        <w:t xml:space="preserve">, </w:t>
      </w:r>
      <w:r w:rsidR="009E32AD" w:rsidRPr="00A90554">
        <w:rPr>
          <w:bCs w:val="0"/>
          <w:sz w:val="24"/>
          <w:szCs w:val="24"/>
          <w:lang w:eastAsia="ru-RU"/>
        </w:rPr>
        <w:t xml:space="preserve">ответственное лицо Ермолова Ирина Валерьевна – контактный телефон: (4722) 58-17-81, адрес электронной почты: </w:t>
      </w:r>
      <w:r w:rsidR="009E32AD" w:rsidRPr="00A90554">
        <w:rPr>
          <w:color w:val="0000FF"/>
          <w:sz w:val="24"/>
          <w:szCs w:val="24"/>
          <w:u w:val="single"/>
          <w:lang w:eastAsia="ru-RU"/>
        </w:rPr>
        <w:t>Ermolova.IV@mrsk-1.ru</w:t>
      </w:r>
      <w:r w:rsidR="009E32AD" w:rsidRPr="00A90554">
        <w:rPr>
          <w:bCs w:val="0"/>
          <w:sz w:val="24"/>
          <w:szCs w:val="24"/>
          <w:lang w:eastAsia="ru-RU"/>
        </w:rPr>
        <w:t xml:space="preserve">, по вопросам, связанным с разъяснением технического задания, обращаться к ответственному сотруднику Организатора  </w:t>
      </w:r>
      <w:r w:rsidR="009420F9" w:rsidRPr="0057459F">
        <w:rPr>
          <w:sz w:val="24"/>
          <w:szCs w:val="24"/>
        </w:rPr>
        <w:t>Козлов С</w:t>
      </w:r>
      <w:r w:rsidR="009420F9">
        <w:rPr>
          <w:sz w:val="24"/>
          <w:szCs w:val="24"/>
        </w:rPr>
        <w:t xml:space="preserve">ергей Сергеевич </w:t>
      </w:r>
      <w:r w:rsidR="009420F9" w:rsidRPr="0057459F">
        <w:rPr>
          <w:sz w:val="24"/>
          <w:szCs w:val="24"/>
        </w:rPr>
        <w:t xml:space="preserve">тел.: (4722) 30-45-76 Email: </w:t>
      </w:r>
      <w:r w:rsidR="009420F9" w:rsidRPr="009420F9">
        <w:rPr>
          <w:color w:val="0000FF"/>
          <w:sz w:val="24"/>
          <w:szCs w:val="24"/>
          <w:u w:val="single"/>
          <w:lang w:eastAsia="ru-RU"/>
        </w:rPr>
        <w:t>Kozlov.SS@mrsk-1.ru</w:t>
      </w:r>
      <w:r w:rsidR="009E32AD" w:rsidRPr="00A90554">
        <w:rPr>
          <w:iCs/>
          <w:sz w:val="24"/>
          <w:szCs w:val="24"/>
        </w:rPr>
        <w:t xml:space="preserve"> Извещением</w:t>
      </w:r>
      <w:r w:rsidR="009E32AD" w:rsidRPr="00A90554">
        <w:rPr>
          <w:sz w:val="24"/>
          <w:szCs w:val="24"/>
        </w:rPr>
        <w:t xml:space="preserve"> о проведении открытого </w:t>
      </w:r>
      <w:r w:rsidR="009E32AD" w:rsidRPr="00A90554">
        <w:rPr>
          <w:iCs/>
          <w:sz w:val="24"/>
          <w:szCs w:val="24"/>
        </w:rPr>
        <w:t>запроса предложений</w:t>
      </w:r>
      <w:r w:rsidR="009E32AD" w:rsidRPr="00A90554">
        <w:rPr>
          <w:sz w:val="24"/>
          <w:szCs w:val="24"/>
        </w:rPr>
        <w:t>, опубликованным</w:t>
      </w:r>
      <w:r w:rsidR="009E32AD" w:rsidRPr="00A90554">
        <w:rPr>
          <w:b/>
          <w:sz w:val="24"/>
          <w:szCs w:val="24"/>
        </w:rPr>
        <w:t xml:space="preserve"> «</w:t>
      </w:r>
      <w:r w:rsidR="009E32AD">
        <w:rPr>
          <w:b/>
          <w:sz w:val="24"/>
          <w:szCs w:val="24"/>
        </w:rPr>
        <w:t>2</w:t>
      </w:r>
      <w:r w:rsidR="00C62CB9">
        <w:rPr>
          <w:b/>
          <w:sz w:val="24"/>
          <w:szCs w:val="24"/>
        </w:rPr>
        <w:t>8</w:t>
      </w:r>
      <w:r w:rsidR="009E32AD" w:rsidRPr="00A90554">
        <w:rPr>
          <w:b/>
          <w:sz w:val="24"/>
          <w:szCs w:val="24"/>
        </w:rPr>
        <w:t xml:space="preserve">» </w:t>
      </w:r>
      <w:r w:rsidR="009E32AD">
        <w:rPr>
          <w:b/>
          <w:sz w:val="24"/>
          <w:szCs w:val="24"/>
        </w:rPr>
        <w:t>июня</w:t>
      </w:r>
      <w:r w:rsidR="009E32AD" w:rsidRPr="00A90554">
        <w:rPr>
          <w:b/>
          <w:sz w:val="24"/>
          <w:szCs w:val="24"/>
        </w:rPr>
        <w:t xml:space="preserve"> 2018 г.</w:t>
      </w:r>
      <w:r w:rsidR="009E32AD" w:rsidRPr="00A90554">
        <w:rPr>
          <w:sz w:val="24"/>
          <w:szCs w:val="24"/>
        </w:rPr>
        <w:t xml:space="preserve"> на официальном сайте (</w:t>
      </w:r>
      <w:hyperlink r:id="rId17" w:history="1">
        <w:r w:rsidR="009E32AD" w:rsidRPr="00A90554">
          <w:rPr>
            <w:rStyle w:val="a7"/>
            <w:color w:val="auto"/>
            <w:sz w:val="24"/>
            <w:szCs w:val="24"/>
          </w:rPr>
          <w:t>www.zakupki.</w:t>
        </w:r>
        <w:r w:rsidR="009E32AD" w:rsidRPr="00A90554">
          <w:rPr>
            <w:rStyle w:val="a7"/>
            <w:color w:val="auto"/>
            <w:sz w:val="24"/>
            <w:szCs w:val="24"/>
            <w:lang w:val="en-US"/>
          </w:rPr>
          <w:t>gov</w:t>
        </w:r>
        <w:r w:rsidR="009E32AD" w:rsidRPr="00A90554">
          <w:rPr>
            <w:rStyle w:val="a7"/>
            <w:color w:val="auto"/>
            <w:sz w:val="24"/>
            <w:szCs w:val="24"/>
          </w:rPr>
          <w:t>.ru</w:t>
        </w:r>
      </w:hyperlink>
      <w:r w:rsidR="009E32AD" w:rsidRPr="00A90554">
        <w:rPr>
          <w:sz w:val="24"/>
          <w:szCs w:val="24"/>
        </w:rPr>
        <w:t>),</w:t>
      </w:r>
      <w:r w:rsidR="009E32AD" w:rsidRPr="00A90554">
        <w:rPr>
          <w:iCs/>
          <w:sz w:val="24"/>
          <w:szCs w:val="24"/>
        </w:rPr>
        <w:t xml:space="preserve"> </w:t>
      </w:r>
      <w:r w:rsidR="009E32AD" w:rsidRPr="00A90554">
        <w:rPr>
          <w:sz w:val="24"/>
          <w:szCs w:val="24"/>
        </w:rPr>
        <w:t xml:space="preserve">на сайте </w:t>
      </w:r>
      <w:r w:rsidR="009E32AD" w:rsidRPr="00A90554">
        <w:rPr>
          <w:iCs/>
          <w:sz w:val="24"/>
          <w:szCs w:val="24"/>
        </w:rPr>
        <w:t>ПАО «МРСК Центра»</w:t>
      </w:r>
      <w:r w:rsidR="009E32AD" w:rsidRPr="00A90554">
        <w:rPr>
          <w:sz w:val="24"/>
          <w:szCs w:val="24"/>
        </w:rPr>
        <w:t xml:space="preserve"> (</w:t>
      </w:r>
      <w:hyperlink r:id="rId18" w:history="1">
        <w:r w:rsidR="009E32AD" w:rsidRPr="00A90554">
          <w:rPr>
            <w:rStyle w:val="a7"/>
            <w:color w:val="auto"/>
            <w:sz w:val="24"/>
            <w:szCs w:val="24"/>
          </w:rPr>
          <w:t>www.mrsk-1.ru</w:t>
        </w:r>
      </w:hyperlink>
      <w:r w:rsidR="009E32AD" w:rsidRPr="00A90554">
        <w:rPr>
          <w:sz w:val="24"/>
          <w:szCs w:val="24"/>
        </w:rPr>
        <w:t xml:space="preserve">), на сайте ЭТП, указанном в п. </w:t>
      </w:r>
      <w:r w:rsidR="009E32AD" w:rsidRPr="00A90554">
        <w:fldChar w:fldCharType="begin"/>
      </w:r>
      <w:r w:rsidR="009E32AD" w:rsidRPr="00A90554">
        <w:instrText xml:space="preserve"> REF _Ref440269836 \r \h  \* MERGEFORMAT </w:instrText>
      </w:r>
      <w:r w:rsidR="009E32AD" w:rsidRPr="00A90554">
        <w:fldChar w:fldCharType="separate"/>
      </w:r>
      <w:r w:rsidR="009E32AD" w:rsidRPr="00A90554">
        <w:rPr>
          <w:sz w:val="24"/>
          <w:szCs w:val="24"/>
        </w:rPr>
        <w:t>1.1.2</w:t>
      </w:r>
      <w:r w:rsidR="009E32AD" w:rsidRPr="00A90554">
        <w:fldChar w:fldCharType="end"/>
      </w:r>
      <w:r w:rsidR="009E32AD" w:rsidRPr="00A90554">
        <w:rPr>
          <w:sz w:val="24"/>
          <w:szCs w:val="24"/>
        </w:rPr>
        <w:t xml:space="preserve"> настоящей Документации, </w:t>
      </w:r>
      <w:r w:rsidR="009E32AD" w:rsidRPr="00A90554">
        <w:rPr>
          <w:iCs/>
          <w:sz w:val="24"/>
          <w:szCs w:val="24"/>
        </w:rPr>
        <w:t xml:space="preserve"> приг</w:t>
      </w:r>
      <w:r w:rsidR="009E32AD" w:rsidRPr="00A90554">
        <w:rPr>
          <w:sz w:val="24"/>
          <w:szCs w:val="24"/>
        </w:rPr>
        <w:t xml:space="preserve">ласило юридических лиц и физических лиц (в т. ч. индивидуальных предпринимателей) </w:t>
      </w:r>
      <w:r w:rsidR="009E32AD" w:rsidRPr="00157A5F">
        <w:rPr>
          <w:sz w:val="24"/>
          <w:szCs w:val="24"/>
        </w:rPr>
        <w:t xml:space="preserve">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9E32AD" w:rsidRPr="00A90554">
        <w:rPr>
          <w:sz w:val="24"/>
          <w:szCs w:val="24"/>
        </w:rPr>
        <w:t xml:space="preserve">(далее – Участники) к участию в процедуре </w:t>
      </w:r>
      <w:r w:rsidR="005936D5" w:rsidRPr="00556F44">
        <w:rPr>
          <w:iCs/>
          <w:sz w:val="24"/>
          <w:szCs w:val="24"/>
          <w:lang w:eastAsia="ru-RU"/>
        </w:rPr>
        <w:t xml:space="preserve">Договора на </w:t>
      </w:r>
      <w:r w:rsidR="005936D5">
        <w:rPr>
          <w:iCs/>
          <w:sz w:val="24"/>
          <w:szCs w:val="24"/>
          <w:lang w:eastAsia="ru-RU"/>
        </w:rPr>
        <w:t xml:space="preserve">выполнение услуг </w:t>
      </w:r>
      <w:r w:rsidR="005936D5" w:rsidRPr="003968E9">
        <w:rPr>
          <w:sz w:val="24"/>
          <w:szCs w:val="24"/>
        </w:rPr>
        <w:t xml:space="preserve">по </w:t>
      </w:r>
      <w:r w:rsidR="005936D5">
        <w:rPr>
          <w:sz w:val="24"/>
          <w:szCs w:val="24"/>
        </w:rPr>
        <w:t>с</w:t>
      </w:r>
      <w:r w:rsidR="005936D5" w:rsidRPr="003968E9">
        <w:rPr>
          <w:sz w:val="24"/>
          <w:szCs w:val="24"/>
        </w:rPr>
        <w:t>ервисно</w:t>
      </w:r>
      <w:r w:rsidR="005936D5">
        <w:rPr>
          <w:sz w:val="24"/>
          <w:szCs w:val="24"/>
        </w:rPr>
        <w:t>му</w:t>
      </w:r>
      <w:r w:rsidR="005936D5" w:rsidRPr="003968E9">
        <w:rPr>
          <w:sz w:val="24"/>
          <w:szCs w:val="24"/>
        </w:rPr>
        <w:t xml:space="preserve"> обслуживани</w:t>
      </w:r>
      <w:r w:rsidR="005936D5">
        <w:rPr>
          <w:sz w:val="24"/>
          <w:szCs w:val="24"/>
        </w:rPr>
        <w:t>ю</w:t>
      </w:r>
      <w:r w:rsidR="005936D5" w:rsidRPr="003968E9">
        <w:rPr>
          <w:sz w:val="24"/>
          <w:szCs w:val="24"/>
        </w:rPr>
        <w:t xml:space="preserve"> видеокубов для нужд ПАО МРСК Центра (филиал </w:t>
      </w:r>
      <w:r w:rsidR="005936D5">
        <w:rPr>
          <w:sz w:val="24"/>
          <w:szCs w:val="24"/>
        </w:rPr>
        <w:t>Белгородэнерго)</w:t>
      </w:r>
      <w:r w:rsidRPr="009E32AD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9E32AD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9E32AD">
        <w:rPr>
          <w:sz w:val="24"/>
          <w:szCs w:val="24"/>
        </w:rPr>
        <w:t xml:space="preserve">Настоящий </w:t>
      </w:r>
      <w:r w:rsidR="004B5EB3" w:rsidRPr="009E32AD">
        <w:rPr>
          <w:sz w:val="24"/>
          <w:szCs w:val="24"/>
        </w:rPr>
        <w:t>З</w:t>
      </w:r>
      <w:r w:rsidRPr="009E32AD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9E32AD">
        <w:rPr>
          <w:sz w:val="24"/>
          <w:szCs w:val="24"/>
        </w:rPr>
        <w:t>электронной торговой площадк</w:t>
      </w:r>
      <w:r w:rsidR="00414AB1" w:rsidRPr="009E32AD">
        <w:rPr>
          <w:sz w:val="24"/>
          <w:szCs w:val="24"/>
        </w:rPr>
        <w:t>и</w:t>
      </w:r>
      <w:r w:rsidR="00702B2C" w:rsidRPr="009E32AD">
        <w:rPr>
          <w:sz w:val="24"/>
          <w:szCs w:val="24"/>
        </w:rPr>
        <w:t xml:space="preserve"> </w:t>
      </w:r>
      <w:r w:rsidR="000D70B6" w:rsidRPr="009E32AD">
        <w:rPr>
          <w:sz w:val="24"/>
          <w:szCs w:val="24"/>
        </w:rPr>
        <w:t>П</w:t>
      </w:r>
      <w:r w:rsidR="00702B2C" w:rsidRPr="009E32AD">
        <w:rPr>
          <w:sz w:val="24"/>
          <w:szCs w:val="24"/>
        </w:rPr>
        <w:t xml:space="preserve">АО «Россети» </w:t>
      </w:r>
      <w:hyperlink r:id="rId19" w:history="1">
        <w:r w:rsidR="00862664" w:rsidRPr="009E32AD">
          <w:rPr>
            <w:rStyle w:val="a7"/>
            <w:sz w:val="24"/>
            <w:szCs w:val="24"/>
          </w:rPr>
          <w:t>etp.rosseti.ru</w:t>
        </w:r>
      </w:hyperlink>
      <w:r w:rsidR="00862664" w:rsidRPr="009E32AD">
        <w:rPr>
          <w:sz w:val="24"/>
          <w:szCs w:val="24"/>
        </w:rPr>
        <w:t xml:space="preserve"> </w:t>
      </w:r>
      <w:r w:rsidR="00702B2C" w:rsidRPr="009E32AD">
        <w:rPr>
          <w:sz w:val="24"/>
          <w:szCs w:val="24"/>
        </w:rPr>
        <w:t>(далее — ЭТП)</w:t>
      </w:r>
      <w:r w:rsidR="005B75A6" w:rsidRPr="009E32AD">
        <w:rPr>
          <w:sz w:val="24"/>
          <w:szCs w:val="24"/>
        </w:rPr>
        <w:t>.</w:t>
      </w:r>
      <w:bookmarkEnd w:id="14"/>
    </w:p>
    <w:p w:rsidR="00717F60" w:rsidRPr="009E32AD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9E32AD">
        <w:rPr>
          <w:sz w:val="24"/>
          <w:szCs w:val="24"/>
        </w:rPr>
        <w:t>Заказчик</w:t>
      </w:r>
      <w:r w:rsidR="00702B2C" w:rsidRPr="009E32AD">
        <w:rPr>
          <w:sz w:val="24"/>
          <w:szCs w:val="24"/>
        </w:rPr>
        <w:t xml:space="preserve">: </w:t>
      </w:r>
      <w:r w:rsidRPr="009E32AD">
        <w:rPr>
          <w:sz w:val="24"/>
          <w:szCs w:val="24"/>
        </w:rPr>
        <w:t xml:space="preserve"> </w:t>
      </w:r>
      <w:r w:rsidR="00702B2C" w:rsidRPr="009E32AD">
        <w:rPr>
          <w:iCs/>
          <w:sz w:val="24"/>
          <w:szCs w:val="24"/>
        </w:rPr>
        <w:t>ПАО «МРСК Центра».</w:t>
      </w:r>
      <w:r w:rsidRPr="009E32AD">
        <w:rPr>
          <w:rStyle w:val="aa"/>
          <w:sz w:val="24"/>
          <w:szCs w:val="24"/>
        </w:rPr>
        <w:t xml:space="preserve"> </w:t>
      </w:r>
      <w:bookmarkEnd w:id="15"/>
    </w:p>
    <w:p w:rsidR="008C4223" w:rsidRPr="009E32AD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9E32AD">
        <w:rPr>
          <w:sz w:val="24"/>
          <w:szCs w:val="24"/>
        </w:rPr>
        <w:t>Предмет З</w:t>
      </w:r>
      <w:r w:rsidR="00717F60" w:rsidRPr="009E32AD">
        <w:rPr>
          <w:sz w:val="24"/>
          <w:szCs w:val="24"/>
        </w:rPr>
        <w:t>апроса предложений</w:t>
      </w:r>
      <w:r w:rsidR="00702B2C" w:rsidRPr="009E32AD">
        <w:rPr>
          <w:sz w:val="24"/>
          <w:szCs w:val="24"/>
        </w:rPr>
        <w:t>:</w:t>
      </w:r>
      <w:bookmarkEnd w:id="16"/>
    </w:p>
    <w:p w:rsidR="00A40714" w:rsidRPr="009E32AD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9E32AD">
        <w:rPr>
          <w:b/>
          <w:sz w:val="24"/>
          <w:szCs w:val="24"/>
          <w:u w:val="single"/>
        </w:rPr>
        <w:t>Лот №1:</w:t>
      </w:r>
      <w:r w:rsidR="00717F60" w:rsidRPr="009E32AD">
        <w:rPr>
          <w:sz w:val="24"/>
          <w:szCs w:val="24"/>
        </w:rPr>
        <w:t xml:space="preserve"> право заключения </w:t>
      </w:r>
      <w:bookmarkEnd w:id="17"/>
      <w:r w:rsidR="005936D5" w:rsidRPr="005936D5">
        <w:rPr>
          <w:iCs/>
          <w:lang w:eastAsia="ru-RU"/>
        </w:rPr>
        <w:t>Договора на выполнение услуг по сервисному обслуживанию видеокубов для нужд ПАО МРСК Центра (филиал Белгородэнерго)</w:t>
      </w:r>
    </w:p>
    <w:p w:rsidR="008C4223" w:rsidRPr="009E32AD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9E32AD">
        <w:rPr>
          <w:sz w:val="24"/>
          <w:szCs w:val="24"/>
        </w:rPr>
        <w:t xml:space="preserve">Количество лотов: </w:t>
      </w:r>
      <w:r w:rsidRPr="009E32AD">
        <w:rPr>
          <w:b/>
          <w:sz w:val="24"/>
          <w:szCs w:val="24"/>
        </w:rPr>
        <w:t>1 (один)</w:t>
      </w:r>
      <w:r w:rsidRPr="009E32AD">
        <w:rPr>
          <w:sz w:val="24"/>
          <w:szCs w:val="24"/>
        </w:rPr>
        <w:t>.</w:t>
      </w:r>
    </w:p>
    <w:bookmarkEnd w:id="18"/>
    <w:p w:rsidR="00804801" w:rsidRPr="009E32AD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9E32AD">
        <w:rPr>
          <w:sz w:val="24"/>
          <w:szCs w:val="24"/>
        </w:rPr>
        <w:t xml:space="preserve">Частичное </w:t>
      </w:r>
      <w:r w:rsidR="00366652" w:rsidRPr="009E32AD">
        <w:rPr>
          <w:sz w:val="24"/>
          <w:szCs w:val="24"/>
        </w:rPr>
        <w:t xml:space="preserve">оказание </w:t>
      </w:r>
      <w:r w:rsidR="00AD3EBC" w:rsidRPr="009E32AD">
        <w:rPr>
          <w:sz w:val="24"/>
          <w:szCs w:val="24"/>
        </w:rPr>
        <w:t>услуг</w:t>
      </w:r>
      <w:r w:rsidRPr="009E32AD">
        <w:rPr>
          <w:sz w:val="24"/>
          <w:szCs w:val="24"/>
        </w:rPr>
        <w:t xml:space="preserve"> не допускается.</w:t>
      </w:r>
    </w:p>
    <w:p w:rsidR="00717F60" w:rsidRPr="009E32AD" w:rsidRDefault="009E32AD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9E32AD">
        <w:rPr>
          <w:sz w:val="24"/>
          <w:szCs w:val="24"/>
        </w:rPr>
        <w:t>Сроки оказания услуг: в соответствии со сроками, указанными в Приложении №1 к настоящей документации.</w:t>
      </w:r>
      <w:bookmarkEnd w:id="19"/>
    </w:p>
    <w:p w:rsidR="008D2928" w:rsidRPr="009E32AD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9E32AD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9E32AD">
        <w:rPr>
          <w:sz w:val="24"/>
          <w:szCs w:val="24"/>
        </w:rPr>
        <w:t>территории Р</w:t>
      </w:r>
      <w:r w:rsidR="00A0540E" w:rsidRPr="009E32AD">
        <w:rPr>
          <w:sz w:val="24"/>
          <w:szCs w:val="24"/>
        </w:rPr>
        <w:t xml:space="preserve">оссийской </w:t>
      </w:r>
      <w:r w:rsidR="00425F34" w:rsidRPr="009E32AD">
        <w:rPr>
          <w:sz w:val="24"/>
          <w:szCs w:val="24"/>
        </w:rPr>
        <w:t>Ф</w:t>
      </w:r>
      <w:r w:rsidR="00A0540E" w:rsidRPr="009E32AD">
        <w:rPr>
          <w:sz w:val="24"/>
          <w:szCs w:val="24"/>
        </w:rPr>
        <w:t>едерации</w:t>
      </w:r>
      <w:r w:rsidRPr="009E32AD">
        <w:rPr>
          <w:sz w:val="24"/>
          <w:szCs w:val="24"/>
        </w:rPr>
        <w:t>.</w:t>
      </w:r>
      <w:bookmarkEnd w:id="20"/>
    </w:p>
    <w:p w:rsidR="00717F60" w:rsidRPr="00691FB1" w:rsidRDefault="009E32AD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157A5F">
        <w:rPr>
          <w:iCs/>
          <w:sz w:val="24"/>
          <w:szCs w:val="24"/>
        </w:rPr>
        <w:t>Форма и порядок оплаты: 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</w:t>
      </w:r>
      <w:bookmarkEnd w:id="21"/>
      <w:r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5071F6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5071F6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5071F6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071F6" w:rsidRPr="005071F6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5071F6" w:rsidRPr="005071F6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071F6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5071F6" w:rsidRPr="005071F6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5071F6" w:rsidRPr="005071F6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5071F6" w:rsidRPr="005071F6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5071F6" w:rsidRPr="005071F6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071F6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071F6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071F6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5071F6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5071F6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5071F6" w:rsidRPr="005071F6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5071F6" w:rsidRPr="005071F6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5071F6" w:rsidRPr="005071F6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5071F6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5936D5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5936D5">
        <w:rPr>
          <w:szCs w:val="24"/>
        </w:rPr>
        <w:t xml:space="preserve">Начальная (максимальная) цена </w:t>
      </w:r>
      <w:r w:rsidR="00123C70" w:rsidRPr="005936D5">
        <w:rPr>
          <w:szCs w:val="24"/>
        </w:rPr>
        <w:t>Договор</w:t>
      </w:r>
      <w:r w:rsidRPr="005936D5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5936D5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936D5">
        <w:rPr>
          <w:bCs w:val="0"/>
          <w:sz w:val="24"/>
          <w:szCs w:val="24"/>
        </w:rPr>
        <w:t xml:space="preserve">Начальная (максимальная) цена </w:t>
      </w:r>
      <w:r w:rsidR="00123C70" w:rsidRPr="005936D5">
        <w:rPr>
          <w:bCs w:val="0"/>
          <w:sz w:val="24"/>
          <w:szCs w:val="24"/>
        </w:rPr>
        <w:t>Договор</w:t>
      </w:r>
      <w:r w:rsidRPr="005936D5">
        <w:rPr>
          <w:bCs w:val="0"/>
          <w:sz w:val="24"/>
          <w:szCs w:val="24"/>
        </w:rPr>
        <w:t>а</w:t>
      </w:r>
      <w:r w:rsidR="00216641" w:rsidRPr="005936D5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5936D5">
        <w:rPr>
          <w:b/>
          <w:bCs w:val="0"/>
          <w:sz w:val="24"/>
          <w:szCs w:val="24"/>
          <w:u w:val="single"/>
        </w:rPr>
        <w:t>По Лоту №1:</w:t>
      </w:r>
      <w:r w:rsidR="00717F60" w:rsidRPr="005936D5">
        <w:rPr>
          <w:bCs w:val="0"/>
          <w:sz w:val="24"/>
          <w:szCs w:val="24"/>
        </w:rPr>
        <w:t xml:space="preserve"> </w:t>
      </w:r>
      <w:r w:rsidR="005936D5" w:rsidRPr="005936D5">
        <w:rPr>
          <w:b/>
          <w:bCs w:val="0"/>
          <w:sz w:val="24"/>
          <w:szCs w:val="24"/>
          <w:lang w:eastAsia="ru-RU"/>
        </w:rPr>
        <w:t xml:space="preserve">534 720,00 </w:t>
      </w:r>
      <w:r w:rsidR="005936D5" w:rsidRPr="005936D5">
        <w:rPr>
          <w:bCs w:val="0"/>
          <w:sz w:val="24"/>
          <w:szCs w:val="24"/>
          <w:lang w:eastAsia="ru-RU"/>
        </w:rPr>
        <w:t xml:space="preserve">(пятьсот тридцать четыре тысячи семьсот двадцать) рублей  00 копеек РФ, без учета НДС; НДС составляет  </w:t>
      </w:r>
      <w:r w:rsidR="005936D5" w:rsidRPr="005936D5">
        <w:rPr>
          <w:b/>
          <w:bCs w:val="0"/>
          <w:sz w:val="24"/>
          <w:szCs w:val="24"/>
          <w:lang w:eastAsia="ru-RU"/>
        </w:rPr>
        <w:t xml:space="preserve">96 249,60 </w:t>
      </w:r>
      <w:r w:rsidR="005936D5" w:rsidRPr="005936D5">
        <w:rPr>
          <w:bCs w:val="0"/>
          <w:sz w:val="24"/>
          <w:szCs w:val="24"/>
          <w:lang w:eastAsia="ru-RU"/>
        </w:rPr>
        <w:t xml:space="preserve">(девяносто шесть тысяч двести сорок девять) рублей  </w:t>
      </w:r>
      <w:r w:rsidR="00FC7B03">
        <w:rPr>
          <w:bCs w:val="0"/>
          <w:sz w:val="24"/>
          <w:szCs w:val="24"/>
          <w:lang w:eastAsia="ru-RU"/>
        </w:rPr>
        <w:t>6</w:t>
      </w:r>
      <w:r w:rsidR="005936D5" w:rsidRPr="005936D5">
        <w:rPr>
          <w:bCs w:val="0"/>
          <w:sz w:val="24"/>
          <w:szCs w:val="24"/>
          <w:lang w:eastAsia="ru-RU"/>
        </w:rPr>
        <w:t xml:space="preserve">0  коп. РФ; </w:t>
      </w:r>
      <w:r w:rsidR="005936D5" w:rsidRPr="005936D5">
        <w:rPr>
          <w:b/>
          <w:bCs w:val="0"/>
          <w:sz w:val="24"/>
          <w:szCs w:val="24"/>
          <w:lang w:eastAsia="ru-RU"/>
        </w:rPr>
        <w:t xml:space="preserve">630 969,60 </w:t>
      </w:r>
      <w:r w:rsidR="005936D5" w:rsidRPr="005936D5">
        <w:rPr>
          <w:bCs w:val="0"/>
          <w:sz w:val="24"/>
          <w:szCs w:val="24"/>
          <w:lang w:eastAsia="ru-RU"/>
        </w:rPr>
        <w:t xml:space="preserve">(шестьсот тридцать тысяч девятьсот шестьдесят девять) рублей   </w:t>
      </w:r>
      <w:r w:rsidR="00FC7B03">
        <w:rPr>
          <w:bCs w:val="0"/>
          <w:sz w:val="24"/>
          <w:szCs w:val="24"/>
          <w:lang w:eastAsia="ru-RU"/>
        </w:rPr>
        <w:t>6</w:t>
      </w:r>
      <w:r w:rsidR="005936D5" w:rsidRPr="005936D5">
        <w:rPr>
          <w:bCs w:val="0"/>
          <w:sz w:val="24"/>
          <w:szCs w:val="24"/>
          <w:lang w:eastAsia="ru-RU"/>
        </w:rPr>
        <w:t>0  коп.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5071F6">
        <w:t>4</w:t>
      </w:r>
      <w:r w:rsidR="00402725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5.12</w:t>
      </w:r>
      <w:r w:rsidR="005071F6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2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5071F6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val="en-US"/>
        </w:rPr>
        <w:t>a</w:t>
      </w:r>
      <w:r w:rsidR="005071F6" w:rsidRPr="005071F6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val="en-US"/>
        </w:rPr>
        <w:t>g</w:t>
      </w:r>
      <w:r w:rsidR="005071F6" w:rsidRPr="005071F6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5071F6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5071F6" w:rsidRPr="005071F6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-3.3.14.3</w:t>
      </w:r>
      <w:r w:rsidR="005071F6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5071F6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</w:t>
      </w:r>
      <w:r w:rsidR="0053795A" w:rsidRPr="002F273A">
        <w:rPr>
          <w:bCs w:val="0"/>
          <w:sz w:val="24"/>
          <w:szCs w:val="24"/>
        </w:rPr>
        <w:t xml:space="preserve">по адресу: </w:t>
      </w:r>
      <w:r w:rsidR="0053795A" w:rsidRPr="007765E5">
        <w:rPr>
          <w:sz w:val="24"/>
          <w:szCs w:val="24"/>
        </w:rPr>
        <w:t>РФ, 308000, г. Белгород, ул. Преображенская, дом 42, каб. №715, исполнительный сотрудник – Горягина Татьяна Николаевна, контактный телефон: (4722) 58-17-51. (либо Ермолова Ирина Валерьевна), конта</w:t>
      </w:r>
      <w:r w:rsidR="0053795A">
        <w:rPr>
          <w:sz w:val="24"/>
          <w:szCs w:val="24"/>
        </w:rPr>
        <w:t>ктный телефон : (4722) 58-17-81</w:t>
      </w:r>
      <w:r w:rsidR="0053795A"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</w:t>
      </w:r>
      <w:r w:rsidR="0053795A">
        <w:rPr>
          <w:sz w:val="24"/>
          <w:szCs w:val="24"/>
        </w:rPr>
        <w:t>.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53795A" w:rsidRDefault="00F64A8B" w:rsidP="005936D5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53795A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53795A">
        <w:rPr>
          <w:szCs w:val="24"/>
        </w:rPr>
        <w:t xml:space="preserve">исполнения обязательств, связанных с участием в </w:t>
      </w:r>
      <w:r w:rsidR="005C0B25" w:rsidRPr="0053795A">
        <w:rPr>
          <w:szCs w:val="24"/>
        </w:rPr>
        <w:t xml:space="preserve">Запросе предложений </w:t>
      </w:r>
      <w:r w:rsidRPr="0053795A">
        <w:rPr>
          <w:szCs w:val="24"/>
        </w:rPr>
        <w:t>и подачей Заявки,</w:t>
      </w:r>
      <w:r w:rsidRPr="0053795A">
        <w:rPr>
          <w:rFonts w:eastAsia="Calibri"/>
          <w:szCs w:val="24"/>
          <w:lang w:eastAsia="en-US"/>
        </w:rPr>
        <w:t xml:space="preserve"> копию </w:t>
      </w:r>
      <w:r w:rsidRPr="0053795A">
        <w:rPr>
          <w:szCs w:val="24"/>
        </w:rPr>
        <w:t>платежного</w:t>
      </w:r>
      <w:r w:rsidRPr="0053795A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5071F6" w:rsidRPr="0053795A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53795A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53795A" w:rsidRPr="0053795A">
        <w:rPr>
          <w:rFonts w:eastAsia="Calibri"/>
          <w:szCs w:val="24"/>
          <w:lang w:eastAsia="en-US"/>
        </w:rPr>
        <w:t xml:space="preserve">ведущему специалисту </w:t>
      </w:r>
      <w:r w:rsidR="0053795A" w:rsidRPr="0053795A">
        <w:rPr>
          <w:szCs w:val="24"/>
        </w:rPr>
        <w:t>отдела закупочной деятельности управления логистики и МТО филиала ПАО «МРСК Центра» - «Белгородэнерго»</w:t>
      </w:r>
      <w:r w:rsidR="0053795A" w:rsidRPr="0053795A">
        <w:rPr>
          <w:rFonts w:eastAsia="Calibri"/>
          <w:szCs w:val="24"/>
          <w:lang w:eastAsia="en-US"/>
        </w:rPr>
        <w:t xml:space="preserve"> </w:t>
      </w:r>
      <w:r w:rsidR="0053795A" w:rsidRPr="0053795A">
        <w:rPr>
          <w:szCs w:val="24"/>
        </w:rPr>
        <w:t xml:space="preserve">Горягиной Татьяне Николаевне, контактный телефон: (4722) 58-17-51 или по адресу электронной почты: </w:t>
      </w:r>
      <w:hyperlink r:id="rId33" w:history="1">
        <w:r w:rsidR="0053795A" w:rsidRPr="0053795A">
          <w:rPr>
            <w:rStyle w:val="a7"/>
            <w:szCs w:val="24"/>
            <w:lang w:val="en-US"/>
          </w:rPr>
          <w:t>Goryagina</w:t>
        </w:r>
        <w:r w:rsidR="0053795A" w:rsidRPr="0053795A">
          <w:rPr>
            <w:rStyle w:val="a7"/>
            <w:szCs w:val="24"/>
          </w:rPr>
          <w:t>.</w:t>
        </w:r>
        <w:r w:rsidR="0053795A" w:rsidRPr="0053795A">
          <w:rPr>
            <w:rStyle w:val="a7"/>
            <w:szCs w:val="24"/>
            <w:lang w:val="en-US"/>
          </w:rPr>
          <w:t>TN</w:t>
        </w:r>
        <w:r w:rsidR="0053795A" w:rsidRPr="0053795A">
          <w:rPr>
            <w:rStyle w:val="a7"/>
            <w:szCs w:val="24"/>
          </w:rPr>
          <w:t>@</w:t>
        </w:r>
        <w:r w:rsidR="0053795A" w:rsidRPr="0053795A">
          <w:rPr>
            <w:rStyle w:val="a7"/>
            <w:szCs w:val="24"/>
            <w:lang w:val="en-US"/>
          </w:rPr>
          <w:t>mrsk</w:t>
        </w:r>
        <w:r w:rsidR="0053795A" w:rsidRPr="0053795A">
          <w:rPr>
            <w:rStyle w:val="a7"/>
            <w:szCs w:val="24"/>
          </w:rPr>
          <w:t>-1.</w:t>
        </w:r>
        <w:r w:rsidR="0053795A" w:rsidRPr="0053795A">
          <w:rPr>
            <w:rStyle w:val="a7"/>
            <w:szCs w:val="24"/>
            <w:lang w:val="en-US"/>
          </w:rPr>
          <w:t>ru</w:t>
        </w:r>
      </w:hyperlink>
      <w:r w:rsidR="0053795A" w:rsidRPr="0053795A">
        <w:rPr>
          <w:rFonts w:eastAsia="Calibri"/>
          <w:szCs w:val="24"/>
          <w:lang w:eastAsia="en-US"/>
        </w:rPr>
        <w:t>. и</w:t>
      </w:r>
      <w:r w:rsidR="0053795A" w:rsidRPr="0053795A">
        <w:rPr>
          <w:szCs w:val="24"/>
        </w:rPr>
        <w:t xml:space="preserve">  специалисту 1 категории отдела закупочной деятельности управления логистики и МТО филиала ПАО «МРСК Центра» - «Белгородэнерго» Ермоловой Ирине Валерьевне – контактный телефон: (4722) 58-17-81, адрес электронной почты: </w:t>
      </w:r>
      <w:hyperlink r:id="rId34" w:history="1">
        <w:r w:rsidR="0053795A" w:rsidRPr="0053795A">
          <w:rPr>
            <w:rStyle w:val="a7"/>
            <w:szCs w:val="24"/>
          </w:rPr>
          <w:t>Ermolova.IV@mrsk-1.ru</w:t>
        </w:r>
      </w:hyperlink>
      <w:r w:rsidR="0053795A" w:rsidRPr="0053795A">
        <w:rPr>
          <w:bCs w:val="0"/>
          <w:szCs w:val="24"/>
        </w:rPr>
        <w:t>.</w:t>
      </w:r>
      <w:r w:rsidR="0053795A" w:rsidRPr="0053795A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="0053795A" w:rsidRPr="0053795A">
        <w:rPr>
          <w:szCs w:val="24"/>
        </w:rPr>
        <w:t xml:space="preserve">до момента истечения срока окончания приема заявок (п. </w:t>
      </w:r>
      <w:r w:rsidR="0053795A">
        <w:fldChar w:fldCharType="begin"/>
      </w:r>
      <w:r w:rsidR="0053795A">
        <w:instrText xml:space="preserve"> REF _Ref440289953 \r \h  \* MERGEFORMAT </w:instrText>
      </w:r>
      <w:r w:rsidR="0053795A">
        <w:fldChar w:fldCharType="separate"/>
      </w:r>
      <w:r w:rsidR="0053795A" w:rsidRPr="0053795A">
        <w:rPr>
          <w:szCs w:val="24"/>
        </w:rPr>
        <w:t>3.4.1.3</w:t>
      </w:r>
      <w:r w:rsidR="0053795A">
        <w:fldChar w:fldCharType="end"/>
      </w:r>
      <w:r w:rsidR="0053795A" w:rsidRPr="0053795A">
        <w:rPr>
          <w:szCs w:val="24"/>
        </w:rPr>
        <w:t>),  а так же копию платежного поручения  обязательно приложить в состав заявки участника, предоставляемой на электронно-торговую площадку.</w:t>
      </w:r>
      <w:r w:rsidRPr="0053795A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53795A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3795A">
        <w:rPr>
          <w:szCs w:val="24"/>
        </w:rPr>
        <w:t>3.4.1.3</w:t>
      </w:r>
      <w:r w:rsidR="00402725">
        <w:fldChar w:fldCharType="end"/>
      </w:r>
      <w:r w:rsidRPr="0053795A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53795A" w:rsidRPr="007765E5" w:rsidRDefault="0053795A" w:rsidP="0053795A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53795A" w:rsidRPr="007765E5" w:rsidRDefault="0053795A" w:rsidP="0053795A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Место расположения филиала ПАО «МРСК Центра»- «Белгородэнерго»:</w:t>
      </w:r>
    </w:p>
    <w:p w:rsidR="0053795A" w:rsidRPr="007765E5" w:rsidRDefault="0053795A" w:rsidP="0053795A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308000 г. Белгород ул. Преображенская, д. 42</w:t>
      </w:r>
    </w:p>
    <w:p w:rsidR="0053795A" w:rsidRPr="007765E5" w:rsidRDefault="0053795A" w:rsidP="0053795A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ИНН 6901067107/ КПП 312302001</w:t>
      </w:r>
    </w:p>
    <w:p w:rsidR="00F64A8B" w:rsidRPr="001E3137" w:rsidRDefault="0053795A" w:rsidP="0053795A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7765E5">
        <w:rPr>
          <w:sz w:val="24"/>
          <w:szCs w:val="24"/>
        </w:rPr>
        <w:t>р/с: 40702810107000008158  в  Белгородском отделении  № 8592  ПАО  Сбербанк БИК 041403633, к/с 30101810100000000633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7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8" w:name="_Ref305973214"/>
      <w:bookmarkStart w:id="599" w:name="_Toc498590327"/>
      <w:r w:rsidRPr="00AE1D21">
        <w:t>Подача Заявок и их прием</w:t>
      </w:r>
      <w:bookmarkStart w:id="600" w:name="_Ref56229451"/>
      <w:bookmarkEnd w:id="569"/>
      <w:bookmarkEnd w:id="598"/>
      <w:bookmarkEnd w:id="59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1" w:name="_Toc439323707"/>
      <w:bookmarkStart w:id="602" w:name="_Toc440361341"/>
      <w:bookmarkStart w:id="603" w:name="_Toc440376096"/>
      <w:bookmarkStart w:id="604" w:name="_Toc440376223"/>
      <w:bookmarkStart w:id="605" w:name="_Toc440382488"/>
      <w:bookmarkStart w:id="606" w:name="_Toc440447158"/>
      <w:bookmarkStart w:id="607" w:name="_Toc440632318"/>
      <w:bookmarkStart w:id="608" w:name="_Toc440875091"/>
      <w:bookmarkStart w:id="609" w:name="_Toc441131078"/>
      <w:bookmarkStart w:id="610" w:name="_Toc465774599"/>
      <w:bookmarkStart w:id="611" w:name="_Toc465848828"/>
      <w:bookmarkStart w:id="612" w:name="_Toc468875330"/>
      <w:bookmarkStart w:id="613" w:name="_Toc469488382"/>
      <w:bookmarkStart w:id="614" w:name="_Toc471894903"/>
      <w:bookmarkStart w:id="615" w:name="_Toc498590328"/>
      <w:r w:rsidRPr="00E71A48">
        <w:rPr>
          <w:szCs w:val="24"/>
        </w:rPr>
        <w:t>Подача Заявок через ЭТП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53795A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6" w:name="_Ref440289953"/>
      <w:r w:rsidRPr="0053795A">
        <w:rPr>
          <w:bCs w:val="0"/>
          <w:sz w:val="24"/>
          <w:szCs w:val="24"/>
        </w:rPr>
        <w:t>Заявк</w:t>
      </w:r>
      <w:r w:rsidR="00717F60" w:rsidRPr="0053795A">
        <w:rPr>
          <w:bCs w:val="0"/>
          <w:sz w:val="24"/>
          <w:szCs w:val="24"/>
        </w:rPr>
        <w:t xml:space="preserve">и на ЭТП могут быть поданы до </w:t>
      </w:r>
      <w:r w:rsidR="002B5044" w:rsidRPr="0053795A">
        <w:rPr>
          <w:b/>
          <w:bCs w:val="0"/>
          <w:sz w:val="24"/>
          <w:szCs w:val="24"/>
        </w:rPr>
        <w:t xml:space="preserve">12 часов 00 минут </w:t>
      </w:r>
      <w:r w:rsidR="0053795A" w:rsidRPr="0053795A">
        <w:rPr>
          <w:b/>
          <w:bCs w:val="0"/>
          <w:sz w:val="24"/>
          <w:szCs w:val="24"/>
        </w:rPr>
        <w:t>1</w:t>
      </w:r>
      <w:r w:rsidR="00C62CB9">
        <w:rPr>
          <w:b/>
          <w:bCs w:val="0"/>
          <w:sz w:val="24"/>
          <w:szCs w:val="24"/>
        </w:rPr>
        <w:t>3</w:t>
      </w:r>
      <w:bookmarkStart w:id="617" w:name="_GoBack"/>
      <w:bookmarkEnd w:id="617"/>
      <w:r w:rsidR="002B5044" w:rsidRPr="0053795A">
        <w:rPr>
          <w:b/>
          <w:bCs w:val="0"/>
          <w:sz w:val="24"/>
          <w:szCs w:val="24"/>
        </w:rPr>
        <w:t xml:space="preserve"> </w:t>
      </w:r>
      <w:r w:rsidR="0053795A" w:rsidRPr="0053795A">
        <w:rPr>
          <w:b/>
          <w:bCs w:val="0"/>
          <w:sz w:val="24"/>
          <w:szCs w:val="24"/>
        </w:rPr>
        <w:t>июля</w:t>
      </w:r>
      <w:r w:rsidR="002B5044" w:rsidRPr="0053795A">
        <w:rPr>
          <w:b/>
          <w:bCs w:val="0"/>
          <w:sz w:val="24"/>
          <w:szCs w:val="24"/>
        </w:rPr>
        <w:t xml:space="preserve"> </w:t>
      </w:r>
      <w:r w:rsidR="009C6DFC" w:rsidRPr="0053795A">
        <w:rPr>
          <w:b/>
          <w:bCs w:val="0"/>
          <w:sz w:val="24"/>
          <w:szCs w:val="24"/>
        </w:rPr>
        <w:t>2018</w:t>
      </w:r>
      <w:r w:rsidR="002B5044" w:rsidRPr="0053795A">
        <w:rPr>
          <w:b/>
          <w:bCs w:val="0"/>
          <w:sz w:val="24"/>
          <w:szCs w:val="24"/>
        </w:rPr>
        <w:t xml:space="preserve"> года</w:t>
      </w:r>
      <w:r w:rsidR="00BB27D7" w:rsidRPr="0053795A">
        <w:rPr>
          <w:b/>
          <w:bCs w:val="0"/>
          <w:sz w:val="24"/>
          <w:szCs w:val="24"/>
        </w:rPr>
        <w:t xml:space="preserve">, </w:t>
      </w:r>
      <w:r w:rsidR="00BB27D7" w:rsidRPr="0053795A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53795A">
        <w:rPr>
          <w:bCs w:val="0"/>
          <w:spacing w:val="-2"/>
          <w:sz w:val="24"/>
          <w:szCs w:val="24"/>
        </w:rPr>
        <w:t>(под</w:t>
      </w:r>
      <w:r w:rsidR="00BB27D7" w:rsidRPr="0053795A">
        <w:rPr>
          <w:bCs w:val="0"/>
          <w:sz w:val="24"/>
          <w:szCs w:val="24"/>
        </w:rPr>
        <w:t xml:space="preserve">раздел </w:t>
      </w:r>
      <w:r w:rsidR="007F30BA" w:rsidRPr="0053795A">
        <w:rPr>
          <w:bCs w:val="0"/>
          <w:sz w:val="24"/>
          <w:szCs w:val="24"/>
        </w:rPr>
        <w:fldChar w:fldCharType="begin"/>
      </w:r>
      <w:r w:rsidR="00BB27D7" w:rsidRPr="0053795A">
        <w:rPr>
          <w:bCs w:val="0"/>
          <w:sz w:val="24"/>
          <w:szCs w:val="24"/>
        </w:rPr>
        <w:instrText xml:space="preserve"> REF _Ref55336310 \r \h </w:instrText>
      </w:r>
      <w:r w:rsidR="0053795A">
        <w:rPr>
          <w:bCs w:val="0"/>
          <w:sz w:val="24"/>
          <w:szCs w:val="24"/>
        </w:rPr>
        <w:instrText xml:space="preserve"> \* MERGEFORMAT </w:instrText>
      </w:r>
      <w:r w:rsidR="007F30BA" w:rsidRPr="0053795A">
        <w:rPr>
          <w:bCs w:val="0"/>
          <w:sz w:val="24"/>
          <w:szCs w:val="24"/>
        </w:rPr>
      </w:r>
      <w:r w:rsidR="007F30BA" w:rsidRPr="0053795A">
        <w:rPr>
          <w:bCs w:val="0"/>
          <w:sz w:val="24"/>
          <w:szCs w:val="24"/>
        </w:rPr>
        <w:fldChar w:fldCharType="separate"/>
      </w:r>
      <w:r w:rsidR="005071F6" w:rsidRPr="0053795A">
        <w:rPr>
          <w:bCs w:val="0"/>
          <w:sz w:val="24"/>
          <w:szCs w:val="24"/>
        </w:rPr>
        <w:t>5.1</w:t>
      </w:r>
      <w:r w:rsidR="007F30BA" w:rsidRPr="0053795A">
        <w:rPr>
          <w:bCs w:val="0"/>
          <w:sz w:val="24"/>
          <w:szCs w:val="24"/>
        </w:rPr>
        <w:fldChar w:fldCharType="end"/>
      </w:r>
      <w:r w:rsidR="00BB27D7" w:rsidRPr="0053795A">
        <w:rPr>
          <w:bCs w:val="0"/>
          <w:sz w:val="24"/>
          <w:szCs w:val="24"/>
          <w:lang w:eastAsia="ru-RU"/>
        </w:rPr>
        <w:t>)</w:t>
      </w:r>
      <w:r w:rsidR="00BB27D7" w:rsidRPr="0053795A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53795A">
        <w:rPr>
          <w:bCs w:val="0"/>
          <w:sz w:val="24"/>
          <w:szCs w:val="24"/>
        </w:rPr>
        <w:t>.</w:t>
      </w:r>
      <w:bookmarkEnd w:id="61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53795A">
        <w:rPr>
          <w:bCs w:val="0"/>
          <w:sz w:val="24"/>
          <w:szCs w:val="24"/>
        </w:rPr>
        <w:t>После наступления даты и времени завершения срока подачи</w:t>
      </w:r>
      <w:r w:rsidRPr="00AE1D21">
        <w:rPr>
          <w:bCs w:val="0"/>
          <w:sz w:val="24"/>
          <w:szCs w:val="24"/>
        </w:rPr>
        <w:t xml:space="preserve">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5331"/>
      <w:bookmarkStart w:id="631" w:name="_Toc469488383"/>
      <w:bookmarkStart w:id="632" w:name="_Toc471894904"/>
      <w:bookmarkStart w:id="633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0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53795A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53795A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53795A">
        <w:rPr>
          <w:sz w:val="24"/>
          <w:szCs w:val="24"/>
        </w:rPr>
        <w:t xml:space="preserve">. Порядок проведения оценочной стадии, </w:t>
      </w:r>
      <w:r w:rsidRPr="0053795A">
        <w:rPr>
          <w:sz w:val="24"/>
          <w:szCs w:val="24"/>
        </w:rPr>
        <w:t>критери</w:t>
      </w:r>
      <w:r w:rsidR="00D275BB" w:rsidRPr="0053795A">
        <w:rPr>
          <w:sz w:val="24"/>
          <w:szCs w:val="24"/>
        </w:rPr>
        <w:t>и</w:t>
      </w:r>
      <w:r w:rsidRPr="0053795A">
        <w:rPr>
          <w:sz w:val="24"/>
          <w:szCs w:val="24"/>
        </w:rPr>
        <w:t xml:space="preserve"> и их весов</w:t>
      </w:r>
      <w:r w:rsidR="00D275BB" w:rsidRPr="0053795A">
        <w:rPr>
          <w:sz w:val="24"/>
          <w:szCs w:val="24"/>
        </w:rPr>
        <w:t>ые</w:t>
      </w:r>
      <w:r w:rsidRPr="0053795A">
        <w:rPr>
          <w:sz w:val="24"/>
          <w:szCs w:val="24"/>
        </w:rPr>
        <w:t xml:space="preserve"> коэффициент</w:t>
      </w:r>
      <w:r w:rsidR="00D275BB" w:rsidRPr="0053795A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53795A">
        <w:rPr>
          <w:sz w:val="24"/>
          <w:szCs w:val="24"/>
        </w:rPr>
        <w:t xml:space="preserve">Закупочная комиссия ранжирует </w:t>
      </w:r>
      <w:r w:rsidR="004B5EB3" w:rsidRPr="0053795A">
        <w:rPr>
          <w:sz w:val="24"/>
          <w:szCs w:val="24"/>
        </w:rPr>
        <w:t>Заявк</w:t>
      </w:r>
      <w:r w:rsidRPr="0053795A">
        <w:rPr>
          <w:sz w:val="24"/>
          <w:szCs w:val="24"/>
        </w:rPr>
        <w:t xml:space="preserve">и </w:t>
      </w:r>
      <w:r w:rsidR="009C744E" w:rsidRPr="0053795A">
        <w:rPr>
          <w:sz w:val="24"/>
          <w:szCs w:val="24"/>
        </w:rPr>
        <w:t>Участник</w:t>
      </w:r>
      <w:r w:rsidRPr="0053795A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53795A">
        <w:rPr>
          <w:sz w:val="24"/>
          <w:szCs w:val="24"/>
        </w:rPr>
        <w:t>Участник</w:t>
      </w:r>
      <w:r w:rsidRPr="0053795A">
        <w:rPr>
          <w:sz w:val="24"/>
          <w:szCs w:val="24"/>
        </w:rPr>
        <w:t xml:space="preserve">ами. </w:t>
      </w:r>
      <w:r w:rsidR="00854CC7" w:rsidRPr="0053795A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 w:rsidRPr="0053795A">
        <w:fldChar w:fldCharType="begin"/>
      </w:r>
      <w:r w:rsidR="00402725" w:rsidRPr="0053795A">
        <w:instrText xml:space="preserve"> REF _Ref471894330 \r \h  \* MERGEFORMAT </w:instrText>
      </w:r>
      <w:r w:rsidR="00402725" w:rsidRPr="0053795A">
        <w:fldChar w:fldCharType="separate"/>
      </w:r>
      <w:r w:rsidR="005071F6" w:rsidRPr="0053795A">
        <w:rPr>
          <w:sz w:val="24"/>
          <w:szCs w:val="24"/>
        </w:rPr>
        <w:t>3.8</w:t>
      </w:r>
      <w:r w:rsidR="00402725" w:rsidRPr="0053795A">
        <w:fldChar w:fldCharType="end"/>
      </w:r>
      <w:r w:rsidR="00854CC7" w:rsidRPr="0053795A">
        <w:rPr>
          <w:sz w:val="24"/>
          <w:szCs w:val="24"/>
        </w:rPr>
        <w:t xml:space="preserve"> Закупочной документации</w:t>
      </w:r>
      <w:r w:rsidR="00854CC7" w:rsidRPr="00751A4B">
        <w:rPr>
          <w:sz w:val="24"/>
          <w:szCs w:val="24"/>
        </w:rPr>
        <w:t>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5071F6" w:rsidRPr="005071F6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5071F6" w:rsidRPr="005071F6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5071F6" w:rsidRPr="005071F6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</w:t>
      </w:r>
      <w:r w:rsidRPr="0053795A">
        <w:rPr>
          <w:sz w:val="24"/>
          <w:szCs w:val="24"/>
        </w:rPr>
        <w:t xml:space="preserve">оказываемых российскими лицами </w:t>
      </w:r>
      <w:r w:rsidRPr="0053795A">
        <w:rPr>
          <w:i/>
          <w:sz w:val="24"/>
          <w:szCs w:val="24"/>
          <w:lang w:val="en-US"/>
        </w:rPr>
        <w:t>k</w:t>
      </w:r>
      <w:r w:rsidRPr="0053795A">
        <w:rPr>
          <w:i/>
          <w:sz w:val="24"/>
          <w:szCs w:val="24"/>
          <w:vertAlign w:val="subscript"/>
        </w:rPr>
        <w:t>ПРИОР</w:t>
      </w:r>
      <w:r w:rsidRPr="0053795A">
        <w:rPr>
          <w:sz w:val="24"/>
          <w:szCs w:val="24"/>
        </w:rPr>
        <w:t xml:space="preserve">=0,85, иначе </w:t>
      </w:r>
      <w:r w:rsidRPr="0053795A">
        <w:rPr>
          <w:i/>
          <w:sz w:val="24"/>
          <w:szCs w:val="24"/>
          <w:lang w:val="en-US"/>
        </w:rPr>
        <w:t>k</w:t>
      </w:r>
      <w:r w:rsidRPr="0053795A">
        <w:rPr>
          <w:i/>
          <w:sz w:val="24"/>
          <w:szCs w:val="24"/>
          <w:vertAlign w:val="subscript"/>
        </w:rPr>
        <w:t>ПРИОР</w:t>
      </w:r>
      <w:r w:rsidRPr="0053795A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5071F6" w:rsidRPr="005071F6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>Признание запроса предложений несостоявшимся</w:t>
      </w:r>
      <w:bookmarkEnd w:id="725"/>
      <w:bookmarkEnd w:id="726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EB7BE2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5071F6" w:rsidRPr="005071F6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5071F6" w:rsidRPr="005071F6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4"/>
      <w:bookmarkEnd w:id="736"/>
      <w:bookmarkEnd w:id="737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5071F6" w:rsidRPr="005071F6" w:rsidRDefault="005071F6" w:rsidP="005071F6">
      <w:pPr>
        <w:widowControl w:val="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5071F6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5071F6">
        <w:rPr>
          <w:bCs w:val="0"/>
          <w:sz w:val="24"/>
          <w:szCs w:val="24"/>
        </w:rPr>
        <w:t xml:space="preserve">Победителя </w:t>
      </w:r>
      <w:r w:rsidRPr="005071F6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>, при условии, что это не изменяет существенные условия договора);</w:t>
      </w:r>
    </w:p>
    <w:p w:rsidR="005071F6" w:rsidRPr="005071F6" w:rsidRDefault="005071F6" w:rsidP="005071F6">
      <w:pPr>
        <w:widowControl w:val="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5071F6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5071F6" w:rsidRPr="005071F6" w:rsidRDefault="005071F6" w:rsidP="005071F6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5071F6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bCs w:val="0"/>
          <w:sz w:val="24"/>
          <w:szCs w:val="24"/>
          <w:lang w:eastAsia="ru-RU"/>
        </w:rPr>
        <w:t>.</w:t>
      </w:r>
    </w:p>
    <w:p w:rsidR="00717F60" w:rsidRPr="00E71A48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EB7BE2">
        <w:t xml:space="preserve"> </w:t>
      </w:r>
      <w:bookmarkEnd w:id="750"/>
      <w:bookmarkEnd w:id="75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5071F6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5071F6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EB7BE2">
        <w:t xml:space="preserve">Уведомление о результатах </w:t>
      </w:r>
      <w:bookmarkEnd w:id="756"/>
      <w:bookmarkEnd w:id="757"/>
      <w:r w:rsidRPr="00EB7BE2">
        <w:t>запроса</w:t>
      </w:r>
      <w:r w:rsidRPr="006E1884">
        <w:t xml:space="preserve"> предложений</w:t>
      </w:r>
      <w:bookmarkEnd w:id="758"/>
      <w:bookmarkEnd w:id="759"/>
    </w:p>
    <w:bookmarkEnd w:id="75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5071F6" w:rsidRPr="005071F6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>
        <w:rPr>
          <w:szCs w:val="24"/>
        </w:rPr>
        <w:t>Техническая часть</w:t>
      </w:r>
      <w:bookmarkEnd w:id="760"/>
      <w:bookmarkEnd w:id="761"/>
      <w:bookmarkEnd w:id="762"/>
      <w:bookmarkEnd w:id="763"/>
      <w:bookmarkEnd w:id="76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объемы и 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4"/>
      <w:bookmarkEnd w:id="775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3"/>
      <w:r w:rsidRPr="00E71A48">
        <w:rPr>
          <w:szCs w:val="24"/>
        </w:rPr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1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5071F6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5071F6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5071F6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5071F6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8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9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0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1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5936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5936D5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5936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5936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936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936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936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936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936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936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936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936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936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936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936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936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936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936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936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5936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5936D5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5936D5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5936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936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5936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5936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5936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5936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5936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5936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5936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5936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5936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5936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5936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5936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5936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5936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5936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5936D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5936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2627E6" w:rsidRPr="008434B4" w:rsidRDefault="002627E6" w:rsidP="002627E6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625" w:name="_Toc441572144"/>
      <w:bookmarkStart w:id="1626" w:name="_Toc441575236"/>
      <w:bookmarkStart w:id="1627" w:name="_Toc442195902"/>
      <w:bookmarkStart w:id="1628" w:name="_Toc442251944"/>
      <w:bookmarkStart w:id="1629" w:name="_Toc442258893"/>
      <w:bookmarkStart w:id="1630" w:name="_Toc442259133"/>
      <w:bookmarkStart w:id="1631" w:name="_Toc442265444"/>
      <w:bookmarkStart w:id="1632" w:name="_Toc447292650"/>
      <w:bookmarkStart w:id="1633" w:name="_Toc461809096"/>
      <w:bookmarkStart w:id="1634" w:name="_Toc463514515"/>
      <w:bookmarkStart w:id="1635" w:name="_Toc466908635"/>
      <w:bookmarkStart w:id="1636" w:name="_Toc468196574"/>
      <w:bookmarkStart w:id="1637" w:name="_Toc468446655"/>
      <w:bookmarkStart w:id="1638" w:name="_Toc468446849"/>
      <w:bookmarkStart w:id="1639" w:name="_Toc469479705"/>
      <w:bookmarkStart w:id="1640" w:name="_Toc471986655"/>
      <w:bookmarkStart w:id="1641" w:name="_Toc498509289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2627E6" w:rsidRPr="008434B4" w:rsidRDefault="002627E6" w:rsidP="002627E6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, зарегистрированному по адресу: </w:t>
      </w:r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2627E6" w:rsidRPr="008434B4" w:rsidRDefault="002627E6" w:rsidP="002627E6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2627E6" w:rsidRPr="008434B4" w:rsidRDefault="002627E6" w:rsidP="002627E6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42" w:name="_Toc439252801"/>
      <w:bookmarkStart w:id="1643" w:name="_Toc439323774"/>
      <w:bookmarkStart w:id="1644" w:name="_Toc440361409"/>
      <w:bookmarkStart w:id="1645" w:name="_Toc440376291"/>
      <w:bookmarkStart w:id="1646" w:name="_Toc440382549"/>
      <w:bookmarkStart w:id="1647" w:name="_Toc440447219"/>
      <w:bookmarkStart w:id="1648" w:name="_Toc440632380"/>
      <w:bookmarkStart w:id="1649" w:name="_Toc440875152"/>
      <w:bookmarkStart w:id="1650" w:name="_Toc441131139"/>
      <w:bookmarkStart w:id="1651" w:name="_Toc465774662"/>
      <w:bookmarkStart w:id="1652" w:name="_Toc465848891"/>
      <w:bookmarkStart w:id="1653" w:name="_Toc468875394"/>
      <w:bookmarkStart w:id="1654" w:name="_Toc469488446"/>
      <w:bookmarkStart w:id="1655" w:name="_Toc471894968"/>
      <w:bookmarkStart w:id="1656" w:name="_Toc498590393"/>
      <w:r w:rsidRPr="00AE1D21">
        <w:rPr>
          <w:szCs w:val="24"/>
        </w:rPr>
        <w:t>Инструкции по заполнению</w:t>
      </w:r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2627E6" w:rsidRPr="008434B4" w:rsidRDefault="002627E6" w:rsidP="002627E6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2627E6" w:rsidRPr="008434B4" w:rsidRDefault="002627E6" w:rsidP="002627E6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получил у руководителя, своих бенефициаров и бенефициаров своих субконтрагентов согласие на представление (обработку) ПАО «Россети», ПАО «МРСК Центра» и в уполномоченные государственные органы указанных сведений.</w:t>
      </w:r>
    </w:p>
    <w:p w:rsidR="00AF12BB" w:rsidRPr="002627E6" w:rsidRDefault="002627E6" w:rsidP="002627E6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2627E6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</w:t>
      </w:r>
      <w:r w:rsidR="00AF12BB" w:rsidRPr="002627E6">
        <w:rPr>
          <w:sz w:val="24"/>
          <w:szCs w:val="24"/>
        </w:rPr>
        <w:t>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5071F6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5071F6" w:rsidRPr="005071F6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F79" w:rsidRDefault="00B60F79">
      <w:pPr>
        <w:spacing w:line="240" w:lineRule="auto"/>
      </w:pPr>
      <w:r>
        <w:separator/>
      </w:r>
    </w:p>
  </w:endnote>
  <w:endnote w:type="continuationSeparator" w:id="0">
    <w:p w:rsidR="00B60F79" w:rsidRDefault="00B60F79">
      <w:pPr>
        <w:spacing w:line="240" w:lineRule="auto"/>
      </w:pPr>
      <w:r>
        <w:continuationSeparator/>
      </w:r>
    </w:p>
  </w:endnote>
  <w:endnote w:id="1">
    <w:p w:rsidR="005936D5" w:rsidRPr="004D25B8" w:rsidRDefault="005936D5" w:rsidP="004D25B8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6D5" w:rsidRDefault="005936D5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6D5" w:rsidRDefault="005936D5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936D5" w:rsidRDefault="005936D5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6D5" w:rsidRDefault="005936D5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6D5" w:rsidRDefault="005936D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6D5" w:rsidRPr="00FA0376" w:rsidRDefault="005936D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C62CB9">
      <w:rPr>
        <w:noProof/>
        <w:sz w:val="16"/>
        <w:szCs w:val="16"/>
        <w:lang w:eastAsia="ru-RU"/>
      </w:rPr>
      <w:t>29</w:t>
    </w:r>
    <w:r w:rsidRPr="00FA0376">
      <w:rPr>
        <w:sz w:val="16"/>
        <w:szCs w:val="16"/>
        <w:lang w:eastAsia="ru-RU"/>
      </w:rPr>
      <w:fldChar w:fldCharType="end"/>
    </w:r>
  </w:p>
  <w:p w:rsidR="005936D5" w:rsidRPr="00EE0539" w:rsidRDefault="005936D5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5936D5">
      <w:rPr>
        <w:sz w:val="18"/>
        <w:szCs w:val="18"/>
      </w:rPr>
      <w:t>Договора на выполнение услуг по сервисному обслуживанию видеокубов для нужд ПАО МРСК Центра (филиал Белгородэнерго)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6D5" w:rsidRDefault="005936D5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6D5" w:rsidRDefault="005936D5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6D5" w:rsidRDefault="005936D5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6D5" w:rsidRDefault="005936D5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6D5" w:rsidRDefault="005936D5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6D5" w:rsidRDefault="005936D5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6D5" w:rsidRDefault="005936D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F79" w:rsidRDefault="00B60F79">
      <w:pPr>
        <w:spacing w:line="240" w:lineRule="auto"/>
      </w:pPr>
      <w:r>
        <w:separator/>
      </w:r>
    </w:p>
  </w:footnote>
  <w:footnote w:type="continuationSeparator" w:id="0">
    <w:p w:rsidR="00B60F79" w:rsidRDefault="00B60F79">
      <w:pPr>
        <w:spacing w:line="240" w:lineRule="auto"/>
      </w:pPr>
      <w:r>
        <w:continuationSeparator/>
      </w:r>
    </w:p>
  </w:footnote>
  <w:footnote w:id="1">
    <w:p w:rsidR="005936D5" w:rsidRPr="00B36685" w:rsidRDefault="005936D5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936D5" w:rsidRDefault="005936D5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936D5" w:rsidRDefault="005936D5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936D5" w:rsidRPr="00F83889" w:rsidRDefault="005936D5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5936D5" w:rsidRPr="00F83889" w:rsidRDefault="005936D5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5936D5" w:rsidRPr="00F83889" w:rsidRDefault="005936D5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5936D5" w:rsidRPr="00F83889" w:rsidRDefault="005936D5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5936D5" w:rsidRDefault="005936D5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6D5" w:rsidRDefault="005936D5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6D5" w:rsidRDefault="005936D5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6D5" w:rsidRDefault="005936D5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6D5" w:rsidRDefault="005936D5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6D5" w:rsidRDefault="005936D5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6D5" w:rsidRPr="00930031" w:rsidRDefault="005936D5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6D5" w:rsidRDefault="005936D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6D5" w:rsidRDefault="005936D5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6D5" w:rsidRDefault="005936D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6D5" w:rsidRDefault="005936D5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6D5" w:rsidRDefault="005936D5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6D5" w:rsidRDefault="005936D5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6D5" w:rsidRDefault="005936D5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6D5" w:rsidRDefault="005936D5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6D5" w:rsidRDefault="005936D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8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3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8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5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7"/>
  </w:num>
  <w:num w:numId="95">
    <w:abstractNumId w:val="107"/>
  </w:num>
  <w:num w:numId="96">
    <w:abstractNumId w:val="138"/>
  </w:num>
  <w:num w:numId="97">
    <w:abstractNumId w:val="142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302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00A9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3F87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51814"/>
    <w:rsid w:val="004603DC"/>
    <w:rsid w:val="004610E0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0F5F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795A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36D5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20F9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2AD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0F79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2CB9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01D8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C7B03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7CE704D"/>
  <w15:docId w15:val="{CF83463E-836A-457B-B30F-CC096986F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footer" Target="footer9.xml"/><Relationship Id="rId21" Type="http://schemas.openxmlformats.org/officeDocument/2006/relationships/header" Target="header5.xml"/><Relationship Id="rId34" Type="http://schemas.openxmlformats.org/officeDocument/2006/relationships/hyperlink" Target="mailto:Ermolova.IV@mrsk-1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header" Target="header15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9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9" Type="http://schemas.openxmlformats.org/officeDocument/2006/relationships/hyperlink" Target="https://etp.rosset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4CA1215A36F6052F6BC85F6f9C8L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yperlink" Target="mailto:Goryagina.TN@mrsk-1.ru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0" Type="http://schemas.openxmlformats.org/officeDocument/2006/relationships/header" Target="header4.xml"/><Relationship Id="rId41" Type="http://schemas.openxmlformats.org/officeDocument/2006/relationships/hyperlink" Target="mailto:doverie@mrsk-1.ru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1.png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2B3A0-8183-43B9-98B7-FACB2B4CB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29295</Words>
  <Characters>166988</Characters>
  <Application>Microsoft Office Word</Application>
  <DocSecurity>0</DocSecurity>
  <Lines>1391</Lines>
  <Paragraphs>391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63</vt:i4>
      </vt:variant>
    </vt:vector>
  </HeadingPairs>
  <TitlesOfParts>
    <vt:vector size="64" baseType="lpstr">
      <vt:lpstr>УТВЕРЖДАЮ</vt:lpstr>
      <vt:lpstr>Общие положения</vt:lpstr>
      <vt:lpstr>    Общие сведения о процедуре запроса предложений</vt:lpstr>
      <vt:lpstr>    Правовой статус документов</vt:lpstr>
      <vt:lpstr>    Особые положения в связи с проведением Запроса предложений на ЭТП</vt:lpstr>
      <vt:lpstr>    Обжалование</vt:lpstr>
      <vt:lpstr>    Прочие положения</vt:lpstr>
      <vt:lpstr>    Закупка услуг с разбиением заказа на лоты</vt:lpstr>
      <vt:lpstr>        Участник может подать Заявку на любой лот, любые несколько лотов или все лоты по</vt:lpstr>
      <vt:lpstr>        В случае подачи Заявки на несколько лотов в дополнение к требованиям подраздела </vt:lpstr>
      <vt:lpstr>        Письмо о подаче оферты (подраздел 5.1) должно содержать указание номера и назван</vt:lpstr>
      <vt:lpstr>        Сводная таблица стоимости услуг (подраздел 5.2), Техническое предложение (подраз</vt:lpstr>
      <vt:lpstr>        Обеспечение исполнения обязательств Участника в соответствии с подразделом 3.3.1</vt:lpstr>
      <vt:lpstr>        Оценка заявок (подраздел 3.6) и подведение итогов запроса предложений (подраздел</vt:lpstr>
      <vt:lpstr>        </vt:lpstr>
      <vt:lpstr>Проект Договора. Антикоррупционная оговорка, включаемая в проект договора</vt:lpstr>
      <vt:lpstr>    Проект договора</vt:lpstr>
      <vt:lpstr>        Проект договора на оказание услуг изложен в Приложении №2 к настоящей Документац</vt:lpstr>
      <vt:lpstr>        Участнику необходимо сформировать предполагаемый Протокол разногласий к проекту </vt:lpstr>
      <vt:lpstr>        Настоящий проект Договора не является окончательным, редакция Договора может быт</vt:lpstr>
      <vt:lpstr>    Антикоррупционная оговорка, включаемая в проект договора</vt:lpstr>
      <vt:lpstr>        При подписании по результатам настоящего запроса предложений Договора между Зака</vt:lpstr>
      <vt:lpstr>        Отказ Участника, чья Заявка признана лучшей, от подписания Договора с включенной</vt:lpstr>
      <vt:lpstr>        Текст Антикоррупционной оговорки:</vt:lpstr>
      <vt:lpstr>    Дополнительные условия, включаемые в проект договора</vt:lpstr>
      <vt:lpstr>        При подписании по результатам настоящего запроса предложений Договора между Зака</vt:lpstr>
      <vt:lpstr>        Отказ Участника, чья Заявка признана лучшей, от подписания Договора с включенным</vt:lpstr>
      <vt:lpstr>        Дополнительные условия:</vt:lpstr>
      <vt:lpstr>        а) Право Поставщика (Подрядчика, Исполнителя), присоединившегося к Программе пар</vt:lpstr>
      <vt:lpstr>        б) Соглашение между Финансовым агентом (Фактором) и Поставщиком (Подрядчиком, Ис</vt:lpstr>
      <vt:lpstr>        в) В случае переуступки Поставщиком (Подрядчиком, Исполнителем) права денежного </vt:lpstr>
      <vt:lpstr>        г) Куратор договора  в течение 1 (одного) рабочего дня с даты получения в соотве</vt:lpstr>
      <vt:lpstr>Порядок проведения Запроса предложений. Инструкции по подготовке Заявок</vt:lpstr>
      <vt:lpstr>    Общий порядок проведения Запроса предложений</vt:lpstr>
      <vt:lpstr>        Запрос предложений проводится в следующем порядке:</vt:lpstr>
      <vt:lpstr>        В процессе проведения Запроса предложений на официальном сайте в установленные с</vt:lpstr>
      <vt:lpstr>    Публикация Извещения о проведении запроса предложений и Документации по запросу </vt:lpstr>
      <vt:lpstr>    Подготовка Заявок</vt:lpstr>
      <vt:lpstr>        Общие требования к Заявке</vt:lpstr>
      <vt:lpstr>        Порядок подготовки Заявки через ЭТП</vt:lpstr>
      <vt:lpstr>        Порядок подготовки Заявки в письменной (бумажной) форме</vt:lpstr>
      <vt:lpstr>        Требования к сроку действия Заявки</vt:lpstr>
      <vt:lpstr>        Требования к языку Заявки</vt:lpstr>
      <vt:lpstr>        Требования к валюте Заявки</vt:lpstr>
      <vt:lpstr>        Начальная (максимальная) цена Договора (цена лота)</vt:lpstr>
      <vt:lpstr>        Требования к Участнику. Подтверждение соответствия предъявляемым требованиям </vt:lpstr>
      <vt:lpstr>        Привлечение соисполнителей</vt:lpstr>
      <vt:lpstr>        Участие в запросе предложений коллективных Участников</vt:lpstr>
      <vt:lpstr>        Разъяснение Документации по запросу предложений</vt:lpstr>
      <vt:lpstr>        Внесение изменений в Документацию по запросу предложений.</vt:lpstr>
      <vt:lpstr>        Продление срока окончания приема Заявок</vt:lpstr>
      <vt:lpstr>        Обеспечение исполнения обязательств Участника запроса предложений.</vt:lpstr>
      <vt:lpstr>    Подача Заявок и их прием</vt:lpstr>
      <vt:lpstr>        Подача Заявок через ЭТП</vt:lpstr>
      <vt:lpstr>        Подача Заявок в письменной (бумажной) форме</vt:lpstr>
      <vt:lpstr>    Изменение и отзыв Заявки</vt:lpstr>
      <vt:lpstr>    Оценка Заявок и проведение переговоров </vt:lpstr>
      <vt:lpstr>        Общие положения</vt:lpstr>
      <vt:lpstr>        Отборочная стадия</vt:lpstr>
      <vt:lpstr>        Проведение переговоров</vt:lpstr>
      <vt:lpstr>        Оценочная стадия</vt:lpstr>
      <vt:lpstr>    Аукционная процедура понижения цены (переторжка) </vt:lpstr>
      <vt:lpstr>    О приоритете закупки услуг, оказываемых российскими лицами, по отношению к услуг</vt:lpstr>
      <vt:lpstr>    Подведение итогов Запроса предложений</vt:lpstr>
    </vt:vector>
  </TitlesOfParts>
  <Company>ОАО "Энергостройснабкомплект ЕЭС"</Company>
  <LinksUpToDate>false</LinksUpToDate>
  <CharactersWithSpaces>195892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Михайличенко Татьяна Викторовна</cp:lastModifiedBy>
  <cp:revision>157</cp:revision>
  <cp:lastPrinted>2015-12-29T14:27:00Z</cp:lastPrinted>
  <dcterms:created xsi:type="dcterms:W3CDTF">2016-01-13T12:36:00Z</dcterms:created>
  <dcterms:modified xsi:type="dcterms:W3CDTF">2018-06-28T04:10:00Z</dcterms:modified>
</cp:coreProperties>
</file>