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1D522DA" w14:textId="77777777" w:rsidR="00F61928" w:rsidRDefault="00F61928" w:rsidP="00F61928">
      <w:pPr>
        <w:pStyle w:val="ConsPlusNormal"/>
        <w:ind w:right="-2" w:firstLine="0"/>
        <w:jc w:val="center"/>
        <w:rPr>
          <w:rFonts w:ascii="Times New Roman" w:hAnsi="Times New Roman" w:cs="Times New Roman"/>
          <w:b/>
          <w:bCs/>
          <w:sz w:val="28"/>
          <w:szCs w:val="28"/>
        </w:rPr>
      </w:pPr>
      <w:r>
        <w:rPr>
          <w:rFonts w:ascii="Times New Roman" w:hAnsi="Times New Roman" w:cs="Times New Roman"/>
          <w:b/>
          <w:bCs/>
          <w:sz w:val="28"/>
          <w:szCs w:val="28"/>
        </w:rPr>
        <w:t>Договор</w:t>
      </w:r>
      <w:r w:rsidR="00E85603" w:rsidRPr="00450B29">
        <w:rPr>
          <w:rFonts w:ascii="Times New Roman" w:hAnsi="Times New Roman" w:cs="Times New Roman"/>
          <w:b/>
          <w:bCs/>
          <w:sz w:val="28"/>
          <w:szCs w:val="28"/>
        </w:rPr>
        <w:t xml:space="preserve"> подряда </w:t>
      </w:r>
    </w:p>
    <w:p w14:paraId="40664247" w14:textId="503F4168" w:rsidR="00A65ECE" w:rsidRPr="00A65ECE" w:rsidRDefault="00A65ECE" w:rsidP="00A65ECE">
      <w:pPr>
        <w:pStyle w:val="ConsPlusNormal"/>
        <w:ind w:right="-2" w:firstLine="0"/>
        <w:jc w:val="center"/>
        <w:rPr>
          <w:rFonts w:ascii="Times New Roman" w:hAnsi="Times New Roman" w:cs="Times New Roman"/>
          <w:b/>
          <w:bCs/>
          <w:sz w:val="28"/>
          <w:szCs w:val="28"/>
        </w:rPr>
      </w:pPr>
      <w:r w:rsidRPr="00A65ECE">
        <w:rPr>
          <w:rFonts w:ascii="Times New Roman" w:hAnsi="Times New Roman" w:cs="Times New Roman"/>
          <w:b/>
          <w:bCs/>
          <w:sz w:val="28"/>
          <w:szCs w:val="28"/>
        </w:rPr>
        <w:t xml:space="preserve">на выполнение </w:t>
      </w:r>
      <w:bookmarkStart w:id="0" w:name="_Hlk128995915"/>
      <w:r w:rsidRPr="00A65ECE">
        <w:rPr>
          <w:rFonts w:ascii="Times New Roman" w:hAnsi="Times New Roman" w:cs="Times New Roman"/>
          <w:b/>
          <w:bCs/>
          <w:sz w:val="28"/>
          <w:szCs w:val="28"/>
        </w:rPr>
        <w:t xml:space="preserve">строительно-монтажных работ по </w:t>
      </w:r>
      <w:r w:rsidR="00597A59">
        <w:rPr>
          <w:rFonts w:ascii="Times New Roman" w:hAnsi="Times New Roman" w:cs="Times New Roman"/>
          <w:b/>
          <w:bCs/>
          <w:sz w:val="28"/>
          <w:szCs w:val="28"/>
        </w:rPr>
        <w:t xml:space="preserve">модернизации здания РПБ </w:t>
      </w:r>
      <w:proofErr w:type="spellStart"/>
      <w:r w:rsidR="00597A59">
        <w:rPr>
          <w:rFonts w:ascii="Times New Roman" w:hAnsi="Times New Roman" w:cs="Times New Roman"/>
          <w:b/>
          <w:bCs/>
          <w:sz w:val="28"/>
          <w:szCs w:val="28"/>
        </w:rPr>
        <w:t>Судиславского</w:t>
      </w:r>
      <w:proofErr w:type="spellEnd"/>
      <w:r w:rsidR="00597A59">
        <w:rPr>
          <w:rFonts w:ascii="Times New Roman" w:hAnsi="Times New Roman" w:cs="Times New Roman"/>
          <w:b/>
          <w:bCs/>
          <w:sz w:val="28"/>
          <w:szCs w:val="28"/>
        </w:rPr>
        <w:t xml:space="preserve"> </w:t>
      </w:r>
      <w:r w:rsidRPr="00A65ECE">
        <w:rPr>
          <w:rFonts w:ascii="Times New Roman" w:hAnsi="Times New Roman" w:cs="Times New Roman"/>
          <w:b/>
          <w:bCs/>
          <w:sz w:val="28"/>
          <w:szCs w:val="28"/>
        </w:rPr>
        <w:t xml:space="preserve">РЭС </w:t>
      </w:r>
      <w:r w:rsidR="00597A59">
        <w:rPr>
          <w:rFonts w:ascii="Times New Roman" w:hAnsi="Times New Roman" w:cs="Times New Roman"/>
          <w:b/>
          <w:bCs/>
          <w:sz w:val="28"/>
          <w:szCs w:val="28"/>
        </w:rPr>
        <w:t xml:space="preserve">филиала Костромаэнерго с </w:t>
      </w:r>
      <w:r w:rsidRPr="00A65ECE">
        <w:rPr>
          <w:rFonts w:ascii="Times New Roman" w:hAnsi="Times New Roman" w:cs="Times New Roman"/>
          <w:b/>
          <w:bCs/>
          <w:sz w:val="28"/>
          <w:szCs w:val="28"/>
        </w:rPr>
        <w:t>перевод</w:t>
      </w:r>
      <w:r w:rsidR="00597A59">
        <w:rPr>
          <w:rFonts w:ascii="Times New Roman" w:hAnsi="Times New Roman" w:cs="Times New Roman"/>
          <w:b/>
          <w:bCs/>
          <w:sz w:val="28"/>
          <w:szCs w:val="28"/>
        </w:rPr>
        <w:t xml:space="preserve">ом системы </w:t>
      </w:r>
      <w:proofErr w:type="gramStart"/>
      <w:r w:rsidR="00597A59">
        <w:rPr>
          <w:rFonts w:ascii="Times New Roman" w:hAnsi="Times New Roman" w:cs="Times New Roman"/>
          <w:b/>
          <w:bCs/>
          <w:sz w:val="28"/>
          <w:szCs w:val="28"/>
        </w:rPr>
        <w:t>отопления</w:t>
      </w:r>
      <w:r w:rsidR="004E7064">
        <w:rPr>
          <w:rFonts w:ascii="Times New Roman" w:hAnsi="Times New Roman" w:cs="Times New Roman"/>
          <w:b/>
          <w:bCs/>
          <w:sz w:val="28"/>
          <w:szCs w:val="28"/>
        </w:rPr>
        <w:t xml:space="preserve"> </w:t>
      </w:r>
      <w:r w:rsidRPr="00A65ECE">
        <w:rPr>
          <w:rFonts w:ascii="Times New Roman" w:hAnsi="Times New Roman" w:cs="Times New Roman"/>
          <w:b/>
          <w:bCs/>
          <w:sz w:val="28"/>
          <w:szCs w:val="28"/>
        </w:rPr>
        <w:t xml:space="preserve"> с</w:t>
      </w:r>
      <w:proofErr w:type="gramEnd"/>
      <w:r w:rsidRPr="00A65ECE">
        <w:rPr>
          <w:rFonts w:ascii="Times New Roman" w:hAnsi="Times New Roman" w:cs="Times New Roman"/>
          <w:b/>
          <w:bCs/>
          <w:sz w:val="28"/>
          <w:szCs w:val="28"/>
        </w:rPr>
        <w:t xml:space="preserve"> электрического на газовое, расположенно</w:t>
      </w:r>
      <w:r w:rsidR="004E7064">
        <w:rPr>
          <w:rFonts w:ascii="Times New Roman" w:hAnsi="Times New Roman" w:cs="Times New Roman"/>
          <w:b/>
          <w:bCs/>
          <w:sz w:val="28"/>
          <w:szCs w:val="28"/>
        </w:rPr>
        <w:t>го</w:t>
      </w:r>
      <w:r w:rsidRPr="00A65ECE">
        <w:rPr>
          <w:rFonts w:ascii="Times New Roman" w:hAnsi="Times New Roman" w:cs="Times New Roman"/>
          <w:b/>
          <w:bCs/>
          <w:sz w:val="28"/>
          <w:szCs w:val="28"/>
        </w:rPr>
        <w:t xml:space="preserve"> по адресу </w:t>
      </w:r>
      <w:proofErr w:type="spellStart"/>
      <w:r w:rsidR="004E7064">
        <w:rPr>
          <w:rFonts w:ascii="Times New Roman" w:hAnsi="Times New Roman" w:cs="Times New Roman"/>
          <w:b/>
          <w:bCs/>
          <w:sz w:val="28"/>
          <w:szCs w:val="28"/>
        </w:rPr>
        <w:t>Судиславский</w:t>
      </w:r>
      <w:proofErr w:type="spellEnd"/>
      <w:r w:rsidRPr="00A65ECE">
        <w:rPr>
          <w:rFonts w:ascii="Times New Roman" w:hAnsi="Times New Roman" w:cs="Times New Roman"/>
          <w:b/>
          <w:bCs/>
          <w:sz w:val="28"/>
          <w:szCs w:val="28"/>
        </w:rPr>
        <w:t xml:space="preserve"> р-н, </w:t>
      </w:r>
      <w:r w:rsidR="004F01C2">
        <w:rPr>
          <w:rFonts w:ascii="Times New Roman" w:hAnsi="Times New Roman" w:cs="Times New Roman"/>
          <w:b/>
          <w:bCs/>
          <w:sz w:val="28"/>
          <w:szCs w:val="28"/>
        </w:rPr>
        <w:t>п</w:t>
      </w:r>
      <w:r w:rsidR="004E7064">
        <w:rPr>
          <w:rFonts w:ascii="Times New Roman" w:hAnsi="Times New Roman" w:cs="Times New Roman"/>
          <w:b/>
          <w:bCs/>
          <w:sz w:val="28"/>
          <w:szCs w:val="28"/>
        </w:rPr>
        <w:t>ос</w:t>
      </w:r>
      <w:r w:rsidR="004F01C2">
        <w:rPr>
          <w:rFonts w:ascii="Times New Roman" w:hAnsi="Times New Roman" w:cs="Times New Roman"/>
          <w:b/>
          <w:bCs/>
          <w:sz w:val="28"/>
          <w:szCs w:val="28"/>
        </w:rPr>
        <w:t xml:space="preserve">. </w:t>
      </w:r>
      <w:r w:rsidR="004E7064">
        <w:rPr>
          <w:rFonts w:ascii="Times New Roman" w:hAnsi="Times New Roman" w:cs="Times New Roman"/>
          <w:b/>
          <w:bCs/>
          <w:sz w:val="28"/>
          <w:szCs w:val="28"/>
        </w:rPr>
        <w:t>Судиславль</w:t>
      </w:r>
      <w:r w:rsidRPr="00A65ECE">
        <w:rPr>
          <w:rFonts w:ascii="Times New Roman" w:hAnsi="Times New Roman" w:cs="Times New Roman"/>
          <w:b/>
          <w:bCs/>
          <w:sz w:val="28"/>
          <w:szCs w:val="28"/>
        </w:rPr>
        <w:t xml:space="preserve">, ул. </w:t>
      </w:r>
      <w:r w:rsidR="004E7064">
        <w:rPr>
          <w:rFonts w:ascii="Times New Roman" w:hAnsi="Times New Roman" w:cs="Times New Roman"/>
          <w:b/>
          <w:bCs/>
          <w:sz w:val="28"/>
          <w:szCs w:val="28"/>
        </w:rPr>
        <w:t>Галичская</w:t>
      </w:r>
      <w:r w:rsidRPr="00A65ECE">
        <w:rPr>
          <w:rFonts w:ascii="Times New Roman" w:hAnsi="Times New Roman" w:cs="Times New Roman"/>
          <w:b/>
          <w:bCs/>
          <w:sz w:val="28"/>
          <w:szCs w:val="28"/>
        </w:rPr>
        <w:t xml:space="preserve">, д. </w:t>
      </w:r>
      <w:r w:rsidR="004E7064">
        <w:rPr>
          <w:rFonts w:ascii="Times New Roman" w:hAnsi="Times New Roman" w:cs="Times New Roman"/>
          <w:b/>
          <w:bCs/>
          <w:sz w:val="28"/>
          <w:szCs w:val="28"/>
        </w:rPr>
        <w:t>33</w:t>
      </w:r>
      <w:r w:rsidRPr="00A65ECE">
        <w:rPr>
          <w:rFonts w:ascii="Times New Roman" w:hAnsi="Times New Roman" w:cs="Times New Roman"/>
          <w:b/>
          <w:bCs/>
          <w:sz w:val="28"/>
          <w:szCs w:val="28"/>
        </w:rPr>
        <w:t>.</w:t>
      </w:r>
    </w:p>
    <w:bookmarkEnd w:id="0"/>
    <w:p w14:paraId="75462516" w14:textId="020353AD" w:rsidR="00E85603" w:rsidRPr="00450B29" w:rsidRDefault="00F61928" w:rsidP="00F61928">
      <w:pPr>
        <w:pStyle w:val="ConsPlusNormal"/>
        <w:ind w:right="-2" w:firstLine="0"/>
        <w:jc w:val="center"/>
        <w:rPr>
          <w:rFonts w:ascii="Times New Roman" w:hAnsi="Times New Roman" w:cs="Times New Roman"/>
          <w:i/>
          <w:iCs/>
          <w:sz w:val="24"/>
          <w:szCs w:val="24"/>
        </w:rPr>
      </w:pPr>
      <w:r w:rsidRPr="00F61928">
        <w:rPr>
          <w:rFonts w:ascii="Times New Roman" w:hAnsi="Times New Roman" w:cs="Times New Roman"/>
          <w:b/>
          <w:bCs/>
          <w:sz w:val="28"/>
          <w:szCs w:val="28"/>
        </w:rPr>
        <w:t>для нужд ПАО «</w:t>
      </w:r>
      <w:proofErr w:type="spellStart"/>
      <w:r w:rsidR="004F01C2">
        <w:rPr>
          <w:rFonts w:ascii="Times New Roman" w:hAnsi="Times New Roman" w:cs="Times New Roman"/>
          <w:b/>
          <w:bCs/>
          <w:sz w:val="28"/>
          <w:szCs w:val="28"/>
        </w:rPr>
        <w:t>Россети</w:t>
      </w:r>
      <w:proofErr w:type="spellEnd"/>
      <w:r w:rsidRPr="00F61928">
        <w:rPr>
          <w:rFonts w:ascii="Times New Roman" w:hAnsi="Times New Roman" w:cs="Times New Roman"/>
          <w:b/>
          <w:bCs/>
          <w:sz w:val="28"/>
          <w:szCs w:val="28"/>
        </w:rPr>
        <w:t xml:space="preserve"> Центр» (филиала «Костромаэнерго»).</w:t>
      </w: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457D8AF9" w14:textId="77777777" w:rsidR="00E85603" w:rsidRDefault="00E85603" w:rsidP="00E85603">
      <w:pPr>
        <w:pStyle w:val="ConsPlusNormal"/>
        <w:ind w:right="559" w:firstLine="709"/>
        <w:rPr>
          <w:rFonts w:ascii="Times New Roman" w:hAnsi="Times New Roman" w:cs="Times New Roman"/>
          <w:b/>
          <w:bCs/>
          <w:sz w:val="24"/>
          <w:szCs w:val="24"/>
        </w:rPr>
      </w:pPr>
    </w:p>
    <w:p w14:paraId="71071922" w14:textId="77777777" w:rsidR="00F61928" w:rsidRPr="00450B29" w:rsidRDefault="00F61928"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4C4C631B" w14:textId="48DDB9CD" w:rsidR="00E85603" w:rsidRDefault="00E85603" w:rsidP="00E85603">
      <w:pPr>
        <w:widowControl w:val="0"/>
        <w:tabs>
          <w:tab w:val="left" w:pos="3686"/>
          <w:tab w:val="right" w:pos="9356"/>
        </w:tabs>
        <w:spacing w:after="0" w:line="240" w:lineRule="auto"/>
        <w:ind w:right="559"/>
        <w:rPr>
          <w:rFonts w:ascii="Times New Roman" w:hAnsi="Times New Roman" w:cs="Times New Roman"/>
          <w:bCs/>
          <w:sz w:val="24"/>
          <w:szCs w:val="24"/>
          <w:u w:val="single"/>
        </w:rPr>
      </w:pPr>
      <w:r w:rsidRPr="00450B29">
        <w:rPr>
          <w:rFonts w:ascii="Times New Roman" w:hAnsi="Times New Roman" w:cs="Times New Roman"/>
          <w:b/>
          <w:bCs/>
          <w:sz w:val="24"/>
          <w:szCs w:val="24"/>
        </w:rPr>
        <w:t xml:space="preserve">Заказчик: </w:t>
      </w:r>
      <w:r w:rsidR="00F61928" w:rsidRPr="00F61928">
        <w:rPr>
          <w:rFonts w:ascii="Times New Roman" w:hAnsi="Times New Roman" w:cs="Times New Roman"/>
          <w:bCs/>
          <w:sz w:val="24"/>
          <w:szCs w:val="24"/>
          <w:u w:val="single"/>
        </w:rPr>
        <w:t>Публичное акционерное общество «</w:t>
      </w:r>
      <w:proofErr w:type="spellStart"/>
      <w:r w:rsidR="004F01C2">
        <w:rPr>
          <w:rFonts w:ascii="Times New Roman" w:hAnsi="Times New Roman" w:cs="Times New Roman"/>
          <w:bCs/>
          <w:sz w:val="24"/>
          <w:szCs w:val="24"/>
          <w:u w:val="single"/>
        </w:rPr>
        <w:t>Россети</w:t>
      </w:r>
      <w:proofErr w:type="spellEnd"/>
      <w:r w:rsidR="00F61928" w:rsidRPr="00F61928">
        <w:rPr>
          <w:rFonts w:ascii="Times New Roman" w:hAnsi="Times New Roman" w:cs="Times New Roman"/>
          <w:bCs/>
          <w:sz w:val="24"/>
          <w:szCs w:val="24"/>
          <w:u w:val="single"/>
        </w:rPr>
        <w:t xml:space="preserve"> Центр» (Филиал ПАО «</w:t>
      </w:r>
      <w:proofErr w:type="spellStart"/>
      <w:r w:rsidR="004F01C2">
        <w:rPr>
          <w:rFonts w:ascii="Times New Roman" w:hAnsi="Times New Roman" w:cs="Times New Roman"/>
          <w:bCs/>
          <w:sz w:val="24"/>
          <w:szCs w:val="24"/>
          <w:u w:val="single"/>
        </w:rPr>
        <w:t>Россети</w:t>
      </w:r>
      <w:proofErr w:type="spellEnd"/>
      <w:r w:rsidR="004F01C2">
        <w:rPr>
          <w:rFonts w:ascii="Times New Roman" w:hAnsi="Times New Roman" w:cs="Times New Roman"/>
          <w:bCs/>
          <w:sz w:val="24"/>
          <w:szCs w:val="24"/>
          <w:u w:val="single"/>
        </w:rPr>
        <w:t xml:space="preserve"> </w:t>
      </w:r>
      <w:r w:rsidR="00F61928" w:rsidRPr="00F61928">
        <w:rPr>
          <w:rFonts w:ascii="Times New Roman" w:hAnsi="Times New Roman" w:cs="Times New Roman"/>
          <w:bCs/>
          <w:sz w:val="24"/>
          <w:szCs w:val="24"/>
          <w:u w:val="single"/>
        </w:rPr>
        <w:t>Центр» - «Костромаэнерго»)</w:t>
      </w:r>
    </w:p>
    <w:p w14:paraId="33ACF45A" w14:textId="77777777" w:rsidR="00F61928" w:rsidRPr="00F61928" w:rsidRDefault="00F61928" w:rsidP="00E85603">
      <w:pPr>
        <w:widowControl w:val="0"/>
        <w:tabs>
          <w:tab w:val="left" w:pos="3686"/>
          <w:tab w:val="right" w:pos="9356"/>
        </w:tabs>
        <w:spacing w:after="0" w:line="240" w:lineRule="auto"/>
        <w:ind w:right="559"/>
        <w:rPr>
          <w:rFonts w:ascii="Times New Roman" w:hAnsi="Times New Roman" w:cs="Times New Roman"/>
          <w:bCs/>
          <w:sz w:val="24"/>
          <w:szCs w:val="24"/>
          <w:u w:val="single"/>
        </w:rPr>
      </w:pPr>
    </w:p>
    <w:p w14:paraId="2982E9FD" w14:textId="64A9086E" w:rsidR="00E85603" w:rsidRPr="00F61928" w:rsidRDefault="00CC15A9" w:rsidP="00E85603">
      <w:pPr>
        <w:widowControl w:val="0"/>
        <w:tabs>
          <w:tab w:val="left" w:pos="3686"/>
          <w:tab w:val="right" w:pos="9356"/>
        </w:tabs>
        <w:spacing w:after="0" w:line="240" w:lineRule="auto"/>
        <w:ind w:right="559"/>
        <w:rPr>
          <w:rFonts w:ascii="Times New Roman" w:hAnsi="Times New Roman" w:cs="Times New Roman"/>
          <w:b/>
          <w:bCs/>
          <w:sz w:val="24"/>
          <w:szCs w:val="24"/>
          <w:u w:val="single"/>
        </w:rPr>
      </w:pPr>
      <w:r>
        <w:rPr>
          <w:rFonts w:ascii="Times New Roman" w:hAnsi="Times New Roman" w:cs="Times New Roman"/>
          <w:b/>
          <w:bCs/>
          <w:sz w:val="24"/>
          <w:szCs w:val="24"/>
        </w:rPr>
        <w:t xml:space="preserve">Подрядчик: </w:t>
      </w:r>
      <w:r w:rsidR="00597A59">
        <w:rPr>
          <w:rFonts w:ascii="Times New Roman" w:hAnsi="Times New Roman" w:cs="Times New Roman"/>
          <w:b/>
          <w:bCs/>
          <w:sz w:val="24"/>
          <w:szCs w:val="24"/>
        </w:rPr>
        <w:t>________________</w:t>
      </w:r>
    </w:p>
    <w:p w14:paraId="1E5746F5" w14:textId="77777777" w:rsidR="00E85603" w:rsidRPr="00F61928" w:rsidRDefault="00E85603" w:rsidP="00E85603">
      <w:pPr>
        <w:pStyle w:val="ConsPlusNormal"/>
        <w:ind w:right="559" w:firstLine="0"/>
        <w:rPr>
          <w:rFonts w:ascii="Times New Roman" w:eastAsia="Times New Roman" w:hAnsi="Times New Roman" w:cs="Times New Roman"/>
          <w:b/>
          <w:bCs/>
          <w:sz w:val="24"/>
          <w:szCs w:val="24"/>
          <w:u w:val="single"/>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A95B110" w14:textId="77777777" w:rsidR="00CC15A9" w:rsidRDefault="00CC15A9"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u w:val="single"/>
        </w:rPr>
      </w:pPr>
    </w:p>
    <w:p w14:paraId="4BB68E00" w14:textId="77777777" w:rsidR="00CC15A9" w:rsidRDefault="00CC15A9"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u w:val="single"/>
        </w:rPr>
      </w:pPr>
    </w:p>
    <w:p w14:paraId="35727203" w14:textId="77777777" w:rsidR="00CC15A9" w:rsidRDefault="00CC15A9"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u w:val="single"/>
        </w:rPr>
      </w:pPr>
    </w:p>
    <w:p w14:paraId="028CB908" w14:textId="77777777" w:rsidR="00CC15A9" w:rsidRDefault="00CC15A9"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u w:val="single"/>
        </w:rPr>
      </w:pPr>
    </w:p>
    <w:p w14:paraId="6BA31682" w14:textId="77777777" w:rsidR="00CC15A9" w:rsidRDefault="00CC15A9"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u w:val="single"/>
        </w:rPr>
      </w:pPr>
    </w:p>
    <w:p w14:paraId="6AA378AE" w14:textId="77777777" w:rsidR="00CC15A9" w:rsidRDefault="00CC15A9"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u w:val="single"/>
        </w:rPr>
      </w:pPr>
    </w:p>
    <w:p w14:paraId="4BB830F9" w14:textId="755E5B2E" w:rsidR="00E85603" w:rsidRPr="00F61928" w:rsidRDefault="00F61928"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u w:val="single"/>
        </w:rPr>
      </w:pPr>
      <w:r w:rsidRPr="00F61928">
        <w:rPr>
          <w:rFonts w:ascii="Times New Roman" w:hAnsi="Times New Roman" w:cs="Times New Roman"/>
          <w:sz w:val="24"/>
          <w:szCs w:val="24"/>
          <w:u w:val="single"/>
        </w:rPr>
        <w:t>г. Кострома</w:t>
      </w:r>
      <w:r w:rsidR="00E85603" w:rsidRPr="00F61928">
        <w:rPr>
          <w:rFonts w:ascii="Times New Roman" w:hAnsi="Times New Roman" w:cs="Times New Roman"/>
          <w:sz w:val="24"/>
          <w:szCs w:val="24"/>
          <w:u w:val="single"/>
        </w:rPr>
        <w:t>__</w:t>
      </w: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17D187D1"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C54260E" w14:textId="77777777" w:rsidR="004F01C2" w:rsidRPr="00450B29" w:rsidRDefault="004F01C2"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0BD32EC6" w14:textId="5304BCEF" w:rsidR="00E85603" w:rsidRPr="004E7064" w:rsidRDefault="00CC15A9" w:rsidP="005F3026">
      <w:pPr>
        <w:widowControl w:val="0"/>
        <w:shd w:val="clear" w:color="auto" w:fill="FFFFFF"/>
        <w:spacing w:after="0" w:line="240" w:lineRule="auto"/>
        <w:ind w:firstLine="709"/>
        <w:jc w:val="both"/>
        <w:rPr>
          <w:rFonts w:ascii="Times New Roman" w:hAnsi="Times New Roman" w:cs="Times New Roman"/>
          <w:sz w:val="24"/>
          <w:szCs w:val="24"/>
        </w:rPr>
      </w:pPr>
      <w:r w:rsidRPr="00356296">
        <w:rPr>
          <w:rFonts w:ascii="Times New Roman" w:hAnsi="Times New Roman" w:cs="Times New Roman"/>
          <w:b/>
          <w:sz w:val="24"/>
          <w:szCs w:val="24"/>
        </w:rPr>
        <w:lastRenderedPageBreak/>
        <w:t>Публичное акционерное общество «</w:t>
      </w:r>
      <w:proofErr w:type="spellStart"/>
      <w:r w:rsidR="004F01C2">
        <w:rPr>
          <w:rFonts w:ascii="Times New Roman" w:hAnsi="Times New Roman" w:cs="Times New Roman"/>
          <w:b/>
          <w:sz w:val="24"/>
          <w:szCs w:val="24"/>
        </w:rPr>
        <w:t>Россети</w:t>
      </w:r>
      <w:proofErr w:type="spellEnd"/>
      <w:r w:rsidRPr="00356296">
        <w:rPr>
          <w:rFonts w:ascii="Times New Roman" w:hAnsi="Times New Roman" w:cs="Times New Roman"/>
          <w:b/>
          <w:sz w:val="24"/>
          <w:szCs w:val="24"/>
        </w:rPr>
        <w:t xml:space="preserve"> Центр» (Филиал ПАО «</w:t>
      </w:r>
      <w:proofErr w:type="spellStart"/>
      <w:r w:rsidR="004F01C2">
        <w:rPr>
          <w:rFonts w:ascii="Times New Roman" w:hAnsi="Times New Roman" w:cs="Times New Roman"/>
          <w:b/>
          <w:sz w:val="24"/>
          <w:szCs w:val="24"/>
        </w:rPr>
        <w:t>Россети</w:t>
      </w:r>
      <w:proofErr w:type="spellEnd"/>
      <w:r w:rsidRPr="00356296">
        <w:rPr>
          <w:rFonts w:ascii="Times New Roman" w:hAnsi="Times New Roman" w:cs="Times New Roman"/>
          <w:b/>
          <w:sz w:val="24"/>
          <w:szCs w:val="24"/>
        </w:rPr>
        <w:t xml:space="preserve"> Центр» - «Костромаэнерго»),</w:t>
      </w:r>
      <w:r w:rsidRPr="00356296">
        <w:rPr>
          <w:rFonts w:ascii="Times New Roman" w:hAnsi="Times New Roman" w:cs="Times New Roman"/>
          <w:sz w:val="24"/>
          <w:szCs w:val="24"/>
        </w:rPr>
        <w:t xml:space="preserve"> именуемое в дальнейшем </w:t>
      </w:r>
      <w:r w:rsidRPr="00356296">
        <w:rPr>
          <w:rFonts w:ascii="Times New Roman" w:hAnsi="Times New Roman" w:cs="Times New Roman"/>
          <w:b/>
          <w:sz w:val="24"/>
          <w:szCs w:val="24"/>
        </w:rPr>
        <w:t>«Заказчик»,</w:t>
      </w:r>
      <w:r w:rsidRPr="00356296">
        <w:rPr>
          <w:rFonts w:ascii="Times New Roman" w:hAnsi="Times New Roman" w:cs="Times New Roman"/>
          <w:sz w:val="24"/>
          <w:szCs w:val="24"/>
        </w:rPr>
        <w:t xml:space="preserve"> в лице </w:t>
      </w:r>
      <w:r w:rsidR="004E7064">
        <w:rPr>
          <w:rFonts w:ascii="Times New Roman" w:hAnsi="Times New Roman" w:cs="Times New Roman"/>
          <w:sz w:val="24"/>
          <w:szCs w:val="24"/>
        </w:rPr>
        <w:t>___________________________________</w:t>
      </w:r>
      <w:r w:rsidRPr="006A379A">
        <w:rPr>
          <w:rFonts w:ascii="Times New Roman" w:hAnsi="Times New Roman" w:cs="Times New Roman"/>
          <w:sz w:val="24"/>
          <w:szCs w:val="24"/>
        </w:rPr>
        <w:t xml:space="preserve">, действующего на основании </w:t>
      </w:r>
      <w:r w:rsidR="004E7064">
        <w:rPr>
          <w:rFonts w:ascii="Times New Roman" w:hAnsi="Times New Roman" w:cs="Times New Roman"/>
          <w:sz w:val="24"/>
          <w:szCs w:val="24"/>
        </w:rPr>
        <w:t>______________________</w:t>
      </w:r>
      <w:r w:rsidRPr="00F75B6E">
        <w:rPr>
          <w:rFonts w:ascii="Times New Roman" w:hAnsi="Times New Roman" w:cs="Times New Roman"/>
          <w:sz w:val="24"/>
          <w:szCs w:val="24"/>
        </w:rPr>
        <w:t xml:space="preserve">с одной стороны,  </w:t>
      </w:r>
      <w:r>
        <w:rPr>
          <w:rFonts w:ascii="Times New Roman" w:hAnsi="Times New Roman" w:cs="Times New Roman"/>
          <w:sz w:val="24"/>
          <w:szCs w:val="24"/>
        </w:rPr>
        <w:t>и</w:t>
      </w:r>
      <w:r w:rsidR="00E85603" w:rsidRPr="00450B29">
        <w:rPr>
          <w:rFonts w:ascii="Times New Roman" w:hAnsi="Times New Roman" w:cs="Times New Roman"/>
          <w:sz w:val="24"/>
          <w:szCs w:val="24"/>
        </w:rPr>
        <w:t xml:space="preserve"> </w:t>
      </w:r>
      <w:r w:rsidR="004E7064">
        <w:rPr>
          <w:rFonts w:ascii="Times New Roman" w:hAnsi="Times New Roman" w:cs="Times New Roman"/>
          <w:b/>
          <w:sz w:val="24"/>
          <w:szCs w:val="24"/>
        </w:rPr>
        <w:t>__________________________</w:t>
      </w:r>
      <w:r w:rsidR="00E85603" w:rsidRPr="00450B29">
        <w:rPr>
          <w:rFonts w:ascii="Times New Roman" w:hAnsi="Times New Roman" w:cs="Times New Roman"/>
          <w:sz w:val="24"/>
          <w:szCs w:val="24"/>
        </w:rPr>
        <w:t xml:space="preserve">, именуемое в дальнейшем </w:t>
      </w:r>
      <w:r w:rsidR="00E85603" w:rsidRPr="00CC15A9">
        <w:rPr>
          <w:rFonts w:ascii="Times New Roman" w:hAnsi="Times New Roman" w:cs="Times New Roman"/>
          <w:b/>
          <w:sz w:val="24"/>
          <w:szCs w:val="24"/>
        </w:rPr>
        <w:t>«Подрядчик»,</w:t>
      </w:r>
      <w:r w:rsidR="00E85603" w:rsidRPr="00450B29">
        <w:rPr>
          <w:rFonts w:ascii="Times New Roman" w:hAnsi="Times New Roman" w:cs="Times New Roman"/>
          <w:sz w:val="24"/>
          <w:szCs w:val="24"/>
        </w:rPr>
        <w:t xml:space="preserve"> </w:t>
      </w:r>
      <w:r w:rsidR="00A65ECE">
        <w:rPr>
          <w:rFonts w:ascii="Times New Roman" w:hAnsi="Times New Roman" w:cs="Times New Roman"/>
          <w:sz w:val="24"/>
          <w:szCs w:val="24"/>
        </w:rPr>
        <w:t xml:space="preserve">в лице </w:t>
      </w:r>
      <w:r w:rsidR="004E7064">
        <w:rPr>
          <w:rFonts w:ascii="Times New Roman" w:hAnsi="Times New Roman" w:cs="Times New Roman"/>
          <w:sz w:val="24"/>
          <w:szCs w:val="24"/>
        </w:rPr>
        <w:t>___________________________________</w:t>
      </w:r>
      <w:r w:rsidRPr="00CC15A9">
        <w:rPr>
          <w:rFonts w:ascii="Times New Roman" w:hAnsi="Times New Roman" w:cs="Times New Roman"/>
          <w:sz w:val="24"/>
          <w:szCs w:val="24"/>
        </w:rPr>
        <w:t>, действующего на основании Устава</w:t>
      </w:r>
      <w:r w:rsidR="00E85603" w:rsidRPr="00450B29">
        <w:rPr>
          <w:rFonts w:ascii="Times New Roman" w:hAnsi="Times New Roman" w:cs="Times New Roman"/>
          <w:sz w:val="24"/>
          <w:szCs w:val="24"/>
        </w:rPr>
        <w:t xml:space="preserve">, </w:t>
      </w:r>
      <w:r w:rsidR="00D62E5D">
        <w:rPr>
          <w:rFonts w:ascii="Times New Roman" w:hAnsi="Times New Roman" w:cs="Times New Roman"/>
          <w:sz w:val="24"/>
          <w:szCs w:val="24"/>
        </w:rPr>
        <w:t xml:space="preserve">с другой </w:t>
      </w:r>
      <w:proofErr w:type="spellStart"/>
      <w:r w:rsidR="00D62E5D">
        <w:rPr>
          <w:rFonts w:ascii="Times New Roman" w:hAnsi="Times New Roman" w:cs="Times New Roman"/>
          <w:sz w:val="24"/>
          <w:szCs w:val="24"/>
        </w:rPr>
        <w:t>стороны,</w:t>
      </w:r>
      <w:r w:rsidR="00E85603" w:rsidRPr="00A65ECE">
        <w:rPr>
          <w:rFonts w:ascii="Times New Roman" w:hAnsi="Times New Roman" w:cs="Times New Roman"/>
          <w:sz w:val="24"/>
          <w:szCs w:val="24"/>
        </w:rPr>
        <w:t>на</w:t>
      </w:r>
      <w:proofErr w:type="spellEnd"/>
      <w:r w:rsidR="00E85603" w:rsidRPr="00A65ECE">
        <w:rPr>
          <w:rFonts w:ascii="Times New Roman" w:hAnsi="Times New Roman" w:cs="Times New Roman"/>
          <w:sz w:val="24"/>
          <w:szCs w:val="24"/>
        </w:rPr>
        <w:t xml:space="preserve"> основании </w:t>
      </w:r>
      <w:r w:rsidR="004E7064">
        <w:rPr>
          <w:rFonts w:ascii="Times New Roman" w:hAnsi="Times New Roman" w:cs="Times New Roman"/>
          <w:sz w:val="24"/>
          <w:szCs w:val="24"/>
        </w:rPr>
        <w:t>______________________________________________</w:t>
      </w:r>
      <w:r w:rsidR="00E85603" w:rsidRPr="00A65ECE">
        <w:rPr>
          <w:rFonts w:ascii="Times New Roman" w:hAnsi="Times New Roman" w:cs="Times New Roman"/>
          <w:sz w:val="24"/>
          <w:szCs w:val="24"/>
        </w:rPr>
        <w:t>,</w:t>
      </w:r>
      <w:r w:rsidR="00E85603" w:rsidRPr="00450B29">
        <w:rPr>
          <w:rFonts w:ascii="Times New Roman" w:hAnsi="Times New Roman" w:cs="Times New Roman"/>
          <w:sz w:val="24"/>
          <w:szCs w:val="24"/>
        </w:rPr>
        <w:t xml:space="preserve"> именуемые в дальнейшем «Стороны»,</w:t>
      </w:r>
      <w:r w:rsidR="005F3026" w:rsidRPr="005F3026">
        <w:rPr>
          <w:rFonts w:ascii="Times New Roman" w:hAnsi="Times New Roman" w:cs="Times New Roman"/>
          <w:sz w:val="24"/>
          <w:szCs w:val="24"/>
        </w:rPr>
        <w:t xml:space="preserve"> </w:t>
      </w:r>
      <w:r w:rsidR="00E85603" w:rsidRPr="00450B29">
        <w:rPr>
          <w:rFonts w:ascii="Times New Roman" w:hAnsi="Times New Roman" w:cs="Times New Roman"/>
          <w:sz w:val="24"/>
          <w:szCs w:val="24"/>
        </w:rPr>
        <w:t xml:space="preserve">заключили настоящий договор </w:t>
      </w:r>
      <w:r w:rsidR="00D62E5D" w:rsidRPr="004E7064">
        <w:rPr>
          <w:rFonts w:ascii="Times New Roman" w:hAnsi="Times New Roman" w:cs="Times New Roman"/>
          <w:sz w:val="24"/>
          <w:szCs w:val="24"/>
        </w:rPr>
        <w:t xml:space="preserve">на </w:t>
      </w:r>
      <w:r w:rsidR="005A4558">
        <w:rPr>
          <w:rFonts w:ascii="Times New Roman" w:hAnsi="Times New Roman" w:cs="Times New Roman"/>
          <w:sz w:val="24"/>
          <w:szCs w:val="24"/>
        </w:rPr>
        <w:t xml:space="preserve">выполнение </w:t>
      </w:r>
      <w:r w:rsidR="004E7064" w:rsidRPr="004E7064">
        <w:rPr>
          <w:rFonts w:ascii="Times New Roman" w:hAnsi="Times New Roman" w:cs="Times New Roman"/>
          <w:sz w:val="24"/>
          <w:szCs w:val="24"/>
        </w:rPr>
        <w:t xml:space="preserve">строительно-монтажных работ по модернизации здания РПБ </w:t>
      </w:r>
      <w:proofErr w:type="spellStart"/>
      <w:r w:rsidR="004E7064" w:rsidRPr="004E7064">
        <w:rPr>
          <w:rFonts w:ascii="Times New Roman" w:hAnsi="Times New Roman" w:cs="Times New Roman"/>
          <w:sz w:val="24"/>
          <w:szCs w:val="24"/>
        </w:rPr>
        <w:t>Судиславского</w:t>
      </w:r>
      <w:proofErr w:type="spellEnd"/>
      <w:r w:rsidR="004E7064" w:rsidRPr="004E7064">
        <w:rPr>
          <w:rFonts w:ascii="Times New Roman" w:hAnsi="Times New Roman" w:cs="Times New Roman"/>
          <w:sz w:val="24"/>
          <w:szCs w:val="24"/>
        </w:rPr>
        <w:t xml:space="preserve"> РЭС филиала Костромаэнерго с переводом системы отопления  с электрического на газовое, расположенного по адресу </w:t>
      </w:r>
      <w:proofErr w:type="spellStart"/>
      <w:r w:rsidR="004E7064" w:rsidRPr="004E7064">
        <w:rPr>
          <w:rFonts w:ascii="Times New Roman" w:hAnsi="Times New Roman" w:cs="Times New Roman"/>
          <w:sz w:val="24"/>
          <w:szCs w:val="24"/>
        </w:rPr>
        <w:t>Судиславский</w:t>
      </w:r>
      <w:proofErr w:type="spellEnd"/>
      <w:r w:rsidR="004E7064" w:rsidRPr="004E7064">
        <w:rPr>
          <w:rFonts w:ascii="Times New Roman" w:hAnsi="Times New Roman" w:cs="Times New Roman"/>
          <w:sz w:val="24"/>
          <w:szCs w:val="24"/>
        </w:rPr>
        <w:t xml:space="preserve"> р-н, пос. Судиславль, ул. Галичская, д. 33.</w:t>
      </w:r>
      <w:r w:rsidR="004E7064">
        <w:rPr>
          <w:rFonts w:ascii="Times New Roman" w:hAnsi="Times New Roman" w:cs="Times New Roman"/>
          <w:sz w:val="24"/>
          <w:szCs w:val="24"/>
        </w:rPr>
        <w:t xml:space="preserve"> </w:t>
      </w:r>
      <w:r w:rsidR="00D62E5D" w:rsidRPr="004E7064">
        <w:rPr>
          <w:rFonts w:ascii="Times New Roman" w:hAnsi="Times New Roman" w:cs="Times New Roman"/>
          <w:sz w:val="24"/>
          <w:szCs w:val="24"/>
        </w:rPr>
        <w:t>для нужд ПАО «</w:t>
      </w:r>
      <w:proofErr w:type="spellStart"/>
      <w:r w:rsidR="004F01C2" w:rsidRPr="004E7064">
        <w:rPr>
          <w:rFonts w:ascii="Times New Roman" w:hAnsi="Times New Roman" w:cs="Times New Roman"/>
          <w:sz w:val="24"/>
          <w:szCs w:val="24"/>
        </w:rPr>
        <w:t>Россети</w:t>
      </w:r>
      <w:proofErr w:type="spellEnd"/>
      <w:r w:rsidR="00D62E5D" w:rsidRPr="004E7064">
        <w:rPr>
          <w:rFonts w:ascii="Times New Roman" w:hAnsi="Times New Roman" w:cs="Times New Roman"/>
          <w:sz w:val="24"/>
          <w:szCs w:val="24"/>
        </w:rPr>
        <w:t xml:space="preserve"> Центр» (филиала «Костромаэнерго»)</w:t>
      </w:r>
      <w:r w:rsidR="00E85603" w:rsidRPr="004E7064">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6E5D712A"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Данный акт свидетельствует о завершении в</w:t>
      </w:r>
      <w:r w:rsidR="00EB0EB5">
        <w:rPr>
          <w:rFonts w:ascii="Times New Roman" w:hAnsi="Times New Roman" w:cs="Times New Roman"/>
          <w:sz w:val="24"/>
          <w:szCs w:val="24"/>
        </w:rPr>
        <w:t xml:space="preserve">ыполнения Подрядчиком работ по </w:t>
      </w:r>
      <w:r w:rsidRPr="00450B29">
        <w:rPr>
          <w:rFonts w:ascii="Times New Roman" w:hAnsi="Times New Roman" w:cs="Times New Roman"/>
          <w:i/>
          <w:iCs/>
          <w:sz w:val="24"/>
          <w:szCs w:val="24"/>
        </w:rPr>
        <w:t>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568B7D14"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w:t>
      </w:r>
      <w:r w:rsidR="000E14BE">
        <w:rPr>
          <w:rFonts w:ascii="Times New Roman" w:hAnsi="Times New Roman" w:cs="Times New Roman"/>
          <w:i/>
          <w:iCs/>
          <w:sz w:val="24"/>
          <w:szCs w:val="24"/>
        </w:rPr>
        <w:t>й части закупочной документации</w:t>
      </w:r>
      <w:r w:rsidRPr="00450B29">
        <w:rPr>
          <w:rFonts w:ascii="Times New Roman" w:hAnsi="Times New Roman" w:cs="Times New Roman"/>
          <w:sz w:val="24"/>
          <w:szCs w:val="24"/>
        </w:rPr>
        <w:t xml:space="preserve">. Данный акт составляется по форме </w:t>
      </w:r>
      <w:r w:rsidR="00D263EF" w:rsidRPr="00D263EF">
        <w:rPr>
          <w:rFonts w:ascii="Times New Roman" w:hAnsi="Times New Roman" w:cs="Times New Roman"/>
          <w:sz w:val="24"/>
          <w:szCs w:val="24"/>
        </w:rPr>
        <w:t>приложения 6</w:t>
      </w:r>
      <w:r w:rsidRPr="00450B29">
        <w:rPr>
          <w:rFonts w:ascii="Times New Roman" w:hAnsi="Times New Roman" w:cs="Times New Roman"/>
          <w:sz w:val="24"/>
          <w:szCs w:val="24"/>
        </w:rPr>
        <w:t xml:space="preserve"> к настоящему Договору и подтверждает исполнение обязательств Подрядчика по Договору.</w:t>
      </w:r>
    </w:p>
    <w:p w14:paraId="166E2F23" w14:textId="404A4540"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450B29">
        <w:rPr>
          <w:rFonts w:ascii="Times New Roman" w:hAnsi="Times New Roman" w:cs="Times New Roman"/>
          <w:sz w:val="24"/>
          <w:szCs w:val="24"/>
        </w:rPr>
        <w:t xml:space="preserve">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w:t>
      </w:r>
    </w:p>
    <w:p w14:paraId="1C131E5F" w14:textId="7C4F920C"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 xml:space="preserve">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w:t>
      </w:r>
      <w:r w:rsidRPr="00450B29">
        <w:rPr>
          <w:rFonts w:ascii="Times New Roman" w:hAnsi="Times New Roman" w:cs="Times New Roman"/>
          <w:sz w:val="24"/>
          <w:szCs w:val="24"/>
        </w:rPr>
        <w:lastRenderedPageBreak/>
        <w:t>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35CCF64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0E14BE">
        <w:rPr>
          <w:rFonts w:ascii="Times New Roman" w:hAnsi="Times New Roman" w:cs="Times New Roman"/>
          <w:i/>
          <w:iCs/>
          <w:sz w:val="24"/>
          <w:szCs w:val="24"/>
        </w:rPr>
        <w:t>.</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 xml:space="preserve">один из способов обеспечения исполнения </w:t>
      </w:r>
      <w:r w:rsidR="009F31FB" w:rsidRPr="00450B29">
        <w:rPr>
          <w:rFonts w:ascii="Times New Roman" w:hAnsi="Times New Roman" w:cs="Times New Roman"/>
          <w:sz w:val="24"/>
          <w:szCs w:val="24"/>
        </w:rPr>
        <w:lastRenderedPageBreak/>
        <w:t>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B6E7A93" w14:textId="6B072718" w:rsidR="000E14BE" w:rsidRPr="00A65ECE" w:rsidRDefault="00E85603" w:rsidP="00A65ECE">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w:t>
      </w:r>
      <w:r w:rsidR="00006E61">
        <w:rPr>
          <w:rFonts w:ascii="Times New Roman" w:hAnsi="Times New Roman" w:cs="Times New Roman"/>
          <w:b/>
          <w:bCs/>
          <w:sz w:val="24"/>
          <w:szCs w:val="24"/>
        </w:rPr>
        <w:t xml:space="preserve"> -</w:t>
      </w:r>
      <w:r w:rsidR="00006E61" w:rsidRPr="00006E61">
        <w:rPr>
          <w:rFonts w:ascii="Times New Roman" w:hAnsi="Times New Roman" w:cs="Times New Roman"/>
          <w:b/>
          <w:bCs/>
          <w:sz w:val="24"/>
          <w:szCs w:val="24"/>
        </w:rPr>
        <w:t xml:space="preserve">модернизации здания РПБ </w:t>
      </w:r>
      <w:proofErr w:type="spellStart"/>
      <w:r w:rsidR="00006E61" w:rsidRPr="00006E61">
        <w:rPr>
          <w:rFonts w:ascii="Times New Roman" w:hAnsi="Times New Roman" w:cs="Times New Roman"/>
          <w:b/>
          <w:bCs/>
          <w:sz w:val="24"/>
          <w:szCs w:val="24"/>
        </w:rPr>
        <w:t>Судиславского</w:t>
      </w:r>
      <w:proofErr w:type="spellEnd"/>
      <w:r w:rsidR="00006E61" w:rsidRPr="00006E61">
        <w:rPr>
          <w:rFonts w:ascii="Times New Roman" w:hAnsi="Times New Roman" w:cs="Times New Roman"/>
          <w:b/>
          <w:bCs/>
          <w:sz w:val="24"/>
          <w:szCs w:val="24"/>
        </w:rPr>
        <w:t xml:space="preserve"> РЭС филиала Костромаэнерго с переводом системы </w:t>
      </w:r>
      <w:proofErr w:type="gramStart"/>
      <w:r w:rsidR="00006E61" w:rsidRPr="00006E61">
        <w:rPr>
          <w:rFonts w:ascii="Times New Roman" w:hAnsi="Times New Roman" w:cs="Times New Roman"/>
          <w:b/>
          <w:bCs/>
          <w:sz w:val="24"/>
          <w:szCs w:val="24"/>
        </w:rPr>
        <w:t>отопления  с</w:t>
      </w:r>
      <w:proofErr w:type="gramEnd"/>
      <w:r w:rsidR="00006E61" w:rsidRPr="00006E61">
        <w:rPr>
          <w:rFonts w:ascii="Times New Roman" w:hAnsi="Times New Roman" w:cs="Times New Roman"/>
          <w:b/>
          <w:bCs/>
          <w:sz w:val="24"/>
          <w:szCs w:val="24"/>
        </w:rPr>
        <w:t xml:space="preserve"> электрического на газовое, расположенного по адресу </w:t>
      </w:r>
      <w:proofErr w:type="spellStart"/>
      <w:r w:rsidR="00006E61" w:rsidRPr="00006E61">
        <w:rPr>
          <w:rFonts w:ascii="Times New Roman" w:hAnsi="Times New Roman" w:cs="Times New Roman"/>
          <w:b/>
          <w:bCs/>
          <w:sz w:val="24"/>
          <w:szCs w:val="24"/>
        </w:rPr>
        <w:t>Судиславский</w:t>
      </w:r>
      <w:proofErr w:type="spellEnd"/>
      <w:r w:rsidR="00006E61" w:rsidRPr="00006E61">
        <w:rPr>
          <w:rFonts w:ascii="Times New Roman" w:hAnsi="Times New Roman" w:cs="Times New Roman"/>
          <w:b/>
          <w:bCs/>
          <w:sz w:val="24"/>
          <w:szCs w:val="24"/>
        </w:rPr>
        <w:t xml:space="preserve"> р-н, пос. Судиславль, ул. Галичская, д. 33.</w:t>
      </w:r>
      <w:r w:rsidR="00006E61">
        <w:rPr>
          <w:rFonts w:ascii="Times New Roman" w:hAnsi="Times New Roman" w:cs="Times New Roman"/>
          <w:b/>
          <w:bCs/>
          <w:sz w:val="24"/>
          <w:szCs w:val="24"/>
        </w:rPr>
        <w:t xml:space="preserve"> </w:t>
      </w:r>
      <w:r w:rsidR="00A65ECE">
        <w:rPr>
          <w:rFonts w:ascii="Times New Roman" w:hAnsi="Times New Roman" w:cs="Times New Roman"/>
          <w:iCs/>
          <w:sz w:val="24"/>
          <w:szCs w:val="24"/>
        </w:rPr>
        <w:t>для нужд ПАО «</w:t>
      </w:r>
      <w:proofErr w:type="spellStart"/>
      <w:r w:rsidR="00D72C25">
        <w:rPr>
          <w:rFonts w:ascii="Times New Roman" w:hAnsi="Times New Roman" w:cs="Times New Roman"/>
          <w:iCs/>
          <w:sz w:val="24"/>
          <w:szCs w:val="24"/>
        </w:rPr>
        <w:t>Россети</w:t>
      </w:r>
      <w:proofErr w:type="spellEnd"/>
      <w:r w:rsidR="00A65ECE">
        <w:rPr>
          <w:rFonts w:ascii="Times New Roman" w:hAnsi="Times New Roman" w:cs="Times New Roman"/>
          <w:iCs/>
          <w:sz w:val="24"/>
          <w:szCs w:val="24"/>
        </w:rPr>
        <w:t xml:space="preserve"> Центр» </w:t>
      </w:r>
      <w:r w:rsidR="000E14BE" w:rsidRPr="00A65ECE">
        <w:rPr>
          <w:rFonts w:ascii="Times New Roman" w:hAnsi="Times New Roman" w:cs="Times New Roman"/>
          <w:sz w:val="24"/>
          <w:szCs w:val="24"/>
        </w:rPr>
        <w:t>(филиала «Костромаэнерго»).</w:t>
      </w:r>
    </w:p>
    <w:p w14:paraId="0F987463" w14:textId="28611C04"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23D851F"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w:t>
      </w:r>
      <w:proofErr w:type="spellStart"/>
      <w:r w:rsidR="00C92084">
        <w:rPr>
          <w:rFonts w:ascii="Times New Roman" w:hAnsi="Times New Roman"/>
          <w:kern w:val="28"/>
          <w:sz w:val="24"/>
          <w:szCs w:val="24"/>
        </w:rPr>
        <w:t>Россти</w:t>
      </w:r>
      <w:proofErr w:type="spellEnd"/>
      <w:r w:rsidR="003949D1" w:rsidRPr="00450B29">
        <w:rPr>
          <w:rFonts w:ascii="Times New Roman" w:hAnsi="Times New Roman"/>
          <w:kern w:val="28"/>
          <w:sz w:val="24"/>
          <w:szCs w:val="24"/>
        </w:rPr>
        <w:t xml:space="preserve"> Центр» и ПАО «</w:t>
      </w:r>
      <w:proofErr w:type="spellStart"/>
      <w:r w:rsidR="00C92084">
        <w:rPr>
          <w:rFonts w:ascii="Times New Roman" w:hAnsi="Times New Roman"/>
          <w:kern w:val="28"/>
          <w:sz w:val="24"/>
          <w:szCs w:val="24"/>
        </w:rPr>
        <w:t>Россети</w:t>
      </w:r>
      <w:proofErr w:type="spellEnd"/>
      <w:r w:rsidR="003949D1" w:rsidRPr="00450B29">
        <w:rPr>
          <w:rFonts w:ascii="Times New Roman" w:hAnsi="Times New Roman"/>
          <w:kern w:val="28"/>
          <w:sz w:val="24"/>
          <w:szCs w:val="24"/>
        </w:rPr>
        <w:t xml:space="preserve"> Центр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w:t>
      </w:r>
      <w:r w:rsidRPr="00450B29">
        <w:rPr>
          <w:rFonts w:ascii="Times New Roman" w:hAnsi="Times New Roman"/>
          <w:sz w:val="24"/>
          <w:szCs w:val="24"/>
        </w:rPr>
        <w:lastRenderedPageBreak/>
        <w:t xml:space="preserve">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объем</w:t>
      </w:r>
      <w:proofErr w:type="gramEnd"/>
      <w:r w:rsidRPr="00450B29">
        <w:rPr>
          <w:rFonts w:ascii="Times New Roman" w:hAnsi="Times New Roman" w:cs="Times New Roman"/>
          <w:sz w:val="24"/>
          <w:szCs w:val="24"/>
        </w:rPr>
        <w:t xml:space="preserve">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w:t>
      </w:r>
      <w:proofErr w:type="gramStart"/>
      <w:r w:rsidRPr="00450B29">
        <w:rPr>
          <w:rFonts w:ascii="Times New Roman" w:hAnsi="Times New Roman" w:cs="Times New Roman"/>
          <w:sz w:val="24"/>
          <w:szCs w:val="24"/>
        </w:rPr>
        <w:t>или  в</w:t>
      </w:r>
      <w:proofErr w:type="gramEnd"/>
      <w:r w:rsidRPr="00450B29">
        <w:rPr>
          <w:rFonts w:ascii="Times New Roman" w:hAnsi="Times New Roman" w:cs="Times New Roman"/>
          <w:sz w:val="24"/>
          <w:szCs w:val="24"/>
        </w:rPr>
        <w:t xml:space="preserve"> границах охранных зон при строительстве данных объектов.</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4CD8770D" w:rsidR="00E85603" w:rsidRPr="00450B29" w:rsidRDefault="00AB531A"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cs="Times New Roman"/>
                <w:sz w:val="24"/>
                <w:szCs w:val="24"/>
              </w:rPr>
              <w:br w:type="page"/>
            </w:r>
            <w:r w:rsidR="00E85603"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6EAD3E3B"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00650504" w:rsidRPr="00650504">
        <w:rPr>
          <w:rFonts w:ascii="Times New Roman" w:hAnsi="Times New Roman" w:cs="Times New Roman"/>
          <w:sz w:val="24"/>
          <w:szCs w:val="24"/>
        </w:rPr>
        <w:t xml:space="preserve">до </w:t>
      </w:r>
      <w:r w:rsidR="00D5185F" w:rsidRPr="00D5185F">
        <w:rPr>
          <w:rFonts w:ascii="Times New Roman" w:hAnsi="Times New Roman" w:cs="Times New Roman"/>
          <w:sz w:val="24"/>
          <w:szCs w:val="24"/>
        </w:rPr>
        <w:t>__________</w:t>
      </w:r>
      <w:r w:rsidR="00650504">
        <w:rPr>
          <w:rFonts w:ascii="Times New Roman" w:hAnsi="Times New Roman" w:cs="Times New Roman"/>
          <w:sz w:val="24"/>
          <w:szCs w:val="24"/>
        </w:rPr>
        <w:t xml:space="preserve"> года</w:t>
      </w:r>
      <w:r w:rsidRPr="00450B29">
        <w:rPr>
          <w:rFonts w:ascii="Times New Roman" w:hAnsi="Times New Roman" w:cs="Times New Roman"/>
          <w:sz w:val="24"/>
          <w:szCs w:val="24"/>
        </w:rPr>
        <w:t>.</w:t>
      </w:r>
    </w:p>
    <w:p w14:paraId="12A4B706" w14:textId="36F6DE44" w:rsidR="00E85603" w:rsidRPr="006670C4" w:rsidRDefault="00E85603" w:rsidP="006670C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передать результат Работ по Акту приемки законченного строительством объекта приемочной комиссией, не позднее </w:t>
      </w:r>
      <w:r w:rsidR="00650504" w:rsidRPr="00650504">
        <w:rPr>
          <w:rFonts w:ascii="Times New Roman" w:hAnsi="Times New Roman" w:cs="Times New Roman"/>
          <w:sz w:val="24"/>
          <w:szCs w:val="24"/>
        </w:rPr>
        <w:t xml:space="preserve">до </w:t>
      </w:r>
      <w:r w:rsidR="00D5185F" w:rsidRPr="00D5185F">
        <w:rPr>
          <w:rFonts w:ascii="Times New Roman" w:hAnsi="Times New Roman" w:cs="Times New Roman"/>
          <w:sz w:val="24"/>
          <w:szCs w:val="24"/>
        </w:rPr>
        <w:t>_____________</w:t>
      </w:r>
      <w:r w:rsidRPr="00450B29">
        <w:rPr>
          <w:rFonts w:ascii="Times New Roman" w:hAnsi="Times New Roman" w:cs="Times New Roman"/>
          <w:sz w:val="24"/>
          <w:szCs w:val="24"/>
        </w:rPr>
        <w:t>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006670C4">
        <w:rPr>
          <w:rFonts w:ascii="Times New Roman" w:hAnsi="Times New Roman" w:cs="Times New Roman"/>
          <w:sz w:val="24"/>
          <w:szCs w:val="24"/>
        </w:rPr>
        <w:t>.</w:t>
      </w:r>
      <w:r w:rsidRPr="00450B29">
        <w:rPr>
          <w:rFonts w:ascii="Times New Roman" w:hAnsi="Times New Roman" w:cs="Times New Roman"/>
          <w:b/>
          <w:i/>
          <w:iCs/>
          <w:sz w:val="24"/>
          <w:szCs w:val="24"/>
        </w:rPr>
        <w:t xml:space="preserve">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lastRenderedPageBreak/>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4E29FF48"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w:t>
      </w:r>
      <w:r w:rsidR="005D6E93">
        <w:rPr>
          <w:rFonts w:ascii="Times New Roman" w:hAnsi="Times New Roman" w:cs="Times New Roman"/>
          <w:sz w:val="24"/>
          <w:szCs w:val="24"/>
        </w:rPr>
        <w:t>протокола</w:t>
      </w:r>
      <w:bookmarkStart w:id="1" w:name="_GoBack"/>
      <w:bookmarkEnd w:id="1"/>
      <w:r w:rsidR="00A65ECE">
        <w:rPr>
          <w:rFonts w:ascii="Times New Roman" w:hAnsi="Times New Roman" w:cs="Times New Roman"/>
          <w:sz w:val="24"/>
          <w:szCs w:val="24"/>
        </w:rPr>
        <w:t xml:space="preserve"> </w:t>
      </w:r>
      <w:r w:rsidR="008E312D" w:rsidRPr="00450B29">
        <w:rPr>
          <w:rFonts w:ascii="Times New Roman" w:hAnsi="Times New Roman" w:cs="Times New Roman"/>
          <w:sz w:val="24"/>
          <w:szCs w:val="24"/>
        </w:rPr>
        <w:t xml:space="preserve">и в соответствии со сводной таблицей стоимости поставок, работ и услуг, которая составляет </w:t>
      </w:r>
      <w:r w:rsidR="005F3026" w:rsidRPr="005F3026">
        <w:rPr>
          <w:rFonts w:ascii="Times New Roman" w:hAnsi="Times New Roman" w:cs="Times New Roman"/>
          <w:b/>
          <w:sz w:val="24"/>
          <w:szCs w:val="24"/>
        </w:rPr>
        <w:t>_________</w:t>
      </w:r>
      <w:r w:rsidR="006670C4" w:rsidRPr="006670C4">
        <w:rPr>
          <w:rFonts w:ascii="Times New Roman" w:hAnsi="Times New Roman" w:cs="Times New Roman"/>
          <w:sz w:val="24"/>
          <w:szCs w:val="24"/>
        </w:rPr>
        <w:t xml:space="preserve"> </w:t>
      </w:r>
      <w:r w:rsidR="008E312D" w:rsidRPr="00450B29">
        <w:rPr>
          <w:rFonts w:ascii="Times New Roman" w:hAnsi="Times New Roman" w:cs="Times New Roman"/>
          <w:sz w:val="24"/>
          <w:szCs w:val="24"/>
        </w:rPr>
        <w:t>(</w:t>
      </w:r>
      <w:r w:rsidR="005F3026" w:rsidRPr="005F3026">
        <w:rPr>
          <w:rFonts w:ascii="Times New Roman" w:hAnsi="Times New Roman" w:cs="Times New Roman"/>
          <w:sz w:val="24"/>
          <w:szCs w:val="24"/>
        </w:rPr>
        <w:t>___________________________</w:t>
      </w:r>
      <w:r w:rsidR="008E312D" w:rsidRPr="00450B29">
        <w:rPr>
          <w:rFonts w:ascii="Times New Roman" w:hAnsi="Times New Roman" w:cs="Times New Roman"/>
          <w:sz w:val="24"/>
          <w:szCs w:val="24"/>
        </w:rPr>
        <w:t>) рубл</w:t>
      </w:r>
      <w:r w:rsidR="00A65ECE">
        <w:rPr>
          <w:rFonts w:ascii="Times New Roman" w:hAnsi="Times New Roman" w:cs="Times New Roman"/>
          <w:sz w:val="24"/>
          <w:szCs w:val="24"/>
        </w:rPr>
        <w:t>ей</w:t>
      </w:r>
      <w:r w:rsidR="006670C4">
        <w:rPr>
          <w:rFonts w:ascii="Times New Roman" w:hAnsi="Times New Roman" w:cs="Times New Roman"/>
          <w:sz w:val="24"/>
          <w:szCs w:val="24"/>
        </w:rPr>
        <w:t xml:space="preserve"> </w:t>
      </w:r>
      <w:r w:rsidR="00A65ECE">
        <w:rPr>
          <w:rFonts w:ascii="Times New Roman" w:hAnsi="Times New Roman" w:cs="Times New Roman"/>
          <w:sz w:val="24"/>
          <w:szCs w:val="24"/>
        </w:rPr>
        <w:t>00</w:t>
      </w:r>
      <w:r w:rsidR="006670C4">
        <w:rPr>
          <w:rFonts w:ascii="Times New Roman" w:hAnsi="Times New Roman" w:cs="Times New Roman"/>
          <w:sz w:val="24"/>
          <w:szCs w:val="24"/>
        </w:rPr>
        <w:t xml:space="preserve"> коп., </w:t>
      </w:r>
      <w:r w:rsidR="008E312D" w:rsidRPr="00450B29">
        <w:rPr>
          <w:rFonts w:ascii="Times New Roman" w:hAnsi="Times New Roman" w:cs="Times New Roman"/>
          <w:sz w:val="24"/>
          <w:szCs w:val="24"/>
        </w:rPr>
        <w:t xml:space="preserve"> </w:t>
      </w:r>
      <w:r w:rsidR="00A65ECE">
        <w:rPr>
          <w:rFonts w:ascii="Times New Roman" w:hAnsi="Times New Roman" w:cs="Times New Roman"/>
          <w:sz w:val="24"/>
          <w:szCs w:val="24"/>
        </w:rPr>
        <w:t xml:space="preserve">НДС </w:t>
      </w:r>
      <w:r w:rsidR="005F3026" w:rsidRPr="005F3026">
        <w:rPr>
          <w:rFonts w:ascii="Times New Roman" w:hAnsi="Times New Roman" w:cs="Times New Roman"/>
          <w:sz w:val="24"/>
          <w:szCs w:val="24"/>
        </w:rPr>
        <w:t>_____________</w:t>
      </w:r>
      <w:r w:rsidR="005F3026">
        <w:rPr>
          <w:rFonts w:ascii="Times New Roman" w:hAnsi="Times New Roman" w:cs="Times New Roman"/>
          <w:sz w:val="24"/>
          <w:szCs w:val="24"/>
        </w:rPr>
        <w:t>руб</w:t>
      </w:r>
      <w:r w:rsidR="008E312D" w:rsidRPr="00450B29">
        <w:rPr>
          <w:rFonts w:ascii="Times New Roman" w:hAnsi="Times New Roman" w:cs="Times New Roman"/>
          <w:sz w:val="24"/>
          <w:szCs w:val="24"/>
        </w:rPr>
        <w:t xml:space="preserve">. </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2" w:name="_Toc299009724"/>
      <w:bookmarkStart w:id="3"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w:t>
      </w:r>
      <w:proofErr w:type="gramStart"/>
      <w:r w:rsidRPr="00450B29">
        <w:rPr>
          <w:rFonts w:ascii="Times New Roman" w:hAnsi="Times New Roman" w:cs="Times New Roman"/>
          <w:sz w:val="24"/>
          <w:szCs w:val="24"/>
        </w:rPr>
        <w:t>3.Стоимость</w:t>
      </w:r>
      <w:proofErr w:type="gramEnd"/>
      <w:r w:rsidRPr="00450B29">
        <w:rPr>
          <w:rFonts w:ascii="Times New Roman" w:hAnsi="Times New Roman" w:cs="Times New Roman"/>
          <w:sz w:val="24"/>
          <w:szCs w:val="24"/>
        </w:rPr>
        <w:t xml:space="preserve">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w:t>
      </w:r>
      <w:r w:rsidRPr="00450B29">
        <w:rPr>
          <w:rFonts w:ascii="Times New Roman" w:hAnsi="Times New Roman" w:cs="Times New Roman"/>
          <w:sz w:val="24"/>
          <w:szCs w:val="24"/>
        </w:rPr>
        <w:lastRenderedPageBreak/>
        <w:t xml:space="preserve">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proofErr w:type="spellStart"/>
      <w:r w:rsidRPr="00450B29">
        <w:rPr>
          <w:rFonts w:ascii="Times New Roman" w:hAnsi="Times New Roman" w:cs="Times New Roman"/>
          <w:sz w:val="24"/>
          <w:szCs w:val="24"/>
        </w:rPr>
        <w:t>ВЗиС</w:t>
      </w:r>
      <w:proofErr w:type="spellEnd"/>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общая сумма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не должна превышать сумму затрат на эти цели, </w:t>
      </w:r>
      <w:proofErr w:type="gramStart"/>
      <w:r w:rsidRPr="00450B29">
        <w:rPr>
          <w:rFonts w:ascii="Times New Roman" w:hAnsi="Times New Roman" w:cs="Times New Roman"/>
          <w:sz w:val="24"/>
          <w:szCs w:val="24"/>
        </w:rPr>
        <w:t>определенную Ценой</w:t>
      </w:r>
      <w:proofErr w:type="gramEnd"/>
      <w:r w:rsidRPr="00450B29">
        <w:rPr>
          <w:rFonts w:ascii="Times New Roman" w:hAnsi="Times New Roman" w:cs="Times New Roman"/>
          <w:sz w:val="24"/>
          <w:szCs w:val="24"/>
        </w:rPr>
        <w:t xml:space="preserve">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w:t>
      </w:r>
      <w:proofErr w:type="gramStart"/>
      <w:r w:rsidRPr="00450B29">
        <w:rPr>
          <w:rFonts w:ascii="Times New Roman" w:hAnsi="Times New Roman" w:cs="Times New Roman"/>
          <w:sz w:val="24"/>
          <w:szCs w:val="24"/>
        </w:rPr>
        <w:t>по единичным расценкам</w:t>
      </w:r>
      <w:proofErr w:type="gramEnd"/>
      <w:r w:rsidRPr="00450B29">
        <w:rPr>
          <w:rFonts w:ascii="Times New Roman" w:hAnsi="Times New Roman" w:cs="Times New Roman"/>
          <w:sz w:val="24"/>
          <w:szCs w:val="24"/>
        </w:rPr>
        <w:t xml:space="preserve">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xml:space="preserve">,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w:t>
      </w:r>
      <w:r w:rsidRPr="00450B29">
        <w:rPr>
          <w:rFonts w:ascii="Times New Roman" w:hAnsi="Times New Roman" w:cs="Times New Roman"/>
          <w:sz w:val="24"/>
          <w:szCs w:val="24"/>
        </w:rPr>
        <w:lastRenderedPageBreak/>
        <w:t>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proofErr w:type="spellStart"/>
      <w:r w:rsidR="006C1FB0" w:rsidRPr="00450B29">
        <w:rPr>
          <w:rFonts w:ascii="Times New Roman" w:hAnsi="Times New Roman" w:cs="Times New Roman"/>
          <w:sz w:val="24"/>
          <w:szCs w:val="24"/>
        </w:rPr>
        <w:t>актов</w:t>
      </w:r>
      <w:proofErr w:type="spellEnd"/>
      <w:r w:rsidR="006C1FB0" w:rsidRPr="00450B29">
        <w:rPr>
          <w:rFonts w:ascii="Times New Roman" w:hAnsi="Times New Roman" w:cs="Times New Roman"/>
          <w:sz w:val="24"/>
          <w:szCs w:val="24"/>
        </w:rPr>
        <w:t xml:space="preserve"> выполненных работ</w:t>
      </w:r>
      <w:r w:rsidRPr="00450B29">
        <w:rPr>
          <w:rFonts w:ascii="Times New Roman" w:hAnsi="Times New Roman" w:cs="Times New Roman"/>
          <w:sz w:val="24"/>
          <w:szCs w:val="24"/>
        </w:rPr>
        <w:t>.</w:t>
      </w:r>
    </w:p>
    <w:bookmarkEnd w:id="2"/>
    <w:bookmarkEnd w:id="3"/>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121B07"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21B07">
        <w:rPr>
          <w:rFonts w:ascii="Times New Roman" w:hAnsi="Times New Roman" w:cs="Times New Roman"/>
          <w:b/>
          <w:bCs/>
          <w:color w:val="auto"/>
          <w:kern w:val="32"/>
          <w:sz w:val="24"/>
          <w:szCs w:val="24"/>
          <w:lang w:val="ru-RU"/>
        </w:rPr>
        <w:t>Статья 5. Порядок и условия платежей</w:t>
      </w:r>
    </w:p>
    <w:p w14:paraId="57A875CC" w14:textId="27AD05F6" w:rsidR="001F7FA8" w:rsidRPr="006877E8" w:rsidRDefault="00930CDF" w:rsidP="001F7FA8">
      <w:pPr>
        <w:tabs>
          <w:tab w:val="left" w:pos="1134"/>
        </w:tabs>
        <w:ind w:firstLine="709"/>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001F7FA8" w:rsidRPr="006877E8">
        <w:rPr>
          <w:rFonts w:ascii="Times New Roman" w:eastAsia="Times New Roman" w:hAnsi="Times New Roman" w:cs="Times New Roman"/>
          <w:sz w:val="24"/>
          <w:szCs w:val="24"/>
          <w:lang w:eastAsia="ru-RU"/>
        </w:rPr>
        <w:t xml:space="preserve">Платежи осуществляются Заказчиком </w:t>
      </w:r>
      <w:r w:rsidR="00CC5FF1" w:rsidRPr="00CC5FF1">
        <w:rPr>
          <w:rFonts w:ascii="Times New Roman" w:eastAsia="Times New Roman" w:hAnsi="Times New Roman" w:cs="Times New Roman"/>
          <w:sz w:val="24"/>
          <w:szCs w:val="24"/>
          <w:lang w:eastAsia="ru-RU"/>
        </w:rPr>
        <w:t>безналичны</w:t>
      </w:r>
      <w:r w:rsidR="00CC5FF1">
        <w:rPr>
          <w:rFonts w:ascii="Times New Roman" w:eastAsia="Times New Roman" w:hAnsi="Times New Roman" w:cs="Times New Roman"/>
          <w:sz w:val="24"/>
          <w:szCs w:val="24"/>
          <w:lang w:eastAsia="ru-RU"/>
        </w:rPr>
        <w:t>м</w:t>
      </w:r>
      <w:r w:rsidR="00CC5FF1" w:rsidRPr="00CC5FF1">
        <w:rPr>
          <w:rFonts w:ascii="Times New Roman" w:eastAsia="Times New Roman" w:hAnsi="Times New Roman" w:cs="Times New Roman"/>
          <w:sz w:val="24"/>
          <w:szCs w:val="24"/>
          <w:lang w:eastAsia="ru-RU"/>
        </w:rPr>
        <w:t xml:space="preserve"> расчет</w:t>
      </w:r>
      <w:r w:rsidR="00CC5FF1">
        <w:rPr>
          <w:rFonts w:ascii="Times New Roman" w:eastAsia="Times New Roman" w:hAnsi="Times New Roman" w:cs="Times New Roman"/>
          <w:sz w:val="24"/>
          <w:szCs w:val="24"/>
          <w:lang w:eastAsia="ru-RU"/>
        </w:rPr>
        <w:t>ом</w:t>
      </w:r>
      <w:r w:rsidR="00CC5FF1" w:rsidRPr="00CC5FF1">
        <w:rPr>
          <w:rFonts w:ascii="Times New Roman" w:eastAsia="Times New Roman" w:hAnsi="Times New Roman" w:cs="Times New Roman"/>
          <w:sz w:val="24"/>
          <w:szCs w:val="24"/>
          <w:lang w:eastAsia="ru-RU"/>
        </w:rPr>
        <w:t xml:space="preserve">, оплата производится </w:t>
      </w:r>
      <w:r w:rsidR="00CC5FF1" w:rsidRPr="006877E8">
        <w:rPr>
          <w:rFonts w:ascii="Times New Roman" w:eastAsia="Times New Roman" w:hAnsi="Times New Roman" w:cs="Times New Roman"/>
          <w:sz w:val="24"/>
          <w:szCs w:val="24"/>
          <w:lang w:eastAsia="ru-RU"/>
        </w:rPr>
        <w:t xml:space="preserve">в течение </w:t>
      </w:r>
      <w:r w:rsidR="00CC5FF1" w:rsidRPr="00CC5FF1">
        <w:rPr>
          <w:rFonts w:ascii="Times New Roman" w:eastAsia="Times New Roman" w:hAnsi="Times New Roman" w:cs="Times New Roman"/>
          <w:sz w:val="24"/>
          <w:szCs w:val="24"/>
          <w:lang w:eastAsia="ru-RU"/>
        </w:rPr>
        <w:t xml:space="preserve">не более 30 (тридцати) рабочих дней с момента подписания Сторонами Акта приемки выполненных работ и предоставления счета-фактуры. </w:t>
      </w:r>
    </w:p>
    <w:p w14:paraId="702131CF" w14:textId="791EA501" w:rsidR="001F7FA8" w:rsidRPr="00450B29" w:rsidRDefault="00E85603" w:rsidP="001F7FA8">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w:t>
      </w:r>
      <w:r w:rsidR="00BD64C7" w:rsidRPr="00BD64C7">
        <w:rPr>
          <w:rFonts w:ascii="Times New Roman" w:hAnsi="Times New Roman" w:cs="Times New Roman"/>
          <w:sz w:val="24"/>
          <w:szCs w:val="24"/>
        </w:rPr>
        <w:t>2</w:t>
      </w:r>
      <w:r w:rsidRPr="00450B29">
        <w:rPr>
          <w:rFonts w:ascii="Times New Roman" w:hAnsi="Times New Roman" w:cs="Times New Roman"/>
          <w:sz w:val="24"/>
          <w:szCs w:val="24"/>
        </w:rPr>
        <w:t xml:space="preserve">. </w:t>
      </w:r>
      <w:r w:rsidR="00CC5FF1" w:rsidRPr="00CC5FF1">
        <w:rPr>
          <w:rFonts w:ascii="Times New Roman" w:eastAsia="Times New Roman" w:hAnsi="Times New Roman" w:cs="Times New Roman"/>
          <w:sz w:val="24"/>
          <w:szCs w:val="24"/>
          <w:lang w:eastAsia="ru-RU"/>
        </w:rPr>
        <w:t>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4480C7D6" w14:textId="1757D843" w:rsidR="001F7FA8" w:rsidRPr="00450B29" w:rsidRDefault="001F7FA8" w:rsidP="001F7FA8">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Pr="001F7FA8">
        <w:rPr>
          <w:rFonts w:ascii="Times New Roman" w:hAnsi="Times New Roman" w:cs="Times New Roman"/>
          <w:sz w:val="24"/>
          <w:szCs w:val="24"/>
        </w:rPr>
        <w:t>3</w:t>
      </w:r>
      <w:r w:rsidRPr="00450B29">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7B6637E6" w14:textId="76ADE66A" w:rsidR="001F7FA8" w:rsidRPr="00450B29" w:rsidRDefault="001F7FA8" w:rsidP="00817262">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Датой оплаты считается дата списания денежных средств с расчетного счета Заказчи</w:t>
      </w:r>
      <w:r w:rsidR="00CC5FF1">
        <w:rPr>
          <w:rFonts w:ascii="Times New Roman" w:hAnsi="Times New Roman" w:cs="Times New Roman"/>
          <w:sz w:val="24"/>
          <w:szCs w:val="24"/>
        </w:rPr>
        <w:t>ка</w:t>
      </w:r>
    </w:p>
    <w:p w14:paraId="661A2F70" w14:textId="77777777" w:rsidR="00CC5FF1" w:rsidRDefault="00CC5FF1"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p>
    <w:p w14:paraId="4D3CC17C" w14:textId="086D59C9"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6ED4D603"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AA6B33">
        <w:rPr>
          <w:rFonts w:ascii="Times New Roman" w:hAnsi="Times New Roman" w:cs="Times New Roman"/>
          <w:b/>
          <w:bCs/>
          <w:sz w:val="24"/>
          <w:szCs w:val="24"/>
        </w:rPr>
        <w:t>6</w:t>
      </w:r>
      <w:r w:rsidRPr="00450B29">
        <w:rPr>
          <w:rFonts w:ascii="Times New Roman" w:hAnsi="Times New Roman" w:cs="Times New Roman"/>
          <w:b/>
          <w:bCs/>
          <w:sz w:val="24"/>
          <w:szCs w:val="24"/>
        </w:rPr>
        <w:t>.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3E29E760" w:rsidR="00E85603" w:rsidRPr="00450B29" w:rsidRDefault="00AA6B3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143E81FC" w:rsidR="00E85603" w:rsidRPr="00450B29" w:rsidRDefault="00AA6B3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2B6E0CA4" w14:textId="0A0C7B77" w:rsidR="00E85603" w:rsidRPr="00450B29" w:rsidRDefault="00AA6B33" w:rsidP="00E85603">
      <w:pPr>
        <w:pStyle w:val="2b"/>
        <w:widowControl w:val="0"/>
        <w:tabs>
          <w:tab w:val="left" w:pos="993"/>
        </w:tabs>
        <w:spacing w:after="0" w:line="240" w:lineRule="auto"/>
        <w:ind w:left="0" w:firstLine="709"/>
        <w:jc w:val="both"/>
        <w:rPr>
          <w:rFonts w:cs="Times New Roman"/>
          <w:color w:val="auto"/>
        </w:rPr>
      </w:pPr>
      <w:r>
        <w:rPr>
          <w:rFonts w:cs="Times New Roman"/>
          <w:color w:val="auto"/>
        </w:rPr>
        <w:t>6</w:t>
      </w:r>
      <w:r w:rsidR="00E85603" w:rsidRPr="00450B29">
        <w:rPr>
          <w:rFonts w:cs="Times New Roman"/>
          <w:color w:val="auto"/>
        </w:rPr>
        <w:t xml:space="preserve">.4.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w:t>
      </w:r>
      <w:proofErr w:type="gramStart"/>
      <w:r w:rsidR="00E85603" w:rsidRPr="00450B29">
        <w:rPr>
          <w:rFonts w:cs="Times New Roman"/>
          <w:color w:val="auto"/>
        </w:rPr>
        <w:t>производства строительно-монтажных работ</w:t>
      </w:r>
      <w:proofErr w:type="gramEnd"/>
      <w:r w:rsidR="00DF694F" w:rsidRPr="00450B29">
        <w:rPr>
          <w:rFonts w:cs="Times New Roman"/>
          <w:color w:val="auto"/>
        </w:rPr>
        <w:t xml:space="preserve"> требующих разработку ППР</w:t>
      </w:r>
      <w:r w:rsidR="00E85603"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00E85603" w:rsidRPr="00450B29">
        <w:rPr>
          <w:rFonts w:cs="Times New Roman"/>
          <w:color w:val="auto"/>
        </w:rPr>
        <w:t xml:space="preserve"> ПАО «</w:t>
      </w:r>
      <w:r w:rsidR="00565B55" w:rsidRPr="00450B29">
        <w:rPr>
          <w:rFonts w:cs="Times New Roman"/>
          <w:color w:val="auto"/>
        </w:rPr>
        <w:t>МРСК Центра» от 20</w:t>
      </w:r>
      <w:r w:rsidR="00E85603" w:rsidRPr="00450B29">
        <w:rPr>
          <w:rFonts w:cs="Times New Roman"/>
          <w:color w:val="auto"/>
        </w:rPr>
        <w:t>.0</w:t>
      </w:r>
      <w:r w:rsidR="00565B55" w:rsidRPr="00450B29">
        <w:rPr>
          <w:rFonts w:cs="Times New Roman"/>
          <w:color w:val="auto"/>
        </w:rPr>
        <w:t>7</w:t>
      </w:r>
      <w:r w:rsidR="00E85603" w:rsidRPr="00450B29">
        <w:rPr>
          <w:rFonts w:cs="Times New Roman"/>
          <w:color w:val="auto"/>
        </w:rPr>
        <w:t>.2017 №2</w:t>
      </w:r>
      <w:r w:rsidR="00565B55" w:rsidRPr="00450B29">
        <w:rPr>
          <w:rFonts w:cs="Times New Roman"/>
          <w:color w:val="auto"/>
        </w:rPr>
        <w:t>51-ЦА</w:t>
      </w:r>
      <w:r w:rsidR="00E85603" w:rsidRPr="00450B29">
        <w:rPr>
          <w:rFonts w:cs="Times New Roman"/>
          <w:color w:val="auto"/>
        </w:rPr>
        <w:t>, СНиП 12-01-2004 и другим требованиям законодательства РФ.</w:t>
      </w:r>
    </w:p>
    <w:p w14:paraId="37E7BCD4" w14:textId="2DE939E0" w:rsidR="00E85603" w:rsidRPr="00450B29" w:rsidRDefault="00AA6B3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00E85603"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645988B7" w:rsidR="00E85603" w:rsidRPr="00450B29" w:rsidRDefault="00AA6B3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13B834F8" w:rsidR="00607972" w:rsidRPr="00450B29" w:rsidRDefault="00AA6B3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.6.1.</w:t>
      </w:r>
      <w:r w:rsidR="00E85603" w:rsidRPr="00450B29">
        <w:t xml:space="preserve"> </w:t>
      </w:r>
      <w:r w:rsidR="00E85603"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836AD6">
        <w:rPr>
          <w:rFonts w:ascii="Times New Roman" w:hAnsi="Times New Roman" w:cs="Times New Roman"/>
          <w:sz w:val="24"/>
          <w:szCs w:val="24"/>
        </w:rPr>
        <w:t>.</w:t>
      </w:r>
    </w:p>
    <w:p w14:paraId="657A18C7" w14:textId="2255C1D3" w:rsidR="00E85603" w:rsidRPr="00450B29" w:rsidRDefault="00AA6B3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.6.2. Получить Разрешения на ввод Объекта в эксплуатацию в порядке, предусмотренном законодательством Российской Федерации</w:t>
      </w:r>
      <w:r>
        <w:rPr>
          <w:rFonts w:ascii="Times New Roman" w:hAnsi="Times New Roman" w:cs="Times New Roman"/>
          <w:sz w:val="24"/>
          <w:szCs w:val="24"/>
        </w:rPr>
        <w:t>.</w:t>
      </w:r>
    </w:p>
    <w:p w14:paraId="6A7543D8" w14:textId="1CD4C16C" w:rsidR="00E85603" w:rsidRPr="00450B29" w:rsidRDefault="00AA6B3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.7. </w:t>
      </w:r>
      <w:r w:rsidR="00E85603"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w:t>
      </w:r>
      <w:r w:rsidR="00E85603" w:rsidRPr="00450B29">
        <w:rPr>
          <w:rFonts w:ascii="Times New Roman" w:hAnsi="Times New Roman" w:cs="Times New Roman"/>
          <w:spacing w:val="-4"/>
          <w:sz w:val="24"/>
          <w:szCs w:val="24"/>
        </w:rPr>
        <w:lastRenderedPageBreak/>
        <w:t xml:space="preserve">осуществлении Работ в течение срока выполнения Работ по настоящему Договору, </w:t>
      </w:r>
      <w:r w:rsidR="00E85603"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w:t>
      </w:r>
    </w:p>
    <w:p w14:paraId="2FB89A19" w14:textId="3BD755AF" w:rsidR="00E85603" w:rsidRPr="00450B29" w:rsidRDefault="00AA6B3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752A7EB9" w:rsidR="00E85603" w:rsidRPr="00450B29" w:rsidRDefault="00AA6B3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.9. </w:t>
      </w:r>
      <w:r w:rsidR="00E85603"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00E85603"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в сроки, согласованные Сторонами</w:t>
      </w:r>
      <w:r w:rsidR="00E85603"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00E85603"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00E85603"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00E85603"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344DEB44" w:rsidR="00E85603" w:rsidRPr="00450B29" w:rsidRDefault="00AA6B3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478F6EDD" w:rsidR="00E85603" w:rsidRPr="00450B29" w:rsidRDefault="00AA6B3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6383379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w:t>
      </w:r>
      <w:r w:rsidR="00E47CE2">
        <w:rPr>
          <w:rFonts w:ascii="Times New Roman" w:hAnsi="Times New Roman" w:cs="Times New Roman"/>
          <w:sz w:val="24"/>
          <w:szCs w:val="24"/>
        </w:rPr>
        <w:t>4</w:t>
      </w:r>
      <w:r w:rsidRPr="00450B29">
        <w:rPr>
          <w:rFonts w:ascii="Times New Roman" w:hAnsi="Times New Roman" w:cs="Times New Roman"/>
          <w:sz w:val="24"/>
          <w:szCs w:val="24"/>
        </w:rPr>
        <w:t xml:space="preserve">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lastRenderedPageBreak/>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612B707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w:t>
      </w:r>
      <w:r w:rsidR="009E393C" w:rsidRPr="009E393C">
        <w:rPr>
          <w:rFonts w:ascii="Times New Roman" w:hAnsi="Times New Roman" w:cs="Times New Roman"/>
          <w:sz w:val="24"/>
          <w:szCs w:val="24"/>
        </w:rPr>
        <w:t>приложения 4</w:t>
      </w:r>
      <w:r w:rsidRPr="009E393C">
        <w:rPr>
          <w:rFonts w:ascii="Times New Roman" w:hAnsi="Times New Roman" w:cs="Times New Roman"/>
          <w:sz w:val="24"/>
          <w:szCs w:val="24"/>
        </w:rPr>
        <w:t>.1</w:t>
      </w:r>
      <w:r w:rsidRPr="00450B29">
        <w:rPr>
          <w:rFonts w:ascii="Times New Roman" w:hAnsi="Times New Roman" w:cs="Times New Roman"/>
          <w:sz w:val="24"/>
          <w:szCs w:val="24"/>
        </w:rPr>
        <w:t xml:space="preserve"> к настоящему Договору.</w:t>
      </w:r>
    </w:p>
    <w:p w14:paraId="479D1521" w14:textId="0F496600" w:rsidR="00E85603" w:rsidRPr="00450B29" w:rsidRDefault="00014D2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1F8A50F9" w:rsidR="00E85603" w:rsidRPr="00450B29" w:rsidRDefault="00014D2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BCC6E98" w:rsidR="00E85603" w:rsidRPr="00450B29" w:rsidRDefault="00014D23" w:rsidP="00E85603">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 Обеспечить соблюдение требований в области охраны окружающей среды (включая, но не ограничиваясь):</w:t>
      </w:r>
    </w:p>
    <w:p w14:paraId="7456C49B" w14:textId="77538184" w:rsidR="00E85603" w:rsidRPr="00450B29" w:rsidRDefault="00014D2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67E093A4" w:rsidR="00E85603" w:rsidRPr="00450B29" w:rsidRDefault="00014D2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112DA27B" w:rsidR="00E85603" w:rsidRPr="00450B29" w:rsidRDefault="00014D2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w:t>
      </w:r>
      <w:proofErr w:type="gramStart"/>
      <w:r w:rsidR="00E85603" w:rsidRPr="00450B29">
        <w:rPr>
          <w:rFonts w:ascii="Times New Roman" w:hAnsi="Times New Roman" w:cs="Times New Roman"/>
          <w:sz w:val="24"/>
          <w:szCs w:val="24"/>
        </w:rPr>
        <w:t>3.Обеспечивать</w:t>
      </w:r>
      <w:proofErr w:type="gramEnd"/>
      <w:r w:rsidR="00E85603" w:rsidRPr="00450B29">
        <w:rPr>
          <w:rFonts w:ascii="Times New Roman" w:hAnsi="Times New Roman" w:cs="Times New Roman"/>
          <w:sz w:val="24"/>
          <w:szCs w:val="24"/>
        </w:rPr>
        <w:t xml:space="preserve">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23C1F5B1" w:rsidR="00E85603" w:rsidRPr="00450B29" w:rsidRDefault="00014D2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w:t>
      </w:r>
      <w:proofErr w:type="gramStart"/>
      <w:r w:rsidR="00E85603" w:rsidRPr="00450B29">
        <w:rPr>
          <w:rFonts w:ascii="Times New Roman" w:hAnsi="Times New Roman" w:cs="Times New Roman"/>
          <w:sz w:val="24"/>
          <w:szCs w:val="24"/>
        </w:rPr>
        <w:t>4.Обеспечивать</w:t>
      </w:r>
      <w:proofErr w:type="gramEnd"/>
      <w:r w:rsidR="00E85603" w:rsidRPr="00450B29">
        <w:rPr>
          <w:rFonts w:ascii="Times New Roman" w:hAnsi="Times New Roman" w:cs="Times New Roman"/>
          <w:sz w:val="24"/>
          <w:szCs w:val="24"/>
        </w:rPr>
        <w:t xml:space="preserve">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5F23E6C2" w:rsidR="00E85603" w:rsidRPr="00450B29" w:rsidRDefault="00014D2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w:t>
      </w:r>
      <w:proofErr w:type="gramStart"/>
      <w:r w:rsidR="00E85603" w:rsidRPr="00450B29">
        <w:rPr>
          <w:rFonts w:ascii="Times New Roman" w:hAnsi="Times New Roman" w:cs="Times New Roman"/>
          <w:sz w:val="24"/>
          <w:szCs w:val="24"/>
        </w:rPr>
        <w:t>5.Иметь</w:t>
      </w:r>
      <w:proofErr w:type="gramEnd"/>
      <w:r w:rsidR="00E85603" w:rsidRPr="00450B29">
        <w:rPr>
          <w:rFonts w:ascii="Times New Roman" w:hAnsi="Times New Roman" w:cs="Times New Roman"/>
          <w:sz w:val="24"/>
          <w:szCs w:val="24"/>
        </w:rPr>
        <w:t xml:space="preserve"> в необходимом количестве собственные либо арендованные емкости для накопления отходов, образующихся в ходе выполнения работ.</w:t>
      </w:r>
    </w:p>
    <w:p w14:paraId="49E1D177" w14:textId="04D43380" w:rsidR="00E85603" w:rsidRPr="00450B29" w:rsidRDefault="00014D2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w:t>
      </w:r>
      <w:proofErr w:type="gramStart"/>
      <w:r w:rsidR="00E85603" w:rsidRPr="00450B29">
        <w:rPr>
          <w:rFonts w:ascii="Times New Roman" w:hAnsi="Times New Roman" w:cs="Times New Roman"/>
          <w:sz w:val="24"/>
          <w:szCs w:val="24"/>
        </w:rPr>
        <w:t>6.Обеспечивать</w:t>
      </w:r>
      <w:proofErr w:type="gramEnd"/>
      <w:r w:rsidR="00E85603" w:rsidRPr="00450B29">
        <w:rPr>
          <w:rFonts w:ascii="Times New Roman" w:hAnsi="Times New Roman" w:cs="Times New Roman"/>
          <w:sz w:val="24"/>
          <w:szCs w:val="24"/>
        </w:rPr>
        <w:t xml:space="preserve">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332DC7F5" w:rsidR="00E85603" w:rsidRPr="00450B29" w:rsidRDefault="00014D2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w:t>
      </w:r>
      <w:proofErr w:type="gramStart"/>
      <w:r w:rsidR="00E85603" w:rsidRPr="00450B29">
        <w:rPr>
          <w:rFonts w:ascii="Times New Roman" w:hAnsi="Times New Roman" w:cs="Times New Roman"/>
          <w:sz w:val="24"/>
          <w:szCs w:val="24"/>
        </w:rPr>
        <w:t>7.Вести</w:t>
      </w:r>
      <w:proofErr w:type="gramEnd"/>
      <w:r w:rsidR="00E85603" w:rsidRPr="00450B29">
        <w:rPr>
          <w:rFonts w:ascii="Times New Roman" w:hAnsi="Times New Roman" w:cs="Times New Roman"/>
          <w:sz w:val="24"/>
          <w:szCs w:val="24"/>
        </w:rPr>
        <w:t xml:space="preserve">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4AD545DD" w:rsidR="00E85603" w:rsidRPr="00450B29" w:rsidRDefault="00014D23"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lastRenderedPageBreak/>
        <w:t>6</w:t>
      </w:r>
      <w:r w:rsidR="00E85603" w:rsidRPr="00450B29">
        <w:rPr>
          <w:rFonts w:ascii="Times New Roman" w:hAnsi="Times New Roman" w:cs="Times New Roman"/>
          <w:sz w:val="24"/>
          <w:szCs w:val="24"/>
        </w:rPr>
        <w:t>.14.</w:t>
      </w:r>
      <w:proofErr w:type="gramStart"/>
      <w:r w:rsidR="00E85603" w:rsidRPr="00450B29">
        <w:rPr>
          <w:rFonts w:ascii="Times New Roman" w:hAnsi="Times New Roman" w:cs="Times New Roman"/>
          <w:sz w:val="24"/>
          <w:szCs w:val="24"/>
        </w:rPr>
        <w:t>8.Осуществлять</w:t>
      </w:r>
      <w:proofErr w:type="gramEnd"/>
      <w:r w:rsidR="00E85603" w:rsidRPr="00450B29">
        <w:rPr>
          <w:rFonts w:ascii="Times New Roman" w:hAnsi="Times New Roman" w:cs="Times New Roman"/>
          <w:sz w:val="24"/>
          <w:szCs w:val="24"/>
        </w:rPr>
        <w:t xml:space="preserve">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014BBC05" w:rsidR="00E85603" w:rsidRPr="00450B29" w:rsidRDefault="00014D2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216EE4FD" w:rsidR="00E85603" w:rsidRPr="00450B29" w:rsidRDefault="00014D2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 В случае привлечения Субподрядчиков для выполнения Работ по настоящему Договору Подрядчик обязан:</w:t>
      </w:r>
    </w:p>
    <w:p w14:paraId="50B5446B" w14:textId="3522A6F6" w:rsidR="00E85603" w:rsidRPr="00450B29" w:rsidRDefault="00014D2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.16.1. Подрядчик обязуется уведомить Заказчика о привлечении к исполнению договора Субподрядчиков,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w:t>
      </w:r>
      <w:r w:rsidR="00E85603" w:rsidRPr="00054727">
        <w:rPr>
          <w:rFonts w:ascii="Times New Roman" w:hAnsi="Times New Roman" w:cs="Times New Roman"/>
          <w:sz w:val="24"/>
          <w:szCs w:val="24"/>
        </w:rPr>
        <w:t>приложени</w:t>
      </w:r>
      <w:r w:rsidR="00054727" w:rsidRPr="00054727">
        <w:rPr>
          <w:rFonts w:ascii="Times New Roman" w:hAnsi="Times New Roman" w:cs="Times New Roman"/>
          <w:sz w:val="24"/>
          <w:szCs w:val="24"/>
        </w:rPr>
        <w:t>я 4</w:t>
      </w:r>
      <w:r w:rsidR="00E85603" w:rsidRPr="00450B29">
        <w:rPr>
          <w:rFonts w:ascii="Times New Roman" w:hAnsi="Times New Roman" w:cs="Times New Roman"/>
          <w:sz w:val="24"/>
          <w:szCs w:val="24"/>
        </w:rPr>
        <w:t xml:space="preserve"> к настоящему Договору</w:t>
      </w:r>
      <w:r w:rsidR="00261C1E" w:rsidRPr="00450B29">
        <w:rPr>
          <w:rFonts w:ascii="Times New Roman" w:hAnsi="Times New Roman" w:cs="Times New Roman"/>
          <w:sz w:val="24"/>
          <w:szCs w:val="24"/>
        </w:rPr>
        <w:t>.</w:t>
      </w:r>
    </w:p>
    <w:p w14:paraId="550EA3F9" w14:textId="229523E6" w:rsidR="00E85603" w:rsidRPr="00450B29" w:rsidRDefault="00014D2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w:t>
      </w:r>
      <w:r w:rsidR="00E85603" w:rsidRPr="00054727">
        <w:rPr>
          <w:rFonts w:ascii="Times New Roman" w:hAnsi="Times New Roman" w:cs="Times New Roman"/>
          <w:sz w:val="24"/>
          <w:szCs w:val="24"/>
        </w:rPr>
        <w:t xml:space="preserve">форме Приложения </w:t>
      </w:r>
      <w:r w:rsidR="00054727" w:rsidRPr="00054727">
        <w:rPr>
          <w:rFonts w:ascii="Times New Roman" w:hAnsi="Times New Roman" w:cs="Times New Roman"/>
          <w:sz w:val="24"/>
          <w:szCs w:val="24"/>
        </w:rPr>
        <w:t>3</w:t>
      </w:r>
      <w:r w:rsidR="00E85603" w:rsidRPr="00450B29">
        <w:rPr>
          <w:rFonts w:ascii="Times New Roman" w:hAnsi="Times New Roman" w:cs="Times New Roman"/>
          <w:sz w:val="24"/>
          <w:szCs w:val="24"/>
        </w:rPr>
        <w:t xml:space="preserve"> к Договору.</w:t>
      </w:r>
    </w:p>
    <w:p w14:paraId="2DB55EE6" w14:textId="0B9D8C8F" w:rsidR="00E85603" w:rsidRPr="00450B29" w:rsidRDefault="00014D2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3164BF3E"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w:t>
      </w:r>
      <w:r w:rsidR="00D92C52">
        <w:rPr>
          <w:rFonts w:ascii="Times New Roman" w:hAnsi="Times New Roman" w:cs="Times New Roman"/>
          <w:sz w:val="24"/>
          <w:szCs w:val="24"/>
        </w:rPr>
        <w:t xml:space="preserve"> форме, указанной в Приложении 4</w:t>
      </w:r>
      <w:r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представления </w:t>
      </w:r>
      <w:proofErr w:type="spellStart"/>
      <w:r w:rsidRPr="00450B29">
        <w:rPr>
          <w:rFonts w:ascii="Times New Roman" w:hAnsi="Times New Roman" w:cs="Times New Roman"/>
          <w:sz w:val="24"/>
          <w:szCs w:val="24"/>
        </w:rPr>
        <w:t>Заказику</w:t>
      </w:r>
      <w:proofErr w:type="spellEnd"/>
      <w:r w:rsidRPr="00450B29">
        <w:rPr>
          <w:rFonts w:ascii="Times New Roman" w:hAnsi="Times New Roman" w:cs="Times New Roman"/>
          <w:sz w:val="24"/>
          <w:szCs w:val="24"/>
        </w:rPr>
        <w:t xml:space="preserve">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w:t>
      </w:r>
      <w:r w:rsidRPr="00450B29">
        <w:rPr>
          <w:rFonts w:ascii="Times New Roman" w:hAnsi="Times New Roman" w:cs="Times New Roman"/>
          <w:sz w:val="24"/>
          <w:szCs w:val="24"/>
        </w:rPr>
        <w:lastRenderedPageBreak/>
        <w:t>исполнительных органов Субподрядчика.</w:t>
      </w:r>
    </w:p>
    <w:p w14:paraId="02E1FF1B" w14:textId="6420772B"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 от совокупного объема договоров субподряда, заключенных во исполнение настоящего Договора.</w:t>
      </w:r>
    </w:p>
    <w:p w14:paraId="493E6793" w14:textId="03D980D1" w:rsidR="00E85603" w:rsidRPr="00450B29" w:rsidRDefault="00014D2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w:t>
      </w:r>
      <w:r>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3B20C8C1" w:rsidR="00E85603" w:rsidRPr="00450B29" w:rsidRDefault="00014D2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041825CB" w:rsidR="00E85603" w:rsidRPr="00450B29" w:rsidRDefault="00014D2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 Предоставлять следующую отчетную информацию:</w:t>
      </w:r>
    </w:p>
    <w:p w14:paraId="473ADF55" w14:textId="1BE414AE" w:rsidR="00E85603" w:rsidRPr="00450B29" w:rsidRDefault="00014D2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.17.1. Ежемесячно, не позднее 10 (десятого) числа каждого месяца, Подрядчик обязан предоставлять Заказчику:</w:t>
      </w:r>
    </w:p>
    <w:p w14:paraId="79AF74E9" w14:textId="6F420A8E" w:rsidR="00E85603" w:rsidRPr="00450B29" w:rsidRDefault="00014D2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.17.2. Ежемесячно, в срок до 25 (двадцать пятого) числа текущего месяца, Подрядчик обязан:</w:t>
      </w:r>
    </w:p>
    <w:p w14:paraId="5B2502C8" w14:textId="539BD56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представлять Отчет о поставке Материалов и оборудования, </w:t>
      </w:r>
    </w:p>
    <w:p w14:paraId="35E8A17A" w14:textId="4BC19C16"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 xml:space="preserve">представлять отчеты об исполнении Требований по охране в соответствии с пунктом </w:t>
      </w:r>
      <w:r w:rsidR="00014D23">
        <w:rPr>
          <w:rFonts w:ascii="Times New Roman" w:hAnsi="Times New Roman" w:cs="Times New Roman"/>
          <w:spacing w:val="-4"/>
          <w:sz w:val="24"/>
          <w:szCs w:val="24"/>
        </w:rPr>
        <w:t>6</w:t>
      </w:r>
      <w:r w:rsidRPr="00450B29">
        <w:rPr>
          <w:rFonts w:ascii="Times New Roman" w:hAnsi="Times New Roman" w:cs="Times New Roman"/>
          <w:spacing w:val="-4"/>
          <w:sz w:val="24"/>
          <w:szCs w:val="24"/>
        </w:rPr>
        <w:t>.7 настоящего Договора.</w:t>
      </w:r>
      <w:r w:rsidR="005A6D8C" w:rsidRPr="00450B29">
        <w:rPr>
          <w:rFonts w:ascii="Times New Roman" w:hAnsi="Times New Roman" w:cs="Times New Roman"/>
          <w:spacing w:val="-4"/>
          <w:sz w:val="24"/>
          <w:szCs w:val="24"/>
        </w:rPr>
        <w:t xml:space="preserve"> </w:t>
      </w:r>
    </w:p>
    <w:p w14:paraId="38879199" w14:textId="2455EE73" w:rsidR="00E85603" w:rsidRPr="00450B29" w:rsidRDefault="00014D2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sidRPr="00450B29">
        <w:rPr>
          <w:rFonts w:ascii="Times New Roman" w:hAnsi="Times New Roman" w:cs="Times New Roman"/>
          <w:spacing w:val="-4"/>
          <w:sz w:val="24"/>
          <w:szCs w:val="24"/>
        </w:rPr>
        <w:t>.17.2.1. Ежемесячно, в срок не позднее 10 (десятого) числа предоставлять Заказчику план освоения денежных средств на следующий месяц.</w:t>
      </w:r>
    </w:p>
    <w:p w14:paraId="43E970F9" w14:textId="744D15DD" w:rsidR="005A6D8C" w:rsidRPr="00450B29" w:rsidRDefault="00014D2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sidRPr="00450B29">
        <w:rPr>
          <w:rFonts w:ascii="Times New Roman" w:hAnsi="Times New Roman" w:cs="Times New Roman"/>
          <w:spacing w:val="-4"/>
          <w:sz w:val="24"/>
          <w:szCs w:val="24"/>
        </w:rPr>
        <w:t>.17.2.2.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2B01AAB4" w14:textId="35F0C074" w:rsidR="00E85603" w:rsidRPr="00450B29" w:rsidRDefault="00014D2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 По требованию и в сроки, указанные Заказчиком в требовании предоставлять:</w:t>
      </w:r>
    </w:p>
    <w:p w14:paraId="79FE7874" w14:textId="48049162" w:rsidR="00E85603" w:rsidRPr="00450B29" w:rsidRDefault="00014D2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1</w:t>
      </w:r>
      <w:r w:rsidR="00E85603"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254DD0C2" w:rsidR="00E85603" w:rsidRPr="00450B29" w:rsidRDefault="00014D2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2</w:t>
      </w:r>
      <w:r w:rsidR="00E85603"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1B832973" w:rsidR="00E85603" w:rsidRPr="00450B29" w:rsidRDefault="00014D2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3</w:t>
      </w:r>
      <w:r w:rsidR="00E85603"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33DEB525" w14:textId="6F9631EB" w:rsidR="00E85603" w:rsidRPr="00450B29" w:rsidRDefault="00014D2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4</w:t>
      </w:r>
      <w:r w:rsidR="00E85603"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w:t>
      </w:r>
    </w:p>
    <w:p w14:paraId="01D80D2F" w14:textId="2DBCFD43" w:rsidR="00E85603" w:rsidRPr="00450B29" w:rsidRDefault="00014D2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.17.4. При наступлении событий, предоставлять информацию в указанные ниже сроки:</w:t>
      </w:r>
    </w:p>
    <w:p w14:paraId="587E7527" w14:textId="4E3F9C4A" w:rsidR="00E85603" w:rsidRPr="00450B29" w:rsidRDefault="00014D2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.17.4.1. Сведения об отклонениях от закрепленных в «Положении о закупах товаров, работ, услуг для нужд </w:t>
      </w:r>
      <w:r>
        <w:rPr>
          <w:rFonts w:ascii="Times New Roman" w:hAnsi="Times New Roman" w:cs="Times New Roman"/>
          <w:i/>
          <w:sz w:val="24"/>
          <w:szCs w:val="24"/>
        </w:rPr>
        <w:t>ПАО «</w:t>
      </w:r>
      <w:proofErr w:type="spellStart"/>
      <w:r w:rsidR="00910A4C">
        <w:rPr>
          <w:rFonts w:ascii="Times New Roman" w:hAnsi="Times New Roman" w:cs="Times New Roman"/>
          <w:i/>
          <w:sz w:val="24"/>
          <w:szCs w:val="24"/>
        </w:rPr>
        <w:t>Россети</w:t>
      </w:r>
      <w:proofErr w:type="spellEnd"/>
      <w:r>
        <w:rPr>
          <w:rFonts w:ascii="Times New Roman" w:hAnsi="Times New Roman" w:cs="Times New Roman"/>
          <w:i/>
          <w:sz w:val="24"/>
          <w:szCs w:val="24"/>
        </w:rPr>
        <w:t xml:space="preserve"> Центр»</w:t>
      </w:r>
      <w:r w:rsidR="00E85603" w:rsidRPr="00450B29">
        <w:rPr>
          <w:rFonts w:ascii="Times New Roman" w:hAnsi="Times New Roman" w:cs="Times New Roman"/>
          <w:i/>
          <w:sz w:val="24"/>
          <w:szCs w:val="24"/>
        </w:rPr>
        <w:t>,</w:t>
      </w:r>
      <w:r w:rsidR="00E85603"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245F7932" w:rsidR="00E85603" w:rsidRPr="00450B29" w:rsidRDefault="00014D2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w:t>
      </w:r>
      <w:r w:rsidR="00E85603" w:rsidRPr="00450B29">
        <w:rPr>
          <w:rFonts w:ascii="Times New Roman" w:hAnsi="Times New Roman" w:cs="Times New Roman"/>
          <w:sz w:val="24"/>
          <w:szCs w:val="24"/>
        </w:rPr>
        <w:lastRenderedPageBreak/>
        <w:t xml:space="preserve">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w:t>
      </w:r>
      <w:r w:rsidR="00E85603" w:rsidRPr="00C435CB">
        <w:rPr>
          <w:rFonts w:ascii="Times New Roman" w:hAnsi="Times New Roman" w:cs="Times New Roman"/>
          <w:sz w:val="24"/>
          <w:szCs w:val="24"/>
        </w:rPr>
        <w:t xml:space="preserve">Приложении </w:t>
      </w:r>
      <w:r w:rsidR="00C435CB" w:rsidRPr="00C435CB">
        <w:rPr>
          <w:rFonts w:ascii="Times New Roman" w:hAnsi="Times New Roman" w:cs="Times New Roman"/>
          <w:sz w:val="24"/>
          <w:szCs w:val="24"/>
        </w:rPr>
        <w:t>4</w:t>
      </w:r>
      <w:r w:rsidR="00E85603"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04FC682A" w:rsidR="00E85603" w:rsidRPr="00450B29" w:rsidRDefault="00014D2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1E48A581" w:rsidR="00E85603" w:rsidRPr="00450B29" w:rsidRDefault="00014D2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3E53A769" w:rsidR="00E85603" w:rsidRPr="00450B29" w:rsidRDefault="00014D2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DEB125F" w:rsidR="00E85603" w:rsidRPr="00450B29" w:rsidRDefault="00014D2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54A8450F" w:rsidR="00E85603" w:rsidRPr="00450B29" w:rsidRDefault="00014D2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100EF9C2" w:rsidR="00E85603" w:rsidRPr="00450B29" w:rsidRDefault="00014D2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450B29">
        <w:rPr>
          <w:rFonts w:ascii="Times New Roman" w:hAnsi="Times New Roman" w:cs="Times New Roman"/>
          <w:sz w:val="24"/>
          <w:szCs w:val="24"/>
        </w:rPr>
        <w:t xml:space="preserve">.20.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w:t>
      </w:r>
      <w:r>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1EC20257" w:rsidR="00E85603" w:rsidRPr="00450B29" w:rsidRDefault="00014D2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25988E8D" w:rsidR="00E85603" w:rsidRPr="00450B29" w:rsidRDefault="00014D2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E85603" w:rsidRPr="00450B29">
        <w:t xml:space="preserve"> </w:t>
      </w:r>
      <w:r w:rsidR="00E85603" w:rsidRPr="00450B29">
        <w:rPr>
          <w:rFonts w:ascii="Times New Roman" w:hAnsi="Times New Roman" w:cs="Times New Roman"/>
          <w:sz w:val="24"/>
          <w:szCs w:val="24"/>
        </w:rPr>
        <w:t>ОРД Заказчика.</w:t>
      </w:r>
    </w:p>
    <w:p w14:paraId="5D81FFFE" w14:textId="47C4D86F" w:rsidR="00E85603" w:rsidRPr="00450B29" w:rsidRDefault="00014D2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w:t>
      </w:r>
      <w:proofErr w:type="spellStart"/>
      <w:r w:rsidR="000F1E62">
        <w:rPr>
          <w:rFonts w:ascii="Times New Roman" w:hAnsi="Times New Roman" w:cs="Times New Roman"/>
          <w:sz w:val="24"/>
          <w:szCs w:val="24"/>
        </w:rPr>
        <w:t>Россети</w:t>
      </w:r>
      <w:proofErr w:type="spellEnd"/>
      <w:r w:rsidR="00565B55" w:rsidRPr="00450B29">
        <w:rPr>
          <w:rFonts w:ascii="Times New Roman" w:hAnsi="Times New Roman" w:cs="Times New Roman"/>
          <w:sz w:val="24"/>
          <w:szCs w:val="24"/>
        </w:rPr>
        <w:t xml:space="preserve"> Центр» от 28.04.2018 № 219-ЦА</w:t>
      </w:r>
      <w:r>
        <w:rPr>
          <w:rFonts w:ascii="Times New Roman" w:hAnsi="Times New Roman" w:cs="Times New Roman"/>
          <w:sz w:val="24"/>
          <w:szCs w:val="24"/>
        </w:rPr>
        <w:t>.</w:t>
      </w:r>
    </w:p>
    <w:p w14:paraId="5F4689F7" w14:textId="068268C6" w:rsidR="00E85603" w:rsidRPr="00450B29" w:rsidRDefault="00014D2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.24</w:t>
      </w:r>
      <w:r w:rsidR="00E85603" w:rsidRPr="00450B29">
        <w:rPr>
          <w:rFonts w:ascii="Times New Roman" w:hAnsi="Times New Roman" w:cs="Times New Roman"/>
          <w:i/>
          <w:iCs/>
          <w:sz w:val="24"/>
          <w:szCs w:val="24"/>
        </w:rPr>
        <w:t xml:space="preserve">. </w:t>
      </w:r>
      <w:r w:rsidR="00E85603"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3D0626A1" w:rsidR="00E85603" w:rsidRPr="00450B29" w:rsidRDefault="00014D23" w:rsidP="00E85603">
      <w:pPr>
        <w:pStyle w:val="ConsPlusNormal"/>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6</w:t>
      </w:r>
      <w:r w:rsidR="00E85603" w:rsidRPr="00450B29">
        <w:rPr>
          <w:rFonts w:ascii="Times New Roman" w:hAnsi="Times New Roman" w:cs="Times New Roman"/>
          <w:color w:val="auto"/>
          <w:sz w:val="24"/>
          <w:szCs w:val="24"/>
        </w:rPr>
        <w:t>.25.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41106100" w:rsidR="00E85603" w:rsidRPr="00450B29" w:rsidRDefault="00014D23"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4B4BA1D3" w:rsidR="00E85603" w:rsidRPr="00450B29" w:rsidRDefault="00014D23"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271C3709" w:rsidR="00E85603" w:rsidRPr="00450B29" w:rsidRDefault="00014D2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18973302" w:rsidR="00E85603" w:rsidRPr="00450B29" w:rsidRDefault="00014D2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.29. </w:t>
      </w:r>
      <w:r w:rsidR="00E85603"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450B29">
        <w:rPr>
          <w:rFonts w:ascii="Times New Roman" w:hAnsi="Times New Roman" w:cs="Times New Roman"/>
          <w:sz w:val="24"/>
          <w:szCs w:val="24"/>
        </w:rPr>
        <w:t xml:space="preserve"> Заказчика, </w:t>
      </w:r>
      <w:r w:rsidR="00E85603"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5BDD9406" w:rsidR="00E85603" w:rsidRPr="00450B29" w:rsidRDefault="00014D2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.30.</w:t>
      </w:r>
      <w:r w:rsidR="00E85603"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поставляемое оборудование и материалы должны соответствовать техническим требованиям ПАО «</w:t>
      </w:r>
      <w:proofErr w:type="spellStart"/>
      <w:r w:rsidRPr="00450B29">
        <w:rPr>
          <w:rFonts w:ascii="Times New Roman" w:hAnsi="Times New Roman" w:cs="Times New Roman"/>
          <w:spacing w:val="2"/>
          <w:sz w:val="24"/>
          <w:szCs w:val="24"/>
        </w:rPr>
        <w:t>Россети</w:t>
      </w:r>
      <w:proofErr w:type="spellEnd"/>
      <w:r w:rsidRPr="00450B29">
        <w:rPr>
          <w:rFonts w:ascii="Times New Roman" w:hAnsi="Times New Roman" w:cs="Times New Roman"/>
          <w:spacing w:val="2"/>
          <w:sz w:val="24"/>
          <w:szCs w:val="24"/>
        </w:rPr>
        <w:t>». В качестве документов, подтверждающих соответствие требованиям ПАО «</w:t>
      </w:r>
      <w:proofErr w:type="spellStart"/>
      <w:r w:rsidRPr="00450B29">
        <w:rPr>
          <w:rFonts w:ascii="Times New Roman" w:hAnsi="Times New Roman" w:cs="Times New Roman"/>
          <w:spacing w:val="2"/>
          <w:sz w:val="24"/>
          <w:szCs w:val="24"/>
        </w:rPr>
        <w:t>Россети</w:t>
      </w:r>
      <w:proofErr w:type="spellEnd"/>
      <w:r w:rsidRPr="00450B29">
        <w:rPr>
          <w:rFonts w:ascii="Times New Roman" w:hAnsi="Times New Roman" w:cs="Times New Roman"/>
          <w:spacing w:val="2"/>
          <w:sz w:val="24"/>
          <w:szCs w:val="24"/>
        </w:rPr>
        <w:t xml:space="preserve">», могут рассматриваться либо заключение аттестационной </w:t>
      </w:r>
      <w:r w:rsidRPr="00450B29">
        <w:rPr>
          <w:rFonts w:ascii="Times New Roman" w:hAnsi="Times New Roman" w:cs="Times New Roman"/>
          <w:spacing w:val="2"/>
          <w:sz w:val="24"/>
          <w:szCs w:val="24"/>
        </w:rPr>
        <w:lastRenderedPageBreak/>
        <w:t xml:space="preserve">комиссии, выданное в соответствии с Методикой и Порядком проведения аттестации в </w:t>
      </w:r>
      <w:r w:rsidR="00957512" w:rsidRPr="00450B29">
        <w:rPr>
          <w:rFonts w:ascii="Times New Roman" w:hAnsi="Times New Roman" w:cs="Times New Roman"/>
          <w:spacing w:val="2"/>
          <w:sz w:val="24"/>
          <w:szCs w:val="24"/>
        </w:rPr>
        <w:t>ДЗО ПАО «</w:t>
      </w:r>
      <w:proofErr w:type="spellStart"/>
      <w:r w:rsidR="00957512" w:rsidRPr="00450B29">
        <w:rPr>
          <w:rFonts w:ascii="Times New Roman" w:hAnsi="Times New Roman" w:cs="Times New Roman"/>
          <w:spacing w:val="2"/>
          <w:sz w:val="24"/>
          <w:szCs w:val="24"/>
        </w:rPr>
        <w:t>Россети</w:t>
      </w:r>
      <w:proofErr w:type="spellEnd"/>
      <w:r w:rsidR="00957512" w:rsidRPr="00450B29">
        <w:rPr>
          <w:rFonts w:ascii="Times New Roman" w:hAnsi="Times New Roman" w:cs="Times New Roman"/>
          <w:spacing w:val="2"/>
          <w:sz w:val="24"/>
          <w:szCs w:val="24"/>
        </w:rPr>
        <w:t>» (утверждены Приказом ПАО «МРСК Центра» от 30.06.2014 №194-ЦА)</w:t>
      </w:r>
      <w:r w:rsidRPr="00450B29">
        <w:rPr>
          <w:rFonts w:ascii="Times New Roman" w:hAnsi="Times New Roman" w:cs="Times New Roman"/>
          <w:spacing w:val="2"/>
          <w:sz w:val="24"/>
          <w:szCs w:val="24"/>
        </w:rPr>
        <w:t>,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w:t>
      </w:r>
      <w:proofErr w:type="spellStart"/>
      <w:r w:rsidRPr="00450B29">
        <w:rPr>
          <w:rFonts w:ascii="Times New Roman" w:hAnsi="Times New Roman" w:cs="Times New Roman"/>
          <w:spacing w:val="2"/>
          <w:sz w:val="24"/>
          <w:szCs w:val="24"/>
        </w:rPr>
        <w:t>Россети</w:t>
      </w:r>
      <w:proofErr w:type="spellEnd"/>
      <w:r w:rsidRPr="00450B29">
        <w:rPr>
          <w:rFonts w:ascii="Times New Roman" w:hAnsi="Times New Roman" w:cs="Times New Roman"/>
          <w:spacing w:val="2"/>
          <w:sz w:val="24"/>
          <w:szCs w:val="24"/>
        </w:rPr>
        <w:t>»;</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72252A86" w14:textId="202D9E6F" w:rsidR="00E85603" w:rsidRPr="00450B29" w:rsidRDefault="00014D23"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.31. Выполнить в полном объеме все свои обязательства, предусмотренные в других разделах настоящего Договора</w:t>
      </w:r>
    </w:p>
    <w:p w14:paraId="16DD5157" w14:textId="260D54EF" w:rsidR="00E85603" w:rsidRPr="00450B29" w:rsidRDefault="00014D2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.32. Заверения.</w:t>
      </w:r>
    </w:p>
    <w:p w14:paraId="4386376B" w14:textId="1806C762" w:rsidR="00E85603" w:rsidRPr="00450B29" w:rsidRDefault="00014D2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7281A5FC" w14:textId="31289936" w:rsidR="00EA16E2" w:rsidRPr="00EA16E2" w:rsidRDefault="00014D23" w:rsidP="00EA16E2">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.32.2.1. </w:t>
      </w:r>
      <w:r w:rsidR="00EA16E2">
        <w:rPr>
          <w:rFonts w:ascii="Times New Roman" w:hAnsi="Times New Roman" w:cs="Times New Roman"/>
          <w:sz w:val="24"/>
          <w:szCs w:val="24"/>
        </w:rPr>
        <w:t>ООО «</w:t>
      </w:r>
      <w:proofErr w:type="spellStart"/>
      <w:r w:rsidR="001D2F43">
        <w:rPr>
          <w:rFonts w:ascii="Times New Roman" w:hAnsi="Times New Roman" w:cs="Times New Roman"/>
          <w:sz w:val="24"/>
          <w:szCs w:val="24"/>
        </w:rPr>
        <w:t>ГазСтрой</w:t>
      </w:r>
      <w:proofErr w:type="spellEnd"/>
      <w:r w:rsidR="00EA16E2" w:rsidRPr="00EA16E2">
        <w:rPr>
          <w:rFonts w:ascii="Times New Roman" w:hAnsi="Times New Roman" w:cs="Times New Roman"/>
          <w:sz w:val="24"/>
          <w:szCs w:val="24"/>
        </w:rPr>
        <w:t>» известно о том, что ПАО «</w:t>
      </w:r>
      <w:proofErr w:type="spellStart"/>
      <w:r w:rsidR="000F1E62">
        <w:rPr>
          <w:rFonts w:ascii="Times New Roman" w:hAnsi="Times New Roman" w:cs="Times New Roman"/>
          <w:sz w:val="24"/>
          <w:szCs w:val="24"/>
        </w:rPr>
        <w:t>Россети</w:t>
      </w:r>
      <w:proofErr w:type="spellEnd"/>
      <w:r w:rsidR="00EA16E2" w:rsidRPr="00EA16E2">
        <w:rPr>
          <w:rFonts w:ascii="Times New Roman" w:hAnsi="Times New Roman" w:cs="Times New Roman"/>
          <w:sz w:val="24"/>
          <w:szCs w:val="24"/>
        </w:rPr>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0F1E62">
        <w:rPr>
          <w:rFonts w:ascii="Times New Roman" w:hAnsi="Times New Roman" w:cs="Times New Roman"/>
          <w:sz w:val="24"/>
          <w:szCs w:val="24"/>
        </w:rPr>
        <w:t>Россети</w:t>
      </w:r>
      <w:proofErr w:type="spellEnd"/>
      <w:r w:rsidR="00EA16E2" w:rsidRPr="00EA16E2">
        <w:rPr>
          <w:rFonts w:ascii="Times New Roman" w:hAnsi="Times New Roman" w:cs="Times New Roman"/>
          <w:sz w:val="24"/>
          <w:szCs w:val="24"/>
        </w:rPr>
        <w:t xml:space="preserve"> Центр» свидетельство от 25.05.2015 № 2050; ПАО «</w:t>
      </w:r>
      <w:proofErr w:type="spellStart"/>
      <w:r w:rsidR="000F1E62">
        <w:rPr>
          <w:rFonts w:ascii="Times New Roman" w:hAnsi="Times New Roman" w:cs="Times New Roman"/>
          <w:sz w:val="24"/>
          <w:szCs w:val="24"/>
        </w:rPr>
        <w:t>Россети</w:t>
      </w:r>
      <w:proofErr w:type="spellEnd"/>
      <w:r w:rsidR="00EA16E2" w:rsidRPr="00EA16E2">
        <w:rPr>
          <w:rFonts w:ascii="Times New Roman" w:hAnsi="Times New Roman" w:cs="Times New Roman"/>
          <w:sz w:val="24"/>
          <w:szCs w:val="24"/>
        </w:rPr>
        <w:t xml:space="preserve"> Центр и Приволжья»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72C9B5CC" w14:textId="4BFE2866" w:rsidR="00EA16E2" w:rsidRPr="00EA16E2" w:rsidRDefault="00EA16E2" w:rsidP="00EA16E2">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6.32.2.2. ООО «</w:t>
      </w:r>
      <w:proofErr w:type="spellStart"/>
      <w:r w:rsidR="006240E5">
        <w:rPr>
          <w:rFonts w:ascii="Times New Roman" w:hAnsi="Times New Roman" w:cs="Times New Roman"/>
          <w:sz w:val="24"/>
          <w:szCs w:val="24"/>
        </w:rPr>
        <w:t>ГазСтрой</w:t>
      </w:r>
      <w:proofErr w:type="spellEnd"/>
      <w:r w:rsidRPr="00EA16E2">
        <w:rPr>
          <w:rFonts w:ascii="Times New Roman" w:hAnsi="Times New Roman" w:cs="Times New Roman"/>
          <w:sz w:val="24"/>
          <w:szCs w:val="24"/>
        </w:rPr>
        <w:t>» настоящим подтверждает, что он ознакомился с Антикоррупционной хартией российского бизнеса и Антикоррупционной политикой ПАО «</w:t>
      </w:r>
      <w:proofErr w:type="spellStart"/>
      <w:r w:rsidR="000F1E62">
        <w:rPr>
          <w:rFonts w:ascii="Times New Roman" w:hAnsi="Times New Roman" w:cs="Times New Roman"/>
          <w:sz w:val="24"/>
          <w:szCs w:val="24"/>
        </w:rPr>
        <w:t>Россети</w:t>
      </w:r>
      <w:proofErr w:type="spellEnd"/>
      <w:r w:rsidRPr="00EA16E2">
        <w:rPr>
          <w:rFonts w:ascii="Times New Roman" w:hAnsi="Times New Roman" w:cs="Times New Roman"/>
          <w:sz w:val="24"/>
          <w:szCs w:val="24"/>
        </w:rPr>
        <w:t xml:space="preserve"> Центр» (представленными на официальном сайте ПАО «</w:t>
      </w:r>
      <w:proofErr w:type="spellStart"/>
      <w:r w:rsidR="000F1E62">
        <w:rPr>
          <w:rFonts w:ascii="Times New Roman" w:hAnsi="Times New Roman" w:cs="Times New Roman"/>
          <w:sz w:val="24"/>
          <w:szCs w:val="24"/>
        </w:rPr>
        <w:t>Россети</w:t>
      </w:r>
      <w:proofErr w:type="spellEnd"/>
      <w:r w:rsidR="000F1E62" w:rsidRPr="00EA16E2">
        <w:rPr>
          <w:rFonts w:ascii="Times New Roman" w:hAnsi="Times New Roman" w:cs="Times New Roman"/>
          <w:sz w:val="24"/>
          <w:szCs w:val="24"/>
        </w:rPr>
        <w:t xml:space="preserve"> Центр</w:t>
      </w:r>
      <w:r w:rsidRPr="00EA16E2">
        <w:rPr>
          <w:rFonts w:ascii="Times New Roman" w:hAnsi="Times New Roman" w:cs="Times New Roman"/>
          <w:sz w:val="24"/>
          <w:szCs w:val="24"/>
        </w:rPr>
        <w:t>» полностью принимает положения Антикоррупционной политики ПАО «</w:t>
      </w:r>
      <w:proofErr w:type="spellStart"/>
      <w:r w:rsidR="000F1E62">
        <w:rPr>
          <w:rFonts w:ascii="Times New Roman" w:hAnsi="Times New Roman" w:cs="Times New Roman"/>
          <w:sz w:val="24"/>
          <w:szCs w:val="24"/>
        </w:rPr>
        <w:t>Россети</w:t>
      </w:r>
      <w:proofErr w:type="spellEnd"/>
      <w:r w:rsidR="000F1E62" w:rsidRPr="00EA16E2">
        <w:rPr>
          <w:rFonts w:ascii="Times New Roman" w:hAnsi="Times New Roman" w:cs="Times New Roman"/>
          <w:sz w:val="24"/>
          <w:szCs w:val="24"/>
        </w:rPr>
        <w:t xml:space="preserve"> Центр</w:t>
      </w:r>
      <w:r w:rsidRPr="00EA16E2">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3F5039B0" w14:textId="32846074" w:rsidR="00EA16E2" w:rsidRPr="00EA16E2" w:rsidRDefault="00EA16E2" w:rsidP="00EA16E2">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6.32.2.</w:t>
      </w:r>
      <w:r w:rsidRPr="00EA16E2">
        <w:rPr>
          <w:rFonts w:ascii="Times New Roman"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14:paraId="03C1E20B" w14:textId="77777777" w:rsidR="00EA16E2" w:rsidRPr="00EA16E2" w:rsidRDefault="00EA16E2" w:rsidP="00EA16E2">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EA16E2">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(Подрядчика и Заказчика).</w:t>
      </w:r>
    </w:p>
    <w:p w14:paraId="40096FF3" w14:textId="708F00C7" w:rsidR="00EA16E2" w:rsidRPr="00EA16E2" w:rsidRDefault="00EA16E2" w:rsidP="00EA16E2">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6.32.2.</w:t>
      </w:r>
      <w:r w:rsidRPr="00EA16E2">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rFonts w:ascii="Times New Roman" w:hAnsi="Times New Roman" w:cs="Times New Roman"/>
          <w:sz w:val="24"/>
          <w:szCs w:val="24"/>
        </w:rPr>
        <w:t>6.32.2.</w:t>
      </w:r>
      <w:r w:rsidRPr="00EA16E2">
        <w:rPr>
          <w:rFonts w:ascii="Times New Roman" w:hAnsi="Times New Roman" w:cs="Times New Roman"/>
          <w:sz w:val="24"/>
          <w:szCs w:val="24"/>
        </w:rPr>
        <w:t xml:space="preserve">1 </w:t>
      </w:r>
      <w:r>
        <w:rPr>
          <w:rFonts w:ascii="Times New Roman" w:hAnsi="Times New Roman" w:cs="Times New Roman"/>
          <w:sz w:val="24"/>
          <w:szCs w:val="24"/>
        </w:rPr>
        <w:t>–</w:t>
      </w:r>
      <w:r w:rsidRPr="00EA16E2">
        <w:rPr>
          <w:rFonts w:ascii="Times New Roman" w:hAnsi="Times New Roman" w:cs="Times New Roman"/>
          <w:sz w:val="24"/>
          <w:szCs w:val="24"/>
        </w:rPr>
        <w:t xml:space="preserve"> </w:t>
      </w:r>
      <w:r>
        <w:rPr>
          <w:rFonts w:ascii="Times New Roman" w:hAnsi="Times New Roman" w:cs="Times New Roman"/>
          <w:sz w:val="24"/>
          <w:szCs w:val="24"/>
        </w:rPr>
        <w:t>6.32.2.</w:t>
      </w:r>
      <w:r w:rsidRPr="00EA16E2">
        <w:rPr>
          <w:rFonts w:ascii="Times New Roman" w:hAnsi="Times New Roman" w:cs="Times New Roman"/>
          <w:sz w:val="24"/>
          <w:szCs w:val="24"/>
        </w:rPr>
        <w:t xml:space="preserve">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w:t>
      </w:r>
      <w:r w:rsidRPr="00EA16E2">
        <w:rPr>
          <w:rFonts w:ascii="Times New Roman" w:hAnsi="Times New Roman" w:cs="Times New Roman"/>
          <w:sz w:val="24"/>
          <w:szCs w:val="24"/>
        </w:rPr>
        <w:lastRenderedPageBreak/>
        <w:t>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4518A0B5" w14:textId="4447302B" w:rsidR="00EA16E2" w:rsidRPr="00EA16E2" w:rsidRDefault="00EA16E2" w:rsidP="00EA16E2">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EA16E2">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rFonts w:ascii="Times New Roman" w:hAnsi="Times New Roman" w:cs="Times New Roman"/>
          <w:sz w:val="24"/>
          <w:szCs w:val="24"/>
        </w:rPr>
        <w:t>6.32.2.</w:t>
      </w:r>
      <w:r w:rsidRPr="00EA16E2">
        <w:rPr>
          <w:rFonts w:ascii="Times New Roman" w:hAnsi="Times New Roman" w:cs="Times New Roman"/>
          <w:sz w:val="24"/>
          <w:szCs w:val="24"/>
        </w:rPr>
        <w:t xml:space="preserve">1, </w:t>
      </w:r>
      <w:r>
        <w:rPr>
          <w:rFonts w:ascii="Times New Roman" w:hAnsi="Times New Roman" w:cs="Times New Roman"/>
          <w:sz w:val="24"/>
          <w:szCs w:val="24"/>
        </w:rPr>
        <w:t>6.32.2.</w:t>
      </w:r>
      <w:r w:rsidRPr="00EA16E2">
        <w:rPr>
          <w:rFonts w:ascii="Times New Roman" w:hAnsi="Times New Roman" w:cs="Times New Roman"/>
          <w:sz w:val="24"/>
          <w:szCs w:val="24"/>
        </w:rPr>
        <w:t>2 настоящего Договора любой из Сторон, аффилированными лицами, работниками или посредниками.</w:t>
      </w:r>
    </w:p>
    <w:p w14:paraId="2302471C" w14:textId="573DB1E4" w:rsidR="00EA16E2" w:rsidRDefault="00EA16E2" w:rsidP="00EA16E2">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6.32.2.</w:t>
      </w:r>
      <w:r w:rsidRPr="00EA16E2">
        <w:rPr>
          <w:rFonts w:ascii="Times New Roman" w:hAnsi="Times New Roman" w:cs="Times New Roman"/>
          <w:sz w:val="24"/>
          <w:szCs w:val="24"/>
        </w:rPr>
        <w:t xml:space="preserve">5. В случае нарушения одной из Сторон обязательств по соблюдению требований, предусмотренных пунктами </w:t>
      </w:r>
      <w:r>
        <w:rPr>
          <w:rFonts w:ascii="Times New Roman" w:hAnsi="Times New Roman" w:cs="Times New Roman"/>
          <w:sz w:val="24"/>
          <w:szCs w:val="24"/>
        </w:rPr>
        <w:t>6.32.2.</w:t>
      </w:r>
      <w:r w:rsidRPr="00EA16E2">
        <w:rPr>
          <w:rFonts w:ascii="Times New Roman" w:hAnsi="Times New Roman" w:cs="Times New Roman"/>
          <w:sz w:val="24"/>
          <w:szCs w:val="24"/>
        </w:rPr>
        <w:t xml:space="preserve">1, </w:t>
      </w:r>
      <w:r>
        <w:rPr>
          <w:rFonts w:ascii="Times New Roman" w:hAnsi="Times New Roman" w:cs="Times New Roman"/>
          <w:sz w:val="24"/>
          <w:szCs w:val="24"/>
        </w:rPr>
        <w:t>6.32.2.</w:t>
      </w:r>
      <w:r w:rsidRPr="00EA16E2">
        <w:rPr>
          <w:rFonts w:ascii="Times New Roman" w:hAnsi="Times New Roman" w:cs="Times New Roman"/>
          <w:sz w:val="24"/>
          <w:szCs w:val="24"/>
        </w:rPr>
        <w:t>2 настоящего Договора, и обязательств воздерживаться от запрещенных пунктом 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F08E249" w14:textId="296EB61E"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391E0BEC" w14:textId="7E1FF9D6" w:rsidR="00E85603" w:rsidRPr="00450B29" w:rsidRDefault="00EA16E2"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004C8B">
        <w:rPr>
          <w:rFonts w:ascii="Times New Roman" w:hAnsi="Times New Roman" w:cs="Times New Roman"/>
          <w:sz w:val="24"/>
          <w:szCs w:val="24"/>
        </w:rPr>
        <w:t>.</w:t>
      </w:r>
      <w:r w:rsidR="00E85603" w:rsidRPr="00450B29">
        <w:rPr>
          <w:rFonts w:ascii="Times New Roman" w:hAnsi="Times New Roman" w:cs="Times New Roman"/>
          <w:sz w:val="24"/>
          <w:szCs w:val="24"/>
        </w:rPr>
        <w:t xml:space="preserve">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Pr>
          <w:rFonts w:ascii="Times New Roman" w:hAnsi="Times New Roman" w:cs="Times New Roman"/>
          <w:i/>
          <w:sz w:val="24"/>
          <w:szCs w:val="24"/>
        </w:rPr>
        <w:t>ПАО «</w:t>
      </w:r>
      <w:proofErr w:type="spellStart"/>
      <w:r w:rsidR="000F1E62" w:rsidRPr="000F1E62">
        <w:rPr>
          <w:rFonts w:ascii="Times New Roman" w:hAnsi="Times New Roman" w:cs="Times New Roman"/>
          <w:i/>
          <w:sz w:val="24"/>
          <w:szCs w:val="24"/>
        </w:rPr>
        <w:t>Россети</w:t>
      </w:r>
      <w:proofErr w:type="spellEnd"/>
      <w:r w:rsidR="000F1E62" w:rsidRPr="000F1E62">
        <w:rPr>
          <w:rFonts w:ascii="Times New Roman" w:hAnsi="Times New Roman" w:cs="Times New Roman"/>
          <w:i/>
          <w:sz w:val="24"/>
          <w:szCs w:val="24"/>
        </w:rPr>
        <w:t xml:space="preserve"> Центр</w:t>
      </w:r>
      <w:r>
        <w:rPr>
          <w:rFonts w:ascii="Times New Roman" w:hAnsi="Times New Roman" w:cs="Times New Roman"/>
          <w:i/>
          <w:sz w:val="24"/>
          <w:szCs w:val="24"/>
        </w:rPr>
        <w:t>»</w:t>
      </w:r>
      <w:r w:rsidR="00E85603"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60750C57" w14:textId="403239F6" w:rsidR="00A50B06" w:rsidRPr="00450B29" w:rsidRDefault="00004C8B"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4"/>
        </w:rPr>
        <w:t>6</w:t>
      </w:r>
      <w:r w:rsidR="00E85603" w:rsidRPr="00450B29">
        <w:rPr>
          <w:rFonts w:ascii="Times New Roman" w:hAnsi="Times New Roman" w:cs="Times New Roman"/>
          <w:sz w:val="24"/>
          <w:szCs w:val="24"/>
        </w:rPr>
        <w:t>.32.4.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ОРД ДЗО ПАО «</w:t>
      </w:r>
      <w:proofErr w:type="spellStart"/>
      <w:r w:rsidR="000F1E62">
        <w:rPr>
          <w:rFonts w:ascii="Times New Roman" w:hAnsi="Times New Roman" w:cs="Times New Roman"/>
          <w:sz w:val="24"/>
          <w:szCs w:val="24"/>
        </w:rPr>
        <w:t>Россети</w:t>
      </w:r>
      <w:proofErr w:type="spellEnd"/>
      <w:r w:rsidR="000F1E62" w:rsidRPr="00EA16E2">
        <w:rPr>
          <w:rFonts w:ascii="Times New Roman" w:hAnsi="Times New Roman" w:cs="Times New Roman"/>
          <w:sz w:val="24"/>
          <w:szCs w:val="24"/>
        </w:rPr>
        <w:t xml:space="preserve"> Центр</w:t>
      </w:r>
      <w:r w:rsidR="00E85603" w:rsidRPr="00450B29">
        <w:rPr>
          <w:rFonts w:ascii="Times New Roman" w:hAnsi="Times New Roman" w:cs="Times New Roman"/>
          <w:sz w:val="24"/>
          <w:szCs w:val="24"/>
        </w:rPr>
        <w:t xml:space="preserve">», разработанным и внедренным на основании </w:t>
      </w:r>
      <w:r w:rsidR="00E85603"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w:t>
      </w:r>
      <w:proofErr w:type="spellStart"/>
      <w:r w:rsidR="00A50B06" w:rsidRPr="00450B29">
        <w:rPr>
          <w:rFonts w:ascii="Times New Roman" w:hAnsi="Times New Roman" w:cs="Times New Roman"/>
          <w:sz w:val="24"/>
          <w:szCs w:val="24"/>
        </w:rPr>
        <w:t>Россети</w:t>
      </w:r>
      <w:proofErr w:type="spellEnd"/>
      <w:r w:rsidR="00A50B06" w:rsidRPr="00450B29">
        <w:rPr>
          <w:rFonts w:ascii="Times New Roman" w:hAnsi="Times New Roman" w:cs="Times New Roman"/>
          <w:sz w:val="24"/>
          <w:szCs w:val="24"/>
        </w:rPr>
        <w:t>»:</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lastRenderedPageBreak/>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я Правления ПАО «</w:t>
      </w:r>
      <w:proofErr w:type="spellStart"/>
      <w:r w:rsidR="009556AD" w:rsidRPr="00450B29">
        <w:rPr>
          <w:rFonts w:ascii="Times New Roman" w:hAnsi="Times New Roman" w:cs="Times New Roman"/>
          <w:sz w:val="24"/>
          <w:szCs w:val="26"/>
        </w:rPr>
        <w:t>Россети</w:t>
      </w:r>
      <w:proofErr w:type="spellEnd"/>
      <w:r w:rsidR="009556AD" w:rsidRPr="00450B29">
        <w:rPr>
          <w:rFonts w:ascii="Times New Roman" w:hAnsi="Times New Roman" w:cs="Times New Roman"/>
          <w:sz w:val="24"/>
          <w:szCs w:val="26"/>
        </w:rPr>
        <w:t xml:space="preserve">»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w:t>
      </w:r>
      <w:proofErr w:type="spellStart"/>
      <w:r w:rsidR="00E85603" w:rsidRPr="00450B29">
        <w:rPr>
          <w:rFonts w:ascii="Times New Roman" w:hAnsi="Times New Roman" w:cs="Times New Roman"/>
          <w:sz w:val="24"/>
          <w:szCs w:val="26"/>
        </w:rPr>
        <w:t>Россети</w:t>
      </w:r>
      <w:proofErr w:type="spellEnd"/>
      <w:r w:rsidR="00E85603" w:rsidRPr="00450B29">
        <w:rPr>
          <w:rFonts w:ascii="Times New Roman" w:hAnsi="Times New Roman" w:cs="Times New Roman"/>
          <w:sz w:val="24"/>
          <w:szCs w:val="26"/>
        </w:rPr>
        <w:t>»,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2492064B" w:rsidR="00E85603" w:rsidRPr="00450B29" w:rsidRDefault="00004C8B"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450B29">
        <w:rPr>
          <w:rFonts w:ascii="Times New Roman" w:hAnsi="Times New Roman" w:cs="Times New Roman"/>
          <w:sz w:val="24"/>
          <w:szCs w:val="26"/>
        </w:rPr>
        <w:t>.33.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013BBD9D" w:rsidR="00E85603" w:rsidRPr="00450B29" w:rsidRDefault="00004C8B"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450B29">
        <w:rPr>
          <w:rFonts w:ascii="Times New Roman" w:hAnsi="Times New Roman" w:cs="Times New Roman"/>
          <w:sz w:val="24"/>
          <w:szCs w:val="26"/>
        </w:rPr>
        <w:t>.34.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6D3C0B6D" w:rsidR="00E85603" w:rsidRPr="00450B29" w:rsidRDefault="00004C8B"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450B29">
        <w:rPr>
          <w:rFonts w:ascii="Times New Roman" w:hAnsi="Times New Roman" w:cs="Times New Roman"/>
          <w:sz w:val="24"/>
          <w:szCs w:val="26"/>
        </w:rPr>
        <w:t>.35.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1870BF5E" w:rsidR="008D4BB4" w:rsidRDefault="00004C8B" w:rsidP="008D4BB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BD0067" w:rsidRPr="00450B29">
        <w:rPr>
          <w:rFonts w:ascii="Times New Roman" w:hAnsi="Times New Roman" w:cs="Times New Roman"/>
          <w:sz w:val="24"/>
          <w:szCs w:val="24"/>
        </w:rPr>
        <w:t>.36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29D2E87B" w14:textId="03BEB4D1" w:rsidR="00004C8B" w:rsidRDefault="00004C8B" w:rsidP="008D4BB4">
      <w:pPr>
        <w:widowControl w:val="0"/>
        <w:shd w:val="clear" w:color="auto" w:fill="FFFFFF"/>
        <w:spacing w:after="0" w:line="240" w:lineRule="auto"/>
        <w:ind w:firstLine="709"/>
        <w:jc w:val="both"/>
        <w:rPr>
          <w:rFonts w:ascii="Times New Roman" w:hAnsi="Times New Roman" w:cs="Times New Roman"/>
          <w:iCs/>
          <w:sz w:val="24"/>
          <w:szCs w:val="24"/>
        </w:rPr>
      </w:pPr>
      <w:r w:rsidRPr="00004C8B">
        <w:rPr>
          <w:rFonts w:ascii="Times New Roman" w:hAnsi="Times New Roman" w:cs="Times New Roman"/>
          <w:iCs/>
          <w:sz w:val="24"/>
          <w:szCs w:val="24"/>
        </w:rPr>
        <w:t>6.37. Соблюдать требования Регламента о взаимодействии ПАО «</w:t>
      </w:r>
      <w:proofErr w:type="spellStart"/>
      <w:r w:rsidR="000F1E62">
        <w:rPr>
          <w:rFonts w:ascii="Times New Roman" w:hAnsi="Times New Roman" w:cs="Times New Roman"/>
          <w:sz w:val="24"/>
          <w:szCs w:val="24"/>
        </w:rPr>
        <w:t>Россети</w:t>
      </w:r>
      <w:proofErr w:type="spellEnd"/>
      <w:r w:rsidR="000F1E62" w:rsidRPr="00EA16E2">
        <w:rPr>
          <w:rFonts w:ascii="Times New Roman" w:hAnsi="Times New Roman" w:cs="Times New Roman"/>
          <w:sz w:val="24"/>
          <w:szCs w:val="24"/>
        </w:rPr>
        <w:t xml:space="preserve"> Центр</w:t>
      </w:r>
      <w:r w:rsidRPr="00004C8B">
        <w:rPr>
          <w:rFonts w:ascii="Times New Roman" w:hAnsi="Times New Roman" w:cs="Times New Roman"/>
          <w:iCs/>
          <w:sz w:val="24"/>
          <w:szCs w:val="24"/>
        </w:rPr>
        <w:t>» и ПАО «</w:t>
      </w:r>
      <w:proofErr w:type="spellStart"/>
      <w:r w:rsidR="000F1E62">
        <w:rPr>
          <w:rFonts w:ascii="Times New Roman" w:hAnsi="Times New Roman" w:cs="Times New Roman"/>
          <w:sz w:val="24"/>
          <w:szCs w:val="24"/>
        </w:rPr>
        <w:t>Россети</w:t>
      </w:r>
      <w:proofErr w:type="spellEnd"/>
      <w:r w:rsidR="000F1E62" w:rsidRPr="00EA16E2">
        <w:rPr>
          <w:rFonts w:ascii="Times New Roman" w:hAnsi="Times New Roman" w:cs="Times New Roman"/>
          <w:sz w:val="24"/>
          <w:szCs w:val="24"/>
        </w:rPr>
        <w:t xml:space="preserve"> Центр</w:t>
      </w:r>
      <w:r w:rsidR="000F1E62" w:rsidRPr="00004C8B">
        <w:rPr>
          <w:rFonts w:ascii="Times New Roman" w:hAnsi="Times New Roman" w:cs="Times New Roman"/>
          <w:iCs/>
          <w:sz w:val="24"/>
          <w:szCs w:val="24"/>
        </w:rPr>
        <w:t xml:space="preserve"> </w:t>
      </w:r>
      <w:r w:rsidRPr="00004C8B">
        <w:rPr>
          <w:rFonts w:ascii="Times New Roman" w:hAnsi="Times New Roman" w:cs="Times New Roman"/>
          <w:iCs/>
          <w:sz w:val="24"/>
          <w:szCs w:val="24"/>
        </w:rPr>
        <w:t>и Приволжья»,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соблюдения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r w:rsidR="00654399">
        <w:rPr>
          <w:rFonts w:ascii="Times New Roman" w:hAnsi="Times New Roman" w:cs="Times New Roman"/>
          <w:iCs/>
          <w:sz w:val="24"/>
          <w:szCs w:val="24"/>
        </w:rPr>
        <w:t>.</w:t>
      </w:r>
    </w:p>
    <w:p w14:paraId="20361F0A" w14:textId="28ECA254" w:rsidR="00654399" w:rsidRPr="00654399" w:rsidRDefault="00654399" w:rsidP="00654399">
      <w:pPr>
        <w:widowControl w:val="0"/>
        <w:shd w:val="clear" w:color="auto" w:fill="FFFFFF"/>
        <w:spacing w:after="0" w:line="240" w:lineRule="auto"/>
        <w:ind w:firstLine="709"/>
        <w:jc w:val="both"/>
        <w:rPr>
          <w:rFonts w:ascii="Times New Roman" w:hAnsi="Times New Roman" w:cs="Times New Roman"/>
          <w:iCs/>
          <w:sz w:val="24"/>
          <w:szCs w:val="24"/>
        </w:rPr>
      </w:pPr>
      <w:r>
        <w:rPr>
          <w:rFonts w:ascii="Times New Roman" w:hAnsi="Times New Roman" w:cs="Times New Roman"/>
          <w:iCs/>
          <w:sz w:val="24"/>
          <w:szCs w:val="24"/>
        </w:rPr>
        <w:t>6.38.</w:t>
      </w:r>
      <w:r w:rsidRPr="00654399">
        <w:rPr>
          <w:rFonts w:ascii="Times New Roman" w:hAnsi="Times New Roman" w:cs="Times New Roman"/>
          <w:iCs/>
          <w:sz w:val="24"/>
          <w:szCs w:val="24"/>
        </w:rPr>
        <w:t>В момент подписания Сторонами настоящего Договора Подрядчик обязуется предоставить в адрес Заказчика:</w:t>
      </w:r>
    </w:p>
    <w:p w14:paraId="57517A87" w14:textId="77777777" w:rsidR="00654399" w:rsidRPr="00654399" w:rsidRDefault="00654399" w:rsidP="00654399">
      <w:pPr>
        <w:widowControl w:val="0"/>
        <w:shd w:val="clear" w:color="auto" w:fill="FFFFFF"/>
        <w:spacing w:after="0" w:line="240" w:lineRule="auto"/>
        <w:ind w:firstLine="709"/>
        <w:jc w:val="both"/>
        <w:rPr>
          <w:rFonts w:ascii="Times New Roman" w:hAnsi="Times New Roman" w:cs="Times New Roman"/>
          <w:iCs/>
          <w:sz w:val="24"/>
          <w:szCs w:val="24"/>
        </w:rPr>
      </w:pPr>
      <w:r w:rsidRPr="00654399">
        <w:rPr>
          <w:rFonts w:ascii="Times New Roman" w:hAnsi="Times New Roman" w:cs="Times New Roman"/>
          <w:iCs/>
          <w:sz w:val="24"/>
          <w:szCs w:val="24"/>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14:paraId="6BD67A36" w14:textId="77777777" w:rsidR="00654399" w:rsidRPr="00654399" w:rsidRDefault="00654399" w:rsidP="00654399">
      <w:pPr>
        <w:widowControl w:val="0"/>
        <w:shd w:val="clear" w:color="auto" w:fill="FFFFFF"/>
        <w:spacing w:after="0" w:line="240" w:lineRule="auto"/>
        <w:ind w:firstLine="709"/>
        <w:jc w:val="both"/>
        <w:rPr>
          <w:rFonts w:ascii="Times New Roman" w:hAnsi="Times New Roman" w:cs="Times New Roman"/>
          <w:iCs/>
          <w:sz w:val="24"/>
          <w:szCs w:val="24"/>
        </w:rPr>
      </w:pPr>
      <w:r w:rsidRPr="00654399">
        <w:rPr>
          <w:rFonts w:ascii="Times New Roman" w:hAnsi="Times New Roman" w:cs="Times New Roman"/>
          <w:iCs/>
          <w:sz w:val="24"/>
          <w:szCs w:val="24"/>
        </w:rPr>
        <w:t>  - документы налогового органа или иные документы, содержащие сведения о действующем у Подрядчика режиме налогообложения </w:t>
      </w: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2EF081F"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0268E9">
        <w:rPr>
          <w:rFonts w:ascii="Times New Roman" w:hAnsi="Times New Roman" w:cs="Times New Roman"/>
          <w:b/>
          <w:bCs/>
          <w:sz w:val="24"/>
          <w:szCs w:val="24"/>
        </w:rPr>
        <w:t>7</w:t>
      </w:r>
      <w:r w:rsidRPr="00450B29">
        <w:rPr>
          <w:rFonts w:ascii="Times New Roman" w:hAnsi="Times New Roman" w:cs="Times New Roman"/>
          <w:b/>
          <w:bCs/>
          <w:sz w:val="24"/>
          <w:szCs w:val="24"/>
        </w:rPr>
        <w:t>.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3AFA3E3D" w:rsidR="00E85603" w:rsidRPr="00450B29" w:rsidRDefault="000268E9"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sidR="00E85603" w:rsidRPr="00450B29">
        <w:rPr>
          <w:rFonts w:ascii="Times New Roman" w:hAnsi="Times New Roman" w:cs="Times New Roman"/>
          <w:iCs/>
          <w:sz w:val="24"/>
          <w:szCs w:val="24"/>
        </w:rPr>
        <w:t>.</w:t>
      </w:r>
      <w:r w:rsidR="00E85603"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0116FF70" w:rsidR="00E85603" w:rsidRPr="00450B29" w:rsidRDefault="000268E9"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.1.1. </w:t>
      </w:r>
      <w:r>
        <w:rPr>
          <w:rFonts w:ascii="Times New Roman" w:hAnsi="Times New Roman" w:cs="Times New Roman"/>
          <w:sz w:val="24"/>
          <w:szCs w:val="24"/>
        </w:rPr>
        <w:t>Проектно-сметную документацию.</w:t>
      </w:r>
    </w:p>
    <w:p w14:paraId="13BD2D61" w14:textId="6CC73151" w:rsidR="00E85603" w:rsidRPr="00450B29" w:rsidRDefault="000268E9"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lastRenderedPageBreak/>
        <w:t>7</w:t>
      </w:r>
      <w:r w:rsidR="00E85603" w:rsidRPr="00450B29">
        <w:rPr>
          <w:rFonts w:ascii="Times New Roman" w:hAnsi="Times New Roman" w:cs="Times New Roman"/>
          <w:sz w:val="24"/>
          <w:szCs w:val="24"/>
        </w:rPr>
        <w:t>.</w:t>
      </w:r>
      <w:proofErr w:type="gramStart"/>
      <w:r w:rsidR="00E85603" w:rsidRPr="00450B29">
        <w:rPr>
          <w:rFonts w:ascii="Times New Roman" w:hAnsi="Times New Roman" w:cs="Times New Roman"/>
          <w:sz w:val="24"/>
          <w:szCs w:val="24"/>
        </w:rPr>
        <w:t>2.Передать</w:t>
      </w:r>
      <w:proofErr w:type="gramEnd"/>
      <w:r w:rsidR="00E85603" w:rsidRPr="00450B29">
        <w:rPr>
          <w:rFonts w:ascii="Times New Roman" w:hAnsi="Times New Roman" w:cs="Times New Roman"/>
          <w:sz w:val="24"/>
          <w:szCs w:val="24"/>
        </w:rPr>
        <w:t xml:space="preserve">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3025DA9F" w:rsidR="00E85603" w:rsidRPr="00450B29" w:rsidRDefault="000268E9"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.3. </w:t>
      </w:r>
      <w:r w:rsidR="00E85603"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4ED7883B" w:rsidR="00E85603" w:rsidRPr="00450B29" w:rsidRDefault="000268E9"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.4. Производить приемку и оплату работ, услуг, выполненных Подрядчиком, в порядке, предусмотренном настоящим Договором.</w:t>
      </w:r>
    </w:p>
    <w:p w14:paraId="7E1298A5" w14:textId="26F4DA38" w:rsidR="00E85603" w:rsidRPr="00450B29" w:rsidRDefault="000268E9"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167ED74C" w:rsidR="00E85603" w:rsidRPr="00450B29" w:rsidRDefault="000268E9"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.6. Осуществлять экологический контроль за соблюдением Подрядчиком требований и мероприятий по охране окружающей среды.</w:t>
      </w:r>
    </w:p>
    <w:p w14:paraId="102681AB" w14:textId="66653072" w:rsidR="00E85603" w:rsidRPr="00450B29" w:rsidRDefault="000268E9"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.7.</w:t>
      </w:r>
      <w:r w:rsidR="00E85603"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w:t>
      </w:r>
      <w:r w:rsidR="00C12106">
        <w:rPr>
          <w:rFonts w:ascii="Times New Roman" w:hAnsi="Times New Roman" w:cs="Times New Roman"/>
          <w:spacing w:val="-4"/>
          <w:sz w:val="24"/>
          <w:szCs w:val="24"/>
        </w:rPr>
        <w:t>ребований к организации охраны.</w:t>
      </w:r>
    </w:p>
    <w:p w14:paraId="30492DC0" w14:textId="4D051650" w:rsidR="00E85603" w:rsidRPr="000268E9" w:rsidRDefault="000268E9"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rPr>
        <w:t>7</w:t>
      </w:r>
      <w:r w:rsidR="00E85603" w:rsidRPr="00450B29">
        <w:rPr>
          <w:rFonts w:ascii="Times New Roman" w:hAnsi="Times New Roman" w:cs="Times New Roman"/>
          <w:sz w:val="24"/>
          <w:szCs w:val="24"/>
        </w:rPr>
        <w:t>.8.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w:t>
      </w:r>
      <w:r w:rsidR="00C12106">
        <w:rPr>
          <w:rFonts w:ascii="Times New Roman" w:hAnsi="Times New Roman" w:cs="Times New Roman"/>
          <w:sz w:val="24"/>
          <w:szCs w:val="24"/>
        </w:rPr>
        <w:t>ных работ на объектах Заказчика.</w:t>
      </w:r>
    </w:p>
    <w:p w14:paraId="3259CEE3" w14:textId="3A37682B" w:rsidR="00E85603" w:rsidRPr="00450B29" w:rsidRDefault="00044CAE"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7.9</w:t>
      </w:r>
      <w:r w:rsidR="00E85603" w:rsidRPr="00450B29">
        <w:rPr>
          <w:rFonts w:ascii="Times New Roman" w:hAnsi="Times New Roman" w:cs="Times New Roman"/>
          <w:sz w:val="24"/>
          <w:szCs w:val="24"/>
        </w:rPr>
        <w:t xml:space="preserve">. Обеспечить Подрядчику допуск на действующие объекты электросетевого хозяйства для производства </w:t>
      </w:r>
      <w:proofErr w:type="gramStart"/>
      <w:r w:rsidR="00E85603" w:rsidRPr="00450B29">
        <w:rPr>
          <w:rFonts w:ascii="Times New Roman" w:hAnsi="Times New Roman" w:cs="Times New Roman"/>
          <w:sz w:val="24"/>
          <w:szCs w:val="24"/>
        </w:rPr>
        <w:t>работ</w:t>
      </w:r>
      <w:proofErr w:type="gramEnd"/>
      <w:r w:rsidR="00E85603" w:rsidRPr="00450B29">
        <w:rPr>
          <w:rFonts w:ascii="Times New Roman" w:hAnsi="Times New Roman" w:cs="Times New Roman"/>
          <w:sz w:val="24"/>
          <w:szCs w:val="24"/>
        </w:rPr>
        <w:t xml:space="preserve">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04DE9848" w:rsidR="00E85603" w:rsidRPr="00450B29" w:rsidRDefault="00044CAE"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Pr>
          <w:rFonts w:ascii="Times New Roman" w:hAnsi="Times New Roman" w:cs="Times New Roman"/>
          <w:sz w:val="24"/>
          <w:szCs w:val="24"/>
        </w:rPr>
        <w:t>0</w:t>
      </w:r>
      <w:r w:rsidR="00E85603" w:rsidRPr="00450B29">
        <w:rPr>
          <w:rFonts w:ascii="Times New Roman" w:hAnsi="Times New Roman" w:cs="Times New Roman"/>
          <w:sz w:val="24"/>
          <w:szCs w:val="24"/>
        </w:rPr>
        <w:t>.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0204C4D6" w:rsidR="00E85603" w:rsidRPr="00450B29" w:rsidRDefault="00044CAE" w:rsidP="00E8560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Pr>
          <w:rFonts w:ascii="Times New Roman" w:hAnsi="Times New Roman" w:cs="Times New Roman"/>
          <w:sz w:val="24"/>
          <w:szCs w:val="24"/>
        </w:rPr>
        <w:t>1</w:t>
      </w:r>
      <w:r w:rsidR="00E85603"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4E37835" w:rsidR="00E85603" w:rsidRDefault="00044CAE"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Pr>
          <w:rFonts w:ascii="Times New Roman" w:hAnsi="Times New Roman" w:cs="Times New Roman"/>
          <w:sz w:val="24"/>
          <w:szCs w:val="24"/>
        </w:rPr>
        <w:t>2</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7A030B27" w14:textId="1AF9E43B" w:rsidR="00016D2E" w:rsidRPr="00016D2E" w:rsidRDefault="00044CAE" w:rsidP="00016D2E">
      <w:pPr>
        <w:ind w:firstLine="708"/>
        <w:rPr>
          <w:rFonts w:ascii="Times New Roman" w:hAnsi="Times New Roman" w:cs="Times New Roman"/>
          <w:sz w:val="24"/>
          <w:szCs w:val="24"/>
        </w:rPr>
      </w:pPr>
      <w:r>
        <w:rPr>
          <w:rFonts w:ascii="Times New Roman" w:hAnsi="Times New Roman" w:cs="Times New Roman"/>
          <w:sz w:val="24"/>
          <w:szCs w:val="24"/>
        </w:rPr>
        <w:t>7.13.</w:t>
      </w:r>
      <w:r w:rsidR="00016D2E" w:rsidRPr="00016D2E">
        <w:t xml:space="preserve"> </w:t>
      </w:r>
      <w:r w:rsidR="00016D2E" w:rsidRPr="00016D2E">
        <w:rPr>
          <w:rFonts w:ascii="Times New Roman" w:hAnsi="Times New Roman" w:cs="Times New Roman"/>
          <w:sz w:val="24"/>
          <w:szCs w:val="24"/>
        </w:rPr>
        <w:t xml:space="preserve">Заказчик вправе при несоблюдении Подрядчиком </w:t>
      </w:r>
      <w:r w:rsidR="00016D2E">
        <w:rPr>
          <w:rFonts w:ascii="Times New Roman" w:hAnsi="Times New Roman" w:cs="Times New Roman"/>
          <w:sz w:val="24"/>
          <w:szCs w:val="24"/>
        </w:rPr>
        <w:t>обязанностей, установленных п. 6</w:t>
      </w:r>
      <w:r w:rsidR="00016D2E" w:rsidRPr="00016D2E">
        <w:rPr>
          <w:rFonts w:ascii="Times New Roman" w:hAnsi="Times New Roman" w:cs="Times New Roman"/>
          <w:sz w:val="24"/>
          <w:szCs w:val="24"/>
        </w:rPr>
        <w:t>.37. настоящего Договора, обеспечить запрет допуска работников Подрядчика с незамедлительным отстранением их от выполнения работ</w:t>
      </w:r>
    </w:p>
    <w:p w14:paraId="4E62566D" w14:textId="6509801A" w:rsidR="00E85603" w:rsidRPr="00450B29" w:rsidRDefault="00237A27" w:rsidP="005A3C9C">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sz w:val="24"/>
          <w:szCs w:val="24"/>
        </w:rPr>
        <w:tab/>
      </w:r>
      <w:r w:rsidR="00E85603" w:rsidRPr="00450B29">
        <w:rPr>
          <w:rFonts w:ascii="Times New Roman" w:hAnsi="Times New Roman" w:cs="Times New Roman"/>
          <w:b/>
          <w:bCs/>
          <w:sz w:val="24"/>
          <w:szCs w:val="24"/>
        </w:rPr>
        <w:t>РАЗДЕЛ I</w:t>
      </w:r>
      <w:r w:rsidR="00E85603" w:rsidRPr="00450B29">
        <w:rPr>
          <w:rFonts w:ascii="Times New Roman" w:hAnsi="Times New Roman" w:cs="Times New Roman"/>
          <w:b/>
          <w:bCs/>
          <w:sz w:val="24"/>
          <w:szCs w:val="24"/>
          <w:lang w:val="en-US"/>
        </w:rPr>
        <w:t>II</w:t>
      </w:r>
      <w:r w:rsidR="00E85603" w:rsidRPr="00450B29">
        <w:rPr>
          <w:rFonts w:ascii="Times New Roman" w:hAnsi="Times New Roman" w:cs="Times New Roman"/>
          <w:b/>
          <w:bCs/>
          <w:sz w:val="24"/>
          <w:szCs w:val="24"/>
        </w:rPr>
        <w:t>. ОРГАНИЗАЦИЯ РАБОТ</w:t>
      </w:r>
    </w:p>
    <w:p w14:paraId="2D9A7D3F" w14:textId="49988A59" w:rsidR="00E85603" w:rsidRPr="00450B29" w:rsidRDefault="005A3C9C"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8</w:t>
      </w:r>
      <w:r w:rsidR="00E85603" w:rsidRPr="00450B29">
        <w:rPr>
          <w:rFonts w:ascii="Times New Roman" w:hAnsi="Times New Roman" w:cs="Times New Roman"/>
          <w:b/>
          <w:bCs/>
          <w:sz w:val="24"/>
          <w:szCs w:val="24"/>
        </w:rPr>
        <w:t>. Порядок осуществления строительных работ</w:t>
      </w:r>
    </w:p>
    <w:p w14:paraId="1AC3B813" w14:textId="34010C49" w:rsidR="00E85603" w:rsidRPr="00450B29" w:rsidRDefault="005A3C9C"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 xml:space="preserve">.1.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w:t>
      </w:r>
      <w:r w:rsidR="00E85603" w:rsidRPr="00450B29">
        <w:rPr>
          <w:rFonts w:ascii="Times New Roman" w:hAnsi="Times New Roman" w:cs="Times New Roman"/>
          <w:sz w:val="24"/>
          <w:szCs w:val="24"/>
        </w:rPr>
        <w:lastRenderedPageBreak/>
        <w:t>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08A5F1E4" w:rsidR="00E85603" w:rsidRPr="00450B29" w:rsidRDefault="005A3C9C"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0DF98D9D" w:rsidR="00E85603" w:rsidRPr="00450B29" w:rsidRDefault="005A3C9C"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4036428A" w:rsidR="00E85603" w:rsidRPr="00450B29" w:rsidRDefault="005A3C9C"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26F4C82F" w:rsidR="00E85603" w:rsidRPr="00450B29" w:rsidRDefault="005A3C9C"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59F7AD23" w14:textId="77D31881" w:rsidR="00237A27" w:rsidRPr="00C032AA" w:rsidRDefault="00620B46" w:rsidP="00C032AA">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w:t>
      </w:r>
      <w:r w:rsidR="00C032AA">
        <w:rPr>
          <w:rFonts w:eastAsiaTheme="minorHAnsi" w:cs="Times New Roman"/>
          <w:color w:val="auto"/>
          <w:sz w:val="24"/>
          <w:szCs w:val="24"/>
          <w:bdr w:val="none" w:sz="0" w:space="0" w:color="auto"/>
          <w:lang w:eastAsia="en-US"/>
        </w:rPr>
        <w:t>сть первичных отметок (реперов)</w:t>
      </w:r>
    </w:p>
    <w:p w14:paraId="0DB9F1DB" w14:textId="195211E9" w:rsidR="00E85603" w:rsidRPr="00450B29" w:rsidRDefault="00C032A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3612DBD0" w:rsidR="00E85603" w:rsidRPr="00450B29" w:rsidRDefault="00C032A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 xml:space="preserve">.7. Подрядчик обеспечивает осуществление работ в соответствии с требованиями </w:t>
      </w:r>
      <w:r w:rsidR="00E85603" w:rsidRPr="00450B29">
        <w:rPr>
          <w:rFonts w:ascii="Times New Roman" w:hAnsi="Times New Roman" w:cs="Times New Roman"/>
          <w:sz w:val="24"/>
          <w:szCs w:val="24"/>
        </w:rPr>
        <w:lastRenderedPageBreak/>
        <w:t>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443EB42A" w:rsidR="00E85603" w:rsidRPr="00450B29" w:rsidRDefault="00C032A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5268FCD" w:rsidR="00E85603" w:rsidRPr="00450B29" w:rsidRDefault="00C032AA"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9</w:t>
      </w:r>
      <w:r w:rsidR="00E85603" w:rsidRPr="00450B29">
        <w:rPr>
          <w:rFonts w:ascii="Times New Roman" w:hAnsi="Times New Roman" w:cs="Times New Roman"/>
          <w:b/>
          <w:bCs/>
          <w:sz w:val="24"/>
          <w:szCs w:val="24"/>
        </w:rPr>
        <w:t>. Изменение объема работ по Договору</w:t>
      </w:r>
    </w:p>
    <w:p w14:paraId="2A57FFBB" w14:textId="39A8DDF4" w:rsidR="00E85603" w:rsidRPr="00450B29" w:rsidRDefault="00C032AA"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.1. </w:t>
      </w:r>
      <w:bookmarkStart w:id="4" w:name="Par0"/>
      <w:bookmarkEnd w:id="4"/>
      <w:r w:rsidR="00E85603"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00E85603"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w:t>
      </w:r>
      <w:proofErr w:type="gramStart"/>
      <w:r w:rsidR="00E85603" w:rsidRPr="00450B29">
        <w:rPr>
          <w:rFonts w:ascii="Times New Roman" w:hAnsi="Times New Roman" w:cs="Times New Roman"/>
          <w:sz w:val="24"/>
          <w:szCs w:val="24"/>
        </w:rPr>
        <w:t>и</w:t>
      </w:r>
      <w:proofErr w:type="gramEnd"/>
      <w:r w:rsidR="00E85603" w:rsidRPr="00450B29">
        <w:rPr>
          <w:rFonts w:ascii="Times New Roman" w:hAnsi="Times New Roman" w:cs="Times New Roman"/>
          <w:sz w:val="24"/>
          <w:szCs w:val="24"/>
        </w:rPr>
        <w:t xml:space="preserve">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3360D49" w:rsidR="00E85603" w:rsidRPr="00450B29" w:rsidRDefault="00C032AA"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2107AC1D" w:rsidR="00E85603" w:rsidRPr="00450B29" w:rsidRDefault="00C032AA"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00E85603" w:rsidRPr="00450B29">
        <w:rPr>
          <w:rFonts w:ascii="Times New Roman" w:hAnsi="Times New Roman" w:cs="Times New Roman"/>
          <w:color w:val="auto"/>
        </w:rPr>
        <w:t>.3.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4D4AA1EA" w:rsidR="00E85603" w:rsidRPr="00450B29" w:rsidRDefault="00C032A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1BBAD042"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w:t>
      </w:r>
      <w:r w:rsidR="0097065B" w:rsidRPr="0097065B">
        <w:rPr>
          <w:rFonts w:ascii="Times New Roman" w:hAnsi="Times New Roman" w:cs="Times New Roman"/>
          <w:sz w:val="24"/>
          <w:szCs w:val="24"/>
        </w:rPr>
        <w:t>пунктами 18</w:t>
      </w:r>
      <w:r w:rsidRPr="0097065B">
        <w:rPr>
          <w:rFonts w:ascii="Times New Roman" w:hAnsi="Times New Roman" w:cs="Times New Roman"/>
          <w:sz w:val="24"/>
          <w:szCs w:val="24"/>
        </w:rPr>
        <w:t xml:space="preserve">.2, </w:t>
      </w:r>
      <w:r w:rsidR="0097065B" w:rsidRPr="0097065B">
        <w:rPr>
          <w:rFonts w:ascii="Times New Roman" w:hAnsi="Times New Roman" w:cs="Times New Roman"/>
          <w:sz w:val="24"/>
          <w:szCs w:val="24"/>
        </w:rPr>
        <w:t>18</w:t>
      </w:r>
      <w:r w:rsidRPr="0097065B">
        <w:rPr>
          <w:rFonts w:ascii="Times New Roman" w:hAnsi="Times New Roman" w:cs="Times New Roman"/>
          <w:sz w:val="24"/>
          <w:szCs w:val="24"/>
        </w:rPr>
        <w:t>.3</w:t>
      </w:r>
      <w:r w:rsidRPr="00450B29">
        <w:rPr>
          <w:rFonts w:ascii="Times New Roman" w:hAnsi="Times New Roman" w:cs="Times New Roman"/>
          <w:sz w:val="24"/>
          <w:szCs w:val="24"/>
        </w:rPr>
        <w:t xml:space="preserve"> настоящего Договора.</w:t>
      </w:r>
    </w:p>
    <w:p w14:paraId="5BABA61F" w14:textId="22173894" w:rsidR="00E85603" w:rsidRPr="00450B29" w:rsidRDefault="00C032AA"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00E85603"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 xml:space="preserve">заключение договоров на проведение государственной экологической экспертизы </w:t>
      </w:r>
      <w:r w:rsidRPr="00450B29">
        <w:rPr>
          <w:rFonts w:ascii="Times New Roman" w:hAnsi="Times New Roman" w:cs="Times New Roman"/>
          <w:sz w:val="24"/>
          <w:szCs w:val="24"/>
        </w:rPr>
        <w:lastRenderedPageBreak/>
        <w:t>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0DB6BD41"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A4B22">
        <w:rPr>
          <w:rFonts w:ascii="Times New Roman" w:hAnsi="Times New Roman" w:cs="Times New Roman"/>
          <w:b/>
          <w:bCs/>
          <w:sz w:val="24"/>
          <w:szCs w:val="24"/>
        </w:rPr>
        <w:t>0</w:t>
      </w:r>
      <w:r w:rsidRPr="00450B29">
        <w:rPr>
          <w:rFonts w:ascii="Times New Roman" w:hAnsi="Times New Roman" w:cs="Times New Roman"/>
          <w:b/>
          <w:bCs/>
          <w:sz w:val="24"/>
          <w:szCs w:val="24"/>
        </w:rPr>
        <w:t>. Обеспечение временной подводки сетей электроснабжения</w:t>
      </w:r>
    </w:p>
    <w:p w14:paraId="6DD44EAC" w14:textId="7B6D6E94"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A4B22">
        <w:rPr>
          <w:rFonts w:ascii="Times New Roman" w:hAnsi="Times New Roman" w:cs="Times New Roman"/>
          <w:sz w:val="24"/>
          <w:szCs w:val="24"/>
        </w:rPr>
        <w:t>0</w:t>
      </w:r>
      <w:r w:rsidRPr="00450B29">
        <w:rPr>
          <w:rFonts w:ascii="Times New Roman" w:hAnsi="Times New Roman" w:cs="Times New Roman"/>
          <w:sz w:val="24"/>
          <w:szCs w:val="24"/>
        </w:rPr>
        <w:t>.1.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378807E9"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F6F60" w:rsidRPr="00D263EF">
        <w:rPr>
          <w:rFonts w:ascii="Times New Roman" w:hAnsi="Times New Roman" w:cs="Times New Roman"/>
          <w:sz w:val="24"/>
          <w:szCs w:val="24"/>
        </w:rPr>
        <w:t>0</w:t>
      </w:r>
      <w:r w:rsidRPr="00450B29">
        <w:rPr>
          <w:rFonts w:ascii="Times New Roman" w:hAnsi="Times New Roman" w:cs="Times New Roman"/>
          <w:sz w:val="24"/>
          <w:szCs w:val="24"/>
        </w:rPr>
        <w:t>.2.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52AC982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F6F60" w:rsidRPr="00D263EF">
        <w:rPr>
          <w:rFonts w:ascii="Times New Roman" w:hAnsi="Times New Roman" w:cs="Times New Roman"/>
          <w:sz w:val="24"/>
          <w:szCs w:val="24"/>
        </w:rPr>
        <w:t>0</w:t>
      </w:r>
      <w:r w:rsidRPr="00450B29">
        <w:rPr>
          <w:rFonts w:ascii="Times New Roman" w:hAnsi="Times New Roman" w:cs="Times New Roman"/>
          <w:sz w:val="24"/>
          <w:szCs w:val="24"/>
        </w:rPr>
        <w:t>.3.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3111A74B"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F6F60" w:rsidRPr="005F6F60">
        <w:rPr>
          <w:rFonts w:ascii="Times New Roman" w:hAnsi="Times New Roman" w:cs="Times New Roman"/>
          <w:i/>
          <w:iCs/>
          <w:sz w:val="24"/>
          <w:szCs w:val="24"/>
        </w:rPr>
        <w:t>0</w:t>
      </w:r>
      <w:r w:rsidRPr="00450B29">
        <w:rPr>
          <w:rFonts w:ascii="Times New Roman" w:hAnsi="Times New Roman" w:cs="Times New Roman"/>
          <w:i/>
          <w:iCs/>
          <w:sz w:val="24"/>
          <w:szCs w:val="24"/>
        </w:rPr>
        <w:t>.4.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w:t>
      </w:r>
      <w:r w:rsidR="005F6F60" w:rsidRPr="005F6F60">
        <w:rPr>
          <w:rFonts w:ascii="Times New Roman" w:hAnsi="Times New Roman" w:cs="Times New Roman"/>
          <w:i/>
          <w:iCs/>
          <w:sz w:val="24"/>
          <w:szCs w:val="24"/>
        </w:rPr>
        <w:t>0</w:t>
      </w:r>
      <w:r w:rsidRPr="00450B29">
        <w:rPr>
          <w:rFonts w:ascii="Times New Roman" w:hAnsi="Times New Roman" w:cs="Times New Roman"/>
          <w:i/>
          <w:iCs/>
          <w:sz w:val="24"/>
          <w:szCs w:val="24"/>
        </w:rPr>
        <w:t>.2, 1</w:t>
      </w:r>
      <w:r w:rsidR="005F6F60" w:rsidRPr="005F6F60">
        <w:rPr>
          <w:rFonts w:ascii="Times New Roman" w:hAnsi="Times New Roman" w:cs="Times New Roman"/>
          <w:i/>
          <w:iCs/>
          <w:sz w:val="24"/>
          <w:szCs w:val="24"/>
        </w:rPr>
        <w:t>0</w:t>
      </w:r>
      <w:r w:rsidRPr="00450B29">
        <w:rPr>
          <w:rFonts w:ascii="Times New Roman" w:hAnsi="Times New Roman" w:cs="Times New Roman"/>
          <w:i/>
          <w:iCs/>
          <w:sz w:val="24"/>
          <w:szCs w:val="24"/>
        </w:rPr>
        <w:t>.3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2C3C905E"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F6F60" w:rsidRPr="00D263EF">
        <w:rPr>
          <w:rFonts w:ascii="Times New Roman" w:hAnsi="Times New Roman" w:cs="Times New Roman"/>
          <w:i/>
          <w:iCs/>
          <w:sz w:val="24"/>
          <w:szCs w:val="24"/>
        </w:rPr>
        <w:t>0</w:t>
      </w:r>
      <w:r w:rsidRPr="00450B29">
        <w:rPr>
          <w:rFonts w:ascii="Times New Roman" w:hAnsi="Times New Roman" w:cs="Times New Roman"/>
          <w:i/>
          <w:iCs/>
          <w:sz w:val="24"/>
          <w:szCs w:val="24"/>
        </w:rPr>
        <w:t>.4.1.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527B5F4D"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F6F60" w:rsidRPr="00D263EF">
        <w:rPr>
          <w:rFonts w:ascii="Times New Roman" w:hAnsi="Times New Roman" w:cs="Times New Roman"/>
          <w:i/>
          <w:iCs/>
          <w:sz w:val="24"/>
          <w:szCs w:val="24"/>
        </w:rPr>
        <w:t>0</w:t>
      </w:r>
      <w:r w:rsidRPr="00450B29">
        <w:rPr>
          <w:rFonts w:ascii="Times New Roman" w:hAnsi="Times New Roman" w:cs="Times New Roman"/>
          <w:i/>
          <w:iCs/>
          <w:sz w:val="24"/>
          <w:szCs w:val="24"/>
        </w:rPr>
        <w:t xml:space="preserve">.4.2.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4BAEE03E"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F6F60" w:rsidRPr="00D263EF">
        <w:rPr>
          <w:rFonts w:ascii="Times New Roman" w:hAnsi="Times New Roman" w:cs="Times New Roman"/>
          <w:i/>
          <w:iCs/>
          <w:sz w:val="24"/>
          <w:szCs w:val="24"/>
        </w:rPr>
        <w:t>0</w:t>
      </w:r>
      <w:r w:rsidRPr="00450B29">
        <w:rPr>
          <w:rFonts w:ascii="Times New Roman" w:hAnsi="Times New Roman" w:cs="Times New Roman"/>
          <w:i/>
          <w:iCs/>
          <w:sz w:val="24"/>
          <w:szCs w:val="24"/>
        </w:rPr>
        <w:t>.4.3.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6259DEE5"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F6F60" w:rsidRPr="00D263EF">
        <w:rPr>
          <w:rFonts w:ascii="Times New Roman" w:hAnsi="Times New Roman" w:cs="Times New Roman"/>
          <w:i/>
          <w:iCs/>
          <w:sz w:val="24"/>
          <w:szCs w:val="24"/>
        </w:rPr>
        <w:t>0</w:t>
      </w:r>
      <w:r w:rsidRPr="00450B29">
        <w:rPr>
          <w:rFonts w:ascii="Times New Roman" w:hAnsi="Times New Roman" w:cs="Times New Roman"/>
          <w:i/>
          <w:iCs/>
          <w:sz w:val="24"/>
          <w:szCs w:val="24"/>
        </w:rPr>
        <w:t>.4.4.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33CD9A9E"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F6F60" w:rsidRPr="00D263EF">
        <w:rPr>
          <w:rFonts w:ascii="Times New Roman" w:hAnsi="Times New Roman" w:cs="Times New Roman"/>
          <w:i/>
          <w:iCs/>
          <w:sz w:val="24"/>
          <w:szCs w:val="24"/>
        </w:rPr>
        <w:t>0</w:t>
      </w:r>
      <w:r w:rsidRPr="00450B29">
        <w:rPr>
          <w:rFonts w:ascii="Times New Roman" w:hAnsi="Times New Roman" w:cs="Times New Roman"/>
          <w:i/>
          <w:iCs/>
          <w:sz w:val="24"/>
          <w:szCs w:val="24"/>
        </w:rPr>
        <w:t>.4.5.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w:t>
      </w:r>
      <w:proofErr w:type="spellStart"/>
      <w:r w:rsidRPr="00450B29">
        <w:rPr>
          <w:rFonts w:ascii="Times New Roman" w:hAnsi="Times New Roman" w:cs="Times New Roman"/>
          <w:i/>
          <w:iCs/>
          <w:sz w:val="24"/>
          <w:szCs w:val="24"/>
        </w:rPr>
        <w:t>ых</w:t>
      </w:r>
      <w:proofErr w:type="spellEnd"/>
      <w:r w:rsidRPr="00450B29">
        <w:rPr>
          <w:rFonts w:ascii="Times New Roman" w:hAnsi="Times New Roman" w:cs="Times New Roman"/>
          <w:i/>
          <w:iCs/>
          <w:sz w:val="24"/>
          <w:szCs w:val="24"/>
        </w:rPr>
        <w:t>) договора(</w:t>
      </w:r>
      <w:proofErr w:type="spellStart"/>
      <w:r w:rsidRPr="00450B29">
        <w:rPr>
          <w:rFonts w:ascii="Times New Roman" w:hAnsi="Times New Roman" w:cs="Times New Roman"/>
          <w:i/>
          <w:iCs/>
          <w:sz w:val="24"/>
          <w:szCs w:val="24"/>
        </w:rPr>
        <w:t>ов</w:t>
      </w:r>
      <w:proofErr w:type="spellEnd"/>
      <w:r w:rsidRPr="00450B29">
        <w:rPr>
          <w:rFonts w:ascii="Times New Roman" w:hAnsi="Times New Roman" w:cs="Times New Roman"/>
          <w:i/>
          <w:iCs/>
          <w:sz w:val="24"/>
          <w:szCs w:val="24"/>
        </w:rPr>
        <w:t xml:space="preserve">), то стоимость фактически потребленной электроэнергии </w:t>
      </w:r>
      <w:r w:rsidRPr="00450B29">
        <w:rPr>
          <w:rFonts w:ascii="Times New Roman" w:hAnsi="Times New Roman" w:cs="Times New Roman"/>
          <w:i/>
          <w:iCs/>
          <w:sz w:val="24"/>
          <w:szCs w:val="24"/>
        </w:rPr>
        <w:lastRenderedPageBreak/>
        <w:t>Подрядчика и стоимость услуг инфраструктурных организаций определяется в соответствии с действующим законодательством.</w:t>
      </w:r>
    </w:p>
    <w:p w14:paraId="76312799" w14:textId="3CB0B6EF"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F6F60" w:rsidRPr="00D263EF">
        <w:rPr>
          <w:rFonts w:ascii="Times New Roman" w:hAnsi="Times New Roman" w:cs="Times New Roman"/>
          <w:i/>
          <w:iCs/>
          <w:sz w:val="24"/>
          <w:szCs w:val="24"/>
        </w:rPr>
        <w:t>0</w:t>
      </w:r>
      <w:r w:rsidRPr="00450B29">
        <w:rPr>
          <w:rFonts w:ascii="Times New Roman" w:hAnsi="Times New Roman" w:cs="Times New Roman"/>
          <w:i/>
          <w:iCs/>
          <w:sz w:val="24"/>
          <w:szCs w:val="24"/>
        </w:rPr>
        <w:t xml:space="preserve">.4.6.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19FF4C86"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F6F60" w:rsidRPr="00D263EF">
        <w:rPr>
          <w:rFonts w:ascii="Times New Roman" w:hAnsi="Times New Roman" w:cs="Times New Roman"/>
          <w:i/>
          <w:iCs/>
          <w:sz w:val="24"/>
          <w:szCs w:val="24"/>
        </w:rPr>
        <w:t>0</w:t>
      </w:r>
      <w:r w:rsidRPr="00450B29">
        <w:rPr>
          <w:rFonts w:ascii="Times New Roman" w:hAnsi="Times New Roman" w:cs="Times New Roman"/>
          <w:i/>
          <w:iCs/>
          <w:sz w:val="24"/>
          <w:szCs w:val="24"/>
        </w:rPr>
        <w:t>.4.7.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21F39E5B"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F6F60" w:rsidRPr="00D263EF">
        <w:rPr>
          <w:rFonts w:ascii="Times New Roman" w:hAnsi="Times New Roman" w:cs="Times New Roman"/>
          <w:b/>
          <w:bCs/>
          <w:sz w:val="24"/>
          <w:szCs w:val="24"/>
        </w:rPr>
        <w:t>1</w:t>
      </w:r>
      <w:r w:rsidRPr="00450B29">
        <w:rPr>
          <w:rFonts w:ascii="Times New Roman" w:hAnsi="Times New Roman" w:cs="Times New Roman"/>
          <w:b/>
          <w:bCs/>
          <w:sz w:val="24"/>
          <w:szCs w:val="24"/>
        </w:rPr>
        <w:t>. Приемка выполненных строительных работ</w:t>
      </w:r>
    </w:p>
    <w:p w14:paraId="4703A453" w14:textId="46491891"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F6F60" w:rsidRPr="00D263EF">
        <w:rPr>
          <w:rFonts w:ascii="Times New Roman" w:hAnsi="Times New Roman" w:cs="Times New Roman"/>
          <w:sz w:val="24"/>
          <w:szCs w:val="24"/>
        </w:rPr>
        <w:t>1</w:t>
      </w:r>
      <w:r w:rsidRPr="00450B29">
        <w:rPr>
          <w:rFonts w:ascii="Times New Roman" w:hAnsi="Times New Roman" w:cs="Times New Roman"/>
          <w:sz w:val="24"/>
          <w:szCs w:val="24"/>
        </w:rPr>
        <w:t>.1.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251DA8A3"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F6F60" w:rsidRPr="00D263EF">
        <w:rPr>
          <w:rFonts w:ascii="Times New Roman" w:hAnsi="Times New Roman" w:cs="Times New Roman"/>
          <w:sz w:val="24"/>
          <w:szCs w:val="24"/>
        </w:rPr>
        <w:t>1</w:t>
      </w:r>
      <w:r w:rsidRPr="00450B29">
        <w:rPr>
          <w:rFonts w:ascii="Times New Roman" w:hAnsi="Times New Roman" w:cs="Times New Roman"/>
          <w:sz w:val="24"/>
          <w:szCs w:val="24"/>
        </w:rPr>
        <w:t xml:space="preserve">.2.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1EDBC06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64031">
        <w:rPr>
          <w:rFonts w:ascii="Times New Roman" w:hAnsi="Times New Roman" w:cs="Times New Roman"/>
          <w:sz w:val="24"/>
          <w:szCs w:val="24"/>
        </w:rPr>
        <w:t>1</w:t>
      </w:r>
      <w:r w:rsidRPr="00450B29">
        <w:rPr>
          <w:rFonts w:ascii="Times New Roman" w:hAnsi="Times New Roman" w:cs="Times New Roman"/>
          <w:sz w:val="24"/>
          <w:szCs w:val="24"/>
        </w:rPr>
        <w:t>.3.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67E19C2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w:t>
      </w:r>
      <w:r w:rsidR="00364031">
        <w:rPr>
          <w:rFonts w:ascii="Times New Roman" w:hAnsi="Times New Roman" w:cs="Times New Roman"/>
          <w:sz w:val="24"/>
          <w:szCs w:val="24"/>
        </w:rPr>
        <w:t>1</w:t>
      </w:r>
      <w:r w:rsidRPr="00450B29">
        <w:rPr>
          <w:rFonts w:ascii="Times New Roman" w:hAnsi="Times New Roman" w:cs="Times New Roman"/>
          <w:sz w:val="24"/>
          <w:szCs w:val="24"/>
        </w:rPr>
        <w:t xml:space="preserve">.4.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w:t>
      </w:r>
      <w:r w:rsidRPr="008A4062">
        <w:rPr>
          <w:rFonts w:ascii="Times New Roman" w:hAnsi="Times New Roman" w:cs="Times New Roman"/>
          <w:sz w:val="24"/>
          <w:szCs w:val="24"/>
        </w:rPr>
        <w:t>п</w:t>
      </w:r>
      <w:r w:rsidR="008A4062" w:rsidRPr="008A4062">
        <w:rPr>
          <w:rFonts w:ascii="Times New Roman" w:hAnsi="Times New Roman" w:cs="Times New Roman"/>
          <w:sz w:val="24"/>
          <w:szCs w:val="24"/>
        </w:rPr>
        <w:t>. 18</w:t>
      </w:r>
      <w:r w:rsidRPr="008A4062">
        <w:rPr>
          <w:rFonts w:ascii="Times New Roman" w:hAnsi="Times New Roman" w:cs="Times New Roman"/>
          <w:sz w:val="24"/>
          <w:szCs w:val="24"/>
        </w:rPr>
        <w:t>.2</w:t>
      </w:r>
      <w:r w:rsidRPr="00450B29">
        <w:rPr>
          <w:rFonts w:ascii="Times New Roman" w:hAnsi="Times New Roman" w:cs="Times New Roman"/>
          <w:sz w:val="24"/>
          <w:szCs w:val="24"/>
        </w:rPr>
        <w:t xml:space="preserve">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5F256CF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64031">
        <w:rPr>
          <w:rFonts w:ascii="Times New Roman" w:hAnsi="Times New Roman" w:cs="Times New Roman"/>
          <w:sz w:val="24"/>
          <w:szCs w:val="24"/>
        </w:rPr>
        <w:t>1</w:t>
      </w:r>
      <w:r w:rsidRPr="00450B29">
        <w:rPr>
          <w:rFonts w:ascii="Times New Roman" w:hAnsi="Times New Roman" w:cs="Times New Roman"/>
          <w:sz w:val="24"/>
          <w:szCs w:val="24"/>
        </w:rPr>
        <w:t xml:space="preserve">.5. Предпусковые и пусковые приемо-сдаточные испытания проводятся в соответствии с разработанной Подрядчиком и </w:t>
      </w:r>
      <w:proofErr w:type="gramStart"/>
      <w:r w:rsidRPr="00450B29">
        <w:rPr>
          <w:rFonts w:ascii="Times New Roman" w:hAnsi="Times New Roman" w:cs="Times New Roman"/>
          <w:sz w:val="24"/>
          <w:szCs w:val="24"/>
        </w:rPr>
        <w:t>утвержденной Заказчиком программой</w:t>
      </w:r>
      <w:proofErr w:type="gramEnd"/>
      <w:r w:rsidRPr="00450B29">
        <w:rPr>
          <w:rFonts w:ascii="Times New Roman" w:hAnsi="Times New Roman" w:cs="Times New Roman"/>
          <w:sz w:val="24"/>
          <w:szCs w:val="24"/>
        </w:rPr>
        <w:t xml:space="preserve">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50411F7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w:t>
      </w:r>
      <w:r w:rsidR="001C1E76">
        <w:rPr>
          <w:rFonts w:ascii="Times New Roman" w:hAnsi="Times New Roman" w:cs="Times New Roman"/>
          <w:sz w:val="24"/>
          <w:szCs w:val="24"/>
        </w:rPr>
        <w:t>, утвержденным СНиП 3.01.04 -87.</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w:t>
      </w:r>
      <w:proofErr w:type="gramStart"/>
      <w:r w:rsidRPr="00450B29">
        <w:rPr>
          <w:rFonts w:ascii="Times New Roman" w:hAnsi="Times New Roman" w:cs="Times New Roman"/>
          <w:sz w:val="24"/>
          <w:szCs w:val="24"/>
        </w:rPr>
        <w:t>передаче оперативной</w:t>
      </w:r>
      <w:proofErr w:type="gramEnd"/>
      <w:r w:rsidRPr="00450B29">
        <w:rPr>
          <w:rFonts w:ascii="Times New Roman" w:hAnsi="Times New Roman" w:cs="Times New Roman"/>
          <w:sz w:val="24"/>
          <w:szCs w:val="24"/>
        </w:rPr>
        <w:t xml:space="preserve">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56C32D2" w14:textId="77777777" w:rsidR="001C1E76" w:rsidRDefault="00E85603" w:rsidP="00A65ECE">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1C1E76">
        <w:rPr>
          <w:rFonts w:ascii="Times New Roman" w:hAnsi="Times New Roman" w:cs="Times New Roman"/>
          <w:sz w:val="24"/>
          <w:szCs w:val="24"/>
        </w:rPr>
        <w:t xml:space="preserve">Акт (акты) по приемке оборудования после индивидуальных испытаний </w:t>
      </w:r>
    </w:p>
    <w:p w14:paraId="56F1FF78" w14:textId="62E68C9C" w:rsidR="00E85603" w:rsidRPr="001C1E76" w:rsidRDefault="00E85603" w:rsidP="001C1E76">
      <w:pPr>
        <w:widowControl w:val="0"/>
        <w:shd w:val="clear" w:color="auto" w:fill="FFFFFF"/>
        <w:tabs>
          <w:tab w:val="left" w:pos="1134"/>
        </w:tabs>
        <w:spacing w:after="0" w:line="240" w:lineRule="auto"/>
        <w:ind w:left="709"/>
        <w:jc w:val="both"/>
        <w:rPr>
          <w:rFonts w:ascii="Times New Roman" w:hAnsi="Times New Roman" w:cs="Times New Roman"/>
          <w:sz w:val="24"/>
          <w:szCs w:val="24"/>
        </w:rPr>
      </w:pPr>
      <w:r w:rsidRPr="001C1E76">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683E37A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ведомость замечаний, дефектов и недоделок (при их наличии) </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41AD3335"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94A01D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w:t>
      </w:r>
      <w:r w:rsidR="001C1E76">
        <w:rPr>
          <w:rFonts w:ascii="Times New Roman" w:hAnsi="Times New Roman" w:cs="Times New Roman"/>
          <w:sz w:val="24"/>
          <w:szCs w:val="24"/>
        </w:rPr>
        <w:t>ов и недоделок (при их наличии)</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0C95FC7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рабочей комиссии о готовности оборудования / зданий (сооружений) / Объекта в целом для п</w:t>
      </w:r>
      <w:r w:rsidR="001C1E76">
        <w:rPr>
          <w:rFonts w:ascii="Times New Roman" w:hAnsi="Times New Roman" w:cs="Times New Roman"/>
          <w:sz w:val="24"/>
          <w:szCs w:val="24"/>
        </w:rPr>
        <w:t>редъявления приемочной комиссии.</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46CAD64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w:t>
      </w:r>
      <w:r w:rsidR="001C1E76">
        <w:rPr>
          <w:rFonts w:ascii="Times New Roman" w:hAnsi="Times New Roman" w:cs="Times New Roman"/>
          <w:sz w:val="24"/>
          <w:szCs w:val="24"/>
        </w:rPr>
        <w:t>ов и недоделок (при их наличии)</w:t>
      </w:r>
      <w:r w:rsidRPr="00450B29">
        <w:rPr>
          <w:rFonts w:ascii="Times New Roman" w:hAnsi="Times New Roman" w:cs="Times New Roman"/>
          <w:sz w:val="24"/>
          <w:szCs w:val="24"/>
        </w:rPr>
        <w:t>;</w:t>
      </w:r>
    </w:p>
    <w:p w14:paraId="1E28A268" w14:textId="77777777" w:rsidR="001C1E76" w:rsidRDefault="00E85603" w:rsidP="001C1E76">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в) акт устранения замечаний, дефектов и недоделок, </w:t>
      </w:r>
    </w:p>
    <w:p w14:paraId="2FFD364E" w14:textId="17EB44D4" w:rsidR="00E85603" w:rsidRPr="00450B29" w:rsidRDefault="00E85603" w:rsidP="001C1E76">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10E62549"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w:t>
      </w:r>
      <w:r w:rsidR="00364031">
        <w:rPr>
          <w:rFonts w:ascii="Times New Roman" w:hAnsi="Times New Roman" w:cs="Times New Roman"/>
          <w:sz w:val="24"/>
          <w:szCs w:val="24"/>
        </w:rPr>
        <w:t>1</w:t>
      </w:r>
      <w:r w:rsidRPr="00450B29">
        <w:rPr>
          <w:rFonts w:ascii="Times New Roman" w:hAnsi="Times New Roman" w:cs="Times New Roman"/>
          <w:sz w:val="24"/>
          <w:szCs w:val="24"/>
        </w:rPr>
        <w:t>.6.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40E20B1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364031">
        <w:rPr>
          <w:rFonts w:ascii="Times New Roman" w:hAnsi="Times New Roman" w:cs="Times New Roman"/>
          <w:sz w:val="24"/>
          <w:szCs w:val="24"/>
        </w:rPr>
        <w:t>1</w:t>
      </w:r>
      <w:r w:rsidRPr="00450B29">
        <w:rPr>
          <w:rFonts w:ascii="Times New Roman" w:hAnsi="Times New Roman" w:cs="Times New Roman"/>
          <w:sz w:val="24"/>
          <w:szCs w:val="24"/>
        </w:rPr>
        <w:t xml:space="preserve">.7.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64B4A61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w:t>
      </w:r>
      <w:r w:rsidR="009E1144" w:rsidRPr="009E1144">
        <w:rPr>
          <w:rFonts w:ascii="Times New Roman" w:hAnsi="Times New Roman" w:cs="Times New Roman"/>
          <w:sz w:val="24"/>
          <w:szCs w:val="24"/>
        </w:rPr>
        <w:t>п. 18</w:t>
      </w:r>
      <w:r w:rsidRPr="009E1144">
        <w:rPr>
          <w:rFonts w:ascii="Times New Roman" w:hAnsi="Times New Roman" w:cs="Times New Roman"/>
          <w:sz w:val="24"/>
          <w:szCs w:val="24"/>
        </w:rPr>
        <w:t>.2</w:t>
      </w:r>
      <w:r w:rsidRPr="00450B29">
        <w:rPr>
          <w:rFonts w:ascii="Times New Roman" w:hAnsi="Times New Roman" w:cs="Times New Roman"/>
          <w:sz w:val="24"/>
          <w:szCs w:val="24"/>
        </w:rPr>
        <w:t xml:space="preserve">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10301BBD"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364031">
        <w:rPr>
          <w:rFonts w:ascii="Times New Roman" w:hAnsi="Times New Roman" w:cs="Times New Roman"/>
          <w:b/>
          <w:bCs/>
          <w:sz w:val="24"/>
          <w:szCs w:val="24"/>
        </w:rPr>
        <w:t>2</w:t>
      </w:r>
      <w:r w:rsidRPr="00450B29">
        <w:rPr>
          <w:rFonts w:ascii="Times New Roman" w:hAnsi="Times New Roman" w:cs="Times New Roman"/>
          <w:b/>
          <w:bCs/>
          <w:sz w:val="24"/>
          <w:szCs w:val="24"/>
        </w:rPr>
        <w:t>. Обеспечение материалами и оборудованием</w:t>
      </w:r>
    </w:p>
    <w:p w14:paraId="42CE791B" w14:textId="7D908DA1"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w:t>
      </w:r>
      <w:r w:rsidR="00545E7A">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w:t>
      </w:r>
      <w:r w:rsidR="00364031">
        <w:rPr>
          <w:rFonts w:ascii="Times New Roman" w:eastAsia="Times New Roman" w:hAnsi="Times New Roman" w:cs="Times New Roman"/>
          <w:sz w:val="24"/>
          <w:szCs w:val="24"/>
          <w:lang w:eastAsia="ru-RU"/>
        </w:rPr>
        <w:t>.</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320A2B9F" w:rsidR="00E85603" w:rsidRPr="00450B29" w:rsidRDefault="00545E7A"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iCs/>
          <w:sz w:val="24"/>
          <w:szCs w:val="24"/>
        </w:rPr>
        <w:t>12</w:t>
      </w:r>
      <w:r w:rsidR="00D67321" w:rsidRPr="00450B29">
        <w:rPr>
          <w:rFonts w:ascii="Times New Roman" w:hAnsi="Times New Roman" w:cs="Times New Roman"/>
          <w:iCs/>
          <w:sz w:val="24"/>
          <w:szCs w:val="24"/>
        </w:rPr>
        <w:t>.12. Подрядчик не имеет права на удержание оборудования, находящегося в собственности Заказчика и переданного Заказчиком Подрядчику в монтаж.</w:t>
      </w:r>
      <w:r>
        <w:rPr>
          <w:rFonts w:ascii="Times New Roman" w:hAnsi="Times New Roman" w:cs="Times New Roman"/>
          <w:iCs/>
          <w:sz w:val="24"/>
          <w:szCs w:val="24"/>
        </w:rPr>
        <w:t xml:space="preserve"> </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470B2235"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45E7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65EE1782"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1</w:t>
      </w:r>
      <w:r w:rsidR="00545E7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3EBE1B27" w:rsidR="00E85603" w:rsidRPr="00450B29" w:rsidRDefault="00545E7A"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1870848D"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w:t>
      </w:r>
      <w:r w:rsidR="00545E7A">
        <w:rPr>
          <w:rFonts w:ascii="Times New Roman" w:eastAsia="Times New Roman" w:hAnsi="Times New Roman" w:cs="Times New Roman"/>
          <w:color w:val="000000"/>
          <w:sz w:val="24"/>
          <w:szCs w:val="24"/>
          <w:lang w:eastAsia="ru-RU"/>
        </w:rPr>
        <w:t>2.6-12</w:t>
      </w:r>
      <w:r w:rsidRPr="00450B29">
        <w:rPr>
          <w:rFonts w:ascii="Times New Roman" w:eastAsia="Times New Roman" w:hAnsi="Times New Roman" w:cs="Times New Roman"/>
          <w:color w:val="000000"/>
          <w:sz w:val="24"/>
          <w:szCs w:val="24"/>
          <w:lang w:eastAsia="ru-RU"/>
        </w:rPr>
        <w:t>.8 Договора.</w:t>
      </w:r>
    </w:p>
    <w:p w14:paraId="1C4FCD77" w14:textId="3B8F975C"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45E7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4BE24DE0"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w:t>
      </w:r>
      <w:r w:rsidR="00545E7A">
        <w:rPr>
          <w:rFonts w:ascii="Times New Roman" w:eastAsia="Times New Roman" w:hAnsi="Times New Roman" w:cs="Times New Roman"/>
          <w:sz w:val="24"/>
          <w:szCs w:val="24"/>
          <w:lang w:eastAsia="ru-RU"/>
        </w:rPr>
        <w:t>ктах ПАО «</w:t>
      </w:r>
      <w:proofErr w:type="spellStart"/>
      <w:r w:rsidR="000F1E62">
        <w:rPr>
          <w:rFonts w:ascii="Times New Roman" w:hAnsi="Times New Roman" w:cs="Times New Roman"/>
          <w:sz w:val="24"/>
          <w:szCs w:val="24"/>
        </w:rPr>
        <w:t>Россети</w:t>
      </w:r>
      <w:proofErr w:type="spellEnd"/>
      <w:r w:rsidR="000F1E62" w:rsidRPr="00EA16E2">
        <w:rPr>
          <w:rFonts w:ascii="Times New Roman" w:hAnsi="Times New Roman" w:cs="Times New Roman"/>
          <w:sz w:val="24"/>
          <w:szCs w:val="24"/>
        </w:rPr>
        <w:t xml:space="preserve"> Центр</w:t>
      </w:r>
      <w:r w:rsidRPr="00450B29">
        <w:rPr>
          <w:rFonts w:ascii="Times New Roman" w:eastAsia="Times New Roman" w:hAnsi="Times New Roman" w:cs="Times New Roman"/>
          <w:sz w:val="24"/>
          <w:szCs w:val="24"/>
          <w:lang w:eastAsia="ru-RU"/>
        </w:rPr>
        <w:t>».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5DE8CE50"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45E7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.7. </w:t>
      </w:r>
      <w:r w:rsidRPr="00450B29">
        <w:rPr>
          <w:rFonts w:ascii="Times New Roman" w:eastAsia="Times New Roman" w:hAnsi="Times New Roman" w:cs="Times New Roman"/>
          <w:sz w:val="24"/>
          <w:szCs w:val="24"/>
          <w:lang w:eastAsia="ru-RU"/>
        </w:rPr>
        <w:t xml:space="preserve">В случае использования Подрядчиком, Субподрядчиками или иными привлеченными для выполнения Работ по Договору лицами импортных материалов и </w:t>
      </w:r>
      <w:r w:rsidRPr="00450B29">
        <w:rPr>
          <w:rFonts w:ascii="Times New Roman" w:eastAsia="Times New Roman" w:hAnsi="Times New Roman" w:cs="Times New Roman"/>
          <w:sz w:val="24"/>
          <w:szCs w:val="24"/>
          <w:lang w:eastAsia="ru-RU"/>
        </w:rPr>
        <w:lastRenderedPageBreak/>
        <w:t>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58A758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1</w:t>
      </w:r>
      <w:r w:rsidR="00545E7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328008F2"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1</w:t>
      </w:r>
      <w:r w:rsidR="00545E7A">
        <w:rPr>
          <w:rFonts w:ascii="Times New Roman" w:eastAsia="Times New Roman" w:hAnsi="Times New Roman" w:cs="Arial"/>
          <w:color w:val="000000"/>
          <w:sz w:val="24"/>
          <w:szCs w:val="24"/>
          <w:lang w:eastAsia="ru-RU"/>
        </w:rPr>
        <w:t>2</w:t>
      </w:r>
      <w:r w:rsidRPr="00450B29">
        <w:rPr>
          <w:rFonts w:ascii="Times New Roman" w:eastAsia="Times New Roman" w:hAnsi="Times New Roman" w:cs="Arial"/>
          <w:color w:val="000000"/>
          <w:sz w:val="24"/>
          <w:szCs w:val="24"/>
          <w:lang w:eastAsia="ru-RU"/>
        </w:rPr>
        <w:t xml:space="preserve">.9.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6140B673"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Выявление недостатков поставленного оборудования, а т</w:t>
      </w:r>
      <w:r w:rsidR="00545E7A">
        <w:rPr>
          <w:rFonts w:ascii="Times New Roman" w:eastAsia="Times New Roman" w:hAnsi="Times New Roman" w:cs="Times New Roman"/>
          <w:color w:val="000000"/>
          <w:sz w:val="24"/>
          <w:szCs w:val="24"/>
          <w:lang w:eastAsia="ru-RU"/>
        </w:rPr>
        <w:t xml:space="preserve">акже нарушение требований </w:t>
      </w:r>
      <w:proofErr w:type="spellStart"/>
      <w:r w:rsidR="00545E7A">
        <w:rPr>
          <w:rFonts w:ascii="Times New Roman" w:eastAsia="Times New Roman" w:hAnsi="Times New Roman" w:cs="Times New Roman"/>
          <w:color w:val="000000"/>
          <w:sz w:val="24"/>
          <w:szCs w:val="24"/>
          <w:lang w:eastAsia="ru-RU"/>
        </w:rPr>
        <w:t>пп</w:t>
      </w:r>
      <w:proofErr w:type="spellEnd"/>
      <w:r w:rsidR="00545E7A">
        <w:rPr>
          <w:rFonts w:ascii="Times New Roman" w:eastAsia="Times New Roman" w:hAnsi="Times New Roman" w:cs="Times New Roman"/>
          <w:color w:val="000000"/>
          <w:sz w:val="24"/>
          <w:szCs w:val="24"/>
          <w:lang w:eastAsia="ru-RU"/>
        </w:rPr>
        <w:t>. 12.6. - 12</w:t>
      </w:r>
      <w:r w:rsidRPr="00450B29">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5C50D88C" w:rsidR="00E85603" w:rsidRPr="00450B29" w:rsidRDefault="00545E7A"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2</w:t>
      </w:r>
      <w:r w:rsidR="00E85603" w:rsidRPr="00450B29">
        <w:rPr>
          <w:rFonts w:ascii="Times New Roman" w:eastAsia="Times New Roman" w:hAnsi="Times New Roman" w:cs="Times New Roman"/>
          <w:color w:val="000000"/>
          <w:sz w:val="24"/>
          <w:szCs w:val="24"/>
          <w:lang w:eastAsia="ru-RU"/>
        </w:rPr>
        <w:t xml:space="preserve">3.10. Риск случайной гибели или повреждения материалов и оборудования, доставленных на </w:t>
      </w:r>
      <w:proofErr w:type="spellStart"/>
      <w:r w:rsidR="00E85603" w:rsidRPr="00450B29">
        <w:rPr>
          <w:rFonts w:ascii="Times New Roman" w:eastAsia="Times New Roman" w:hAnsi="Times New Roman" w:cs="Times New Roman"/>
          <w:color w:val="000000"/>
          <w:sz w:val="24"/>
          <w:szCs w:val="24"/>
          <w:lang w:eastAsia="ru-RU"/>
        </w:rPr>
        <w:t>приобъектный</w:t>
      </w:r>
      <w:proofErr w:type="spellEnd"/>
      <w:r w:rsidR="00E85603" w:rsidRPr="00450B29">
        <w:rPr>
          <w:rFonts w:ascii="Times New Roman" w:eastAsia="Times New Roman" w:hAnsi="Times New Roman" w:cs="Times New Roman"/>
          <w:color w:val="000000"/>
          <w:sz w:val="24"/>
          <w:szCs w:val="24"/>
          <w:lang w:eastAsia="ru-RU"/>
        </w:rPr>
        <w:t xml:space="preserve"> склад, </w:t>
      </w:r>
      <w:r w:rsidR="00E85603" w:rsidRPr="00450B29">
        <w:rPr>
          <w:rFonts w:ascii="Times New Roman" w:eastAsia="Times New Roman" w:hAnsi="Times New Roman" w:cs="Times New Roman"/>
          <w:iCs/>
          <w:color w:val="000000"/>
          <w:sz w:val="24"/>
          <w:szCs w:val="24"/>
          <w:lang w:eastAsia="ru-RU"/>
        </w:rPr>
        <w:t>расположенный на территории Объекта,</w:t>
      </w:r>
      <w:r w:rsidR="00E85603" w:rsidRPr="00450B29">
        <w:rPr>
          <w:rFonts w:ascii="Times New Roman" w:eastAsia="Times New Roman" w:hAnsi="Times New Roman" w:cs="Times New Roman"/>
          <w:color w:val="000000"/>
          <w:sz w:val="24"/>
          <w:szCs w:val="24"/>
          <w:lang w:eastAsia="ru-RU"/>
        </w:rPr>
        <w:t xml:space="preserve"> несет Подрядчик до утверждения «</w:t>
      </w:r>
      <w:r w:rsidR="00E85603"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00E85603"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37E3F04D" w:rsidR="00E85603" w:rsidRPr="00450B29" w:rsidRDefault="00545E7A"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E85603" w:rsidRPr="00450B29">
        <w:rPr>
          <w:rFonts w:ascii="Times New Roman" w:eastAsia="Times New Roman" w:hAnsi="Times New Roman" w:cs="Times New Roman"/>
          <w:color w:val="000000"/>
          <w:sz w:val="24"/>
          <w:szCs w:val="24"/>
          <w:lang w:eastAsia="ru-RU"/>
        </w:rPr>
        <w:t xml:space="preserve">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00E85603" w:rsidRPr="00450B29">
        <w:rPr>
          <w:rFonts w:ascii="Times New Roman" w:eastAsia="Times New Roman" w:hAnsi="Times New Roman" w:cs="Times New Roman"/>
          <w:color w:val="000000"/>
          <w:sz w:val="24"/>
          <w:szCs w:val="24"/>
          <w:lang w:eastAsia="ru-RU"/>
        </w:rPr>
        <w:t>пп</w:t>
      </w:r>
      <w:proofErr w:type="spellEnd"/>
      <w:r w:rsidR="00E85603" w:rsidRPr="00450B29">
        <w:rPr>
          <w:rFonts w:ascii="Times New Roman" w:eastAsia="Times New Roman" w:hAnsi="Times New Roman" w:cs="Times New Roman"/>
          <w:color w:val="000000"/>
          <w:sz w:val="24"/>
          <w:szCs w:val="24"/>
          <w:lang w:eastAsia="ru-RU"/>
        </w:rPr>
        <w:t>. 1</w:t>
      </w:r>
      <w:r>
        <w:rPr>
          <w:rFonts w:ascii="Times New Roman" w:eastAsia="Times New Roman" w:hAnsi="Times New Roman" w:cs="Times New Roman"/>
          <w:color w:val="000000"/>
          <w:sz w:val="24"/>
          <w:szCs w:val="24"/>
          <w:lang w:eastAsia="ru-RU"/>
        </w:rPr>
        <w:t>2</w:t>
      </w:r>
      <w:r w:rsidR="00E85603" w:rsidRPr="00450B29">
        <w:rPr>
          <w:rFonts w:ascii="Times New Roman" w:eastAsia="Times New Roman" w:hAnsi="Times New Roman" w:cs="Times New Roman"/>
          <w:color w:val="000000"/>
          <w:sz w:val="24"/>
          <w:szCs w:val="24"/>
          <w:lang w:eastAsia="ru-RU"/>
        </w:rPr>
        <w:t>.6 и 1</w:t>
      </w:r>
      <w:r>
        <w:rPr>
          <w:rFonts w:ascii="Times New Roman" w:eastAsia="Times New Roman" w:hAnsi="Times New Roman" w:cs="Times New Roman"/>
          <w:color w:val="000000"/>
          <w:sz w:val="24"/>
          <w:szCs w:val="24"/>
          <w:lang w:eastAsia="ru-RU"/>
        </w:rPr>
        <w:t>2</w:t>
      </w:r>
      <w:r w:rsidR="00E85603" w:rsidRPr="00450B29">
        <w:rPr>
          <w:rFonts w:ascii="Times New Roman" w:eastAsia="Times New Roman" w:hAnsi="Times New Roman" w:cs="Times New Roman"/>
          <w:color w:val="000000"/>
          <w:sz w:val="24"/>
          <w:szCs w:val="24"/>
          <w:lang w:eastAsia="ru-RU"/>
        </w:rPr>
        <w:t>.7 Договора.</w:t>
      </w:r>
    </w:p>
    <w:p w14:paraId="7ECE8982" w14:textId="4974802B"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w:t>
      </w:r>
      <w:r w:rsidR="00545E7A">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 xml:space="preserve">.12.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E54F2DD"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45E7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459718DA"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2</w:t>
      </w:r>
      <w:r w:rsidRPr="00450B29">
        <w:rPr>
          <w:rFonts w:ascii="Times New Roman" w:hAnsi="Times New Roman" w:cs="Times New Roman"/>
          <w:sz w:val="24"/>
          <w:szCs w:val="24"/>
        </w:rPr>
        <w:t xml:space="preserve">.14. Транспортировка, доставка на строительную площадку и/или </w:t>
      </w:r>
      <w:proofErr w:type="spellStart"/>
      <w:r w:rsidRPr="00450B29">
        <w:rPr>
          <w:rFonts w:ascii="Times New Roman" w:hAnsi="Times New Roman" w:cs="Times New Roman"/>
          <w:sz w:val="24"/>
          <w:szCs w:val="24"/>
        </w:rPr>
        <w:t>приобъектный</w:t>
      </w:r>
      <w:proofErr w:type="spellEnd"/>
      <w:r w:rsidRPr="00450B29">
        <w:rPr>
          <w:rFonts w:ascii="Times New Roman" w:hAnsi="Times New Roman" w:cs="Times New Roman"/>
          <w:sz w:val="24"/>
          <w:szCs w:val="24"/>
        </w:rPr>
        <w:t xml:space="preserve">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53A3FFF8" w:rsidR="00E85603" w:rsidRPr="00450B29" w:rsidRDefault="00545E7A"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E85603" w:rsidRPr="00450B29">
        <w:rPr>
          <w:rFonts w:ascii="Times New Roman" w:hAnsi="Times New Roman" w:cs="Times New Roman"/>
          <w:sz w:val="24"/>
          <w:szCs w:val="24"/>
        </w:rPr>
        <w:t>.15. Порядок передачи Подрядчику давальческих материалов, предусмотрен в Приложении 15 к настоящему Договору.</w:t>
      </w:r>
    </w:p>
    <w:p w14:paraId="1734E191" w14:textId="7A5406D5"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w:t>
      </w:r>
      <w:r w:rsidR="00545E7A">
        <w:rPr>
          <w:rFonts w:ascii="Times New Roman" w:hAnsi="Times New Roman" w:cs="Times New Roman"/>
          <w:iCs/>
          <w:sz w:val="24"/>
          <w:szCs w:val="24"/>
        </w:rPr>
        <w:t>2</w:t>
      </w:r>
      <w:r w:rsidRPr="00450B29">
        <w:rPr>
          <w:rFonts w:ascii="Times New Roman" w:hAnsi="Times New Roman" w:cs="Times New Roman"/>
          <w:iCs/>
          <w:sz w:val="24"/>
          <w:szCs w:val="24"/>
        </w:rPr>
        <w:t>.17.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w:t>
      </w:r>
      <w:r w:rsidR="00545E7A">
        <w:rPr>
          <w:rFonts w:ascii="Times New Roman" w:hAnsi="Times New Roman" w:cs="Times New Roman"/>
          <w:iCs/>
          <w:sz w:val="24"/>
          <w:szCs w:val="24"/>
        </w:rPr>
        <w:t>19</w:t>
      </w:r>
      <w:r w:rsidRPr="00450B29">
        <w:rPr>
          <w:rFonts w:ascii="Times New Roman" w:hAnsi="Times New Roman" w:cs="Times New Roman"/>
          <w:iCs/>
          <w:sz w:val="24"/>
          <w:szCs w:val="24"/>
        </w:rPr>
        <w:t xml:space="preserve">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31B2126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45E7A">
        <w:rPr>
          <w:rFonts w:ascii="Times New Roman" w:hAnsi="Times New Roman" w:cs="Times New Roman"/>
          <w:b/>
          <w:bCs/>
          <w:sz w:val="24"/>
          <w:szCs w:val="24"/>
        </w:rPr>
        <w:t>3</w:t>
      </w:r>
      <w:r w:rsidRPr="00450B29">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14:paraId="4D625D85" w14:textId="20F18880"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545E7A">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w:t>
      </w:r>
      <w:r w:rsidR="001E30A0" w:rsidRPr="00450B29">
        <w:rPr>
          <w:rFonts w:ascii="Times New Roman" w:eastAsia="Times New Roman" w:hAnsi="Times New Roman" w:cs="Times New Roman"/>
          <w:spacing w:val="-3"/>
          <w:sz w:val="24"/>
          <w:szCs w:val="24"/>
          <w:lang w:eastAsia="ar-SA"/>
        </w:rPr>
        <w:lastRenderedPageBreak/>
        <w:t xml:space="preserve">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159B53B5" w14:textId="25BF4ABE" w:rsidR="008D4BB4" w:rsidRPr="00545E7A" w:rsidRDefault="008D4BB4" w:rsidP="00545E7A">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w:t>
      </w:r>
      <w:proofErr w:type="spellStart"/>
      <w:r w:rsidRPr="00450B29">
        <w:rPr>
          <w:rFonts w:ascii="Times New Roman" w:eastAsia="Times New Roman" w:hAnsi="Times New Roman" w:cs="Times New Roman"/>
          <w:spacing w:val="-3"/>
          <w:sz w:val="24"/>
          <w:szCs w:val="24"/>
          <w:lang w:eastAsia="ar-SA"/>
        </w:rPr>
        <w:t>кВ</w:t>
      </w:r>
      <w:proofErr w:type="spellEnd"/>
      <w:r w:rsidRPr="00450B29">
        <w:rPr>
          <w:rFonts w:ascii="Times New Roman" w:eastAsia="Times New Roman" w:hAnsi="Times New Roman" w:cs="Times New Roman"/>
          <w:spacing w:val="-3"/>
          <w:sz w:val="24"/>
          <w:szCs w:val="24"/>
          <w:lang w:eastAsia="ar-SA"/>
        </w:rPr>
        <w:t xml:space="preserve">,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w:t>
      </w:r>
      <w:proofErr w:type="spellStart"/>
      <w:r w:rsidRPr="00450B29">
        <w:rPr>
          <w:rFonts w:ascii="Times New Roman" w:eastAsia="Times New Roman" w:hAnsi="Times New Roman" w:cs="Times New Roman"/>
          <w:spacing w:val="-3"/>
          <w:sz w:val="24"/>
          <w:szCs w:val="24"/>
          <w:lang w:eastAsia="ar-SA"/>
        </w:rPr>
        <w:t>токопроводы</w:t>
      </w:r>
      <w:proofErr w:type="spellEnd"/>
      <w:r w:rsidRPr="00450B29">
        <w:rPr>
          <w:rFonts w:ascii="Times New Roman" w:eastAsia="Times New Roman" w:hAnsi="Times New Roman" w:cs="Times New Roman"/>
          <w:spacing w:val="-3"/>
          <w:sz w:val="24"/>
          <w:szCs w:val="24"/>
          <w:lang w:eastAsia="ar-SA"/>
        </w:rPr>
        <w:t xml:space="preserve"> (</w:t>
      </w:r>
      <w:proofErr w:type="spellStart"/>
      <w:r w:rsidRPr="00450B29">
        <w:rPr>
          <w:rFonts w:ascii="Times New Roman" w:eastAsia="Times New Roman" w:hAnsi="Times New Roman" w:cs="Times New Roman"/>
          <w:spacing w:val="-3"/>
          <w:sz w:val="24"/>
          <w:szCs w:val="24"/>
          <w:lang w:eastAsia="ar-SA"/>
        </w:rPr>
        <w:t>шинопроводы</w:t>
      </w:r>
      <w:proofErr w:type="spellEnd"/>
      <w:r w:rsidRPr="00450B29">
        <w:rPr>
          <w:rFonts w:ascii="Times New Roman" w:eastAsia="Times New Roman" w:hAnsi="Times New Roman" w:cs="Times New Roman"/>
          <w:spacing w:val="-3"/>
          <w:sz w:val="24"/>
          <w:szCs w:val="24"/>
          <w:lang w:eastAsia="ar-SA"/>
        </w:rPr>
        <w:t xml:space="preserve">);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w:t>
      </w:r>
      <w:proofErr w:type="spellStart"/>
      <w:r w:rsidRPr="00450B29">
        <w:rPr>
          <w:rFonts w:ascii="Times New Roman" w:eastAsia="Times New Roman" w:hAnsi="Times New Roman" w:cs="Times New Roman"/>
          <w:spacing w:val="-3"/>
          <w:sz w:val="24"/>
          <w:szCs w:val="24"/>
          <w:lang w:eastAsia="ar-SA"/>
        </w:rPr>
        <w:t>кВ</w:t>
      </w:r>
      <w:proofErr w:type="spellEnd"/>
      <w:r w:rsidRPr="00450B29">
        <w:rPr>
          <w:rFonts w:ascii="Times New Roman" w:eastAsia="Times New Roman" w:hAnsi="Times New Roman" w:cs="Times New Roman"/>
          <w:spacing w:val="-3"/>
          <w:sz w:val="24"/>
          <w:szCs w:val="24"/>
          <w:lang w:eastAsia="ar-SA"/>
        </w:rPr>
        <w:t>; Аккумуляторные батареи; Заземляющие устройства; Силовые кабельные линии; Воздушные линии элект</w:t>
      </w:r>
      <w:r w:rsidR="00545E7A">
        <w:rPr>
          <w:rFonts w:ascii="Times New Roman" w:eastAsia="Times New Roman" w:hAnsi="Times New Roman" w:cs="Times New Roman"/>
          <w:spacing w:val="-3"/>
          <w:sz w:val="24"/>
          <w:szCs w:val="24"/>
          <w:lang w:eastAsia="ar-SA"/>
        </w:rPr>
        <w:t>ропередачи напряжением выше 1кВ.</w:t>
      </w:r>
    </w:p>
    <w:p w14:paraId="02E7144F" w14:textId="2B5894AE" w:rsidR="00E85603" w:rsidRPr="00450B29" w:rsidRDefault="00545E7A"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.2. </w:t>
      </w:r>
      <w:r w:rsidR="00E85603"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00E85603"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00E85603"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00E85603"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1465A89F"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1</w:t>
      </w:r>
      <w:r w:rsidR="00545E7A">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4B6C20A4"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1</w:t>
      </w:r>
      <w:r w:rsidR="00545E7A">
        <w:rPr>
          <w:rFonts w:ascii="Times New Roman" w:eastAsia="Times New Roman" w:hAnsi="Times New Roman" w:cs="Times New Roman"/>
          <w:color w:val="000000"/>
          <w:sz w:val="24"/>
          <w:szCs w:val="24"/>
          <w:lang w:eastAsia="ru-RU"/>
        </w:rPr>
        <w:t>3</w:t>
      </w:r>
      <w:r w:rsidRPr="00450B29">
        <w:rPr>
          <w:rFonts w:ascii="Times New Roman" w:eastAsia="Times New Roman" w:hAnsi="Times New Roman" w:cs="Times New Roman"/>
          <w:color w:val="000000"/>
          <w:sz w:val="24"/>
          <w:szCs w:val="24"/>
          <w:lang w:eastAsia="ru-RU"/>
        </w:rPr>
        <w:t xml:space="preserve">.4.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0E4597D"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545E7A">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488C7043"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в течение 10 (десяти) рабочих дней после получения от Подрядчика проток</w:t>
      </w:r>
      <w:r w:rsidR="00545E7A">
        <w:rPr>
          <w:rFonts w:ascii="Times New Roman" w:eastAsia="Times New Roman" w:hAnsi="Times New Roman" w:cs="Times New Roman"/>
          <w:color w:val="000000"/>
          <w:sz w:val="24"/>
          <w:szCs w:val="24"/>
          <w:lang w:eastAsia="ru-RU"/>
        </w:rPr>
        <w:t>олов проведенных испытаний (п. 7</w:t>
      </w:r>
      <w:r w:rsidRPr="00450B29">
        <w:rPr>
          <w:rFonts w:ascii="Times New Roman" w:eastAsia="Times New Roman" w:hAnsi="Times New Roman" w:cs="Times New Roman"/>
          <w:color w:val="000000"/>
          <w:sz w:val="24"/>
          <w:szCs w:val="24"/>
          <w:lang w:eastAsia="ru-RU"/>
        </w:rPr>
        <w:t xml:space="preserve">.4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4B04AD70"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545E7A">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0B870D87" w:rsidR="00E85603" w:rsidRPr="00450B29" w:rsidRDefault="00545E7A"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.7. Трансфер, проживание в гостинице, медицинская страховка, оформление </w:t>
      </w:r>
      <w:proofErr w:type="gramStart"/>
      <w:r w:rsidR="00E85603" w:rsidRPr="00450B29">
        <w:rPr>
          <w:rFonts w:ascii="Times New Roman" w:eastAsia="Times New Roman" w:hAnsi="Times New Roman" w:cs="Times New Roman"/>
          <w:spacing w:val="-3"/>
          <w:sz w:val="24"/>
          <w:szCs w:val="24"/>
          <w:lang w:eastAsia="ar-SA"/>
        </w:rPr>
        <w:t>виз  и</w:t>
      </w:r>
      <w:proofErr w:type="gramEnd"/>
      <w:r w:rsidR="00E85603" w:rsidRPr="00450B29">
        <w:rPr>
          <w:rFonts w:ascii="Times New Roman" w:eastAsia="Times New Roman" w:hAnsi="Times New Roman" w:cs="Times New Roman"/>
          <w:spacing w:val="-3"/>
          <w:sz w:val="24"/>
          <w:szCs w:val="24"/>
          <w:lang w:eastAsia="ar-SA"/>
        </w:rPr>
        <w:t xml:space="preserve"> оплата суточных представителям Заказчика производится Подрядчиком в счет цены Договора.</w:t>
      </w:r>
    </w:p>
    <w:p w14:paraId="25EEF07F" w14:textId="4070CA07" w:rsidR="00E85603" w:rsidRPr="00450B29" w:rsidRDefault="00545E7A"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14:paraId="5A8D0B4E" w14:textId="61AD27C8" w:rsidR="00E85603" w:rsidRPr="00450B29" w:rsidRDefault="00545E7A" w:rsidP="00E8560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13</w:t>
      </w:r>
      <w:r w:rsidR="00E85603" w:rsidRPr="00450B29">
        <w:rPr>
          <w:rFonts w:ascii="Times New Roman" w:hAnsi="Times New Roman" w:cs="Times New Roman"/>
          <w:sz w:val="24"/>
          <w:szCs w:val="24"/>
        </w:rPr>
        <w:t>.9. Предпусковые и пусковые испытания проводятся в соответствии с разработа</w:t>
      </w:r>
      <w:r w:rsidR="00FE16FF">
        <w:rPr>
          <w:rFonts w:ascii="Times New Roman" w:hAnsi="Times New Roman" w:cs="Times New Roman"/>
          <w:sz w:val="24"/>
          <w:szCs w:val="24"/>
        </w:rPr>
        <w:t xml:space="preserve">нной Подрядчиком и </w:t>
      </w:r>
      <w:proofErr w:type="gramStart"/>
      <w:r w:rsidR="00FE16FF">
        <w:rPr>
          <w:rFonts w:ascii="Times New Roman" w:hAnsi="Times New Roman" w:cs="Times New Roman"/>
          <w:sz w:val="24"/>
          <w:szCs w:val="24"/>
        </w:rPr>
        <w:t xml:space="preserve">утвержденной </w:t>
      </w:r>
      <w:r w:rsidR="00E85603" w:rsidRPr="00450B29">
        <w:rPr>
          <w:rFonts w:ascii="Times New Roman" w:hAnsi="Times New Roman" w:cs="Times New Roman"/>
          <w:sz w:val="24"/>
          <w:szCs w:val="24"/>
        </w:rPr>
        <w:t>Заказчиком программой</w:t>
      </w:r>
      <w:proofErr w:type="gramEnd"/>
      <w:r w:rsidR="00E85603" w:rsidRPr="00450B29">
        <w:rPr>
          <w:rFonts w:ascii="Times New Roman" w:hAnsi="Times New Roman" w:cs="Times New Roman"/>
          <w:sz w:val="24"/>
          <w:szCs w:val="24"/>
        </w:rPr>
        <w:t xml:space="preserve"> и методикой испытаний </w:t>
      </w:r>
      <w:r w:rsidR="00E85603"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09E86BE6" w14:textId="13DFBF0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3</w:t>
      </w:r>
      <w:r w:rsidRPr="00450B29">
        <w:rPr>
          <w:rFonts w:ascii="Times New Roman" w:hAnsi="Times New Roman" w:cs="Times New Roman"/>
          <w:sz w:val="24"/>
          <w:szCs w:val="24"/>
        </w:rPr>
        <w:t>.10.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61CF58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45E7A">
        <w:rPr>
          <w:rFonts w:ascii="Times New Roman" w:hAnsi="Times New Roman" w:cs="Times New Roman"/>
          <w:b/>
          <w:bCs/>
          <w:sz w:val="24"/>
          <w:szCs w:val="24"/>
        </w:rPr>
        <w:t>4</w:t>
      </w:r>
      <w:r w:rsidRPr="00450B29">
        <w:rPr>
          <w:rFonts w:ascii="Times New Roman" w:hAnsi="Times New Roman" w:cs="Times New Roman"/>
          <w:b/>
          <w:bCs/>
          <w:sz w:val="24"/>
          <w:szCs w:val="24"/>
        </w:rPr>
        <w:t>. Гарантии качества по сданным работам</w:t>
      </w:r>
    </w:p>
    <w:p w14:paraId="5187EEC7" w14:textId="4FB8957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4</w:t>
      </w:r>
      <w:r w:rsidRPr="00450B29">
        <w:rPr>
          <w:rFonts w:ascii="Times New Roman" w:hAnsi="Times New Roman" w:cs="Times New Roman"/>
          <w:sz w:val="24"/>
          <w:szCs w:val="24"/>
        </w:rPr>
        <w:t>.1.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328184B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sidR="00545E7A">
        <w:rPr>
          <w:rFonts w:ascii="Times New Roman" w:hAnsi="Times New Roman" w:cs="Times New Roman"/>
          <w:sz w:val="24"/>
          <w:szCs w:val="24"/>
        </w:rPr>
        <w:t>4</w:t>
      </w:r>
      <w:r w:rsidRPr="00450B29">
        <w:rPr>
          <w:rFonts w:ascii="Times New Roman" w:hAnsi="Times New Roman" w:cs="Times New Roman"/>
          <w:sz w:val="24"/>
          <w:szCs w:val="24"/>
        </w:rPr>
        <w:t xml:space="preserve"> настоящего Договора.</w:t>
      </w:r>
    </w:p>
    <w:p w14:paraId="3E9BAEC2" w14:textId="30EE8C2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4</w:t>
      </w:r>
      <w:r w:rsidRPr="00450B29">
        <w:rPr>
          <w:rFonts w:ascii="Times New Roman" w:hAnsi="Times New Roman" w:cs="Times New Roman"/>
          <w:sz w:val="24"/>
          <w:szCs w:val="24"/>
        </w:rPr>
        <w:t>.2.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15C71818" w:rsidR="00E85603" w:rsidRPr="00450B29" w:rsidRDefault="00545E7A"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14</w:t>
      </w:r>
      <w:r w:rsidR="00E85603" w:rsidRPr="00450B29">
        <w:rPr>
          <w:rFonts w:ascii="Times New Roman" w:hAnsi="Times New Roman" w:cs="Times New Roman"/>
          <w:color w:val="auto"/>
          <w:sz w:val="24"/>
          <w:szCs w:val="24"/>
        </w:rPr>
        <w:t>.3.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5A76F6A5"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4</w:t>
      </w:r>
      <w:r w:rsidRPr="00450B29">
        <w:rPr>
          <w:rFonts w:ascii="Times New Roman" w:hAnsi="Times New Roman" w:cs="Times New Roman"/>
          <w:sz w:val="24"/>
          <w:szCs w:val="24"/>
        </w:rPr>
        <w:t>.4.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0D6554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4</w:t>
      </w:r>
      <w:r w:rsidRPr="00450B29">
        <w:rPr>
          <w:rFonts w:ascii="Times New Roman" w:hAnsi="Times New Roman" w:cs="Times New Roman"/>
          <w:sz w:val="24"/>
          <w:szCs w:val="24"/>
        </w:rPr>
        <w:t>.5.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- 2 (двух) месяцев с момента выявления дефекта электрических аппаратов (35 кВ-750 </w:t>
      </w:r>
      <w:proofErr w:type="spellStart"/>
      <w:r w:rsidRPr="00450B29">
        <w:rPr>
          <w:rFonts w:ascii="Times New Roman" w:hAnsi="Times New Roman" w:cs="Times New Roman"/>
          <w:sz w:val="24"/>
          <w:szCs w:val="24"/>
        </w:rPr>
        <w:t>кВ</w:t>
      </w:r>
      <w:proofErr w:type="spellEnd"/>
      <w:r w:rsidRPr="00450B29">
        <w:rPr>
          <w:rFonts w:ascii="Times New Roman" w:hAnsi="Times New Roman" w:cs="Times New Roman"/>
          <w:sz w:val="24"/>
          <w:szCs w:val="24"/>
        </w:rPr>
        <w:t>);</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450B29">
        <w:rPr>
          <w:rFonts w:ascii="Times New Roman" w:hAnsi="Times New Roman" w:cs="Times New Roman"/>
          <w:sz w:val="24"/>
          <w:szCs w:val="24"/>
        </w:rPr>
        <w:t>кВ.</w:t>
      </w:r>
      <w:proofErr w:type="spellEnd"/>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141337D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4</w:t>
      </w:r>
      <w:r w:rsidRPr="00450B29">
        <w:rPr>
          <w:rFonts w:ascii="Times New Roman" w:hAnsi="Times New Roman" w:cs="Times New Roman"/>
          <w:sz w:val="24"/>
          <w:szCs w:val="24"/>
        </w:rPr>
        <w:t>.6.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11C5438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4</w:t>
      </w:r>
      <w:r w:rsidRPr="00450B29">
        <w:rPr>
          <w:rFonts w:ascii="Times New Roman" w:hAnsi="Times New Roman" w:cs="Times New Roman"/>
          <w:sz w:val="24"/>
          <w:szCs w:val="24"/>
        </w:rPr>
        <w:t>.7.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1A9C60F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45E7A">
        <w:rPr>
          <w:rFonts w:ascii="Times New Roman" w:hAnsi="Times New Roman" w:cs="Times New Roman"/>
          <w:sz w:val="24"/>
          <w:szCs w:val="24"/>
        </w:rPr>
        <w:t>4</w:t>
      </w:r>
      <w:r w:rsidRPr="00450B29">
        <w:rPr>
          <w:rFonts w:ascii="Times New Roman" w:hAnsi="Times New Roman" w:cs="Times New Roman"/>
          <w:sz w:val="24"/>
          <w:szCs w:val="24"/>
        </w:rPr>
        <w:t xml:space="preserve">.8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1BCCE275"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w:t>
      </w:r>
      <w:r w:rsidR="009E1144">
        <w:rPr>
          <w:rFonts w:ascii="Times New Roman" w:hAnsi="Times New Roman" w:cs="Times New Roman"/>
          <w:b/>
          <w:sz w:val="24"/>
          <w:szCs w:val="24"/>
        </w:rPr>
        <w:t>5</w:t>
      </w:r>
      <w:r w:rsidRPr="00450B29">
        <w:rPr>
          <w:rFonts w:ascii="Times New Roman" w:hAnsi="Times New Roman" w:cs="Times New Roman"/>
          <w:b/>
          <w:sz w:val="24"/>
          <w:szCs w:val="24"/>
        </w:rPr>
        <w:t>.</w:t>
      </w:r>
      <w:r w:rsidR="009E1144">
        <w:rPr>
          <w:rFonts w:ascii="Times New Roman" w:hAnsi="Times New Roman" w:cs="Times New Roman"/>
          <w:b/>
          <w:sz w:val="24"/>
          <w:szCs w:val="24"/>
        </w:rPr>
        <w:t xml:space="preserve"> Подготовка персонала Заказчика</w:t>
      </w:r>
    </w:p>
    <w:p w14:paraId="4C7C8838" w14:textId="29E04ABE" w:rsidR="00E85603" w:rsidRPr="00450B29" w:rsidRDefault="00E85603" w:rsidP="00E85603">
      <w:pPr>
        <w:pStyle w:val="aff8"/>
        <w:ind w:left="0" w:firstLine="709"/>
        <w:jc w:val="both"/>
        <w:rPr>
          <w:spacing w:val="-3"/>
          <w:lang w:eastAsia="ar-SA"/>
        </w:rPr>
      </w:pPr>
      <w:r w:rsidRPr="00450B29">
        <w:rPr>
          <w:spacing w:val="-3"/>
          <w:lang w:eastAsia="ar-SA"/>
        </w:rPr>
        <w:t>1</w:t>
      </w:r>
      <w:r w:rsidR="009E1144">
        <w:rPr>
          <w:spacing w:val="-3"/>
          <w:lang w:eastAsia="ar-SA"/>
        </w:rPr>
        <w:t>5</w:t>
      </w:r>
      <w:r w:rsidRPr="00450B29">
        <w:rPr>
          <w:spacing w:val="-3"/>
          <w:lang w:eastAsia="ar-SA"/>
        </w:rPr>
        <w:t>.1. Подрядчик до начала проведения ПСИ оборудования (статья 1</w:t>
      </w:r>
      <w:r w:rsidR="009E1144">
        <w:rPr>
          <w:spacing w:val="-3"/>
          <w:lang w:eastAsia="ar-SA"/>
        </w:rPr>
        <w:t>3</w:t>
      </w:r>
      <w:r w:rsidRPr="00450B29">
        <w:rPr>
          <w:spacing w:val="-3"/>
          <w:lang w:eastAsia="ar-SA"/>
        </w:rPr>
        <w:t xml:space="preserve"> Договора)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4441EBB2" w:rsidR="00E85603" w:rsidRPr="00450B29" w:rsidRDefault="00E85603" w:rsidP="00E85603">
      <w:pPr>
        <w:pStyle w:val="aff8"/>
        <w:ind w:left="0" w:firstLine="709"/>
        <w:jc w:val="both"/>
        <w:rPr>
          <w:spacing w:val="-3"/>
          <w:lang w:eastAsia="ar-SA"/>
        </w:rPr>
      </w:pPr>
      <w:r w:rsidRPr="00450B29">
        <w:rPr>
          <w:spacing w:val="-3"/>
          <w:lang w:eastAsia="ar-SA"/>
        </w:rPr>
        <w:t>1</w:t>
      </w:r>
      <w:r w:rsidR="009E1144">
        <w:rPr>
          <w:spacing w:val="-3"/>
          <w:lang w:eastAsia="ar-SA"/>
        </w:rPr>
        <w:t>5</w:t>
      </w:r>
      <w:r w:rsidRPr="00450B29">
        <w:rPr>
          <w:spacing w:val="-3"/>
          <w:lang w:eastAsia="ar-SA"/>
        </w:rPr>
        <w:t xml:space="preserve">.2.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6F46E486" w:rsidR="00E85603" w:rsidRPr="00450B29" w:rsidRDefault="00E85603" w:rsidP="00E85603">
      <w:pPr>
        <w:pStyle w:val="aff8"/>
        <w:ind w:left="0" w:firstLine="709"/>
        <w:jc w:val="both"/>
        <w:rPr>
          <w:spacing w:val="-3"/>
          <w:lang w:eastAsia="ar-SA"/>
        </w:rPr>
      </w:pPr>
      <w:r w:rsidRPr="00450B29">
        <w:rPr>
          <w:spacing w:val="-3"/>
          <w:lang w:eastAsia="ar-SA"/>
        </w:rPr>
        <w:t>1</w:t>
      </w:r>
      <w:r w:rsidR="009E1144">
        <w:rPr>
          <w:spacing w:val="-3"/>
          <w:lang w:eastAsia="ar-SA"/>
        </w:rPr>
        <w:t>5</w:t>
      </w:r>
      <w:r w:rsidRPr="00450B29">
        <w:rPr>
          <w:spacing w:val="-3"/>
          <w:lang w:eastAsia="ar-SA"/>
        </w:rPr>
        <w:t xml:space="preserve">.3.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2B8A8CEE" w:rsidR="00E85603" w:rsidRPr="00450B29" w:rsidRDefault="00E85603" w:rsidP="00E85603">
      <w:pPr>
        <w:pStyle w:val="aff8"/>
        <w:ind w:left="0" w:firstLine="709"/>
        <w:jc w:val="both"/>
        <w:rPr>
          <w:spacing w:val="-3"/>
          <w:lang w:eastAsia="ar-SA"/>
        </w:rPr>
      </w:pPr>
      <w:r w:rsidRPr="00450B29">
        <w:rPr>
          <w:spacing w:val="-3"/>
          <w:lang w:eastAsia="ar-SA"/>
        </w:rPr>
        <w:t>1</w:t>
      </w:r>
      <w:r w:rsidR="009E1144">
        <w:rPr>
          <w:spacing w:val="-3"/>
          <w:lang w:eastAsia="ar-SA"/>
        </w:rPr>
        <w:t>5</w:t>
      </w:r>
      <w:r w:rsidRPr="00450B29">
        <w:rPr>
          <w:spacing w:val="-3"/>
          <w:lang w:eastAsia="ar-SA"/>
        </w:rPr>
        <w:t>.4. Подготовку должны пройти не менее ___ специалистов Заказчика.</w:t>
      </w:r>
    </w:p>
    <w:p w14:paraId="06414B26" w14:textId="178094AE" w:rsidR="00E85603" w:rsidRPr="00450B29" w:rsidRDefault="00E85603" w:rsidP="00E85603">
      <w:pPr>
        <w:pStyle w:val="aff8"/>
        <w:ind w:left="0" w:firstLine="709"/>
        <w:jc w:val="both"/>
        <w:rPr>
          <w:spacing w:val="-3"/>
          <w:lang w:eastAsia="ar-SA"/>
        </w:rPr>
      </w:pPr>
      <w:r w:rsidRPr="00450B29">
        <w:rPr>
          <w:spacing w:val="-3"/>
          <w:lang w:eastAsia="ar-SA"/>
        </w:rPr>
        <w:t>1</w:t>
      </w:r>
      <w:r w:rsidR="009E1144">
        <w:rPr>
          <w:spacing w:val="-3"/>
          <w:lang w:eastAsia="ar-SA"/>
        </w:rPr>
        <w:t>5</w:t>
      </w:r>
      <w:r w:rsidRPr="00450B29">
        <w:rPr>
          <w:spacing w:val="-3"/>
          <w:lang w:eastAsia="ar-SA"/>
        </w:rPr>
        <w:t>.5.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08EFFB8F" w:rsidR="00E85603" w:rsidRPr="00450B29" w:rsidRDefault="00E85603" w:rsidP="00E85603">
      <w:pPr>
        <w:pStyle w:val="aff8"/>
        <w:ind w:left="0" w:firstLine="709"/>
        <w:jc w:val="both"/>
        <w:rPr>
          <w:spacing w:val="-3"/>
          <w:lang w:eastAsia="ar-SA"/>
        </w:rPr>
      </w:pPr>
      <w:r w:rsidRPr="00450B29">
        <w:rPr>
          <w:spacing w:val="-3"/>
          <w:lang w:eastAsia="ar-SA"/>
        </w:rPr>
        <w:t>1</w:t>
      </w:r>
      <w:r w:rsidR="009E1144">
        <w:rPr>
          <w:spacing w:val="-3"/>
          <w:lang w:eastAsia="ar-SA"/>
        </w:rPr>
        <w:t>5</w:t>
      </w:r>
      <w:r w:rsidRPr="00450B29">
        <w:rPr>
          <w:spacing w:val="-3"/>
          <w:lang w:eastAsia="ar-SA"/>
        </w:rPr>
        <w:t>.6.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D2FB6C0" w:rsidR="00E85603" w:rsidRPr="00450B29" w:rsidRDefault="00E85603" w:rsidP="00E85603">
      <w:pPr>
        <w:pStyle w:val="aff8"/>
        <w:ind w:left="0" w:firstLine="709"/>
        <w:jc w:val="both"/>
        <w:rPr>
          <w:color w:val="000000"/>
        </w:rPr>
      </w:pPr>
      <w:r w:rsidRPr="00450B29">
        <w:rPr>
          <w:spacing w:val="-3"/>
          <w:lang w:eastAsia="ar-SA"/>
        </w:rPr>
        <w:lastRenderedPageBreak/>
        <w:t>1</w:t>
      </w:r>
      <w:r w:rsidR="009E1144">
        <w:rPr>
          <w:spacing w:val="-3"/>
          <w:lang w:eastAsia="ar-SA"/>
        </w:rPr>
        <w:t>5</w:t>
      </w:r>
      <w:r w:rsidRPr="00450B29">
        <w:rPr>
          <w:spacing w:val="-3"/>
          <w:lang w:eastAsia="ar-SA"/>
        </w:rPr>
        <w:t xml:space="preserve">.7.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EBF65A" w:rsidR="00E85603" w:rsidRPr="00450B29" w:rsidRDefault="009E1144"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16</w:t>
      </w:r>
      <w:r w:rsidR="00E85603" w:rsidRPr="00450B29">
        <w:rPr>
          <w:rFonts w:ascii="Times New Roman" w:hAnsi="Times New Roman" w:cs="Times New Roman"/>
          <w:b/>
          <w:bCs/>
          <w:sz w:val="24"/>
          <w:szCs w:val="24"/>
        </w:rPr>
        <w:t>. Риски случайной гибели или случайного повреждения Объекта и право собственности</w:t>
      </w:r>
    </w:p>
    <w:p w14:paraId="4C8D7818" w14:textId="4A6E8BF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9E1144">
        <w:rPr>
          <w:rFonts w:ascii="Times New Roman" w:hAnsi="Times New Roman" w:cs="Times New Roman"/>
          <w:sz w:val="24"/>
          <w:szCs w:val="24"/>
        </w:rPr>
        <w:t>6</w:t>
      </w:r>
      <w:r w:rsidRPr="00450B29">
        <w:rPr>
          <w:rFonts w:ascii="Times New Roman" w:hAnsi="Times New Roman" w:cs="Times New Roman"/>
          <w:sz w:val="24"/>
          <w:szCs w:val="24"/>
        </w:rPr>
        <w:t>.1.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457B4E01" w:rsidR="00E85603" w:rsidRPr="00450B29" w:rsidRDefault="009E1144"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450B29">
        <w:rPr>
          <w:rFonts w:ascii="Times New Roman" w:hAnsi="Times New Roman" w:cs="Times New Roman"/>
          <w:sz w:val="24"/>
          <w:szCs w:val="24"/>
        </w:rPr>
        <w:t xml:space="preserve">.2.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23A44C8A" w:rsidR="00E85603" w:rsidRPr="00450B29" w:rsidRDefault="009E1144"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450B29">
        <w:rPr>
          <w:rFonts w:ascii="Times New Roman" w:hAnsi="Times New Roman" w:cs="Times New Roman"/>
          <w:sz w:val="24"/>
          <w:szCs w:val="24"/>
        </w:rPr>
        <w:t>.3.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6C0FFE6E" w:rsidR="00E85603" w:rsidRPr="00450B29" w:rsidRDefault="009E1144"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450B29">
        <w:rPr>
          <w:rFonts w:ascii="Times New Roman" w:hAnsi="Times New Roman" w:cs="Times New Roman"/>
          <w:sz w:val="24"/>
          <w:szCs w:val="24"/>
        </w:rPr>
        <w:t>.4 Риск случайной гибели или повреждения Объекта, а также переданных Подрядчику давальческих материалов</w:t>
      </w:r>
      <w:r w:rsidR="00E85603" w:rsidRPr="00450B29">
        <w:rPr>
          <w:rFonts w:ascii="Times New Roman" w:hAnsi="Times New Roman" w:cs="Times New Roman"/>
          <w:i/>
          <w:iCs/>
          <w:sz w:val="24"/>
          <w:szCs w:val="24"/>
        </w:rPr>
        <w:t>,</w:t>
      </w:r>
      <w:r w:rsidR="00E85603"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ACA7F18" w:rsidR="00E85603" w:rsidRPr="00450B29" w:rsidRDefault="009E1144"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17</w:t>
      </w:r>
      <w:r w:rsidR="00E85603" w:rsidRPr="00450B29">
        <w:rPr>
          <w:rFonts w:ascii="Times New Roman" w:hAnsi="Times New Roman" w:cs="Times New Roman"/>
          <w:b/>
          <w:bCs/>
          <w:sz w:val="24"/>
          <w:szCs w:val="24"/>
        </w:rPr>
        <w:t>. Распределение прав на результаты интеллектуальной деятельности</w:t>
      </w:r>
    </w:p>
    <w:p w14:paraId="0AACBF4C" w14:textId="0D7D2175" w:rsidR="00E85603" w:rsidRPr="00450B29" w:rsidRDefault="009E1144"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 xml:space="preserve">.1.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39675D9B"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9E1144">
        <w:rPr>
          <w:rFonts w:ascii="Times New Roman" w:hAnsi="Times New Roman" w:cs="Times New Roman"/>
          <w:sz w:val="24"/>
          <w:szCs w:val="24"/>
        </w:rPr>
        <w:t>7</w:t>
      </w:r>
      <w:r w:rsidRPr="00450B29">
        <w:rPr>
          <w:rFonts w:ascii="Times New Roman" w:hAnsi="Times New Roman" w:cs="Times New Roman"/>
          <w:sz w:val="24"/>
          <w:szCs w:val="24"/>
        </w:rPr>
        <w:t>.2. Подрядчик обязуется предусмотреть в договорах с третьими лицами права Заказчика на создаваемые результаты интеллектуальной деяте</w:t>
      </w:r>
      <w:r w:rsidR="009E1144">
        <w:rPr>
          <w:rFonts w:ascii="Times New Roman" w:hAnsi="Times New Roman" w:cs="Times New Roman"/>
          <w:sz w:val="24"/>
          <w:szCs w:val="24"/>
        </w:rPr>
        <w:t>льности с учетом положений п. 17</w:t>
      </w:r>
      <w:r w:rsidRPr="00450B29">
        <w:rPr>
          <w:rFonts w:ascii="Times New Roman" w:hAnsi="Times New Roman" w:cs="Times New Roman"/>
          <w:sz w:val="24"/>
          <w:szCs w:val="24"/>
        </w:rPr>
        <w:t>.1 настоящего Договора.</w:t>
      </w:r>
    </w:p>
    <w:p w14:paraId="736C1DD0" w14:textId="54246AD8" w:rsidR="00E85603" w:rsidRPr="00450B29" w:rsidRDefault="009E1144"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1516C214" w:rsidR="00E85603" w:rsidRPr="00450B29" w:rsidRDefault="009E1144"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18</w:t>
      </w:r>
      <w:r w:rsidR="00E85603" w:rsidRPr="00450B29">
        <w:rPr>
          <w:rFonts w:ascii="Times New Roman" w:hAnsi="Times New Roman" w:cs="Times New Roman"/>
          <w:b/>
          <w:bCs/>
          <w:sz w:val="24"/>
          <w:szCs w:val="24"/>
        </w:rPr>
        <w:t>. Ответственность Сторон</w:t>
      </w:r>
    </w:p>
    <w:p w14:paraId="4D9CDFD7" w14:textId="3B51CDCD" w:rsidR="00E85603" w:rsidRPr="00450B29" w:rsidRDefault="00592811"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.1. Заказчик за нарушение договорных обязательств уплачивает Подрядчику:</w:t>
      </w:r>
    </w:p>
    <w:p w14:paraId="16440A3C" w14:textId="19867FDC" w:rsidR="00E85603" w:rsidRPr="00450B29" w:rsidRDefault="00592811"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00E85603"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00E85603"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557C99C8" w:rsidR="00E85603" w:rsidRPr="00450B29" w:rsidRDefault="00592811" w:rsidP="00E85603">
      <w:pPr>
        <w:pStyle w:val="af"/>
        <w:tabs>
          <w:tab w:val="left" w:pos="993"/>
          <w:tab w:val="right" w:pos="9360"/>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.2. Подрядчик при нарушении договорных обязательств уплачивает Заказчику:</w:t>
      </w:r>
    </w:p>
    <w:p w14:paraId="39B3E755" w14:textId="2AD8599A"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.2.1.</w:t>
      </w:r>
      <w:r w:rsidR="00E85603" w:rsidRPr="00450B29">
        <w:rPr>
          <w:rFonts w:ascii="Times New Roman" w:hAnsi="Times New Roman" w:cs="Times New Roman"/>
          <w:sz w:val="24"/>
          <w:szCs w:val="24"/>
        </w:rPr>
        <w:tab/>
        <w:t xml:space="preserve">За нарушение срока выполнения Работ по Договору (в целом) - пени в размере </w:t>
      </w:r>
      <w:r w:rsidR="00E85603" w:rsidRPr="00450B29">
        <w:rPr>
          <w:rFonts w:ascii="Times New Roman" w:hAnsi="Times New Roman" w:cs="Times New Roman"/>
          <w:sz w:val="24"/>
          <w:szCs w:val="24"/>
        </w:rPr>
        <w:lastRenderedPageBreak/>
        <w:t>0,1% (ноль целых одна десятая процента) от цены Договора за каждый день просрочки.</w:t>
      </w:r>
    </w:p>
    <w:p w14:paraId="45BE7880" w14:textId="6D3B316D"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22900928"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046DC" w:rsidRPr="00450B29">
        <w:rPr>
          <w:rFonts w:ascii="Times New Roman" w:hAnsi="Times New Roman" w:cs="Times New Roman"/>
          <w:sz w:val="24"/>
          <w:szCs w:val="24"/>
        </w:rPr>
        <w:t>4</w:t>
      </w:r>
      <w:r w:rsidR="00E85603"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7D3AFB40" w14:textId="2DBB87D5"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046DC" w:rsidRPr="00450B29">
        <w:rPr>
          <w:rFonts w:ascii="Times New Roman" w:hAnsi="Times New Roman" w:cs="Times New Roman"/>
          <w:sz w:val="24"/>
          <w:szCs w:val="24"/>
        </w:rPr>
        <w:t>5</w:t>
      </w:r>
      <w:r w:rsidR="00E85603"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4717AB5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w:t>
      </w:r>
      <w:proofErr w:type="spellStart"/>
      <w:r w:rsidRPr="00450B29">
        <w:rPr>
          <w:rFonts w:ascii="Times New Roman" w:hAnsi="Times New Roman" w:cs="Times New Roman"/>
          <w:sz w:val="24"/>
          <w:szCs w:val="24"/>
        </w:rPr>
        <w:t>неустранения</w:t>
      </w:r>
      <w:proofErr w:type="spellEnd"/>
      <w:r w:rsidRPr="00450B29">
        <w:rPr>
          <w:rFonts w:ascii="Times New Roman" w:hAnsi="Times New Roman" w:cs="Times New Roman"/>
          <w:sz w:val="24"/>
          <w:szCs w:val="24"/>
        </w:rPr>
        <w:t>/несвоевременного устранения нарушений Требований к организации охраны,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0C207C0D"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046DC" w:rsidRPr="00450B29">
        <w:rPr>
          <w:rFonts w:ascii="Times New Roman" w:hAnsi="Times New Roman" w:cs="Times New Roman"/>
          <w:sz w:val="24"/>
          <w:szCs w:val="24"/>
        </w:rPr>
        <w:t>6</w:t>
      </w:r>
      <w:r w:rsidR="00E85603"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00E85603" w:rsidRPr="00450B29">
        <w:rPr>
          <w:rFonts w:ascii="Times New Roman" w:hAnsi="Times New Roman" w:cs="Times New Roman"/>
          <w:sz w:val="24"/>
          <w:szCs w:val="24"/>
          <w:u w:val="single"/>
        </w:rPr>
        <w:t>.</w:t>
      </w:r>
      <w:r w:rsidR="00E85603"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419D07D6"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7</w:t>
      </w:r>
      <w:r w:rsidR="00E85603"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4204E56B" w:rsidR="00E85603" w:rsidRPr="00450B29" w:rsidRDefault="00592811"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8</w:t>
      </w:r>
      <w:r w:rsidR="00E85603"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065C2BCB"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9</w:t>
      </w:r>
      <w:r w:rsidR="00E85603"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w:t>
      </w:r>
      <w:proofErr w:type="gramStart"/>
      <w:r w:rsidR="00E85603" w:rsidRPr="00450B29">
        <w:rPr>
          <w:rFonts w:ascii="Times New Roman" w:hAnsi="Times New Roman" w:cs="Times New Roman"/>
          <w:sz w:val="24"/>
          <w:szCs w:val="24"/>
        </w:rPr>
        <w:t>Заказчика  -</w:t>
      </w:r>
      <w:proofErr w:type="gramEnd"/>
      <w:r w:rsidR="00E85603" w:rsidRPr="00450B29">
        <w:rPr>
          <w:rFonts w:ascii="Times New Roman" w:hAnsi="Times New Roman" w:cs="Times New Roman"/>
          <w:sz w:val="24"/>
          <w:szCs w:val="24"/>
        </w:rPr>
        <w:t xml:space="preserve"> штраф в размере 0,1% (ноль целых одна десятая процента) от цены Договора за каждый зафиксированный случай. </w:t>
      </w:r>
    </w:p>
    <w:p w14:paraId="500280D3" w14:textId="4C7C2E03"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10</w:t>
      </w:r>
      <w:r w:rsidR="00E85603"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35FDD59C"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11</w:t>
      </w:r>
      <w:r w:rsidR="00E85603"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4DFA13F6" w:rsidR="00386A60" w:rsidRPr="00450B29" w:rsidRDefault="00592811"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12</w:t>
      </w:r>
      <w:r w:rsidR="00E85603"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00E85603" w:rsidRPr="00450B29">
        <w:rPr>
          <w:rFonts w:ascii="Times New Roman" w:hAnsi="Times New Roman" w:cs="Times New Roman"/>
          <w:i/>
          <w:iCs/>
          <w:sz w:val="24"/>
          <w:szCs w:val="24"/>
        </w:rPr>
        <w:t xml:space="preserve">, </w:t>
      </w:r>
      <w:r w:rsidR="00E85603" w:rsidRPr="00450B29">
        <w:rPr>
          <w:rFonts w:ascii="Times New Roman" w:hAnsi="Times New Roman" w:cs="Times New Roman"/>
          <w:sz w:val="24"/>
          <w:szCs w:val="24"/>
        </w:rPr>
        <w:t xml:space="preserve">в установленные Договором сроки и/или не представление Заказчику </w:t>
      </w:r>
      <w:proofErr w:type="spellStart"/>
      <w:r w:rsidR="00E85603" w:rsidRPr="00450B29">
        <w:rPr>
          <w:rFonts w:ascii="Times New Roman" w:hAnsi="Times New Roman" w:cs="Times New Roman"/>
          <w:sz w:val="24"/>
          <w:szCs w:val="24"/>
        </w:rPr>
        <w:t>месячно</w:t>
      </w:r>
      <w:proofErr w:type="spellEnd"/>
      <w:r w:rsidR="00E85603" w:rsidRPr="00450B29">
        <w:rPr>
          <w:rFonts w:ascii="Times New Roman" w:hAnsi="Times New Roman" w:cs="Times New Roman"/>
          <w:sz w:val="24"/>
          <w:szCs w:val="24"/>
        </w:rPr>
        <w:t>-суточных графиков выполнения работ,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p>
    <w:p w14:paraId="48D7F713" w14:textId="719F9852"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13</w:t>
      </w:r>
      <w:r w:rsidR="00E85603" w:rsidRPr="00450B29">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w:t>
      </w:r>
      <w:r>
        <w:rPr>
          <w:rFonts w:ascii="Times New Roman" w:hAnsi="Times New Roman" w:cs="Times New Roman"/>
          <w:sz w:val="24"/>
          <w:szCs w:val="24"/>
        </w:rPr>
        <w:t>лении сведений, указанных в п. 6</w:t>
      </w:r>
      <w:r w:rsidR="00E85603" w:rsidRPr="00450B29">
        <w:rPr>
          <w:rFonts w:ascii="Times New Roman" w:hAnsi="Times New Roman" w:cs="Times New Roman"/>
          <w:sz w:val="24"/>
          <w:szCs w:val="24"/>
        </w:rPr>
        <w:t xml:space="preserve">.17.4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w:t>
      </w:r>
      <w:r w:rsidR="00E85603" w:rsidRPr="00450B29">
        <w:rPr>
          <w:rFonts w:ascii="Times New Roman" w:hAnsi="Times New Roman" w:cs="Times New Roman"/>
          <w:sz w:val="24"/>
          <w:szCs w:val="24"/>
        </w:rPr>
        <w:lastRenderedPageBreak/>
        <w:t>(ноль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1BDC5A02"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14</w:t>
      </w:r>
      <w:r w:rsidR="00E85603"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00E85603"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61A8982D" w:rsidR="00E85603" w:rsidRPr="00450B29" w:rsidRDefault="00592811"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15</w:t>
      </w:r>
      <w:r w:rsidR="00E85603"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8413BDB" w:rsidR="00E85603" w:rsidRPr="00450B29" w:rsidRDefault="00592811"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046DC" w:rsidRPr="00450B29">
        <w:rPr>
          <w:rFonts w:ascii="Times New Roman" w:hAnsi="Times New Roman" w:cs="Times New Roman"/>
          <w:sz w:val="24"/>
          <w:szCs w:val="24"/>
        </w:rPr>
        <w:t>1</w:t>
      </w:r>
      <w:r w:rsidR="002A31B3" w:rsidRPr="00450B29">
        <w:rPr>
          <w:rFonts w:ascii="Times New Roman" w:hAnsi="Times New Roman" w:cs="Times New Roman"/>
          <w:sz w:val="24"/>
          <w:szCs w:val="24"/>
        </w:rPr>
        <w:t>6</w:t>
      </w:r>
      <w:r w:rsidR="00E85603"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31D5ED56" w:rsidR="00E85603" w:rsidRPr="00450B29" w:rsidRDefault="00592811"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17</w:t>
      </w:r>
      <w:r w:rsidR="00E85603" w:rsidRPr="00450B29">
        <w:rPr>
          <w:rFonts w:ascii="Times New Roman" w:hAnsi="Times New Roman" w:cs="Times New Roman"/>
          <w:sz w:val="24"/>
          <w:szCs w:val="24"/>
        </w:rPr>
        <w:t xml:space="preserve">.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00E85603"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4D38B2BC" w14:textId="127CEED6" w:rsidR="00E85603" w:rsidRPr="00450B29" w:rsidRDefault="00592811"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18</w:t>
      </w:r>
      <w:r w:rsidR="00E85603" w:rsidRPr="00450B29">
        <w:rPr>
          <w:rFonts w:ascii="Times New Roman" w:hAnsi="Times New Roman" w:cs="Times New Roman"/>
          <w:sz w:val="24"/>
          <w:szCs w:val="24"/>
        </w:rPr>
        <w:t xml:space="preserve">. В случае нарушения условия, указанного в пункте </w:t>
      </w:r>
      <w:r w:rsidR="00E85603" w:rsidRPr="00416633">
        <w:rPr>
          <w:rFonts w:ascii="Times New Roman" w:hAnsi="Times New Roman" w:cs="Times New Roman"/>
          <w:sz w:val="24"/>
          <w:szCs w:val="24"/>
        </w:rPr>
        <w:t>26.1,</w:t>
      </w:r>
      <w:r w:rsidR="00E85603" w:rsidRPr="00450B29">
        <w:rPr>
          <w:rFonts w:ascii="Times New Roman" w:hAnsi="Times New Roman" w:cs="Times New Roman"/>
          <w:sz w:val="24"/>
          <w:szCs w:val="24"/>
        </w:rPr>
        <w:t xml:space="preserve"> штраф за каждое нарушение в размере 1% от стоимости заключенного договора.</w:t>
      </w:r>
    </w:p>
    <w:p w14:paraId="132DAEF1" w14:textId="4343AD21" w:rsidR="00E85603" w:rsidRPr="00450B29" w:rsidRDefault="00592811"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19</w:t>
      </w:r>
      <w:r w:rsidR="00E85603" w:rsidRPr="00450B29">
        <w:rPr>
          <w:rFonts w:ascii="Times New Roman" w:hAnsi="Times New Roman" w:cs="Times New Roman"/>
          <w:sz w:val="24"/>
          <w:szCs w:val="24"/>
        </w:rPr>
        <w:t>. В случае несоблюдения Подрядчик</w:t>
      </w:r>
      <w:r>
        <w:rPr>
          <w:rFonts w:ascii="Times New Roman" w:hAnsi="Times New Roman" w:cs="Times New Roman"/>
          <w:sz w:val="24"/>
          <w:szCs w:val="24"/>
        </w:rPr>
        <w:t>ом обязанности, указанной в п. 6</w:t>
      </w:r>
      <w:r w:rsidR="00E85603" w:rsidRPr="00450B29">
        <w:rPr>
          <w:rFonts w:ascii="Times New Roman" w:hAnsi="Times New Roman" w:cs="Times New Roman"/>
          <w:sz w:val="24"/>
          <w:szCs w:val="24"/>
        </w:rPr>
        <w:t>.17.2.1 настоящего Договора</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3F0EDD84" w:rsidR="00E85603" w:rsidRPr="00450B29" w:rsidRDefault="00592811"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046DC" w:rsidRPr="00450B29">
        <w:rPr>
          <w:rFonts w:ascii="Times New Roman" w:hAnsi="Times New Roman" w:cs="Times New Roman"/>
          <w:sz w:val="24"/>
          <w:szCs w:val="24"/>
        </w:rPr>
        <w:t>2</w:t>
      </w:r>
      <w:r w:rsidR="002A31B3" w:rsidRPr="00450B29">
        <w:rPr>
          <w:rFonts w:ascii="Times New Roman" w:hAnsi="Times New Roman" w:cs="Times New Roman"/>
          <w:sz w:val="24"/>
          <w:szCs w:val="24"/>
        </w:rPr>
        <w:t>0</w:t>
      </w:r>
      <w:r w:rsidR="00E85603" w:rsidRPr="00450B29">
        <w:rPr>
          <w:rFonts w:ascii="Times New Roman" w:hAnsi="Times New Roman" w:cs="Times New Roman"/>
          <w:sz w:val="24"/>
          <w:szCs w:val="24"/>
        </w:rPr>
        <w:t xml:space="preserve">. В случае несоблюдения Подрядчиком обязанности, указанной в п. </w:t>
      </w:r>
      <w:r>
        <w:rPr>
          <w:rFonts w:ascii="Times New Roman" w:hAnsi="Times New Roman" w:cs="Times New Roman"/>
          <w:sz w:val="24"/>
          <w:szCs w:val="24"/>
        </w:rPr>
        <w:t>6</w:t>
      </w:r>
      <w:r w:rsidR="00E85603" w:rsidRPr="00450B29">
        <w:rPr>
          <w:rFonts w:ascii="Times New Roman" w:hAnsi="Times New Roman" w:cs="Times New Roman"/>
          <w:sz w:val="24"/>
          <w:szCs w:val="24"/>
        </w:rPr>
        <w:t>.17.2.2 настоящего Договора</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1ECDE2C8" w:rsidR="00E85603" w:rsidRPr="00450B29" w:rsidRDefault="00592811"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или по Договору в целом или уменьшения их размера.</w:t>
      </w:r>
    </w:p>
    <w:p w14:paraId="03C1010B" w14:textId="7D06E16A" w:rsidR="00E85603" w:rsidRPr="00450B29" w:rsidRDefault="00592811"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21727CB2" w:rsidR="00E85603" w:rsidRPr="00450B29" w:rsidRDefault="00592811"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5325C0FC" w:rsidR="00E85603" w:rsidRPr="00450B29" w:rsidRDefault="00592811"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proofErr w:type="spellStart"/>
      <w:r w:rsidR="00E85603"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proofErr w:type="spellEnd"/>
      <w:r w:rsidR="00E85603"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680DE7B4" w:rsidR="00E85603" w:rsidRPr="00450B29" w:rsidRDefault="00592811"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.7. 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Pr>
          <w:rFonts w:ascii="Times New Roman" w:hAnsi="Times New Roman" w:cs="Times New Roman"/>
          <w:sz w:val="24"/>
          <w:szCs w:val="24"/>
        </w:rPr>
        <w:t>6</w:t>
      </w:r>
      <w:r w:rsidR="00E85603" w:rsidRPr="00450B29">
        <w:rPr>
          <w:rFonts w:ascii="Times New Roman" w:hAnsi="Times New Roman" w:cs="Times New Roman"/>
          <w:sz w:val="24"/>
          <w:szCs w:val="24"/>
        </w:rPr>
        <w:t xml:space="preserve">.32.2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w:t>
      </w:r>
      <w:r w:rsidR="00E85603" w:rsidRPr="00450B29">
        <w:rPr>
          <w:rFonts w:ascii="Times New Roman" w:hAnsi="Times New Roman" w:cs="Times New Roman"/>
          <w:sz w:val="24"/>
          <w:szCs w:val="24"/>
        </w:rPr>
        <w:lastRenderedPageBreak/>
        <w:t>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5DDFADC" w:rsidR="00E85603" w:rsidRPr="00450B29" w:rsidRDefault="00592811"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w:t>
      </w:r>
      <w:r>
        <w:rPr>
          <w:rFonts w:ascii="Times New Roman" w:hAnsi="Times New Roman" w:cs="Times New Roman"/>
          <w:sz w:val="24"/>
          <w:szCs w:val="24"/>
        </w:rPr>
        <w:t>кументов, предусмотренных в п. 6</w:t>
      </w:r>
      <w:r w:rsidR="00E85603" w:rsidRPr="00450B29">
        <w:rPr>
          <w:rFonts w:ascii="Times New Roman" w:hAnsi="Times New Roman" w:cs="Times New Roman"/>
          <w:sz w:val="24"/>
          <w:szCs w:val="24"/>
        </w:rPr>
        <w:t>.10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3D980EB9" w:rsidR="00E85603" w:rsidRPr="00450B29" w:rsidRDefault="00592811"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19</w:t>
      </w:r>
      <w:r w:rsidR="00E85603" w:rsidRPr="00450B29">
        <w:rPr>
          <w:rFonts w:ascii="Times New Roman" w:hAnsi="Times New Roman" w:cs="Times New Roman"/>
          <w:b/>
          <w:bCs/>
          <w:sz w:val="24"/>
          <w:szCs w:val="24"/>
        </w:rPr>
        <w:t>. Разрешение споров</w:t>
      </w:r>
    </w:p>
    <w:p w14:paraId="6C5D486A" w14:textId="440EDF73" w:rsidR="00E85603" w:rsidRPr="00450B29" w:rsidRDefault="00776A06"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450B29">
        <w:rPr>
          <w:rFonts w:ascii="Times New Roman" w:hAnsi="Times New Roman" w:cs="Times New Roman"/>
          <w:sz w:val="24"/>
          <w:szCs w:val="24"/>
        </w:rPr>
        <w:t>.1.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52631603" w:rsidR="00E85603" w:rsidRPr="00450B29" w:rsidRDefault="00776A0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450B29">
        <w:rPr>
          <w:rFonts w:ascii="Times New Roman" w:hAnsi="Times New Roman" w:cs="Times New Roman"/>
          <w:sz w:val="24"/>
          <w:szCs w:val="24"/>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6238FE17" w:rsidR="00E85603" w:rsidRPr="00450B29" w:rsidRDefault="00776A0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450B29">
        <w:rPr>
          <w:rFonts w:ascii="Times New Roman" w:hAnsi="Times New Roman" w:cs="Times New Roman"/>
          <w:sz w:val="24"/>
          <w:szCs w:val="24"/>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5F93DAD0" w:rsidR="00E85603" w:rsidRPr="00450B29" w:rsidRDefault="00776A06"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450B29">
        <w:rPr>
          <w:rFonts w:ascii="Times New Roman" w:hAnsi="Times New Roman" w:cs="Times New Roman"/>
          <w:sz w:val="24"/>
          <w:szCs w:val="24"/>
        </w:rPr>
        <w:t xml:space="preserve">.4.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4E38D457" w:rsidR="00E85603" w:rsidRPr="00450B29" w:rsidRDefault="00C74D02" w:rsidP="00E85603">
      <w:pPr>
        <w:pStyle w:val="msonormalmailrucssattributepostfix"/>
        <w:spacing w:before="0" w:beforeAutospacing="0" w:after="0" w:afterAutospacing="0"/>
        <w:ind w:firstLine="709"/>
        <w:jc w:val="both"/>
        <w:rPr>
          <w:sz w:val="28"/>
          <w:szCs w:val="28"/>
        </w:rPr>
      </w:pPr>
      <w:r>
        <w:t>19</w:t>
      </w:r>
      <w:r w:rsidR="00E85603" w:rsidRPr="00450B29">
        <w:t xml:space="preserve">.5. </w:t>
      </w:r>
      <w:r w:rsidR="00E85603" w:rsidRPr="00450B29">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w:t>
      </w:r>
      <w:r w:rsidR="00963869">
        <w:rPr>
          <w:rFonts w:eastAsiaTheme="minorHAnsi"/>
          <w:lang w:eastAsia="en-US"/>
        </w:rPr>
        <w:t xml:space="preserve">рон и не подлежит оспариванию. </w:t>
      </w:r>
    </w:p>
    <w:p w14:paraId="6DA708A9" w14:textId="5B5AE005"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C74D02">
        <w:rPr>
          <w:rFonts w:ascii="Times New Roman" w:hAnsi="Times New Roman" w:cs="Times New Roman"/>
          <w:sz w:val="24"/>
          <w:szCs w:val="24"/>
        </w:rPr>
        <w:t>Костромской области.</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1B079D2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C74D02">
        <w:rPr>
          <w:rFonts w:ascii="Times New Roman" w:hAnsi="Times New Roman" w:cs="Times New Roman"/>
          <w:b/>
          <w:bCs/>
          <w:sz w:val="24"/>
          <w:szCs w:val="24"/>
        </w:rPr>
        <w:t>0</w:t>
      </w:r>
      <w:r w:rsidRPr="00450B29">
        <w:rPr>
          <w:rFonts w:ascii="Times New Roman" w:hAnsi="Times New Roman" w:cs="Times New Roman"/>
          <w:b/>
          <w:bCs/>
          <w:sz w:val="24"/>
          <w:szCs w:val="24"/>
        </w:rPr>
        <w:t>. Изменение, прекращение и расторжение Договора</w:t>
      </w:r>
    </w:p>
    <w:p w14:paraId="78B64079" w14:textId="56BF07ED" w:rsidR="00E85603" w:rsidRPr="00450B29" w:rsidRDefault="00C74D02"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85603" w:rsidRPr="00450B29">
        <w:rPr>
          <w:rFonts w:ascii="Times New Roman" w:hAnsi="Times New Roman" w:cs="Times New Roman"/>
          <w:sz w:val="24"/>
          <w:szCs w:val="24"/>
        </w:rPr>
        <w:t xml:space="preserve">.1.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57A8F18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w:t>
      </w:r>
      <w:r w:rsidR="000A17D4" w:rsidRPr="000A17D4">
        <w:rPr>
          <w:rFonts w:ascii="Times New Roman" w:hAnsi="Times New Roman" w:cs="Times New Roman"/>
          <w:sz w:val="24"/>
          <w:szCs w:val="24"/>
        </w:rPr>
        <w:t>26</w:t>
      </w:r>
      <w:r w:rsidRPr="00450B29">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FE4E94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E25EDB">
        <w:rPr>
          <w:rFonts w:ascii="Times New Roman" w:hAnsi="Times New Roman" w:cs="Times New Roman"/>
          <w:sz w:val="24"/>
          <w:szCs w:val="24"/>
        </w:rPr>
        <w:t>0</w:t>
      </w:r>
      <w:r w:rsidRPr="00450B29">
        <w:rPr>
          <w:rFonts w:ascii="Times New Roman" w:hAnsi="Times New Roman" w:cs="Times New Roman"/>
          <w:sz w:val="24"/>
          <w:szCs w:val="24"/>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1C5BD32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E25EDB">
        <w:rPr>
          <w:rFonts w:ascii="Times New Roman" w:hAnsi="Times New Roman" w:cs="Times New Roman"/>
          <w:sz w:val="24"/>
          <w:szCs w:val="24"/>
        </w:rPr>
        <w:t>0</w:t>
      </w:r>
      <w:r w:rsidRPr="00450B29">
        <w:rPr>
          <w:rFonts w:ascii="Times New Roman" w:hAnsi="Times New Roman" w:cs="Times New Roman"/>
          <w:sz w:val="24"/>
          <w:szCs w:val="24"/>
        </w:rPr>
        <w:t>.3. Подрядчик, прежде чем продолжить выполнение работ, на которые влияют указанные в п. 2</w:t>
      </w:r>
      <w:r w:rsidR="00E25EDB">
        <w:rPr>
          <w:rFonts w:ascii="Times New Roman" w:hAnsi="Times New Roman" w:cs="Times New Roman"/>
          <w:sz w:val="24"/>
          <w:szCs w:val="24"/>
        </w:rPr>
        <w:t>0</w:t>
      </w:r>
      <w:r w:rsidRPr="00450B29">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551DAC0F"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E25EDB">
        <w:rPr>
          <w:rFonts w:ascii="Times New Roman" w:hAnsi="Times New Roman" w:cs="Times New Roman"/>
          <w:sz w:val="24"/>
          <w:szCs w:val="24"/>
        </w:rPr>
        <w:t>0</w:t>
      </w:r>
      <w:r w:rsidRPr="00450B29">
        <w:rPr>
          <w:rFonts w:ascii="Times New Roman" w:hAnsi="Times New Roman" w:cs="Times New Roman"/>
          <w:sz w:val="24"/>
          <w:szCs w:val="24"/>
        </w:rPr>
        <w:t>.4.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3D2A8E36"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E25EDB">
        <w:rPr>
          <w:rFonts w:ascii="Times New Roman" w:hAnsi="Times New Roman" w:cs="Times New Roman"/>
          <w:sz w:val="24"/>
          <w:szCs w:val="24"/>
        </w:rPr>
        <w:t>0</w:t>
      </w:r>
      <w:r w:rsidRPr="00450B29">
        <w:rPr>
          <w:rFonts w:ascii="Times New Roman" w:hAnsi="Times New Roman" w:cs="Times New Roman"/>
          <w:sz w:val="24"/>
          <w:szCs w:val="24"/>
        </w:rPr>
        <w:t>.5.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6FF06E7C"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E25EDB">
        <w:rPr>
          <w:rFonts w:ascii="Times New Roman" w:hAnsi="Times New Roman" w:cs="Times New Roman"/>
          <w:sz w:val="24"/>
          <w:szCs w:val="24"/>
        </w:rPr>
        <w:t>0</w:t>
      </w:r>
      <w:r w:rsidRPr="00450B29">
        <w:rPr>
          <w:rFonts w:ascii="Times New Roman" w:hAnsi="Times New Roman" w:cs="Times New Roman"/>
          <w:sz w:val="24"/>
          <w:szCs w:val="24"/>
        </w:rPr>
        <w:t xml:space="preserve">.6.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w:t>
      </w:r>
      <w:r w:rsidRPr="00450B29">
        <w:rPr>
          <w:rFonts w:ascii="Times New Roman" w:hAnsi="Times New Roman" w:cs="Times New Roman"/>
          <w:sz w:val="24"/>
          <w:szCs w:val="24"/>
        </w:rPr>
        <w:lastRenderedPageBreak/>
        <w:t xml:space="preserve">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1B11BA5D"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E25EDB">
        <w:rPr>
          <w:rFonts w:ascii="Times New Roman" w:hAnsi="Times New Roman" w:cs="Times New Roman"/>
          <w:sz w:val="24"/>
          <w:szCs w:val="24"/>
        </w:rPr>
        <w:t>0</w:t>
      </w:r>
      <w:r w:rsidRPr="00450B29">
        <w:rPr>
          <w:rFonts w:ascii="Times New Roman" w:hAnsi="Times New Roman" w:cs="Times New Roman"/>
          <w:sz w:val="24"/>
          <w:szCs w:val="24"/>
        </w:rPr>
        <w:t>.7.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07A5C0D3"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w:t>
      </w:r>
      <w:proofErr w:type="spellStart"/>
      <w:r w:rsidRPr="00450B29">
        <w:rPr>
          <w:rFonts w:ascii="Times New Roman" w:hAnsi="Times New Roman" w:cs="Times New Roman"/>
          <w:spacing w:val="-2"/>
          <w:sz w:val="24"/>
          <w:szCs w:val="24"/>
        </w:rPr>
        <w:t>неустранения</w:t>
      </w:r>
      <w:proofErr w:type="spellEnd"/>
      <w:r w:rsidRPr="00450B29">
        <w:rPr>
          <w:rFonts w:ascii="Times New Roman" w:hAnsi="Times New Roman" w:cs="Times New Roman"/>
          <w:spacing w:val="-2"/>
          <w:sz w:val="24"/>
          <w:szCs w:val="24"/>
        </w:rPr>
        <w:t xml:space="preserve">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w:t>
      </w:r>
      <w:r w:rsidR="00E25EDB">
        <w:rPr>
          <w:rFonts w:ascii="Times New Roman" w:hAnsi="Times New Roman" w:cs="Times New Roman"/>
          <w:spacing w:val="-2"/>
          <w:sz w:val="24"/>
          <w:szCs w:val="24"/>
        </w:rPr>
        <w:t>6</w:t>
      </w:r>
      <w:r w:rsidRPr="00450B29">
        <w:rPr>
          <w:rFonts w:ascii="Times New Roman" w:hAnsi="Times New Roman" w:cs="Times New Roman"/>
          <w:spacing w:val="-2"/>
          <w:sz w:val="24"/>
          <w:szCs w:val="24"/>
        </w:rPr>
        <w:t>.10 Договора.</w:t>
      </w:r>
    </w:p>
    <w:p w14:paraId="2625755A" w14:textId="4A4B8569"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450B29">
        <w:rPr>
          <w:rFonts w:ascii="Times New Roman" w:hAnsi="Times New Roman" w:cs="Times New Roman"/>
          <w:spacing w:val="-2"/>
          <w:sz w:val="24"/>
          <w:szCs w:val="24"/>
        </w:rPr>
        <w:t>пп</w:t>
      </w:r>
      <w:proofErr w:type="spellEnd"/>
      <w:r w:rsidRPr="00450B29">
        <w:rPr>
          <w:rFonts w:ascii="Times New Roman" w:hAnsi="Times New Roman" w:cs="Times New Roman"/>
          <w:spacing w:val="-2"/>
          <w:sz w:val="24"/>
          <w:szCs w:val="24"/>
        </w:rPr>
        <w:t xml:space="preserve">. </w:t>
      </w:r>
      <w:r w:rsidR="00E25EDB">
        <w:rPr>
          <w:rFonts w:ascii="Times New Roman" w:hAnsi="Times New Roman" w:cs="Times New Roman"/>
          <w:spacing w:val="-2"/>
          <w:sz w:val="24"/>
          <w:szCs w:val="24"/>
        </w:rPr>
        <w:t>6.16.1, 6</w:t>
      </w:r>
      <w:r w:rsidRPr="00450B29">
        <w:rPr>
          <w:rFonts w:ascii="Times New Roman" w:hAnsi="Times New Roman" w:cs="Times New Roman"/>
          <w:spacing w:val="-2"/>
          <w:sz w:val="24"/>
          <w:szCs w:val="24"/>
        </w:rPr>
        <w:t xml:space="preserve">.17.4 настоящего Договора, по форме </w:t>
      </w:r>
      <w:r w:rsidR="003307A7" w:rsidRPr="003307A7">
        <w:rPr>
          <w:rFonts w:ascii="Times New Roman" w:hAnsi="Times New Roman" w:cs="Times New Roman"/>
          <w:spacing w:val="-2"/>
          <w:sz w:val="24"/>
          <w:szCs w:val="24"/>
        </w:rPr>
        <w:t>Приложения 4</w:t>
      </w:r>
      <w:r w:rsidRPr="003307A7">
        <w:rPr>
          <w:rFonts w:ascii="Times New Roman" w:hAnsi="Times New Roman" w:cs="Times New Roman"/>
          <w:spacing w:val="-2"/>
          <w:sz w:val="24"/>
          <w:szCs w:val="24"/>
        </w:rPr>
        <w:t xml:space="preserve"> к настоящему</w:t>
      </w:r>
      <w:r w:rsidRPr="00450B29">
        <w:rPr>
          <w:rFonts w:ascii="Times New Roman" w:hAnsi="Times New Roman" w:cs="Times New Roman"/>
          <w:spacing w:val="-2"/>
          <w:sz w:val="24"/>
          <w:szCs w:val="24"/>
        </w:rPr>
        <w:t xml:space="preserve">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125C503D" w14:textId="4865D9AB"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0</w:t>
      </w:r>
      <w:r w:rsidRPr="00450B29">
        <w:rPr>
          <w:rFonts w:ascii="Times New Roman" w:hAnsi="Times New Roman" w:cs="Times New Roman"/>
          <w:sz w:val="24"/>
          <w:szCs w:val="24"/>
        </w:rPr>
        <w:t>.</w:t>
      </w:r>
      <w:r w:rsidR="006C647C">
        <w:rPr>
          <w:rFonts w:ascii="Times New Roman" w:hAnsi="Times New Roman" w:cs="Times New Roman"/>
          <w:sz w:val="24"/>
          <w:szCs w:val="24"/>
        </w:rPr>
        <w:t>8</w:t>
      </w:r>
      <w:r w:rsidRPr="00450B29">
        <w:rPr>
          <w:rFonts w:ascii="Times New Roman" w:hAnsi="Times New Roman" w:cs="Times New Roman"/>
          <w:sz w:val="24"/>
          <w:szCs w:val="24"/>
        </w:rPr>
        <w:t xml:space="preserve">. В случае расторжения настоящего Договора по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w:t>
      </w:r>
      <w:r w:rsidR="006C647C">
        <w:rPr>
          <w:rFonts w:ascii="Times New Roman" w:hAnsi="Times New Roman" w:cs="Times New Roman"/>
          <w:sz w:val="24"/>
          <w:szCs w:val="24"/>
        </w:rPr>
        <w:t>0</w:t>
      </w:r>
      <w:r w:rsidRPr="00450B29">
        <w:rPr>
          <w:rFonts w:ascii="Times New Roman" w:hAnsi="Times New Roman" w:cs="Times New Roman"/>
          <w:sz w:val="24"/>
          <w:szCs w:val="24"/>
        </w:rPr>
        <w:t>.7, 2</w:t>
      </w:r>
      <w:r w:rsidR="006C647C">
        <w:rPr>
          <w:rFonts w:ascii="Times New Roman" w:hAnsi="Times New Roman" w:cs="Times New Roman"/>
          <w:sz w:val="24"/>
          <w:szCs w:val="24"/>
        </w:rPr>
        <w:t>0</w:t>
      </w:r>
      <w:r w:rsidRPr="00450B29">
        <w:rPr>
          <w:rFonts w:ascii="Times New Roman" w:hAnsi="Times New Roman" w:cs="Times New Roman"/>
          <w:sz w:val="24"/>
          <w:szCs w:val="24"/>
        </w:rPr>
        <w:t>.8,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1CCFB63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0</w:t>
      </w:r>
      <w:r w:rsidRPr="00450B29">
        <w:rPr>
          <w:rFonts w:ascii="Times New Roman" w:hAnsi="Times New Roman" w:cs="Times New Roman"/>
          <w:sz w:val="24"/>
          <w:szCs w:val="24"/>
        </w:rPr>
        <w:t>.10.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1A4B6E78"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0</w:t>
      </w:r>
      <w:r w:rsidRPr="00450B29">
        <w:rPr>
          <w:rFonts w:ascii="Times New Roman" w:hAnsi="Times New Roman" w:cs="Times New Roman"/>
          <w:sz w:val="24"/>
          <w:szCs w:val="24"/>
        </w:rPr>
        <w:t xml:space="preserve">.11. В случае одностороннего отказа одной из Сторон от исполнения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w:t>
      </w:r>
      <w:r w:rsidR="006C647C">
        <w:rPr>
          <w:rFonts w:ascii="Times New Roman" w:hAnsi="Times New Roman" w:cs="Times New Roman"/>
          <w:sz w:val="24"/>
          <w:szCs w:val="24"/>
        </w:rPr>
        <w:t>0</w:t>
      </w:r>
      <w:r w:rsidRPr="00450B29">
        <w:rPr>
          <w:rFonts w:ascii="Times New Roman" w:hAnsi="Times New Roman" w:cs="Times New Roman"/>
          <w:sz w:val="24"/>
          <w:szCs w:val="24"/>
        </w:rPr>
        <w:t>.7, 2</w:t>
      </w:r>
      <w:r w:rsidR="006C647C">
        <w:rPr>
          <w:rFonts w:ascii="Times New Roman" w:hAnsi="Times New Roman" w:cs="Times New Roman"/>
          <w:sz w:val="24"/>
          <w:szCs w:val="24"/>
        </w:rPr>
        <w:t>0</w:t>
      </w:r>
      <w:r w:rsidRPr="00450B29">
        <w:rPr>
          <w:rFonts w:ascii="Times New Roman" w:hAnsi="Times New Roman" w:cs="Times New Roman"/>
          <w:sz w:val="24"/>
          <w:szCs w:val="24"/>
        </w:rPr>
        <w:t xml:space="preserve">.8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41E84A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расторжении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w:t>
      </w:r>
      <w:r w:rsidR="006C647C">
        <w:rPr>
          <w:rFonts w:ascii="Times New Roman" w:hAnsi="Times New Roman" w:cs="Times New Roman"/>
          <w:sz w:val="24"/>
          <w:szCs w:val="24"/>
        </w:rPr>
        <w:t>0</w:t>
      </w:r>
      <w:r w:rsidRPr="00450B29">
        <w:rPr>
          <w:rFonts w:ascii="Times New Roman" w:hAnsi="Times New Roman" w:cs="Times New Roman"/>
          <w:sz w:val="24"/>
          <w:szCs w:val="24"/>
        </w:rPr>
        <w:t>.7, 2</w:t>
      </w:r>
      <w:r w:rsidR="006C647C">
        <w:rPr>
          <w:rFonts w:ascii="Times New Roman" w:hAnsi="Times New Roman" w:cs="Times New Roman"/>
          <w:sz w:val="24"/>
          <w:szCs w:val="24"/>
        </w:rPr>
        <w:t>0</w:t>
      </w:r>
      <w:r w:rsidRPr="00450B29">
        <w:rPr>
          <w:rFonts w:ascii="Times New Roman" w:hAnsi="Times New Roman" w:cs="Times New Roman"/>
          <w:sz w:val="24"/>
          <w:szCs w:val="24"/>
        </w:rPr>
        <w:t xml:space="preserve">.8, </w:t>
      </w:r>
      <w:proofErr w:type="gramStart"/>
      <w:r w:rsidRPr="00450B29">
        <w:rPr>
          <w:rFonts w:ascii="Times New Roman" w:hAnsi="Times New Roman" w:cs="Times New Roman"/>
          <w:sz w:val="24"/>
          <w:szCs w:val="24"/>
        </w:rPr>
        <w:t>2</w:t>
      </w:r>
      <w:r w:rsidR="006C647C">
        <w:rPr>
          <w:rFonts w:ascii="Times New Roman" w:hAnsi="Times New Roman" w:cs="Times New Roman"/>
          <w:sz w:val="24"/>
          <w:szCs w:val="24"/>
        </w:rPr>
        <w:t>0</w:t>
      </w:r>
      <w:r w:rsidRPr="00450B29">
        <w:rPr>
          <w:rFonts w:ascii="Times New Roman" w:hAnsi="Times New Roman" w:cs="Times New Roman"/>
          <w:sz w:val="24"/>
          <w:szCs w:val="24"/>
        </w:rPr>
        <w:t>.10,.</w:t>
      </w:r>
      <w:proofErr w:type="gramEnd"/>
      <w:r w:rsidRPr="00450B29">
        <w:rPr>
          <w:rFonts w:ascii="Times New Roman" w:hAnsi="Times New Roman" w:cs="Times New Roman"/>
          <w:sz w:val="24"/>
          <w:szCs w:val="24"/>
        </w:rPr>
        <w:t xml:space="preserve"> 2</w:t>
      </w:r>
      <w:r w:rsidR="006C647C">
        <w:rPr>
          <w:rFonts w:ascii="Times New Roman" w:hAnsi="Times New Roman" w:cs="Times New Roman"/>
          <w:sz w:val="24"/>
          <w:szCs w:val="24"/>
        </w:rPr>
        <w:t>0</w:t>
      </w:r>
      <w:r w:rsidRPr="00450B29">
        <w:rPr>
          <w:rFonts w:ascii="Times New Roman" w:hAnsi="Times New Roman" w:cs="Times New Roman"/>
          <w:sz w:val="24"/>
          <w:szCs w:val="24"/>
        </w:rPr>
        <w:t>.13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4516A1C9"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0</w:t>
      </w:r>
      <w:r w:rsidRPr="00450B29">
        <w:rPr>
          <w:rFonts w:ascii="Times New Roman" w:hAnsi="Times New Roman" w:cs="Times New Roman"/>
          <w:sz w:val="24"/>
          <w:szCs w:val="24"/>
        </w:rPr>
        <w:t>.12.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BA9E676"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006C647C">
        <w:rPr>
          <w:rFonts w:ascii="Times New Roman" w:hAnsi="Times New Roman" w:cs="Times New Roman"/>
          <w:sz w:val="24"/>
          <w:szCs w:val="24"/>
        </w:rPr>
        <w:t>ПАО «</w:t>
      </w:r>
      <w:proofErr w:type="spellStart"/>
      <w:r w:rsidR="00B9574C">
        <w:rPr>
          <w:rFonts w:ascii="Times New Roman" w:hAnsi="Times New Roman" w:cs="Times New Roman"/>
          <w:sz w:val="24"/>
          <w:szCs w:val="24"/>
        </w:rPr>
        <w:t>Россети</w:t>
      </w:r>
      <w:proofErr w:type="spellEnd"/>
      <w:r w:rsidR="00B9574C" w:rsidRPr="00EA16E2">
        <w:rPr>
          <w:rFonts w:ascii="Times New Roman" w:hAnsi="Times New Roman" w:cs="Times New Roman"/>
          <w:sz w:val="24"/>
          <w:szCs w:val="24"/>
        </w:rPr>
        <w:t xml:space="preserve"> Центр</w:t>
      </w:r>
      <w:r w:rsidR="006C647C">
        <w:rPr>
          <w:rFonts w:ascii="Times New Roman" w:hAnsi="Times New Roman" w:cs="Times New Roman"/>
          <w:sz w:val="24"/>
          <w:szCs w:val="24"/>
        </w:rPr>
        <w:t xml:space="preserve">» </w:t>
      </w:r>
      <w:r w:rsidRPr="00450B29">
        <w:rPr>
          <w:rFonts w:ascii="Times New Roman" w:hAnsi="Times New Roman" w:cs="Times New Roman"/>
          <w:sz w:val="24"/>
          <w:szCs w:val="24"/>
        </w:rPr>
        <w:t xml:space="preserve">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51D31E36" w:rsidR="00E85603" w:rsidRPr="00450B29" w:rsidRDefault="006C647C"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85603" w:rsidRPr="00450B29">
        <w:rPr>
          <w:rFonts w:ascii="Times New Roman" w:hAnsi="Times New Roman" w:cs="Times New Roman"/>
          <w:sz w:val="24"/>
          <w:szCs w:val="24"/>
        </w:rPr>
        <w:t xml:space="preserve">.13.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w:t>
      </w:r>
      <w:r w:rsidR="00E85603" w:rsidRPr="00450B29">
        <w:rPr>
          <w:rFonts w:ascii="Times New Roman" w:hAnsi="Times New Roman" w:cs="Times New Roman"/>
          <w:sz w:val="24"/>
          <w:szCs w:val="24"/>
        </w:rPr>
        <w:lastRenderedPageBreak/>
        <w:t xml:space="preserve">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09E466A3"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0</w:t>
      </w:r>
      <w:r w:rsidRPr="00450B29">
        <w:rPr>
          <w:rFonts w:ascii="Times New Roman" w:hAnsi="Times New Roman" w:cs="Times New Roman"/>
          <w:sz w:val="24"/>
          <w:szCs w:val="24"/>
        </w:rPr>
        <w:t>.14.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AD78D82"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2</w:t>
      </w:r>
      <w:r w:rsidR="006C647C">
        <w:rPr>
          <w:rFonts w:eastAsiaTheme="minorHAnsi" w:cs="Times New Roman"/>
          <w:color w:val="auto"/>
          <w:sz w:val="24"/>
          <w:szCs w:val="24"/>
          <w:bdr w:val="none" w:sz="0" w:space="0" w:color="auto"/>
          <w:lang w:eastAsia="en-US"/>
        </w:rPr>
        <w:t>0</w:t>
      </w:r>
      <w:r w:rsidRPr="00450B29">
        <w:rPr>
          <w:rFonts w:eastAsiaTheme="minorHAnsi" w:cs="Times New Roman"/>
          <w:color w:val="auto"/>
          <w:sz w:val="24"/>
          <w:szCs w:val="24"/>
          <w:bdr w:val="none" w:sz="0" w:space="0" w:color="auto"/>
          <w:lang w:eastAsia="en-US"/>
        </w:rPr>
        <w:t xml:space="preserve">.15.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w:t>
      </w:r>
      <w:proofErr w:type="gramStart"/>
      <w:r w:rsidRPr="00450B29">
        <w:rPr>
          <w:rFonts w:eastAsiaTheme="minorHAnsi" w:cs="Times New Roman"/>
          <w:color w:val="auto"/>
          <w:sz w:val="24"/>
          <w:szCs w:val="24"/>
          <w:bdr w:val="none" w:sz="0" w:space="0" w:color="auto"/>
          <w:lang w:eastAsia="en-US"/>
        </w:rPr>
        <w:t>в сроки</w:t>
      </w:r>
      <w:proofErr w:type="gramEnd"/>
      <w:r w:rsidRPr="00450B29">
        <w:rPr>
          <w:rFonts w:eastAsiaTheme="minorHAnsi" w:cs="Times New Roman"/>
          <w:color w:val="auto"/>
          <w:sz w:val="24"/>
          <w:szCs w:val="24"/>
          <w:bdr w:val="none" w:sz="0" w:space="0" w:color="auto"/>
          <w:lang w:eastAsia="en-US"/>
        </w:rPr>
        <w:t xml:space="preserve">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47197101" w14:textId="11A80FF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6C647C">
        <w:rPr>
          <w:rFonts w:ascii="Times New Roman" w:hAnsi="Times New Roman" w:cs="Times New Roman"/>
          <w:b/>
          <w:bCs/>
          <w:sz w:val="24"/>
          <w:szCs w:val="24"/>
        </w:rPr>
        <w:t>1</w:t>
      </w:r>
      <w:r w:rsidRPr="00450B29">
        <w:rPr>
          <w:rFonts w:ascii="Times New Roman" w:hAnsi="Times New Roman" w:cs="Times New Roman"/>
          <w:b/>
          <w:bCs/>
          <w:sz w:val="24"/>
          <w:szCs w:val="24"/>
        </w:rPr>
        <w:t>. Обстоятельства непреодолимой силы</w:t>
      </w:r>
    </w:p>
    <w:p w14:paraId="361103EA" w14:textId="707CC462"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37A80C92"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559A4E65"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6E3A8B0B"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13454270"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54BC6CE8"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.4.3. Восстание, революция, свержение существующего строя и установление военной власти, гражданская война.</w:t>
      </w:r>
    </w:p>
    <w:p w14:paraId="0D17F61A" w14:textId="4408CE3C"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.4.4. Массовые беспорядки, столкновения, забастовки, террористические акты.</w:t>
      </w:r>
    </w:p>
    <w:p w14:paraId="6B48F379" w14:textId="4F3FDDE4"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3A67F08A" w:rsidR="00E8560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1</w:t>
      </w:r>
      <w:r w:rsidRPr="00450B29">
        <w:rPr>
          <w:rFonts w:ascii="Times New Roman" w:hAnsi="Times New Roman" w:cs="Times New Roman"/>
          <w:sz w:val="24"/>
          <w:szCs w:val="24"/>
        </w:rPr>
        <w:t>.5.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143C07B" w14:textId="55D30A62" w:rsidR="006C647C" w:rsidRPr="00450B29" w:rsidRDefault="006C647C"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21.6. </w:t>
      </w:r>
      <w:r w:rsidRPr="006C647C">
        <w:rPr>
          <w:rFonts w:ascii="Times New Roman" w:hAnsi="Times New Roman" w:cs="Times New Roman"/>
          <w:sz w:val="24"/>
          <w:szCs w:val="24"/>
        </w:rPr>
        <w:t>В случае неисполнения Подрядчиком обязанностей, установленных п. 7.37.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1940F11B"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6C647C">
        <w:rPr>
          <w:rFonts w:ascii="Times New Roman" w:hAnsi="Times New Roman" w:cs="Times New Roman"/>
          <w:b/>
          <w:bCs/>
          <w:sz w:val="24"/>
          <w:szCs w:val="24"/>
        </w:rPr>
        <w:t>2</w:t>
      </w:r>
      <w:r w:rsidRPr="00450B29">
        <w:rPr>
          <w:rFonts w:ascii="Times New Roman" w:hAnsi="Times New Roman" w:cs="Times New Roman"/>
          <w:b/>
          <w:bCs/>
          <w:sz w:val="24"/>
          <w:szCs w:val="24"/>
        </w:rPr>
        <w:t>. Конфиденциальность</w:t>
      </w:r>
    </w:p>
    <w:p w14:paraId="060411D8" w14:textId="016E7E53"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w:t>
      </w:r>
      <w:r w:rsidR="006C647C">
        <w:rPr>
          <w:rFonts w:ascii="Times New Roman" w:hAnsi="Times New Roman" w:cs="Times New Roman"/>
          <w:color w:val="auto"/>
          <w:sz w:val="24"/>
          <w:szCs w:val="24"/>
        </w:rPr>
        <w:t>2</w:t>
      </w:r>
      <w:r w:rsidRPr="00450B29">
        <w:rPr>
          <w:rFonts w:ascii="Times New Roman" w:hAnsi="Times New Roman" w:cs="Times New Roman"/>
          <w:color w:val="auto"/>
          <w:sz w:val="24"/>
          <w:szCs w:val="24"/>
        </w:rPr>
        <w:t xml:space="preserve">.1.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32135984"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w:t>
      </w:r>
      <w:r w:rsidR="006C647C">
        <w:rPr>
          <w:rFonts w:ascii="Times New Roman" w:hAnsi="Times New Roman" w:cs="Times New Roman"/>
          <w:color w:val="auto"/>
          <w:sz w:val="24"/>
          <w:szCs w:val="24"/>
        </w:rPr>
        <w:t>2</w:t>
      </w:r>
      <w:r w:rsidRPr="00450B29">
        <w:rPr>
          <w:rFonts w:ascii="Times New Roman" w:hAnsi="Times New Roman" w:cs="Times New Roman"/>
          <w:color w:val="auto"/>
          <w:sz w:val="24"/>
          <w:szCs w:val="24"/>
        </w:rPr>
        <w:t>.2.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65DFC182" w14:textId="7B3608FB" w:rsidR="00E85603" w:rsidRDefault="00E85603" w:rsidP="006C647C">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w:t>
      </w:r>
      <w:r w:rsidR="006C647C">
        <w:rPr>
          <w:rFonts w:ascii="Times New Roman" w:hAnsi="Times New Roman" w:cs="Times New Roman"/>
          <w:color w:val="auto"/>
          <w:sz w:val="24"/>
          <w:szCs w:val="24"/>
        </w:rPr>
        <w:t>2</w:t>
      </w:r>
      <w:r w:rsidRPr="00450B29">
        <w:rPr>
          <w:rFonts w:ascii="Times New Roman" w:hAnsi="Times New Roman" w:cs="Times New Roman"/>
          <w:color w:val="auto"/>
          <w:sz w:val="24"/>
          <w:szCs w:val="24"/>
        </w:rPr>
        <w:t>.3.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w:t>
      </w:r>
      <w:r w:rsidR="006C647C">
        <w:rPr>
          <w:rFonts w:ascii="Times New Roman" w:hAnsi="Times New Roman" w:cs="Times New Roman"/>
          <w:color w:val="auto"/>
          <w:sz w:val="24"/>
          <w:szCs w:val="24"/>
        </w:rPr>
        <w:t>оставляющей коммерческую тайну.</w:t>
      </w:r>
    </w:p>
    <w:p w14:paraId="632E1DB1" w14:textId="77777777" w:rsidR="006C647C" w:rsidRPr="00450B29" w:rsidRDefault="006C647C" w:rsidP="006C647C">
      <w:pPr>
        <w:pStyle w:val="af"/>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1909F9C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3</w:t>
      </w:r>
      <w:r w:rsidRPr="00450B29">
        <w:rPr>
          <w:rFonts w:ascii="Times New Roman" w:hAnsi="Times New Roman" w:cs="Times New Roman"/>
          <w:sz w:val="24"/>
          <w:szCs w:val="24"/>
        </w:rPr>
        <w:t>.1.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6DF116C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3</w:t>
      </w:r>
      <w:r w:rsidRPr="00450B29">
        <w:rPr>
          <w:rFonts w:ascii="Times New Roman" w:hAnsi="Times New Roman" w:cs="Times New Roman"/>
          <w:sz w:val="24"/>
          <w:szCs w:val="24"/>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2D4BE5C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3</w:t>
      </w:r>
      <w:r w:rsidRPr="00450B29">
        <w:rPr>
          <w:rFonts w:ascii="Times New Roman" w:hAnsi="Times New Roman" w:cs="Times New Roman"/>
          <w:sz w:val="24"/>
          <w:szCs w:val="24"/>
        </w:rPr>
        <w:t xml:space="preserve">.3.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3E7B044C" w:rsidR="00E85603" w:rsidRPr="00450B29" w:rsidRDefault="006C647C"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24</w:t>
      </w:r>
      <w:r w:rsidR="00E85603" w:rsidRPr="00450B29">
        <w:rPr>
          <w:rFonts w:ascii="Times New Roman" w:hAnsi="Times New Roman" w:cs="Times New Roman"/>
          <w:b/>
          <w:bCs/>
          <w:sz w:val="24"/>
          <w:szCs w:val="24"/>
        </w:rPr>
        <w:t>. Заключительные положения</w:t>
      </w:r>
    </w:p>
    <w:p w14:paraId="4A31DF55" w14:textId="6808C00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4</w:t>
      </w:r>
      <w:r w:rsidRPr="00450B29">
        <w:rPr>
          <w:rFonts w:ascii="Times New Roman" w:hAnsi="Times New Roman" w:cs="Times New Roman"/>
          <w:sz w:val="24"/>
          <w:szCs w:val="24"/>
        </w:rPr>
        <w:t>.1.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4AAA1220" w:rsidR="00E85603" w:rsidRPr="00450B29" w:rsidRDefault="006C647C"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 xml:space="preserve">.2. Любая договоренность между Сторонами, влекущая за собой новые обстоятельства, не предусмотренные настоящим Договором, считается действительной, если </w:t>
      </w:r>
      <w:r w:rsidR="00E85603" w:rsidRPr="00450B29">
        <w:rPr>
          <w:rFonts w:ascii="Times New Roman" w:hAnsi="Times New Roman" w:cs="Times New Roman"/>
          <w:sz w:val="24"/>
          <w:szCs w:val="24"/>
        </w:rPr>
        <w:lastRenderedPageBreak/>
        <w:t>она подтверждена Сторонами в письменной форме в виде дополнительного соглашения.</w:t>
      </w:r>
    </w:p>
    <w:p w14:paraId="0F8B5107" w14:textId="2F2D737E"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w:t>
      </w:r>
      <w:r w:rsidR="006C647C">
        <w:rPr>
          <w:rFonts w:ascii="Times New Roman" w:hAnsi="Times New Roman" w:cs="Times New Roman"/>
          <w:spacing w:val="-4"/>
          <w:sz w:val="24"/>
          <w:szCs w:val="24"/>
        </w:rPr>
        <w:t>4</w:t>
      </w:r>
      <w:r w:rsidRPr="00450B29">
        <w:rPr>
          <w:rFonts w:ascii="Times New Roman" w:hAnsi="Times New Roman" w:cs="Times New Roman"/>
          <w:spacing w:val="-4"/>
          <w:sz w:val="24"/>
          <w:szCs w:val="24"/>
        </w:rPr>
        <w:t>.3.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5AB09FCE" w:rsidR="00E85603"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w:t>
      </w:r>
      <w:r w:rsidR="00CC687D" w:rsidRPr="00CC687D">
        <w:rPr>
          <w:rFonts w:ascii="Times New Roman" w:hAnsi="Times New Roman" w:cs="Times New Roman"/>
          <w:sz w:val="24"/>
          <w:szCs w:val="24"/>
        </w:rPr>
        <w:t>kostromaenergo@mrsk-1.ru</w:t>
      </w:r>
      <w:r w:rsidRPr="00450B29">
        <w:rPr>
          <w:rFonts w:ascii="Times New Roman" w:hAnsi="Times New Roman" w:cs="Times New Roman"/>
          <w:sz w:val="24"/>
          <w:szCs w:val="24"/>
        </w:rPr>
        <w:t xml:space="preserve"> на адрес электронной почты Подрядчика </w:t>
      </w:r>
      <w:hyperlink r:id="rId8" w:history="1">
        <w:r w:rsidR="00FA5C85" w:rsidRPr="000F31BC">
          <w:rPr>
            <w:rStyle w:val="a5"/>
            <w:rFonts w:ascii="Times New Roman" w:hAnsi="Times New Roman" w:cs="Times New Roman"/>
            <w:sz w:val="24"/>
            <w:szCs w:val="24"/>
          </w:rPr>
          <w:t>info@egroupp.ru</w:t>
        </w:r>
      </w:hyperlink>
      <w:r w:rsidRPr="00450B29">
        <w:rPr>
          <w:rFonts w:ascii="Times New Roman" w:hAnsi="Times New Roman" w:cs="Times New Roman"/>
          <w:sz w:val="24"/>
          <w:szCs w:val="24"/>
        </w:rPr>
        <w:t>.</w:t>
      </w:r>
    </w:p>
    <w:p w14:paraId="73182B2C" w14:textId="78FC519E" w:rsidR="00FA5C85" w:rsidRPr="00FA5C85" w:rsidRDefault="00FA5C85" w:rsidP="00FA5C85">
      <w:pPr>
        <w:widowControl w:val="0"/>
        <w:autoSpaceDE w:val="0"/>
        <w:autoSpaceDN w:val="0"/>
        <w:spacing w:after="0" w:line="240" w:lineRule="auto"/>
        <w:ind w:firstLine="709"/>
        <w:jc w:val="both"/>
        <w:rPr>
          <w:rFonts w:ascii="Times New Roman" w:hAnsi="Times New Roman" w:cs="Times New Roman"/>
          <w:sz w:val="24"/>
          <w:szCs w:val="24"/>
        </w:rPr>
      </w:pPr>
      <w:r w:rsidRPr="00FA5C85">
        <w:rPr>
          <w:rFonts w:ascii="Times New Roman" w:hAnsi="Times New Roman" w:cs="Times New Roman"/>
          <w:sz w:val="24"/>
          <w:szCs w:val="24"/>
        </w:rPr>
        <w:t xml:space="preserve">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w:t>
      </w:r>
      <w:r>
        <w:rPr>
          <w:rFonts w:ascii="Times New Roman" w:hAnsi="Times New Roman" w:cs="Times New Roman"/>
          <w:sz w:val="24"/>
          <w:szCs w:val="24"/>
        </w:rPr>
        <w:t>info@egroupp.ru</w:t>
      </w:r>
      <w:r w:rsidRPr="00FA5C85">
        <w:rPr>
          <w:rFonts w:ascii="Times New Roman" w:hAnsi="Times New Roman" w:cs="Times New Roman"/>
          <w:sz w:val="24"/>
          <w:szCs w:val="24"/>
        </w:rPr>
        <w:t xml:space="preserve"> на адрес электронной почты Заказчика kostromaenergo@mrsk-1.ru.</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11820D05"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4</w:t>
      </w:r>
      <w:r w:rsidRPr="00450B29">
        <w:rPr>
          <w:rFonts w:ascii="Times New Roman" w:hAnsi="Times New Roman" w:cs="Times New Roman"/>
          <w:sz w:val="24"/>
          <w:szCs w:val="24"/>
        </w:rPr>
        <w:t xml:space="preserve">.4.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6548F954"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4</w:t>
      </w:r>
      <w:r w:rsidRPr="00450B29">
        <w:rPr>
          <w:rFonts w:ascii="Times New Roman" w:hAnsi="Times New Roman" w:cs="Times New Roman"/>
          <w:sz w:val="24"/>
          <w:szCs w:val="24"/>
        </w:rPr>
        <w:t>.5. При выполнении настоящего Договора Стороны руководствуются нормами законодательства Российской Федерации.</w:t>
      </w:r>
    </w:p>
    <w:p w14:paraId="49686BA3" w14:textId="6FDC0224" w:rsidR="00CC687D" w:rsidRPr="00415B26" w:rsidRDefault="00CC687D" w:rsidP="00CC687D">
      <w:pPr>
        <w:pStyle w:val="affb"/>
        <w:ind w:firstLine="708"/>
        <w:jc w:val="both"/>
        <w:rPr>
          <w:rFonts w:ascii="Times New Roman" w:hAnsi="Times New Roman"/>
          <w:bCs/>
          <w:sz w:val="24"/>
          <w:szCs w:val="24"/>
        </w:rPr>
      </w:pPr>
      <w:r w:rsidRPr="00415B26">
        <w:rPr>
          <w:rFonts w:ascii="Times New Roman" w:hAnsi="Times New Roman"/>
          <w:bCs/>
          <w:sz w:val="24"/>
          <w:szCs w:val="24"/>
        </w:rPr>
        <w:t>2</w:t>
      </w:r>
      <w:r w:rsidR="00AD5789">
        <w:rPr>
          <w:rFonts w:ascii="Times New Roman" w:hAnsi="Times New Roman"/>
          <w:bCs/>
          <w:sz w:val="24"/>
          <w:szCs w:val="24"/>
        </w:rPr>
        <w:t>4</w:t>
      </w:r>
      <w:r w:rsidRPr="00415B26">
        <w:rPr>
          <w:rFonts w:ascii="Times New Roman" w:hAnsi="Times New Roman"/>
          <w:bCs/>
          <w:sz w:val="24"/>
          <w:szCs w:val="24"/>
        </w:rPr>
        <w:t>.</w:t>
      </w:r>
      <w:r w:rsidR="00AD5789">
        <w:rPr>
          <w:rFonts w:ascii="Times New Roman" w:hAnsi="Times New Roman"/>
          <w:bCs/>
          <w:sz w:val="24"/>
          <w:szCs w:val="24"/>
        </w:rPr>
        <w:t>6</w:t>
      </w:r>
      <w:r w:rsidRPr="00415B26">
        <w:rPr>
          <w:rFonts w:ascii="Times New Roman" w:hAnsi="Times New Roman"/>
          <w:bCs/>
          <w:sz w:val="24"/>
          <w:szCs w:val="24"/>
        </w:rPr>
        <w:t>. Право Подрядчика, присоединившегося к Программе партнерства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14:paraId="45F6175E" w14:textId="321EF6E1" w:rsidR="00CC687D" w:rsidRPr="00415B26" w:rsidRDefault="00AD5789" w:rsidP="00CC687D">
      <w:pPr>
        <w:pStyle w:val="affb"/>
        <w:ind w:firstLine="708"/>
        <w:jc w:val="both"/>
        <w:rPr>
          <w:rFonts w:ascii="Times New Roman" w:hAnsi="Times New Roman"/>
          <w:bCs/>
          <w:sz w:val="24"/>
          <w:szCs w:val="24"/>
        </w:rPr>
      </w:pPr>
      <w:r>
        <w:rPr>
          <w:rFonts w:ascii="Times New Roman" w:hAnsi="Times New Roman"/>
          <w:bCs/>
          <w:sz w:val="24"/>
          <w:szCs w:val="24"/>
        </w:rPr>
        <w:t>24</w:t>
      </w:r>
      <w:r w:rsidR="00CC687D" w:rsidRPr="00415B26">
        <w:rPr>
          <w:rFonts w:ascii="Times New Roman" w:hAnsi="Times New Roman"/>
          <w:bCs/>
          <w:sz w:val="24"/>
          <w:szCs w:val="24"/>
        </w:rPr>
        <w:t>.</w:t>
      </w:r>
      <w:r>
        <w:rPr>
          <w:rFonts w:ascii="Times New Roman" w:hAnsi="Times New Roman"/>
          <w:bCs/>
          <w:sz w:val="24"/>
          <w:szCs w:val="24"/>
        </w:rPr>
        <w:t>7</w:t>
      </w:r>
      <w:r w:rsidR="00CC687D" w:rsidRPr="00415B26">
        <w:rPr>
          <w:rFonts w:ascii="Times New Roman" w:hAnsi="Times New Roman"/>
          <w:bCs/>
          <w:sz w:val="24"/>
          <w:szCs w:val="24"/>
        </w:rPr>
        <w:t>. Соглашение между Финансовым агентом (Фактором) и Подрядчиком по переуступке права денежного требования по договору с Заказчиком должно содержать обязательство исполнения Подрядчиком регрессных требований Фактора (факторинг с правом регресса).</w:t>
      </w:r>
    </w:p>
    <w:p w14:paraId="0CEB521C" w14:textId="68DCB397" w:rsidR="00CC687D" w:rsidRPr="00CC154F" w:rsidRDefault="00CC687D" w:rsidP="00CC687D">
      <w:pPr>
        <w:pStyle w:val="affb"/>
        <w:ind w:firstLine="708"/>
        <w:jc w:val="both"/>
        <w:rPr>
          <w:rFonts w:ascii="Times New Roman" w:hAnsi="Times New Roman"/>
          <w:bCs/>
          <w:sz w:val="24"/>
          <w:szCs w:val="24"/>
        </w:rPr>
      </w:pPr>
      <w:r w:rsidRPr="00415B26">
        <w:rPr>
          <w:rFonts w:ascii="Times New Roman" w:hAnsi="Times New Roman"/>
          <w:bCs/>
          <w:sz w:val="24"/>
          <w:szCs w:val="24"/>
        </w:rPr>
        <w:t>2</w:t>
      </w:r>
      <w:r w:rsidR="00AD5789">
        <w:rPr>
          <w:rFonts w:ascii="Times New Roman" w:hAnsi="Times New Roman"/>
          <w:bCs/>
          <w:sz w:val="24"/>
          <w:szCs w:val="24"/>
        </w:rPr>
        <w:t>4</w:t>
      </w:r>
      <w:r w:rsidRPr="00415B26">
        <w:rPr>
          <w:rFonts w:ascii="Times New Roman" w:hAnsi="Times New Roman"/>
          <w:bCs/>
          <w:sz w:val="24"/>
          <w:szCs w:val="24"/>
        </w:rPr>
        <w:t>.</w:t>
      </w:r>
      <w:r w:rsidR="00AD5789">
        <w:rPr>
          <w:rFonts w:ascii="Times New Roman" w:hAnsi="Times New Roman"/>
          <w:bCs/>
          <w:sz w:val="24"/>
          <w:szCs w:val="24"/>
        </w:rPr>
        <w:t>8</w:t>
      </w:r>
      <w:r w:rsidRPr="00415B26">
        <w:rPr>
          <w:rFonts w:ascii="Times New Roman" w:hAnsi="Times New Roman"/>
          <w:bCs/>
          <w:sz w:val="24"/>
          <w:szCs w:val="24"/>
        </w:rPr>
        <w:t>. В случае переуступки Подрядчиком права денежного требования по договору с Заказчиком с нарушением условий, указанных в пункте 2</w:t>
      </w:r>
      <w:r w:rsidR="00AD5789">
        <w:rPr>
          <w:rFonts w:ascii="Times New Roman" w:hAnsi="Times New Roman"/>
          <w:bCs/>
          <w:sz w:val="24"/>
          <w:szCs w:val="24"/>
        </w:rPr>
        <w:t>4.6</w:t>
      </w:r>
      <w:r w:rsidRPr="00415B26">
        <w:rPr>
          <w:rFonts w:ascii="Times New Roman" w:hAnsi="Times New Roman"/>
          <w:bCs/>
          <w:sz w:val="24"/>
          <w:szCs w:val="24"/>
        </w:rPr>
        <w:t>. и/или 2</w:t>
      </w:r>
      <w:r w:rsidR="00AD5789">
        <w:rPr>
          <w:rFonts w:ascii="Times New Roman" w:hAnsi="Times New Roman"/>
          <w:bCs/>
          <w:sz w:val="24"/>
          <w:szCs w:val="24"/>
        </w:rPr>
        <w:t>4.7</w:t>
      </w:r>
      <w:r w:rsidRPr="00415B26">
        <w:rPr>
          <w:rFonts w:ascii="Times New Roman" w:hAnsi="Times New Roman"/>
          <w:bCs/>
          <w:sz w:val="24"/>
          <w:szCs w:val="24"/>
        </w:rPr>
        <w:t>. Подрядчик уплачивает Заказчику штраф за каждое нарушение в размере 1% от стоимости заключенного договора.</w:t>
      </w:r>
    </w:p>
    <w:p w14:paraId="472743BE" w14:textId="10BB3721" w:rsidR="00E85603" w:rsidRPr="00450B29" w:rsidRDefault="006C647C"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w:t>
      </w:r>
      <w:r w:rsidR="00AD5789">
        <w:rPr>
          <w:rFonts w:ascii="Times New Roman" w:hAnsi="Times New Roman" w:cs="Times New Roman"/>
          <w:sz w:val="24"/>
          <w:szCs w:val="24"/>
        </w:rPr>
        <w:t>9</w:t>
      </w:r>
      <w:r w:rsidR="00E85603" w:rsidRPr="00450B29">
        <w:rPr>
          <w:rFonts w:ascii="Times New Roman" w:hAnsi="Times New Roman" w:cs="Times New Roman"/>
          <w:sz w:val="24"/>
          <w:szCs w:val="24"/>
        </w:rPr>
        <w:t>. Все указанные в настоящем Договоре приложения являются его неотъемлемой частью.</w:t>
      </w:r>
    </w:p>
    <w:p w14:paraId="485EAC43" w14:textId="5ADCA1A9"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4</w:t>
      </w:r>
      <w:r w:rsidRPr="00450B29">
        <w:rPr>
          <w:rFonts w:ascii="Times New Roman" w:hAnsi="Times New Roman" w:cs="Times New Roman"/>
          <w:sz w:val="24"/>
          <w:szCs w:val="24"/>
        </w:rPr>
        <w:t>.</w:t>
      </w:r>
      <w:r w:rsidR="00AD5789">
        <w:rPr>
          <w:rFonts w:ascii="Times New Roman" w:hAnsi="Times New Roman" w:cs="Times New Roman"/>
          <w:sz w:val="24"/>
          <w:szCs w:val="24"/>
        </w:rPr>
        <w:t>10</w:t>
      </w:r>
      <w:r w:rsidRPr="00450B29">
        <w:rPr>
          <w:rFonts w:ascii="Times New Roman" w:hAnsi="Times New Roman" w:cs="Times New Roman"/>
          <w:sz w:val="24"/>
          <w:szCs w:val="24"/>
        </w:rPr>
        <w:t xml:space="preserve">.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 </w:t>
      </w:r>
    </w:p>
    <w:p w14:paraId="730350D1" w14:textId="7F132B43"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6C647C">
        <w:rPr>
          <w:rFonts w:ascii="Times New Roman" w:hAnsi="Times New Roman" w:cs="Times New Roman"/>
          <w:sz w:val="24"/>
          <w:szCs w:val="24"/>
        </w:rPr>
        <w:t>4</w:t>
      </w:r>
      <w:r w:rsidRPr="00450B29">
        <w:rPr>
          <w:rFonts w:ascii="Times New Roman" w:hAnsi="Times New Roman" w:cs="Times New Roman"/>
          <w:sz w:val="24"/>
          <w:szCs w:val="24"/>
        </w:rPr>
        <w:t>.</w:t>
      </w:r>
      <w:r w:rsidR="00AD5789">
        <w:rPr>
          <w:rFonts w:ascii="Times New Roman" w:hAnsi="Times New Roman" w:cs="Times New Roman"/>
          <w:sz w:val="24"/>
          <w:szCs w:val="24"/>
        </w:rPr>
        <w:t>11</w:t>
      </w:r>
      <w:r w:rsidRPr="00450B29">
        <w:rPr>
          <w:rFonts w:ascii="Times New Roman" w:hAnsi="Times New Roman" w:cs="Times New Roman"/>
          <w:sz w:val="24"/>
          <w:szCs w:val="24"/>
        </w:rPr>
        <w:t>. На</w:t>
      </w:r>
      <w:r w:rsidR="00A64652">
        <w:rPr>
          <w:rFonts w:ascii="Times New Roman" w:hAnsi="Times New Roman" w:cs="Times New Roman"/>
          <w:sz w:val="24"/>
          <w:szCs w:val="24"/>
        </w:rPr>
        <w:t>стоящий Договор составлен в двух</w:t>
      </w:r>
      <w:r w:rsidRPr="00450B29">
        <w:rPr>
          <w:rFonts w:ascii="Times New Roman" w:hAnsi="Times New Roman" w:cs="Times New Roman"/>
          <w:sz w:val="24"/>
          <w:szCs w:val="24"/>
        </w:rPr>
        <w:t xml:space="preserve">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F79B1BC" w:rsidR="00E85603" w:rsidRPr="00450B29" w:rsidRDefault="003E0080"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25</w:t>
      </w:r>
      <w:r w:rsidR="00E85603" w:rsidRPr="00450B29">
        <w:rPr>
          <w:rFonts w:ascii="Times New Roman" w:hAnsi="Times New Roman" w:cs="Times New Roman"/>
          <w:b/>
          <w:bCs/>
          <w:sz w:val="24"/>
          <w:szCs w:val="24"/>
        </w:rPr>
        <w:t>.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lastRenderedPageBreak/>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00217DE4" w:rsidR="00E85603" w:rsidRPr="00450B29" w:rsidRDefault="00A64652" w:rsidP="00E85603">
            <w:pPr>
              <w:widowControl w:val="0"/>
              <w:rPr>
                <w:sz w:val="24"/>
                <w:szCs w:val="24"/>
              </w:rPr>
            </w:pPr>
            <w:r>
              <w:rPr>
                <w:sz w:val="24"/>
                <w:szCs w:val="24"/>
              </w:rPr>
              <w:t>3</w:t>
            </w:r>
            <w:r w:rsidR="00E85603" w:rsidRPr="00450B29">
              <w:rPr>
                <w:sz w:val="24"/>
                <w:szCs w:val="24"/>
              </w:rPr>
              <w:t>.</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0805FD3C" w:rsidR="00E85603" w:rsidRPr="00450B29" w:rsidRDefault="00A64652" w:rsidP="00E85603">
            <w:pPr>
              <w:widowControl w:val="0"/>
              <w:rPr>
                <w:sz w:val="24"/>
                <w:szCs w:val="24"/>
              </w:rPr>
            </w:pPr>
            <w:r>
              <w:rPr>
                <w:sz w:val="24"/>
                <w:szCs w:val="24"/>
              </w:rPr>
              <w:t>4</w:t>
            </w:r>
            <w:r w:rsidR="00E85603" w:rsidRPr="00450B29">
              <w:rPr>
                <w:sz w:val="24"/>
                <w:szCs w:val="24"/>
              </w:rPr>
              <w:t>.</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2736B008" w:rsidR="00E85603" w:rsidRPr="00450B29" w:rsidRDefault="00A64652" w:rsidP="00E85603">
            <w:pPr>
              <w:widowControl w:val="0"/>
              <w:rPr>
                <w:sz w:val="24"/>
                <w:szCs w:val="24"/>
              </w:rPr>
            </w:pPr>
            <w:r>
              <w:rPr>
                <w:sz w:val="24"/>
                <w:szCs w:val="24"/>
              </w:rPr>
              <w:t>5</w:t>
            </w:r>
            <w:r w:rsidR="00E85603" w:rsidRPr="00450B29">
              <w:rPr>
                <w:sz w:val="24"/>
                <w:szCs w:val="24"/>
              </w:rPr>
              <w:t>.</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DD249BB" w:rsidR="00E85603" w:rsidRPr="00450B29" w:rsidRDefault="00A64652" w:rsidP="00E85603">
            <w:pPr>
              <w:widowControl w:val="0"/>
              <w:rPr>
                <w:sz w:val="24"/>
                <w:szCs w:val="24"/>
              </w:rPr>
            </w:pPr>
            <w:r>
              <w:rPr>
                <w:sz w:val="24"/>
                <w:szCs w:val="24"/>
              </w:rPr>
              <w:t>6.</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0E14AF8A" w:rsidR="00FC315D" w:rsidRPr="00450B29" w:rsidRDefault="00A64652" w:rsidP="00E85603">
            <w:pPr>
              <w:rPr>
                <w:sz w:val="24"/>
                <w:szCs w:val="24"/>
              </w:rPr>
            </w:pPr>
            <w:r>
              <w:rPr>
                <w:sz w:val="24"/>
                <w:szCs w:val="24"/>
              </w:rPr>
              <w:t>7.</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4E0402E3" w:rsidR="00FC315D" w:rsidRPr="00450B29" w:rsidRDefault="00A64652" w:rsidP="00E85603">
            <w:pPr>
              <w:rPr>
                <w:sz w:val="24"/>
                <w:szCs w:val="24"/>
              </w:rPr>
            </w:pPr>
            <w:r>
              <w:rPr>
                <w:sz w:val="24"/>
                <w:szCs w:val="24"/>
              </w:rPr>
              <w:t>8.</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A64652" w:rsidRPr="00450B29" w14:paraId="2A3DCA9D" w14:textId="77777777" w:rsidTr="00E85603">
        <w:trPr>
          <w:cantSplit/>
          <w:trHeight w:val="53"/>
        </w:trPr>
        <w:tc>
          <w:tcPr>
            <w:tcW w:w="504" w:type="dxa"/>
            <w:shd w:val="clear" w:color="auto" w:fill="auto"/>
            <w:tcMar>
              <w:top w:w="0" w:type="dxa"/>
              <w:left w:w="28" w:type="dxa"/>
              <w:bottom w:w="0" w:type="dxa"/>
              <w:right w:w="28" w:type="dxa"/>
            </w:tcMar>
          </w:tcPr>
          <w:p w14:paraId="64DA1836" w14:textId="0AEFA7F8" w:rsidR="00A64652" w:rsidRPr="00450B29" w:rsidRDefault="00A64652" w:rsidP="00E85603">
            <w:pPr>
              <w:rPr>
                <w:sz w:val="24"/>
                <w:szCs w:val="24"/>
              </w:rPr>
            </w:pPr>
            <w:r>
              <w:rPr>
                <w:sz w:val="24"/>
                <w:szCs w:val="24"/>
              </w:rPr>
              <w:t>9.</w:t>
            </w:r>
          </w:p>
        </w:tc>
        <w:tc>
          <w:tcPr>
            <w:tcW w:w="8993" w:type="dxa"/>
            <w:shd w:val="clear" w:color="auto" w:fill="auto"/>
            <w:tcMar>
              <w:top w:w="0" w:type="dxa"/>
              <w:left w:w="28" w:type="dxa"/>
              <w:bottom w:w="0" w:type="dxa"/>
              <w:right w:w="28" w:type="dxa"/>
            </w:tcMar>
          </w:tcPr>
          <w:p w14:paraId="1DDFB55F" w14:textId="1F92BF5B" w:rsidR="00A64652" w:rsidRPr="00450B29" w:rsidRDefault="00A64652" w:rsidP="00E85603">
            <w:pPr>
              <w:rPr>
                <w:sz w:val="24"/>
                <w:szCs w:val="24"/>
              </w:rPr>
            </w:pPr>
            <w:r>
              <w:rPr>
                <w:sz w:val="24"/>
                <w:szCs w:val="24"/>
              </w:rPr>
              <w:t>Техническое задание</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12435BC5"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3E0080">
        <w:rPr>
          <w:rFonts w:ascii="Times New Roman" w:hAnsi="Times New Roman" w:cs="Times New Roman"/>
          <w:b/>
          <w:bCs/>
          <w:sz w:val="24"/>
          <w:szCs w:val="24"/>
        </w:rPr>
        <w:t>6</w:t>
      </w:r>
      <w:r w:rsidRPr="00450B29">
        <w:rPr>
          <w:rFonts w:ascii="Times New Roman" w:hAnsi="Times New Roman" w:cs="Times New Roman"/>
          <w:b/>
          <w:bCs/>
          <w:sz w:val="24"/>
          <w:szCs w:val="24"/>
        </w:rPr>
        <w:t>. Реквизиты и подписи Сторон</w:t>
      </w:r>
    </w:p>
    <w:tbl>
      <w:tblPr>
        <w:tblW w:w="9889" w:type="dxa"/>
        <w:tblLook w:val="01E0" w:firstRow="1" w:lastRow="1" w:firstColumn="1" w:lastColumn="1" w:noHBand="0" w:noVBand="0"/>
      </w:tblPr>
      <w:tblGrid>
        <w:gridCol w:w="4896"/>
        <w:gridCol w:w="4993"/>
      </w:tblGrid>
      <w:tr w:rsidR="003F14D7" w:rsidRPr="00F50816" w14:paraId="0615B703" w14:textId="77777777" w:rsidTr="0097311C">
        <w:trPr>
          <w:trHeight w:val="288"/>
        </w:trPr>
        <w:tc>
          <w:tcPr>
            <w:tcW w:w="4896" w:type="dxa"/>
          </w:tcPr>
          <w:p w14:paraId="51F302F2" w14:textId="77777777" w:rsidR="003F14D7" w:rsidRPr="00F50816" w:rsidRDefault="003F14D7" w:rsidP="0097311C">
            <w:pPr>
              <w:spacing w:after="0" w:line="240" w:lineRule="auto"/>
              <w:jc w:val="center"/>
              <w:rPr>
                <w:rFonts w:ascii="Times New Roman" w:eastAsia="Times New Roman" w:hAnsi="Times New Roman" w:cs="Times New Roman"/>
                <w:b/>
                <w:sz w:val="26"/>
                <w:szCs w:val="26"/>
                <w:lang w:eastAsia="ru-RU"/>
              </w:rPr>
            </w:pPr>
            <w:r w:rsidRPr="00F50816">
              <w:rPr>
                <w:rFonts w:ascii="Times New Roman" w:eastAsia="Times New Roman" w:hAnsi="Times New Roman" w:cs="Times New Roman"/>
                <w:b/>
                <w:sz w:val="26"/>
                <w:szCs w:val="26"/>
                <w:lang w:eastAsia="ru-RU"/>
              </w:rPr>
              <w:t>«ЗАКАЗЧИК»</w:t>
            </w:r>
          </w:p>
          <w:p w14:paraId="72C4D3B4" w14:textId="77777777" w:rsidR="003F14D7" w:rsidRPr="00F50816" w:rsidRDefault="003F14D7" w:rsidP="0097311C">
            <w:pPr>
              <w:spacing w:after="0" w:line="240" w:lineRule="auto"/>
              <w:jc w:val="center"/>
              <w:rPr>
                <w:rFonts w:ascii="Times New Roman" w:eastAsia="Times New Roman" w:hAnsi="Times New Roman" w:cs="Times New Roman"/>
                <w:b/>
                <w:sz w:val="26"/>
                <w:szCs w:val="26"/>
                <w:lang w:eastAsia="ru-RU"/>
              </w:rPr>
            </w:pPr>
          </w:p>
          <w:p w14:paraId="708580D8" w14:textId="53146545" w:rsidR="003F14D7" w:rsidRPr="00F50816" w:rsidRDefault="003F14D7" w:rsidP="0097311C">
            <w:pPr>
              <w:spacing w:after="0" w:line="240" w:lineRule="auto"/>
              <w:rPr>
                <w:rFonts w:ascii="Times New Roman" w:eastAsia="Times New Roman" w:hAnsi="Times New Roman" w:cs="Times New Roman"/>
                <w:sz w:val="26"/>
                <w:szCs w:val="26"/>
                <w:lang w:eastAsia="ru-RU"/>
              </w:rPr>
            </w:pPr>
          </w:p>
          <w:p w14:paraId="1A8BF06A" w14:textId="77777777" w:rsidR="003F14D7" w:rsidRPr="00F50816" w:rsidRDefault="003F14D7" w:rsidP="0097311C">
            <w:pPr>
              <w:spacing w:after="0" w:line="240" w:lineRule="auto"/>
              <w:rPr>
                <w:rFonts w:ascii="Times New Roman" w:eastAsia="Times New Roman" w:hAnsi="Times New Roman" w:cs="Times New Roman"/>
                <w:sz w:val="26"/>
                <w:szCs w:val="26"/>
                <w:lang w:eastAsia="ru-RU"/>
              </w:rPr>
            </w:pPr>
          </w:p>
        </w:tc>
        <w:tc>
          <w:tcPr>
            <w:tcW w:w="4993" w:type="dxa"/>
          </w:tcPr>
          <w:p w14:paraId="69E4D02D" w14:textId="77777777" w:rsidR="003F14D7" w:rsidRPr="00F50816" w:rsidRDefault="003F14D7" w:rsidP="00F90B8D">
            <w:pPr>
              <w:spacing w:after="0" w:line="240" w:lineRule="auto"/>
              <w:rPr>
                <w:rFonts w:ascii="Times New Roman" w:eastAsia="Times New Roman" w:hAnsi="Times New Roman" w:cs="Times New Roman"/>
                <w:sz w:val="26"/>
                <w:szCs w:val="26"/>
                <w:lang w:eastAsia="ru-RU"/>
              </w:rPr>
            </w:pPr>
            <w:r w:rsidRPr="00F90B8D">
              <w:rPr>
                <w:rFonts w:ascii="Times New Roman" w:eastAsia="Times New Roman" w:hAnsi="Times New Roman" w:cs="Times New Roman"/>
                <w:sz w:val="26"/>
                <w:szCs w:val="26"/>
                <w:lang w:eastAsia="ru-RU"/>
              </w:rPr>
              <w:t>«ПОДРЯДЧИК»</w:t>
            </w:r>
          </w:p>
          <w:p w14:paraId="0A133228" w14:textId="77777777" w:rsidR="003F14D7" w:rsidRPr="00F90B8D" w:rsidRDefault="003F14D7" w:rsidP="00F90B8D">
            <w:pPr>
              <w:tabs>
                <w:tab w:val="center" w:pos="4677"/>
                <w:tab w:val="right" w:pos="9355"/>
              </w:tabs>
              <w:spacing w:after="0" w:line="240" w:lineRule="auto"/>
              <w:ind w:firstLine="34"/>
              <w:rPr>
                <w:rFonts w:ascii="Times New Roman" w:eastAsia="Times New Roman" w:hAnsi="Times New Roman" w:cs="Times New Roman"/>
                <w:sz w:val="26"/>
                <w:szCs w:val="26"/>
                <w:lang w:eastAsia="ru-RU"/>
              </w:rPr>
            </w:pPr>
          </w:p>
          <w:p w14:paraId="28209C37" w14:textId="01778169" w:rsidR="00F90B8D" w:rsidRPr="00F90B8D" w:rsidRDefault="003F14D7" w:rsidP="00843D3B">
            <w:pPr>
              <w:spacing w:after="0" w:line="240" w:lineRule="auto"/>
              <w:rPr>
                <w:rFonts w:ascii="Times New Roman" w:eastAsia="Times New Roman" w:hAnsi="Times New Roman" w:cs="Times New Roman"/>
                <w:sz w:val="26"/>
                <w:szCs w:val="26"/>
                <w:lang w:eastAsia="ru-RU"/>
              </w:rPr>
            </w:pPr>
            <w:r w:rsidRPr="00F90B8D">
              <w:rPr>
                <w:rFonts w:ascii="Times New Roman" w:eastAsia="Times New Roman" w:hAnsi="Times New Roman" w:cs="Times New Roman"/>
                <w:sz w:val="26"/>
                <w:szCs w:val="26"/>
                <w:lang w:eastAsia="ru-RU"/>
              </w:rPr>
              <w:t xml:space="preserve">      </w:t>
            </w:r>
          </w:p>
        </w:tc>
      </w:tr>
      <w:tr w:rsidR="003F14D7" w:rsidRPr="00F50816" w14:paraId="5B2F0E9A" w14:textId="77777777" w:rsidTr="0097311C">
        <w:trPr>
          <w:trHeight w:val="641"/>
        </w:trPr>
        <w:tc>
          <w:tcPr>
            <w:tcW w:w="4896" w:type="dxa"/>
            <w:vAlign w:val="center"/>
          </w:tcPr>
          <w:p w14:paraId="0FA46148" w14:textId="1F2215C0" w:rsidR="003F14D7" w:rsidRPr="00F50816" w:rsidRDefault="003F14D7" w:rsidP="0097311C">
            <w:pPr>
              <w:tabs>
                <w:tab w:val="center" w:pos="4677"/>
                <w:tab w:val="right" w:pos="9355"/>
              </w:tabs>
              <w:autoSpaceDE w:val="0"/>
              <w:autoSpaceDN w:val="0"/>
              <w:adjustRightInd w:val="0"/>
              <w:spacing w:after="0" w:line="240" w:lineRule="auto"/>
              <w:rPr>
                <w:rFonts w:ascii="Times New Roman" w:eastAsia="Times New Roman" w:hAnsi="Times New Roman" w:cs="Times New Roman"/>
                <w:sz w:val="26"/>
                <w:szCs w:val="26"/>
                <w:lang w:eastAsia="ru-RU"/>
              </w:rPr>
            </w:pPr>
          </w:p>
          <w:p w14:paraId="3034C606" w14:textId="77777777" w:rsidR="003F14D7" w:rsidRPr="00F50816" w:rsidRDefault="003F14D7" w:rsidP="0097311C">
            <w:pPr>
              <w:tabs>
                <w:tab w:val="center" w:pos="4677"/>
                <w:tab w:val="right" w:pos="9355"/>
              </w:tabs>
              <w:autoSpaceDE w:val="0"/>
              <w:autoSpaceDN w:val="0"/>
              <w:adjustRightInd w:val="0"/>
              <w:spacing w:after="0" w:line="240" w:lineRule="auto"/>
              <w:rPr>
                <w:rFonts w:ascii="Times New Roman" w:eastAsia="Times New Roman" w:hAnsi="Times New Roman" w:cs="Times New Roman"/>
                <w:sz w:val="26"/>
                <w:szCs w:val="26"/>
                <w:lang w:eastAsia="ru-RU"/>
              </w:rPr>
            </w:pPr>
          </w:p>
          <w:p w14:paraId="739D96DD" w14:textId="77777777" w:rsidR="003F14D7" w:rsidRPr="00F50816" w:rsidRDefault="003F14D7" w:rsidP="0097311C">
            <w:pPr>
              <w:tabs>
                <w:tab w:val="center" w:pos="4677"/>
                <w:tab w:val="right" w:pos="9355"/>
              </w:tabs>
              <w:autoSpaceDE w:val="0"/>
              <w:autoSpaceDN w:val="0"/>
              <w:adjustRightInd w:val="0"/>
              <w:spacing w:after="0" w:line="240" w:lineRule="auto"/>
              <w:rPr>
                <w:rFonts w:ascii="Times New Roman" w:eastAsia="Times New Roman" w:hAnsi="Times New Roman" w:cs="Times New Roman"/>
                <w:sz w:val="26"/>
                <w:szCs w:val="26"/>
                <w:lang w:eastAsia="ru-RU"/>
              </w:rPr>
            </w:pPr>
          </w:p>
          <w:p w14:paraId="7FB18F72" w14:textId="5D0ED7CD" w:rsidR="003F14D7" w:rsidRPr="00F50816" w:rsidRDefault="003F14D7" w:rsidP="0097311C">
            <w:pPr>
              <w:tabs>
                <w:tab w:val="center" w:pos="4677"/>
                <w:tab w:val="right" w:pos="9355"/>
              </w:tabs>
              <w:autoSpaceDE w:val="0"/>
              <w:autoSpaceDN w:val="0"/>
              <w:adjustRightInd w:val="0"/>
              <w:spacing w:after="0" w:line="240" w:lineRule="auto"/>
              <w:rPr>
                <w:rFonts w:ascii="Times New Roman" w:eastAsia="Times New Roman" w:hAnsi="Times New Roman" w:cs="Times New Roman"/>
                <w:sz w:val="26"/>
                <w:szCs w:val="26"/>
                <w:lang w:eastAsia="ru-RU"/>
              </w:rPr>
            </w:pPr>
            <w:r w:rsidRPr="00F50816">
              <w:rPr>
                <w:rFonts w:ascii="Times New Roman" w:eastAsia="Times New Roman" w:hAnsi="Times New Roman" w:cs="Times New Roman"/>
                <w:sz w:val="26"/>
                <w:szCs w:val="26"/>
                <w:lang w:eastAsia="ru-RU"/>
              </w:rPr>
              <w:t>______________________</w:t>
            </w:r>
          </w:p>
          <w:p w14:paraId="59D90FA9" w14:textId="1D2AE1D6" w:rsidR="003F14D7" w:rsidRPr="00F50816" w:rsidRDefault="003F14D7" w:rsidP="00B9574C">
            <w:pPr>
              <w:spacing w:after="0" w:line="240" w:lineRule="auto"/>
              <w:ind w:firstLine="6"/>
              <w:rPr>
                <w:rFonts w:ascii="Times New Roman" w:eastAsia="Times New Roman" w:hAnsi="Times New Roman" w:cs="Times New Roman"/>
                <w:sz w:val="26"/>
                <w:szCs w:val="26"/>
                <w:lang w:eastAsia="ru-RU"/>
              </w:rPr>
            </w:pPr>
            <w:r w:rsidRPr="00F50816">
              <w:rPr>
                <w:rFonts w:ascii="Times New Roman" w:eastAsia="Times New Roman" w:hAnsi="Times New Roman" w:cs="Times New Roman"/>
                <w:sz w:val="26"/>
                <w:szCs w:val="26"/>
                <w:lang w:eastAsia="ru-RU"/>
              </w:rPr>
              <w:t xml:space="preserve"> «_____» _____________20</w:t>
            </w:r>
            <w:r>
              <w:rPr>
                <w:rFonts w:ascii="Times New Roman" w:eastAsia="Times New Roman" w:hAnsi="Times New Roman" w:cs="Times New Roman"/>
                <w:sz w:val="26"/>
                <w:szCs w:val="26"/>
                <w:lang w:eastAsia="ru-RU"/>
              </w:rPr>
              <w:t>2</w:t>
            </w:r>
            <w:r w:rsidR="00843D3B">
              <w:rPr>
                <w:rFonts w:ascii="Times New Roman" w:eastAsia="Times New Roman" w:hAnsi="Times New Roman" w:cs="Times New Roman"/>
                <w:sz w:val="26"/>
                <w:szCs w:val="26"/>
                <w:lang w:eastAsia="ru-RU"/>
              </w:rPr>
              <w:t>_</w:t>
            </w:r>
            <w:r w:rsidRPr="00F50816">
              <w:rPr>
                <w:rFonts w:ascii="Times New Roman" w:eastAsia="Times New Roman" w:hAnsi="Times New Roman" w:cs="Times New Roman"/>
                <w:sz w:val="26"/>
                <w:szCs w:val="26"/>
                <w:lang w:eastAsia="ru-RU"/>
              </w:rPr>
              <w:t xml:space="preserve">г.                              </w:t>
            </w:r>
          </w:p>
        </w:tc>
        <w:tc>
          <w:tcPr>
            <w:tcW w:w="4993" w:type="dxa"/>
          </w:tcPr>
          <w:p w14:paraId="1E58B886" w14:textId="77777777" w:rsidR="003F14D7" w:rsidRPr="00F50816" w:rsidRDefault="003F14D7" w:rsidP="0097311C">
            <w:pPr>
              <w:spacing w:after="0" w:line="240" w:lineRule="auto"/>
              <w:ind w:firstLine="6"/>
              <w:jc w:val="right"/>
              <w:rPr>
                <w:rFonts w:ascii="Times New Roman" w:eastAsia="Times New Roman" w:hAnsi="Times New Roman" w:cs="Times New Roman"/>
                <w:sz w:val="26"/>
                <w:szCs w:val="26"/>
                <w:lang w:eastAsia="ru-RU"/>
              </w:rPr>
            </w:pPr>
          </w:p>
          <w:p w14:paraId="4CABB3A3" w14:textId="77777777" w:rsidR="003F14D7" w:rsidRPr="00F50816" w:rsidRDefault="003F14D7" w:rsidP="0097311C">
            <w:pPr>
              <w:spacing w:after="0" w:line="240" w:lineRule="auto"/>
              <w:ind w:firstLine="6"/>
              <w:jc w:val="right"/>
              <w:rPr>
                <w:rFonts w:ascii="Times New Roman" w:eastAsia="Times New Roman" w:hAnsi="Times New Roman" w:cs="Times New Roman"/>
                <w:sz w:val="26"/>
                <w:szCs w:val="26"/>
                <w:lang w:eastAsia="ru-RU"/>
              </w:rPr>
            </w:pPr>
          </w:p>
          <w:p w14:paraId="72174E93" w14:textId="77777777" w:rsidR="003F14D7" w:rsidRPr="00F50816" w:rsidRDefault="003F14D7" w:rsidP="0097311C">
            <w:pPr>
              <w:spacing w:after="0" w:line="240" w:lineRule="auto"/>
              <w:ind w:firstLine="6"/>
              <w:jc w:val="right"/>
              <w:rPr>
                <w:rFonts w:ascii="Times New Roman" w:eastAsia="Times New Roman" w:hAnsi="Times New Roman" w:cs="Times New Roman"/>
                <w:sz w:val="26"/>
                <w:szCs w:val="26"/>
                <w:lang w:eastAsia="ru-RU"/>
              </w:rPr>
            </w:pPr>
          </w:p>
          <w:p w14:paraId="032E5FDB" w14:textId="77777777" w:rsidR="003F14D7" w:rsidRPr="00F50816" w:rsidRDefault="003F14D7" w:rsidP="0097311C">
            <w:pPr>
              <w:spacing w:after="0" w:line="240" w:lineRule="auto"/>
              <w:ind w:firstLine="6"/>
              <w:jc w:val="right"/>
              <w:rPr>
                <w:rFonts w:ascii="Times New Roman" w:eastAsia="Times New Roman" w:hAnsi="Times New Roman" w:cs="Times New Roman"/>
                <w:sz w:val="26"/>
                <w:szCs w:val="26"/>
                <w:lang w:eastAsia="ru-RU"/>
              </w:rPr>
            </w:pPr>
          </w:p>
          <w:p w14:paraId="2520112D" w14:textId="507DF337" w:rsidR="003F14D7" w:rsidRPr="00F50816" w:rsidRDefault="003F14D7" w:rsidP="0097311C">
            <w:pPr>
              <w:tabs>
                <w:tab w:val="center" w:pos="4677"/>
                <w:tab w:val="right" w:pos="9355"/>
              </w:tabs>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50816">
              <w:rPr>
                <w:rFonts w:ascii="Times New Roman" w:eastAsia="Times New Roman" w:hAnsi="Times New Roman" w:cs="Times New Roman"/>
                <w:sz w:val="26"/>
                <w:szCs w:val="26"/>
                <w:lang w:eastAsia="ru-RU"/>
              </w:rPr>
              <w:t xml:space="preserve">________________ </w:t>
            </w:r>
          </w:p>
          <w:p w14:paraId="5A3FC32A" w14:textId="4901971C" w:rsidR="003F14D7" w:rsidRPr="00F50816" w:rsidRDefault="003F14D7" w:rsidP="00B9574C">
            <w:pPr>
              <w:spacing w:after="0" w:line="240" w:lineRule="auto"/>
              <w:ind w:firstLine="6"/>
              <w:jc w:val="right"/>
              <w:rPr>
                <w:rFonts w:ascii="Times New Roman" w:eastAsia="Times New Roman" w:hAnsi="Times New Roman" w:cs="Times New Roman"/>
                <w:sz w:val="26"/>
                <w:szCs w:val="26"/>
                <w:lang w:eastAsia="ru-RU"/>
              </w:rPr>
            </w:pPr>
            <w:r w:rsidRPr="00F50816">
              <w:rPr>
                <w:rFonts w:ascii="Times New Roman" w:eastAsia="Times New Roman" w:hAnsi="Times New Roman" w:cs="Times New Roman"/>
                <w:sz w:val="26"/>
                <w:szCs w:val="26"/>
                <w:lang w:eastAsia="ru-RU"/>
              </w:rPr>
              <w:t xml:space="preserve"> «_____» _____________20</w:t>
            </w:r>
            <w:r>
              <w:rPr>
                <w:rFonts w:ascii="Times New Roman" w:eastAsia="Times New Roman" w:hAnsi="Times New Roman" w:cs="Times New Roman"/>
                <w:sz w:val="26"/>
                <w:szCs w:val="26"/>
                <w:lang w:eastAsia="ru-RU"/>
              </w:rPr>
              <w:t>2</w:t>
            </w:r>
            <w:r w:rsidR="00843D3B">
              <w:rPr>
                <w:rFonts w:ascii="Times New Roman" w:eastAsia="Times New Roman" w:hAnsi="Times New Roman" w:cs="Times New Roman"/>
                <w:sz w:val="26"/>
                <w:szCs w:val="26"/>
                <w:lang w:eastAsia="ru-RU"/>
              </w:rPr>
              <w:t>__</w:t>
            </w:r>
            <w:r w:rsidRPr="00F50816">
              <w:rPr>
                <w:rFonts w:ascii="Times New Roman" w:eastAsia="Times New Roman" w:hAnsi="Times New Roman" w:cs="Times New Roman"/>
                <w:sz w:val="26"/>
                <w:szCs w:val="26"/>
                <w:lang w:eastAsia="ru-RU"/>
              </w:rPr>
              <w:t>г.</w:t>
            </w:r>
          </w:p>
        </w:tc>
      </w:tr>
    </w:tbl>
    <w:p w14:paraId="37501CD0" w14:textId="77777777" w:rsidR="003F14D7" w:rsidRPr="00F50816" w:rsidRDefault="003F14D7" w:rsidP="003F14D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26"/>
          <w:szCs w:val="26"/>
          <w:lang w:eastAsia="ru-RU"/>
        </w:rPr>
      </w:pPr>
      <w:r w:rsidRPr="00F50816">
        <w:rPr>
          <w:rFonts w:ascii="Times New Roman" w:eastAsia="Times New Roman" w:hAnsi="Times New Roman" w:cs="Times New Roman"/>
          <w:bCs/>
          <w:sz w:val="26"/>
          <w:szCs w:val="26"/>
          <w:lang w:eastAsia="ru-RU"/>
        </w:rPr>
        <w:t>МП</w:t>
      </w:r>
      <w:r w:rsidRPr="00F50816">
        <w:rPr>
          <w:rFonts w:ascii="Times New Roman" w:eastAsia="Times New Roman" w:hAnsi="Times New Roman" w:cs="Times New Roman"/>
          <w:bCs/>
          <w:sz w:val="26"/>
          <w:szCs w:val="26"/>
          <w:lang w:eastAsia="ru-RU"/>
        </w:rPr>
        <w:tab/>
      </w:r>
      <w:r w:rsidRPr="00F50816">
        <w:rPr>
          <w:rFonts w:ascii="Times New Roman" w:eastAsia="Times New Roman" w:hAnsi="Times New Roman" w:cs="Times New Roman"/>
          <w:bCs/>
          <w:sz w:val="26"/>
          <w:szCs w:val="26"/>
          <w:lang w:eastAsia="ru-RU"/>
        </w:rPr>
        <w:tab/>
      </w:r>
      <w:r w:rsidRPr="00F50816">
        <w:rPr>
          <w:rFonts w:ascii="Times New Roman" w:eastAsia="Times New Roman" w:hAnsi="Times New Roman" w:cs="Times New Roman"/>
          <w:bCs/>
          <w:sz w:val="26"/>
          <w:szCs w:val="26"/>
          <w:lang w:eastAsia="ru-RU"/>
        </w:rPr>
        <w:tab/>
      </w:r>
      <w:r w:rsidRPr="00F50816">
        <w:rPr>
          <w:rFonts w:ascii="Times New Roman" w:eastAsia="Times New Roman" w:hAnsi="Times New Roman" w:cs="Times New Roman"/>
          <w:bCs/>
          <w:sz w:val="26"/>
          <w:szCs w:val="26"/>
          <w:lang w:eastAsia="ru-RU"/>
        </w:rPr>
        <w:tab/>
      </w:r>
      <w:r w:rsidRPr="00F50816">
        <w:rPr>
          <w:rFonts w:ascii="Times New Roman" w:eastAsia="Times New Roman" w:hAnsi="Times New Roman" w:cs="Times New Roman"/>
          <w:bCs/>
          <w:sz w:val="26"/>
          <w:szCs w:val="26"/>
          <w:lang w:eastAsia="ru-RU"/>
        </w:rPr>
        <w:tab/>
      </w:r>
      <w:r w:rsidRPr="00F50816">
        <w:rPr>
          <w:rFonts w:ascii="Times New Roman" w:eastAsia="Times New Roman" w:hAnsi="Times New Roman" w:cs="Times New Roman"/>
          <w:bCs/>
          <w:sz w:val="26"/>
          <w:szCs w:val="26"/>
          <w:lang w:eastAsia="ru-RU"/>
        </w:rPr>
        <w:tab/>
      </w:r>
      <w:r w:rsidRPr="00F50816">
        <w:rPr>
          <w:rFonts w:ascii="Times New Roman" w:eastAsia="Times New Roman" w:hAnsi="Times New Roman" w:cs="Times New Roman"/>
          <w:bCs/>
          <w:sz w:val="26"/>
          <w:szCs w:val="26"/>
          <w:lang w:eastAsia="ru-RU"/>
        </w:rPr>
        <w:tab/>
      </w:r>
      <w:r w:rsidRPr="00F50816">
        <w:rPr>
          <w:rFonts w:ascii="Times New Roman" w:eastAsia="Times New Roman" w:hAnsi="Times New Roman" w:cs="Times New Roman"/>
          <w:bCs/>
          <w:sz w:val="26"/>
          <w:szCs w:val="26"/>
          <w:lang w:eastAsia="ru-RU"/>
        </w:rPr>
        <w:tab/>
      </w:r>
      <w:r w:rsidRPr="00F50816">
        <w:rPr>
          <w:rFonts w:ascii="Times New Roman" w:eastAsia="Times New Roman" w:hAnsi="Times New Roman" w:cs="Times New Roman"/>
          <w:bCs/>
          <w:sz w:val="26"/>
          <w:szCs w:val="26"/>
          <w:lang w:eastAsia="ru-RU"/>
        </w:rPr>
        <w:tab/>
      </w:r>
      <w:proofErr w:type="spellStart"/>
      <w:r w:rsidRPr="00F50816">
        <w:rPr>
          <w:rFonts w:ascii="Times New Roman" w:eastAsia="Times New Roman" w:hAnsi="Times New Roman" w:cs="Times New Roman"/>
          <w:bCs/>
          <w:sz w:val="26"/>
          <w:szCs w:val="26"/>
          <w:lang w:eastAsia="ru-RU"/>
        </w:rPr>
        <w:t>МП</w:t>
      </w:r>
      <w:proofErr w:type="spellEnd"/>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B079BD" w:rsidRPr="00450B29" w14:paraId="77FD987F" w14:textId="77777777" w:rsidTr="00B079BD">
        <w:trPr>
          <w:trHeight w:val="1787"/>
        </w:trPr>
        <w:tc>
          <w:tcPr>
            <w:tcW w:w="9464" w:type="dxa"/>
            <w:tcBorders>
              <w:top w:val="single" w:sz="4" w:space="0" w:color="FFFFFF"/>
              <w:left w:val="single" w:sz="4" w:space="0" w:color="FFFFFF"/>
              <w:bottom w:val="single" w:sz="4" w:space="0" w:color="FFFFFF"/>
              <w:right w:val="single" w:sz="4" w:space="0" w:color="FFFFFF"/>
            </w:tcBorders>
          </w:tcPr>
          <w:p w14:paraId="057EE334" w14:textId="77777777" w:rsidR="00B079BD" w:rsidRPr="00450B29" w:rsidRDefault="00B079BD" w:rsidP="00B079BD">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6FDEFC8F" w14:textId="77777777" w:rsidR="00B079BD" w:rsidRPr="00450B29" w:rsidRDefault="00B079BD" w:rsidP="00B079BD">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588BDC67"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p w14:paraId="08934F56" w14:textId="77777777" w:rsidR="00B079BD" w:rsidRPr="00450B29" w:rsidRDefault="00B079BD" w:rsidP="00B079BD">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B079BD" w:rsidRPr="00450B29" w14:paraId="56D51BFD" w14:textId="77777777" w:rsidTr="00B079BD">
              <w:trPr>
                <w:trHeight w:val="491"/>
              </w:trPr>
              <w:tc>
                <w:tcPr>
                  <w:tcW w:w="9412" w:type="dxa"/>
                  <w:gridSpan w:val="9"/>
                  <w:vMerge w:val="restart"/>
                  <w:tcBorders>
                    <w:top w:val="nil"/>
                    <w:left w:val="nil"/>
                    <w:bottom w:val="nil"/>
                    <w:right w:val="nil"/>
                  </w:tcBorders>
                  <w:vAlign w:val="center"/>
                </w:tcPr>
                <w:p w14:paraId="165749A5"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p>
                <w:p w14:paraId="2DB109A5"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7BCBDC73" w14:textId="77777777" w:rsidR="00B079BD" w:rsidRPr="00450B29" w:rsidRDefault="00B079BD" w:rsidP="00B079BD">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B079BD" w:rsidRPr="00450B29" w14:paraId="30FAF150" w14:textId="77777777" w:rsidTr="00B079BD">
              <w:trPr>
                <w:trHeight w:val="517"/>
              </w:trPr>
              <w:tc>
                <w:tcPr>
                  <w:tcW w:w="9412" w:type="dxa"/>
                  <w:gridSpan w:val="9"/>
                  <w:vMerge/>
                  <w:tcBorders>
                    <w:top w:val="nil"/>
                    <w:left w:val="nil"/>
                    <w:bottom w:val="nil"/>
                    <w:right w:val="nil"/>
                  </w:tcBorders>
                  <w:vAlign w:val="center"/>
                </w:tcPr>
                <w:p w14:paraId="489FAE9F" w14:textId="77777777" w:rsidR="00B079BD" w:rsidRPr="00450B29" w:rsidRDefault="00B079BD" w:rsidP="00B079BD">
                  <w:pPr>
                    <w:widowControl w:val="0"/>
                    <w:spacing w:after="0" w:line="240" w:lineRule="auto"/>
                    <w:rPr>
                      <w:rFonts w:ascii="Times New Roman" w:hAnsi="Times New Roman" w:cs="Times New Roman"/>
                      <w:b/>
                      <w:bCs/>
                      <w:color w:val="000000"/>
                      <w:sz w:val="24"/>
                      <w:szCs w:val="24"/>
                    </w:rPr>
                  </w:pPr>
                </w:p>
              </w:tc>
            </w:tr>
            <w:tr w:rsidR="00B079BD" w:rsidRPr="00450B29" w14:paraId="2E98CCBE" w14:textId="77777777" w:rsidTr="00B079BD">
              <w:trPr>
                <w:trHeight w:val="137"/>
              </w:trPr>
              <w:tc>
                <w:tcPr>
                  <w:tcW w:w="738" w:type="dxa"/>
                  <w:tcBorders>
                    <w:top w:val="nil"/>
                    <w:left w:val="nil"/>
                    <w:bottom w:val="nil"/>
                    <w:right w:val="nil"/>
                  </w:tcBorders>
                  <w:vAlign w:val="center"/>
                </w:tcPr>
                <w:p w14:paraId="260864F4" w14:textId="77777777" w:rsidR="00B079BD" w:rsidRPr="00450B29" w:rsidRDefault="00B079BD" w:rsidP="00B079BD">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2B15A4C8"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785F52B6" w14:textId="77777777" w:rsidR="00B079BD" w:rsidRPr="00450B29" w:rsidRDefault="00B079BD" w:rsidP="00B079BD">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7BF509F3"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028B969C"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401D7E5E"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4685AF9F"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11AF3E95"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0B00891D"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r>
            <w:tr w:rsidR="00B079BD" w:rsidRPr="00450B29" w14:paraId="173F331E" w14:textId="77777777" w:rsidTr="00B079BD">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36F3592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30AF4B76"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FEECD1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B079BD" w:rsidRPr="00450B29" w14:paraId="621106E7" w14:textId="77777777" w:rsidTr="00B079BD">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6E98C31D" w14:textId="77777777" w:rsidR="00B079BD" w:rsidRPr="00450B29" w:rsidRDefault="00B079BD" w:rsidP="00B079BD">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758218BB" w14:textId="77777777" w:rsidR="00B079BD" w:rsidRPr="00450B29" w:rsidRDefault="00B079BD" w:rsidP="00B079BD">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1AFBBF0A"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46DC94E9"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174983EA"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7A56769B"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B079BD" w:rsidRPr="00450B29" w14:paraId="069008A1" w14:textId="77777777" w:rsidTr="00B079BD">
              <w:trPr>
                <w:trHeight w:val="311"/>
              </w:trPr>
              <w:tc>
                <w:tcPr>
                  <w:tcW w:w="738" w:type="dxa"/>
                  <w:tcBorders>
                    <w:top w:val="nil"/>
                    <w:left w:val="single" w:sz="4" w:space="0" w:color="auto"/>
                    <w:bottom w:val="single" w:sz="4" w:space="0" w:color="auto"/>
                    <w:right w:val="single" w:sz="4" w:space="0" w:color="auto"/>
                  </w:tcBorders>
                  <w:vAlign w:val="center"/>
                </w:tcPr>
                <w:p w14:paraId="4242A9A7" w14:textId="77777777" w:rsidR="00B079BD" w:rsidRPr="00450B29" w:rsidRDefault="00B079BD" w:rsidP="00B079BD">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12734E6D" w14:textId="77777777" w:rsidR="00B079BD" w:rsidRPr="00450B29" w:rsidRDefault="00B079BD" w:rsidP="00B079BD">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6C946E82" w14:textId="77777777" w:rsidR="00B079BD" w:rsidRPr="00450B29" w:rsidRDefault="00B079BD" w:rsidP="00B079BD">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156052F0" w14:textId="77777777" w:rsidR="00B079BD" w:rsidRPr="00450B29" w:rsidRDefault="00B079BD" w:rsidP="00B079BD">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2B5A6F45" w14:textId="77777777" w:rsidR="00B079BD" w:rsidRPr="00450B29" w:rsidRDefault="00B079BD" w:rsidP="00B079BD">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476B78BE" w14:textId="77777777" w:rsidR="00B079BD" w:rsidRPr="00450B29" w:rsidRDefault="00B079BD" w:rsidP="00B079BD">
                  <w:pPr>
                    <w:widowControl w:val="0"/>
                    <w:spacing w:after="0" w:line="240" w:lineRule="auto"/>
                    <w:jc w:val="center"/>
                    <w:rPr>
                      <w:rFonts w:ascii="Times New Roman" w:hAnsi="Times New Roman" w:cs="Times New Roman"/>
                      <w:color w:val="000000"/>
                    </w:rPr>
                  </w:pPr>
                  <w:proofErr w:type="gramStart"/>
                  <w:r w:rsidRPr="00450B29">
                    <w:rPr>
                      <w:rFonts w:ascii="Times New Roman" w:hAnsi="Times New Roman" w:cs="Times New Roman"/>
                      <w:color w:val="000000"/>
                    </w:rPr>
                    <w:t xml:space="preserve">всего,   </w:t>
                  </w:r>
                  <w:proofErr w:type="gramEnd"/>
                  <w:r w:rsidRPr="00450B29">
                    <w:rPr>
                      <w:rFonts w:ascii="Times New Roman" w:hAnsi="Times New Roman" w:cs="Times New Roman"/>
                      <w:color w:val="000000"/>
                    </w:rPr>
                    <w:t xml:space="preserve"> руб.</w:t>
                  </w:r>
                </w:p>
              </w:tc>
              <w:tc>
                <w:tcPr>
                  <w:tcW w:w="1075" w:type="dxa"/>
                  <w:vMerge/>
                  <w:tcBorders>
                    <w:top w:val="nil"/>
                    <w:left w:val="single" w:sz="4" w:space="0" w:color="auto"/>
                    <w:bottom w:val="single" w:sz="4" w:space="0" w:color="auto"/>
                    <w:right w:val="single" w:sz="4" w:space="0" w:color="auto"/>
                  </w:tcBorders>
                  <w:vAlign w:val="center"/>
                </w:tcPr>
                <w:p w14:paraId="0103E03A"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0CBDC453"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72160EB" w14:textId="77777777" w:rsidR="00B079BD" w:rsidRPr="00450B29" w:rsidRDefault="00B079BD" w:rsidP="00B079BD">
                  <w:pPr>
                    <w:widowControl w:val="0"/>
                    <w:spacing w:after="0" w:line="240" w:lineRule="auto"/>
                    <w:rPr>
                      <w:rFonts w:ascii="Times New Roman" w:hAnsi="Times New Roman" w:cs="Times New Roman"/>
                      <w:b/>
                      <w:bCs/>
                      <w:color w:val="000000"/>
                      <w:sz w:val="24"/>
                      <w:szCs w:val="24"/>
                    </w:rPr>
                  </w:pPr>
                </w:p>
              </w:tc>
            </w:tr>
            <w:tr w:rsidR="00B079BD" w:rsidRPr="00450B29" w14:paraId="0D55B47F" w14:textId="77777777" w:rsidTr="00B079BD">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B079BD" w:rsidRPr="00450B29" w14:paraId="642AA12B" w14:textId="77777777" w:rsidTr="00B079BD">
                    <w:trPr>
                      <w:trHeight w:val="302"/>
                    </w:trPr>
                    <w:tc>
                      <w:tcPr>
                        <w:tcW w:w="9128" w:type="dxa"/>
                        <w:tcBorders>
                          <w:top w:val="nil"/>
                          <w:left w:val="single" w:sz="4" w:space="0" w:color="auto"/>
                          <w:bottom w:val="single" w:sz="4" w:space="0" w:color="auto"/>
                          <w:right w:val="single" w:sz="4" w:space="0" w:color="auto"/>
                        </w:tcBorders>
                        <w:vAlign w:val="center"/>
                      </w:tcPr>
                      <w:p w14:paraId="5EA7BDD6" w14:textId="77777777" w:rsidR="00B079BD" w:rsidRPr="00450B29" w:rsidRDefault="00B079BD" w:rsidP="00B079BD">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5275D413" w14:textId="77777777" w:rsidR="00B079BD" w:rsidRPr="00450B29" w:rsidRDefault="00B079BD" w:rsidP="00B079BD">
                  <w:pPr>
                    <w:widowControl w:val="0"/>
                    <w:spacing w:after="0" w:line="240" w:lineRule="auto"/>
                    <w:rPr>
                      <w:rFonts w:ascii="Times New Roman" w:hAnsi="Times New Roman" w:cs="Times New Roman"/>
                      <w:b/>
                      <w:bCs/>
                      <w:color w:val="000000"/>
                    </w:rPr>
                  </w:pPr>
                </w:p>
              </w:tc>
            </w:tr>
            <w:tr w:rsidR="00B079BD" w:rsidRPr="00450B29" w14:paraId="378CE556"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2BFA2C94"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B079BD" w:rsidRPr="00450B29" w14:paraId="13E57015"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3346D73B"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FBBB4BF"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11D3B6"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9F3BC2C"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686894C"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4E13FB"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616931"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0D2A94"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50276F4B"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5EB22D66"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64099551"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B079BD" w:rsidRPr="00450B29" w14:paraId="146028E5"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74848E40"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C52122E"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3903BF7"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1F5930A0"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BAB1EF3"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2ECF2C4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CE2EED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8F0C343"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77F941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4B3649A7"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480D8F11"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B079BD" w:rsidRPr="00450B29" w14:paraId="1EAE5339"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7CB47AA2"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2D1996E"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DF7DF1D"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1937205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2DFB9E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BEB19F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5503D7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2541B64"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6FAB6E2B"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52A970C7"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20BB75F8"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B079BD" w:rsidRPr="00450B29" w14:paraId="434D2737"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49585949"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D661AF0"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12445BA"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793B08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7E93C6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29C04A0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0E521B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14A8F1F"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461497E"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76CE3464"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01E6300E"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B079BD" w:rsidRPr="00450B29" w14:paraId="3CEDE06B"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5FBCE015"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6BED6ADB"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E293C9D"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F06F99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29A3378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5953B88"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919D148"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E7EA12D"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AFA3C74"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52A7B9AD"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0CC73E25"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450B29">
                    <w:rPr>
                      <w:rFonts w:ascii="Times New Roman" w:hAnsi="Times New Roman" w:cs="Times New Roman"/>
                      <w:b/>
                      <w:bCs/>
                      <w:color w:val="000000"/>
                    </w:rPr>
                    <w:t>маслоотводы</w:t>
                  </w:r>
                  <w:proofErr w:type="spellEnd"/>
                  <w:r w:rsidRPr="00450B29">
                    <w:rPr>
                      <w:rFonts w:ascii="Times New Roman" w:hAnsi="Times New Roman" w:cs="Times New Roman"/>
                      <w:b/>
                      <w:bCs/>
                      <w:color w:val="000000"/>
                    </w:rPr>
                    <w:t xml:space="preserve"> и маслосборники</w:t>
                  </w:r>
                </w:p>
              </w:tc>
            </w:tr>
            <w:tr w:rsidR="00B079BD" w:rsidRPr="00450B29" w14:paraId="69F9799C"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078B1072"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029CC8"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845ADC6"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286E5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2E1E6257"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EAF6FCE"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0B6127A0"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939ED48"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E50B9ED"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045C4C45"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22BB3E93"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B079BD" w:rsidRPr="00450B29" w14:paraId="238A95F7"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63E6B5C0"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4D779EB"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96CE6D0"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1DFAD7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D0EFB28"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22C6259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269C0511"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A7B2B67"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23CDA2B"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41322E83"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16A7DF67"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B079BD" w:rsidRPr="00450B29" w14:paraId="03363079"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3D2F24FE"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4AAF01A"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CC9E864"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E52117"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933443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ECE1D5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0449A25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7E60C32"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6F6EA829"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5FB10795"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50EE43E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B079BD" w:rsidRPr="00450B29" w14:paraId="19BCD8C9"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257CD538"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410C8303"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80AD060"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E8B4E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7704348"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8D1DA53"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25B192B2"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85589E9"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49881E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1CAC066A" w14:textId="77777777" w:rsidTr="00B079BD">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7CD54459"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B079BD" w:rsidRPr="00450B29" w14:paraId="1FC9F295"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0E7EE28F"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4C63774"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34A3D20"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217C240"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2483F1FC"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4E71720"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06F2AD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3CC9DC8"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BCDC34A"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49146B75" w14:textId="77777777" w:rsidTr="00B079BD">
              <w:trPr>
                <w:trHeight w:val="302"/>
              </w:trPr>
              <w:tc>
                <w:tcPr>
                  <w:tcW w:w="9412" w:type="dxa"/>
                  <w:gridSpan w:val="9"/>
                  <w:tcBorders>
                    <w:top w:val="nil"/>
                    <w:left w:val="single" w:sz="4" w:space="0" w:color="auto"/>
                    <w:bottom w:val="single" w:sz="4" w:space="0" w:color="auto"/>
                    <w:right w:val="single" w:sz="4" w:space="0" w:color="auto"/>
                  </w:tcBorders>
                  <w:vAlign w:val="center"/>
                </w:tcPr>
                <w:p w14:paraId="216C0BFB"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r w:rsidR="00B079BD" w:rsidRPr="00450B29" w14:paraId="1923E53F"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2F6B4816"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41B95300" w14:textId="77777777" w:rsidR="00B079BD" w:rsidRPr="00450B29" w:rsidRDefault="00B079BD" w:rsidP="00B079B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DB20D20"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32AE7492"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69BAC6E6"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6D58CB"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26F44B86"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05021D1D" w14:textId="77777777" w:rsidR="00B079BD" w:rsidRPr="00450B29" w:rsidRDefault="00B079BD" w:rsidP="00B079BD">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3D239550"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r>
            <w:tr w:rsidR="00B079BD" w:rsidRPr="00450B29" w14:paraId="03A55724" w14:textId="77777777" w:rsidTr="00B079BD">
              <w:trPr>
                <w:trHeight w:val="302"/>
              </w:trPr>
              <w:tc>
                <w:tcPr>
                  <w:tcW w:w="738" w:type="dxa"/>
                  <w:tcBorders>
                    <w:top w:val="nil"/>
                    <w:left w:val="single" w:sz="4" w:space="0" w:color="auto"/>
                    <w:bottom w:val="single" w:sz="4" w:space="0" w:color="auto"/>
                    <w:right w:val="single" w:sz="4" w:space="0" w:color="auto"/>
                  </w:tcBorders>
                  <w:vAlign w:val="center"/>
                </w:tcPr>
                <w:p w14:paraId="111E6ACC" w14:textId="77777777" w:rsidR="00B079BD" w:rsidRPr="00450B29" w:rsidRDefault="00B079BD" w:rsidP="00B079B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6F3BD78" w14:textId="77777777" w:rsidR="00B079BD" w:rsidRPr="00450B29" w:rsidRDefault="00B079BD" w:rsidP="00B079BD">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5FB8889F"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455E2868"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8410628"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1960759"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A49A80"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CC8110C" w14:textId="77777777" w:rsidR="00B079BD" w:rsidRPr="00450B29" w:rsidRDefault="00B079BD" w:rsidP="00B079B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242B1A1" w14:textId="77777777" w:rsidR="00B079BD" w:rsidRPr="00450B29" w:rsidRDefault="00B079BD" w:rsidP="00B079BD">
                  <w:pPr>
                    <w:widowControl w:val="0"/>
                    <w:spacing w:after="0" w:line="240" w:lineRule="auto"/>
                    <w:jc w:val="center"/>
                    <w:rPr>
                      <w:rFonts w:ascii="Times New Roman" w:hAnsi="Times New Roman" w:cs="Times New Roman"/>
                      <w:b/>
                      <w:bCs/>
                      <w:color w:val="000000"/>
                    </w:rPr>
                  </w:pPr>
                </w:p>
              </w:tc>
            </w:tr>
          </w:tbl>
          <w:p w14:paraId="790CB80C" w14:textId="77777777" w:rsidR="00B079BD" w:rsidRPr="00450B29" w:rsidRDefault="00B079BD" w:rsidP="00B079BD">
            <w:pPr>
              <w:widowControl w:val="0"/>
              <w:shd w:val="clear" w:color="auto" w:fill="FFFFFF"/>
              <w:spacing w:after="0" w:line="240" w:lineRule="auto"/>
              <w:jc w:val="both"/>
              <w:rPr>
                <w:rFonts w:ascii="Times New Roman" w:hAnsi="Times New Roman" w:cs="Times New Roman"/>
                <w:color w:val="000000"/>
                <w:sz w:val="24"/>
                <w:szCs w:val="24"/>
              </w:rPr>
            </w:pPr>
          </w:p>
        </w:tc>
      </w:tr>
    </w:tbl>
    <w:p w14:paraId="56D02EF4" w14:textId="77777777" w:rsidR="00B079BD" w:rsidRPr="00450B29" w:rsidRDefault="00B079BD" w:rsidP="00B079BD">
      <w:pPr>
        <w:widowControl w:val="0"/>
        <w:spacing w:after="0" w:line="240" w:lineRule="auto"/>
        <w:rPr>
          <w:rFonts w:ascii="Times New Roman" w:hAnsi="Times New Roman" w:cs="Times New Roman"/>
        </w:rPr>
      </w:pPr>
    </w:p>
    <w:tbl>
      <w:tblPr>
        <w:tblW w:w="9550" w:type="dxa"/>
        <w:tblLook w:val="00A0" w:firstRow="1" w:lastRow="0" w:firstColumn="1" w:lastColumn="0" w:noHBand="0" w:noVBand="0"/>
      </w:tblPr>
      <w:tblGrid>
        <w:gridCol w:w="4773"/>
        <w:gridCol w:w="4777"/>
      </w:tblGrid>
      <w:tr w:rsidR="00B079BD" w:rsidRPr="00450B29" w14:paraId="47553026" w14:textId="77777777" w:rsidTr="00B079BD">
        <w:trPr>
          <w:trHeight w:val="277"/>
        </w:trPr>
        <w:tc>
          <w:tcPr>
            <w:tcW w:w="4773" w:type="dxa"/>
          </w:tcPr>
          <w:p w14:paraId="0BA6395C" w14:textId="77777777" w:rsidR="00B079BD" w:rsidRPr="00450B29" w:rsidRDefault="00B079BD" w:rsidP="00B079BD">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77" w:type="dxa"/>
          </w:tcPr>
          <w:p w14:paraId="02F3356C" w14:textId="545A499F" w:rsidR="00B079BD" w:rsidRPr="00450B29" w:rsidRDefault="00B079BD" w:rsidP="00B079BD">
            <w:pPr>
              <w:widowControl w:val="0"/>
              <w:spacing w:after="0" w:line="240" w:lineRule="auto"/>
              <w:rPr>
                <w:rFonts w:ascii="Times New Roman" w:hAnsi="Times New Roman" w:cs="Times New Roman"/>
              </w:rPr>
            </w:pPr>
            <w:r>
              <w:rPr>
                <w:rFonts w:ascii="Times New Roman" w:hAnsi="Times New Roman" w:cs="Times New Roman"/>
              </w:rPr>
              <w:t xml:space="preserve">                  </w:t>
            </w:r>
            <w:r w:rsidRPr="00450B29">
              <w:rPr>
                <w:rFonts w:ascii="Times New Roman" w:hAnsi="Times New Roman" w:cs="Times New Roman"/>
              </w:rPr>
              <w:t>От ПОДРЯДЧИКА:</w:t>
            </w:r>
          </w:p>
        </w:tc>
      </w:tr>
    </w:tbl>
    <w:p w14:paraId="69EBBFAC" w14:textId="09A7C20D" w:rsidR="00B079BD" w:rsidRPr="00EF4316" w:rsidRDefault="00B079BD" w:rsidP="00B079BD">
      <w:pPr>
        <w:widowControl w:val="0"/>
        <w:spacing w:after="0" w:line="240" w:lineRule="auto"/>
        <w:rPr>
          <w:rFonts w:ascii="Times New Roman" w:eastAsia="Times New Roman" w:hAnsi="Times New Roman" w:cs="Times New Roman"/>
          <w:b/>
          <w:sz w:val="24"/>
          <w:szCs w:val="24"/>
          <w:lang w:eastAsia="ru-RU"/>
        </w:rPr>
      </w:pPr>
      <w:r w:rsidRPr="00EF4316">
        <w:rPr>
          <w:rFonts w:ascii="Times New Roman" w:eastAsia="Times New Roman" w:hAnsi="Times New Roman" w:cs="Times New Roman"/>
          <w:b/>
          <w:sz w:val="24"/>
          <w:szCs w:val="24"/>
          <w:lang w:eastAsia="ru-RU"/>
        </w:rPr>
        <w:t>____________________</w:t>
      </w:r>
      <w:r w:rsidRPr="00EF4316">
        <w:rPr>
          <w:rFonts w:ascii="Times New Roman" w:eastAsia="Times New Roman" w:hAnsi="Times New Roman" w:cs="Times New Roman"/>
          <w:b/>
          <w:sz w:val="24"/>
          <w:szCs w:val="24"/>
          <w:lang w:eastAsia="ru-RU"/>
        </w:rPr>
        <w:tab/>
      </w:r>
      <w:r w:rsidRPr="00EF4316">
        <w:rPr>
          <w:rFonts w:ascii="Times New Roman" w:eastAsia="Times New Roman" w:hAnsi="Times New Roman" w:cs="Times New Roman"/>
          <w:b/>
          <w:sz w:val="24"/>
          <w:szCs w:val="24"/>
          <w:lang w:eastAsia="ru-RU"/>
        </w:rPr>
        <w:tab/>
      </w:r>
      <w:r w:rsidRPr="00EF4316">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 xml:space="preserve">       </w:t>
      </w:r>
      <w:r w:rsidRPr="00EF4316">
        <w:rPr>
          <w:rFonts w:ascii="Times New Roman" w:eastAsia="Times New Roman" w:hAnsi="Times New Roman" w:cs="Times New Roman"/>
          <w:b/>
          <w:sz w:val="24"/>
          <w:szCs w:val="24"/>
          <w:lang w:eastAsia="ru-RU"/>
        </w:rPr>
        <w:t>______________</w:t>
      </w:r>
      <w:r w:rsidR="00843D3B">
        <w:rPr>
          <w:rFonts w:ascii="Times New Roman" w:eastAsia="Times New Roman" w:hAnsi="Times New Roman" w:cs="Times New Roman"/>
          <w:b/>
          <w:sz w:val="24"/>
          <w:szCs w:val="24"/>
          <w:lang w:eastAsia="ru-RU"/>
        </w:rPr>
        <w:t>_____________________</w:t>
      </w:r>
      <w:r w:rsidRPr="00EF4316">
        <w:rPr>
          <w:rFonts w:ascii="Times New Roman" w:eastAsia="Times New Roman" w:hAnsi="Times New Roman" w:cs="Times New Roman"/>
          <w:b/>
          <w:sz w:val="24"/>
          <w:szCs w:val="24"/>
          <w:lang w:eastAsia="ru-RU"/>
        </w:rPr>
        <w:t xml:space="preserve"> </w:t>
      </w:r>
    </w:p>
    <w:p w14:paraId="5081E591" w14:textId="77777777" w:rsidR="00B079BD" w:rsidRDefault="00B079BD" w:rsidP="00E85603">
      <w:pPr>
        <w:widowControl w:val="0"/>
        <w:tabs>
          <w:tab w:val="left" w:pos="709"/>
          <w:tab w:val="left" w:pos="2856"/>
        </w:tabs>
        <w:spacing w:after="0" w:line="240" w:lineRule="auto"/>
        <w:ind w:firstLine="6237"/>
        <w:rPr>
          <w:rFonts w:ascii="Times New Roman" w:hAnsi="Times New Roman" w:cs="Times New Roman"/>
          <w:sz w:val="24"/>
          <w:szCs w:val="24"/>
        </w:rPr>
      </w:pPr>
    </w:p>
    <w:p w14:paraId="4154F21F" w14:textId="77777777" w:rsidR="00B079BD" w:rsidRDefault="00B079BD" w:rsidP="00E85603">
      <w:pPr>
        <w:widowControl w:val="0"/>
        <w:tabs>
          <w:tab w:val="left" w:pos="709"/>
          <w:tab w:val="left" w:pos="2856"/>
        </w:tabs>
        <w:spacing w:after="0" w:line="240" w:lineRule="auto"/>
        <w:ind w:firstLine="6237"/>
        <w:rPr>
          <w:rFonts w:ascii="Times New Roman" w:hAnsi="Times New Roman" w:cs="Times New Roman"/>
          <w:sz w:val="24"/>
          <w:szCs w:val="24"/>
        </w:rPr>
        <w:sectPr w:rsidR="00B079BD" w:rsidSect="00B079BD">
          <w:headerReference w:type="default" r:id="rId9"/>
          <w:headerReference w:type="first" r:id="rId10"/>
          <w:pgSz w:w="11900" w:h="16840"/>
          <w:pgMar w:top="1134" w:right="709" w:bottom="709" w:left="1701" w:header="567" w:footer="709" w:gutter="0"/>
          <w:cols w:space="720"/>
          <w:titlePg/>
          <w:docGrid w:linePitch="299"/>
        </w:sectPr>
      </w:pPr>
    </w:p>
    <w:p w14:paraId="70AE09C9" w14:textId="08019F9D" w:rsidR="00B079BD" w:rsidRDefault="00B079BD" w:rsidP="00E85603">
      <w:pPr>
        <w:widowControl w:val="0"/>
        <w:tabs>
          <w:tab w:val="left" w:pos="709"/>
          <w:tab w:val="left" w:pos="2856"/>
        </w:tabs>
        <w:spacing w:after="0" w:line="240" w:lineRule="auto"/>
        <w:ind w:firstLine="6237"/>
        <w:rPr>
          <w:rFonts w:ascii="Times New Roman" w:hAnsi="Times New Roman" w:cs="Times New Roman"/>
          <w:sz w:val="24"/>
          <w:szCs w:val="24"/>
        </w:rPr>
      </w:pPr>
    </w:p>
    <w:p w14:paraId="1FCE8048" w14:textId="457F2200" w:rsidR="00B079BD" w:rsidRPr="00450B29" w:rsidRDefault="00B079BD" w:rsidP="00B079BD">
      <w:pPr>
        <w:widowControl w:val="0"/>
        <w:spacing w:after="0" w:line="240" w:lineRule="auto"/>
        <w:ind w:left="11340"/>
        <w:rPr>
          <w:rFonts w:ascii="Times New Roman" w:hAnsi="Times New Roman" w:cs="Times New Roman"/>
          <w:sz w:val="24"/>
        </w:rPr>
      </w:pPr>
      <w:r>
        <w:rPr>
          <w:rFonts w:ascii="Times New Roman" w:hAnsi="Times New Roman" w:cs="Times New Roman"/>
          <w:sz w:val="24"/>
        </w:rPr>
        <w:t>П</w:t>
      </w:r>
      <w:r w:rsidRPr="00450B29">
        <w:rPr>
          <w:rFonts w:ascii="Times New Roman" w:hAnsi="Times New Roman" w:cs="Times New Roman"/>
          <w:sz w:val="24"/>
        </w:rPr>
        <w:t xml:space="preserve">риложение 2 Договору </w:t>
      </w:r>
    </w:p>
    <w:p w14:paraId="501C1336" w14:textId="77777777" w:rsidR="00B079BD" w:rsidRPr="00450B29" w:rsidRDefault="00B079BD" w:rsidP="00B079BD">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6019DC47" w14:textId="77777777" w:rsidR="00B079BD" w:rsidRPr="00450B29" w:rsidRDefault="00B079BD" w:rsidP="00B079BD">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5B246B94" w14:textId="77777777" w:rsidR="00B079BD" w:rsidRPr="00450B29" w:rsidRDefault="00B079BD" w:rsidP="00B079BD">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 xml:space="preserve">График выполнения Работ </w:t>
      </w:r>
    </w:p>
    <w:tbl>
      <w:tblPr>
        <w:tblpPr w:leftFromText="180" w:rightFromText="180" w:vertAnchor="text" w:tblpY="1"/>
        <w:tblOverlap w:val="never"/>
        <w:tblW w:w="17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
        <w:gridCol w:w="680"/>
        <w:gridCol w:w="1018"/>
        <w:gridCol w:w="748"/>
        <w:gridCol w:w="1701"/>
        <w:gridCol w:w="862"/>
        <w:gridCol w:w="697"/>
        <w:gridCol w:w="600"/>
        <w:gridCol w:w="872"/>
        <w:gridCol w:w="30"/>
        <w:gridCol w:w="64"/>
        <w:gridCol w:w="702"/>
        <w:gridCol w:w="7"/>
        <w:gridCol w:w="262"/>
        <w:gridCol w:w="582"/>
        <w:gridCol w:w="7"/>
        <w:gridCol w:w="843"/>
        <w:gridCol w:w="12"/>
        <w:gridCol w:w="66"/>
        <w:gridCol w:w="182"/>
        <w:gridCol w:w="425"/>
        <w:gridCol w:w="171"/>
        <w:gridCol w:w="113"/>
        <w:gridCol w:w="567"/>
        <w:gridCol w:w="174"/>
        <w:gridCol w:w="853"/>
        <w:gridCol w:w="993"/>
        <w:gridCol w:w="244"/>
        <w:gridCol w:w="748"/>
        <w:gridCol w:w="1135"/>
        <w:gridCol w:w="245"/>
        <w:gridCol w:w="2135"/>
      </w:tblGrid>
      <w:tr w:rsidR="00B079BD" w:rsidRPr="00450B29" w14:paraId="79B60619" w14:textId="77777777" w:rsidTr="00B079BD">
        <w:trPr>
          <w:gridAfter w:val="2"/>
          <w:wAfter w:w="2380" w:type="dxa"/>
          <w:trHeight w:val="58"/>
          <w:tblHeader/>
        </w:trPr>
        <w:tc>
          <w:tcPr>
            <w:tcW w:w="774" w:type="dxa"/>
            <w:gridSpan w:val="2"/>
            <w:vMerge w:val="restart"/>
          </w:tcPr>
          <w:p w14:paraId="1F3FFA2A" w14:textId="77777777" w:rsidR="00B079BD" w:rsidRPr="00450B29" w:rsidRDefault="00B079BD" w:rsidP="00B079BD">
            <w:pPr>
              <w:pStyle w:val="afe"/>
              <w:spacing w:line="240" w:lineRule="auto"/>
              <w:ind w:right="-119"/>
              <w:jc w:val="center"/>
              <w:rPr>
                <w:b/>
                <w:bCs/>
                <w:sz w:val="22"/>
                <w:szCs w:val="22"/>
              </w:rPr>
            </w:pPr>
            <w:r w:rsidRPr="00450B29">
              <w:rPr>
                <w:b/>
                <w:bCs/>
                <w:sz w:val="22"/>
                <w:szCs w:val="22"/>
              </w:rPr>
              <w:t>№</w:t>
            </w:r>
          </w:p>
          <w:p w14:paraId="746CD839" w14:textId="77777777" w:rsidR="00B079BD" w:rsidRPr="00450B29" w:rsidRDefault="00B079BD" w:rsidP="00B079BD">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0EB0010A" w14:textId="77777777" w:rsidR="00B079BD" w:rsidRPr="00450B29" w:rsidRDefault="00B079BD" w:rsidP="00B079BD">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12499B4" w14:textId="77777777" w:rsidR="00B079BD" w:rsidRPr="00450B29" w:rsidRDefault="00B079BD" w:rsidP="00B079BD">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gridSpan w:val="2"/>
            <w:vMerge w:val="restart"/>
          </w:tcPr>
          <w:p w14:paraId="4429434A" w14:textId="77777777" w:rsidR="00B079BD" w:rsidRPr="00450B29" w:rsidRDefault="00B079BD" w:rsidP="00B079BD">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3"/>
          </w:tcPr>
          <w:p w14:paraId="7E0750DC" w14:textId="34545A73" w:rsidR="00B079BD" w:rsidRPr="00450B29" w:rsidRDefault="00B079BD" w:rsidP="00B079BD">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p>
        </w:tc>
      </w:tr>
      <w:tr w:rsidR="00B079BD" w:rsidRPr="00450B29" w14:paraId="39446692" w14:textId="77777777" w:rsidTr="00B079BD">
        <w:trPr>
          <w:gridAfter w:val="2"/>
          <w:wAfter w:w="2380" w:type="dxa"/>
          <w:trHeight w:val="165"/>
          <w:tblHeader/>
        </w:trPr>
        <w:tc>
          <w:tcPr>
            <w:tcW w:w="774" w:type="dxa"/>
            <w:gridSpan w:val="2"/>
            <w:vMerge/>
            <w:tcBorders>
              <w:left w:val="single" w:sz="6" w:space="0" w:color="auto"/>
              <w:bottom w:val="nil"/>
              <w:right w:val="nil"/>
            </w:tcBorders>
            <w:vAlign w:val="center"/>
          </w:tcPr>
          <w:p w14:paraId="5714E8CA" w14:textId="77777777" w:rsidR="00B079BD" w:rsidRPr="00450B29" w:rsidRDefault="00B079BD" w:rsidP="00B079BD">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58336306" w14:textId="77777777" w:rsidR="00B079BD" w:rsidRPr="00450B29" w:rsidRDefault="00B079BD" w:rsidP="00B079BD">
            <w:pPr>
              <w:pStyle w:val="afe"/>
              <w:spacing w:line="240" w:lineRule="auto"/>
              <w:jc w:val="center"/>
              <w:rPr>
                <w:b/>
                <w:bCs/>
                <w:color w:val="000000"/>
                <w:sz w:val="22"/>
                <w:szCs w:val="22"/>
              </w:rPr>
            </w:pPr>
          </w:p>
        </w:tc>
        <w:tc>
          <w:tcPr>
            <w:tcW w:w="1701" w:type="dxa"/>
            <w:vMerge/>
          </w:tcPr>
          <w:p w14:paraId="466ACE9F" w14:textId="77777777" w:rsidR="00B079BD" w:rsidRPr="00450B29" w:rsidRDefault="00B079BD" w:rsidP="00B079BD">
            <w:pPr>
              <w:pStyle w:val="afe"/>
              <w:spacing w:line="240" w:lineRule="auto"/>
              <w:jc w:val="center"/>
              <w:rPr>
                <w:b/>
                <w:bCs/>
                <w:color w:val="000000"/>
                <w:sz w:val="22"/>
                <w:szCs w:val="22"/>
              </w:rPr>
            </w:pPr>
          </w:p>
        </w:tc>
        <w:tc>
          <w:tcPr>
            <w:tcW w:w="1559" w:type="dxa"/>
            <w:gridSpan w:val="2"/>
            <w:vMerge/>
          </w:tcPr>
          <w:p w14:paraId="0A8583C1" w14:textId="77777777" w:rsidR="00B079BD" w:rsidRPr="00450B29" w:rsidRDefault="00B079BD" w:rsidP="00B079BD">
            <w:pPr>
              <w:pStyle w:val="afe"/>
              <w:spacing w:line="240" w:lineRule="auto"/>
              <w:jc w:val="center"/>
              <w:rPr>
                <w:b/>
                <w:bCs/>
                <w:color w:val="000000"/>
                <w:sz w:val="22"/>
                <w:szCs w:val="22"/>
              </w:rPr>
            </w:pPr>
          </w:p>
        </w:tc>
        <w:tc>
          <w:tcPr>
            <w:tcW w:w="9647" w:type="dxa"/>
            <w:gridSpan w:val="23"/>
            <w:vAlign w:val="center"/>
          </w:tcPr>
          <w:p w14:paraId="3F1C3C5C" w14:textId="77777777" w:rsidR="00B079BD" w:rsidRPr="00450B29" w:rsidRDefault="00B079BD" w:rsidP="00B079BD">
            <w:pPr>
              <w:pStyle w:val="afe"/>
              <w:spacing w:line="240" w:lineRule="auto"/>
              <w:jc w:val="center"/>
              <w:rPr>
                <w:b/>
                <w:bCs/>
                <w:color w:val="000000"/>
                <w:sz w:val="22"/>
                <w:szCs w:val="22"/>
              </w:rPr>
            </w:pPr>
            <w:r w:rsidRPr="00450B29">
              <w:rPr>
                <w:b/>
                <w:bCs/>
                <w:color w:val="000000"/>
                <w:sz w:val="22"/>
                <w:szCs w:val="22"/>
              </w:rPr>
              <w:t>год</w:t>
            </w:r>
          </w:p>
        </w:tc>
      </w:tr>
      <w:tr w:rsidR="00B079BD" w:rsidRPr="00450B29" w14:paraId="63FD7483" w14:textId="77777777" w:rsidTr="00B079BD">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101FBE04" w14:textId="77777777" w:rsidR="00B079BD" w:rsidRPr="00450B29" w:rsidRDefault="00B079BD" w:rsidP="00B079BD">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CC9642A" w14:textId="77777777" w:rsidR="00B079BD" w:rsidRPr="00450B29" w:rsidRDefault="00B079BD" w:rsidP="00B079BD">
            <w:pPr>
              <w:pStyle w:val="afe"/>
              <w:spacing w:line="240" w:lineRule="auto"/>
              <w:jc w:val="center"/>
              <w:rPr>
                <w:b/>
                <w:bCs/>
                <w:color w:val="000000"/>
                <w:sz w:val="22"/>
                <w:szCs w:val="22"/>
              </w:rPr>
            </w:pPr>
          </w:p>
        </w:tc>
        <w:tc>
          <w:tcPr>
            <w:tcW w:w="1701" w:type="dxa"/>
            <w:vMerge/>
          </w:tcPr>
          <w:p w14:paraId="45146863" w14:textId="77777777" w:rsidR="00B079BD" w:rsidRPr="00450B29" w:rsidRDefault="00B079BD" w:rsidP="00B079BD">
            <w:pPr>
              <w:pStyle w:val="afe"/>
              <w:spacing w:line="240" w:lineRule="auto"/>
              <w:jc w:val="center"/>
              <w:rPr>
                <w:i/>
                <w:iCs/>
                <w:color w:val="000000"/>
                <w:sz w:val="22"/>
                <w:szCs w:val="22"/>
              </w:rPr>
            </w:pPr>
          </w:p>
        </w:tc>
        <w:tc>
          <w:tcPr>
            <w:tcW w:w="1559" w:type="dxa"/>
            <w:gridSpan w:val="2"/>
            <w:vMerge/>
          </w:tcPr>
          <w:p w14:paraId="3AF58298" w14:textId="77777777" w:rsidR="00B079BD" w:rsidRPr="00450B29" w:rsidRDefault="00B079BD" w:rsidP="00B079BD">
            <w:pPr>
              <w:pStyle w:val="afe"/>
              <w:spacing w:line="240" w:lineRule="auto"/>
              <w:jc w:val="center"/>
              <w:rPr>
                <w:i/>
                <w:iCs/>
                <w:color w:val="000000"/>
                <w:sz w:val="22"/>
                <w:szCs w:val="22"/>
              </w:rPr>
            </w:pPr>
          </w:p>
        </w:tc>
        <w:tc>
          <w:tcPr>
            <w:tcW w:w="1502" w:type="dxa"/>
            <w:gridSpan w:val="3"/>
            <w:vAlign w:val="center"/>
          </w:tcPr>
          <w:p w14:paraId="779FD8E2" w14:textId="77777777" w:rsidR="00B079BD" w:rsidRPr="00450B29" w:rsidRDefault="00B079BD" w:rsidP="00B079BD">
            <w:pPr>
              <w:pStyle w:val="afe"/>
              <w:spacing w:line="240" w:lineRule="auto"/>
              <w:jc w:val="center"/>
              <w:rPr>
                <w:i/>
                <w:iCs/>
                <w:color w:val="000000"/>
                <w:sz w:val="22"/>
                <w:szCs w:val="22"/>
              </w:rPr>
            </w:pPr>
          </w:p>
        </w:tc>
        <w:tc>
          <w:tcPr>
            <w:tcW w:w="766" w:type="dxa"/>
            <w:gridSpan w:val="2"/>
            <w:vAlign w:val="center"/>
          </w:tcPr>
          <w:p w14:paraId="4A5043DF" w14:textId="77777777" w:rsidR="00B079BD" w:rsidRPr="00450B29" w:rsidRDefault="00B079BD" w:rsidP="00B079BD">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04489FE7" w14:textId="77777777" w:rsidR="00B079BD" w:rsidRPr="00450B29" w:rsidRDefault="00B079BD" w:rsidP="00B079BD">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12B04E2" w14:textId="77777777" w:rsidR="00B079BD" w:rsidRPr="00450B29" w:rsidRDefault="00B079BD" w:rsidP="00B079BD">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5"/>
            <w:vAlign w:val="center"/>
          </w:tcPr>
          <w:p w14:paraId="1A673323" w14:textId="77777777" w:rsidR="00B079BD" w:rsidRPr="00450B29" w:rsidRDefault="00B079BD" w:rsidP="00B079BD">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042181E3" w14:textId="77777777" w:rsidR="00B079BD" w:rsidRPr="00450B29" w:rsidRDefault="00B079BD" w:rsidP="00B079BD">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14808F79" w14:textId="77777777" w:rsidR="00B079BD" w:rsidRPr="00450B29" w:rsidRDefault="00B079BD" w:rsidP="00B079BD">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230CDCAA" w14:textId="77777777" w:rsidR="00B079BD" w:rsidRPr="00450B29" w:rsidRDefault="00B079BD" w:rsidP="00B079BD">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3F7A3914" w14:textId="77777777" w:rsidR="00B079BD" w:rsidRPr="00450B29" w:rsidRDefault="00B079BD" w:rsidP="00B079BD">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4EEC8D81" w14:textId="77777777" w:rsidR="00B079BD" w:rsidRPr="00450B29" w:rsidRDefault="00B079BD" w:rsidP="00B079BD">
            <w:pPr>
              <w:pStyle w:val="afe"/>
              <w:spacing w:line="240" w:lineRule="auto"/>
              <w:jc w:val="center"/>
              <w:rPr>
                <w:b/>
                <w:bCs/>
                <w:color w:val="000000"/>
                <w:sz w:val="22"/>
                <w:szCs w:val="22"/>
              </w:rPr>
            </w:pPr>
            <w:r w:rsidRPr="00450B29">
              <w:rPr>
                <w:b/>
                <w:bCs/>
                <w:color w:val="000000"/>
                <w:sz w:val="22"/>
                <w:szCs w:val="22"/>
              </w:rPr>
              <w:t xml:space="preserve">Итого </w:t>
            </w:r>
          </w:p>
        </w:tc>
      </w:tr>
      <w:tr w:rsidR="00B079BD" w:rsidRPr="00450B29" w14:paraId="2DFD39B0" w14:textId="77777777" w:rsidTr="00B079BD">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0D6BBFF3" w14:textId="77777777" w:rsidR="00B079BD" w:rsidRPr="00450B29" w:rsidRDefault="00B079BD" w:rsidP="00B079BD">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79AF9881"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607A74CA"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right w:val="single" w:sz="6" w:space="0" w:color="auto"/>
            </w:tcBorders>
          </w:tcPr>
          <w:p w14:paraId="54DF40D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3C6B78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497B2D2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57F0D3A"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462B336D"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left w:val="single" w:sz="6" w:space="0" w:color="auto"/>
              <w:bottom w:val="single" w:sz="6" w:space="0" w:color="auto"/>
              <w:right w:val="single" w:sz="6" w:space="0" w:color="auto"/>
            </w:tcBorders>
          </w:tcPr>
          <w:p w14:paraId="0260AFC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5243E3D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1189AA8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696080B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3637E898"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19E2D47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2C0237F9" w14:textId="77777777" w:rsidTr="00B079BD">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669ADCB7" w14:textId="77777777" w:rsidR="00B079BD" w:rsidRPr="00450B29" w:rsidRDefault="00B079BD" w:rsidP="00B079B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5E125921"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00F2427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right w:val="single" w:sz="6" w:space="0" w:color="auto"/>
            </w:tcBorders>
          </w:tcPr>
          <w:p w14:paraId="68ECDC9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61D8903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4C22363F"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5787F0A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1528AB8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44" w:type="dxa"/>
            <w:gridSpan w:val="4"/>
            <w:tcBorders>
              <w:left w:val="single" w:sz="6" w:space="0" w:color="auto"/>
              <w:bottom w:val="single" w:sz="6" w:space="0" w:color="auto"/>
              <w:right w:val="single" w:sz="6" w:space="0" w:color="auto"/>
            </w:tcBorders>
          </w:tcPr>
          <w:p w14:paraId="5449715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8D4CBA"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67C551A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7DAB54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3C6972C8"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465448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64BDD592" w14:textId="77777777" w:rsidTr="00B079BD">
        <w:trPr>
          <w:gridAfter w:val="2"/>
          <w:wAfter w:w="2380" w:type="dxa"/>
          <w:cantSplit/>
          <w:trHeight w:val="53"/>
        </w:trPr>
        <w:tc>
          <w:tcPr>
            <w:tcW w:w="774" w:type="dxa"/>
            <w:gridSpan w:val="2"/>
            <w:vMerge/>
            <w:tcBorders>
              <w:left w:val="single" w:sz="6" w:space="0" w:color="auto"/>
              <w:right w:val="single" w:sz="6" w:space="0" w:color="auto"/>
            </w:tcBorders>
          </w:tcPr>
          <w:p w14:paraId="6C2A11E3" w14:textId="77777777" w:rsidR="00B079BD" w:rsidRPr="00450B29" w:rsidRDefault="00B079BD" w:rsidP="00B079BD">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24FD27C7"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EEBCFF1"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right w:val="single" w:sz="6" w:space="0" w:color="auto"/>
            </w:tcBorders>
          </w:tcPr>
          <w:p w14:paraId="5795117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0CCADB12"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xml:space="preserve">% </w:t>
            </w:r>
            <w:proofErr w:type="spellStart"/>
            <w:r w:rsidRPr="00450B29">
              <w:rPr>
                <w:rFonts w:ascii="Times New Roman" w:hAnsi="Times New Roman" w:cs="Times New Roman"/>
                <w:b/>
                <w:bCs/>
                <w:color w:val="000000"/>
                <w:sz w:val="20"/>
                <w:lang w:val="en-US"/>
              </w:rPr>
              <w:t>выполнения</w:t>
            </w:r>
            <w:proofErr w:type="spellEnd"/>
          </w:p>
        </w:tc>
        <w:tc>
          <w:tcPr>
            <w:tcW w:w="766" w:type="dxa"/>
            <w:gridSpan w:val="2"/>
            <w:tcBorders>
              <w:top w:val="single" w:sz="6" w:space="0" w:color="auto"/>
              <w:left w:val="single" w:sz="6" w:space="0" w:color="auto"/>
              <w:bottom w:val="single" w:sz="6" w:space="0" w:color="auto"/>
              <w:right w:val="single" w:sz="6" w:space="0" w:color="auto"/>
            </w:tcBorders>
          </w:tcPr>
          <w:p w14:paraId="5D42EBC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6B5CDC08"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6472007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top w:val="single" w:sz="6" w:space="0" w:color="auto"/>
              <w:left w:val="single" w:sz="6" w:space="0" w:color="auto"/>
              <w:bottom w:val="single" w:sz="6" w:space="0" w:color="auto"/>
              <w:right w:val="single" w:sz="6" w:space="0" w:color="auto"/>
            </w:tcBorders>
          </w:tcPr>
          <w:p w14:paraId="04889BE4"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7D13852"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06A680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D24830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CC41BE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1A70642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10876717" w14:textId="77777777" w:rsidTr="00B079BD">
        <w:trPr>
          <w:gridAfter w:val="2"/>
          <w:wAfter w:w="2380" w:type="dxa"/>
          <w:cantSplit/>
          <w:trHeight w:val="53"/>
        </w:trPr>
        <w:tc>
          <w:tcPr>
            <w:tcW w:w="774" w:type="dxa"/>
            <w:gridSpan w:val="2"/>
            <w:vMerge/>
            <w:tcBorders>
              <w:left w:val="single" w:sz="6" w:space="0" w:color="auto"/>
              <w:right w:val="single" w:sz="6" w:space="0" w:color="auto"/>
            </w:tcBorders>
          </w:tcPr>
          <w:p w14:paraId="61B739D9" w14:textId="77777777" w:rsidR="00B079BD" w:rsidRPr="00450B29" w:rsidRDefault="00B079BD" w:rsidP="00B079BD">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4D3324AE"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E1301CD"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right w:val="single" w:sz="6" w:space="0" w:color="auto"/>
            </w:tcBorders>
          </w:tcPr>
          <w:p w14:paraId="7A38E01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2FA1BF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00108AF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5AFAEF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D760DF"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top w:val="single" w:sz="6" w:space="0" w:color="auto"/>
              <w:left w:val="single" w:sz="6" w:space="0" w:color="auto"/>
              <w:bottom w:val="single" w:sz="6" w:space="0" w:color="auto"/>
              <w:right w:val="single" w:sz="6" w:space="0" w:color="auto"/>
            </w:tcBorders>
          </w:tcPr>
          <w:p w14:paraId="54ABFBCF"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4E80FB4"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5AF5C6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378F0D4"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1BBAFD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8556EC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3297E3D3" w14:textId="77777777" w:rsidTr="00B079BD">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358AA9EF" w14:textId="77777777" w:rsidR="00B079BD" w:rsidRPr="00450B29" w:rsidRDefault="00B079BD" w:rsidP="00B079BD">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23A601BB"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29D167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left w:val="single" w:sz="6" w:space="0" w:color="auto"/>
              <w:bottom w:val="single" w:sz="6" w:space="0" w:color="auto"/>
              <w:right w:val="single" w:sz="6" w:space="0" w:color="auto"/>
            </w:tcBorders>
          </w:tcPr>
          <w:p w14:paraId="4F746BB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054143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749803DA"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6D8B0C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203131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top w:val="single" w:sz="6" w:space="0" w:color="auto"/>
              <w:left w:val="single" w:sz="6" w:space="0" w:color="auto"/>
              <w:bottom w:val="single" w:sz="6" w:space="0" w:color="auto"/>
              <w:right w:val="single" w:sz="6" w:space="0" w:color="auto"/>
            </w:tcBorders>
          </w:tcPr>
          <w:p w14:paraId="0B0148A8"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B4D17F1"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679C5A41"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43F6A6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FE27FE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F51DCF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171CCD71" w14:textId="77777777" w:rsidTr="00B079B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80BF0B2" w14:textId="77777777" w:rsidR="00B079BD" w:rsidRPr="00450B29" w:rsidRDefault="00B079BD" w:rsidP="00B079BD">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4D1D8460"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006C3B0F"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14:paraId="53225C4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83BFC78"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0516E9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0D9A3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37E2CCC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top w:val="single" w:sz="6" w:space="0" w:color="auto"/>
              <w:left w:val="single" w:sz="6" w:space="0" w:color="auto"/>
              <w:bottom w:val="single" w:sz="6" w:space="0" w:color="auto"/>
              <w:right w:val="single" w:sz="6" w:space="0" w:color="auto"/>
            </w:tcBorders>
          </w:tcPr>
          <w:p w14:paraId="12D6FE7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CEC944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B00AC4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3DED74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6F54F0D"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3BE68F8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5186731E" w14:textId="77777777" w:rsidTr="00B079B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47021FA6" w14:textId="77777777" w:rsidR="00B079BD" w:rsidRPr="00450B29" w:rsidRDefault="00B079BD" w:rsidP="00B079B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3784F49A"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02A894D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14:paraId="18637864"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B0E5E3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31410BD8"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7702939"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4EA3BB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top w:val="single" w:sz="6" w:space="0" w:color="auto"/>
              <w:left w:val="single" w:sz="6" w:space="0" w:color="auto"/>
              <w:bottom w:val="single" w:sz="6" w:space="0" w:color="auto"/>
              <w:right w:val="single" w:sz="6" w:space="0" w:color="auto"/>
            </w:tcBorders>
          </w:tcPr>
          <w:p w14:paraId="79008974"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24A6220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47415D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760AB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8681E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6331A57"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1394AE08" w14:textId="77777777" w:rsidTr="00B079B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2DFB14E0" w14:textId="77777777" w:rsidR="00B079BD" w:rsidRPr="00450B29" w:rsidRDefault="00B079BD" w:rsidP="00B079B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45C9A16"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3F90071F"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14:paraId="136E14E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0124468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7B13D8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592DB4F"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3DF4348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top w:val="single" w:sz="6" w:space="0" w:color="auto"/>
              <w:left w:val="single" w:sz="6" w:space="0" w:color="auto"/>
              <w:bottom w:val="single" w:sz="6" w:space="0" w:color="auto"/>
              <w:right w:val="single" w:sz="6" w:space="0" w:color="auto"/>
            </w:tcBorders>
          </w:tcPr>
          <w:p w14:paraId="5C8FD5D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50A844D"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4F823B7D"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5231091E"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E37B484"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150604"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7CCD84AE" w14:textId="77777777" w:rsidTr="00B079B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49E53602" w14:textId="77777777" w:rsidR="00B079BD" w:rsidRPr="00450B29" w:rsidRDefault="00B079BD" w:rsidP="00B079BD">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7955C10A" w14:textId="77777777" w:rsidR="00B079BD" w:rsidRPr="00450B29" w:rsidRDefault="00B079BD" w:rsidP="00B079BD">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69DBA66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14:paraId="2A8C7EF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AEE80C5"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CEFFA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523172E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E127A6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top w:val="single" w:sz="6" w:space="0" w:color="auto"/>
              <w:left w:val="single" w:sz="6" w:space="0" w:color="auto"/>
              <w:bottom w:val="single" w:sz="6" w:space="0" w:color="auto"/>
              <w:right w:val="single" w:sz="6" w:space="0" w:color="auto"/>
            </w:tcBorders>
          </w:tcPr>
          <w:p w14:paraId="35EDF9B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5919B7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E06616D"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5D45EBA"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F42CE07"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10E6AED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26DA27BF" w14:textId="77777777" w:rsidTr="00B079BD">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7367F19B" w14:textId="77777777" w:rsidR="00B079BD" w:rsidRPr="00450B29" w:rsidRDefault="00B079BD" w:rsidP="00B079B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75ACC4CF"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000742FF"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59" w:type="dxa"/>
            <w:gridSpan w:val="2"/>
            <w:tcBorders>
              <w:top w:val="single" w:sz="6" w:space="0" w:color="auto"/>
              <w:left w:val="single" w:sz="6" w:space="0" w:color="auto"/>
              <w:bottom w:val="single" w:sz="6" w:space="0" w:color="auto"/>
              <w:right w:val="single" w:sz="6" w:space="0" w:color="auto"/>
            </w:tcBorders>
          </w:tcPr>
          <w:p w14:paraId="31A1E59D"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AF27BA0"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337D6418"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6C75C4AF"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D0750DA"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1" w:type="dxa"/>
            <w:gridSpan w:val="5"/>
            <w:tcBorders>
              <w:top w:val="single" w:sz="6" w:space="0" w:color="auto"/>
              <w:left w:val="single" w:sz="6" w:space="0" w:color="auto"/>
              <w:bottom w:val="single" w:sz="6" w:space="0" w:color="auto"/>
              <w:right w:val="single" w:sz="6" w:space="0" w:color="auto"/>
            </w:tcBorders>
          </w:tcPr>
          <w:p w14:paraId="1CB5AEF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105DF46"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595333FB"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7FDFCD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5D90B63"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2969B8C" w14:textId="77777777" w:rsidR="00B079BD" w:rsidRPr="00450B29" w:rsidRDefault="00B079BD" w:rsidP="00B079BD">
            <w:pPr>
              <w:pStyle w:val="2e"/>
              <w:widowControl w:val="0"/>
              <w:spacing w:after="0" w:line="240" w:lineRule="auto"/>
              <w:jc w:val="center"/>
              <w:rPr>
                <w:rFonts w:ascii="Times New Roman" w:hAnsi="Times New Roman" w:cs="Times New Roman"/>
                <w:b/>
                <w:bCs/>
                <w:color w:val="000000"/>
              </w:rPr>
            </w:pPr>
          </w:p>
        </w:tc>
      </w:tr>
      <w:tr w:rsidR="00B079BD" w:rsidRPr="00450B29" w14:paraId="620FE87F" w14:textId="77777777" w:rsidTr="00B07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4" w:type="dxa"/>
          <w:trHeight w:val="360"/>
        </w:trPr>
        <w:tc>
          <w:tcPr>
            <w:tcW w:w="1698" w:type="dxa"/>
            <w:gridSpan w:val="2"/>
            <w:tcBorders>
              <w:top w:val="nil"/>
              <w:left w:val="nil"/>
              <w:bottom w:val="nil"/>
              <w:right w:val="nil"/>
            </w:tcBorders>
          </w:tcPr>
          <w:p w14:paraId="1A3394B8"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4608" w:type="dxa"/>
            <w:gridSpan w:val="5"/>
            <w:tcBorders>
              <w:top w:val="nil"/>
              <w:left w:val="nil"/>
              <w:bottom w:val="nil"/>
              <w:right w:val="nil"/>
            </w:tcBorders>
            <w:noWrap/>
            <w:vAlign w:val="center"/>
          </w:tcPr>
          <w:p w14:paraId="47DD1183" w14:textId="77777777" w:rsidR="00B079BD" w:rsidRPr="00450B29" w:rsidRDefault="00B079BD" w:rsidP="00B079BD">
            <w:pPr>
              <w:widowControl w:val="0"/>
              <w:spacing w:after="0" w:line="240" w:lineRule="auto"/>
              <w:rPr>
                <w:rFonts w:ascii="Times New Roman" w:hAnsi="Times New Roman" w:cs="Times New Roman"/>
                <w:b/>
                <w:bCs/>
                <w:color w:val="000000"/>
              </w:rPr>
            </w:pPr>
          </w:p>
          <w:p w14:paraId="06F5B10D" w14:textId="77777777" w:rsidR="00B079BD" w:rsidRPr="00450B29" w:rsidRDefault="00B079BD" w:rsidP="00B079BD">
            <w:pPr>
              <w:widowControl w:val="0"/>
              <w:spacing w:after="0" w:line="240" w:lineRule="auto"/>
              <w:rPr>
                <w:rFonts w:ascii="Times New Roman" w:hAnsi="Times New Roman" w:cs="Times New Roman"/>
                <w:b/>
                <w:bCs/>
                <w:color w:val="000000"/>
              </w:rPr>
            </w:pPr>
          </w:p>
          <w:p w14:paraId="1A95E6C3" w14:textId="77777777" w:rsidR="00B079BD" w:rsidRPr="00450B29" w:rsidRDefault="00B079BD" w:rsidP="00B079BD">
            <w:pPr>
              <w:widowControl w:val="0"/>
              <w:spacing w:after="0" w:line="240" w:lineRule="auto"/>
              <w:rPr>
                <w:rFonts w:ascii="Times New Roman" w:hAnsi="Times New Roman" w:cs="Times New Roman"/>
                <w:b/>
                <w:bCs/>
                <w:color w:val="000000"/>
              </w:rPr>
            </w:pPr>
          </w:p>
          <w:p w14:paraId="03C292AC" w14:textId="77777777" w:rsidR="00B079BD" w:rsidRPr="00450B29" w:rsidRDefault="00B079BD" w:rsidP="00B079BD">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5A817D11" w14:textId="77777777" w:rsidR="00B079BD" w:rsidRPr="00450B29" w:rsidRDefault="00B079BD" w:rsidP="00B079BD">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34A7D1F0" w14:textId="77777777" w:rsidR="00B079BD" w:rsidRPr="00450B29" w:rsidRDefault="00B079BD" w:rsidP="00B079BD">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252DB915" w14:textId="77777777" w:rsidR="00B079BD" w:rsidRPr="00450B29" w:rsidRDefault="00B079BD" w:rsidP="00B079BD">
            <w:pPr>
              <w:widowControl w:val="0"/>
              <w:spacing w:after="0" w:line="240" w:lineRule="auto"/>
              <w:rPr>
                <w:rFonts w:ascii="Times New Roman" w:hAnsi="Times New Roman" w:cs="Times New Roman"/>
                <w:color w:val="000000"/>
              </w:rPr>
            </w:pPr>
          </w:p>
        </w:tc>
        <w:tc>
          <w:tcPr>
            <w:tcW w:w="248" w:type="dxa"/>
            <w:gridSpan w:val="2"/>
            <w:tcBorders>
              <w:top w:val="nil"/>
              <w:left w:val="nil"/>
              <w:bottom w:val="nil"/>
              <w:right w:val="nil"/>
            </w:tcBorders>
            <w:noWrap/>
            <w:vAlign w:val="center"/>
          </w:tcPr>
          <w:p w14:paraId="66222CC0"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481B9E96" w14:textId="77777777" w:rsidR="00B079BD" w:rsidRPr="00450B29" w:rsidRDefault="00B079BD" w:rsidP="00B079B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669FBC5A" w14:textId="77777777" w:rsidR="00B079BD" w:rsidRPr="00450B29" w:rsidRDefault="00B079BD" w:rsidP="00B079B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1909BD10" w14:textId="77777777" w:rsidR="00B079BD" w:rsidRPr="00450B29" w:rsidRDefault="00B079BD" w:rsidP="00B079BD">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A6C5A9" w14:textId="77777777" w:rsidR="00B079BD" w:rsidRPr="00450B29" w:rsidRDefault="00B079BD" w:rsidP="00B079BD">
            <w:pPr>
              <w:widowControl w:val="0"/>
              <w:spacing w:after="0" w:line="240" w:lineRule="auto"/>
              <w:rPr>
                <w:rFonts w:ascii="Times New Roman" w:hAnsi="Times New Roman" w:cs="Times New Roman"/>
                <w:b/>
                <w:bCs/>
                <w:color w:val="000000"/>
              </w:rPr>
            </w:pPr>
          </w:p>
          <w:p w14:paraId="09F9BCBD" w14:textId="77777777" w:rsidR="00B079BD" w:rsidRPr="00450B29" w:rsidRDefault="00B079BD" w:rsidP="00B079BD">
            <w:pPr>
              <w:widowControl w:val="0"/>
              <w:spacing w:after="0" w:line="240" w:lineRule="auto"/>
              <w:rPr>
                <w:rFonts w:ascii="Times New Roman" w:hAnsi="Times New Roman" w:cs="Times New Roman"/>
                <w:b/>
                <w:bCs/>
                <w:color w:val="000000"/>
              </w:rPr>
            </w:pPr>
          </w:p>
          <w:p w14:paraId="4CCA580E" w14:textId="77777777" w:rsidR="00B079BD" w:rsidRPr="00450B29" w:rsidRDefault="00B079BD" w:rsidP="00B079BD">
            <w:pPr>
              <w:widowControl w:val="0"/>
              <w:spacing w:after="0" w:line="240" w:lineRule="auto"/>
              <w:rPr>
                <w:rFonts w:ascii="Times New Roman" w:hAnsi="Times New Roman" w:cs="Times New Roman"/>
                <w:b/>
                <w:bCs/>
                <w:color w:val="000000"/>
              </w:rPr>
            </w:pPr>
          </w:p>
          <w:p w14:paraId="09A0F02C" w14:textId="77777777" w:rsidR="00B079BD" w:rsidRPr="00450B29" w:rsidRDefault="00B079BD" w:rsidP="00B079BD">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E2A8EB7" w14:textId="77777777" w:rsidR="00B079BD" w:rsidRPr="00450B29" w:rsidRDefault="00B079BD" w:rsidP="00B079BD">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41B1EE4D" w14:textId="77777777" w:rsidR="00B079BD" w:rsidRPr="00450B29" w:rsidRDefault="00B079BD" w:rsidP="00B079BD">
            <w:pPr>
              <w:widowControl w:val="0"/>
              <w:spacing w:after="0" w:line="240" w:lineRule="auto"/>
              <w:rPr>
                <w:rFonts w:ascii="Times New Roman" w:hAnsi="Times New Roman" w:cs="Times New Roman"/>
                <w:b/>
                <w:bCs/>
                <w:color w:val="000000"/>
              </w:rPr>
            </w:pPr>
          </w:p>
        </w:tc>
      </w:tr>
      <w:tr w:rsidR="00B079BD" w:rsidRPr="00EF4316" w14:paraId="182BE109" w14:textId="77777777" w:rsidTr="00B079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3"/>
          <w:wAfter w:w="7985" w:type="dxa"/>
        </w:trPr>
        <w:tc>
          <w:tcPr>
            <w:tcW w:w="5103" w:type="dxa"/>
            <w:gridSpan w:val="6"/>
          </w:tcPr>
          <w:p w14:paraId="20DCE15A" w14:textId="02AC1A92" w:rsidR="00B079BD" w:rsidRPr="00EF4316" w:rsidRDefault="00B079BD" w:rsidP="00B079B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744" w:type="dxa"/>
            <w:gridSpan w:val="13"/>
          </w:tcPr>
          <w:p w14:paraId="54BE00A7" w14:textId="03CC169D" w:rsidR="00B079BD" w:rsidRPr="00EF4316" w:rsidRDefault="00B079BD" w:rsidP="00B079B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14:paraId="6664CBFE" w14:textId="6AE10D88" w:rsidR="00B079BD" w:rsidRPr="00EF4316" w:rsidRDefault="00B079BD" w:rsidP="00B079BD">
      <w:pPr>
        <w:widowControl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textWrapping" w:clear="all"/>
      </w:r>
      <w:r w:rsidRPr="00EF4316">
        <w:rPr>
          <w:rFonts w:ascii="Times New Roman" w:eastAsia="Times New Roman" w:hAnsi="Times New Roman" w:cs="Times New Roman"/>
          <w:b/>
          <w:sz w:val="24"/>
          <w:szCs w:val="24"/>
          <w:lang w:eastAsia="ru-RU"/>
        </w:rPr>
        <w:t>____________________</w:t>
      </w:r>
      <w:r w:rsidR="00843D3B">
        <w:rPr>
          <w:rFonts w:ascii="Times New Roman" w:eastAsia="Times New Roman" w:hAnsi="Times New Roman" w:cs="Times New Roman"/>
          <w:b/>
          <w:sz w:val="24"/>
          <w:szCs w:val="24"/>
          <w:lang w:eastAsia="ru-RU"/>
        </w:rPr>
        <w:t>________</w:t>
      </w:r>
      <w:r w:rsidRPr="00EF4316">
        <w:rPr>
          <w:rFonts w:ascii="Times New Roman" w:eastAsia="Times New Roman" w:hAnsi="Times New Roman" w:cs="Times New Roman"/>
          <w:b/>
          <w:sz w:val="24"/>
          <w:szCs w:val="24"/>
          <w:lang w:eastAsia="ru-RU"/>
        </w:rPr>
        <w:tab/>
      </w:r>
      <w:r w:rsidRPr="00EF4316">
        <w:rPr>
          <w:rFonts w:ascii="Times New Roman" w:eastAsia="Times New Roman" w:hAnsi="Times New Roman" w:cs="Times New Roman"/>
          <w:b/>
          <w:sz w:val="24"/>
          <w:szCs w:val="24"/>
          <w:lang w:eastAsia="ru-RU"/>
        </w:rPr>
        <w:tab/>
      </w:r>
      <w:r w:rsidRPr="00EF4316">
        <w:rPr>
          <w:rFonts w:ascii="Times New Roman" w:eastAsia="Times New Roman" w:hAnsi="Times New Roman" w:cs="Times New Roman"/>
          <w:b/>
          <w:sz w:val="24"/>
          <w:szCs w:val="24"/>
          <w:lang w:eastAsia="ru-RU"/>
        </w:rPr>
        <w:tab/>
      </w:r>
      <w:r w:rsidR="00843D3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EF4316">
        <w:rPr>
          <w:rFonts w:ascii="Times New Roman" w:eastAsia="Times New Roman" w:hAnsi="Times New Roman" w:cs="Times New Roman"/>
          <w:b/>
          <w:sz w:val="24"/>
          <w:szCs w:val="24"/>
          <w:lang w:eastAsia="ru-RU"/>
        </w:rPr>
        <w:t xml:space="preserve">______________ </w:t>
      </w:r>
      <w:r w:rsidR="00843D3B">
        <w:rPr>
          <w:rFonts w:ascii="Times New Roman" w:eastAsia="Times New Roman" w:hAnsi="Times New Roman" w:cs="Times New Roman"/>
          <w:b/>
          <w:sz w:val="24"/>
          <w:szCs w:val="24"/>
          <w:lang w:eastAsia="ru-RU"/>
        </w:rPr>
        <w:t>__________________</w:t>
      </w:r>
    </w:p>
    <w:p w14:paraId="3259BAB4" w14:textId="0253BC38" w:rsidR="00B079BD" w:rsidRDefault="00B079BD" w:rsidP="00B079BD">
      <w:pPr>
        <w:tabs>
          <w:tab w:val="left" w:pos="709"/>
          <w:tab w:val="left" w:pos="2856"/>
        </w:tabs>
        <w:rPr>
          <w:rFonts w:ascii="Times New Roman" w:hAnsi="Times New Roman" w:cs="Times New Roman"/>
          <w:sz w:val="24"/>
          <w:szCs w:val="24"/>
        </w:rPr>
        <w:sectPr w:rsidR="00B079BD" w:rsidSect="00B079BD">
          <w:pgSz w:w="16840" w:h="11900" w:orient="landscape"/>
          <w:pgMar w:top="1701" w:right="1134" w:bottom="709" w:left="851" w:header="567" w:footer="709" w:gutter="0"/>
          <w:cols w:space="720"/>
          <w:titlePg/>
          <w:docGrid w:linePitch="299"/>
        </w:sectPr>
      </w:pPr>
    </w:p>
    <w:p w14:paraId="77ACDBE6" w14:textId="31AC1977" w:rsidR="00B079BD" w:rsidRPr="00450B29" w:rsidRDefault="00B079BD" w:rsidP="00B079BD">
      <w:pPr>
        <w:tabs>
          <w:tab w:val="left" w:pos="709"/>
          <w:tab w:val="left" w:pos="2856"/>
        </w:tabs>
        <w:rPr>
          <w:rFonts w:ascii="Times New Roman" w:hAnsi="Times New Roman" w:cs="Times New Roman"/>
          <w:sz w:val="24"/>
          <w:szCs w:val="24"/>
        </w:rPr>
      </w:pPr>
    </w:p>
    <w:p w14:paraId="38DF93C6" w14:textId="49377C72" w:rsidR="00E85603" w:rsidRPr="00450B29" w:rsidRDefault="004A1205" w:rsidP="00E85603">
      <w:pPr>
        <w:widowControl w:val="0"/>
        <w:tabs>
          <w:tab w:val="left" w:pos="709"/>
          <w:tab w:val="left" w:pos="2856"/>
        </w:tabs>
        <w:spacing w:after="0" w:line="240" w:lineRule="auto"/>
        <w:ind w:firstLine="6237"/>
        <w:rPr>
          <w:rFonts w:ascii="Times New Roman" w:hAnsi="Times New Roman" w:cs="Times New Roman"/>
          <w:sz w:val="24"/>
          <w:szCs w:val="24"/>
        </w:rPr>
      </w:pPr>
      <w:r>
        <w:rPr>
          <w:rFonts w:ascii="Times New Roman" w:hAnsi="Times New Roman" w:cs="Times New Roman"/>
          <w:sz w:val="24"/>
          <w:szCs w:val="24"/>
        </w:rPr>
        <w:t>Приложение 3</w:t>
      </w:r>
      <w:r w:rsidR="00E85603" w:rsidRPr="00450B29">
        <w:rPr>
          <w:rFonts w:ascii="Times New Roman" w:hAnsi="Times New Roman" w:cs="Times New Roman"/>
          <w:sz w:val="24"/>
          <w:szCs w:val="24"/>
        </w:rPr>
        <w:t xml:space="preserve">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6EA177D0"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г._______________                                                                                   </w:t>
      </w:r>
      <w:proofErr w:type="gramStart"/>
      <w:r w:rsidRPr="00450B29">
        <w:rPr>
          <w:rFonts w:ascii="Times New Roman" w:hAnsi="Times New Roman" w:cs="Times New Roman"/>
          <w:sz w:val="24"/>
          <w:szCs w:val="24"/>
        </w:rPr>
        <w:t xml:space="preserve">   «</w:t>
      </w:r>
      <w:proofErr w:type="gramEnd"/>
      <w:r w:rsidRPr="00450B29">
        <w:rPr>
          <w:rFonts w:ascii="Times New Roman" w:hAnsi="Times New Roman" w:cs="Times New Roman"/>
          <w:sz w:val="24"/>
          <w:szCs w:val="24"/>
        </w:rPr>
        <w:t>___»_________20_г.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настоящего Соглашения информацию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9. Настоящее Соглашение подписано в ___ экземплярах, __ экземпляр передается «Стороне-1», __ экземпляр - «Стороне-2», _ экземпляр –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w:t>
            </w:r>
            <w:proofErr w:type="gramStart"/>
            <w:r w:rsidRPr="00450B29">
              <w:rPr>
                <w:b/>
                <w:bCs/>
                <w:sz w:val="24"/>
                <w:szCs w:val="24"/>
              </w:rPr>
              <w:t xml:space="preserve">   «</w:t>
            </w:r>
            <w:proofErr w:type="gramEnd"/>
            <w:r w:rsidRPr="00450B29">
              <w:rPr>
                <w:b/>
                <w:bCs/>
                <w:sz w:val="24"/>
                <w:szCs w:val="24"/>
              </w:rPr>
              <w:t xml:space="preserve">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w:t>
            </w:r>
            <w:proofErr w:type="gramStart"/>
            <w:r w:rsidRPr="00450B29">
              <w:rPr>
                <w:b/>
                <w:bCs/>
                <w:sz w:val="24"/>
                <w:szCs w:val="24"/>
              </w:rPr>
              <w:t>1»</w:t>
            </w:r>
            <w:r w:rsidRPr="00450B29">
              <w:rPr>
                <w:i/>
                <w:iCs/>
                <w:sz w:val="24"/>
                <w:szCs w:val="24"/>
              </w:rPr>
              <w:t xml:space="preserve">   </w:t>
            </w:r>
            <w:proofErr w:type="gramEnd"/>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w:t>
            </w:r>
            <w:proofErr w:type="spellStart"/>
            <w:r w:rsidRPr="00450B29">
              <w:rPr>
                <w:sz w:val="24"/>
                <w:szCs w:val="24"/>
              </w:rPr>
              <w:t>МП</w:t>
            </w:r>
            <w:proofErr w:type="spell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25F19D29" w14:textId="77777777" w:rsidR="00EC4F67" w:rsidRPr="00450B29" w:rsidRDefault="00E85603" w:rsidP="00E85603">
            <w:pPr>
              <w:widowControl w:val="0"/>
              <w:ind w:right="-8"/>
            </w:pPr>
            <w:r w:rsidRPr="00450B29">
              <w:rPr>
                <w:sz w:val="24"/>
                <w:szCs w:val="24"/>
              </w:rPr>
              <w:t>От ЗАКАЗЧИКА:</w:t>
            </w:r>
          </w:p>
          <w:tbl>
            <w:tblPr>
              <w:tblW w:w="9889" w:type="dxa"/>
              <w:tblLayout w:type="fixed"/>
              <w:tblLook w:val="01E0" w:firstRow="1" w:lastRow="1" w:firstColumn="1" w:lastColumn="1" w:noHBand="0" w:noVBand="0"/>
            </w:tblPr>
            <w:tblGrid>
              <w:gridCol w:w="4896"/>
              <w:gridCol w:w="4993"/>
            </w:tblGrid>
            <w:tr w:rsidR="00EC4F67" w:rsidRPr="00EC4F67" w14:paraId="65EFFC14" w14:textId="77777777" w:rsidTr="0097311C">
              <w:trPr>
                <w:trHeight w:val="641"/>
              </w:trPr>
              <w:tc>
                <w:tcPr>
                  <w:tcW w:w="4896" w:type="dxa"/>
                  <w:vAlign w:val="center"/>
                </w:tcPr>
                <w:p w14:paraId="0FA01D26" w14:textId="77777777" w:rsidR="00EC4F67" w:rsidRPr="00EC4F67" w:rsidRDefault="00EC4F67" w:rsidP="00EC4F67">
                  <w:pPr>
                    <w:tabs>
                      <w:tab w:val="center" w:pos="4677"/>
                      <w:tab w:val="right" w:pos="9355"/>
                    </w:tabs>
                    <w:autoSpaceDE w:val="0"/>
                    <w:autoSpaceDN w:val="0"/>
                    <w:adjustRightInd w:val="0"/>
                    <w:spacing w:after="0" w:line="240" w:lineRule="auto"/>
                    <w:rPr>
                      <w:rFonts w:ascii="Times New Roman" w:eastAsia="Times New Roman" w:hAnsi="Times New Roman" w:cs="Times New Roman"/>
                      <w:sz w:val="26"/>
                      <w:szCs w:val="26"/>
                      <w:lang w:eastAsia="ru-RU"/>
                    </w:rPr>
                  </w:pPr>
                </w:p>
                <w:p w14:paraId="0C8AE48B" w14:textId="77777777" w:rsidR="00EC4F67" w:rsidRPr="00EC4F67" w:rsidRDefault="00EC4F67" w:rsidP="00EC4F67">
                  <w:pPr>
                    <w:tabs>
                      <w:tab w:val="center" w:pos="4677"/>
                      <w:tab w:val="right" w:pos="9355"/>
                    </w:tabs>
                    <w:autoSpaceDE w:val="0"/>
                    <w:autoSpaceDN w:val="0"/>
                    <w:adjustRightInd w:val="0"/>
                    <w:spacing w:after="0" w:line="240" w:lineRule="auto"/>
                    <w:rPr>
                      <w:rFonts w:ascii="Times New Roman" w:eastAsia="Times New Roman" w:hAnsi="Times New Roman" w:cs="Times New Roman"/>
                      <w:sz w:val="26"/>
                      <w:szCs w:val="26"/>
                      <w:lang w:eastAsia="ru-RU"/>
                    </w:rPr>
                  </w:pPr>
                </w:p>
                <w:p w14:paraId="476E62A4" w14:textId="56D10EB2" w:rsidR="00EC4F67" w:rsidRPr="00EC4F67" w:rsidRDefault="00EC4F67" w:rsidP="00EC4F67">
                  <w:pPr>
                    <w:tabs>
                      <w:tab w:val="center" w:pos="4677"/>
                      <w:tab w:val="right" w:pos="9355"/>
                    </w:tabs>
                    <w:autoSpaceDE w:val="0"/>
                    <w:autoSpaceDN w:val="0"/>
                    <w:adjustRightInd w:val="0"/>
                    <w:spacing w:after="0" w:line="240" w:lineRule="auto"/>
                    <w:rPr>
                      <w:rFonts w:ascii="Times New Roman" w:eastAsia="Times New Roman" w:hAnsi="Times New Roman" w:cs="Times New Roman"/>
                      <w:sz w:val="26"/>
                      <w:szCs w:val="26"/>
                      <w:lang w:eastAsia="ru-RU"/>
                    </w:rPr>
                  </w:pPr>
                  <w:r w:rsidRPr="00EC4F67">
                    <w:rPr>
                      <w:rFonts w:ascii="Times New Roman" w:eastAsia="Times New Roman" w:hAnsi="Times New Roman" w:cs="Times New Roman"/>
                      <w:sz w:val="26"/>
                      <w:szCs w:val="26"/>
                      <w:lang w:eastAsia="ru-RU"/>
                    </w:rPr>
                    <w:t>______________________</w:t>
                  </w:r>
                </w:p>
                <w:p w14:paraId="051DFC53" w14:textId="77777777" w:rsidR="00EC4F67" w:rsidRDefault="00EC4F67" w:rsidP="00EC4F67">
                  <w:pPr>
                    <w:spacing w:after="0" w:line="240" w:lineRule="auto"/>
                    <w:ind w:firstLine="6"/>
                    <w:rPr>
                      <w:rFonts w:ascii="Times New Roman" w:eastAsia="Times New Roman" w:hAnsi="Times New Roman" w:cs="Times New Roman"/>
                      <w:sz w:val="26"/>
                      <w:szCs w:val="26"/>
                      <w:lang w:eastAsia="ru-RU"/>
                    </w:rPr>
                  </w:pPr>
                  <w:r w:rsidRPr="00EC4F67">
                    <w:rPr>
                      <w:rFonts w:ascii="Times New Roman" w:eastAsia="Times New Roman" w:hAnsi="Times New Roman" w:cs="Times New Roman"/>
                      <w:sz w:val="26"/>
                      <w:szCs w:val="26"/>
                      <w:lang w:eastAsia="ru-RU"/>
                    </w:rPr>
                    <w:t xml:space="preserve"> </w:t>
                  </w:r>
                </w:p>
                <w:p w14:paraId="70CB059E" w14:textId="0700994E" w:rsidR="00EC4F67" w:rsidRPr="00EC4F67" w:rsidRDefault="00EC4F67" w:rsidP="00EC4F67">
                  <w:pPr>
                    <w:spacing w:after="0" w:line="240" w:lineRule="auto"/>
                    <w:ind w:firstLine="6"/>
                    <w:rPr>
                      <w:rFonts w:ascii="Times New Roman" w:eastAsia="Times New Roman" w:hAnsi="Times New Roman" w:cs="Times New Roman"/>
                      <w:sz w:val="26"/>
                      <w:szCs w:val="26"/>
                      <w:lang w:eastAsia="ru-RU"/>
                    </w:rPr>
                  </w:pPr>
                  <w:r w:rsidRPr="00EC4F67">
                    <w:rPr>
                      <w:rFonts w:ascii="Times New Roman" w:eastAsia="Times New Roman" w:hAnsi="Times New Roman" w:cs="Times New Roman"/>
                      <w:sz w:val="26"/>
                      <w:szCs w:val="26"/>
                      <w:lang w:eastAsia="ru-RU"/>
                    </w:rPr>
                    <w:t>«_____» _____________202</w:t>
                  </w:r>
                  <w:r w:rsidR="00843D3B">
                    <w:rPr>
                      <w:rFonts w:ascii="Times New Roman" w:eastAsia="Times New Roman" w:hAnsi="Times New Roman" w:cs="Times New Roman"/>
                      <w:sz w:val="26"/>
                      <w:szCs w:val="26"/>
                      <w:lang w:eastAsia="ru-RU"/>
                    </w:rPr>
                    <w:t>_</w:t>
                  </w:r>
                  <w:r w:rsidRPr="00EC4F67">
                    <w:rPr>
                      <w:rFonts w:ascii="Times New Roman" w:eastAsia="Times New Roman" w:hAnsi="Times New Roman" w:cs="Times New Roman"/>
                      <w:sz w:val="26"/>
                      <w:szCs w:val="26"/>
                      <w:lang w:eastAsia="ru-RU"/>
                    </w:rPr>
                    <w:t xml:space="preserve">г.                              </w:t>
                  </w:r>
                </w:p>
              </w:tc>
              <w:tc>
                <w:tcPr>
                  <w:tcW w:w="4993" w:type="dxa"/>
                </w:tcPr>
                <w:p w14:paraId="37A368A6" w14:textId="77777777" w:rsidR="00EC4F67" w:rsidRPr="00EC4F67" w:rsidRDefault="00EC4F67" w:rsidP="00EC4F67">
                  <w:pPr>
                    <w:tabs>
                      <w:tab w:val="center" w:pos="4677"/>
                      <w:tab w:val="right" w:pos="9355"/>
                    </w:tabs>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EC4F67">
                    <w:rPr>
                      <w:rFonts w:ascii="Times New Roman" w:eastAsia="Times New Roman" w:hAnsi="Times New Roman" w:cs="Times New Roman"/>
                      <w:sz w:val="26"/>
                      <w:szCs w:val="26"/>
                      <w:lang w:eastAsia="ru-RU"/>
                    </w:rPr>
                    <w:t xml:space="preserve">Директор ООО «Компания </w:t>
                  </w:r>
                  <w:proofErr w:type="spellStart"/>
                  <w:r w:rsidRPr="00EC4F67">
                    <w:rPr>
                      <w:rFonts w:ascii="Times New Roman" w:eastAsia="Times New Roman" w:hAnsi="Times New Roman" w:cs="Times New Roman"/>
                      <w:sz w:val="26"/>
                      <w:szCs w:val="26"/>
                      <w:lang w:eastAsia="ru-RU"/>
                    </w:rPr>
                    <w:t>Энергогрупп</w:t>
                  </w:r>
                  <w:proofErr w:type="spellEnd"/>
                  <w:r w:rsidRPr="00EC4F67">
                    <w:rPr>
                      <w:rFonts w:ascii="Times New Roman" w:eastAsia="Times New Roman" w:hAnsi="Times New Roman" w:cs="Times New Roman"/>
                      <w:sz w:val="26"/>
                      <w:szCs w:val="26"/>
                      <w:lang w:eastAsia="ru-RU"/>
                    </w:rPr>
                    <w:t>»</w:t>
                  </w:r>
                </w:p>
                <w:p w14:paraId="12F271AA" w14:textId="77777777" w:rsidR="00EC4F67" w:rsidRPr="00EC4F67" w:rsidRDefault="00EC4F67" w:rsidP="00EC4F67">
                  <w:pPr>
                    <w:spacing w:after="0" w:line="240" w:lineRule="auto"/>
                    <w:ind w:firstLine="6"/>
                    <w:jc w:val="right"/>
                    <w:rPr>
                      <w:rFonts w:ascii="Times New Roman" w:eastAsia="Times New Roman" w:hAnsi="Times New Roman" w:cs="Times New Roman"/>
                      <w:sz w:val="26"/>
                      <w:szCs w:val="26"/>
                      <w:lang w:eastAsia="ru-RU"/>
                    </w:rPr>
                  </w:pPr>
                </w:p>
                <w:p w14:paraId="79FF3390" w14:textId="77777777" w:rsidR="00EC4F67" w:rsidRPr="00EC4F67" w:rsidRDefault="00EC4F67" w:rsidP="00EC4F67">
                  <w:pPr>
                    <w:spacing w:after="0" w:line="240" w:lineRule="auto"/>
                    <w:ind w:firstLine="6"/>
                    <w:jc w:val="right"/>
                    <w:rPr>
                      <w:rFonts w:ascii="Times New Roman" w:eastAsia="Times New Roman" w:hAnsi="Times New Roman" w:cs="Times New Roman"/>
                      <w:sz w:val="26"/>
                      <w:szCs w:val="26"/>
                      <w:lang w:eastAsia="ru-RU"/>
                    </w:rPr>
                  </w:pPr>
                </w:p>
                <w:p w14:paraId="4E6A0CFA" w14:textId="77777777" w:rsidR="00EC4F67" w:rsidRPr="00EC4F67" w:rsidRDefault="00EC4F67" w:rsidP="00EC4F67">
                  <w:pPr>
                    <w:spacing w:after="0" w:line="240" w:lineRule="auto"/>
                    <w:ind w:firstLine="6"/>
                    <w:jc w:val="right"/>
                    <w:rPr>
                      <w:rFonts w:ascii="Times New Roman" w:eastAsia="Times New Roman" w:hAnsi="Times New Roman" w:cs="Times New Roman"/>
                      <w:sz w:val="26"/>
                      <w:szCs w:val="26"/>
                      <w:lang w:eastAsia="ru-RU"/>
                    </w:rPr>
                  </w:pPr>
                </w:p>
                <w:p w14:paraId="5580C1CA" w14:textId="77777777" w:rsidR="00EC4F67" w:rsidRPr="00EC4F67" w:rsidRDefault="00EC4F67" w:rsidP="00EC4F67">
                  <w:pPr>
                    <w:spacing w:after="0" w:line="240" w:lineRule="auto"/>
                    <w:ind w:firstLine="6"/>
                    <w:jc w:val="right"/>
                    <w:rPr>
                      <w:rFonts w:ascii="Times New Roman" w:eastAsia="Times New Roman" w:hAnsi="Times New Roman" w:cs="Times New Roman"/>
                      <w:sz w:val="26"/>
                      <w:szCs w:val="26"/>
                      <w:lang w:eastAsia="ru-RU"/>
                    </w:rPr>
                  </w:pPr>
                </w:p>
                <w:p w14:paraId="47973C99" w14:textId="77777777" w:rsidR="00EC4F67" w:rsidRPr="00EC4F67" w:rsidRDefault="00EC4F67" w:rsidP="00EC4F67">
                  <w:pPr>
                    <w:tabs>
                      <w:tab w:val="center" w:pos="4677"/>
                      <w:tab w:val="right" w:pos="9355"/>
                    </w:tabs>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EC4F67">
                    <w:rPr>
                      <w:rFonts w:ascii="Times New Roman" w:eastAsia="Times New Roman" w:hAnsi="Times New Roman" w:cs="Times New Roman"/>
                      <w:sz w:val="26"/>
                      <w:szCs w:val="26"/>
                      <w:lang w:eastAsia="ru-RU"/>
                    </w:rPr>
                    <w:t xml:space="preserve">________________ </w:t>
                  </w:r>
                  <w:proofErr w:type="spellStart"/>
                  <w:r w:rsidRPr="00EC4F67">
                    <w:rPr>
                      <w:rFonts w:ascii="Times New Roman" w:eastAsia="Times New Roman" w:hAnsi="Times New Roman" w:cs="Times New Roman"/>
                      <w:sz w:val="26"/>
                      <w:szCs w:val="26"/>
                      <w:lang w:eastAsia="ru-RU"/>
                    </w:rPr>
                    <w:t>Д.А.Белугин</w:t>
                  </w:r>
                  <w:proofErr w:type="spellEnd"/>
                </w:p>
                <w:p w14:paraId="0FFC87BC" w14:textId="77777777" w:rsidR="00EC4F67" w:rsidRPr="00EC4F67" w:rsidRDefault="00EC4F67" w:rsidP="00EC4F67">
                  <w:pPr>
                    <w:spacing w:after="0" w:line="240" w:lineRule="auto"/>
                    <w:ind w:firstLine="6"/>
                    <w:jc w:val="right"/>
                    <w:rPr>
                      <w:rFonts w:ascii="Times New Roman" w:eastAsia="Times New Roman" w:hAnsi="Times New Roman" w:cs="Times New Roman"/>
                      <w:sz w:val="26"/>
                      <w:szCs w:val="26"/>
                      <w:lang w:eastAsia="ru-RU"/>
                    </w:rPr>
                  </w:pPr>
                  <w:r w:rsidRPr="00EC4F67">
                    <w:rPr>
                      <w:rFonts w:ascii="Times New Roman" w:eastAsia="Times New Roman" w:hAnsi="Times New Roman" w:cs="Times New Roman"/>
                      <w:sz w:val="26"/>
                      <w:szCs w:val="26"/>
                      <w:lang w:eastAsia="ru-RU"/>
                    </w:rPr>
                    <w:t xml:space="preserve"> «_____» _____________2020г.</w:t>
                  </w:r>
                </w:p>
              </w:tc>
            </w:tr>
          </w:tbl>
          <w:p w14:paraId="20361513" w14:textId="77777777" w:rsidR="00EC4F67" w:rsidRDefault="00EC4F67" w:rsidP="00EC4F67">
            <w:pPr>
              <w:widowControl w:val="0"/>
              <w:shd w:val="clear" w:color="auto" w:fill="FFFFFF"/>
              <w:autoSpaceDE w:val="0"/>
              <w:autoSpaceDN w:val="0"/>
              <w:adjustRightInd w:val="0"/>
              <w:spacing w:after="0" w:line="240" w:lineRule="auto"/>
              <w:jc w:val="both"/>
              <w:rPr>
                <w:rFonts w:eastAsia="Times New Roman"/>
                <w:bCs/>
                <w:sz w:val="26"/>
                <w:szCs w:val="26"/>
              </w:rPr>
            </w:pPr>
          </w:p>
          <w:p w14:paraId="42A681BA" w14:textId="5B853459" w:rsidR="00EC4F67" w:rsidRPr="00EC4F67" w:rsidRDefault="00EC4F67" w:rsidP="00EC4F67">
            <w:pPr>
              <w:widowControl w:val="0"/>
              <w:shd w:val="clear" w:color="auto" w:fill="FFFFFF"/>
              <w:autoSpaceDE w:val="0"/>
              <w:autoSpaceDN w:val="0"/>
              <w:adjustRightInd w:val="0"/>
              <w:spacing w:after="0" w:line="240" w:lineRule="auto"/>
              <w:jc w:val="both"/>
              <w:rPr>
                <w:rFonts w:eastAsia="Times New Roman"/>
                <w:i/>
                <w:sz w:val="26"/>
                <w:szCs w:val="26"/>
              </w:rPr>
            </w:pPr>
            <w:r>
              <w:rPr>
                <w:rFonts w:eastAsia="Times New Roman"/>
                <w:bCs/>
                <w:sz w:val="26"/>
                <w:szCs w:val="26"/>
              </w:rPr>
              <w:t>МП</w:t>
            </w:r>
            <w:r>
              <w:rPr>
                <w:rFonts w:eastAsia="Times New Roman"/>
                <w:bCs/>
                <w:sz w:val="26"/>
                <w:szCs w:val="26"/>
              </w:rPr>
              <w:tab/>
            </w:r>
            <w:r>
              <w:rPr>
                <w:rFonts w:eastAsia="Times New Roman"/>
                <w:bCs/>
                <w:sz w:val="26"/>
                <w:szCs w:val="26"/>
              </w:rPr>
              <w:tab/>
            </w:r>
            <w:r>
              <w:rPr>
                <w:rFonts w:eastAsia="Times New Roman"/>
                <w:bCs/>
                <w:sz w:val="26"/>
                <w:szCs w:val="26"/>
              </w:rPr>
              <w:tab/>
              <w:t xml:space="preserve">                                             </w:t>
            </w:r>
          </w:p>
          <w:p w14:paraId="697CE7B0" w14:textId="6F9799BB" w:rsidR="00E85603" w:rsidRPr="00450B29" w:rsidRDefault="00E85603" w:rsidP="00E85603">
            <w:pPr>
              <w:widowControl w:val="0"/>
              <w:ind w:right="-8"/>
            </w:pPr>
          </w:p>
        </w:tc>
        <w:tc>
          <w:tcPr>
            <w:tcW w:w="4786" w:type="dxa"/>
            <w:tcBorders>
              <w:top w:val="nil"/>
              <w:left w:val="nil"/>
              <w:bottom w:val="nil"/>
              <w:right w:val="nil"/>
            </w:tcBorders>
            <w:shd w:val="clear" w:color="auto" w:fill="auto"/>
            <w:tcMar>
              <w:top w:w="80" w:type="dxa"/>
              <w:left w:w="80" w:type="dxa"/>
              <w:bottom w:w="80" w:type="dxa"/>
              <w:right w:w="80" w:type="dxa"/>
            </w:tcMar>
          </w:tcPr>
          <w:p w14:paraId="262A760B" w14:textId="7B52C359" w:rsidR="00E85603" w:rsidRDefault="009324D4" w:rsidP="00E85603">
            <w:pPr>
              <w:widowControl w:val="0"/>
              <w:ind w:right="-8"/>
              <w:rPr>
                <w:sz w:val="24"/>
                <w:szCs w:val="24"/>
              </w:rPr>
            </w:pPr>
            <w:r>
              <w:rPr>
                <w:sz w:val="24"/>
                <w:szCs w:val="24"/>
              </w:rPr>
              <w:t xml:space="preserve">      </w:t>
            </w:r>
            <w:r w:rsidR="00E85603" w:rsidRPr="00450B29">
              <w:rPr>
                <w:sz w:val="24"/>
                <w:szCs w:val="24"/>
              </w:rPr>
              <w:t>От ПОДРЯДЧИКА:</w:t>
            </w:r>
          </w:p>
          <w:p w14:paraId="1A081935" w14:textId="77777777" w:rsidR="00EC4F67" w:rsidRPr="00EC4F67" w:rsidRDefault="00EC4F67" w:rsidP="00EC4F67">
            <w:pPr>
              <w:widowControl w:val="0"/>
              <w:ind w:right="-8"/>
              <w:rPr>
                <w:sz w:val="24"/>
                <w:szCs w:val="24"/>
              </w:rPr>
            </w:pPr>
          </w:p>
          <w:p w14:paraId="43BBC5A5" w14:textId="77777777" w:rsidR="00EC4F67" w:rsidRPr="00EC4F67" w:rsidRDefault="00EC4F67" w:rsidP="00EC4F67">
            <w:pPr>
              <w:widowControl w:val="0"/>
              <w:ind w:right="-8"/>
              <w:rPr>
                <w:sz w:val="24"/>
                <w:szCs w:val="24"/>
              </w:rPr>
            </w:pPr>
          </w:p>
          <w:p w14:paraId="45E38585" w14:textId="2D2D98E8" w:rsidR="00EC4F67" w:rsidRDefault="009324D4" w:rsidP="00EC4F67">
            <w:pPr>
              <w:widowControl w:val="0"/>
              <w:ind w:right="-8"/>
              <w:rPr>
                <w:sz w:val="24"/>
                <w:szCs w:val="24"/>
              </w:rPr>
            </w:pPr>
            <w:r>
              <w:rPr>
                <w:sz w:val="24"/>
                <w:szCs w:val="24"/>
              </w:rPr>
              <w:t xml:space="preserve">       </w:t>
            </w:r>
            <w:r w:rsidR="00EC4F67" w:rsidRPr="00EC4F67">
              <w:rPr>
                <w:sz w:val="24"/>
                <w:szCs w:val="24"/>
              </w:rPr>
              <w:t>__________</w:t>
            </w:r>
            <w:r w:rsidR="00EC4F67">
              <w:rPr>
                <w:sz w:val="24"/>
                <w:szCs w:val="24"/>
              </w:rPr>
              <w:t>__________</w:t>
            </w:r>
          </w:p>
          <w:p w14:paraId="45FF561E" w14:textId="173AD069" w:rsidR="00EC4F67" w:rsidRDefault="00EC4F67" w:rsidP="00EC4F67">
            <w:pPr>
              <w:widowControl w:val="0"/>
              <w:ind w:right="-8"/>
              <w:rPr>
                <w:sz w:val="24"/>
                <w:szCs w:val="24"/>
              </w:rPr>
            </w:pPr>
            <w:r w:rsidRPr="00EC4F67">
              <w:rPr>
                <w:sz w:val="24"/>
                <w:szCs w:val="24"/>
              </w:rPr>
              <w:t xml:space="preserve"> </w:t>
            </w:r>
            <w:r w:rsidR="009324D4">
              <w:rPr>
                <w:sz w:val="24"/>
                <w:szCs w:val="24"/>
              </w:rPr>
              <w:t xml:space="preserve">      </w:t>
            </w:r>
            <w:r w:rsidRPr="00EC4F67">
              <w:rPr>
                <w:sz w:val="24"/>
                <w:szCs w:val="24"/>
              </w:rPr>
              <w:t>«_____» _____________202</w:t>
            </w:r>
            <w:r w:rsidR="00843D3B">
              <w:rPr>
                <w:sz w:val="24"/>
                <w:szCs w:val="24"/>
              </w:rPr>
              <w:t>_</w:t>
            </w:r>
            <w:r>
              <w:rPr>
                <w:sz w:val="24"/>
                <w:szCs w:val="24"/>
              </w:rPr>
              <w:t>г.</w:t>
            </w:r>
          </w:p>
          <w:p w14:paraId="66DC0C93" w14:textId="0DF64E37" w:rsidR="00EC4F67" w:rsidRPr="00EC4F67" w:rsidRDefault="009324D4" w:rsidP="00EC4F67">
            <w:pPr>
              <w:widowControl w:val="0"/>
              <w:shd w:val="clear" w:color="auto" w:fill="FFFFFF"/>
              <w:autoSpaceDE w:val="0"/>
              <w:autoSpaceDN w:val="0"/>
              <w:adjustRightInd w:val="0"/>
              <w:spacing w:after="0" w:line="240" w:lineRule="auto"/>
              <w:jc w:val="both"/>
              <w:rPr>
                <w:rFonts w:eastAsia="Times New Roman"/>
                <w:bCs/>
                <w:sz w:val="26"/>
                <w:szCs w:val="26"/>
              </w:rPr>
            </w:pPr>
            <w:r>
              <w:rPr>
                <w:rFonts w:eastAsia="Times New Roman"/>
                <w:bCs/>
                <w:sz w:val="26"/>
                <w:szCs w:val="26"/>
              </w:rPr>
              <w:t xml:space="preserve">        </w:t>
            </w:r>
            <w:r w:rsidR="00EC4F67" w:rsidRPr="00EC4F67">
              <w:rPr>
                <w:rFonts w:eastAsia="Times New Roman"/>
                <w:bCs/>
                <w:sz w:val="26"/>
                <w:szCs w:val="26"/>
              </w:rPr>
              <w:t>МП</w:t>
            </w:r>
          </w:p>
          <w:p w14:paraId="77D12CF1" w14:textId="77777777" w:rsidR="00EC4F67" w:rsidRPr="00450B29" w:rsidRDefault="00EC4F67" w:rsidP="00E85603">
            <w:pPr>
              <w:widowControl w:val="0"/>
              <w:ind w:right="-8"/>
            </w:pPr>
          </w:p>
        </w:tc>
      </w:tr>
    </w:tbl>
    <w:p w14:paraId="3E15F23E" w14:textId="22DB4184" w:rsidR="00E85603" w:rsidRPr="00450B29" w:rsidRDefault="00E85603" w:rsidP="00E85603">
      <w:pPr>
        <w:pStyle w:val="ConsPlusNormal"/>
        <w:ind w:right="-8" w:firstLine="0"/>
        <w:rPr>
          <w:rFonts w:ascii="Times New Roman" w:hAnsi="Times New Roman" w:cs="Times New Roman"/>
        </w:rPr>
        <w:sectPr w:rsidR="00E85603" w:rsidRPr="00450B29" w:rsidSect="00B079BD">
          <w:pgSz w:w="11900" w:h="16840"/>
          <w:pgMar w:top="1134" w:right="709" w:bottom="851" w:left="1701" w:header="567" w:footer="709" w:gutter="0"/>
          <w:cols w:space="720"/>
          <w:titlePg/>
          <w:docGrid w:linePitch="299"/>
        </w:sectPr>
      </w:pPr>
    </w:p>
    <w:p w14:paraId="6AFAF7E2" w14:textId="354A0050" w:rsidR="00E85603" w:rsidRPr="00450B29" w:rsidRDefault="004A1205"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Pr>
          <w:rFonts w:ascii="Times New Roman" w:hAnsi="Times New Roman" w:cs="Times New Roman"/>
          <w:sz w:val="24"/>
          <w:szCs w:val="24"/>
        </w:rPr>
        <w:lastRenderedPageBreak/>
        <w:t>Приложение 4</w:t>
      </w:r>
      <w:r w:rsidR="00E85603" w:rsidRPr="00450B29">
        <w:rPr>
          <w:rFonts w:ascii="Times New Roman" w:hAnsi="Times New Roman" w:cs="Times New Roman"/>
          <w:sz w:val="24"/>
          <w:szCs w:val="24"/>
        </w:rPr>
        <w:t xml:space="preserve">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59840F6D" w14:textId="77777777" w:rsidR="00EF4316" w:rsidRPr="00EF4316" w:rsidRDefault="00EF4316" w:rsidP="00EF4316">
      <w:pPr>
        <w:widowControl w:val="0"/>
        <w:pBdr>
          <w:bottom w:val="single" w:sz="12" w:space="0" w:color="000000"/>
        </w:pBdr>
        <w:spacing w:after="0" w:line="240" w:lineRule="auto"/>
        <w:ind w:right="-8"/>
        <w:jc w:val="both"/>
        <w:rPr>
          <w:rFonts w:ascii="Times New Roman" w:hAnsi="Times New Roman" w:cs="Times New Roman"/>
          <w:b/>
          <w:sz w:val="24"/>
          <w:szCs w:val="26"/>
        </w:rPr>
      </w:pPr>
      <w:r w:rsidRPr="00EF4316">
        <w:rPr>
          <w:rFonts w:ascii="Times New Roman" w:hAnsi="Times New Roman" w:cs="Times New Roman"/>
          <w:b/>
          <w:sz w:val="24"/>
          <w:szCs w:val="26"/>
        </w:rPr>
        <w:t>ФОРМУ СОГЛАСОВАЛИ:</w:t>
      </w:r>
    </w:p>
    <w:p w14:paraId="3A50AF1A" w14:textId="77777777" w:rsidR="00EF4316" w:rsidRPr="00EF4316" w:rsidRDefault="00EF4316" w:rsidP="00EF4316">
      <w:pPr>
        <w:widowControl w:val="0"/>
        <w:spacing w:after="0" w:line="240" w:lineRule="auto"/>
        <w:ind w:right="-8"/>
        <w:jc w:val="both"/>
        <w:rPr>
          <w:rFonts w:ascii="Times New Roman" w:hAnsi="Times New Roman" w:cs="Times New Roman"/>
          <w:b/>
          <w:sz w:val="18"/>
          <w:szCs w:val="26"/>
        </w:rPr>
      </w:pPr>
      <w:r w:rsidRPr="00EF4316">
        <w:rPr>
          <w:rFonts w:ascii="Times New Roman" w:hAnsi="Times New Roman" w:cs="Times New Roman"/>
          <w:b/>
          <w:sz w:val="18"/>
          <w:szCs w:val="26"/>
        </w:rPr>
        <w:t xml:space="preserve">               </w:t>
      </w:r>
    </w:p>
    <w:tbl>
      <w:tblPr>
        <w:tblStyle w:val="TableNormal8"/>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F4316" w:rsidRPr="00EF4316" w14:paraId="4858DA0E" w14:textId="77777777" w:rsidTr="0097311C">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445A3E81" w14:textId="77777777" w:rsidR="00EF4316" w:rsidRPr="00EF4316" w:rsidRDefault="00EF4316" w:rsidP="00EF4316">
            <w:pPr>
              <w:widowControl w:val="0"/>
              <w:ind w:right="-8"/>
              <w:jc w:val="both"/>
              <w:rPr>
                <w:b/>
                <w:sz w:val="24"/>
                <w:szCs w:val="26"/>
              </w:rPr>
            </w:pPr>
            <w:r w:rsidRPr="00EF4316">
              <w:rPr>
                <w:b/>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51CAE55" w14:textId="47EA42C5" w:rsidR="00EF4316" w:rsidRPr="00EF4316" w:rsidRDefault="009324D4" w:rsidP="00EF4316">
            <w:pPr>
              <w:widowControl w:val="0"/>
              <w:ind w:right="-8"/>
              <w:jc w:val="both"/>
              <w:rPr>
                <w:b/>
                <w:sz w:val="24"/>
                <w:szCs w:val="26"/>
              </w:rPr>
            </w:pPr>
            <w:r>
              <w:rPr>
                <w:b/>
                <w:sz w:val="24"/>
                <w:szCs w:val="26"/>
              </w:rPr>
              <w:t xml:space="preserve">              </w:t>
            </w:r>
            <w:r w:rsidR="00EF4316" w:rsidRPr="00EF4316">
              <w:rPr>
                <w:b/>
                <w:sz w:val="24"/>
                <w:szCs w:val="26"/>
              </w:rPr>
              <w:t>От ПОДРЯДЧИКА:</w:t>
            </w:r>
          </w:p>
        </w:tc>
      </w:tr>
    </w:tbl>
    <w:tbl>
      <w:tblPr>
        <w:tblW w:w="9847" w:type="dxa"/>
        <w:tblLayout w:type="fixed"/>
        <w:tblLook w:val="00A0" w:firstRow="1" w:lastRow="0" w:firstColumn="1" w:lastColumn="0" w:noHBand="0" w:noVBand="0"/>
      </w:tblPr>
      <w:tblGrid>
        <w:gridCol w:w="5103"/>
        <w:gridCol w:w="4744"/>
      </w:tblGrid>
      <w:tr w:rsidR="00EF4316" w:rsidRPr="00EF4316" w14:paraId="72DA21B4" w14:textId="77777777" w:rsidTr="009324D4">
        <w:tc>
          <w:tcPr>
            <w:tcW w:w="5103" w:type="dxa"/>
          </w:tcPr>
          <w:p w14:paraId="4690BF49" w14:textId="77777777" w:rsidR="00EF4316" w:rsidRPr="00EF4316" w:rsidRDefault="00EF4316" w:rsidP="00EF431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F4316">
              <w:rPr>
                <w:rFonts w:ascii="Times New Roman" w:eastAsia="Times New Roman" w:hAnsi="Times New Roman" w:cs="Times New Roman"/>
                <w:b/>
                <w:sz w:val="24"/>
                <w:szCs w:val="24"/>
                <w:lang w:eastAsia="ru-RU"/>
              </w:rPr>
              <w:tab/>
            </w:r>
            <w:r w:rsidRPr="00EF4316">
              <w:rPr>
                <w:rFonts w:ascii="Times New Roman" w:eastAsia="Times New Roman" w:hAnsi="Times New Roman" w:cs="Times New Roman"/>
                <w:b/>
                <w:sz w:val="24"/>
                <w:szCs w:val="24"/>
                <w:lang w:eastAsia="ru-RU"/>
              </w:rPr>
              <w:tab/>
            </w:r>
            <w:r w:rsidRPr="00EF4316">
              <w:rPr>
                <w:rFonts w:ascii="Times New Roman" w:eastAsia="Times New Roman" w:hAnsi="Times New Roman" w:cs="Times New Roman"/>
                <w:b/>
                <w:sz w:val="24"/>
                <w:szCs w:val="24"/>
                <w:lang w:eastAsia="ru-RU"/>
              </w:rPr>
              <w:tab/>
            </w:r>
          </w:p>
          <w:p w14:paraId="3A073899" w14:textId="77777777" w:rsidR="00EF4316" w:rsidRPr="00EF4316" w:rsidRDefault="00EF4316" w:rsidP="00EF431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F4316">
              <w:rPr>
                <w:b/>
              </w:rPr>
              <w:t xml:space="preserve"> </w:t>
            </w:r>
          </w:p>
        </w:tc>
        <w:tc>
          <w:tcPr>
            <w:tcW w:w="4744" w:type="dxa"/>
          </w:tcPr>
          <w:p w14:paraId="421320B2" w14:textId="2B91196E" w:rsidR="00EF4316" w:rsidRPr="00EF4316" w:rsidRDefault="00EF4316" w:rsidP="007255E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14:paraId="354BFCD0" w14:textId="7B57BC4E" w:rsidR="00EF4316" w:rsidRPr="00EF4316" w:rsidRDefault="00EF4316" w:rsidP="00EF4316">
      <w:pPr>
        <w:widowControl w:val="0"/>
        <w:spacing w:after="0" w:line="240" w:lineRule="auto"/>
        <w:rPr>
          <w:rFonts w:ascii="Times New Roman" w:eastAsia="Times New Roman" w:hAnsi="Times New Roman" w:cs="Times New Roman"/>
          <w:b/>
          <w:sz w:val="24"/>
          <w:szCs w:val="24"/>
          <w:lang w:eastAsia="ru-RU"/>
        </w:rPr>
      </w:pPr>
      <w:r w:rsidRPr="00EF4316">
        <w:rPr>
          <w:rFonts w:ascii="Times New Roman" w:eastAsia="Times New Roman" w:hAnsi="Times New Roman" w:cs="Times New Roman"/>
          <w:b/>
          <w:sz w:val="24"/>
          <w:szCs w:val="24"/>
          <w:lang w:eastAsia="ru-RU"/>
        </w:rPr>
        <w:t>____________________</w:t>
      </w:r>
      <w:r w:rsidRPr="00EF4316">
        <w:rPr>
          <w:rFonts w:ascii="Times New Roman" w:eastAsia="Times New Roman" w:hAnsi="Times New Roman" w:cs="Times New Roman"/>
          <w:b/>
          <w:sz w:val="24"/>
          <w:szCs w:val="24"/>
          <w:lang w:eastAsia="ru-RU"/>
        </w:rPr>
        <w:tab/>
      </w:r>
      <w:r w:rsidRPr="00EF4316">
        <w:rPr>
          <w:rFonts w:ascii="Times New Roman" w:eastAsia="Times New Roman" w:hAnsi="Times New Roman" w:cs="Times New Roman"/>
          <w:b/>
          <w:sz w:val="24"/>
          <w:szCs w:val="24"/>
          <w:lang w:eastAsia="ru-RU"/>
        </w:rPr>
        <w:tab/>
      </w:r>
      <w:r w:rsidRPr="00EF4316">
        <w:rPr>
          <w:rFonts w:ascii="Times New Roman" w:eastAsia="Times New Roman" w:hAnsi="Times New Roman" w:cs="Times New Roman"/>
          <w:b/>
          <w:sz w:val="24"/>
          <w:szCs w:val="24"/>
          <w:lang w:eastAsia="ru-RU"/>
        </w:rPr>
        <w:tab/>
      </w:r>
      <w:r w:rsidR="009324D4">
        <w:rPr>
          <w:rFonts w:ascii="Times New Roman" w:eastAsia="Times New Roman" w:hAnsi="Times New Roman" w:cs="Times New Roman"/>
          <w:b/>
          <w:sz w:val="24"/>
          <w:szCs w:val="24"/>
          <w:lang w:eastAsia="ru-RU"/>
        </w:rPr>
        <w:t xml:space="preserve">      </w:t>
      </w:r>
      <w:r w:rsidR="00843D3B">
        <w:rPr>
          <w:rFonts w:ascii="Times New Roman" w:eastAsia="Times New Roman" w:hAnsi="Times New Roman" w:cs="Times New Roman"/>
          <w:b/>
          <w:sz w:val="24"/>
          <w:szCs w:val="24"/>
          <w:lang w:eastAsia="ru-RU"/>
        </w:rPr>
        <w:t xml:space="preserve">                  </w:t>
      </w:r>
      <w:r w:rsidR="009324D4">
        <w:rPr>
          <w:rFonts w:ascii="Times New Roman" w:eastAsia="Times New Roman" w:hAnsi="Times New Roman" w:cs="Times New Roman"/>
          <w:b/>
          <w:sz w:val="24"/>
          <w:szCs w:val="24"/>
          <w:lang w:eastAsia="ru-RU"/>
        </w:rPr>
        <w:t xml:space="preserve"> </w:t>
      </w:r>
      <w:r w:rsidRPr="00EF4316">
        <w:rPr>
          <w:rFonts w:ascii="Times New Roman" w:eastAsia="Times New Roman" w:hAnsi="Times New Roman" w:cs="Times New Roman"/>
          <w:b/>
          <w:sz w:val="24"/>
          <w:szCs w:val="24"/>
          <w:lang w:eastAsia="ru-RU"/>
        </w:rPr>
        <w:t>______________</w:t>
      </w:r>
      <w:r w:rsidR="00843D3B">
        <w:rPr>
          <w:rFonts w:ascii="Times New Roman" w:eastAsia="Times New Roman" w:hAnsi="Times New Roman" w:cs="Times New Roman"/>
          <w:b/>
          <w:sz w:val="24"/>
          <w:szCs w:val="24"/>
          <w:lang w:eastAsia="ru-RU"/>
        </w:rPr>
        <w:t>_____________</w:t>
      </w:r>
      <w:r w:rsidRPr="00EF4316">
        <w:rPr>
          <w:rFonts w:ascii="Times New Roman" w:eastAsia="Times New Roman" w:hAnsi="Times New Roman" w:cs="Times New Roman"/>
          <w:b/>
          <w:sz w:val="24"/>
          <w:szCs w:val="24"/>
          <w:lang w:eastAsia="ru-RU"/>
        </w:rPr>
        <w:t xml:space="preserve"> </w:t>
      </w:r>
    </w:p>
    <w:p w14:paraId="3F2E8C4F" w14:textId="77777777" w:rsidR="00EF4316" w:rsidRPr="00EF4316" w:rsidRDefault="00EF4316" w:rsidP="00EF4316">
      <w:pPr>
        <w:widowControl w:val="0"/>
        <w:spacing w:after="0" w:line="240" w:lineRule="auto"/>
        <w:ind w:right="-8"/>
        <w:jc w:val="both"/>
        <w:rPr>
          <w:rFonts w:ascii="Times New Roman" w:hAnsi="Times New Roman" w:cs="Times New Roman"/>
          <w:b/>
          <w:sz w:val="26"/>
          <w:szCs w:val="26"/>
        </w:rPr>
      </w:pPr>
    </w:p>
    <w:p w14:paraId="1BBA6A13" w14:textId="77777777" w:rsidR="00EF4316" w:rsidRDefault="00EF4316" w:rsidP="00E85603">
      <w:pPr>
        <w:widowControl w:val="0"/>
        <w:spacing w:after="0" w:line="240" w:lineRule="auto"/>
        <w:jc w:val="center"/>
        <w:rPr>
          <w:rFonts w:ascii="Times New Roman" w:hAnsi="Times New Roman" w:cs="Times New Roman"/>
          <w:b/>
        </w:rPr>
      </w:pP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 xml:space="preserve">Серия, номер документа, удостоверяющего личность (для </w:t>
            </w:r>
            <w:proofErr w:type="spellStart"/>
            <w:r w:rsidRPr="00450B29">
              <w:rPr>
                <w:bCs/>
                <w:sz w:val="16"/>
                <w:szCs w:val="16"/>
                <w:lang w:eastAsia="ar-SA"/>
              </w:rPr>
              <w:t>физич</w:t>
            </w:r>
            <w:proofErr w:type="spellEnd"/>
            <w:r w:rsidRPr="00450B29">
              <w:rPr>
                <w:bCs/>
                <w:sz w:val="16"/>
                <w:szCs w:val="16"/>
                <w:lang w:eastAsia="ar-SA"/>
              </w:rPr>
              <w:t>.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w:t>
      </w:r>
      <w:proofErr w:type="gramStart"/>
      <w:r w:rsidRPr="00450B29">
        <w:rPr>
          <w:rFonts w:ascii="Times New Roman" w:hAnsi="Times New Roman" w:cs="Times New Roman"/>
          <w:bCs/>
          <w:snapToGrid w:val="0"/>
          <w:sz w:val="18"/>
          <w:lang w:eastAsia="ar-SA"/>
        </w:rPr>
        <w:t xml:space="preserve">представителя)   </w:t>
      </w:r>
      <w:proofErr w:type="gramEnd"/>
      <w:r w:rsidRPr="00450B29">
        <w:rPr>
          <w:rFonts w:ascii="Times New Roman" w:hAnsi="Times New Roman" w:cs="Times New Roman"/>
          <w:bCs/>
          <w:snapToGrid w:val="0"/>
          <w:sz w:val="18"/>
          <w:lang w:eastAsia="ar-SA"/>
        </w:rPr>
        <w:t xml:space="preserve">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lastRenderedPageBreak/>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380D0153" w14:textId="77777777" w:rsidR="00AC248D" w:rsidRDefault="00AC248D" w:rsidP="00E85603">
      <w:pPr>
        <w:pStyle w:val="Times12"/>
        <w:widowControl w:val="0"/>
        <w:ind w:firstLine="0"/>
        <w:rPr>
          <w:rFonts w:cs="Times New Roman"/>
          <w:bCs/>
          <w:sz w:val="20"/>
          <w:szCs w:val="20"/>
        </w:rPr>
        <w:sectPr w:rsidR="00AC248D" w:rsidSect="00E85603">
          <w:pgSz w:w="16838" w:h="11906" w:orient="landscape"/>
          <w:pgMar w:top="964" w:right="851" w:bottom="567" w:left="1701" w:header="709" w:footer="709" w:gutter="0"/>
          <w:cols w:space="708"/>
          <w:titlePg/>
          <w:docGrid w:linePitch="360"/>
        </w:sectPr>
      </w:pPr>
    </w:p>
    <w:p w14:paraId="5C8C76E6" w14:textId="73E04C73" w:rsidR="00E85603" w:rsidRPr="00450B29" w:rsidRDefault="004A1205"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szCs w:val="24"/>
        </w:rPr>
        <w:lastRenderedPageBreak/>
        <w:t>Приложение 4</w:t>
      </w:r>
      <w:r w:rsidR="00E85603" w:rsidRPr="00450B29">
        <w:rPr>
          <w:rFonts w:ascii="Times New Roman" w:hAnsi="Times New Roman" w:cs="Times New Roman"/>
          <w:sz w:val="24"/>
          <w:szCs w:val="24"/>
        </w:rPr>
        <w:t xml:space="preserve">.1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DFE0321" w14:textId="77777777" w:rsidR="00FD5BD4" w:rsidRPr="00FD5BD4" w:rsidRDefault="00FD5BD4" w:rsidP="00FD5BD4">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FD5BD4">
        <w:rPr>
          <w:rFonts w:ascii="Times New Roman" w:eastAsia="Times New Roman" w:hAnsi="Times New Roman" w:cs="Times New Roman"/>
          <w:b/>
          <w:bCs/>
          <w:sz w:val="28"/>
          <w:szCs w:val="24"/>
          <w:lang w:eastAsia="ru-RU"/>
        </w:rPr>
        <w:t>Формат предоставления информации утверждаем:</w:t>
      </w:r>
    </w:p>
    <w:tbl>
      <w:tblPr>
        <w:tblStyle w:val="TableNormal8"/>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FD5BD4" w:rsidRPr="00FD5BD4" w14:paraId="1037F9B5" w14:textId="77777777" w:rsidTr="0097311C">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04CAC888" w14:textId="77777777" w:rsidR="00FD5BD4" w:rsidRPr="00FD5BD4" w:rsidRDefault="00FD5BD4" w:rsidP="00FD5BD4">
            <w:pPr>
              <w:widowControl w:val="0"/>
              <w:ind w:right="-8"/>
              <w:jc w:val="both"/>
              <w:rPr>
                <w:b/>
                <w:sz w:val="24"/>
                <w:szCs w:val="26"/>
              </w:rPr>
            </w:pPr>
            <w:r w:rsidRPr="00FD5BD4">
              <w:rPr>
                <w:b/>
                <w:sz w:val="18"/>
                <w:szCs w:val="26"/>
              </w:rPr>
              <w:t xml:space="preserve">               </w:t>
            </w:r>
            <w:r w:rsidRPr="00FD5BD4">
              <w:rPr>
                <w:b/>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27BBE14" w14:textId="52209914" w:rsidR="00FD5BD4" w:rsidRPr="00FD5BD4" w:rsidRDefault="009324D4" w:rsidP="00FD5BD4">
            <w:pPr>
              <w:widowControl w:val="0"/>
              <w:ind w:right="-8"/>
              <w:jc w:val="both"/>
              <w:rPr>
                <w:b/>
                <w:sz w:val="24"/>
                <w:szCs w:val="26"/>
              </w:rPr>
            </w:pPr>
            <w:r>
              <w:rPr>
                <w:b/>
                <w:sz w:val="24"/>
                <w:szCs w:val="26"/>
              </w:rPr>
              <w:t xml:space="preserve">        </w:t>
            </w:r>
            <w:r w:rsidR="00FD5BD4" w:rsidRPr="00FD5BD4">
              <w:rPr>
                <w:b/>
                <w:sz w:val="24"/>
                <w:szCs w:val="26"/>
              </w:rPr>
              <w:t>От ПОДРЯДЧИКА:</w:t>
            </w:r>
          </w:p>
        </w:tc>
      </w:tr>
    </w:tbl>
    <w:tbl>
      <w:tblPr>
        <w:tblW w:w="9564" w:type="dxa"/>
        <w:tblLayout w:type="fixed"/>
        <w:tblLook w:val="00A0" w:firstRow="1" w:lastRow="0" w:firstColumn="1" w:lastColumn="0" w:noHBand="0" w:noVBand="0"/>
      </w:tblPr>
      <w:tblGrid>
        <w:gridCol w:w="4820"/>
        <w:gridCol w:w="4744"/>
      </w:tblGrid>
      <w:tr w:rsidR="00FD5BD4" w:rsidRPr="00FD5BD4" w14:paraId="5B57CB86" w14:textId="77777777" w:rsidTr="009324D4">
        <w:tc>
          <w:tcPr>
            <w:tcW w:w="4820" w:type="dxa"/>
          </w:tcPr>
          <w:p w14:paraId="6432BAE4" w14:textId="77777777" w:rsidR="00FD5BD4" w:rsidRPr="00FD5BD4" w:rsidRDefault="00FD5BD4" w:rsidP="00FD5BD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5BD4">
              <w:rPr>
                <w:rFonts w:ascii="Times New Roman" w:eastAsia="Times New Roman" w:hAnsi="Times New Roman" w:cs="Times New Roman"/>
                <w:b/>
                <w:sz w:val="24"/>
                <w:szCs w:val="24"/>
                <w:lang w:eastAsia="ru-RU"/>
              </w:rPr>
              <w:tab/>
            </w:r>
            <w:r w:rsidRPr="00FD5BD4">
              <w:rPr>
                <w:rFonts w:ascii="Times New Roman" w:eastAsia="Times New Roman" w:hAnsi="Times New Roman" w:cs="Times New Roman"/>
                <w:b/>
                <w:sz w:val="24"/>
                <w:szCs w:val="24"/>
                <w:lang w:eastAsia="ru-RU"/>
              </w:rPr>
              <w:tab/>
            </w:r>
            <w:r w:rsidRPr="00FD5BD4">
              <w:rPr>
                <w:rFonts w:ascii="Times New Roman" w:eastAsia="Times New Roman" w:hAnsi="Times New Roman" w:cs="Times New Roman"/>
                <w:b/>
                <w:sz w:val="24"/>
                <w:szCs w:val="24"/>
                <w:lang w:eastAsia="ru-RU"/>
              </w:rPr>
              <w:tab/>
            </w:r>
            <w:r w:rsidRPr="00FD5BD4">
              <w:rPr>
                <w:b/>
              </w:rPr>
              <w:t xml:space="preserve"> </w:t>
            </w:r>
          </w:p>
        </w:tc>
        <w:tc>
          <w:tcPr>
            <w:tcW w:w="4744" w:type="dxa"/>
          </w:tcPr>
          <w:p w14:paraId="09389925" w14:textId="504DF469" w:rsidR="00FD5BD4" w:rsidRPr="00FD5BD4" w:rsidRDefault="00FD5BD4" w:rsidP="007255E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14:paraId="5227BE87" w14:textId="5C4AC79F" w:rsidR="00FD5BD4" w:rsidRPr="00FD5BD4" w:rsidRDefault="00FD5BD4" w:rsidP="00FD5BD4">
      <w:pPr>
        <w:widowControl w:val="0"/>
        <w:spacing w:after="0" w:line="240" w:lineRule="auto"/>
        <w:rPr>
          <w:rFonts w:ascii="Times New Roman" w:eastAsia="Times New Roman" w:hAnsi="Times New Roman" w:cs="Times New Roman"/>
          <w:b/>
          <w:sz w:val="24"/>
          <w:szCs w:val="24"/>
          <w:lang w:eastAsia="ru-RU"/>
        </w:rPr>
      </w:pPr>
      <w:r w:rsidRPr="00FD5BD4">
        <w:rPr>
          <w:rFonts w:ascii="Times New Roman" w:eastAsia="Times New Roman" w:hAnsi="Times New Roman" w:cs="Times New Roman"/>
          <w:b/>
          <w:sz w:val="24"/>
          <w:szCs w:val="24"/>
          <w:lang w:eastAsia="ru-RU"/>
        </w:rPr>
        <w:t>____________________</w:t>
      </w:r>
      <w:r w:rsidR="00843D3B">
        <w:rPr>
          <w:rFonts w:ascii="Times New Roman" w:eastAsia="Times New Roman" w:hAnsi="Times New Roman" w:cs="Times New Roman"/>
          <w:b/>
          <w:sz w:val="24"/>
          <w:szCs w:val="24"/>
          <w:lang w:eastAsia="ru-RU"/>
        </w:rPr>
        <w:t>____________</w:t>
      </w:r>
      <w:r w:rsidRPr="00FD5BD4">
        <w:rPr>
          <w:rFonts w:ascii="Times New Roman" w:eastAsia="Times New Roman" w:hAnsi="Times New Roman" w:cs="Times New Roman"/>
          <w:b/>
          <w:sz w:val="24"/>
          <w:szCs w:val="24"/>
          <w:lang w:eastAsia="ru-RU"/>
        </w:rPr>
        <w:tab/>
      </w:r>
      <w:r w:rsidRPr="00FD5BD4">
        <w:rPr>
          <w:rFonts w:ascii="Times New Roman" w:eastAsia="Times New Roman" w:hAnsi="Times New Roman" w:cs="Times New Roman"/>
          <w:b/>
          <w:sz w:val="24"/>
          <w:szCs w:val="24"/>
          <w:lang w:eastAsia="ru-RU"/>
        </w:rPr>
        <w:tab/>
      </w:r>
      <w:r w:rsidRPr="00FD5BD4">
        <w:rPr>
          <w:rFonts w:ascii="Times New Roman" w:eastAsia="Times New Roman" w:hAnsi="Times New Roman" w:cs="Times New Roman"/>
          <w:b/>
          <w:sz w:val="24"/>
          <w:szCs w:val="24"/>
          <w:lang w:eastAsia="ru-RU"/>
        </w:rPr>
        <w:tab/>
      </w:r>
      <w:r w:rsidR="009324D4">
        <w:rPr>
          <w:rFonts w:ascii="Times New Roman" w:eastAsia="Times New Roman" w:hAnsi="Times New Roman" w:cs="Times New Roman"/>
          <w:b/>
          <w:sz w:val="24"/>
          <w:szCs w:val="24"/>
          <w:lang w:eastAsia="ru-RU"/>
        </w:rPr>
        <w:t xml:space="preserve">  </w:t>
      </w:r>
      <w:r w:rsidRPr="00FD5BD4">
        <w:rPr>
          <w:rFonts w:ascii="Times New Roman" w:eastAsia="Times New Roman" w:hAnsi="Times New Roman" w:cs="Times New Roman"/>
          <w:b/>
          <w:sz w:val="24"/>
          <w:szCs w:val="24"/>
          <w:lang w:eastAsia="ru-RU"/>
        </w:rPr>
        <w:t>______________</w:t>
      </w:r>
      <w:r w:rsidR="00843D3B">
        <w:rPr>
          <w:rFonts w:ascii="Times New Roman" w:eastAsia="Times New Roman" w:hAnsi="Times New Roman" w:cs="Times New Roman"/>
          <w:b/>
          <w:sz w:val="24"/>
          <w:szCs w:val="24"/>
          <w:lang w:eastAsia="ru-RU"/>
        </w:rPr>
        <w:t>____________</w:t>
      </w:r>
    </w:p>
    <w:p w14:paraId="6B7C278C" w14:textId="6DA416CC" w:rsidR="00E85603" w:rsidRPr="00450B29" w:rsidRDefault="00FD5BD4" w:rsidP="00FD5BD4">
      <w:pPr>
        <w:tabs>
          <w:tab w:val="left" w:pos="0"/>
          <w:tab w:val="num" w:pos="1134"/>
        </w:tabs>
        <w:outlineLvl w:val="1"/>
        <w:rPr>
          <w:rFonts w:ascii="Times New Roman" w:hAnsi="Times New Roman" w:cs="Times New Roman"/>
          <w:b/>
          <w:sz w:val="24"/>
          <w:szCs w:val="24"/>
        </w:rPr>
      </w:pPr>
      <w:r w:rsidRPr="00FD5BD4">
        <w:rPr>
          <w:rFonts w:ascii="Times New Roman" w:hAnsi="Times New Roman" w:cs="Times New Roman"/>
          <w:b/>
          <w:sz w:val="26"/>
          <w:szCs w:val="26"/>
        </w:rPr>
        <w:t>М</w:t>
      </w:r>
      <w:r>
        <w:rPr>
          <w:rFonts w:ascii="Times New Roman" w:hAnsi="Times New Roman" w:cs="Times New Roman"/>
          <w:b/>
          <w:sz w:val="26"/>
          <w:szCs w:val="26"/>
        </w:rPr>
        <w:t>П</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sidR="009324D4">
        <w:rPr>
          <w:rFonts w:ascii="Times New Roman" w:hAnsi="Times New Roman" w:cs="Times New Roman"/>
          <w:b/>
          <w:sz w:val="26"/>
          <w:szCs w:val="26"/>
        </w:rPr>
        <w:t xml:space="preserve">          </w:t>
      </w:r>
      <w:proofErr w:type="spellStart"/>
      <w:r w:rsidRPr="00FD5BD4">
        <w:rPr>
          <w:rFonts w:ascii="Times New Roman" w:hAnsi="Times New Roman" w:cs="Times New Roman"/>
          <w:b/>
          <w:sz w:val="26"/>
          <w:szCs w:val="26"/>
        </w:rPr>
        <w:t>МП</w:t>
      </w:r>
      <w:proofErr w:type="spellEnd"/>
      <w:r w:rsidRPr="00FD5BD4">
        <w:rPr>
          <w:rFonts w:ascii="Times New Roman" w:hAnsi="Times New Roman" w:cs="Times New Roman"/>
          <w:b/>
          <w:sz w:val="26"/>
          <w:szCs w:val="26"/>
        </w:rPr>
        <w:t xml:space="preserve">     </w:t>
      </w:r>
      <w:r w:rsidRPr="00FD5BD4">
        <w:rPr>
          <w:rFonts w:ascii="Times New Roman" w:hAnsi="Times New Roman" w:cs="Times New Roman"/>
          <w:sz w:val="26"/>
          <w:szCs w:val="26"/>
        </w:rPr>
        <w:t xml:space="preserve">             </w:t>
      </w: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37B8B662" w14:textId="6A47E834"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w:t>
      </w:r>
      <w:proofErr w:type="spellStart"/>
      <w:r w:rsidRPr="00450B29">
        <w:rPr>
          <w:rFonts w:ascii="Times New Roman" w:hAnsi="Times New Roman" w:cs="Times New Roman"/>
          <w:b/>
          <w:sz w:val="24"/>
          <w:szCs w:val="24"/>
        </w:rPr>
        <w:t>Россети</w:t>
      </w:r>
      <w:proofErr w:type="spellEnd"/>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w:t>
      </w:r>
      <w:r w:rsidR="00B53F26">
        <w:rPr>
          <w:rFonts w:ascii="Times New Roman" w:hAnsi="Times New Roman" w:cs="Times New Roman"/>
          <w:sz w:val="24"/>
          <w:szCs w:val="24"/>
        </w:rPr>
        <w:t>_</w:t>
      </w:r>
      <w:r w:rsidRPr="00450B29">
        <w:rPr>
          <w:rFonts w:ascii="Times New Roman" w:hAnsi="Times New Roman" w:cs="Times New Roman"/>
          <w:sz w:val="24"/>
          <w:szCs w:val="24"/>
        </w:rPr>
        <w:t>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B53F26">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B53F26">
      <w:pPr>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B53F26">
      <w:pPr>
        <w:spacing w:after="0" w:line="240" w:lineRule="auto"/>
        <w:jc w:val="both"/>
        <w:rPr>
          <w:rFonts w:ascii="Times New Roman" w:hAnsi="Times New Roman" w:cs="Times New Roman"/>
        </w:rPr>
      </w:pPr>
      <w:r w:rsidRPr="00450B29">
        <w:rPr>
          <w:rFonts w:ascii="Times New Roman" w:hAnsi="Times New Roman" w:cs="Times New Roman"/>
        </w:rPr>
        <w:t xml:space="preserve">(Подпись уполномоченного </w:t>
      </w:r>
      <w:proofErr w:type="gramStart"/>
      <w:r w:rsidRPr="00450B29">
        <w:rPr>
          <w:rFonts w:ascii="Times New Roman" w:hAnsi="Times New Roman" w:cs="Times New Roman"/>
        </w:rPr>
        <w:t>представителя</w:t>
      </w:r>
      <w:r w:rsidRPr="00450B29">
        <w:rPr>
          <w:rFonts w:ascii="Times New Roman" w:hAnsi="Times New Roman" w:cs="Times New Roman"/>
          <w:sz w:val="26"/>
          <w:szCs w:val="26"/>
        </w:rPr>
        <w:t xml:space="preserve">)   </w:t>
      </w:r>
      <w:proofErr w:type="gramEnd"/>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B53F26">
      <w:pPr>
        <w:spacing w:after="0" w:line="240" w:lineRule="auto"/>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B53F26">
      <w:pPr>
        <w:spacing w:after="0" w:line="240" w:lineRule="auto"/>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w:t>
      </w:r>
      <w:proofErr w:type="spellStart"/>
      <w:r w:rsidRPr="00450B29">
        <w:rPr>
          <w:rFonts w:ascii="Times New Roman" w:hAnsi="Times New Roman" w:cs="Times New Roman"/>
          <w:sz w:val="14"/>
          <w:szCs w:val="14"/>
        </w:rPr>
        <w:t>Россети</w:t>
      </w:r>
      <w:proofErr w:type="spellEnd"/>
      <w:r w:rsidRPr="00450B29">
        <w:rPr>
          <w:rFonts w:ascii="Times New Roman" w:hAnsi="Times New Roman" w:cs="Times New Roman"/>
          <w:sz w:val="14"/>
          <w:szCs w:val="14"/>
        </w:rPr>
        <w:t>»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w:t>
      </w:r>
      <w:proofErr w:type="spellStart"/>
      <w:r w:rsidRPr="00450B29">
        <w:rPr>
          <w:rFonts w:ascii="Times New Roman" w:hAnsi="Times New Roman" w:cs="Times New Roman"/>
          <w:sz w:val="14"/>
          <w:szCs w:val="14"/>
        </w:rPr>
        <w:t>Россети</w:t>
      </w:r>
      <w:proofErr w:type="spellEnd"/>
      <w:r w:rsidRPr="00450B29">
        <w:rPr>
          <w:rFonts w:ascii="Times New Roman" w:hAnsi="Times New Roman" w:cs="Times New Roman"/>
          <w:sz w:val="14"/>
          <w:szCs w:val="14"/>
        </w:rPr>
        <w:t>» и в уполномоченные государственные органы указанных сведений.</w:t>
      </w:r>
    </w:p>
    <w:p w14:paraId="462E472C" w14:textId="77777777" w:rsidR="00E85603" w:rsidRPr="00450B29" w:rsidRDefault="00E85603" w:rsidP="00B53F26">
      <w:pPr>
        <w:shd w:val="clear" w:color="auto" w:fill="FFFFFF"/>
        <w:spacing w:after="0" w:line="240" w:lineRule="auto"/>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3CB87C5" w14:textId="77777777" w:rsidR="001213AE" w:rsidRDefault="001213AE">
      <w:pPr>
        <w:spacing w:after="160" w:line="259" w:lineRule="auto"/>
        <w:rPr>
          <w:rFonts w:ascii="Times New Roman" w:hAnsi="Times New Roman" w:cs="Times New Roman"/>
          <w:sz w:val="24"/>
          <w:szCs w:val="24"/>
        </w:rPr>
        <w:sectPr w:rsidR="001213AE" w:rsidSect="001213AE">
          <w:pgSz w:w="11906" w:h="16838"/>
          <w:pgMar w:top="851" w:right="851" w:bottom="851" w:left="1134" w:header="709" w:footer="709" w:gutter="0"/>
          <w:cols w:space="720"/>
          <w:docGrid w:linePitch="299"/>
        </w:sectPr>
      </w:pPr>
    </w:p>
    <w:p w14:paraId="00E81BB1" w14:textId="6CF32E94" w:rsidR="00E85603" w:rsidRPr="00450B29" w:rsidRDefault="00AC248D" w:rsidP="00E85603">
      <w:pPr>
        <w:widowControl w:val="0"/>
        <w:spacing w:after="0" w:line="240" w:lineRule="auto"/>
        <w:ind w:left="11340"/>
        <w:rPr>
          <w:rFonts w:ascii="Times New Roman" w:hAnsi="Times New Roman" w:cs="Times New Roman"/>
          <w:sz w:val="24"/>
        </w:rPr>
      </w:pPr>
      <w:r>
        <w:rPr>
          <w:rFonts w:ascii="Times New Roman" w:hAnsi="Times New Roman" w:cs="Times New Roman"/>
          <w:sz w:val="24"/>
        </w:rPr>
        <w:lastRenderedPageBreak/>
        <w:t xml:space="preserve">Приложение </w:t>
      </w:r>
      <w:r w:rsidR="003307A7">
        <w:rPr>
          <w:rFonts w:ascii="Times New Roman" w:hAnsi="Times New Roman" w:cs="Times New Roman"/>
          <w:sz w:val="24"/>
        </w:rPr>
        <w:t>5</w:t>
      </w:r>
      <w:r w:rsidR="00E85603" w:rsidRPr="00450B29">
        <w:rPr>
          <w:rFonts w:ascii="Times New Roman" w:hAnsi="Times New Roman" w:cs="Times New Roman"/>
          <w:sz w:val="24"/>
        </w:rPr>
        <w:t xml:space="preserve">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828" w:type="dxa"/>
        <w:tblLook w:val="04A0" w:firstRow="1" w:lastRow="0" w:firstColumn="1" w:lastColumn="0" w:noHBand="0" w:noVBand="1"/>
      </w:tblPr>
      <w:tblGrid>
        <w:gridCol w:w="93"/>
        <w:gridCol w:w="503"/>
        <w:gridCol w:w="2169"/>
        <w:gridCol w:w="1981"/>
        <w:gridCol w:w="199"/>
        <w:gridCol w:w="2180"/>
        <w:gridCol w:w="2343"/>
        <w:gridCol w:w="22"/>
        <w:gridCol w:w="2158"/>
        <w:gridCol w:w="2180"/>
      </w:tblGrid>
      <w:tr w:rsidR="00E85603" w:rsidRPr="00450B29" w14:paraId="1F20363B" w14:textId="77777777" w:rsidTr="001213AE">
        <w:trPr>
          <w:gridBefore w:val="1"/>
          <w:wBefore w:w="93" w:type="dxa"/>
          <w:trHeight w:val="300"/>
        </w:trPr>
        <w:tc>
          <w:tcPr>
            <w:tcW w:w="13735" w:type="dxa"/>
            <w:gridSpan w:val="9"/>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1213AE">
        <w:trPr>
          <w:gridBefore w:val="1"/>
          <w:wBefore w:w="93" w:type="dxa"/>
          <w:trHeight w:val="300"/>
        </w:trPr>
        <w:tc>
          <w:tcPr>
            <w:tcW w:w="13735" w:type="dxa"/>
            <w:gridSpan w:val="9"/>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1213AE">
        <w:trPr>
          <w:gridBefore w:val="1"/>
          <w:wBefore w:w="93" w:type="dxa"/>
          <w:trHeight w:val="255"/>
        </w:trPr>
        <w:tc>
          <w:tcPr>
            <w:tcW w:w="13735" w:type="dxa"/>
            <w:gridSpan w:val="9"/>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1213AE">
        <w:trPr>
          <w:gridBefore w:val="1"/>
          <w:wBefore w:w="93" w:type="dxa"/>
          <w:trHeight w:val="255"/>
        </w:trPr>
        <w:tc>
          <w:tcPr>
            <w:tcW w:w="13735" w:type="dxa"/>
            <w:gridSpan w:val="9"/>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1213AE">
        <w:trPr>
          <w:gridBefore w:val="1"/>
          <w:wBefore w:w="93" w:type="dxa"/>
          <w:trHeight w:val="255"/>
        </w:trPr>
        <w:tc>
          <w:tcPr>
            <w:tcW w:w="13735" w:type="dxa"/>
            <w:gridSpan w:val="9"/>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1213AE">
        <w:trPr>
          <w:gridBefore w:val="1"/>
          <w:wBefore w:w="93" w:type="dxa"/>
          <w:trHeight w:val="255"/>
        </w:trPr>
        <w:tc>
          <w:tcPr>
            <w:tcW w:w="13735" w:type="dxa"/>
            <w:gridSpan w:val="9"/>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1213AE">
        <w:trPr>
          <w:gridBefore w:val="1"/>
          <w:wBefore w:w="93" w:type="dxa"/>
          <w:trHeight w:val="270"/>
        </w:trPr>
        <w:tc>
          <w:tcPr>
            <w:tcW w:w="13735" w:type="dxa"/>
            <w:gridSpan w:val="9"/>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1213AE">
        <w:trPr>
          <w:gridBefore w:val="1"/>
          <w:wBefore w:w="93" w:type="dxa"/>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5"/>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3"/>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1213AE">
        <w:trPr>
          <w:gridBefore w:val="1"/>
          <w:wBefore w:w="93" w:type="dxa"/>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gridSpan w:val="2"/>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gridSpan w:val="2"/>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1213AE">
        <w:trPr>
          <w:gridBefore w:val="1"/>
          <w:wBefore w:w="93" w:type="dxa"/>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gridSpan w:val="2"/>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gridSpan w:val="2"/>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1213AE">
        <w:trPr>
          <w:gridBefore w:val="1"/>
          <w:wBefore w:w="93" w:type="dxa"/>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proofErr w:type="spellStart"/>
            <w:proofErr w:type="gramStart"/>
            <w:r w:rsidRPr="00450B29">
              <w:rPr>
                <w:rFonts w:ascii="Times New Roman" w:hAnsi="Times New Roman" w:cs="Times New Roman"/>
                <w:sz w:val="20"/>
                <w:szCs w:val="20"/>
              </w:rPr>
              <w:t>Вх.сальдо</w:t>
            </w:r>
            <w:proofErr w:type="spellEnd"/>
            <w:proofErr w:type="gramEnd"/>
            <w:r w:rsidRPr="00450B29">
              <w:rPr>
                <w:rFonts w:ascii="Times New Roman" w:hAnsi="Times New Roman" w:cs="Times New Roman"/>
                <w:sz w:val="20"/>
                <w:szCs w:val="20"/>
              </w:rPr>
              <w:t xml:space="preserve"> по дог. № </w:t>
            </w:r>
          </w:p>
        </w:tc>
        <w:tc>
          <w:tcPr>
            <w:tcW w:w="2180" w:type="dxa"/>
            <w:gridSpan w:val="2"/>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1213AE">
        <w:trPr>
          <w:gridBefore w:val="1"/>
          <w:wBefore w:w="93" w:type="dxa"/>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gridSpan w:val="2"/>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1213AE">
        <w:trPr>
          <w:gridBefore w:val="1"/>
          <w:wBefore w:w="93" w:type="dxa"/>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gridSpan w:val="2"/>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1213AE">
        <w:trPr>
          <w:gridBefore w:val="1"/>
          <w:wBefore w:w="93" w:type="dxa"/>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gridSpan w:val="2"/>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1213AE">
        <w:trPr>
          <w:gridBefore w:val="1"/>
          <w:wBefore w:w="93" w:type="dxa"/>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proofErr w:type="spellStart"/>
            <w:r w:rsidRPr="00450B29">
              <w:rPr>
                <w:rFonts w:ascii="Times New Roman" w:hAnsi="Times New Roman" w:cs="Times New Roman"/>
                <w:sz w:val="20"/>
                <w:szCs w:val="20"/>
              </w:rPr>
              <w:t>Исх.сальдо</w:t>
            </w:r>
            <w:proofErr w:type="spellEnd"/>
            <w:r w:rsidRPr="00450B29">
              <w:rPr>
                <w:rFonts w:ascii="Times New Roman" w:hAnsi="Times New Roman" w:cs="Times New Roman"/>
                <w:sz w:val="20"/>
                <w:szCs w:val="20"/>
              </w:rPr>
              <w:t xml:space="preserve"> </w:t>
            </w:r>
            <w:proofErr w:type="gramStart"/>
            <w:r w:rsidRPr="00450B29">
              <w:rPr>
                <w:rFonts w:ascii="Times New Roman" w:hAnsi="Times New Roman" w:cs="Times New Roman"/>
                <w:sz w:val="20"/>
                <w:szCs w:val="20"/>
              </w:rPr>
              <w:t>по дог</w:t>
            </w:r>
            <w:proofErr w:type="gramEnd"/>
            <w:r w:rsidRPr="00450B29">
              <w:rPr>
                <w:rFonts w:ascii="Times New Roman" w:hAnsi="Times New Roman" w:cs="Times New Roman"/>
                <w:sz w:val="20"/>
                <w:szCs w:val="20"/>
              </w:rPr>
              <w:t xml:space="preserve">. № </w:t>
            </w:r>
          </w:p>
        </w:tc>
        <w:tc>
          <w:tcPr>
            <w:tcW w:w="2180" w:type="dxa"/>
            <w:gridSpan w:val="2"/>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gridSpan w:val="2"/>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1213AE">
        <w:trPr>
          <w:gridBefore w:val="1"/>
          <w:wBefore w:w="93" w:type="dxa"/>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gridSpan w:val="2"/>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gridSpan w:val="2"/>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1213AE">
        <w:trPr>
          <w:gridBefore w:val="1"/>
          <w:wBefore w:w="93" w:type="dxa"/>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gridSpan w:val="2"/>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gridSpan w:val="2"/>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1213AE">
        <w:trPr>
          <w:gridBefore w:val="1"/>
          <w:wBefore w:w="93" w:type="dxa"/>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gridSpan w:val="2"/>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gridSpan w:val="2"/>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1213AE">
        <w:trPr>
          <w:gridBefore w:val="1"/>
          <w:wBefore w:w="93" w:type="dxa"/>
          <w:trHeight w:val="255"/>
        </w:trPr>
        <w:tc>
          <w:tcPr>
            <w:tcW w:w="13735" w:type="dxa"/>
            <w:gridSpan w:val="9"/>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1213AE">
        <w:trPr>
          <w:gridBefore w:val="1"/>
          <w:wBefore w:w="93" w:type="dxa"/>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gridSpan w:val="2"/>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gridSpan w:val="2"/>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1213AE">
        <w:trPr>
          <w:gridBefore w:val="1"/>
          <w:wBefore w:w="93" w:type="dxa"/>
          <w:trHeight w:val="255"/>
        </w:trPr>
        <w:tc>
          <w:tcPr>
            <w:tcW w:w="7032" w:type="dxa"/>
            <w:gridSpan w:val="5"/>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4"/>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1213AE">
        <w:trPr>
          <w:gridBefore w:val="1"/>
          <w:wBefore w:w="93" w:type="dxa"/>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gridSpan w:val="2"/>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gridSpan w:val="2"/>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1213AE" w:rsidRPr="001213AE" w14:paraId="5D202513" w14:textId="77777777" w:rsidTr="001213AE">
        <w:tblPrEx>
          <w:tblLook w:val="00A0" w:firstRow="1" w:lastRow="0" w:firstColumn="1" w:lastColumn="0" w:noHBand="0" w:noVBand="0"/>
        </w:tblPrEx>
        <w:trPr>
          <w:gridAfter w:val="2"/>
          <w:wAfter w:w="4338" w:type="dxa"/>
        </w:trPr>
        <w:tc>
          <w:tcPr>
            <w:tcW w:w="4746" w:type="dxa"/>
            <w:gridSpan w:val="4"/>
          </w:tcPr>
          <w:p w14:paraId="7F801EC8" w14:textId="3BD90CFB" w:rsidR="001213AE" w:rsidRPr="001213AE" w:rsidRDefault="001213AE" w:rsidP="0012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213AE">
              <w:rPr>
                <w:rFonts w:ascii="Times New Roman" w:eastAsia="Times New Roman" w:hAnsi="Times New Roman" w:cs="Times New Roman"/>
                <w:sz w:val="24"/>
                <w:szCs w:val="24"/>
                <w:lang w:eastAsia="ru-RU"/>
              </w:rPr>
              <w:t xml:space="preserve"> </w:t>
            </w:r>
          </w:p>
          <w:p w14:paraId="7129CAA0" w14:textId="77777777" w:rsidR="001213AE" w:rsidRPr="001213AE" w:rsidRDefault="001213AE" w:rsidP="001213A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213AE">
              <w:rPr>
                <w:rFonts w:ascii="Times New Roman" w:eastAsia="Times New Roman" w:hAnsi="Times New Roman" w:cs="Times New Roman"/>
                <w:sz w:val="24"/>
                <w:szCs w:val="24"/>
                <w:lang w:eastAsia="ru-RU"/>
              </w:rPr>
              <w:tab/>
            </w:r>
            <w:r w:rsidRPr="001213AE">
              <w:rPr>
                <w:rFonts w:ascii="Times New Roman" w:eastAsia="Times New Roman" w:hAnsi="Times New Roman" w:cs="Times New Roman"/>
                <w:sz w:val="24"/>
                <w:szCs w:val="24"/>
                <w:lang w:eastAsia="ru-RU"/>
              </w:rPr>
              <w:tab/>
            </w:r>
            <w:r w:rsidRPr="001213AE">
              <w:rPr>
                <w:rFonts w:ascii="Times New Roman" w:eastAsia="Times New Roman" w:hAnsi="Times New Roman" w:cs="Times New Roman"/>
                <w:sz w:val="24"/>
                <w:szCs w:val="24"/>
                <w:lang w:eastAsia="ru-RU"/>
              </w:rPr>
              <w:tab/>
            </w:r>
            <w:r w:rsidRPr="001213AE">
              <w:t xml:space="preserve"> </w:t>
            </w:r>
          </w:p>
        </w:tc>
        <w:tc>
          <w:tcPr>
            <w:tcW w:w="4744" w:type="dxa"/>
            <w:gridSpan w:val="4"/>
          </w:tcPr>
          <w:p w14:paraId="6B4F5296" w14:textId="40526942" w:rsidR="001213AE" w:rsidRPr="001213AE" w:rsidRDefault="001213AE" w:rsidP="007255E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353B28FD" w14:textId="4A652546" w:rsidR="001213AE" w:rsidRPr="001213AE" w:rsidRDefault="001213AE" w:rsidP="001213AE">
      <w:pPr>
        <w:widowControl w:val="0"/>
        <w:spacing w:after="0" w:line="240" w:lineRule="auto"/>
        <w:rPr>
          <w:rFonts w:ascii="Times New Roman" w:eastAsia="Times New Roman" w:hAnsi="Times New Roman" w:cs="Times New Roman"/>
          <w:sz w:val="24"/>
          <w:szCs w:val="24"/>
          <w:lang w:eastAsia="ru-RU"/>
        </w:rPr>
      </w:pPr>
      <w:r w:rsidRPr="001213AE">
        <w:rPr>
          <w:rFonts w:ascii="Times New Roman" w:eastAsia="Times New Roman" w:hAnsi="Times New Roman" w:cs="Times New Roman"/>
          <w:sz w:val="24"/>
          <w:szCs w:val="24"/>
          <w:lang w:eastAsia="ru-RU"/>
        </w:rPr>
        <w:t>____________________</w:t>
      </w:r>
      <w:r w:rsidR="00843D3B">
        <w:rPr>
          <w:rFonts w:ascii="Times New Roman" w:eastAsia="Times New Roman" w:hAnsi="Times New Roman" w:cs="Times New Roman"/>
          <w:sz w:val="24"/>
          <w:szCs w:val="24"/>
          <w:lang w:eastAsia="ru-RU"/>
        </w:rPr>
        <w:t>_______</w:t>
      </w:r>
      <w:r w:rsidRPr="001213AE">
        <w:rPr>
          <w:rFonts w:ascii="Times New Roman" w:eastAsia="Times New Roman" w:hAnsi="Times New Roman" w:cs="Times New Roman"/>
          <w:sz w:val="24"/>
          <w:szCs w:val="24"/>
          <w:lang w:eastAsia="ru-RU"/>
        </w:rPr>
        <w:tab/>
      </w:r>
      <w:r w:rsidRPr="001213AE">
        <w:rPr>
          <w:rFonts w:ascii="Times New Roman" w:eastAsia="Times New Roman" w:hAnsi="Times New Roman" w:cs="Times New Roman"/>
          <w:sz w:val="24"/>
          <w:szCs w:val="24"/>
          <w:lang w:eastAsia="ru-RU"/>
        </w:rPr>
        <w:tab/>
      </w:r>
      <w:r w:rsidRPr="001213AE">
        <w:rPr>
          <w:rFonts w:ascii="Times New Roman" w:eastAsia="Times New Roman" w:hAnsi="Times New Roman" w:cs="Times New Roman"/>
          <w:sz w:val="24"/>
          <w:szCs w:val="24"/>
          <w:lang w:eastAsia="ru-RU"/>
        </w:rPr>
        <w:tab/>
      </w:r>
      <w:r w:rsidR="00843D3B">
        <w:rPr>
          <w:rFonts w:ascii="Times New Roman" w:eastAsia="Times New Roman" w:hAnsi="Times New Roman" w:cs="Times New Roman"/>
          <w:sz w:val="24"/>
          <w:szCs w:val="24"/>
          <w:lang w:eastAsia="ru-RU"/>
        </w:rPr>
        <w:t xml:space="preserve">                        </w:t>
      </w:r>
      <w:r w:rsidRPr="001213AE">
        <w:rPr>
          <w:rFonts w:ascii="Times New Roman" w:eastAsia="Times New Roman" w:hAnsi="Times New Roman" w:cs="Times New Roman"/>
          <w:sz w:val="24"/>
          <w:szCs w:val="24"/>
          <w:lang w:eastAsia="ru-RU"/>
        </w:rPr>
        <w:t>______________</w:t>
      </w:r>
      <w:r w:rsidR="00843D3B">
        <w:rPr>
          <w:rFonts w:ascii="Times New Roman" w:eastAsia="Times New Roman" w:hAnsi="Times New Roman" w:cs="Times New Roman"/>
          <w:sz w:val="24"/>
          <w:szCs w:val="24"/>
          <w:lang w:eastAsia="ru-RU"/>
        </w:rPr>
        <w:t>_____________</w:t>
      </w:r>
    </w:p>
    <w:p w14:paraId="59A05C45" w14:textId="1DF98144" w:rsidR="00FC315D" w:rsidRDefault="0097311C" w:rsidP="0097311C">
      <w:pPr>
        <w:widowControl w:val="0"/>
        <w:spacing w:after="0" w:line="240" w:lineRule="auto"/>
      </w:pPr>
      <w:r>
        <w:rPr>
          <w:rFonts w:ascii="Times New Roman" w:hAnsi="Times New Roman" w:cs="Times New Roman"/>
          <w:sz w:val="26"/>
          <w:szCs w:val="26"/>
        </w:rPr>
        <w:t>МП</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43D3B">
        <w:rPr>
          <w:rFonts w:ascii="Times New Roman" w:hAnsi="Times New Roman" w:cs="Times New Roman"/>
          <w:sz w:val="26"/>
          <w:szCs w:val="26"/>
        </w:rPr>
        <w:t xml:space="preserve">                          </w:t>
      </w: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 xml:space="preserve">           </w:t>
      </w:r>
      <w:bookmarkStart w:id="5" w:name="Par54"/>
      <w:bookmarkEnd w:id="5"/>
    </w:p>
    <w:sectPr w:rsidR="00FC315D" w:rsidSect="00A91804">
      <w:headerReference w:type="default" r:id="rId11"/>
      <w:footerReference w:type="default" r:id="rId12"/>
      <w:headerReference w:type="first" r:id="rId13"/>
      <w:footerReference w:type="first" r:id="rId14"/>
      <w:pgSz w:w="16840" w:h="11907" w:orient="landscape" w:code="9"/>
      <w:pgMar w:top="1701" w:right="1134" w:bottom="709"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69FED" w14:textId="77777777" w:rsidR="000529A4" w:rsidRDefault="000529A4" w:rsidP="00E85603">
      <w:pPr>
        <w:spacing w:after="0" w:line="240" w:lineRule="auto"/>
      </w:pPr>
      <w:r>
        <w:separator/>
      </w:r>
    </w:p>
  </w:endnote>
  <w:endnote w:type="continuationSeparator" w:id="0">
    <w:p w14:paraId="03820974" w14:textId="77777777" w:rsidR="000529A4" w:rsidRDefault="000529A4"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19C7B" w14:textId="77777777" w:rsidR="00D5185F" w:rsidRDefault="00D5185F">
    <w:pPr>
      <w:pStyle w:val="a7"/>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2E34F" w14:textId="77777777" w:rsidR="00D5185F" w:rsidRDefault="00D5185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FF3A9" w14:textId="77777777" w:rsidR="000529A4" w:rsidRDefault="000529A4" w:rsidP="00E85603">
      <w:pPr>
        <w:spacing w:after="0" w:line="240" w:lineRule="auto"/>
      </w:pPr>
      <w:r>
        <w:separator/>
      </w:r>
    </w:p>
  </w:footnote>
  <w:footnote w:type="continuationSeparator" w:id="0">
    <w:p w14:paraId="533D486B" w14:textId="77777777" w:rsidR="000529A4" w:rsidRDefault="000529A4" w:rsidP="00E856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8686335"/>
      <w:docPartObj>
        <w:docPartGallery w:val="Page Numbers (Top of Page)"/>
        <w:docPartUnique/>
      </w:docPartObj>
    </w:sdtPr>
    <w:sdtEndPr/>
    <w:sdtContent>
      <w:p w14:paraId="43D75DE5" w14:textId="4173CD43" w:rsidR="00D5185F" w:rsidRDefault="00D5185F">
        <w:pPr>
          <w:pStyle w:val="af1"/>
          <w:jc w:val="center"/>
        </w:pPr>
        <w:r>
          <w:fldChar w:fldCharType="begin"/>
        </w:r>
        <w:r>
          <w:instrText>PAGE   \* MERGEFORMAT</w:instrText>
        </w:r>
        <w:r>
          <w:fldChar w:fldCharType="separate"/>
        </w:r>
        <w:r>
          <w:rPr>
            <w:noProof/>
          </w:rPr>
          <w:t>50</w:t>
        </w:r>
        <w:r>
          <w:fldChar w:fldCharType="end"/>
        </w:r>
      </w:p>
    </w:sdtContent>
  </w:sdt>
  <w:p w14:paraId="3839F8E7" w14:textId="77777777" w:rsidR="00D5185F" w:rsidRPr="00D47ED6" w:rsidRDefault="00D5185F" w:rsidP="00E85603">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502738"/>
      <w:docPartObj>
        <w:docPartGallery w:val="Page Numbers (Top of Page)"/>
        <w:docPartUnique/>
      </w:docPartObj>
    </w:sdtPr>
    <w:sdtEndPr/>
    <w:sdtContent>
      <w:p w14:paraId="4CAA704A" w14:textId="7B306145" w:rsidR="00D5185F" w:rsidRDefault="00D5185F">
        <w:pPr>
          <w:pStyle w:val="af1"/>
          <w:jc w:val="center"/>
        </w:pPr>
        <w:r>
          <w:fldChar w:fldCharType="begin"/>
        </w:r>
        <w:r>
          <w:instrText>PAGE   \* MERGEFORMAT</w:instrText>
        </w:r>
        <w:r>
          <w:fldChar w:fldCharType="separate"/>
        </w:r>
        <w:r>
          <w:rPr>
            <w:noProof/>
          </w:rPr>
          <w:t>48</w:t>
        </w:r>
        <w:r>
          <w:fldChar w:fldCharType="end"/>
        </w:r>
      </w:p>
    </w:sdtContent>
  </w:sdt>
  <w:p w14:paraId="41A29D33" w14:textId="77777777" w:rsidR="00D5185F" w:rsidRPr="001E6DA3" w:rsidRDefault="00D5185F" w:rsidP="00E8560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429889"/>
      <w:docPartObj>
        <w:docPartGallery w:val="Page Numbers (Top of Page)"/>
        <w:docPartUnique/>
      </w:docPartObj>
    </w:sdtPr>
    <w:sdtEndPr/>
    <w:sdtContent>
      <w:p w14:paraId="122723E9" w14:textId="608417FE" w:rsidR="00D5185F" w:rsidRDefault="00D5185F">
        <w:pPr>
          <w:pStyle w:val="af1"/>
          <w:jc w:val="center"/>
        </w:pPr>
        <w:r>
          <w:fldChar w:fldCharType="begin"/>
        </w:r>
        <w:r>
          <w:instrText>PAGE   \* MERGEFORMAT</w:instrText>
        </w:r>
        <w:r>
          <w:fldChar w:fldCharType="separate"/>
        </w:r>
        <w:r>
          <w:rPr>
            <w:noProof/>
          </w:rPr>
          <w:t>52</w:t>
        </w:r>
        <w:r>
          <w:fldChar w:fldCharType="end"/>
        </w:r>
      </w:p>
    </w:sdtContent>
  </w:sdt>
  <w:p w14:paraId="029956FF" w14:textId="77777777" w:rsidR="00D5185F" w:rsidRDefault="00D5185F">
    <w:pPr>
      <w:pStyle w:val="af1"/>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716555"/>
      <w:docPartObj>
        <w:docPartGallery w:val="Page Numbers (Top of Page)"/>
        <w:docPartUnique/>
      </w:docPartObj>
    </w:sdtPr>
    <w:sdtEndPr/>
    <w:sdtContent>
      <w:p w14:paraId="3549C687" w14:textId="75F93E3A" w:rsidR="00D5185F" w:rsidRDefault="00D5185F">
        <w:pPr>
          <w:pStyle w:val="af1"/>
          <w:jc w:val="center"/>
        </w:pPr>
        <w:r>
          <w:fldChar w:fldCharType="begin"/>
        </w:r>
        <w:r>
          <w:instrText>PAGE   \* MERGEFORMAT</w:instrText>
        </w:r>
        <w:r>
          <w:fldChar w:fldCharType="separate"/>
        </w:r>
        <w:r>
          <w:rPr>
            <w:noProof/>
          </w:rPr>
          <w:t>51</w:t>
        </w:r>
        <w:r>
          <w:fldChar w:fldCharType="end"/>
        </w:r>
      </w:p>
    </w:sdtContent>
  </w:sdt>
  <w:p w14:paraId="6A520BCC" w14:textId="77777777" w:rsidR="00D5185F" w:rsidRDefault="00D5185F">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3943"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0"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15:restartNumberingAfterBreak="0">
    <w:nsid w:val="62B6234D"/>
    <w:multiLevelType w:val="hybridMultilevel"/>
    <w:tmpl w:val="700CF12E"/>
    <w:numStyleLink w:val="13"/>
  </w:abstractNum>
  <w:abstractNum w:abstractNumId="62"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3"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6" w15:restartNumberingAfterBreak="0">
    <w:nsid w:val="6AD251E8"/>
    <w:multiLevelType w:val="multilevel"/>
    <w:tmpl w:val="66622B1E"/>
    <w:numStyleLink w:val="40"/>
  </w:abstractNum>
  <w:abstractNum w:abstractNumId="67"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8"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0"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12309F6"/>
    <w:multiLevelType w:val="hybridMultilevel"/>
    <w:tmpl w:val="2F2863BC"/>
    <w:numStyleLink w:val="42"/>
  </w:abstractNum>
  <w:abstractNum w:abstractNumId="7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D373B9"/>
    <w:multiLevelType w:val="multilevel"/>
    <w:tmpl w:val="76B8FB18"/>
    <w:numStyleLink w:val="38"/>
  </w:abstractNum>
  <w:abstractNum w:abstractNumId="7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1"/>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8"/>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1DB4E36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BF6FD04">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C3A5B2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FDED7A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F1C3E66">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BCA6450">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FEACD66">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00E9C84">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98F90E">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1DB4E36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BF6FD04">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C3A5B2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FDED7A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F1C3E66">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BCA6450">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FEACD66">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00E9C84">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98F90E">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6"/>
  </w:num>
  <w:num w:numId="45">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B9349A9E">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8A0B370">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6045F26">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A2A892A">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27657F0">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E8A0112">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6DE14CA">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D6A1BF4">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1D233E6">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564C03BA">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7AAC76A">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2FC9D5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35AD8D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2FC7B36">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71887B2">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0FC1828">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E0E14BC">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228345E">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564C03BA">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7AAC76A">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2FC9D5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35AD8D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2FC7B36">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71887B2">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0FC1828">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E0E14BC">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228345E">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4"/>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8"/>
  </w:num>
  <w:num w:numId="75">
    <w:abstractNumId w:val="3"/>
  </w:num>
  <w:num w:numId="76">
    <w:abstractNumId w:val="6"/>
  </w:num>
  <w:num w:numId="77">
    <w:abstractNumId w:val="60"/>
  </w:num>
  <w:num w:numId="78">
    <w:abstractNumId w:val="9"/>
    <w:lvlOverride w:ilvl="0">
      <w:startOverride w:val="1"/>
    </w:lvlOverride>
  </w:num>
  <w:num w:numId="79">
    <w:abstractNumId w:val="41"/>
    <w:lvlOverride w:ilvl="0">
      <w:startOverride w:val="1"/>
    </w:lvlOverride>
  </w:num>
  <w:num w:numId="80">
    <w:abstractNumId w:val="65"/>
    <w:lvlOverride w:ilvl="0">
      <w:startOverride w:val="2"/>
    </w:lvlOverride>
  </w:num>
  <w:num w:numId="81">
    <w:abstractNumId w:val="7"/>
    <w:lvlOverride w:ilvl="0">
      <w:startOverride w:val="1"/>
    </w:lvlOverride>
  </w:num>
  <w:num w:numId="82">
    <w:abstractNumId w:val="63"/>
    <w:lvlOverride w:ilvl="0">
      <w:startOverride w:val="3"/>
    </w:lvlOverride>
  </w:num>
  <w:num w:numId="83">
    <w:abstractNumId w:val="59"/>
    <w:lvlOverride w:ilvl="0">
      <w:startOverride w:val="6"/>
    </w:lvlOverride>
  </w:num>
  <w:num w:numId="84">
    <w:abstractNumId w:val="69"/>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2"/>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7"/>
  </w:num>
  <w:num w:numId="94">
    <w:abstractNumId w:val="7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C3"/>
    <w:rsid w:val="00003033"/>
    <w:rsid w:val="00004C8B"/>
    <w:rsid w:val="00006E61"/>
    <w:rsid w:val="00014C51"/>
    <w:rsid w:val="00014D23"/>
    <w:rsid w:val="00015992"/>
    <w:rsid w:val="00016D2E"/>
    <w:rsid w:val="0001752A"/>
    <w:rsid w:val="000268E9"/>
    <w:rsid w:val="00034C00"/>
    <w:rsid w:val="00044A54"/>
    <w:rsid w:val="00044CAE"/>
    <w:rsid w:val="0004628D"/>
    <w:rsid w:val="00050C1A"/>
    <w:rsid w:val="000529A4"/>
    <w:rsid w:val="00054727"/>
    <w:rsid w:val="00070678"/>
    <w:rsid w:val="00074802"/>
    <w:rsid w:val="000753CB"/>
    <w:rsid w:val="00075AF0"/>
    <w:rsid w:val="00076DD9"/>
    <w:rsid w:val="00085A33"/>
    <w:rsid w:val="000876C2"/>
    <w:rsid w:val="00087D9E"/>
    <w:rsid w:val="000A17D4"/>
    <w:rsid w:val="000A6753"/>
    <w:rsid w:val="000B452A"/>
    <w:rsid w:val="000C3A6C"/>
    <w:rsid w:val="000D14E2"/>
    <w:rsid w:val="000D382C"/>
    <w:rsid w:val="000E14BE"/>
    <w:rsid w:val="000E4DDF"/>
    <w:rsid w:val="000E60DF"/>
    <w:rsid w:val="000F1E62"/>
    <w:rsid w:val="000F4D42"/>
    <w:rsid w:val="00105BE0"/>
    <w:rsid w:val="0011469F"/>
    <w:rsid w:val="001205D7"/>
    <w:rsid w:val="001213AE"/>
    <w:rsid w:val="00121648"/>
    <w:rsid w:val="00121B07"/>
    <w:rsid w:val="001230A4"/>
    <w:rsid w:val="00126F11"/>
    <w:rsid w:val="001363D4"/>
    <w:rsid w:val="00145176"/>
    <w:rsid w:val="00151772"/>
    <w:rsid w:val="0016274B"/>
    <w:rsid w:val="00172330"/>
    <w:rsid w:val="00172BDD"/>
    <w:rsid w:val="001759B6"/>
    <w:rsid w:val="001769E8"/>
    <w:rsid w:val="001838F3"/>
    <w:rsid w:val="00190F29"/>
    <w:rsid w:val="001959D8"/>
    <w:rsid w:val="00196186"/>
    <w:rsid w:val="001964FD"/>
    <w:rsid w:val="001A4B22"/>
    <w:rsid w:val="001C1E76"/>
    <w:rsid w:val="001C3DD3"/>
    <w:rsid w:val="001C6735"/>
    <w:rsid w:val="001C6E12"/>
    <w:rsid w:val="001D2F43"/>
    <w:rsid w:val="001D44DF"/>
    <w:rsid w:val="001E111B"/>
    <w:rsid w:val="001E2035"/>
    <w:rsid w:val="001E24A6"/>
    <w:rsid w:val="001E30A0"/>
    <w:rsid w:val="001E5C1C"/>
    <w:rsid w:val="001E6514"/>
    <w:rsid w:val="001F7FA8"/>
    <w:rsid w:val="00215F49"/>
    <w:rsid w:val="002375C1"/>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2F2496"/>
    <w:rsid w:val="0030406D"/>
    <w:rsid w:val="003046DC"/>
    <w:rsid w:val="003079A7"/>
    <w:rsid w:val="00312224"/>
    <w:rsid w:val="00314CAB"/>
    <w:rsid w:val="003204FB"/>
    <w:rsid w:val="003307A7"/>
    <w:rsid w:val="00335D1D"/>
    <w:rsid w:val="0034164B"/>
    <w:rsid w:val="003613CA"/>
    <w:rsid w:val="00364031"/>
    <w:rsid w:val="00370A23"/>
    <w:rsid w:val="003718BE"/>
    <w:rsid w:val="003768A0"/>
    <w:rsid w:val="00382454"/>
    <w:rsid w:val="00384667"/>
    <w:rsid w:val="00386A60"/>
    <w:rsid w:val="003949D1"/>
    <w:rsid w:val="00395651"/>
    <w:rsid w:val="00396446"/>
    <w:rsid w:val="003A2FD6"/>
    <w:rsid w:val="003C5F9C"/>
    <w:rsid w:val="003E0080"/>
    <w:rsid w:val="003E00CA"/>
    <w:rsid w:val="003E093A"/>
    <w:rsid w:val="003F14C3"/>
    <w:rsid w:val="003F14D7"/>
    <w:rsid w:val="003F28CE"/>
    <w:rsid w:val="003F75A0"/>
    <w:rsid w:val="00403469"/>
    <w:rsid w:val="0040474C"/>
    <w:rsid w:val="00410B2F"/>
    <w:rsid w:val="004138A0"/>
    <w:rsid w:val="00416633"/>
    <w:rsid w:val="004166F7"/>
    <w:rsid w:val="0042571C"/>
    <w:rsid w:val="00427096"/>
    <w:rsid w:val="0043652F"/>
    <w:rsid w:val="00450B29"/>
    <w:rsid w:val="00453B3B"/>
    <w:rsid w:val="00454F8F"/>
    <w:rsid w:val="0046451B"/>
    <w:rsid w:val="00471503"/>
    <w:rsid w:val="004766BA"/>
    <w:rsid w:val="00484321"/>
    <w:rsid w:val="00485AC5"/>
    <w:rsid w:val="004952AE"/>
    <w:rsid w:val="004A1205"/>
    <w:rsid w:val="004A408E"/>
    <w:rsid w:val="004A51A9"/>
    <w:rsid w:val="004B77F3"/>
    <w:rsid w:val="004C1C72"/>
    <w:rsid w:val="004D45AF"/>
    <w:rsid w:val="004D77C4"/>
    <w:rsid w:val="004E7064"/>
    <w:rsid w:val="004F01C2"/>
    <w:rsid w:val="004F48A4"/>
    <w:rsid w:val="00510596"/>
    <w:rsid w:val="005133DA"/>
    <w:rsid w:val="00517F1D"/>
    <w:rsid w:val="00521F8F"/>
    <w:rsid w:val="005232CC"/>
    <w:rsid w:val="00545E7A"/>
    <w:rsid w:val="005511A4"/>
    <w:rsid w:val="0056215A"/>
    <w:rsid w:val="00562D8F"/>
    <w:rsid w:val="00565B55"/>
    <w:rsid w:val="00567637"/>
    <w:rsid w:val="005707FF"/>
    <w:rsid w:val="00574915"/>
    <w:rsid w:val="00583A8E"/>
    <w:rsid w:val="005856DB"/>
    <w:rsid w:val="0059139D"/>
    <w:rsid w:val="00592197"/>
    <w:rsid w:val="00592811"/>
    <w:rsid w:val="00597A59"/>
    <w:rsid w:val="005A0D72"/>
    <w:rsid w:val="005A3C9C"/>
    <w:rsid w:val="005A4558"/>
    <w:rsid w:val="005A6D8C"/>
    <w:rsid w:val="005B266C"/>
    <w:rsid w:val="005C475F"/>
    <w:rsid w:val="005D6E93"/>
    <w:rsid w:val="005E4D2F"/>
    <w:rsid w:val="005F3026"/>
    <w:rsid w:val="005F4757"/>
    <w:rsid w:val="005F517D"/>
    <w:rsid w:val="005F6F60"/>
    <w:rsid w:val="005F71C4"/>
    <w:rsid w:val="00601578"/>
    <w:rsid w:val="0060314C"/>
    <w:rsid w:val="00605366"/>
    <w:rsid w:val="00607972"/>
    <w:rsid w:val="00613A8E"/>
    <w:rsid w:val="00620765"/>
    <w:rsid w:val="00620B46"/>
    <w:rsid w:val="006240E5"/>
    <w:rsid w:val="006327AE"/>
    <w:rsid w:val="00634C4C"/>
    <w:rsid w:val="00635DAA"/>
    <w:rsid w:val="006368E3"/>
    <w:rsid w:val="00637692"/>
    <w:rsid w:val="006419BD"/>
    <w:rsid w:val="00650504"/>
    <w:rsid w:val="006521E6"/>
    <w:rsid w:val="00654399"/>
    <w:rsid w:val="00661923"/>
    <w:rsid w:val="006670C4"/>
    <w:rsid w:val="00673078"/>
    <w:rsid w:val="00680C1E"/>
    <w:rsid w:val="00680FA1"/>
    <w:rsid w:val="0069385A"/>
    <w:rsid w:val="00695E73"/>
    <w:rsid w:val="006A022A"/>
    <w:rsid w:val="006C1FB0"/>
    <w:rsid w:val="006C4CC3"/>
    <w:rsid w:val="006C5AEE"/>
    <w:rsid w:val="006C647C"/>
    <w:rsid w:val="006D1AFA"/>
    <w:rsid w:val="006D1E3B"/>
    <w:rsid w:val="006D5A97"/>
    <w:rsid w:val="006D5F90"/>
    <w:rsid w:val="006E1361"/>
    <w:rsid w:val="006E53AD"/>
    <w:rsid w:val="006F1E3B"/>
    <w:rsid w:val="006F2DB1"/>
    <w:rsid w:val="00703D08"/>
    <w:rsid w:val="00705938"/>
    <w:rsid w:val="00706401"/>
    <w:rsid w:val="007255E6"/>
    <w:rsid w:val="007465DB"/>
    <w:rsid w:val="00750AAD"/>
    <w:rsid w:val="007553DF"/>
    <w:rsid w:val="00760BA9"/>
    <w:rsid w:val="00762359"/>
    <w:rsid w:val="00775994"/>
    <w:rsid w:val="00776A06"/>
    <w:rsid w:val="007A50B7"/>
    <w:rsid w:val="007A6A2D"/>
    <w:rsid w:val="007B13F6"/>
    <w:rsid w:val="007B1511"/>
    <w:rsid w:val="007B79B8"/>
    <w:rsid w:val="007D286C"/>
    <w:rsid w:val="007D5C52"/>
    <w:rsid w:val="007D5D76"/>
    <w:rsid w:val="00805F76"/>
    <w:rsid w:val="00811CFD"/>
    <w:rsid w:val="00814901"/>
    <w:rsid w:val="00814AEE"/>
    <w:rsid w:val="00817262"/>
    <w:rsid w:val="008218D4"/>
    <w:rsid w:val="00836AD6"/>
    <w:rsid w:val="00843D3B"/>
    <w:rsid w:val="0084509F"/>
    <w:rsid w:val="008460E9"/>
    <w:rsid w:val="0085205D"/>
    <w:rsid w:val="00860A3A"/>
    <w:rsid w:val="00870658"/>
    <w:rsid w:val="008802B5"/>
    <w:rsid w:val="00880E74"/>
    <w:rsid w:val="00886AB9"/>
    <w:rsid w:val="008927F2"/>
    <w:rsid w:val="008A1831"/>
    <w:rsid w:val="008A202D"/>
    <w:rsid w:val="008A4062"/>
    <w:rsid w:val="008A4762"/>
    <w:rsid w:val="008B5C0B"/>
    <w:rsid w:val="008B5E94"/>
    <w:rsid w:val="008D289F"/>
    <w:rsid w:val="008D4BB4"/>
    <w:rsid w:val="008D6B8A"/>
    <w:rsid w:val="008E312D"/>
    <w:rsid w:val="008F4E70"/>
    <w:rsid w:val="008F6921"/>
    <w:rsid w:val="009000A5"/>
    <w:rsid w:val="00903C74"/>
    <w:rsid w:val="00910A4C"/>
    <w:rsid w:val="00922476"/>
    <w:rsid w:val="00927A0E"/>
    <w:rsid w:val="00930CDF"/>
    <w:rsid w:val="009324D4"/>
    <w:rsid w:val="00933242"/>
    <w:rsid w:val="009344EA"/>
    <w:rsid w:val="00945E94"/>
    <w:rsid w:val="009556AD"/>
    <w:rsid w:val="00957512"/>
    <w:rsid w:val="00960F43"/>
    <w:rsid w:val="009622C3"/>
    <w:rsid w:val="00963869"/>
    <w:rsid w:val="0097065B"/>
    <w:rsid w:val="0097311C"/>
    <w:rsid w:val="0097315D"/>
    <w:rsid w:val="0098580D"/>
    <w:rsid w:val="00987608"/>
    <w:rsid w:val="009B3D0C"/>
    <w:rsid w:val="009C5534"/>
    <w:rsid w:val="009D32CF"/>
    <w:rsid w:val="009D793B"/>
    <w:rsid w:val="009E0E30"/>
    <w:rsid w:val="009E1144"/>
    <w:rsid w:val="009E393C"/>
    <w:rsid w:val="009F31FB"/>
    <w:rsid w:val="00A00828"/>
    <w:rsid w:val="00A02729"/>
    <w:rsid w:val="00A07B45"/>
    <w:rsid w:val="00A13D54"/>
    <w:rsid w:val="00A21293"/>
    <w:rsid w:val="00A30C52"/>
    <w:rsid w:val="00A508CA"/>
    <w:rsid w:val="00A50B06"/>
    <w:rsid w:val="00A55D54"/>
    <w:rsid w:val="00A64652"/>
    <w:rsid w:val="00A65ECE"/>
    <w:rsid w:val="00A8022C"/>
    <w:rsid w:val="00A844BA"/>
    <w:rsid w:val="00A85F48"/>
    <w:rsid w:val="00A86C23"/>
    <w:rsid w:val="00A91804"/>
    <w:rsid w:val="00A92EE5"/>
    <w:rsid w:val="00AA6B33"/>
    <w:rsid w:val="00AB1116"/>
    <w:rsid w:val="00AB2CF9"/>
    <w:rsid w:val="00AB4D08"/>
    <w:rsid w:val="00AB531A"/>
    <w:rsid w:val="00AB6C57"/>
    <w:rsid w:val="00AC028A"/>
    <w:rsid w:val="00AC18AA"/>
    <w:rsid w:val="00AC248D"/>
    <w:rsid w:val="00AC48F0"/>
    <w:rsid w:val="00AD5789"/>
    <w:rsid w:val="00AD5945"/>
    <w:rsid w:val="00AE3F5C"/>
    <w:rsid w:val="00AF1A77"/>
    <w:rsid w:val="00AF6427"/>
    <w:rsid w:val="00AF7C42"/>
    <w:rsid w:val="00B05D62"/>
    <w:rsid w:val="00B079BD"/>
    <w:rsid w:val="00B11437"/>
    <w:rsid w:val="00B14726"/>
    <w:rsid w:val="00B420AD"/>
    <w:rsid w:val="00B47F38"/>
    <w:rsid w:val="00B53F26"/>
    <w:rsid w:val="00B62D13"/>
    <w:rsid w:val="00B64527"/>
    <w:rsid w:val="00B766BC"/>
    <w:rsid w:val="00B76DD6"/>
    <w:rsid w:val="00B82CCA"/>
    <w:rsid w:val="00B87787"/>
    <w:rsid w:val="00B9574C"/>
    <w:rsid w:val="00B962EE"/>
    <w:rsid w:val="00BA1A18"/>
    <w:rsid w:val="00BA76E4"/>
    <w:rsid w:val="00BC32F6"/>
    <w:rsid w:val="00BC47CB"/>
    <w:rsid w:val="00BC47FC"/>
    <w:rsid w:val="00BD0067"/>
    <w:rsid w:val="00BD0896"/>
    <w:rsid w:val="00BD583C"/>
    <w:rsid w:val="00BD64C7"/>
    <w:rsid w:val="00BF0E64"/>
    <w:rsid w:val="00C0077E"/>
    <w:rsid w:val="00C032AA"/>
    <w:rsid w:val="00C12106"/>
    <w:rsid w:val="00C13024"/>
    <w:rsid w:val="00C15D5E"/>
    <w:rsid w:val="00C435CB"/>
    <w:rsid w:val="00C47643"/>
    <w:rsid w:val="00C51C70"/>
    <w:rsid w:val="00C53914"/>
    <w:rsid w:val="00C65329"/>
    <w:rsid w:val="00C70B22"/>
    <w:rsid w:val="00C71CF9"/>
    <w:rsid w:val="00C74D02"/>
    <w:rsid w:val="00C92084"/>
    <w:rsid w:val="00CA08EA"/>
    <w:rsid w:val="00CA11E0"/>
    <w:rsid w:val="00CA2333"/>
    <w:rsid w:val="00CA3729"/>
    <w:rsid w:val="00CA4868"/>
    <w:rsid w:val="00CB4792"/>
    <w:rsid w:val="00CB58A1"/>
    <w:rsid w:val="00CC15A9"/>
    <w:rsid w:val="00CC39A2"/>
    <w:rsid w:val="00CC5FF1"/>
    <w:rsid w:val="00CC687D"/>
    <w:rsid w:val="00CC70C2"/>
    <w:rsid w:val="00CC7D6B"/>
    <w:rsid w:val="00CD09CC"/>
    <w:rsid w:val="00CD64E3"/>
    <w:rsid w:val="00CE17F8"/>
    <w:rsid w:val="00D03564"/>
    <w:rsid w:val="00D21223"/>
    <w:rsid w:val="00D263EF"/>
    <w:rsid w:val="00D4678F"/>
    <w:rsid w:val="00D5185F"/>
    <w:rsid w:val="00D619D2"/>
    <w:rsid w:val="00D62E5D"/>
    <w:rsid w:val="00D67321"/>
    <w:rsid w:val="00D72C25"/>
    <w:rsid w:val="00D77585"/>
    <w:rsid w:val="00D83DC0"/>
    <w:rsid w:val="00D92C52"/>
    <w:rsid w:val="00D93B89"/>
    <w:rsid w:val="00D9538A"/>
    <w:rsid w:val="00DA02B3"/>
    <w:rsid w:val="00DA2445"/>
    <w:rsid w:val="00DB73FC"/>
    <w:rsid w:val="00DB787E"/>
    <w:rsid w:val="00DD0056"/>
    <w:rsid w:val="00DE5E91"/>
    <w:rsid w:val="00DF259C"/>
    <w:rsid w:val="00DF694F"/>
    <w:rsid w:val="00E02AF1"/>
    <w:rsid w:val="00E064E9"/>
    <w:rsid w:val="00E13CDB"/>
    <w:rsid w:val="00E25EDB"/>
    <w:rsid w:val="00E31BE7"/>
    <w:rsid w:val="00E3224A"/>
    <w:rsid w:val="00E41540"/>
    <w:rsid w:val="00E44A09"/>
    <w:rsid w:val="00E44C99"/>
    <w:rsid w:val="00E47CE2"/>
    <w:rsid w:val="00E507F1"/>
    <w:rsid w:val="00E52C3B"/>
    <w:rsid w:val="00E57204"/>
    <w:rsid w:val="00E73012"/>
    <w:rsid w:val="00E77D4C"/>
    <w:rsid w:val="00E839F2"/>
    <w:rsid w:val="00E85603"/>
    <w:rsid w:val="00EA14FB"/>
    <w:rsid w:val="00EA16E2"/>
    <w:rsid w:val="00EA5335"/>
    <w:rsid w:val="00EB0EB5"/>
    <w:rsid w:val="00EC0022"/>
    <w:rsid w:val="00EC051C"/>
    <w:rsid w:val="00EC0ECA"/>
    <w:rsid w:val="00EC4F67"/>
    <w:rsid w:val="00EC7990"/>
    <w:rsid w:val="00ED73A3"/>
    <w:rsid w:val="00EE421E"/>
    <w:rsid w:val="00EE7E63"/>
    <w:rsid w:val="00EF4316"/>
    <w:rsid w:val="00F12E37"/>
    <w:rsid w:val="00F13A1A"/>
    <w:rsid w:val="00F174D6"/>
    <w:rsid w:val="00F2314D"/>
    <w:rsid w:val="00F33604"/>
    <w:rsid w:val="00F37977"/>
    <w:rsid w:val="00F44E83"/>
    <w:rsid w:val="00F61928"/>
    <w:rsid w:val="00F72E44"/>
    <w:rsid w:val="00F74453"/>
    <w:rsid w:val="00F75B6E"/>
    <w:rsid w:val="00F8087E"/>
    <w:rsid w:val="00F84EE6"/>
    <w:rsid w:val="00F90B8D"/>
    <w:rsid w:val="00FA29A7"/>
    <w:rsid w:val="00FA5C85"/>
    <w:rsid w:val="00FA67E1"/>
    <w:rsid w:val="00FA783D"/>
    <w:rsid w:val="00FC153C"/>
    <w:rsid w:val="00FC1A8C"/>
    <w:rsid w:val="00FC315D"/>
    <w:rsid w:val="00FC6182"/>
    <w:rsid w:val="00FD0556"/>
    <w:rsid w:val="00FD3EE8"/>
    <w:rsid w:val="00FD520B"/>
    <w:rsid w:val="00FD5BD4"/>
    <w:rsid w:val="00FE1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CD2C4E1C-B42E-443B-AB8A-5398B036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4F67"/>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Заголовок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table" w:customStyle="1" w:styleId="TableNormal8">
    <w:name w:val="Table Normal8"/>
    <w:rsid w:val="00EF431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11607209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groupp.r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DA482-799C-4884-8315-DF411CAE4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49</Pages>
  <Words>23956</Words>
  <Characters>136554</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Перова Анастасия Александровна</cp:lastModifiedBy>
  <cp:revision>6</cp:revision>
  <cp:lastPrinted>2021-09-09T09:57:00Z</cp:lastPrinted>
  <dcterms:created xsi:type="dcterms:W3CDTF">2023-03-06T10:37:00Z</dcterms:created>
  <dcterms:modified xsi:type="dcterms:W3CDTF">2023-03-24T05:39:00Z</dcterms:modified>
</cp:coreProperties>
</file>