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22" w:type="dxa"/>
        <w:jc w:val="right"/>
        <w:tblLook w:val="04A0" w:firstRow="1" w:lastRow="0" w:firstColumn="1" w:lastColumn="0" w:noHBand="0" w:noVBand="1"/>
      </w:tblPr>
      <w:tblGrid>
        <w:gridCol w:w="4522"/>
      </w:tblGrid>
      <w:tr w:rsidR="00471D9B" w:rsidRPr="00602CF7" w:rsidTr="00495047">
        <w:trPr>
          <w:trHeight w:val="338"/>
          <w:jc w:val="right"/>
        </w:trPr>
        <w:tc>
          <w:tcPr>
            <w:tcW w:w="4522" w:type="dxa"/>
          </w:tcPr>
          <w:p w:rsidR="00471D9B" w:rsidRPr="00602CF7" w:rsidRDefault="00471D9B" w:rsidP="00495047">
            <w:pPr>
              <w:tabs>
                <w:tab w:val="left" w:pos="1892"/>
              </w:tabs>
              <w:spacing w:line="276" w:lineRule="auto"/>
              <w:ind w:right="-2"/>
              <w:jc w:val="right"/>
            </w:pPr>
            <w:r w:rsidRPr="00602CF7">
              <w:t>«УТВЕРЖДАЮ»</w:t>
            </w:r>
          </w:p>
        </w:tc>
      </w:tr>
      <w:tr w:rsidR="00471D9B" w:rsidRPr="00602CF7" w:rsidTr="00495047">
        <w:trPr>
          <w:trHeight w:val="1048"/>
          <w:jc w:val="right"/>
        </w:trPr>
        <w:tc>
          <w:tcPr>
            <w:tcW w:w="4522" w:type="dxa"/>
          </w:tcPr>
          <w:p w:rsidR="00471D9B" w:rsidRPr="00602CF7" w:rsidRDefault="00471D9B" w:rsidP="00495047">
            <w:pPr>
              <w:jc w:val="right"/>
            </w:pPr>
            <w:r w:rsidRPr="00602CF7">
              <w:t>Заместитель директора по реализации и развитию услуг</w:t>
            </w:r>
          </w:p>
          <w:p w:rsidR="00471D9B" w:rsidRPr="00602CF7" w:rsidRDefault="00471D9B" w:rsidP="00495047">
            <w:pPr>
              <w:spacing w:line="276" w:lineRule="auto"/>
              <w:ind w:right="-2"/>
              <w:jc w:val="right"/>
            </w:pPr>
            <w:r w:rsidRPr="00602CF7">
              <w:t>Филиала ПАО «МРСК Центра» -</w:t>
            </w:r>
          </w:p>
          <w:p w:rsidR="00471D9B" w:rsidRPr="00602CF7" w:rsidRDefault="00471D9B" w:rsidP="00495047">
            <w:pPr>
              <w:spacing w:line="276" w:lineRule="auto"/>
              <w:ind w:right="-2"/>
              <w:jc w:val="right"/>
            </w:pPr>
            <w:r w:rsidRPr="00602CF7">
              <w:t>«Воронежэнерго»</w:t>
            </w:r>
          </w:p>
          <w:p w:rsidR="00471D9B" w:rsidRPr="00602CF7" w:rsidRDefault="00471D9B" w:rsidP="00495047">
            <w:pPr>
              <w:jc w:val="right"/>
            </w:pPr>
            <w:r w:rsidRPr="00602CF7">
              <w:t xml:space="preserve">________________ </w:t>
            </w:r>
            <w:r w:rsidR="00161DAE">
              <w:t xml:space="preserve">А.П. </w:t>
            </w:r>
            <w:proofErr w:type="spellStart"/>
            <w:r w:rsidR="00161DAE">
              <w:t>Жиденко</w:t>
            </w:r>
            <w:proofErr w:type="spellEnd"/>
          </w:p>
          <w:p w:rsidR="00471D9B" w:rsidRPr="00602CF7" w:rsidRDefault="00161DAE" w:rsidP="00495047">
            <w:pPr>
              <w:spacing w:line="276" w:lineRule="auto"/>
              <w:ind w:right="-2"/>
              <w:jc w:val="right"/>
            </w:pPr>
            <w:r>
              <w:t>«_____»_________________2017</w:t>
            </w:r>
            <w:r w:rsidR="00471D9B" w:rsidRPr="00602CF7">
              <w:t>г.</w:t>
            </w:r>
          </w:p>
        </w:tc>
      </w:tr>
    </w:tbl>
    <w:p w:rsidR="00826EB5" w:rsidRPr="00851331" w:rsidRDefault="00826EB5" w:rsidP="00F10F9B">
      <w:pPr>
        <w:rPr>
          <w:b/>
        </w:rPr>
      </w:pPr>
    </w:p>
    <w:p w:rsidR="00396348" w:rsidRPr="00851331" w:rsidRDefault="00396348" w:rsidP="00396348">
      <w:pPr>
        <w:rPr>
          <w:b/>
        </w:rPr>
      </w:pPr>
    </w:p>
    <w:p w:rsidR="004809D7" w:rsidRPr="00851331" w:rsidRDefault="004809D7" w:rsidP="00851331">
      <w:pPr>
        <w:jc w:val="center"/>
        <w:rPr>
          <w:b/>
        </w:rPr>
      </w:pPr>
      <w:r w:rsidRPr="00851331">
        <w:rPr>
          <w:b/>
        </w:rPr>
        <w:t>ТЕХНИЧЕСКОЕ ЗАДАНИЕ</w:t>
      </w:r>
    </w:p>
    <w:p w:rsidR="004809D7" w:rsidRPr="00851331" w:rsidRDefault="00514C33" w:rsidP="00514C33">
      <w:pPr>
        <w:ind w:left="705"/>
        <w:rPr>
          <w:b/>
        </w:rPr>
      </w:pPr>
      <w:r>
        <w:rPr>
          <w:b/>
        </w:rPr>
        <w:t xml:space="preserve">                                        </w:t>
      </w:r>
      <w:r w:rsidR="004809D7" w:rsidRPr="00851331">
        <w:rPr>
          <w:b/>
        </w:rPr>
        <w:t xml:space="preserve">на поставку </w:t>
      </w:r>
      <w:r>
        <w:rPr>
          <w:b/>
        </w:rPr>
        <w:t>стройматериалов</w:t>
      </w:r>
    </w:p>
    <w:p w:rsidR="004809D7" w:rsidRPr="00851331" w:rsidRDefault="00851331" w:rsidP="00851331">
      <w:pPr>
        <w:ind w:left="705"/>
        <w:jc w:val="center"/>
        <w:rPr>
          <w:b/>
        </w:rPr>
      </w:pPr>
      <w:r w:rsidRPr="00851331">
        <w:rPr>
          <w:b/>
        </w:rPr>
        <w:t>(</w:t>
      </w:r>
      <w:r w:rsidR="004809D7" w:rsidRPr="00851331">
        <w:rPr>
          <w:b/>
        </w:rPr>
        <w:t>Лот401</w:t>
      </w:r>
      <w:r w:rsidR="00471D9B">
        <w:rPr>
          <w:b/>
          <w:lang w:val="en-US"/>
        </w:rPr>
        <w:t>L</w:t>
      </w:r>
      <w:r w:rsidRPr="00851331">
        <w:rPr>
          <w:b/>
        </w:rPr>
        <w:t>)</w:t>
      </w:r>
    </w:p>
    <w:p w:rsidR="004809D7" w:rsidRPr="00851331" w:rsidRDefault="004809D7" w:rsidP="00851331">
      <w:pPr>
        <w:ind w:left="705"/>
        <w:jc w:val="center"/>
        <w:rPr>
          <w:b/>
          <w:u w:val="single"/>
        </w:rPr>
      </w:pPr>
    </w:p>
    <w:p w:rsidR="00F85452" w:rsidRPr="00851331" w:rsidRDefault="00835A0C" w:rsidP="00851331">
      <w:pPr>
        <w:ind w:firstLine="709"/>
        <w:jc w:val="both"/>
        <w:rPr>
          <w:b/>
          <w:bCs/>
        </w:rPr>
      </w:pPr>
      <w:r w:rsidRPr="00851331">
        <w:rPr>
          <w:b/>
          <w:bCs/>
        </w:rPr>
        <w:t>1.</w:t>
      </w:r>
      <w:r w:rsidR="005B5711" w:rsidRPr="00851331">
        <w:rPr>
          <w:b/>
          <w:bCs/>
        </w:rPr>
        <w:t>Общая часть</w:t>
      </w:r>
      <w:r w:rsidR="00F85452" w:rsidRPr="00851331">
        <w:rPr>
          <w:b/>
          <w:bCs/>
        </w:rPr>
        <w:t>.</w:t>
      </w:r>
    </w:p>
    <w:p w:rsidR="005B5711" w:rsidRPr="00851331" w:rsidRDefault="00851331" w:rsidP="00851331">
      <w:pPr>
        <w:pStyle w:val="af0"/>
        <w:numPr>
          <w:ilvl w:val="1"/>
          <w:numId w:val="4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ПАО</w:t>
      </w:r>
      <w:r w:rsidR="005B5711" w:rsidRPr="00851331">
        <w:rPr>
          <w:sz w:val="24"/>
          <w:szCs w:val="24"/>
        </w:rPr>
        <w:t xml:space="preserve"> «МРСК Центра» производит закупку </w:t>
      </w:r>
      <w:r w:rsidR="00435360">
        <w:rPr>
          <w:sz w:val="24"/>
          <w:szCs w:val="24"/>
        </w:rPr>
        <w:t>стройматериалов</w:t>
      </w:r>
      <w:r w:rsidR="008E1A76" w:rsidRPr="00851331">
        <w:rPr>
          <w:sz w:val="24"/>
          <w:szCs w:val="24"/>
        </w:rPr>
        <w:t xml:space="preserve"> </w:t>
      </w:r>
      <w:r w:rsidR="005B5711" w:rsidRPr="00851331">
        <w:rPr>
          <w:sz w:val="24"/>
          <w:szCs w:val="24"/>
        </w:rPr>
        <w:t xml:space="preserve">для </w:t>
      </w:r>
      <w:r w:rsidR="00D15C8F" w:rsidRPr="00851331">
        <w:rPr>
          <w:sz w:val="24"/>
          <w:szCs w:val="24"/>
        </w:rPr>
        <w:t>выполнения работ по развитию дополнительных сервисов</w:t>
      </w:r>
      <w:r w:rsidR="005B5711" w:rsidRPr="00851331">
        <w:rPr>
          <w:sz w:val="24"/>
          <w:szCs w:val="24"/>
        </w:rPr>
        <w:t xml:space="preserve">. </w:t>
      </w:r>
    </w:p>
    <w:p w:rsidR="00F85452" w:rsidRPr="00851331" w:rsidRDefault="005B5711" w:rsidP="00851331">
      <w:pPr>
        <w:pStyle w:val="af0"/>
        <w:numPr>
          <w:ilvl w:val="1"/>
          <w:numId w:val="44"/>
        </w:numPr>
        <w:jc w:val="both"/>
        <w:rPr>
          <w:sz w:val="24"/>
          <w:szCs w:val="24"/>
        </w:rPr>
      </w:pPr>
      <w:r w:rsidRPr="00851331">
        <w:rPr>
          <w:sz w:val="24"/>
          <w:szCs w:val="24"/>
        </w:rPr>
        <w:t xml:space="preserve">Закупка производится на основании </w:t>
      </w:r>
      <w:r w:rsidR="00CA371F">
        <w:rPr>
          <w:sz w:val="24"/>
          <w:szCs w:val="24"/>
        </w:rPr>
        <w:t>П</w:t>
      </w:r>
      <w:r w:rsidR="00514C33">
        <w:rPr>
          <w:sz w:val="24"/>
          <w:szCs w:val="24"/>
        </w:rPr>
        <w:t>лана</w:t>
      </w:r>
      <w:r w:rsidR="00F85452" w:rsidRPr="00851331">
        <w:rPr>
          <w:sz w:val="24"/>
          <w:szCs w:val="24"/>
        </w:rPr>
        <w:t xml:space="preserve"> </w:t>
      </w:r>
      <w:r w:rsidR="00E37CE3" w:rsidRPr="00851331">
        <w:rPr>
          <w:sz w:val="24"/>
          <w:szCs w:val="24"/>
        </w:rPr>
        <w:t>закупок</w:t>
      </w:r>
      <w:r w:rsidR="00F85452" w:rsidRPr="00851331">
        <w:rPr>
          <w:sz w:val="24"/>
          <w:szCs w:val="24"/>
        </w:rPr>
        <w:t xml:space="preserve"> </w:t>
      </w:r>
      <w:r w:rsidR="00A24889" w:rsidRPr="00851331">
        <w:rPr>
          <w:sz w:val="24"/>
          <w:szCs w:val="24"/>
        </w:rPr>
        <w:t xml:space="preserve">филиала </w:t>
      </w:r>
      <w:r w:rsidR="00851331">
        <w:rPr>
          <w:sz w:val="24"/>
          <w:szCs w:val="24"/>
        </w:rPr>
        <w:t>ПАО</w:t>
      </w:r>
      <w:r w:rsidR="003331AF" w:rsidRPr="00851331">
        <w:rPr>
          <w:sz w:val="24"/>
          <w:szCs w:val="24"/>
        </w:rPr>
        <w:t xml:space="preserve"> «МРСК Центра»</w:t>
      </w:r>
      <w:r w:rsidR="00E37CE3" w:rsidRPr="00851331">
        <w:rPr>
          <w:sz w:val="24"/>
          <w:szCs w:val="24"/>
        </w:rPr>
        <w:t xml:space="preserve"> - «Воронежэнерго»</w:t>
      </w:r>
      <w:r w:rsidR="003331AF" w:rsidRPr="00851331">
        <w:rPr>
          <w:sz w:val="24"/>
          <w:szCs w:val="24"/>
        </w:rPr>
        <w:t xml:space="preserve"> </w:t>
      </w:r>
      <w:r w:rsidR="00F85452" w:rsidRPr="00851331">
        <w:rPr>
          <w:sz w:val="24"/>
          <w:szCs w:val="24"/>
        </w:rPr>
        <w:t>на</w:t>
      </w:r>
      <w:r w:rsidR="00314D6F" w:rsidRPr="00851331">
        <w:rPr>
          <w:sz w:val="24"/>
          <w:szCs w:val="24"/>
        </w:rPr>
        <w:t xml:space="preserve"> </w:t>
      </w:r>
      <w:r w:rsidR="003331AF" w:rsidRPr="00851331">
        <w:rPr>
          <w:sz w:val="24"/>
          <w:szCs w:val="24"/>
        </w:rPr>
        <w:t>20</w:t>
      </w:r>
      <w:r w:rsidR="00663347" w:rsidRPr="00851331">
        <w:rPr>
          <w:sz w:val="24"/>
          <w:szCs w:val="24"/>
        </w:rPr>
        <w:t>1</w:t>
      </w:r>
      <w:r w:rsidR="00161DAE">
        <w:rPr>
          <w:sz w:val="24"/>
          <w:szCs w:val="24"/>
        </w:rPr>
        <w:t>8</w:t>
      </w:r>
      <w:r w:rsidR="003331AF" w:rsidRPr="00851331">
        <w:rPr>
          <w:sz w:val="24"/>
          <w:szCs w:val="24"/>
        </w:rPr>
        <w:t xml:space="preserve"> год</w:t>
      </w:r>
      <w:r w:rsidR="00E37CE3" w:rsidRPr="00851331">
        <w:rPr>
          <w:sz w:val="24"/>
          <w:szCs w:val="24"/>
        </w:rPr>
        <w:t>.</w:t>
      </w:r>
    </w:p>
    <w:p w:rsidR="00E522E8" w:rsidRPr="00851331" w:rsidRDefault="00E522E8" w:rsidP="00851331">
      <w:pPr>
        <w:ind w:firstLine="709"/>
        <w:jc w:val="both"/>
        <w:rPr>
          <w:bCs/>
        </w:rPr>
      </w:pPr>
    </w:p>
    <w:p w:rsidR="00111FBA" w:rsidRPr="00851331" w:rsidRDefault="00835A0C" w:rsidP="00851331">
      <w:pPr>
        <w:ind w:firstLine="709"/>
        <w:jc w:val="both"/>
        <w:rPr>
          <w:b/>
          <w:bCs/>
        </w:rPr>
      </w:pPr>
      <w:r w:rsidRPr="00851331">
        <w:rPr>
          <w:b/>
          <w:bCs/>
        </w:rPr>
        <w:t>2.</w:t>
      </w:r>
      <w:r w:rsidR="00111FBA" w:rsidRPr="00851331">
        <w:rPr>
          <w:b/>
          <w:bCs/>
        </w:rPr>
        <w:t xml:space="preserve">Предмет </w:t>
      </w:r>
      <w:r w:rsidR="00CA371F">
        <w:rPr>
          <w:b/>
          <w:bCs/>
        </w:rPr>
        <w:t>закупки</w:t>
      </w:r>
    </w:p>
    <w:p w:rsidR="004809D7" w:rsidRPr="00851331" w:rsidRDefault="004809D7" w:rsidP="00851331">
      <w:pPr>
        <w:ind w:firstLine="709"/>
        <w:jc w:val="both"/>
      </w:pPr>
    </w:p>
    <w:p w:rsidR="00365619" w:rsidRPr="00851331" w:rsidRDefault="00637306" w:rsidP="00851331">
      <w:pPr>
        <w:ind w:firstLine="709"/>
        <w:jc w:val="both"/>
      </w:pPr>
      <w:r w:rsidRPr="00851331">
        <w:t>Поставщик</w:t>
      </w:r>
      <w:r w:rsidR="005B5711" w:rsidRPr="00851331">
        <w:t xml:space="preserve"> обеспечивает поставку </w:t>
      </w:r>
      <w:r w:rsidR="00514C33">
        <w:t>стройматериал</w:t>
      </w:r>
      <w:r w:rsidR="00435360">
        <w:t>ов</w:t>
      </w:r>
      <w:r w:rsidR="00365619" w:rsidRPr="00851331">
        <w:t xml:space="preserve"> </w:t>
      </w:r>
      <w:r w:rsidR="005B5711" w:rsidRPr="00851331">
        <w:t>в</w:t>
      </w:r>
      <w:r w:rsidR="00111FBA" w:rsidRPr="00851331">
        <w:t xml:space="preserve"> </w:t>
      </w:r>
      <w:r w:rsidR="005B5711" w:rsidRPr="00851331">
        <w:t>объемах и сроки установленные данным</w:t>
      </w:r>
      <w:r w:rsidR="00111FBA" w:rsidRPr="00851331">
        <w:t xml:space="preserve"> ТЗ</w:t>
      </w:r>
      <w:r w:rsidR="008C2E81" w:rsidRPr="00851331">
        <w:t>:</w:t>
      </w:r>
    </w:p>
    <w:p w:rsidR="008E1A76" w:rsidRPr="00851331" w:rsidRDefault="008E1A76" w:rsidP="00851331">
      <w:pPr>
        <w:ind w:firstLine="709"/>
        <w:jc w:val="both"/>
      </w:pPr>
    </w:p>
    <w:tbl>
      <w:tblPr>
        <w:tblW w:w="9766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5296"/>
        <w:gridCol w:w="708"/>
        <w:gridCol w:w="1276"/>
        <w:gridCol w:w="1667"/>
      </w:tblGrid>
      <w:tr w:rsidR="0024506B" w:rsidRPr="00851331" w:rsidTr="00D305DB">
        <w:trPr>
          <w:trHeight w:val="649"/>
        </w:trPr>
        <w:tc>
          <w:tcPr>
            <w:tcW w:w="819" w:type="dxa"/>
            <w:shd w:val="clear" w:color="auto" w:fill="auto"/>
            <w:vAlign w:val="center"/>
            <w:hideMark/>
          </w:tcPr>
          <w:p w:rsidR="0024506B" w:rsidRPr="00851331" w:rsidRDefault="0024506B" w:rsidP="00851331">
            <w:pPr>
              <w:jc w:val="center"/>
              <w:rPr>
                <w:color w:val="000000"/>
              </w:rPr>
            </w:pPr>
            <w:r w:rsidRPr="00851331">
              <w:rPr>
                <w:color w:val="000000"/>
              </w:rPr>
              <w:t xml:space="preserve">№ </w:t>
            </w:r>
            <w:proofErr w:type="gramStart"/>
            <w:r w:rsidRPr="00851331">
              <w:rPr>
                <w:color w:val="000000"/>
              </w:rPr>
              <w:t>п</w:t>
            </w:r>
            <w:proofErr w:type="gramEnd"/>
            <w:r w:rsidRPr="00851331">
              <w:rPr>
                <w:color w:val="000000"/>
              </w:rPr>
              <w:t>/п</w:t>
            </w:r>
          </w:p>
        </w:tc>
        <w:tc>
          <w:tcPr>
            <w:tcW w:w="5296" w:type="dxa"/>
            <w:shd w:val="clear" w:color="auto" w:fill="auto"/>
            <w:noWrap/>
            <w:vAlign w:val="center"/>
            <w:hideMark/>
          </w:tcPr>
          <w:p w:rsidR="0024506B" w:rsidRPr="00851331" w:rsidRDefault="0024506B" w:rsidP="00851331">
            <w:pPr>
              <w:jc w:val="center"/>
              <w:rPr>
                <w:color w:val="000000"/>
              </w:rPr>
            </w:pPr>
            <w:r w:rsidRPr="00851331">
              <w:rPr>
                <w:color w:val="000000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4506B" w:rsidRPr="00851331" w:rsidRDefault="0024506B" w:rsidP="00851331">
            <w:pPr>
              <w:jc w:val="center"/>
              <w:rPr>
                <w:color w:val="000000"/>
              </w:rPr>
            </w:pPr>
            <w:r w:rsidRPr="00851331">
              <w:rPr>
                <w:color w:val="000000"/>
              </w:rPr>
              <w:t>Ед. изм</w:t>
            </w:r>
            <w:r w:rsidR="002A23DF">
              <w:rPr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506B" w:rsidRPr="00851331" w:rsidRDefault="0024506B" w:rsidP="00851331">
            <w:pPr>
              <w:jc w:val="center"/>
              <w:rPr>
                <w:color w:val="000000"/>
              </w:rPr>
            </w:pPr>
            <w:r w:rsidRPr="00851331">
              <w:rPr>
                <w:color w:val="000000"/>
              </w:rPr>
              <w:t>Итого</w:t>
            </w:r>
          </w:p>
        </w:tc>
        <w:tc>
          <w:tcPr>
            <w:tcW w:w="1667" w:type="dxa"/>
          </w:tcPr>
          <w:p w:rsidR="0024506B" w:rsidRPr="00851331" w:rsidRDefault="0024506B" w:rsidP="00851331">
            <w:pPr>
              <w:jc w:val="center"/>
              <w:rPr>
                <w:color w:val="000000"/>
              </w:rPr>
            </w:pPr>
            <w:r w:rsidRPr="00851331">
              <w:rPr>
                <w:color w:val="000000"/>
              </w:rPr>
              <w:t>Срок поставки</w:t>
            </w:r>
          </w:p>
        </w:tc>
      </w:tr>
      <w:tr w:rsidR="0024506B" w:rsidRPr="00851331" w:rsidTr="00D305DB">
        <w:trPr>
          <w:trHeight w:val="296"/>
        </w:trPr>
        <w:tc>
          <w:tcPr>
            <w:tcW w:w="819" w:type="dxa"/>
            <w:shd w:val="clear" w:color="auto" w:fill="auto"/>
            <w:noWrap/>
            <w:vAlign w:val="center"/>
          </w:tcPr>
          <w:p w:rsidR="0024506B" w:rsidRPr="00851331" w:rsidRDefault="0024506B" w:rsidP="00851331">
            <w:pPr>
              <w:jc w:val="center"/>
              <w:rPr>
                <w:rFonts w:ascii="Calibri" w:hAnsi="Calibri"/>
                <w:color w:val="000000"/>
              </w:rPr>
            </w:pPr>
            <w:r w:rsidRPr="00851331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296" w:type="dxa"/>
            <w:shd w:val="clear" w:color="auto" w:fill="auto"/>
            <w:vAlign w:val="center"/>
          </w:tcPr>
          <w:p w:rsidR="0024506B" w:rsidRPr="00851331" w:rsidRDefault="0024506B" w:rsidP="00851331">
            <w:pPr>
              <w:jc w:val="center"/>
            </w:pPr>
            <w:r w:rsidRPr="00851331">
              <w:t>Кр</w:t>
            </w:r>
            <w:r w:rsidR="00471D9B">
              <w:t xml:space="preserve">епеж-клипса (под винт) для </w:t>
            </w:r>
            <w:proofErr w:type="gramStart"/>
            <w:r w:rsidR="00471D9B">
              <w:t>трубы</w:t>
            </w:r>
            <w:proofErr w:type="gramEnd"/>
            <w:r w:rsidR="00471D9B">
              <w:t xml:space="preserve"> гофрированной диаметром</w:t>
            </w:r>
            <w:r w:rsidRPr="00851331">
              <w:t xml:space="preserve"> 25 мм</w:t>
            </w:r>
          </w:p>
        </w:tc>
        <w:tc>
          <w:tcPr>
            <w:tcW w:w="708" w:type="dxa"/>
          </w:tcPr>
          <w:p w:rsidR="0024506B" w:rsidRPr="00851331" w:rsidRDefault="002A23DF" w:rsidP="00851331">
            <w:pPr>
              <w:jc w:val="center"/>
            </w:pPr>
            <w:r w:rsidRPr="00851331">
              <w:t>Ш</w:t>
            </w:r>
            <w:r w:rsidR="0024506B" w:rsidRPr="00851331">
              <w:t>т</w:t>
            </w:r>
            <w: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506B" w:rsidRPr="00851331" w:rsidRDefault="00161DAE" w:rsidP="00851331">
            <w:pPr>
              <w:jc w:val="center"/>
            </w:pPr>
            <w:r>
              <w:t>19540</w:t>
            </w:r>
          </w:p>
        </w:tc>
        <w:tc>
          <w:tcPr>
            <w:tcW w:w="1667" w:type="dxa"/>
          </w:tcPr>
          <w:p w:rsidR="0024506B" w:rsidRPr="00851331" w:rsidRDefault="00D305DB" w:rsidP="00851331">
            <w:pPr>
              <w:jc w:val="center"/>
            </w:pPr>
            <w:r w:rsidRPr="00D305DB">
              <w:t>01.03.2018</w:t>
            </w:r>
          </w:p>
        </w:tc>
      </w:tr>
      <w:tr w:rsidR="0024506B" w:rsidRPr="00851331" w:rsidTr="00D305DB">
        <w:trPr>
          <w:trHeight w:val="296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24506B" w:rsidRPr="00851331" w:rsidRDefault="0024506B" w:rsidP="00851331">
            <w:pPr>
              <w:jc w:val="center"/>
              <w:rPr>
                <w:rFonts w:ascii="Calibri" w:hAnsi="Calibri"/>
                <w:color w:val="000000"/>
              </w:rPr>
            </w:pPr>
            <w:r w:rsidRPr="00851331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296" w:type="dxa"/>
            <w:shd w:val="clear" w:color="auto" w:fill="auto"/>
            <w:vAlign w:val="center"/>
            <w:hideMark/>
          </w:tcPr>
          <w:p w:rsidR="0024506B" w:rsidRPr="00851331" w:rsidRDefault="00471D9B" w:rsidP="00471D9B">
            <w:pPr>
              <w:jc w:val="center"/>
            </w:pPr>
            <w:r w:rsidRPr="00471D9B">
              <w:t xml:space="preserve">Крепеж-клипса (под винт) для </w:t>
            </w:r>
            <w:proofErr w:type="gramStart"/>
            <w:r w:rsidRPr="00471D9B">
              <w:t>трубы</w:t>
            </w:r>
            <w:proofErr w:type="gramEnd"/>
            <w:r w:rsidRPr="00471D9B">
              <w:t xml:space="preserve"> гофрированной диаметром </w:t>
            </w:r>
            <w:r>
              <w:t>32</w:t>
            </w:r>
            <w:r w:rsidRPr="00471D9B">
              <w:t xml:space="preserve"> мм</w:t>
            </w:r>
          </w:p>
        </w:tc>
        <w:tc>
          <w:tcPr>
            <w:tcW w:w="708" w:type="dxa"/>
          </w:tcPr>
          <w:p w:rsidR="0024506B" w:rsidRPr="00851331" w:rsidRDefault="002A23DF" w:rsidP="00851331">
            <w:pPr>
              <w:jc w:val="center"/>
            </w:pPr>
            <w:r w:rsidRPr="00851331">
              <w:t>Ш</w:t>
            </w:r>
            <w:r w:rsidR="0024506B" w:rsidRPr="00851331">
              <w:t>т</w:t>
            </w:r>
            <w: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506B" w:rsidRPr="00851331" w:rsidRDefault="00161DAE" w:rsidP="00851331">
            <w:pPr>
              <w:jc w:val="center"/>
            </w:pPr>
            <w:r>
              <w:t>890</w:t>
            </w:r>
          </w:p>
        </w:tc>
        <w:tc>
          <w:tcPr>
            <w:tcW w:w="1667" w:type="dxa"/>
          </w:tcPr>
          <w:p w:rsidR="0024506B" w:rsidRPr="00851331" w:rsidRDefault="00D305DB" w:rsidP="00161DAE">
            <w:pPr>
              <w:jc w:val="center"/>
            </w:pPr>
            <w:r w:rsidRPr="00D305DB">
              <w:t>01.03.2018</w:t>
            </w:r>
          </w:p>
        </w:tc>
      </w:tr>
    </w:tbl>
    <w:p w:rsidR="004809D7" w:rsidRPr="00851331" w:rsidRDefault="004809D7" w:rsidP="00851331">
      <w:pPr>
        <w:ind w:firstLine="709"/>
        <w:jc w:val="both"/>
      </w:pPr>
    </w:p>
    <w:p w:rsidR="00111FBA" w:rsidRPr="00851331" w:rsidRDefault="005B5711" w:rsidP="00851331">
      <w:pPr>
        <w:ind w:firstLine="709"/>
        <w:jc w:val="both"/>
      </w:pPr>
      <w:r w:rsidRPr="00851331">
        <w:t xml:space="preserve">Поставка </w:t>
      </w:r>
      <w:r w:rsidR="00CA371F">
        <w:t>стройматериалов</w:t>
      </w:r>
      <w:r w:rsidR="002A23DF" w:rsidRPr="00851331">
        <w:t xml:space="preserve"> производится</w:t>
      </w:r>
      <w:r w:rsidRPr="00851331">
        <w:t xml:space="preserve"> на склад получател</w:t>
      </w:r>
      <w:r w:rsidR="00E37CE3" w:rsidRPr="00851331">
        <w:t>я</w:t>
      </w:r>
      <w:r w:rsidRPr="00851331">
        <w:t xml:space="preserve"> – филиал</w:t>
      </w:r>
      <w:r w:rsidR="00E37CE3" w:rsidRPr="00851331">
        <w:t>а</w:t>
      </w:r>
      <w:r w:rsidRPr="00851331">
        <w:t xml:space="preserve"> </w:t>
      </w:r>
      <w:r w:rsidR="00851331">
        <w:t>ПАО</w:t>
      </w:r>
      <w:r w:rsidRPr="00851331">
        <w:t xml:space="preserve"> «МРСК </w:t>
      </w:r>
      <w:r w:rsidR="002A23DF" w:rsidRPr="00851331">
        <w:t xml:space="preserve">Центра» </w:t>
      </w:r>
      <w:proofErr w:type="gramStart"/>
      <w:r w:rsidR="002A23DF" w:rsidRPr="00851331">
        <w:t>-</w:t>
      </w:r>
      <w:r w:rsidR="00E37CE3" w:rsidRPr="00851331">
        <w:t>«</w:t>
      </w:r>
      <w:proofErr w:type="gramEnd"/>
      <w:r w:rsidR="00E37CE3" w:rsidRPr="00851331">
        <w:t>Воронежэнерго»</w:t>
      </w:r>
      <w:r w:rsidRPr="00851331">
        <w:t>:</w:t>
      </w:r>
    </w:p>
    <w:p w:rsidR="00791FEC" w:rsidRPr="00851331" w:rsidRDefault="00791FEC" w:rsidP="00851331">
      <w:pPr>
        <w:ind w:firstLine="709"/>
        <w:jc w:val="both"/>
      </w:pPr>
    </w:p>
    <w:tbl>
      <w:tblPr>
        <w:tblW w:w="0" w:type="auto"/>
        <w:tblInd w:w="1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2024"/>
        <w:gridCol w:w="3196"/>
      </w:tblGrid>
      <w:tr w:rsidR="0024506B" w:rsidRPr="00851331" w:rsidTr="0024506B">
        <w:tc>
          <w:tcPr>
            <w:tcW w:w="1901" w:type="dxa"/>
            <w:vAlign w:val="center"/>
          </w:tcPr>
          <w:p w:rsidR="0024506B" w:rsidRPr="00851331" w:rsidRDefault="0024506B" w:rsidP="0085133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24506B" w:rsidRPr="00851331" w:rsidRDefault="0024506B" w:rsidP="0085133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851331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196" w:type="dxa"/>
            <w:vAlign w:val="center"/>
          </w:tcPr>
          <w:p w:rsidR="0024506B" w:rsidRPr="00851331" w:rsidRDefault="0024506B" w:rsidP="0085133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851331">
              <w:rPr>
                <w:sz w:val="24"/>
                <w:szCs w:val="24"/>
              </w:rPr>
              <w:t>Точка поставки</w:t>
            </w:r>
          </w:p>
        </w:tc>
      </w:tr>
      <w:tr w:rsidR="0024506B" w:rsidRPr="00851331" w:rsidTr="0024506B">
        <w:tc>
          <w:tcPr>
            <w:tcW w:w="1901" w:type="dxa"/>
            <w:vAlign w:val="center"/>
          </w:tcPr>
          <w:p w:rsidR="0024506B" w:rsidRPr="00851331" w:rsidRDefault="0024506B" w:rsidP="00851331">
            <w:pPr>
              <w:pStyle w:val="af0"/>
              <w:tabs>
                <w:tab w:val="left" w:pos="1276"/>
              </w:tabs>
              <w:ind w:left="0"/>
              <w:rPr>
                <w:sz w:val="24"/>
                <w:szCs w:val="24"/>
              </w:rPr>
            </w:pPr>
            <w:r w:rsidRPr="00851331">
              <w:rPr>
                <w:sz w:val="24"/>
                <w:szCs w:val="24"/>
              </w:rPr>
              <w:t>Воронеж</w:t>
            </w:r>
          </w:p>
        </w:tc>
        <w:tc>
          <w:tcPr>
            <w:tcW w:w="2024" w:type="dxa"/>
            <w:vAlign w:val="center"/>
          </w:tcPr>
          <w:p w:rsidR="0024506B" w:rsidRPr="00851331" w:rsidRDefault="0024506B" w:rsidP="0085133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851331">
              <w:rPr>
                <w:sz w:val="24"/>
                <w:szCs w:val="24"/>
              </w:rPr>
              <w:t>Авто</w:t>
            </w:r>
          </w:p>
        </w:tc>
        <w:tc>
          <w:tcPr>
            <w:tcW w:w="3196" w:type="dxa"/>
            <w:vAlign w:val="center"/>
          </w:tcPr>
          <w:p w:rsidR="0024506B" w:rsidRPr="00851331" w:rsidRDefault="00514C33" w:rsidP="00514C33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394026</w:t>
            </w:r>
            <w:r w:rsidR="0024506B" w:rsidRPr="00851331">
              <w:rPr>
                <w:sz w:val="24"/>
                <w:szCs w:val="24"/>
              </w:rPr>
              <w:t>, г. Воронеж, ул. 9 Января, 205</w:t>
            </w:r>
          </w:p>
        </w:tc>
      </w:tr>
    </w:tbl>
    <w:p w:rsidR="005B5711" w:rsidRPr="00851331" w:rsidRDefault="005B5711" w:rsidP="00851331">
      <w:pPr>
        <w:pStyle w:val="af0"/>
        <w:numPr>
          <w:ilvl w:val="0"/>
          <w:numId w:val="37"/>
        </w:numPr>
        <w:tabs>
          <w:tab w:val="left" w:pos="1134"/>
        </w:tabs>
        <w:rPr>
          <w:b/>
          <w:sz w:val="24"/>
          <w:szCs w:val="24"/>
        </w:rPr>
      </w:pPr>
      <w:r w:rsidRPr="00851331">
        <w:rPr>
          <w:b/>
          <w:sz w:val="24"/>
          <w:szCs w:val="24"/>
        </w:rPr>
        <w:t xml:space="preserve">Технические требования к </w:t>
      </w:r>
      <w:r w:rsidR="001D0E8A" w:rsidRPr="00851331">
        <w:rPr>
          <w:b/>
          <w:sz w:val="24"/>
          <w:szCs w:val="24"/>
        </w:rPr>
        <w:t>инвентарю</w:t>
      </w:r>
      <w:r w:rsidRPr="00851331">
        <w:rPr>
          <w:b/>
          <w:sz w:val="24"/>
          <w:szCs w:val="24"/>
        </w:rPr>
        <w:t>.</w:t>
      </w:r>
    </w:p>
    <w:p w:rsidR="00905BDF" w:rsidRPr="00851331" w:rsidRDefault="005B5711" w:rsidP="00851331">
      <w:pPr>
        <w:pStyle w:val="af0"/>
        <w:numPr>
          <w:ilvl w:val="1"/>
          <w:numId w:val="37"/>
        </w:numPr>
        <w:tabs>
          <w:tab w:val="left" w:pos="1134"/>
        </w:tabs>
        <w:spacing w:before="100" w:beforeAutospacing="1" w:after="100" w:afterAutospacing="1"/>
        <w:ind w:left="0" w:right="75" w:firstLine="851"/>
        <w:jc w:val="both"/>
        <w:rPr>
          <w:color w:val="000000"/>
          <w:sz w:val="24"/>
          <w:szCs w:val="24"/>
        </w:rPr>
      </w:pPr>
      <w:r w:rsidRPr="00851331">
        <w:rPr>
          <w:sz w:val="24"/>
          <w:szCs w:val="24"/>
        </w:rPr>
        <w:t xml:space="preserve">Технические данные </w:t>
      </w:r>
      <w:r w:rsidR="005061C1" w:rsidRPr="00851331">
        <w:rPr>
          <w:sz w:val="24"/>
          <w:szCs w:val="24"/>
        </w:rPr>
        <w:t>материал</w:t>
      </w:r>
      <w:r w:rsidR="00905BDF" w:rsidRPr="00851331">
        <w:rPr>
          <w:sz w:val="24"/>
          <w:szCs w:val="24"/>
        </w:rPr>
        <w:t>а</w:t>
      </w:r>
      <w:r w:rsidR="00B92BD1" w:rsidRPr="00851331">
        <w:rPr>
          <w:sz w:val="24"/>
          <w:szCs w:val="24"/>
        </w:rPr>
        <w:t>:</w:t>
      </w:r>
    </w:p>
    <w:p w:rsidR="004E608A" w:rsidRPr="00851331" w:rsidRDefault="00905BDF" w:rsidP="00851331">
      <w:pPr>
        <w:pStyle w:val="af0"/>
        <w:tabs>
          <w:tab w:val="left" w:pos="1134"/>
        </w:tabs>
        <w:spacing w:before="100" w:beforeAutospacing="1" w:after="100" w:afterAutospacing="1"/>
        <w:ind w:left="851" w:right="75"/>
        <w:jc w:val="both"/>
        <w:rPr>
          <w:color w:val="000000"/>
          <w:sz w:val="24"/>
          <w:szCs w:val="24"/>
        </w:rPr>
      </w:pPr>
      <w:r w:rsidRPr="00851331">
        <w:rPr>
          <w:color w:val="000000"/>
          <w:sz w:val="24"/>
          <w:szCs w:val="24"/>
        </w:rPr>
        <w:t xml:space="preserve">     </w:t>
      </w:r>
      <w:r w:rsidR="004E608A" w:rsidRPr="00851331">
        <w:rPr>
          <w:color w:val="000000"/>
          <w:sz w:val="24"/>
          <w:szCs w:val="24"/>
        </w:rPr>
        <w:t xml:space="preserve"> Цвет: </w:t>
      </w:r>
      <w:r w:rsidR="00D305DB">
        <w:rPr>
          <w:color w:val="000000"/>
          <w:sz w:val="24"/>
          <w:szCs w:val="24"/>
        </w:rPr>
        <w:t>черный</w:t>
      </w:r>
      <w:r w:rsidR="004E608A" w:rsidRPr="00851331">
        <w:rPr>
          <w:color w:val="000000"/>
          <w:sz w:val="24"/>
          <w:szCs w:val="24"/>
        </w:rPr>
        <w:t xml:space="preserve">, диаметр </w:t>
      </w:r>
      <w:r w:rsidR="008225DB" w:rsidRPr="00851331">
        <w:rPr>
          <w:color w:val="000000"/>
          <w:sz w:val="24"/>
          <w:szCs w:val="24"/>
        </w:rPr>
        <w:t xml:space="preserve">25 </w:t>
      </w:r>
      <w:r w:rsidR="004E608A" w:rsidRPr="00851331">
        <w:rPr>
          <w:color w:val="000000"/>
          <w:sz w:val="24"/>
          <w:szCs w:val="24"/>
        </w:rPr>
        <w:t>мм</w:t>
      </w:r>
    </w:p>
    <w:p w:rsidR="008225DB" w:rsidRPr="00851331" w:rsidRDefault="008225DB" w:rsidP="00851331">
      <w:pPr>
        <w:pStyle w:val="af0"/>
        <w:tabs>
          <w:tab w:val="left" w:pos="1134"/>
        </w:tabs>
        <w:spacing w:before="100" w:beforeAutospacing="1" w:after="100" w:afterAutospacing="1"/>
        <w:ind w:left="851" w:right="75"/>
        <w:jc w:val="both"/>
        <w:rPr>
          <w:color w:val="000000"/>
          <w:sz w:val="24"/>
          <w:szCs w:val="24"/>
        </w:rPr>
      </w:pPr>
      <w:r w:rsidRPr="00851331">
        <w:rPr>
          <w:color w:val="000000"/>
          <w:sz w:val="24"/>
          <w:szCs w:val="24"/>
        </w:rPr>
        <w:t xml:space="preserve">                </w:t>
      </w:r>
      <w:r w:rsidR="00D305DB">
        <w:rPr>
          <w:color w:val="000000"/>
          <w:sz w:val="24"/>
          <w:szCs w:val="24"/>
        </w:rPr>
        <w:t>черный</w:t>
      </w:r>
      <w:r w:rsidRPr="00851331">
        <w:rPr>
          <w:color w:val="000000"/>
          <w:sz w:val="24"/>
          <w:szCs w:val="24"/>
        </w:rPr>
        <w:t>, диаметр 32 мм</w:t>
      </w:r>
    </w:p>
    <w:p w:rsidR="000F4460" w:rsidRPr="00851331" w:rsidRDefault="00637306" w:rsidP="00851331">
      <w:pPr>
        <w:jc w:val="both"/>
        <w:rPr>
          <w:bCs/>
        </w:rPr>
      </w:pPr>
      <w:r w:rsidRPr="00851331">
        <w:rPr>
          <w:bCs/>
        </w:rPr>
        <w:t>3</w:t>
      </w:r>
      <w:r w:rsidR="001B069A" w:rsidRPr="00851331">
        <w:rPr>
          <w:bCs/>
        </w:rPr>
        <w:t>.</w:t>
      </w:r>
      <w:r w:rsidRPr="00851331">
        <w:rPr>
          <w:bCs/>
        </w:rPr>
        <w:t xml:space="preserve">2 </w:t>
      </w:r>
      <w:r w:rsidR="000F4460" w:rsidRPr="00851331">
        <w:rPr>
          <w:bCs/>
        </w:rPr>
        <w:t xml:space="preserve">Общие </w:t>
      </w:r>
      <w:r w:rsidRPr="00851331">
        <w:rPr>
          <w:bCs/>
        </w:rPr>
        <w:t>требования</w:t>
      </w:r>
      <w:r w:rsidR="000F4460" w:rsidRPr="00851331">
        <w:rPr>
          <w:bCs/>
        </w:rPr>
        <w:t>.</w:t>
      </w:r>
    </w:p>
    <w:p w:rsidR="004071F6" w:rsidRPr="00851331" w:rsidRDefault="0001373C" w:rsidP="00851331">
      <w:pPr>
        <w:pStyle w:val="af0"/>
        <w:numPr>
          <w:ilvl w:val="2"/>
          <w:numId w:val="39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851331">
        <w:rPr>
          <w:sz w:val="24"/>
          <w:szCs w:val="24"/>
        </w:rPr>
        <w:t>К поставке допуска</w:t>
      </w:r>
      <w:r w:rsidR="004F5EC1" w:rsidRPr="00851331">
        <w:rPr>
          <w:sz w:val="24"/>
          <w:szCs w:val="24"/>
        </w:rPr>
        <w:t>ю</w:t>
      </w:r>
      <w:r w:rsidR="00DF3B00" w:rsidRPr="00851331">
        <w:rPr>
          <w:sz w:val="24"/>
          <w:szCs w:val="24"/>
        </w:rPr>
        <w:t xml:space="preserve">тся </w:t>
      </w:r>
      <w:r w:rsidRPr="00851331">
        <w:rPr>
          <w:sz w:val="24"/>
          <w:szCs w:val="24"/>
        </w:rPr>
        <w:t>м</w:t>
      </w:r>
      <w:r w:rsidR="004F5EC1" w:rsidRPr="00851331">
        <w:rPr>
          <w:sz w:val="24"/>
          <w:szCs w:val="24"/>
        </w:rPr>
        <w:t>атериалы</w:t>
      </w:r>
      <w:r w:rsidR="00DF3B00" w:rsidRPr="00851331">
        <w:rPr>
          <w:sz w:val="24"/>
          <w:szCs w:val="24"/>
        </w:rPr>
        <w:t>, отвечающ</w:t>
      </w:r>
      <w:r w:rsidRPr="00851331">
        <w:rPr>
          <w:sz w:val="24"/>
          <w:szCs w:val="24"/>
        </w:rPr>
        <w:t>и</w:t>
      </w:r>
      <w:r w:rsidR="004F5EC1" w:rsidRPr="00851331">
        <w:rPr>
          <w:sz w:val="24"/>
          <w:szCs w:val="24"/>
        </w:rPr>
        <w:t>е</w:t>
      </w:r>
      <w:r w:rsidR="00DF3B00" w:rsidRPr="00851331">
        <w:rPr>
          <w:sz w:val="24"/>
          <w:szCs w:val="24"/>
        </w:rPr>
        <w:t xml:space="preserve"> следующим требованиям:</w:t>
      </w:r>
    </w:p>
    <w:p w:rsidR="00B849C3" w:rsidRPr="00851331" w:rsidRDefault="004071F6" w:rsidP="00851331">
      <w:pPr>
        <w:pStyle w:val="af0"/>
        <w:tabs>
          <w:tab w:val="left" w:pos="0"/>
        </w:tabs>
        <w:ind w:left="851"/>
        <w:jc w:val="both"/>
        <w:rPr>
          <w:sz w:val="24"/>
          <w:szCs w:val="24"/>
        </w:rPr>
      </w:pPr>
      <w:r w:rsidRPr="00851331">
        <w:rPr>
          <w:sz w:val="24"/>
          <w:szCs w:val="24"/>
        </w:rPr>
        <w:t xml:space="preserve">- </w:t>
      </w:r>
      <w:r w:rsidR="00B849C3" w:rsidRPr="00851331">
        <w:rPr>
          <w:sz w:val="24"/>
          <w:szCs w:val="24"/>
        </w:rPr>
        <w:t xml:space="preserve">материалы, впервые поставляемое для нужд </w:t>
      </w:r>
      <w:r w:rsidR="00851331">
        <w:rPr>
          <w:sz w:val="24"/>
          <w:szCs w:val="24"/>
        </w:rPr>
        <w:t>ПАО</w:t>
      </w:r>
      <w:r w:rsidR="00B849C3" w:rsidRPr="00851331">
        <w:rPr>
          <w:sz w:val="24"/>
          <w:szCs w:val="24"/>
        </w:rPr>
        <w:t xml:space="preserve">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B849C3" w:rsidRPr="00851331" w:rsidRDefault="00B849C3" w:rsidP="00851331">
      <w:pPr>
        <w:pStyle w:val="af0"/>
        <w:tabs>
          <w:tab w:val="left" w:pos="0"/>
        </w:tabs>
        <w:ind w:left="851"/>
        <w:jc w:val="both"/>
        <w:rPr>
          <w:sz w:val="24"/>
          <w:szCs w:val="24"/>
        </w:rPr>
      </w:pPr>
      <w:r w:rsidRPr="00851331">
        <w:rPr>
          <w:sz w:val="24"/>
          <w:szCs w:val="24"/>
        </w:rPr>
        <w:t xml:space="preserve">- материалы, не использовавшиеся ранее на </w:t>
      </w:r>
      <w:proofErr w:type="spellStart"/>
      <w:r w:rsidRPr="00851331">
        <w:rPr>
          <w:sz w:val="24"/>
          <w:szCs w:val="24"/>
        </w:rPr>
        <w:t>энергообъектах</w:t>
      </w:r>
      <w:proofErr w:type="spellEnd"/>
      <w:r w:rsidRPr="00851331">
        <w:rPr>
          <w:sz w:val="24"/>
          <w:szCs w:val="24"/>
        </w:rPr>
        <w:t xml:space="preserve"> </w:t>
      </w:r>
      <w:r w:rsidR="00851331">
        <w:rPr>
          <w:sz w:val="24"/>
          <w:szCs w:val="24"/>
        </w:rPr>
        <w:t>ПАО</w:t>
      </w:r>
      <w:r w:rsidRPr="00851331">
        <w:rPr>
          <w:sz w:val="24"/>
          <w:szCs w:val="24"/>
        </w:rPr>
        <w:t xml:space="preserve">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B849C3" w:rsidRPr="00851331" w:rsidRDefault="00B849C3" w:rsidP="00851331">
      <w:pPr>
        <w:pStyle w:val="af0"/>
        <w:tabs>
          <w:tab w:val="left" w:pos="1560"/>
        </w:tabs>
        <w:ind w:left="851"/>
        <w:jc w:val="both"/>
        <w:rPr>
          <w:sz w:val="24"/>
          <w:szCs w:val="24"/>
        </w:rPr>
      </w:pPr>
      <w:r w:rsidRPr="00851331">
        <w:rPr>
          <w:sz w:val="24"/>
          <w:szCs w:val="24"/>
        </w:rPr>
        <w:t>-  продукция должна быть новой и ранее не использованной;</w:t>
      </w:r>
    </w:p>
    <w:p w:rsidR="00B849C3" w:rsidRPr="00851331" w:rsidRDefault="00B849C3" w:rsidP="00851331">
      <w:pPr>
        <w:pStyle w:val="af0"/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851331">
        <w:rPr>
          <w:sz w:val="24"/>
          <w:szCs w:val="24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B849C3" w:rsidRPr="00851331" w:rsidRDefault="00B849C3" w:rsidP="00851331">
      <w:pPr>
        <w:pStyle w:val="af0"/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851331">
        <w:rPr>
          <w:sz w:val="24"/>
          <w:szCs w:val="24"/>
        </w:rPr>
        <w:t xml:space="preserve">- для импортных материалов, а так же для отечественных материалов, выпускаемых для других отраслей и ведомств сертификаты соответствия функциональных и технических показателей материалов условиям эксплуатации и действующим отраслевым требованиям. </w:t>
      </w:r>
      <w:r w:rsidRPr="00851331">
        <w:rPr>
          <w:sz w:val="24"/>
          <w:szCs w:val="24"/>
        </w:rPr>
        <w:lastRenderedPageBreak/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1999.</w:t>
      </w:r>
    </w:p>
    <w:p w:rsidR="004071F6" w:rsidRPr="00851331" w:rsidRDefault="0001373C" w:rsidP="00851331">
      <w:pPr>
        <w:pStyle w:val="af0"/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851331">
        <w:rPr>
          <w:sz w:val="24"/>
          <w:szCs w:val="24"/>
        </w:rPr>
        <w:t>М</w:t>
      </w:r>
      <w:r w:rsidR="004F5EC1" w:rsidRPr="00851331">
        <w:rPr>
          <w:sz w:val="24"/>
          <w:szCs w:val="24"/>
        </w:rPr>
        <w:t>атериалы</w:t>
      </w:r>
      <w:r w:rsidR="004071F6" w:rsidRPr="00851331">
        <w:rPr>
          <w:sz w:val="24"/>
          <w:szCs w:val="24"/>
        </w:rPr>
        <w:t xml:space="preserve"> </w:t>
      </w:r>
      <w:r w:rsidR="004F5EC1" w:rsidRPr="00851331">
        <w:rPr>
          <w:sz w:val="24"/>
          <w:szCs w:val="24"/>
        </w:rPr>
        <w:t>долж</w:t>
      </w:r>
      <w:r w:rsidR="006D4C4C" w:rsidRPr="00851331">
        <w:rPr>
          <w:sz w:val="24"/>
          <w:szCs w:val="24"/>
        </w:rPr>
        <w:t>н</w:t>
      </w:r>
      <w:r w:rsidR="004F5EC1" w:rsidRPr="00851331">
        <w:rPr>
          <w:sz w:val="24"/>
          <w:szCs w:val="24"/>
        </w:rPr>
        <w:t>ы</w:t>
      </w:r>
      <w:r w:rsidR="006D4C4C" w:rsidRPr="00851331">
        <w:rPr>
          <w:sz w:val="24"/>
          <w:szCs w:val="24"/>
        </w:rPr>
        <w:t xml:space="preserve"> соответствовать</w:t>
      </w:r>
      <w:r w:rsidR="004071F6" w:rsidRPr="00851331">
        <w:rPr>
          <w:sz w:val="24"/>
          <w:szCs w:val="24"/>
        </w:rPr>
        <w:t xml:space="preserve"> тр</w:t>
      </w:r>
      <w:r w:rsidR="00002EBF" w:rsidRPr="00851331">
        <w:rPr>
          <w:sz w:val="24"/>
          <w:szCs w:val="24"/>
        </w:rPr>
        <w:t>ебованиям стандартов МЭК и ГОСТ</w:t>
      </w:r>
      <w:r w:rsidR="00613290" w:rsidRPr="00851331">
        <w:rPr>
          <w:sz w:val="24"/>
          <w:szCs w:val="24"/>
        </w:rPr>
        <w:t xml:space="preserve"> </w:t>
      </w:r>
      <w:proofErr w:type="gramStart"/>
      <w:r w:rsidR="00613290" w:rsidRPr="00851331">
        <w:rPr>
          <w:sz w:val="24"/>
          <w:szCs w:val="24"/>
        </w:rPr>
        <w:t>Р</w:t>
      </w:r>
      <w:proofErr w:type="gramEnd"/>
      <w:r w:rsidR="00613290" w:rsidRPr="00851331">
        <w:rPr>
          <w:sz w:val="24"/>
          <w:szCs w:val="24"/>
        </w:rPr>
        <w:t xml:space="preserve"> 52373-2005</w:t>
      </w:r>
      <w:r w:rsidR="00002EBF" w:rsidRPr="00851331">
        <w:rPr>
          <w:sz w:val="24"/>
          <w:szCs w:val="24"/>
        </w:rPr>
        <w:t>:</w:t>
      </w:r>
    </w:p>
    <w:p w:rsidR="00002EBF" w:rsidRPr="00851331" w:rsidRDefault="00002EBF" w:rsidP="00851331">
      <w:pPr>
        <w:pStyle w:val="af0"/>
        <w:tabs>
          <w:tab w:val="left" w:pos="1560"/>
        </w:tabs>
        <w:ind w:left="0" w:firstLine="851"/>
        <w:jc w:val="both"/>
        <w:rPr>
          <w:color w:val="000000"/>
          <w:sz w:val="24"/>
          <w:szCs w:val="24"/>
        </w:rPr>
      </w:pPr>
      <w:r w:rsidRPr="00851331">
        <w:rPr>
          <w:color w:val="000000"/>
          <w:sz w:val="24"/>
          <w:szCs w:val="24"/>
        </w:rPr>
        <w:t>- номинальные значения климатических факторов внешней среды по ГОСТ 15150 и ГОСТ 15543.</w:t>
      </w:r>
    </w:p>
    <w:p w:rsidR="004071F6" w:rsidRPr="00851331" w:rsidRDefault="004071F6" w:rsidP="00851331">
      <w:pPr>
        <w:pStyle w:val="af0"/>
        <w:numPr>
          <w:ilvl w:val="2"/>
          <w:numId w:val="39"/>
        </w:numPr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851331">
        <w:rPr>
          <w:sz w:val="24"/>
          <w:szCs w:val="24"/>
        </w:rPr>
        <w:t>Упаковка, транспортирование, условия и сроки хранения</w:t>
      </w:r>
    </w:p>
    <w:p w:rsidR="00002EBF" w:rsidRPr="00851331" w:rsidRDefault="004071F6" w:rsidP="00851331">
      <w:pPr>
        <w:jc w:val="both"/>
        <w:rPr>
          <w:color w:val="000000"/>
        </w:rPr>
      </w:pPr>
      <w:r w:rsidRPr="00851331"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</w:t>
      </w:r>
      <w:r w:rsidR="00002EBF" w:rsidRPr="00851331">
        <w:t xml:space="preserve"> </w:t>
      </w:r>
      <w:r w:rsidR="00002EBF" w:rsidRPr="00851331">
        <w:rPr>
          <w:color w:val="000000"/>
        </w:rPr>
        <w:t>687, ГОСТ 14192, ГОСТ 23216</w:t>
      </w:r>
      <w:r w:rsidR="00220C0B" w:rsidRPr="00851331">
        <w:rPr>
          <w:color w:val="000000"/>
        </w:rPr>
        <w:t>, ГОСТ 18690</w:t>
      </w:r>
      <w:r w:rsidR="00002EBF" w:rsidRPr="00851331">
        <w:rPr>
          <w:color w:val="000000"/>
        </w:rPr>
        <w:t xml:space="preserve"> и ГОСТ 15150-69</w:t>
      </w:r>
      <w:r w:rsidRPr="00851331">
        <w:t xml:space="preserve"> или </w:t>
      </w:r>
      <w:r w:rsidR="00002EBF" w:rsidRPr="00851331">
        <w:t xml:space="preserve">соответствующих </w:t>
      </w:r>
      <w:r w:rsidRPr="00851331">
        <w:t>МЭК.</w:t>
      </w:r>
      <w:r w:rsidR="0029061D" w:rsidRPr="00851331">
        <w:t xml:space="preserve"> </w:t>
      </w:r>
      <w:r w:rsidRPr="00851331">
        <w:t xml:space="preserve">Порядок отгрузки, специальные требования к таре и упаковке должны быть определены в договоре на поставку </w:t>
      </w:r>
      <w:r w:rsidR="0001373C" w:rsidRPr="00851331">
        <w:t>м</w:t>
      </w:r>
      <w:r w:rsidR="004F5EC1" w:rsidRPr="00851331">
        <w:t>атериалов</w:t>
      </w:r>
      <w:r w:rsidRPr="00851331">
        <w:t>.</w:t>
      </w:r>
    </w:p>
    <w:p w:rsidR="004071F6" w:rsidRPr="00851331" w:rsidRDefault="004071F6" w:rsidP="00851331">
      <w:pPr>
        <w:pStyle w:val="af0"/>
        <w:numPr>
          <w:ilvl w:val="2"/>
          <w:numId w:val="39"/>
        </w:numPr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851331">
        <w:rPr>
          <w:sz w:val="24"/>
          <w:szCs w:val="24"/>
        </w:rPr>
        <w:t>Гарантийные обязательства</w:t>
      </w:r>
      <w:r w:rsidR="00637306" w:rsidRPr="00851331">
        <w:rPr>
          <w:sz w:val="24"/>
          <w:szCs w:val="24"/>
        </w:rPr>
        <w:t>.</w:t>
      </w:r>
    </w:p>
    <w:p w:rsidR="006D4C4C" w:rsidRPr="00851331" w:rsidRDefault="004071F6" w:rsidP="00851331">
      <w:pPr>
        <w:pStyle w:val="af0"/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851331">
        <w:rPr>
          <w:sz w:val="24"/>
          <w:szCs w:val="24"/>
        </w:rPr>
        <w:t xml:space="preserve">Гарантия на поставляемые материалы должна распространяться не менее чем на </w:t>
      </w:r>
      <w:r w:rsidR="00A97107" w:rsidRPr="00851331">
        <w:rPr>
          <w:sz w:val="24"/>
          <w:szCs w:val="24"/>
        </w:rPr>
        <w:t>36</w:t>
      </w:r>
      <w:r w:rsidRPr="00851331">
        <w:rPr>
          <w:sz w:val="24"/>
          <w:szCs w:val="24"/>
        </w:rPr>
        <w:t xml:space="preserve"> месяц</w:t>
      </w:r>
      <w:r w:rsidR="00A97107" w:rsidRPr="00851331">
        <w:rPr>
          <w:sz w:val="24"/>
          <w:szCs w:val="24"/>
        </w:rPr>
        <w:t>ев</w:t>
      </w:r>
      <w:r w:rsidRPr="00851331">
        <w:rPr>
          <w:sz w:val="24"/>
          <w:szCs w:val="24"/>
        </w:rPr>
        <w:t xml:space="preserve">. Время начала исчисления гарантийного срока – с момента ввода </w:t>
      </w:r>
      <w:r w:rsidR="001B1A43" w:rsidRPr="00851331">
        <w:rPr>
          <w:sz w:val="24"/>
          <w:szCs w:val="24"/>
        </w:rPr>
        <w:t>материалов в</w:t>
      </w:r>
      <w:r w:rsidRPr="00851331">
        <w:rPr>
          <w:sz w:val="24"/>
          <w:szCs w:val="24"/>
        </w:rPr>
        <w:t xml:space="preserve"> эксплуатацию.</w:t>
      </w:r>
      <w:r w:rsidR="0029061D" w:rsidRPr="00851331">
        <w:rPr>
          <w:sz w:val="24"/>
          <w:szCs w:val="24"/>
        </w:rPr>
        <w:t xml:space="preserve"> </w:t>
      </w:r>
      <w:r w:rsidR="00637306" w:rsidRPr="00851331">
        <w:rPr>
          <w:sz w:val="24"/>
          <w:szCs w:val="24"/>
        </w:rPr>
        <w:t>Поставщик</w:t>
      </w:r>
      <w:r w:rsidRPr="00851331">
        <w:rPr>
          <w:sz w:val="24"/>
          <w:szCs w:val="24"/>
        </w:rPr>
        <w:t xml:space="preserve"> должен за свой </w:t>
      </w:r>
      <w:r w:rsidR="001B1A43" w:rsidRPr="00851331">
        <w:rPr>
          <w:sz w:val="24"/>
          <w:szCs w:val="24"/>
        </w:rPr>
        <w:t>счет и сроки</w:t>
      </w:r>
      <w:r w:rsidRPr="00851331">
        <w:rPr>
          <w:sz w:val="24"/>
          <w:szCs w:val="24"/>
        </w:rPr>
        <w:t>, согласованные с Заказчиком</w:t>
      </w:r>
      <w:r w:rsidR="000054E0" w:rsidRPr="00851331">
        <w:rPr>
          <w:sz w:val="24"/>
          <w:szCs w:val="24"/>
        </w:rPr>
        <w:t>,</w:t>
      </w:r>
      <w:r w:rsidRPr="00851331">
        <w:rPr>
          <w:sz w:val="24"/>
          <w:szCs w:val="24"/>
        </w:rPr>
        <w:t xml:space="preserve"> устранять любые дефекты в поставляем</w:t>
      </w:r>
      <w:r w:rsidR="004F5EC1" w:rsidRPr="00851331">
        <w:rPr>
          <w:sz w:val="24"/>
          <w:szCs w:val="24"/>
        </w:rPr>
        <w:t>ых материалах</w:t>
      </w:r>
      <w:r w:rsidR="000054E0" w:rsidRPr="00851331">
        <w:rPr>
          <w:sz w:val="24"/>
          <w:szCs w:val="24"/>
        </w:rPr>
        <w:t>,</w:t>
      </w:r>
      <w:r w:rsidRPr="00851331">
        <w:rPr>
          <w:sz w:val="24"/>
          <w:szCs w:val="24"/>
        </w:rPr>
        <w:t xml:space="preserve"> выявленн</w:t>
      </w:r>
      <w:r w:rsidR="004F5EC1" w:rsidRPr="00851331">
        <w:rPr>
          <w:sz w:val="24"/>
          <w:szCs w:val="24"/>
        </w:rPr>
        <w:t>ые</w:t>
      </w:r>
      <w:r w:rsidRPr="00851331">
        <w:rPr>
          <w:sz w:val="24"/>
          <w:szCs w:val="24"/>
        </w:rPr>
        <w:t xml:space="preserve"> в период гарантийного срока.</w:t>
      </w:r>
      <w:r w:rsidR="0029061D" w:rsidRPr="00851331">
        <w:rPr>
          <w:sz w:val="24"/>
          <w:szCs w:val="24"/>
        </w:rPr>
        <w:t xml:space="preserve"> </w:t>
      </w:r>
    </w:p>
    <w:p w:rsidR="004071F6" w:rsidRPr="00851331" w:rsidRDefault="004071F6" w:rsidP="00851331">
      <w:pPr>
        <w:pStyle w:val="af0"/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851331">
        <w:rPr>
          <w:sz w:val="24"/>
          <w:szCs w:val="24"/>
        </w:rPr>
        <w:t xml:space="preserve">Требования к надежности и живучести </w:t>
      </w:r>
      <w:r w:rsidR="0001373C" w:rsidRPr="00851331">
        <w:rPr>
          <w:sz w:val="24"/>
          <w:szCs w:val="24"/>
        </w:rPr>
        <w:t>м</w:t>
      </w:r>
      <w:r w:rsidR="004F5EC1" w:rsidRPr="00851331">
        <w:rPr>
          <w:sz w:val="24"/>
          <w:szCs w:val="24"/>
        </w:rPr>
        <w:t>атериалов</w:t>
      </w:r>
      <w:r w:rsidR="00C43040" w:rsidRPr="00851331">
        <w:rPr>
          <w:sz w:val="24"/>
          <w:szCs w:val="24"/>
        </w:rPr>
        <w:t xml:space="preserve"> </w:t>
      </w:r>
    </w:p>
    <w:p w:rsidR="004071F6" w:rsidRPr="00851331" w:rsidRDefault="0001373C" w:rsidP="00851331">
      <w:pPr>
        <w:pStyle w:val="af0"/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851331">
        <w:rPr>
          <w:sz w:val="24"/>
          <w:szCs w:val="24"/>
        </w:rPr>
        <w:t>М</w:t>
      </w:r>
      <w:r w:rsidR="004F5EC1" w:rsidRPr="00851331">
        <w:rPr>
          <w:sz w:val="24"/>
          <w:szCs w:val="24"/>
        </w:rPr>
        <w:t>атериалы</w:t>
      </w:r>
      <w:r w:rsidR="002F47A5" w:rsidRPr="00851331">
        <w:rPr>
          <w:sz w:val="24"/>
          <w:szCs w:val="24"/>
        </w:rPr>
        <w:t xml:space="preserve"> </w:t>
      </w:r>
      <w:r w:rsidR="004071F6" w:rsidRPr="00851331">
        <w:rPr>
          <w:sz w:val="24"/>
          <w:szCs w:val="24"/>
        </w:rPr>
        <w:t>должн</w:t>
      </w:r>
      <w:r w:rsidR="004F5EC1" w:rsidRPr="00851331">
        <w:rPr>
          <w:sz w:val="24"/>
          <w:szCs w:val="24"/>
        </w:rPr>
        <w:t>ы</w:t>
      </w:r>
      <w:r w:rsidR="004071F6" w:rsidRPr="00851331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43040" w:rsidRPr="00851331">
        <w:rPr>
          <w:sz w:val="24"/>
          <w:szCs w:val="24"/>
        </w:rPr>
        <w:t>5</w:t>
      </w:r>
      <w:r w:rsidR="004071F6" w:rsidRPr="00851331">
        <w:rPr>
          <w:sz w:val="24"/>
          <w:szCs w:val="24"/>
        </w:rPr>
        <w:t xml:space="preserve"> лет.</w:t>
      </w:r>
    </w:p>
    <w:p w:rsidR="004071F6" w:rsidRPr="00851331" w:rsidRDefault="004071F6" w:rsidP="00851331">
      <w:pPr>
        <w:pStyle w:val="af0"/>
        <w:numPr>
          <w:ilvl w:val="2"/>
          <w:numId w:val="39"/>
        </w:numPr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851331">
        <w:rPr>
          <w:sz w:val="24"/>
          <w:szCs w:val="24"/>
        </w:rPr>
        <w:t xml:space="preserve">Состав технической и </w:t>
      </w:r>
      <w:r w:rsidR="001B1A43" w:rsidRPr="00851331">
        <w:rPr>
          <w:sz w:val="24"/>
          <w:szCs w:val="24"/>
        </w:rPr>
        <w:t>эксплуатационной документации</w:t>
      </w:r>
    </w:p>
    <w:p w:rsidR="004071F6" w:rsidRPr="00851331" w:rsidRDefault="004071F6" w:rsidP="00851331">
      <w:pPr>
        <w:pStyle w:val="af0"/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851331">
        <w:rPr>
          <w:sz w:val="24"/>
          <w:szCs w:val="24"/>
        </w:rPr>
        <w:t xml:space="preserve">По </w:t>
      </w:r>
      <w:r w:rsidR="0001373C" w:rsidRPr="00851331">
        <w:rPr>
          <w:sz w:val="24"/>
          <w:szCs w:val="24"/>
        </w:rPr>
        <w:t>м</w:t>
      </w:r>
      <w:r w:rsidR="004F5EC1" w:rsidRPr="00851331">
        <w:rPr>
          <w:sz w:val="24"/>
          <w:szCs w:val="24"/>
        </w:rPr>
        <w:t>атериала</w:t>
      </w:r>
      <w:r w:rsidR="00905BDF" w:rsidRPr="00851331">
        <w:rPr>
          <w:sz w:val="24"/>
          <w:szCs w:val="24"/>
        </w:rPr>
        <w:t>м</w:t>
      </w:r>
      <w:r w:rsidRPr="00851331">
        <w:rPr>
          <w:sz w:val="24"/>
          <w:szCs w:val="24"/>
        </w:rPr>
        <w:t xml:space="preserve"> </w:t>
      </w:r>
      <w:r w:rsidR="00637306" w:rsidRPr="00851331">
        <w:rPr>
          <w:sz w:val="24"/>
          <w:szCs w:val="24"/>
        </w:rPr>
        <w:t>Поставщик</w:t>
      </w:r>
      <w:r w:rsidRPr="00851331">
        <w:rPr>
          <w:sz w:val="24"/>
          <w:szCs w:val="24"/>
        </w:rPr>
        <w:t xml:space="preserve"> должен предоставить полный комплект технической и </w:t>
      </w:r>
      <w:r w:rsidR="001B1A43" w:rsidRPr="00851331">
        <w:rPr>
          <w:sz w:val="24"/>
          <w:szCs w:val="24"/>
        </w:rPr>
        <w:t>эксплуатационной документации</w:t>
      </w:r>
      <w:r w:rsidRPr="00851331">
        <w:rPr>
          <w:sz w:val="24"/>
          <w:szCs w:val="24"/>
        </w:rPr>
        <w:t xml:space="preserve"> на русском языке, подготовленной в соответствии с ГОСТ 34.003-90, ГОСТ 34.201 –89, ГОСТ 27300-87, ГОСТ 2.601</w:t>
      </w:r>
      <w:r w:rsidR="00637306" w:rsidRPr="00851331">
        <w:rPr>
          <w:sz w:val="24"/>
          <w:szCs w:val="24"/>
        </w:rPr>
        <w:t xml:space="preserve"> </w:t>
      </w:r>
      <w:r w:rsidR="004F5EC1" w:rsidRPr="00851331">
        <w:rPr>
          <w:sz w:val="24"/>
          <w:szCs w:val="24"/>
        </w:rPr>
        <w:t xml:space="preserve">по </w:t>
      </w:r>
      <w:r w:rsidRPr="00851331">
        <w:rPr>
          <w:sz w:val="24"/>
          <w:szCs w:val="24"/>
        </w:rPr>
        <w:t>обеспечени</w:t>
      </w:r>
      <w:r w:rsidR="0029061D" w:rsidRPr="00851331">
        <w:rPr>
          <w:sz w:val="24"/>
          <w:szCs w:val="24"/>
        </w:rPr>
        <w:t>ю</w:t>
      </w:r>
      <w:r w:rsidRPr="00851331">
        <w:rPr>
          <w:sz w:val="24"/>
          <w:szCs w:val="24"/>
        </w:rPr>
        <w:t xml:space="preserve"> правильной и безопасной эксплуатации, технического обслуживания поставляем</w:t>
      </w:r>
      <w:r w:rsidR="004F5EC1" w:rsidRPr="00851331">
        <w:rPr>
          <w:sz w:val="24"/>
          <w:szCs w:val="24"/>
        </w:rPr>
        <w:t>ых материалов</w:t>
      </w:r>
      <w:r w:rsidRPr="00851331">
        <w:rPr>
          <w:sz w:val="24"/>
          <w:szCs w:val="24"/>
        </w:rPr>
        <w:t xml:space="preserve">. </w:t>
      </w:r>
    </w:p>
    <w:p w:rsidR="004071F6" w:rsidRPr="00851331" w:rsidRDefault="004071F6" w:rsidP="00851331">
      <w:pPr>
        <w:pStyle w:val="af0"/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851331">
        <w:rPr>
          <w:sz w:val="24"/>
          <w:szCs w:val="24"/>
        </w:rPr>
        <w:t xml:space="preserve">Предоставляемая </w:t>
      </w:r>
      <w:r w:rsidR="00637306" w:rsidRPr="00851331">
        <w:rPr>
          <w:sz w:val="24"/>
          <w:szCs w:val="24"/>
        </w:rPr>
        <w:t>Поставщиком</w:t>
      </w:r>
      <w:r w:rsidRPr="00851331">
        <w:rPr>
          <w:sz w:val="24"/>
          <w:szCs w:val="24"/>
        </w:rPr>
        <w:t xml:space="preserve"> техническая и эксплуатационная документация </w:t>
      </w:r>
      <w:r w:rsidR="00637306" w:rsidRPr="00851331">
        <w:rPr>
          <w:sz w:val="24"/>
          <w:szCs w:val="24"/>
        </w:rPr>
        <w:t xml:space="preserve">для </w:t>
      </w:r>
      <w:r w:rsidR="00365619" w:rsidRPr="00851331">
        <w:rPr>
          <w:sz w:val="24"/>
          <w:szCs w:val="24"/>
        </w:rPr>
        <w:t>каждой</w:t>
      </w:r>
      <w:r w:rsidR="00637306" w:rsidRPr="00851331">
        <w:rPr>
          <w:sz w:val="24"/>
          <w:szCs w:val="24"/>
        </w:rPr>
        <w:t xml:space="preserve"> </w:t>
      </w:r>
      <w:r w:rsidR="00C43040" w:rsidRPr="00851331">
        <w:rPr>
          <w:sz w:val="24"/>
          <w:szCs w:val="24"/>
        </w:rPr>
        <w:t xml:space="preserve">партии </w:t>
      </w:r>
      <w:r w:rsidR="001B1A43" w:rsidRPr="00851331">
        <w:rPr>
          <w:sz w:val="24"/>
          <w:szCs w:val="24"/>
        </w:rPr>
        <w:t>материалов должна</w:t>
      </w:r>
      <w:r w:rsidRPr="00851331">
        <w:rPr>
          <w:sz w:val="24"/>
          <w:szCs w:val="24"/>
        </w:rPr>
        <w:t xml:space="preserve"> включать:</w:t>
      </w:r>
    </w:p>
    <w:p w:rsidR="0029061D" w:rsidRPr="00CA371F" w:rsidRDefault="00C43040" w:rsidP="00CA371F">
      <w:pPr>
        <w:pStyle w:val="af0"/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851331">
        <w:rPr>
          <w:sz w:val="24"/>
          <w:szCs w:val="24"/>
        </w:rPr>
        <w:t>- сертификат качества;</w:t>
      </w:r>
    </w:p>
    <w:p w:rsidR="000475BC" w:rsidRPr="00851331" w:rsidRDefault="00CA371F" w:rsidP="00851331">
      <w:pPr>
        <w:ind w:firstLine="851"/>
        <w:jc w:val="both"/>
      </w:pPr>
      <w:r>
        <w:t>4</w:t>
      </w:r>
      <w:r w:rsidR="001B069A" w:rsidRPr="00851331">
        <w:t>.</w:t>
      </w:r>
      <w:r w:rsidR="00B76972" w:rsidRPr="00851331">
        <w:t xml:space="preserve"> </w:t>
      </w:r>
      <w:r w:rsidR="001F4F9F" w:rsidRPr="00851331">
        <w:t xml:space="preserve">Требования к </w:t>
      </w:r>
      <w:r w:rsidR="00B76972" w:rsidRPr="00851331">
        <w:t>Поставщику</w:t>
      </w:r>
      <w:r w:rsidR="000475BC" w:rsidRPr="00851331">
        <w:t>.</w:t>
      </w:r>
    </w:p>
    <w:p w:rsidR="000475BC" w:rsidRPr="00851331" w:rsidRDefault="00985CBE" w:rsidP="00851331">
      <w:pPr>
        <w:ind w:firstLine="851"/>
        <w:jc w:val="both"/>
      </w:pPr>
      <w:r w:rsidRPr="00851331">
        <w:t xml:space="preserve">- </w:t>
      </w:r>
      <w:proofErr w:type="gramStart"/>
      <w:r w:rsidRPr="00851331">
        <w:t>н</w:t>
      </w:r>
      <w:proofErr w:type="gramEnd"/>
      <w:r w:rsidRPr="00851331">
        <w:t>аличие д</w:t>
      </w:r>
      <w:r w:rsidR="000475BC" w:rsidRPr="00851331">
        <w:t>ействующ</w:t>
      </w:r>
      <w:r w:rsidR="001F4F9F" w:rsidRPr="00851331">
        <w:t>и</w:t>
      </w:r>
      <w:r w:rsidRPr="00851331">
        <w:t>х</w:t>
      </w:r>
      <w:r w:rsidR="000475BC" w:rsidRPr="00851331">
        <w:t xml:space="preserve"> лицензи</w:t>
      </w:r>
      <w:r w:rsidR="00E671E1" w:rsidRPr="00851331">
        <w:t>й</w:t>
      </w:r>
      <w:r w:rsidR="000475BC" w:rsidRPr="00851331">
        <w:t xml:space="preserve"> на виды деятельности, связанные с </w:t>
      </w:r>
      <w:r w:rsidR="00962C18" w:rsidRPr="00851331">
        <w:t xml:space="preserve">поставкой </w:t>
      </w:r>
      <w:r w:rsidR="0001373C" w:rsidRPr="00851331">
        <w:t>м</w:t>
      </w:r>
      <w:r w:rsidR="004F5EC1" w:rsidRPr="00851331">
        <w:t>атериалов</w:t>
      </w:r>
      <w:r w:rsidR="00365619" w:rsidRPr="00851331">
        <w:t>;</w:t>
      </w:r>
    </w:p>
    <w:p w:rsidR="000475BC" w:rsidRPr="00851331" w:rsidRDefault="00985CBE" w:rsidP="00851331">
      <w:pPr>
        <w:ind w:firstLine="851"/>
        <w:jc w:val="both"/>
      </w:pPr>
      <w:r w:rsidRPr="00851331">
        <w:t>-</w:t>
      </w:r>
      <w:r w:rsidR="00D564BC" w:rsidRPr="00851331">
        <w:t xml:space="preserve"> </w:t>
      </w:r>
      <w:r w:rsidR="000475BC" w:rsidRPr="00851331">
        <w:t>выбор завода изготовителя производится по согласованию с заказчиком.</w:t>
      </w:r>
    </w:p>
    <w:p w:rsidR="00E522E8" w:rsidRPr="00851331" w:rsidRDefault="00E522E8" w:rsidP="00851331">
      <w:pPr>
        <w:ind w:firstLine="851"/>
        <w:jc w:val="both"/>
      </w:pPr>
    </w:p>
    <w:p w:rsidR="00872669" w:rsidRPr="00851331" w:rsidRDefault="00CA371F" w:rsidP="00851331">
      <w:pPr>
        <w:ind w:firstLine="851"/>
        <w:jc w:val="both"/>
      </w:pPr>
      <w:r>
        <w:t>5</w:t>
      </w:r>
      <w:r w:rsidR="00B76972" w:rsidRPr="00851331">
        <w:t xml:space="preserve">. Правила приемки </w:t>
      </w:r>
      <w:r w:rsidR="004F5EC1" w:rsidRPr="00851331">
        <w:t>материалов</w:t>
      </w:r>
      <w:r w:rsidR="00DF3B00" w:rsidRPr="00851331">
        <w:t xml:space="preserve">. </w:t>
      </w:r>
    </w:p>
    <w:p w:rsidR="00B76972" w:rsidRPr="00851331" w:rsidRDefault="00B76972" w:rsidP="00851331">
      <w:pPr>
        <w:pStyle w:val="BodyText21"/>
        <w:ind w:firstLine="851"/>
        <w:rPr>
          <w:szCs w:val="24"/>
        </w:rPr>
      </w:pPr>
      <w:r w:rsidRPr="00851331">
        <w:rPr>
          <w:szCs w:val="24"/>
        </w:rPr>
        <w:t>Вс</w:t>
      </w:r>
      <w:r w:rsidR="004F5EC1" w:rsidRPr="00851331">
        <w:rPr>
          <w:szCs w:val="24"/>
        </w:rPr>
        <w:t>е</w:t>
      </w:r>
      <w:r w:rsidRPr="00851331">
        <w:rPr>
          <w:szCs w:val="24"/>
        </w:rPr>
        <w:t xml:space="preserve"> поставляем</w:t>
      </w:r>
      <w:r w:rsidR="0001373C" w:rsidRPr="00851331">
        <w:rPr>
          <w:szCs w:val="24"/>
        </w:rPr>
        <w:t>ы</w:t>
      </w:r>
      <w:r w:rsidR="004F5EC1" w:rsidRPr="00851331">
        <w:rPr>
          <w:szCs w:val="24"/>
        </w:rPr>
        <w:t>е</w:t>
      </w:r>
      <w:r w:rsidRPr="00851331">
        <w:rPr>
          <w:szCs w:val="24"/>
        </w:rPr>
        <w:t xml:space="preserve"> </w:t>
      </w:r>
      <w:r w:rsidR="0001373C" w:rsidRPr="00851331">
        <w:rPr>
          <w:szCs w:val="24"/>
        </w:rPr>
        <w:t>м</w:t>
      </w:r>
      <w:r w:rsidR="004F5EC1" w:rsidRPr="00851331">
        <w:rPr>
          <w:szCs w:val="24"/>
        </w:rPr>
        <w:t>атериалы</w:t>
      </w:r>
      <w:r w:rsidRPr="00851331">
        <w:rPr>
          <w:szCs w:val="24"/>
        </w:rPr>
        <w:t xml:space="preserve"> проход</w:t>
      </w:r>
      <w:r w:rsidR="004F5EC1" w:rsidRPr="00851331">
        <w:rPr>
          <w:szCs w:val="24"/>
        </w:rPr>
        <w:t>я</w:t>
      </w:r>
      <w:r w:rsidRPr="00851331">
        <w:rPr>
          <w:szCs w:val="24"/>
        </w:rPr>
        <w:t>т входной контроль, осуществляемый представителями филиал</w:t>
      </w:r>
      <w:r w:rsidR="00E37CE3" w:rsidRPr="00851331">
        <w:rPr>
          <w:szCs w:val="24"/>
        </w:rPr>
        <w:t>а</w:t>
      </w:r>
      <w:r w:rsidRPr="00851331">
        <w:rPr>
          <w:szCs w:val="24"/>
        </w:rPr>
        <w:t xml:space="preserve"> </w:t>
      </w:r>
      <w:r w:rsidR="00851331">
        <w:rPr>
          <w:szCs w:val="24"/>
        </w:rPr>
        <w:t>ПАО</w:t>
      </w:r>
      <w:r w:rsidRPr="00851331">
        <w:rPr>
          <w:szCs w:val="24"/>
        </w:rPr>
        <w:t xml:space="preserve"> «МРСК </w:t>
      </w:r>
      <w:r w:rsidR="002A23DF" w:rsidRPr="00851331">
        <w:rPr>
          <w:szCs w:val="24"/>
        </w:rPr>
        <w:t>Центра» - «</w:t>
      </w:r>
      <w:r w:rsidR="00E37CE3" w:rsidRPr="00851331">
        <w:rPr>
          <w:szCs w:val="24"/>
        </w:rPr>
        <w:t>Воронежэнерго»</w:t>
      </w:r>
      <w:r w:rsidRPr="00851331">
        <w:rPr>
          <w:szCs w:val="24"/>
        </w:rPr>
        <w:t xml:space="preserve"> при получении </w:t>
      </w:r>
      <w:r w:rsidR="0001373C" w:rsidRPr="00851331">
        <w:rPr>
          <w:szCs w:val="24"/>
        </w:rPr>
        <w:t>м</w:t>
      </w:r>
      <w:r w:rsidR="004F5EC1" w:rsidRPr="00851331">
        <w:rPr>
          <w:szCs w:val="24"/>
        </w:rPr>
        <w:t>атериалов</w:t>
      </w:r>
      <w:r w:rsidRPr="00851331">
        <w:rPr>
          <w:szCs w:val="24"/>
        </w:rPr>
        <w:t xml:space="preserve"> на склад.</w:t>
      </w:r>
    </w:p>
    <w:p w:rsidR="00B76972" w:rsidRPr="00851331" w:rsidRDefault="00B76972" w:rsidP="00851331">
      <w:pPr>
        <w:ind w:firstLine="851"/>
        <w:jc w:val="both"/>
      </w:pPr>
      <w:r w:rsidRPr="00851331">
        <w:t>В случае выявления дефектов, в том числе и скрытых, поставщик обязан за свой счет заменить поставленную продукцию.</w:t>
      </w:r>
    </w:p>
    <w:p w:rsidR="00E522E8" w:rsidRPr="00851331" w:rsidRDefault="00CA371F" w:rsidP="00851331">
      <w:pPr>
        <w:ind w:firstLine="851"/>
        <w:jc w:val="both"/>
      </w:pPr>
      <w:r>
        <w:t>6</w:t>
      </w:r>
      <w:r w:rsidR="004A3B92" w:rsidRPr="00851331">
        <w:t>. Условия оплаты.</w:t>
      </w:r>
    </w:p>
    <w:p w:rsidR="004A3B92" w:rsidRPr="00851331" w:rsidRDefault="004A3B92" w:rsidP="00851331">
      <w:pPr>
        <w:ind w:firstLine="851"/>
        <w:jc w:val="both"/>
      </w:pPr>
      <w:r w:rsidRPr="00851331">
        <w:t>Оплата производится в течени</w:t>
      </w:r>
      <w:r w:rsidR="00905BDF" w:rsidRPr="00851331">
        <w:t>е</w:t>
      </w:r>
      <w:r w:rsidRPr="00851331">
        <w:t xml:space="preserve"> 30 </w:t>
      </w:r>
      <w:r w:rsidR="0063145E">
        <w:t>календарных</w:t>
      </w:r>
      <w:r w:rsidR="00905BDF" w:rsidRPr="00851331">
        <w:t xml:space="preserve"> </w:t>
      </w:r>
      <w:r w:rsidRPr="00851331">
        <w:t xml:space="preserve">дней после </w:t>
      </w:r>
      <w:r w:rsidR="003E4EF7" w:rsidRPr="00851331">
        <w:t>подписания акта приема-передачи оборудования.</w:t>
      </w:r>
    </w:p>
    <w:p w:rsidR="00E16B80" w:rsidRPr="00851331" w:rsidRDefault="00E16B80" w:rsidP="00E16B80">
      <w:pPr>
        <w:tabs>
          <w:tab w:val="left" w:pos="7106"/>
        </w:tabs>
        <w:jc w:val="both"/>
      </w:pPr>
    </w:p>
    <w:p w:rsidR="008225DB" w:rsidRPr="00851331" w:rsidRDefault="008225DB" w:rsidP="00851331">
      <w:pPr>
        <w:jc w:val="center"/>
        <w:rPr>
          <w:b/>
        </w:rPr>
      </w:pPr>
      <w:r w:rsidRPr="00851331">
        <w:rPr>
          <w:b/>
        </w:rPr>
        <w:t xml:space="preserve">Начальник </w:t>
      </w:r>
      <w:proofErr w:type="spellStart"/>
      <w:r w:rsidRPr="00851331">
        <w:rPr>
          <w:b/>
        </w:rPr>
        <w:t>ОМиДС</w:t>
      </w:r>
      <w:proofErr w:type="spellEnd"/>
      <w:r w:rsidRPr="00851331">
        <w:rPr>
          <w:b/>
        </w:rPr>
        <w:t xml:space="preserve">                                                    А.В. Майденюков</w:t>
      </w:r>
    </w:p>
    <w:p w:rsidR="008225DB" w:rsidRPr="00851331" w:rsidRDefault="008225DB" w:rsidP="00851331">
      <w:pPr>
        <w:rPr>
          <w:b/>
        </w:rPr>
      </w:pPr>
    </w:p>
    <w:p w:rsidR="008225DB" w:rsidRPr="00851331" w:rsidRDefault="008225DB" w:rsidP="00851331">
      <w:pPr>
        <w:jc w:val="center"/>
        <w:rPr>
          <w:b/>
        </w:rPr>
      </w:pPr>
      <w:r w:rsidRPr="00851331">
        <w:rPr>
          <w:b/>
        </w:rPr>
        <w:t>Начальник УВК</w:t>
      </w:r>
      <w:r w:rsidRPr="00851331">
        <w:rPr>
          <w:b/>
        </w:rPr>
        <w:tab/>
      </w:r>
      <w:r w:rsidRPr="00851331">
        <w:rPr>
          <w:b/>
        </w:rPr>
        <w:tab/>
      </w:r>
      <w:r w:rsidRPr="00851331">
        <w:rPr>
          <w:b/>
        </w:rPr>
        <w:tab/>
      </w:r>
      <w:r w:rsidRPr="00851331">
        <w:rPr>
          <w:b/>
        </w:rPr>
        <w:tab/>
      </w:r>
      <w:r w:rsidRPr="00851331">
        <w:rPr>
          <w:b/>
        </w:rPr>
        <w:tab/>
      </w:r>
      <w:r w:rsidRPr="00851331">
        <w:rPr>
          <w:b/>
        </w:rPr>
        <w:tab/>
        <w:t xml:space="preserve"> </w:t>
      </w:r>
      <w:r w:rsidR="00851331">
        <w:rPr>
          <w:b/>
        </w:rPr>
        <w:t>Д.А. Снегирев</w:t>
      </w:r>
    </w:p>
    <w:p w:rsidR="008225DB" w:rsidRPr="00851331" w:rsidRDefault="008225DB" w:rsidP="008225DB"/>
    <w:p w:rsidR="004809D7" w:rsidRPr="00851331" w:rsidRDefault="004809D7" w:rsidP="004809D7">
      <w:pPr>
        <w:ind w:firstLine="851"/>
        <w:jc w:val="both"/>
      </w:pPr>
    </w:p>
    <w:p w:rsidR="004809D7" w:rsidRDefault="005A4AA0" w:rsidP="004809D7">
      <w:pPr>
        <w:ind w:firstLine="851"/>
        <w:jc w:val="both"/>
        <w:rPr>
          <w:sz w:val="16"/>
          <w:szCs w:val="16"/>
        </w:rPr>
      </w:pPr>
      <w:r>
        <w:rPr>
          <w:sz w:val="16"/>
          <w:szCs w:val="16"/>
        </w:rPr>
        <w:t>Жиляев С.В.</w:t>
      </w:r>
      <w:bookmarkStart w:id="0" w:name="_GoBack"/>
      <w:bookmarkEnd w:id="0"/>
    </w:p>
    <w:p w:rsidR="00851331" w:rsidRPr="00851331" w:rsidRDefault="00161DAE" w:rsidP="004809D7">
      <w:pPr>
        <w:ind w:firstLine="851"/>
        <w:jc w:val="both"/>
        <w:rPr>
          <w:sz w:val="16"/>
          <w:szCs w:val="16"/>
        </w:rPr>
      </w:pPr>
      <w:r>
        <w:rPr>
          <w:sz w:val="16"/>
          <w:szCs w:val="16"/>
        </w:rPr>
        <w:t>44-30</w:t>
      </w:r>
    </w:p>
    <w:p w:rsidR="00663347" w:rsidRPr="00851331" w:rsidRDefault="00663347" w:rsidP="006D213A">
      <w:pPr>
        <w:jc w:val="both"/>
      </w:pPr>
    </w:p>
    <w:p w:rsidR="00905BDF" w:rsidRPr="00851331" w:rsidRDefault="00905BDF" w:rsidP="00663347"/>
    <w:sectPr w:rsidR="00905BDF" w:rsidRPr="00851331" w:rsidSect="00851331">
      <w:pgSz w:w="11906" w:h="16838"/>
      <w:pgMar w:top="284" w:right="56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0F8" w:rsidRDefault="00F870F8" w:rsidP="0043679D">
      <w:r>
        <w:separator/>
      </w:r>
    </w:p>
  </w:endnote>
  <w:endnote w:type="continuationSeparator" w:id="0">
    <w:p w:rsidR="00F870F8" w:rsidRDefault="00F870F8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0F8" w:rsidRDefault="00F870F8" w:rsidP="0043679D">
      <w:r>
        <w:separator/>
      </w:r>
    </w:p>
  </w:footnote>
  <w:footnote w:type="continuationSeparator" w:id="0">
    <w:p w:rsidR="00F870F8" w:rsidRDefault="00F870F8" w:rsidP="0043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547429"/>
    <w:multiLevelType w:val="hybridMultilevel"/>
    <w:tmpl w:val="8B0AA780"/>
    <w:lvl w:ilvl="0" w:tplc="212020D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6F91C9C"/>
    <w:multiLevelType w:val="hybridMultilevel"/>
    <w:tmpl w:val="CE12481A"/>
    <w:lvl w:ilvl="0" w:tplc="4F4C8BCE">
      <w:start w:val="30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>
    <w:nsid w:val="3A1C02A7"/>
    <w:multiLevelType w:val="singleLevel"/>
    <w:tmpl w:val="C89A58A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9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2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3F126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5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0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1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2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3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7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0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3"/>
  </w:num>
  <w:num w:numId="4">
    <w:abstractNumId w:val="21"/>
  </w:num>
  <w:num w:numId="5">
    <w:abstractNumId w:val="10"/>
  </w:num>
  <w:num w:numId="6">
    <w:abstractNumId w:val="28"/>
  </w:num>
  <w:num w:numId="7">
    <w:abstractNumId w:val="22"/>
  </w:num>
  <w:num w:numId="8">
    <w:abstractNumId w:val="8"/>
  </w:num>
  <w:num w:numId="9">
    <w:abstractNumId w:val="25"/>
  </w:num>
  <w:num w:numId="10">
    <w:abstractNumId w:val="13"/>
  </w:num>
  <w:num w:numId="11">
    <w:abstractNumId w:val="35"/>
  </w:num>
  <w:num w:numId="12">
    <w:abstractNumId w:val="6"/>
  </w:num>
  <w:num w:numId="13">
    <w:abstractNumId w:val="12"/>
  </w:num>
  <w:num w:numId="14">
    <w:abstractNumId w:val="39"/>
  </w:num>
  <w:num w:numId="15">
    <w:abstractNumId w:val="16"/>
  </w:num>
  <w:num w:numId="16">
    <w:abstractNumId w:val="15"/>
  </w:num>
  <w:num w:numId="17">
    <w:abstractNumId w:val="9"/>
  </w:num>
  <w:num w:numId="18">
    <w:abstractNumId w:val="19"/>
  </w:num>
  <w:num w:numId="19">
    <w:abstractNumId w:val="38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6"/>
  </w:num>
  <w:num w:numId="26">
    <w:abstractNumId w:val="18"/>
  </w:num>
  <w:num w:numId="27">
    <w:abstractNumId w:val="26"/>
  </w:num>
  <w:num w:numId="28">
    <w:abstractNumId w:val="40"/>
  </w:num>
  <w:num w:numId="29">
    <w:abstractNumId w:val="24"/>
  </w:num>
  <w:num w:numId="30">
    <w:abstractNumId w:val="37"/>
  </w:num>
  <w:num w:numId="31">
    <w:abstractNumId w:val="34"/>
  </w:num>
  <w:num w:numId="32">
    <w:abstractNumId w:val="27"/>
  </w:num>
  <w:num w:numId="33">
    <w:abstractNumId w:val="20"/>
  </w:num>
  <w:num w:numId="34">
    <w:abstractNumId w:val="30"/>
  </w:num>
  <w:num w:numId="35">
    <w:abstractNumId w:val="11"/>
  </w:num>
  <w:num w:numId="36">
    <w:abstractNumId w:val="32"/>
  </w:num>
  <w:num w:numId="37">
    <w:abstractNumId w:val="4"/>
  </w:num>
  <w:num w:numId="38">
    <w:abstractNumId w:val="31"/>
  </w:num>
  <w:num w:numId="39">
    <w:abstractNumId w:val="29"/>
  </w:num>
  <w:num w:numId="40">
    <w:abstractNumId w:val="17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</w:num>
  <w:num w:numId="43">
    <w:abstractNumId w:val="3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0637A"/>
    <w:rsid w:val="0001253C"/>
    <w:rsid w:val="0001373C"/>
    <w:rsid w:val="00022641"/>
    <w:rsid w:val="00023AE8"/>
    <w:rsid w:val="0003148B"/>
    <w:rsid w:val="00047166"/>
    <w:rsid w:val="000475BC"/>
    <w:rsid w:val="00063390"/>
    <w:rsid w:val="00063E8E"/>
    <w:rsid w:val="000660E6"/>
    <w:rsid w:val="00070DB8"/>
    <w:rsid w:val="0009206D"/>
    <w:rsid w:val="00095E72"/>
    <w:rsid w:val="000B2284"/>
    <w:rsid w:val="000B4B37"/>
    <w:rsid w:val="000C154E"/>
    <w:rsid w:val="000E6E02"/>
    <w:rsid w:val="000E73B9"/>
    <w:rsid w:val="000F4460"/>
    <w:rsid w:val="00103C8A"/>
    <w:rsid w:val="00104374"/>
    <w:rsid w:val="00105A15"/>
    <w:rsid w:val="00110F72"/>
    <w:rsid w:val="00111FBA"/>
    <w:rsid w:val="001248A7"/>
    <w:rsid w:val="00133D4E"/>
    <w:rsid w:val="00161DAE"/>
    <w:rsid w:val="001739BC"/>
    <w:rsid w:val="00173A8A"/>
    <w:rsid w:val="00177534"/>
    <w:rsid w:val="001904A9"/>
    <w:rsid w:val="00195C15"/>
    <w:rsid w:val="001B069A"/>
    <w:rsid w:val="001B1A43"/>
    <w:rsid w:val="001D0412"/>
    <w:rsid w:val="001D0E8A"/>
    <w:rsid w:val="001D159D"/>
    <w:rsid w:val="001D74D7"/>
    <w:rsid w:val="001D7B4B"/>
    <w:rsid w:val="001E4267"/>
    <w:rsid w:val="001F4F9F"/>
    <w:rsid w:val="002031B9"/>
    <w:rsid w:val="00211F68"/>
    <w:rsid w:val="00220C0B"/>
    <w:rsid w:val="00232782"/>
    <w:rsid w:val="0023343C"/>
    <w:rsid w:val="00242685"/>
    <w:rsid w:val="0024506B"/>
    <w:rsid w:val="00251BA5"/>
    <w:rsid w:val="00260042"/>
    <w:rsid w:val="00261706"/>
    <w:rsid w:val="002902A7"/>
    <w:rsid w:val="0029061D"/>
    <w:rsid w:val="002A23DF"/>
    <w:rsid w:val="002B2042"/>
    <w:rsid w:val="002C1B9A"/>
    <w:rsid w:val="002D0D72"/>
    <w:rsid w:val="002F47A5"/>
    <w:rsid w:val="00314D6F"/>
    <w:rsid w:val="00320D95"/>
    <w:rsid w:val="003215E9"/>
    <w:rsid w:val="003331AF"/>
    <w:rsid w:val="003432AB"/>
    <w:rsid w:val="00344749"/>
    <w:rsid w:val="003452A1"/>
    <w:rsid w:val="00345C04"/>
    <w:rsid w:val="00357E90"/>
    <w:rsid w:val="00360269"/>
    <w:rsid w:val="00360A49"/>
    <w:rsid w:val="003634B5"/>
    <w:rsid w:val="00364EEA"/>
    <w:rsid w:val="00365619"/>
    <w:rsid w:val="00382355"/>
    <w:rsid w:val="00394355"/>
    <w:rsid w:val="00394A23"/>
    <w:rsid w:val="00395779"/>
    <w:rsid w:val="00395F1E"/>
    <w:rsid w:val="003960DF"/>
    <w:rsid w:val="00396348"/>
    <w:rsid w:val="0039672B"/>
    <w:rsid w:val="003B521E"/>
    <w:rsid w:val="003B7727"/>
    <w:rsid w:val="003C3DFF"/>
    <w:rsid w:val="003D572C"/>
    <w:rsid w:val="003D6E99"/>
    <w:rsid w:val="003D78D7"/>
    <w:rsid w:val="003E40A6"/>
    <w:rsid w:val="003E4EF7"/>
    <w:rsid w:val="003F02B3"/>
    <w:rsid w:val="00402C30"/>
    <w:rsid w:val="004071F6"/>
    <w:rsid w:val="004112EB"/>
    <w:rsid w:val="00414DD3"/>
    <w:rsid w:val="0042203D"/>
    <w:rsid w:val="00422DBE"/>
    <w:rsid w:val="00435360"/>
    <w:rsid w:val="0043660A"/>
    <w:rsid w:val="0043679D"/>
    <w:rsid w:val="00437222"/>
    <w:rsid w:val="00437531"/>
    <w:rsid w:val="00446F52"/>
    <w:rsid w:val="00453E34"/>
    <w:rsid w:val="00465FB1"/>
    <w:rsid w:val="00471245"/>
    <w:rsid w:val="00471D9B"/>
    <w:rsid w:val="004809D7"/>
    <w:rsid w:val="00484DE2"/>
    <w:rsid w:val="00487588"/>
    <w:rsid w:val="00494C11"/>
    <w:rsid w:val="004A3B92"/>
    <w:rsid w:val="004A4E83"/>
    <w:rsid w:val="004A7C11"/>
    <w:rsid w:val="004B54D4"/>
    <w:rsid w:val="004D6AF5"/>
    <w:rsid w:val="004E608A"/>
    <w:rsid w:val="004F5EC1"/>
    <w:rsid w:val="005058B9"/>
    <w:rsid w:val="005061C1"/>
    <w:rsid w:val="00512BE9"/>
    <w:rsid w:val="00514C33"/>
    <w:rsid w:val="00525700"/>
    <w:rsid w:val="00537931"/>
    <w:rsid w:val="00564B7C"/>
    <w:rsid w:val="00572D6E"/>
    <w:rsid w:val="0058260B"/>
    <w:rsid w:val="00582677"/>
    <w:rsid w:val="005831DC"/>
    <w:rsid w:val="005843D3"/>
    <w:rsid w:val="00586020"/>
    <w:rsid w:val="005A4AA0"/>
    <w:rsid w:val="005A617D"/>
    <w:rsid w:val="005B12CF"/>
    <w:rsid w:val="005B5711"/>
    <w:rsid w:val="005E20DE"/>
    <w:rsid w:val="005E7103"/>
    <w:rsid w:val="005F4980"/>
    <w:rsid w:val="00603E5E"/>
    <w:rsid w:val="00613290"/>
    <w:rsid w:val="00621B47"/>
    <w:rsid w:val="0062309F"/>
    <w:rsid w:val="00624973"/>
    <w:rsid w:val="006305B3"/>
    <w:rsid w:val="0063145E"/>
    <w:rsid w:val="00632C8A"/>
    <w:rsid w:val="00637306"/>
    <w:rsid w:val="00647D01"/>
    <w:rsid w:val="00663347"/>
    <w:rsid w:val="006713FF"/>
    <w:rsid w:val="006756A1"/>
    <w:rsid w:val="0067799F"/>
    <w:rsid w:val="006B1ED6"/>
    <w:rsid w:val="006C73B7"/>
    <w:rsid w:val="006D213A"/>
    <w:rsid w:val="006D4C4C"/>
    <w:rsid w:val="006E5DBB"/>
    <w:rsid w:val="006E6450"/>
    <w:rsid w:val="0071168A"/>
    <w:rsid w:val="00724180"/>
    <w:rsid w:val="00725B3E"/>
    <w:rsid w:val="007340A4"/>
    <w:rsid w:val="00735A86"/>
    <w:rsid w:val="00757716"/>
    <w:rsid w:val="007726E6"/>
    <w:rsid w:val="007738E1"/>
    <w:rsid w:val="00784298"/>
    <w:rsid w:val="00785D74"/>
    <w:rsid w:val="00791FEC"/>
    <w:rsid w:val="00797E02"/>
    <w:rsid w:val="007A73EA"/>
    <w:rsid w:val="007D7A54"/>
    <w:rsid w:val="007E3154"/>
    <w:rsid w:val="007F0898"/>
    <w:rsid w:val="007F0E4E"/>
    <w:rsid w:val="007F234C"/>
    <w:rsid w:val="007F4C57"/>
    <w:rsid w:val="007F702F"/>
    <w:rsid w:val="00801A10"/>
    <w:rsid w:val="00803954"/>
    <w:rsid w:val="00810492"/>
    <w:rsid w:val="008225DB"/>
    <w:rsid w:val="008242B4"/>
    <w:rsid w:val="00826EB5"/>
    <w:rsid w:val="00835A0C"/>
    <w:rsid w:val="008376FD"/>
    <w:rsid w:val="0084059F"/>
    <w:rsid w:val="00851331"/>
    <w:rsid w:val="008529A7"/>
    <w:rsid w:val="00860F38"/>
    <w:rsid w:val="00865DE0"/>
    <w:rsid w:val="00872669"/>
    <w:rsid w:val="00891EE6"/>
    <w:rsid w:val="00895532"/>
    <w:rsid w:val="00897F15"/>
    <w:rsid w:val="008A4F04"/>
    <w:rsid w:val="008A68D4"/>
    <w:rsid w:val="008B33C2"/>
    <w:rsid w:val="008C2E81"/>
    <w:rsid w:val="008C406A"/>
    <w:rsid w:val="008D2412"/>
    <w:rsid w:val="008E1A76"/>
    <w:rsid w:val="008E22BC"/>
    <w:rsid w:val="008E272D"/>
    <w:rsid w:val="008E44D9"/>
    <w:rsid w:val="008F3226"/>
    <w:rsid w:val="00905BDF"/>
    <w:rsid w:val="0091581E"/>
    <w:rsid w:val="0092110A"/>
    <w:rsid w:val="00927C1D"/>
    <w:rsid w:val="00935892"/>
    <w:rsid w:val="00943B06"/>
    <w:rsid w:val="0095623F"/>
    <w:rsid w:val="00962C18"/>
    <w:rsid w:val="0096750B"/>
    <w:rsid w:val="00967FFE"/>
    <w:rsid w:val="009702AF"/>
    <w:rsid w:val="00974AFF"/>
    <w:rsid w:val="00985CBE"/>
    <w:rsid w:val="009A2BE1"/>
    <w:rsid w:val="009A370F"/>
    <w:rsid w:val="009A51EB"/>
    <w:rsid w:val="009D20A4"/>
    <w:rsid w:val="009D656F"/>
    <w:rsid w:val="009D7E51"/>
    <w:rsid w:val="009E2D3A"/>
    <w:rsid w:val="009E5AF6"/>
    <w:rsid w:val="009F1458"/>
    <w:rsid w:val="009F2FE6"/>
    <w:rsid w:val="00A24889"/>
    <w:rsid w:val="00A30E76"/>
    <w:rsid w:val="00A32C43"/>
    <w:rsid w:val="00A3320D"/>
    <w:rsid w:val="00A36C04"/>
    <w:rsid w:val="00A40848"/>
    <w:rsid w:val="00A41B60"/>
    <w:rsid w:val="00A46C71"/>
    <w:rsid w:val="00A54BB7"/>
    <w:rsid w:val="00A55178"/>
    <w:rsid w:val="00A60DF8"/>
    <w:rsid w:val="00A65370"/>
    <w:rsid w:val="00A661F4"/>
    <w:rsid w:val="00A84594"/>
    <w:rsid w:val="00A9683C"/>
    <w:rsid w:val="00A97107"/>
    <w:rsid w:val="00AC0E68"/>
    <w:rsid w:val="00AD50E8"/>
    <w:rsid w:val="00AF5CCD"/>
    <w:rsid w:val="00B02C74"/>
    <w:rsid w:val="00B129F0"/>
    <w:rsid w:val="00B20621"/>
    <w:rsid w:val="00B22190"/>
    <w:rsid w:val="00B24C27"/>
    <w:rsid w:val="00B2510C"/>
    <w:rsid w:val="00B256F9"/>
    <w:rsid w:val="00B351A6"/>
    <w:rsid w:val="00B52D9D"/>
    <w:rsid w:val="00B54AC6"/>
    <w:rsid w:val="00B72CF3"/>
    <w:rsid w:val="00B76972"/>
    <w:rsid w:val="00B849C3"/>
    <w:rsid w:val="00B850F8"/>
    <w:rsid w:val="00B92BD1"/>
    <w:rsid w:val="00B93BC7"/>
    <w:rsid w:val="00B95019"/>
    <w:rsid w:val="00BB4E4C"/>
    <w:rsid w:val="00BE11A3"/>
    <w:rsid w:val="00BE7147"/>
    <w:rsid w:val="00C00787"/>
    <w:rsid w:val="00C00D30"/>
    <w:rsid w:val="00C0549E"/>
    <w:rsid w:val="00C12378"/>
    <w:rsid w:val="00C43040"/>
    <w:rsid w:val="00C74EB0"/>
    <w:rsid w:val="00C77818"/>
    <w:rsid w:val="00C802FC"/>
    <w:rsid w:val="00C87F13"/>
    <w:rsid w:val="00C922C4"/>
    <w:rsid w:val="00CA371F"/>
    <w:rsid w:val="00CA5A06"/>
    <w:rsid w:val="00CA78C9"/>
    <w:rsid w:val="00CC55AC"/>
    <w:rsid w:val="00CE454A"/>
    <w:rsid w:val="00CF057A"/>
    <w:rsid w:val="00CF087D"/>
    <w:rsid w:val="00CF4AAF"/>
    <w:rsid w:val="00CF56A9"/>
    <w:rsid w:val="00D054C4"/>
    <w:rsid w:val="00D0736B"/>
    <w:rsid w:val="00D119DB"/>
    <w:rsid w:val="00D15C8F"/>
    <w:rsid w:val="00D21EA8"/>
    <w:rsid w:val="00D305DB"/>
    <w:rsid w:val="00D3224F"/>
    <w:rsid w:val="00D5168E"/>
    <w:rsid w:val="00D564BC"/>
    <w:rsid w:val="00D6036E"/>
    <w:rsid w:val="00D67DC5"/>
    <w:rsid w:val="00D71026"/>
    <w:rsid w:val="00D87343"/>
    <w:rsid w:val="00D9008E"/>
    <w:rsid w:val="00DC2E4C"/>
    <w:rsid w:val="00DD511D"/>
    <w:rsid w:val="00DE24D8"/>
    <w:rsid w:val="00DE3F41"/>
    <w:rsid w:val="00DF3B00"/>
    <w:rsid w:val="00DF3FEB"/>
    <w:rsid w:val="00E11ED2"/>
    <w:rsid w:val="00E16B80"/>
    <w:rsid w:val="00E304DF"/>
    <w:rsid w:val="00E37CE3"/>
    <w:rsid w:val="00E42E87"/>
    <w:rsid w:val="00E442F4"/>
    <w:rsid w:val="00E46B9E"/>
    <w:rsid w:val="00E5058C"/>
    <w:rsid w:val="00E522E8"/>
    <w:rsid w:val="00E54DA6"/>
    <w:rsid w:val="00E55173"/>
    <w:rsid w:val="00E5668F"/>
    <w:rsid w:val="00E60250"/>
    <w:rsid w:val="00E6304B"/>
    <w:rsid w:val="00E6315D"/>
    <w:rsid w:val="00E64D2A"/>
    <w:rsid w:val="00E651F1"/>
    <w:rsid w:val="00E6717F"/>
    <w:rsid w:val="00E671E1"/>
    <w:rsid w:val="00E828F5"/>
    <w:rsid w:val="00E8616F"/>
    <w:rsid w:val="00E95A85"/>
    <w:rsid w:val="00EA637F"/>
    <w:rsid w:val="00EC126E"/>
    <w:rsid w:val="00ED3728"/>
    <w:rsid w:val="00ED7951"/>
    <w:rsid w:val="00EE16F6"/>
    <w:rsid w:val="00EE2B1B"/>
    <w:rsid w:val="00F057E0"/>
    <w:rsid w:val="00F10F9B"/>
    <w:rsid w:val="00F173E3"/>
    <w:rsid w:val="00F30D4B"/>
    <w:rsid w:val="00F42F23"/>
    <w:rsid w:val="00F538E7"/>
    <w:rsid w:val="00F5451E"/>
    <w:rsid w:val="00F60354"/>
    <w:rsid w:val="00F63B08"/>
    <w:rsid w:val="00F770BE"/>
    <w:rsid w:val="00F8430D"/>
    <w:rsid w:val="00F85452"/>
    <w:rsid w:val="00F870F8"/>
    <w:rsid w:val="00F918E2"/>
    <w:rsid w:val="00F9739A"/>
    <w:rsid w:val="00FA0D2D"/>
    <w:rsid w:val="00FB4AD1"/>
    <w:rsid w:val="00FB53CD"/>
    <w:rsid w:val="00FC1056"/>
    <w:rsid w:val="00FD3A02"/>
    <w:rsid w:val="00FD7FE3"/>
    <w:rsid w:val="00FE0671"/>
    <w:rsid w:val="00FE1BA1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437222"/>
    <w:rPr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437222"/>
    <w:rPr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08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9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562228">
                          <w:marLeft w:val="150"/>
                          <w:marRight w:val="75"/>
                          <w:marTop w:val="0"/>
                          <w:marBottom w:val="486"/>
                          <w:divBdr>
                            <w:top w:val="single" w:sz="48" w:space="0" w:color="B1B6BC"/>
                            <w:left w:val="none" w:sz="0" w:space="0" w:color="auto"/>
                            <w:bottom w:val="single" w:sz="48" w:space="0" w:color="B1B6BC"/>
                            <w:right w:val="none" w:sz="0" w:space="0" w:color="auto"/>
                          </w:divBdr>
                          <w:divsChild>
                            <w:div w:id="34432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801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2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7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0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42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1409">
                          <w:marLeft w:val="150"/>
                          <w:marRight w:val="75"/>
                          <w:marTop w:val="0"/>
                          <w:marBottom w:val="486"/>
                          <w:divBdr>
                            <w:top w:val="single" w:sz="48" w:space="0" w:color="B1B6BC"/>
                            <w:left w:val="none" w:sz="0" w:space="0" w:color="auto"/>
                            <w:bottom w:val="single" w:sz="48" w:space="0" w:color="B1B6BC"/>
                            <w:right w:val="none" w:sz="0" w:space="0" w:color="auto"/>
                          </w:divBdr>
                          <w:divsChild>
                            <w:div w:id="210483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59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27F77-A4EF-44C4-A988-2719D6FFC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Лещева Екатерина Николаевна</cp:lastModifiedBy>
  <cp:revision>5</cp:revision>
  <cp:lastPrinted>2017-02-16T11:31:00Z</cp:lastPrinted>
  <dcterms:created xsi:type="dcterms:W3CDTF">2017-08-24T11:56:00Z</dcterms:created>
  <dcterms:modified xsi:type="dcterms:W3CDTF">2017-10-17T06:45:00Z</dcterms:modified>
</cp:coreProperties>
</file>