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CB3D8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B3D80">
              <w:rPr>
                <w:b/>
                <w:sz w:val="26"/>
                <w:szCs w:val="26"/>
                <w:lang w:val="en-US"/>
              </w:rPr>
              <w:t>203A191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1A37B3">
              <w:rPr>
                <w:b/>
                <w:sz w:val="26"/>
                <w:szCs w:val="26"/>
                <w:u w:val="single"/>
                <w:lang w:val="en-US"/>
              </w:rPr>
              <w:t>2040479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4333BB" w:rsidRPr="00BE793B" w:rsidTr="00183D89">
        <w:tc>
          <w:tcPr>
            <w:tcW w:w="5217" w:type="dxa"/>
          </w:tcPr>
          <w:p w:rsidR="004333BB" w:rsidRPr="00BE793B" w:rsidRDefault="004333BB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4333BB" w:rsidRPr="00BE793B" w:rsidTr="00183D89">
        <w:tc>
          <w:tcPr>
            <w:tcW w:w="5217" w:type="dxa"/>
          </w:tcPr>
          <w:p w:rsidR="004333BB" w:rsidRPr="00BE793B" w:rsidRDefault="004333B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4333BB" w:rsidRPr="00BE793B" w:rsidTr="00183D89">
        <w:tc>
          <w:tcPr>
            <w:tcW w:w="5217" w:type="dxa"/>
          </w:tcPr>
          <w:p w:rsidR="004333BB" w:rsidRPr="00BE793B" w:rsidRDefault="004333B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4333BB" w:rsidRPr="00BE793B" w:rsidTr="00183D89">
        <w:tc>
          <w:tcPr>
            <w:tcW w:w="5217" w:type="dxa"/>
          </w:tcPr>
          <w:p w:rsidR="004333BB" w:rsidRPr="008A4F28" w:rsidRDefault="004333B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4333BB" w:rsidRPr="00BE793B" w:rsidTr="00183D89">
        <w:tc>
          <w:tcPr>
            <w:tcW w:w="5217" w:type="dxa"/>
          </w:tcPr>
          <w:p w:rsidR="004333BB" w:rsidRPr="00BE793B" w:rsidRDefault="004333BB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4333BB" w:rsidRPr="00BE793B" w:rsidTr="00183D89">
        <w:tc>
          <w:tcPr>
            <w:tcW w:w="5217" w:type="dxa"/>
          </w:tcPr>
          <w:p w:rsidR="004333BB" w:rsidRPr="00BE793B" w:rsidRDefault="004333BB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4333BB" w:rsidRDefault="004333B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4333BB" w:rsidRDefault="004333B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4333BB" w:rsidRDefault="004333B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4333BB" w:rsidRDefault="004333B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4333BB" w:rsidRDefault="004333BB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1A37B3">
        <w:rPr>
          <w:b/>
          <w:sz w:val="26"/>
          <w:szCs w:val="26"/>
          <w:u w:val="single"/>
        </w:rPr>
        <w:t>Уголок стальной равнополочный 50х5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1A37B3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1A37B3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4333BB" w:rsidRPr="00774F6F" w:rsidTr="00183D89">
        <w:tc>
          <w:tcPr>
            <w:tcW w:w="5778" w:type="dxa"/>
          </w:tcPr>
          <w:p w:rsidR="004333BB" w:rsidRPr="00774F6F" w:rsidRDefault="004333BB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4333BB" w:rsidRPr="00774F6F" w:rsidRDefault="004333BB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4333BB" w:rsidRPr="00774F6F" w:rsidRDefault="004333BB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D22" w:rsidRDefault="00A05D22">
      <w:r>
        <w:separator/>
      </w:r>
    </w:p>
  </w:endnote>
  <w:endnote w:type="continuationSeparator" w:id="0">
    <w:p w:rsidR="00A05D22" w:rsidRDefault="00A05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D22" w:rsidRDefault="00A05D22">
      <w:r>
        <w:separator/>
      </w:r>
    </w:p>
  </w:footnote>
  <w:footnote w:type="continuationSeparator" w:id="0">
    <w:p w:rsidR="00A05D22" w:rsidRDefault="00A05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F10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7B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7B3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33BB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D22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3D80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0C4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C9DD-2224-4E70-BB78-2B906B28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902</Words>
  <Characters>5145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2015-02-09T09:57:00Z</dcterms:created>
  <dcterms:modified xsi:type="dcterms:W3CDTF">2015-02-09T09:57:00Z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