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4E" w:rsidRDefault="00CE1A4E" w:rsidP="00CE1A4E">
      <w:pPr>
        <w:pStyle w:val="1"/>
      </w:pPr>
      <w:r>
        <w:t xml:space="preserve">ДОГОВОР № </w:t>
      </w:r>
    </w:p>
    <w:p w:rsidR="00CE1A4E" w:rsidRDefault="00CE1A4E" w:rsidP="00CE1A4E">
      <w:pPr>
        <w:jc w:val="center"/>
        <w:rPr>
          <w:b/>
          <w:bCs/>
        </w:rPr>
      </w:pPr>
      <w:r>
        <w:rPr>
          <w:b/>
          <w:bCs/>
        </w:rPr>
        <w:t xml:space="preserve">ОБ ОКАЗАНИИ ОБРАЗОВАТЕЛЬНЫХ УСЛУГ </w:t>
      </w:r>
    </w:p>
    <w:p w:rsidR="00CE1A4E" w:rsidRDefault="00CE1A4E" w:rsidP="00CE1A4E">
      <w:pPr>
        <w:pStyle w:val="a5"/>
        <w:rPr>
          <w:sz w:val="24"/>
          <w:szCs w:val="24"/>
        </w:rPr>
      </w:pPr>
      <w:r>
        <w:rPr>
          <w:sz w:val="24"/>
          <w:szCs w:val="24"/>
        </w:rPr>
        <w:t xml:space="preserve"> </w:t>
      </w:r>
    </w:p>
    <w:tbl>
      <w:tblPr>
        <w:tblW w:w="0" w:type="auto"/>
        <w:tblInd w:w="108" w:type="dxa"/>
        <w:tblLayout w:type="fixed"/>
        <w:tblLook w:val="04A0" w:firstRow="1" w:lastRow="0" w:firstColumn="1" w:lastColumn="0" w:noHBand="0" w:noVBand="1"/>
      </w:tblPr>
      <w:tblGrid>
        <w:gridCol w:w="4961"/>
        <w:gridCol w:w="4962"/>
      </w:tblGrid>
      <w:tr w:rsidR="00CE1A4E" w:rsidTr="00CE1A4E">
        <w:tc>
          <w:tcPr>
            <w:tcW w:w="4961" w:type="dxa"/>
            <w:hideMark/>
          </w:tcPr>
          <w:p w:rsidR="00CE1A4E" w:rsidRDefault="00CE1A4E" w:rsidP="005D328F">
            <w:r>
              <w:t xml:space="preserve">г. </w:t>
            </w:r>
          </w:p>
        </w:tc>
        <w:tc>
          <w:tcPr>
            <w:tcW w:w="4962" w:type="dxa"/>
            <w:hideMark/>
          </w:tcPr>
          <w:p w:rsidR="00CE1A4E" w:rsidRDefault="00CE1A4E" w:rsidP="005D328F">
            <w:pPr>
              <w:jc w:val="center"/>
            </w:pPr>
            <w:r>
              <w:t xml:space="preserve">   </w:t>
            </w:r>
            <w:r w:rsidR="00CB1EBF">
              <w:t xml:space="preserve">        </w:t>
            </w:r>
            <w:r>
              <w:t xml:space="preserve">     </w:t>
            </w:r>
            <w:r>
              <w:rPr>
                <w:lang w:val="en-US"/>
              </w:rPr>
              <w:t xml:space="preserve">      </w:t>
            </w:r>
            <w:r>
              <w:t>«</w:t>
            </w:r>
            <w:r w:rsidR="005D328F">
              <w:t xml:space="preserve">       </w:t>
            </w:r>
            <w:r>
              <w:t xml:space="preserve">» </w:t>
            </w:r>
            <w:r w:rsidR="005D328F">
              <w:t xml:space="preserve">           </w:t>
            </w:r>
            <w:r>
              <w:t xml:space="preserve"> 20</w:t>
            </w:r>
            <w:r w:rsidR="005D328F">
              <w:t xml:space="preserve">    </w:t>
            </w:r>
            <w:r>
              <w:t xml:space="preserve"> г. </w:t>
            </w:r>
          </w:p>
        </w:tc>
      </w:tr>
    </w:tbl>
    <w:p w:rsidR="00CE1A4E" w:rsidRDefault="00CE1A4E" w:rsidP="00CE1A4E">
      <w:pPr>
        <w:rPr>
          <w:b/>
          <w:sz w:val="26"/>
          <w:szCs w:val="26"/>
        </w:rPr>
      </w:pPr>
    </w:p>
    <w:p w:rsidR="005C037C" w:rsidRDefault="005C037C" w:rsidP="00CE1A4E">
      <w:pPr>
        <w:rPr>
          <w:b/>
          <w:sz w:val="26"/>
          <w:szCs w:val="26"/>
        </w:rPr>
      </w:pPr>
    </w:p>
    <w:p w:rsidR="00CE1A4E" w:rsidRDefault="00CE1A4E" w:rsidP="00CE1A4E">
      <w:pPr>
        <w:pStyle w:val="ad"/>
        <w:ind w:firstLine="705"/>
        <w:rPr>
          <w:rFonts w:ascii="Times New Roman" w:hAnsi="Times New Roman" w:cs="Times New Roman"/>
          <w:sz w:val="24"/>
        </w:rPr>
      </w:pPr>
      <w:r>
        <w:rPr>
          <w:rFonts w:ascii="Times New Roman" w:hAnsi="Times New Roman" w:cs="Times New Roman"/>
          <w:b/>
          <w:sz w:val="24"/>
        </w:rPr>
        <w:t>Публичное акционерное общество «Межрегиональная распределительная сетевая компания Центра»(филиал ПАО «МРСК Центра»-«Ярэнерго»)</w:t>
      </w:r>
      <w:r>
        <w:rPr>
          <w:rFonts w:ascii="Times New Roman" w:hAnsi="Times New Roman" w:cs="Times New Roman"/>
          <w:b/>
          <w:bCs/>
          <w:sz w:val="24"/>
        </w:rPr>
        <w:t xml:space="preserve">, </w:t>
      </w:r>
      <w:r>
        <w:rPr>
          <w:rFonts w:ascii="Times New Roman" w:hAnsi="Times New Roman" w:cs="Times New Roman"/>
          <w:bCs/>
          <w:sz w:val="24"/>
        </w:rPr>
        <w:t>именуемое в дальнейшем</w:t>
      </w:r>
      <w:r>
        <w:rPr>
          <w:rFonts w:ascii="Times New Roman" w:hAnsi="Times New Roman" w:cs="Times New Roman"/>
          <w:sz w:val="24"/>
        </w:rPr>
        <w:t xml:space="preserve"> «Заказчик», в </w:t>
      </w:r>
      <w:r w:rsidR="005D328F">
        <w:rPr>
          <w:rFonts w:ascii="Times New Roman" w:hAnsi="Times New Roman" w:cs="Times New Roman"/>
          <w:sz w:val="24"/>
        </w:rPr>
        <w:t>_____________________</w:t>
      </w:r>
      <w:r>
        <w:rPr>
          <w:rFonts w:ascii="Times New Roman" w:hAnsi="Times New Roman" w:cs="Times New Roman"/>
          <w:sz w:val="24"/>
        </w:rPr>
        <w:t>, действующе</w:t>
      </w:r>
      <w:r w:rsidR="005D328F">
        <w:rPr>
          <w:rFonts w:ascii="Times New Roman" w:hAnsi="Times New Roman" w:cs="Times New Roman"/>
          <w:sz w:val="24"/>
        </w:rPr>
        <w:t>го</w:t>
      </w:r>
      <w:r>
        <w:rPr>
          <w:rFonts w:ascii="Times New Roman" w:hAnsi="Times New Roman" w:cs="Times New Roman"/>
          <w:sz w:val="24"/>
        </w:rPr>
        <w:t xml:space="preserve"> на основании </w:t>
      </w:r>
      <w:r w:rsidR="005D328F">
        <w:rPr>
          <w:rFonts w:ascii="Times New Roman" w:hAnsi="Times New Roman" w:cs="Times New Roman"/>
          <w:sz w:val="24"/>
        </w:rPr>
        <w:t>______________________</w:t>
      </w:r>
      <w:r>
        <w:rPr>
          <w:rFonts w:ascii="Times New Roman" w:hAnsi="Times New Roman" w:cs="Times New Roman"/>
          <w:sz w:val="24"/>
        </w:rPr>
        <w:t>, с одной стороны,  и</w:t>
      </w:r>
    </w:p>
    <w:p w:rsidR="00CE1A4E" w:rsidRDefault="005D328F" w:rsidP="00CE1A4E">
      <w:pPr>
        <w:pStyle w:val="ad"/>
        <w:ind w:firstLine="705"/>
        <w:rPr>
          <w:rFonts w:ascii="Times New Roman" w:hAnsi="Times New Roman" w:cs="Times New Roman"/>
          <w:sz w:val="24"/>
          <w:szCs w:val="24"/>
        </w:rPr>
      </w:pPr>
      <w:r>
        <w:rPr>
          <w:rFonts w:ascii="Times New Roman" w:hAnsi="Times New Roman" w:cs="Times New Roman"/>
          <w:b/>
          <w:sz w:val="24"/>
        </w:rPr>
        <w:t>______________________________</w:t>
      </w:r>
      <w:r w:rsidR="00CE1A4E">
        <w:rPr>
          <w:rFonts w:ascii="Times New Roman" w:hAnsi="Times New Roman" w:cs="Times New Roman"/>
          <w:b/>
          <w:sz w:val="24"/>
        </w:rPr>
        <w:t xml:space="preserve">, </w:t>
      </w:r>
      <w:r w:rsidR="00CE1A4E">
        <w:rPr>
          <w:rFonts w:ascii="Times New Roman" w:hAnsi="Times New Roman" w:cs="Times New Roman"/>
          <w:sz w:val="24"/>
        </w:rPr>
        <w:t xml:space="preserve">именуемое в дальнейшем "Исполнитель", в лице </w:t>
      </w:r>
      <w:r>
        <w:rPr>
          <w:rFonts w:ascii="Times New Roman" w:hAnsi="Times New Roman" w:cs="Times New Roman"/>
          <w:sz w:val="24"/>
        </w:rPr>
        <w:t>___________________________</w:t>
      </w:r>
      <w:r w:rsidR="00CE1A4E">
        <w:rPr>
          <w:rFonts w:ascii="Times New Roman" w:hAnsi="Times New Roman" w:cs="Times New Roman"/>
          <w:sz w:val="24"/>
        </w:rPr>
        <w:t xml:space="preserve">, действующего на основании </w:t>
      </w:r>
      <w:r>
        <w:rPr>
          <w:rFonts w:ascii="Times New Roman" w:hAnsi="Times New Roman" w:cs="Times New Roman"/>
          <w:sz w:val="24"/>
        </w:rPr>
        <w:t>________________</w:t>
      </w:r>
      <w:r w:rsidR="00CE1A4E">
        <w:rPr>
          <w:rFonts w:ascii="Times New Roman" w:hAnsi="Times New Roman" w:cs="Times New Roman"/>
          <w:sz w:val="24"/>
        </w:rPr>
        <w:t xml:space="preserve">, с другой стороны,  в дальнейшем именуемые Стороны, на основании </w:t>
      </w:r>
      <w:r>
        <w:rPr>
          <w:rFonts w:ascii="Times New Roman" w:hAnsi="Times New Roman" w:cs="Times New Roman"/>
          <w:sz w:val="24"/>
        </w:rPr>
        <w:t>__________________</w:t>
      </w:r>
      <w:r w:rsidR="00520095">
        <w:rPr>
          <w:rFonts w:ascii="Times New Roman" w:hAnsi="Times New Roman" w:cs="Times New Roman"/>
          <w:sz w:val="24"/>
        </w:rPr>
        <w:t xml:space="preserve"> </w:t>
      </w:r>
      <w:r w:rsidR="00CE1A4E">
        <w:rPr>
          <w:rFonts w:ascii="Times New Roman" w:hAnsi="Times New Roman" w:cs="Times New Roman"/>
          <w:sz w:val="24"/>
        </w:rPr>
        <w:t>заключили настоящий договор об оказании образовательных услуг (далее - «Договор»), о нижеследующем:</w:t>
      </w:r>
    </w:p>
    <w:p w:rsidR="00CE1A4E" w:rsidRDefault="00CE1A4E" w:rsidP="00CE1A4E">
      <w:pPr>
        <w:rPr>
          <w:b/>
        </w:rPr>
      </w:pPr>
    </w:p>
    <w:p w:rsidR="00CE1A4E" w:rsidRDefault="00CE1A4E" w:rsidP="00CE1A4E">
      <w:pPr>
        <w:numPr>
          <w:ilvl w:val="0"/>
          <w:numId w:val="1"/>
        </w:numPr>
        <w:jc w:val="center"/>
        <w:rPr>
          <w:b/>
        </w:rPr>
      </w:pPr>
      <w:r>
        <w:rPr>
          <w:b/>
        </w:rPr>
        <w:t>ПРЕДМЕТ ДОГОВОРА</w:t>
      </w:r>
    </w:p>
    <w:p w:rsidR="00CE1A4E" w:rsidRDefault="00CE1A4E" w:rsidP="00CE1A4E">
      <w:pPr>
        <w:pStyle w:val="a7"/>
        <w:tabs>
          <w:tab w:val="left" w:pos="1276"/>
        </w:tabs>
        <w:ind w:firstLine="709"/>
      </w:pPr>
      <w:r>
        <w:t>1.1.</w:t>
      </w:r>
      <w:r>
        <w:tab/>
        <w:t>Исполнитель обязуется по заданию Заказчика оказать услуги, указанные в п.1.2 Договора, а Заказчик обязуется оплатить эти услуги.</w:t>
      </w:r>
    </w:p>
    <w:p w:rsidR="00CE1A4E" w:rsidRDefault="00CE1A4E" w:rsidP="00290C58">
      <w:pPr>
        <w:pStyle w:val="a7"/>
        <w:tabs>
          <w:tab w:val="left" w:pos="1276"/>
        </w:tabs>
        <w:ind w:firstLine="709"/>
      </w:pPr>
      <w:r>
        <w:t>1.2.</w:t>
      </w:r>
      <w:r>
        <w:tab/>
        <w:t xml:space="preserve">Исполнитель обязуется оказать образовательные услуги (далее – «Услуги») </w:t>
      </w:r>
      <w:r w:rsidR="005D328F">
        <w:t>________________________________</w:t>
      </w:r>
      <w:r>
        <w:t xml:space="preserve"> </w:t>
      </w:r>
    </w:p>
    <w:p w:rsidR="00CE1A4E" w:rsidRDefault="00CE1A4E" w:rsidP="00CE1A4E">
      <w:pPr>
        <w:pStyle w:val="a7"/>
        <w:tabs>
          <w:tab w:val="left" w:pos="1276"/>
        </w:tabs>
        <w:ind w:firstLine="709"/>
      </w:pPr>
      <w:r>
        <w:t>1.</w:t>
      </w:r>
      <w:r w:rsidR="005D328F">
        <w:t>3</w:t>
      </w:r>
      <w:r>
        <w:t>.</w:t>
      </w:r>
      <w:r>
        <w:tab/>
      </w:r>
      <w:r w:rsidR="005D328F">
        <w:t>Срок</w:t>
      </w:r>
      <w:r w:rsidR="00AA3F77">
        <w:t xml:space="preserve"> оказания </w:t>
      </w:r>
      <w:r w:rsidR="005D328F">
        <w:t>У</w:t>
      </w:r>
      <w:r w:rsidR="00AA3F77">
        <w:t>слуг:</w:t>
      </w:r>
      <w:r>
        <w:t xml:space="preserve"> </w:t>
      </w:r>
      <w:r w:rsidR="005D328F" w:rsidRPr="005D328F">
        <w:t>с "___" ________  20__ года по "__" _____ 20___ года</w:t>
      </w:r>
      <w:r w:rsidRPr="00120412">
        <w:t>.</w:t>
      </w:r>
    </w:p>
    <w:p w:rsidR="00CE1A4E" w:rsidRDefault="00CE1A4E" w:rsidP="005D328F">
      <w:pPr>
        <w:pStyle w:val="a7"/>
        <w:tabs>
          <w:tab w:val="left" w:pos="1276"/>
        </w:tabs>
      </w:pPr>
      <w:r>
        <w:t xml:space="preserve">Место оказания услуг: </w:t>
      </w:r>
      <w:r w:rsidR="005D328F">
        <w:t>____________________</w:t>
      </w:r>
      <w:r>
        <w:t>.</w:t>
      </w:r>
    </w:p>
    <w:p w:rsidR="00CE1A4E" w:rsidRDefault="00CE1A4E" w:rsidP="00CE1A4E">
      <w:pPr>
        <w:pStyle w:val="a7"/>
        <w:tabs>
          <w:tab w:val="left" w:pos="1276"/>
        </w:tabs>
        <w:ind w:firstLine="709"/>
      </w:pPr>
      <w:r>
        <w:t>1.5.</w:t>
      </w:r>
      <w:r>
        <w:tab/>
        <w:t xml:space="preserve">Услуги считаются оказанными после подписания уполномоченными представителями Сторон Акта </w:t>
      </w:r>
      <w:r w:rsidR="00A348FD" w:rsidRPr="00A348FD">
        <w:t xml:space="preserve">приема-сдачи </w:t>
      </w:r>
      <w:r>
        <w:t>оказанных Услуг</w:t>
      </w:r>
      <w:r w:rsidR="0052302F">
        <w:t>,</w:t>
      </w:r>
      <w:r>
        <w:t xml:space="preserve"> оформленного по форме Приложения №</w:t>
      </w:r>
      <w:r w:rsidR="005D328F">
        <w:t>2</w:t>
      </w:r>
      <w:r>
        <w:t xml:space="preserve"> к Договору.</w:t>
      </w:r>
    </w:p>
    <w:p w:rsidR="00CE1A4E" w:rsidRDefault="00CE1A4E" w:rsidP="00CE1A4E">
      <w:pPr>
        <w:pStyle w:val="a7"/>
        <w:tabs>
          <w:tab w:val="left" w:pos="1276"/>
        </w:tabs>
        <w:ind w:firstLine="709"/>
      </w:pPr>
    </w:p>
    <w:p w:rsidR="00CE1A4E" w:rsidRDefault="00CE1A4E" w:rsidP="00CE1A4E">
      <w:pPr>
        <w:numPr>
          <w:ilvl w:val="0"/>
          <w:numId w:val="1"/>
        </w:numPr>
        <w:jc w:val="center"/>
        <w:rPr>
          <w:b/>
        </w:rPr>
      </w:pPr>
      <w:r>
        <w:rPr>
          <w:b/>
        </w:rPr>
        <w:t>ПРАВА И ОБЯЗАННОСТИ СТОРОН</w:t>
      </w:r>
    </w:p>
    <w:p w:rsidR="00CE1A4E" w:rsidRDefault="00CE1A4E" w:rsidP="00CE1A4E">
      <w:pPr>
        <w:ind w:firstLine="708"/>
        <w:jc w:val="both"/>
        <w:rPr>
          <w:b/>
        </w:rPr>
      </w:pPr>
      <w:r>
        <w:rPr>
          <w:b/>
        </w:rPr>
        <w:t>2.1. Исполнитель обязуется:</w:t>
      </w:r>
    </w:p>
    <w:p w:rsidR="00CE1A4E" w:rsidRDefault="00CE1A4E" w:rsidP="00CE1A4E">
      <w:pPr>
        <w:ind w:firstLine="709"/>
        <w:jc w:val="both"/>
      </w:pPr>
      <w:r>
        <w:t>2.1.1. Оказать Услуги с надлежащим качеством в полном объеме и в сроки, указанные в п.1.</w:t>
      </w:r>
      <w:r w:rsidR="00D41D0F">
        <w:t>3</w:t>
      </w:r>
      <w:r>
        <w:t xml:space="preserve"> Договора.</w:t>
      </w:r>
    </w:p>
    <w:p w:rsidR="00CE1A4E" w:rsidRDefault="00CE1A4E" w:rsidP="00CE1A4E">
      <w:pPr>
        <w:pStyle w:val="2"/>
        <w:tabs>
          <w:tab w:val="left" w:pos="0"/>
        </w:tabs>
        <w:spacing w:after="0" w:line="240" w:lineRule="auto"/>
        <w:jc w:val="both"/>
      </w:pPr>
      <w:r>
        <w:tab/>
        <w:t>2.1.2. В течение 5 (пяти) рабочих дней с момента оказания Услуг предоставить Заказчику Акт</w:t>
      </w:r>
      <w:r w:rsidR="0052302F">
        <w:t xml:space="preserve"> </w:t>
      </w:r>
      <w:r w:rsidR="00A348FD" w:rsidRPr="00A348FD">
        <w:t xml:space="preserve">приема-сдачи </w:t>
      </w:r>
      <w:r w:rsidR="0052302F" w:rsidRPr="0052302F">
        <w:t>оказанных Услуг</w:t>
      </w:r>
      <w:r w:rsidR="00D41D0F">
        <w:t xml:space="preserve"> </w:t>
      </w:r>
      <w:r w:rsidR="00D41D0F" w:rsidRPr="00D41D0F">
        <w:t>и счет-фактуру, оформленн</w:t>
      </w:r>
      <w:r w:rsidR="00D41D0F">
        <w:t>ую</w:t>
      </w:r>
      <w:r w:rsidR="00D41D0F" w:rsidRPr="00D41D0F">
        <w:t xml:space="preserve"> по форме в соответствии с действующим законодательством Российской Федерации (ст. 168, ст.169 Налогового кодекса Российской Федерации)</w:t>
      </w:r>
      <w:r w:rsidR="00D41D0F">
        <w:rPr>
          <w:rStyle w:val="afc"/>
        </w:rPr>
        <w:footnoteReference w:id="1"/>
      </w:r>
    </w:p>
    <w:p w:rsidR="00CE1A4E" w:rsidRDefault="00CE1A4E" w:rsidP="00CE1A4E">
      <w:pPr>
        <w:pStyle w:val="2"/>
        <w:tabs>
          <w:tab w:val="left" w:pos="0"/>
        </w:tabs>
        <w:spacing w:after="0" w:line="240" w:lineRule="auto"/>
        <w:jc w:val="both"/>
      </w:pPr>
      <w:r>
        <w:t xml:space="preserve">          2.1.3. Выдать сотрудникам Заказчика, успешно прошедшим обучение, документ об обучении (удостоверение, сертификат и т.п.) установленного образца.</w:t>
      </w:r>
    </w:p>
    <w:p w:rsidR="00CE1A4E" w:rsidRDefault="00CE1A4E" w:rsidP="00CE1A4E">
      <w:pPr>
        <w:pStyle w:val="2"/>
        <w:tabs>
          <w:tab w:val="left" w:pos="0"/>
        </w:tabs>
        <w:spacing w:after="0" w:line="240" w:lineRule="auto"/>
        <w:jc w:val="both"/>
      </w:pPr>
      <w:r>
        <w:t xml:space="preserve">          2.1.4. Известить Заказчика о месте и времени начала занятий  не позднее, чем  за десять дней. </w:t>
      </w:r>
    </w:p>
    <w:p w:rsidR="00CE1A4E" w:rsidRDefault="00CE1A4E" w:rsidP="00CE1A4E">
      <w:pPr>
        <w:pStyle w:val="2"/>
        <w:tabs>
          <w:tab w:val="left" w:pos="0"/>
        </w:tabs>
        <w:spacing w:after="0" w:line="240" w:lineRule="auto"/>
        <w:jc w:val="both"/>
      </w:pPr>
      <w:r>
        <w:t xml:space="preserve">          2.1.5.  Организовать проверку усвоения материала.</w:t>
      </w:r>
    </w:p>
    <w:p w:rsidR="00CE1A4E" w:rsidRDefault="00CE1A4E" w:rsidP="00CE1A4E">
      <w:pPr>
        <w:widowControl w:val="0"/>
        <w:autoSpaceDE w:val="0"/>
        <w:autoSpaceDN w:val="0"/>
        <w:adjustRightInd w:val="0"/>
        <w:jc w:val="both"/>
      </w:pPr>
      <w:r>
        <w:t xml:space="preserve">          2.1.6. В момент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52302F">
        <w:t>3</w:t>
      </w:r>
      <w:r>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rsidR="00D41D0F" w:rsidRPr="00D41D0F">
        <w:t>, за исключением случаев, предусмотренных действующим законодательством Российской Федерации.</w:t>
      </w:r>
    </w:p>
    <w:p w:rsidR="00CE1A4E" w:rsidRDefault="00CE1A4E" w:rsidP="00CE1A4E">
      <w:pPr>
        <w:widowControl w:val="0"/>
        <w:autoSpaceDE w:val="0"/>
        <w:autoSpaceDN w:val="0"/>
        <w:adjustRightInd w:val="0"/>
        <w:jc w:val="both"/>
        <w:rPr>
          <w:rFonts w:eastAsia="Calibri"/>
          <w:lang w:eastAsia="en-US"/>
        </w:rPr>
      </w:pPr>
      <w:r>
        <w:rPr>
          <w:rFonts w:eastAsia="Calibri"/>
          <w:color w:val="000000"/>
          <w:lang w:eastAsia="en-US"/>
        </w:rPr>
        <w:t xml:space="preserve">          2.1.7. В течение срока действия Договора Исполнитель обязуется предоставлять </w:t>
      </w:r>
      <w:r>
        <w:rPr>
          <w:rFonts w:eastAsia="Calibri"/>
          <w:color w:val="000000"/>
          <w:lang w:eastAsia="en-US"/>
        </w:rPr>
        <w:lastRenderedPageBreak/>
        <w:t xml:space="preserve">Заказчику </w:t>
      </w:r>
      <w:r>
        <w:rPr>
          <w:rFonts w:eastAsia="Calibri"/>
          <w:lang w:eastAsia="en-US"/>
        </w:rPr>
        <w:t>информацию:</w:t>
      </w:r>
    </w:p>
    <w:p w:rsidR="00CE1A4E" w:rsidRDefault="00CE1A4E" w:rsidP="00CE1A4E">
      <w:pPr>
        <w:widowControl w:val="0"/>
        <w:autoSpaceDE w:val="0"/>
        <w:autoSpaceDN w:val="0"/>
        <w:adjustRightInd w:val="0"/>
        <w:jc w:val="both"/>
        <w:rPr>
          <w:rFonts w:eastAsia="Calibri"/>
          <w:color w:val="000000"/>
          <w:lang w:eastAsia="en-US"/>
        </w:rPr>
      </w:pPr>
      <w:r>
        <w:rPr>
          <w:rFonts w:eastAsia="Calibri"/>
          <w:lang w:eastAsia="en-US"/>
        </w:rPr>
        <w:t xml:space="preserve">          - об изменении состава (по сравнению с существовавшим на дату заключения Договора) собственников Исполнителя </w:t>
      </w:r>
      <w:r>
        <w:rPr>
          <w:rFonts w:eastAsia="Calibri"/>
          <w:color w:val="000000"/>
          <w:lang w:eastAsia="en-US"/>
        </w:rPr>
        <w:t>(состава участников; в отношении участников, являющихся юридическими лицами - состава их участников и т.д.),</w:t>
      </w:r>
      <w:r>
        <w:rPr>
          <w:rFonts w:eastAsia="Calibri"/>
          <w:lang w:eastAsia="en-US"/>
        </w:rPr>
        <w:t xml:space="preserve"> включая бенефициаров (в том числе конечных), а также состава  исполнительных органов</w:t>
      </w:r>
      <w:r>
        <w:rPr>
          <w:rFonts w:eastAsia="Calibri"/>
          <w:i/>
          <w:lang w:eastAsia="en-US"/>
        </w:rPr>
        <w:t xml:space="preserve"> </w:t>
      </w:r>
      <w:r>
        <w:rPr>
          <w:rFonts w:eastAsia="Calibri"/>
          <w:lang w:eastAsia="en-US"/>
        </w:rPr>
        <w:t>Исполнителя</w:t>
      </w:r>
      <w:r>
        <w:rPr>
          <w:rFonts w:eastAsia="Calibri"/>
          <w:color w:val="000000"/>
          <w:lang w:eastAsia="en-US"/>
        </w:rPr>
        <w:t>,</w:t>
      </w:r>
    </w:p>
    <w:p w:rsidR="00CE1A4E" w:rsidRDefault="00CE1A4E" w:rsidP="00CE1A4E">
      <w:pPr>
        <w:widowControl w:val="0"/>
        <w:autoSpaceDE w:val="0"/>
        <w:autoSpaceDN w:val="0"/>
        <w:adjustRightInd w:val="0"/>
        <w:jc w:val="both"/>
        <w:rPr>
          <w:rFonts w:eastAsia="Calibri"/>
          <w:i/>
          <w:color w:val="000000"/>
          <w:lang w:eastAsia="en-US"/>
        </w:rPr>
      </w:pPr>
      <w:r>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Pr>
          <w:rFonts w:eastAsia="Calibri"/>
          <w:i/>
          <w:color w:val="000000"/>
          <w:lang w:eastAsia="en-US"/>
        </w:rPr>
        <w:t xml:space="preserve"> </w:t>
      </w:r>
    </w:p>
    <w:p w:rsidR="00CE1A4E" w:rsidRDefault="00CE1A4E" w:rsidP="00CE1A4E">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Pr>
          <w:rFonts w:eastAsia="Calibri"/>
          <w:color w:val="000000"/>
          <w:lang w:eastAsia="en-US"/>
        </w:rPr>
        <w:t xml:space="preserve">Информация представляется </w:t>
      </w:r>
      <w:r>
        <w:rPr>
          <w:rFonts w:eastAsia="Calibri"/>
          <w:lang w:eastAsia="en-US"/>
        </w:rPr>
        <w:t>по форме, указанной в Приложении №</w:t>
      </w:r>
      <w:r w:rsidR="0052302F">
        <w:rPr>
          <w:rFonts w:eastAsia="Calibri"/>
          <w:lang w:eastAsia="en-US"/>
        </w:rPr>
        <w:t>3</w:t>
      </w:r>
      <w:r>
        <w:rPr>
          <w:rFonts w:eastAsia="Calibri"/>
          <w:lang w:eastAsia="en-US"/>
        </w:rPr>
        <w:t xml:space="preserve"> к Договору,</w:t>
      </w:r>
      <w:r>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Pr>
          <w:rFonts w:eastAsia="Calibri"/>
          <w:lang w:eastAsia="en-US"/>
        </w:rPr>
        <w:t xml:space="preserve">, </w:t>
      </w:r>
      <w:r>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34865" w:rsidRDefault="00CE1A4E" w:rsidP="00CE1A4E">
      <w:pPr>
        <w:widowControl w:val="0"/>
        <w:autoSpaceDE w:val="0"/>
        <w:autoSpaceDN w:val="0"/>
        <w:adjustRightInd w:val="0"/>
        <w:jc w:val="both"/>
      </w:pPr>
      <w:r>
        <w:t xml:space="preserve">           2.1.8. При предоставлении Исполнителем</w:t>
      </w:r>
      <w:r>
        <w:rPr>
          <w:i/>
        </w:rPr>
        <w:t xml:space="preserve"> </w:t>
      </w:r>
      <w:r>
        <w:t>вышеуказанной  информации в отношении своих собственников/бенефициаров, являющихся физическими лицами, Исполнитель</w:t>
      </w:r>
      <w:r>
        <w:rPr>
          <w:i/>
        </w:rPr>
        <w:t xml:space="preserve"> </w:t>
      </w:r>
      <w: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Pr>
          <w:i/>
        </w:rPr>
        <w:t>,</w:t>
      </w:r>
      <w:r>
        <w:t xml:space="preserve"> по форме установленной Приложением № </w:t>
      </w:r>
      <w:r w:rsidR="0052302F">
        <w:t>4</w:t>
      </w:r>
      <w:r>
        <w:t xml:space="preserve"> к Договору.</w:t>
      </w:r>
    </w:p>
    <w:p w:rsidR="00A34865" w:rsidRDefault="00A34865" w:rsidP="00A34865">
      <w:pPr>
        <w:widowControl w:val="0"/>
        <w:autoSpaceDE w:val="0"/>
        <w:autoSpaceDN w:val="0"/>
        <w:adjustRightInd w:val="0"/>
        <w:jc w:val="both"/>
      </w:pPr>
      <w:r>
        <w:tab/>
        <w:t>2.1.9.</w:t>
      </w:r>
      <w:r w:rsidR="00CE1A4E">
        <w:t xml:space="preserve"> </w:t>
      </w:r>
      <w:r>
        <w:t>В момент подписания Сторонами настоящего Договора Исполнитель обязуется предоставить в адрес Заказчика:</w:t>
      </w:r>
    </w:p>
    <w:p w:rsidR="00A34865" w:rsidRDefault="00A34865" w:rsidP="00A34865">
      <w:pPr>
        <w:widowControl w:val="0"/>
        <w:autoSpaceDE w:val="0"/>
        <w:autoSpaceDN w:val="0"/>
        <w:adjustRightInd w:val="0"/>
        <w:jc w:val="both"/>
      </w:pPr>
      <w:r>
        <w:t xml:space="preserve">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CE1A4E" w:rsidRDefault="00A34865" w:rsidP="00A34865">
      <w:pPr>
        <w:widowControl w:val="0"/>
        <w:autoSpaceDE w:val="0"/>
        <w:autoSpaceDN w:val="0"/>
        <w:adjustRightInd w:val="0"/>
        <w:jc w:val="both"/>
      </w:pPr>
      <w:r>
        <w:t xml:space="preserve">            - документы налогового органа или иные документы, содержащие сведения о действующем у Исполнителя  режиме налогообложения</w:t>
      </w:r>
    </w:p>
    <w:p w:rsidR="00CE1A4E" w:rsidRDefault="00CE1A4E" w:rsidP="00CE1A4E">
      <w:pPr>
        <w:pStyle w:val="ac"/>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2.1.</w:t>
      </w:r>
      <w:r w:rsidR="00A34865">
        <w:rPr>
          <w:rFonts w:ascii="Times New Roman" w:hAnsi="Times New Roman"/>
          <w:sz w:val="24"/>
          <w:szCs w:val="24"/>
        </w:rPr>
        <w:t>10</w:t>
      </w:r>
      <w:r>
        <w:rPr>
          <w:rFonts w:ascii="Times New Roman" w:hAnsi="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D41D0F" w:rsidRPr="00D41D0F" w:rsidRDefault="00D41D0F" w:rsidP="00D41D0F">
      <w:pPr>
        <w:pStyle w:val="ac"/>
        <w:tabs>
          <w:tab w:val="left" w:pos="1134"/>
        </w:tabs>
        <w:ind w:left="0" w:firstLine="720"/>
        <w:jc w:val="both"/>
        <w:rPr>
          <w:rFonts w:ascii="Times New Roman" w:hAnsi="Times New Roman"/>
          <w:sz w:val="24"/>
          <w:szCs w:val="24"/>
        </w:rPr>
      </w:pPr>
      <w:r w:rsidRPr="00D41D0F">
        <w:rPr>
          <w:rFonts w:ascii="Times New Roman" w:hAnsi="Times New Roman"/>
          <w:sz w:val="24"/>
          <w:szCs w:val="24"/>
        </w:rPr>
        <w:t>2.1.11. Исполнитель обязуется соблюдать положения Антикоррупционной оговорки (Приложение № 5 к настоящему договору).</w:t>
      </w:r>
    </w:p>
    <w:p w:rsidR="00D41D0F" w:rsidRDefault="00D41D0F" w:rsidP="00D41D0F">
      <w:pPr>
        <w:pStyle w:val="ac"/>
        <w:tabs>
          <w:tab w:val="left" w:pos="1134"/>
        </w:tabs>
        <w:spacing w:after="0" w:line="240" w:lineRule="auto"/>
        <w:ind w:left="0"/>
        <w:jc w:val="both"/>
        <w:rPr>
          <w:rFonts w:ascii="Times New Roman" w:hAnsi="Times New Roman"/>
          <w:sz w:val="24"/>
          <w:szCs w:val="24"/>
        </w:rPr>
      </w:pPr>
      <w:r w:rsidRPr="00D41D0F">
        <w:rPr>
          <w:rFonts w:ascii="Times New Roman" w:hAnsi="Times New Roman"/>
          <w:sz w:val="24"/>
          <w:szCs w:val="24"/>
        </w:rPr>
        <w:t xml:space="preserve">            2.1.12. В случае, если в процессе исполнения договора возникнут основания отнесения  Исполнителя к категории субъектов малого и среднего предпринимательства, Исполнитель обязан письменно проинформировать об этом Заказчика с приложением заверенных копий подтверждающих документов</w:t>
      </w:r>
      <w:r>
        <w:rPr>
          <w:rStyle w:val="afc"/>
          <w:rFonts w:ascii="Times New Roman" w:hAnsi="Times New Roman"/>
          <w:sz w:val="24"/>
          <w:szCs w:val="24"/>
        </w:rPr>
        <w:footnoteReference w:id="2"/>
      </w:r>
      <w:r w:rsidRPr="00D41D0F">
        <w:rPr>
          <w:rFonts w:ascii="Times New Roman" w:hAnsi="Times New Roman"/>
          <w:sz w:val="24"/>
          <w:szCs w:val="24"/>
        </w:rPr>
        <w:t xml:space="preserve"> .</w:t>
      </w:r>
    </w:p>
    <w:p w:rsidR="00D079B2" w:rsidRDefault="00D079B2" w:rsidP="00D41D0F">
      <w:pPr>
        <w:pStyle w:val="ac"/>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D079B2">
        <w:rPr>
          <w:rFonts w:ascii="Times New Roman" w:hAnsi="Times New Roman"/>
          <w:sz w:val="24"/>
          <w:szCs w:val="24"/>
        </w:rPr>
        <w:t>2.1.13.  Исполнитель вправе после выполнения обязательств по договору переуступить права требования по договору в пользу финансово-кредитных учреждений</w:t>
      </w:r>
      <w:r>
        <w:rPr>
          <w:rStyle w:val="afc"/>
          <w:rFonts w:ascii="Times New Roman" w:hAnsi="Times New Roman"/>
          <w:sz w:val="24"/>
          <w:szCs w:val="24"/>
        </w:rPr>
        <w:footnoteReference w:id="3"/>
      </w:r>
      <w:r w:rsidRPr="00D079B2">
        <w:rPr>
          <w:rFonts w:ascii="Times New Roman" w:hAnsi="Times New Roman"/>
          <w:sz w:val="24"/>
          <w:szCs w:val="24"/>
        </w:rPr>
        <w:t>.</w:t>
      </w:r>
    </w:p>
    <w:p w:rsidR="00CE1A4E" w:rsidRDefault="00CE1A4E" w:rsidP="00CE1A4E">
      <w:pPr>
        <w:ind w:firstLine="708"/>
        <w:jc w:val="both"/>
        <w:rPr>
          <w:b/>
        </w:rPr>
      </w:pPr>
      <w:r>
        <w:rPr>
          <w:b/>
        </w:rPr>
        <w:t>2.2. Заказчик обязуется:</w:t>
      </w:r>
    </w:p>
    <w:p w:rsidR="00CE1A4E" w:rsidRDefault="00CE1A4E" w:rsidP="00CE1A4E">
      <w:pPr>
        <w:jc w:val="both"/>
      </w:pPr>
      <w:r>
        <w:t xml:space="preserve">            -  произвести оплату Услуг в сроки, указанные в п.3.2 Договора;</w:t>
      </w:r>
    </w:p>
    <w:p w:rsidR="00CE1A4E" w:rsidRDefault="00CE1A4E" w:rsidP="00CE1A4E">
      <w:pPr>
        <w:jc w:val="both"/>
      </w:pPr>
      <w:r>
        <w:t xml:space="preserve">            - </w:t>
      </w:r>
      <w:r w:rsidR="00A34865">
        <w:t xml:space="preserve"> </w:t>
      </w:r>
      <w:r>
        <w:t>в случае отказа от Услуг письменно уведомить об этом Исполнителя.</w:t>
      </w:r>
      <w:r>
        <w:rPr>
          <w:color w:val="FF0000"/>
        </w:rPr>
        <w:t xml:space="preserve">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2.3. Заказчик вправе отказаться от заключения и (или) исполнения Договора в одностороннем несудебном порядке, также при нарушении Исполнителем п.2.1.6-2.1.8 Договора в следующих случаях:</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предоставления  Исполнителем указанной информации не в полном объеме и/или в формате не соответствующем установленному в Приложении № </w:t>
      </w:r>
      <w:r w:rsidR="0052302F">
        <w:t>3</w:t>
      </w:r>
      <w:r>
        <w:t xml:space="preserve"> к Договору,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0052302F">
        <w:t>4</w:t>
      </w:r>
      <w:r>
        <w:t xml:space="preserve"> к Договору),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B62A94" w:rsidRDefault="00B62A94"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1A4E" w:rsidRDefault="00CE1A4E" w:rsidP="00CE1A4E">
      <w:pPr>
        <w:numPr>
          <w:ilvl w:val="0"/>
          <w:numId w:val="1"/>
        </w:numPr>
        <w:jc w:val="center"/>
        <w:rPr>
          <w:b/>
        </w:rPr>
      </w:pPr>
      <w:r>
        <w:rPr>
          <w:b/>
        </w:rPr>
        <w:t>СТОИМОСТЬ УСЛУГ И ПОРЯДОК РАСЧЁТОВ</w:t>
      </w:r>
    </w:p>
    <w:p w:rsidR="00CE1A4E" w:rsidRDefault="00CE1A4E" w:rsidP="00CE1A4E">
      <w:pPr>
        <w:ind w:firstLine="708"/>
        <w:jc w:val="both"/>
      </w:pPr>
      <w:r>
        <w:t>3.1. Общая стоимость услуг по настоящему договору рассчитывается исходя из стоимости фактическ</w:t>
      </w:r>
      <w:r w:rsidR="009D1095">
        <w:t>и</w:t>
      </w:r>
      <w:r>
        <w:t xml:space="preserve"> </w:t>
      </w:r>
      <w:r w:rsidR="009D1095">
        <w:t xml:space="preserve">окзанных образовательных услуг в течение срока действия договора </w:t>
      </w:r>
      <w:r>
        <w:t xml:space="preserve"> по цене в соответствии с  Приложение</w:t>
      </w:r>
      <w:r w:rsidR="00E8401E">
        <w:t>м</w:t>
      </w:r>
      <w:r>
        <w:t xml:space="preserve"> №1 и не должна превышать </w:t>
      </w:r>
      <w:r w:rsidR="0052302F">
        <w:rPr>
          <w:b/>
        </w:rPr>
        <w:t>___________</w:t>
      </w:r>
      <w:r w:rsidR="0052302F">
        <w:rPr>
          <w:i/>
        </w:rPr>
        <w:t>(</w:t>
      </w:r>
      <w:r w:rsidR="0052302F" w:rsidRPr="0052302F">
        <w:t xml:space="preserve"> </w:t>
      </w:r>
      <w:r w:rsidR="0052302F" w:rsidRPr="0052302F">
        <w:rPr>
          <w:i/>
        </w:rPr>
        <w:t>указать прописью</w:t>
      </w:r>
      <w:r w:rsidR="0052302F">
        <w:rPr>
          <w:i/>
        </w:rPr>
        <w:t xml:space="preserve">) </w:t>
      </w:r>
      <w:r w:rsidR="0052302F" w:rsidRPr="0052302F">
        <w:t>рублей __ коп.</w:t>
      </w:r>
      <w:r w:rsidR="0052302F">
        <w:t>,</w:t>
      </w:r>
      <w:r>
        <w:t xml:space="preserve"> </w:t>
      </w:r>
      <w:r w:rsidR="0052302F" w:rsidRPr="0052302F">
        <w:t xml:space="preserve">в том числе НДС </w:t>
      </w:r>
      <w:r w:rsidR="0052302F">
        <w:t>20</w:t>
      </w:r>
      <w:r w:rsidR="0052302F" w:rsidRPr="0052302F">
        <w:t>% в размере _____ (ука</w:t>
      </w:r>
      <w:r w:rsidR="0052302F">
        <w:t>зать прописью) рубля __ копеек</w:t>
      </w:r>
      <w:r w:rsidR="0052302F">
        <w:rPr>
          <w:rStyle w:val="afc"/>
        </w:rPr>
        <w:footnoteReference w:id="4"/>
      </w:r>
      <w:r>
        <w:t>.</w:t>
      </w:r>
    </w:p>
    <w:p w:rsidR="00CE1A4E" w:rsidRDefault="00CE1A4E" w:rsidP="00CE1A4E">
      <w:pPr>
        <w:tabs>
          <w:tab w:val="left" w:pos="540"/>
        </w:tabs>
        <w:ind w:right="1"/>
        <w:jc w:val="both"/>
      </w:pPr>
      <w:r>
        <w:tab/>
      </w:r>
      <w:r>
        <w:tab/>
        <w:t xml:space="preserve">3.2. Заказчик оплачивает услуги за обучение слушателей по счету, предоставленному Исполнителем, путем перечисления на расчетный счет Исполнителя </w:t>
      </w:r>
      <w:r w:rsidR="00A34865">
        <w:t>в</w:t>
      </w:r>
      <w:r>
        <w:t xml:space="preserve"> </w:t>
      </w:r>
      <w:r w:rsidR="00A34865">
        <w:t>течение</w:t>
      </w:r>
      <w:r>
        <w:t xml:space="preserve"> 30 рабочих дней после подписания Сторонами Акта </w:t>
      </w:r>
      <w:r w:rsidR="00A348FD" w:rsidRPr="00A348FD">
        <w:t xml:space="preserve">приема-сдачи </w:t>
      </w:r>
      <w:r>
        <w:t xml:space="preserve">оказанных </w:t>
      </w:r>
      <w:r w:rsidR="00A348FD">
        <w:t>У</w:t>
      </w:r>
      <w:r>
        <w:t>слуг.</w:t>
      </w:r>
    </w:p>
    <w:p w:rsidR="00CE1A4E" w:rsidRDefault="00CE1A4E" w:rsidP="00CE1A4E">
      <w:pPr>
        <w:tabs>
          <w:tab w:val="left" w:pos="540"/>
        </w:tabs>
        <w:ind w:right="1"/>
        <w:jc w:val="both"/>
        <w:rPr>
          <w:rFonts w:eastAsia="Calibri"/>
          <w:lang w:eastAsia="en-US"/>
        </w:rPr>
      </w:pPr>
      <w:r>
        <w:rPr>
          <w:rStyle w:val="apple-style-span"/>
          <w:color w:val="000000"/>
        </w:rPr>
        <w:t xml:space="preserve">            3.3. </w:t>
      </w:r>
      <w:r>
        <w:rPr>
          <w:rFonts w:eastAsia="Calibri"/>
          <w:lang w:eastAsia="en-US"/>
        </w:rPr>
        <w:t>Моментом исполнения обязательств по оплате является дата списания  денежных средств с корреспондентского счет банка Заказчика.</w:t>
      </w:r>
    </w:p>
    <w:p w:rsidR="00CE1A4E" w:rsidRDefault="00CE1A4E" w:rsidP="00CE1A4E">
      <w:pPr>
        <w:pStyle w:val="a7"/>
        <w:ind w:firstLine="540"/>
      </w:pPr>
      <w:r>
        <w:t xml:space="preserve">   3.4. Исполнитель подтверждает, что форма документа об исполнении им своих обязательств (Акт </w:t>
      </w:r>
      <w:r w:rsidR="00A348FD">
        <w:t xml:space="preserve">приема-сдачи </w:t>
      </w:r>
      <w:r>
        <w:t xml:space="preserve">оказанных </w:t>
      </w:r>
      <w:r w:rsidR="00A348FD">
        <w:t>У</w:t>
      </w:r>
      <w:r>
        <w:t xml:space="preserve">слуг), приведенная в Приложении № </w:t>
      </w:r>
      <w:r w:rsidR="00A348FD">
        <w:t>2</w:t>
      </w:r>
      <w:r>
        <w:t xml:space="preserve"> к Договору, является формой первичного учетного документа, утвержденного </w:t>
      </w:r>
      <w:r w:rsidR="00A348FD" w:rsidRPr="00A348FD">
        <w:t>«_______________» (</w:t>
      </w:r>
      <w:r w:rsidR="00A348FD" w:rsidRPr="00A348FD">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«МРСК Центра» по договору</w:t>
      </w:r>
      <w:r w:rsidR="00A348FD" w:rsidRPr="00A348FD">
        <w:t>)</w:t>
      </w:r>
      <w:r w:rsidR="00F176BC">
        <w:rPr>
          <w:rStyle w:val="afc"/>
        </w:rPr>
        <w:footnoteReference w:id="5"/>
      </w:r>
    </w:p>
    <w:p w:rsidR="00CE1A4E" w:rsidRDefault="00CE1A4E" w:rsidP="00CE1A4E">
      <w:pPr>
        <w:tabs>
          <w:tab w:val="left" w:pos="540"/>
        </w:tabs>
        <w:ind w:right="1"/>
        <w:jc w:val="both"/>
        <w:rPr>
          <w:rFonts w:eastAsia="Calibri"/>
          <w:lang w:eastAsia="en-US"/>
        </w:rPr>
      </w:pPr>
    </w:p>
    <w:p w:rsidR="00CE1A4E" w:rsidRDefault="00CE1A4E" w:rsidP="00CE1A4E">
      <w:pPr>
        <w:jc w:val="center"/>
        <w:rPr>
          <w:b/>
        </w:rPr>
      </w:pPr>
      <w:r>
        <w:rPr>
          <w:b/>
        </w:rPr>
        <w:t>4.ОТВЕТСТВЕННОСТЬ СТОРОН</w:t>
      </w:r>
    </w:p>
    <w:p w:rsidR="00CE1A4E" w:rsidRDefault="00CE1A4E" w:rsidP="00CE1A4E">
      <w:pPr>
        <w:ind w:firstLine="708"/>
        <w:jc w:val="both"/>
      </w:pPr>
      <w:r>
        <w:t xml:space="preserve">4.1. За нарушение срока оказания Услуг, </w:t>
      </w:r>
      <w:r w:rsidR="005C037C" w:rsidRPr="005C037C">
        <w:t>предусмотренных п.1.4 Договора,</w:t>
      </w:r>
      <w:r>
        <w:t xml:space="preserve"> Исполнитель уплачивает Заказчику неустойку в размере 0,1% (ноль целых одна десятая процента) от суммы  Договора за каждый день просрочки.</w:t>
      </w:r>
    </w:p>
    <w:p w:rsidR="00CE1A4E" w:rsidRDefault="00CE1A4E" w:rsidP="00CE1A4E">
      <w:pPr>
        <w:pStyle w:val="a3"/>
        <w:spacing w:before="0" w:beforeAutospacing="0" w:after="0" w:afterAutospacing="0"/>
        <w:ind w:firstLine="709"/>
        <w:jc w:val="both"/>
      </w:pPr>
      <w:r>
        <w:t>4.2. В случае:</w:t>
      </w:r>
    </w:p>
    <w:p w:rsidR="00CE1A4E" w:rsidRDefault="00CE1A4E" w:rsidP="00120412">
      <w:pPr>
        <w:pStyle w:val="a3"/>
        <w:spacing w:before="0" w:beforeAutospacing="0" w:after="0" w:afterAutospacing="0"/>
        <w:ind w:firstLine="709"/>
        <w:jc w:val="both"/>
      </w:pPr>
      <w:r>
        <w:lastRenderedPageBreak/>
        <w:t>- нарушения Исполнителем сроков представления документов предусмотренных п. 2.1.2 Договора, Заказчик  вправе начислить и взыскать с Исполнителя  неустойку в размере 0,1% (ноль целых одна десятая процента) от суммы</w:t>
      </w:r>
      <w:r w:rsidR="00A348FD">
        <w:t xml:space="preserve"> Договора</w:t>
      </w:r>
      <w:r>
        <w:t xml:space="preserve"> за каждый день просрочки представления документов</w:t>
      </w:r>
      <w:r w:rsidR="005C037C">
        <w:t>,</w:t>
      </w:r>
      <w:r>
        <w:t xml:space="preserve"> предусмотренных п. 2.1.2 Договора,</w:t>
      </w:r>
    </w:p>
    <w:p w:rsidR="00CE1A4E" w:rsidRDefault="00CE1A4E" w:rsidP="00B62A94">
      <w:pPr>
        <w:pStyle w:val="msonormalbullet1gif"/>
        <w:tabs>
          <w:tab w:val="left" w:pos="1134"/>
        </w:tabs>
        <w:spacing w:before="0" w:beforeAutospacing="0" w:after="0" w:afterAutospacing="0"/>
        <w:jc w:val="both"/>
        <w:rPr>
          <w:rFonts w:eastAsia="Calibri"/>
          <w:lang w:eastAsia="en-US"/>
        </w:rPr>
      </w:pPr>
      <w:r>
        <w:rPr>
          <w:rFonts w:eastAsia="Calibri"/>
          <w:lang w:eastAsia="en-US"/>
        </w:rPr>
        <w:t xml:space="preserve">            -</w:t>
      </w:r>
      <w:r w:rsidR="00F176BC">
        <w:rPr>
          <w:rStyle w:val="afc"/>
          <w:rFonts w:eastAsia="Calibri"/>
          <w:lang w:eastAsia="en-US"/>
        </w:rPr>
        <w:footnoteReference w:id="6"/>
      </w:r>
      <w:r>
        <w:rPr>
          <w:rFonts w:eastAsia="Calibri"/>
          <w:lang w:eastAsia="en-US"/>
        </w:rPr>
        <w:t xml:space="preserve"> в случае непредставления Исполнителем информации об отнесении привлекаемых соисполнителей к субъектам малого и среднего предпринимательства (п.2.1.</w:t>
      </w:r>
      <w:r w:rsidR="00A34865">
        <w:rPr>
          <w:rFonts w:eastAsia="Calibri"/>
          <w:lang w:eastAsia="en-US"/>
        </w:rPr>
        <w:t>10</w:t>
      </w:r>
      <w:r>
        <w:rPr>
          <w:rFonts w:eastAsia="Calibri"/>
          <w:lang w:eastAsia="en-US"/>
        </w:rPr>
        <w:t xml:space="preserve"> Договора), Исполнитель уплачивает Заказчику штраф в размере 0,1% от стоимости </w:t>
      </w:r>
      <w:r w:rsidR="00F176BC">
        <w:rPr>
          <w:rFonts w:eastAsia="Calibri"/>
          <w:lang w:eastAsia="en-US"/>
        </w:rPr>
        <w:t>Д</w:t>
      </w:r>
      <w:r>
        <w:rPr>
          <w:rFonts w:eastAsia="Calibri"/>
          <w:lang w:eastAsia="en-US"/>
        </w:rPr>
        <w:t>оговора,</w:t>
      </w:r>
    </w:p>
    <w:p w:rsidR="00CE1A4E" w:rsidRDefault="00CE1A4E" w:rsidP="00B62A94">
      <w:pPr>
        <w:pStyle w:val="msonormalbullet2gif"/>
        <w:tabs>
          <w:tab w:val="left" w:pos="1134"/>
        </w:tabs>
        <w:spacing w:before="0" w:beforeAutospacing="0" w:after="0" w:afterAutospacing="0"/>
        <w:jc w:val="both"/>
      </w:pPr>
      <w:r>
        <w:rPr>
          <w:rFonts w:eastAsia="Calibri"/>
          <w:lang w:eastAsia="en-US"/>
        </w:rPr>
        <w:t xml:space="preserve">            </w:t>
      </w:r>
      <w:r>
        <w:t>4.3. Уплата неустойки не освобождает Исполнителя от выполнения договорных обязательств.</w:t>
      </w:r>
    </w:p>
    <w:p w:rsidR="00CE1A4E" w:rsidRDefault="00CE1A4E" w:rsidP="00B62A94">
      <w:pPr>
        <w:ind w:firstLine="708"/>
        <w:jc w:val="both"/>
      </w:pPr>
      <w:r>
        <w:t>4.4. Меры ответственности сторон, не предусмотренные Договором, применяются в соответствии с нормами гражданского законодательства, действующими на территории Российской Федерации.</w:t>
      </w:r>
    </w:p>
    <w:p w:rsidR="00CE1A4E" w:rsidRDefault="00CE1A4E" w:rsidP="00CE1A4E">
      <w:pPr>
        <w:pStyle w:val="ab"/>
        <w:jc w:val="both"/>
        <w:rPr>
          <w:rFonts w:ascii="Times New Roman" w:hAnsi="Times New Roman"/>
          <w:sz w:val="24"/>
          <w:szCs w:val="24"/>
        </w:rPr>
      </w:pPr>
      <w:r>
        <w:rPr>
          <w:rFonts w:ascii="Times New Roman" w:hAnsi="Times New Roman"/>
          <w:sz w:val="24"/>
          <w:szCs w:val="24"/>
        </w:rPr>
        <w:t xml:space="preserve">            4.5.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CE1A4E" w:rsidRDefault="00CE1A4E" w:rsidP="00CE1A4E">
      <w:pPr>
        <w:pStyle w:val="a3"/>
        <w:spacing w:before="0" w:beforeAutospacing="0" w:after="0" w:afterAutospacing="0"/>
        <w:jc w:val="both"/>
      </w:pPr>
      <w:r>
        <w:t xml:space="preserve">            4.6.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CE1A4E" w:rsidRDefault="00CE1A4E" w:rsidP="00CE1A4E">
      <w:pPr>
        <w:tabs>
          <w:tab w:val="num" w:pos="1260"/>
        </w:tabs>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F176BC" w:rsidRPr="00F176BC" w:rsidRDefault="00CE1A4E" w:rsidP="00F176BC">
      <w:pPr>
        <w:tabs>
          <w:tab w:val="left" w:pos="1134"/>
        </w:tabs>
        <w:jc w:val="both"/>
        <w:rPr>
          <w:rFonts w:eastAsia="Calibri"/>
        </w:rPr>
      </w:pPr>
      <w:r>
        <w:t xml:space="preserve">             </w:t>
      </w:r>
      <w:r w:rsidR="00F176BC" w:rsidRPr="00F176BC">
        <w:rPr>
          <w:rFonts w:eastAsia="Calibri"/>
        </w:rPr>
        <w:t>4.</w:t>
      </w:r>
      <w:r w:rsidR="00F176BC">
        <w:rPr>
          <w:rFonts w:eastAsia="Calibri"/>
        </w:rPr>
        <w:t>7</w:t>
      </w:r>
      <w:r w:rsidR="00F176BC" w:rsidRPr="00F176BC">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F176BC" w:rsidRPr="00F176BC" w:rsidRDefault="00F176BC" w:rsidP="00F176BC">
      <w:pPr>
        <w:autoSpaceDE w:val="0"/>
        <w:autoSpaceDN w:val="0"/>
        <w:snapToGrid w:val="0"/>
        <w:ind w:firstLine="709"/>
        <w:jc w:val="both"/>
        <w:rPr>
          <w:rFonts w:eastAsia="Calibri"/>
          <w:b/>
          <w:bCs/>
          <w:i/>
          <w:iCs/>
        </w:rPr>
      </w:pPr>
      <w:r w:rsidRPr="00F176BC">
        <w:rPr>
          <w:rFonts w:eastAsia="Calibri"/>
        </w:rPr>
        <w:t xml:space="preserve"> 4.</w:t>
      </w:r>
      <w:r>
        <w:rPr>
          <w:rFonts w:eastAsia="Calibri"/>
        </w:rPr>
        <w:t>8</w:t>
      </w:r>
      <w:r w:rsidRPr="00F176BC">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CE1A4E" w:rsidRDefault="00CE1A4E" w:rsidP="00CE1A4E">
      <w:pPr>
        <w:tabs>
          <w:tab w:val="num" w:pos="1260"/>
        </w:tabs>
        <w:jc w:val="both"/>
      </w:pPr>
      <w:r>
        <w:t xml:space="preserve"> </w:t>
      </w:r>
    </w:p>
    <w:p w:rsidR="00CE1A4E" w:rsidRDefault="00CE1A4E" w:rsidP="00CE1A4E">
      <w:pPr>
        <w:numPr>
          <w:ilvl w:val="0"/>
          <w:numId w:val="2"/>
        </w:numPr>
        <w:jc w:val="center"/>
        <w:rPr>
          <w:b/>
        </w:rPr>
      </w:pPr>
      <w:r>
        <w:rPr>
          <w:b/>
        </w:rPr>
        <w:t>СРОК ДЕЙСТВИЯ ДОГОВОРА</w:t>
      </w:r>
    </w:p>
    <w:p w:rsidR="00CE1A4E" w:rsidRDefault="00CE1A4E" w:rsidP="00CE1A4E">
      <w:pPr>
        <w:ind w:firstLine="708"/>
        <w:jc w:val="both"/>
      </w:pPr>
      <w:r>
        <w:t xml:space="preserve">5.1. Договор </w:t>
      </w:r>
      <w:r w:rsidR="00A348FD" w:rsidRPr="00A348FD">
        <w:t>действует с «___»_________ 20__ г. и до «___»___________20__ г.</w:t>
      </w:r>
      <w:r w:rsidR="00E8401E">
        <w:t>.</w:t>
      </w:r>
    </w:p>
    <w:p w:rsidR="00CE1A4E" w:rsidRDefault="00CE1A4E" w:rsidP="00CE1A4E">
      <w:pPr>
        <w:pStyle w:val="2"/>
        <w:spacing w:after="0" w:line="240" w:lineRule="auto"/>
        <w:ind w:firstLine="709"/>
        <w:jc w:val="both"/>
      </w:pPr>
      <w:r>
        <w:t>5.2. Заказчик вправе в любое время в одностороннем порядке отказаться от исполнения обязательств по Договору, письменно уведомив об отказе от исполнения  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  получения Исполнителем письменного уведомления об отказе от исполнения обязательств по Договору.</w:t>
      </w:r>
    </w:p>
    <w:p w:rsidR="00F176BC" w:rsidRDefault="00F176BC" w:rsidP="00CE1A4E">
      <w:pPr>
        <w:pStyle w:val="2"/>
        <w:spacing w:after="0" w:line="240" w:lineRule="auto"/>
        <w:ind w:firstLine="709"/>
        <w:jc w:val="both"/>
      </w:pPr>
    </w:p>
    <w:p w:rsidR="00CE1A4E" w:rsidRDefault="00CE1A4E" w:rsidP="00CE1A4E">
      <w:pPr>
        <w:jc w:val="both"/>
      </w:pPr>
      <w:r>
        <w:t xml:space="preserve">            </w:t>
      </w:r>
    </w:p>
    <w:p w:rsidR="00CE1A4E" w:rsidRDefault="00CE1A4E" w:rsidP="00CE1A4E">
      <w:pPr>
        <w:widowControl w:val="0"/>
        <w:numPr>
          <w:ilvl w:val="0"/>
          <w:numId w:val="3"/>
        </w:numPr>
        <w:autoSpaceDE w:val="0"/>
        <w:autoSpaceDN w:val="0"/>
        <w:adjustRightInd w:val="0"/>
        <w:jc w:val="center"/>
        <w:rPr>
          <w:rFonts w:ascii="Arial" w:hAnsi="Arial" w:cs="Arial"/>
          <w:b/>
          <w:sz w:val="20"/>
          <w:szCs w:val="20"/>
        </w:rPr>
      </w:pPr>
      <w:r>
        <w:rPr>
          <w:b/>
        </w:rPr>
        <w:lastRenderedPageBreak/>
        <w:t>ОБСТОЯТЕЛЬСТВА НЕПРЕОДОЛИМОЙ СИЛЫ</w:t>
      </w:r>
    </w:p>
    <w:p w:rsidR="00CE1A4E" w:rsidRDefault="00CE1A4E" w:rsidP="00CE1A4E">
      <w:pPr>
        <w:widowControl w:val="0"/>
        <w:tabs>
          <w:tab w:val="left" w:pos="360"/>
        </w:tabs>
        <w:autoSpaceDE w:val="0"/>
        <w:autoSpaceDN w:val="0"/>
        <w:jc w:val="both"/>
      </w:pPr>
      <w:r>
        <w:t xml:space="preserve">         6.1.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CE1A4E" w:rsidRDefault="00CE1A4E" w:rsidP="00CE1A4E">
      <w:pPr>
        <w:shd w:val="clear" w:color="auto" w:fill="FFFFFF"/>
        <w:tabs>
          <w:tab w:val="left" w:pos="360"/>
        </w:tabs>
        <w:suppressAutoHyphens/>
        <w:jc w:val="both"/>
      </w:pPr>
      <w:r>
        <w:t xml:space="preserve">         6.2.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CE1A4E" w:rsidRDefault="00CE1A4E" w:rsidP="00CE1A4E">
      <w:pPr>
        <w:widowControl w:val="0"/>
        <w:shd w:val="clear" w:color="auto" w:fill="FFFFFF"/>
        <w:tabs>
          <w:tab w:val="left" w:pos="567"/>
          <w:tab w:val="num" w:pos="1620"/>
        </w:tabs>
        <w:spacing w:before="14" w:after="14"/>
        <w:jc w:val="both"/>
      </w:pPr>
      <w: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CE1A4E" w:rsidRDefault="00CE1A4E" w:rsidP="00CE1A4E">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E1A4E" w:rsidRDefault="00CE1A4E" w:rsidP="00CE1A4E">
      <w:pPr>
        <w:pStyle w:val="a9"/>
        <w:jc w:val="both"/>
      </w:pPr>
    </w:p>
    <w:p w:rsidR="00CE1A4E" w:rsidRDefault="00CE1A4E" w:rsidP="00CE1A4E">
      <w:pPr>
        <w:numPr>
          <w:ilvl w:val="0"/>
          <w:numId w:val="4"/>
        </w:numPr>
        <w:jc w:val="center"/>
        <w:rPr>
          <w:b/>
        </w:rPr>
      </w:pPr>
      <w:r>
        <w:rPr>
          <w:b/>
        </w:rPr>
        <w:t>КОНФИДЕНЦИАЛЬНОСТЬ</w:t>
      </w:r>
    </w:p>
    <w:p w:rsidR="00CE1A4E" w:rsidRDefault="00CE1A4E" w:rsidP="00CE1A4E">
      <w:pPr>
        <w:pStyle w:val="a9"/>
        <w:ind w:firstLine="708"/>
        <w:jc w:val="both"/>
      </w:pPr>
      <w:r>
        <w:t>7.1.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CE1A4E" w:rsidRPr="00AB736E" w:rsidRDefault="00CE1A4E" w:rsidP="00CE1A4E">
      <w:pPr>
        <w:pStyle w:val="a9"/>
        <w:ind w:firstLine="708"/>
        <w:jc w:val="both"/>
      </w:pPr>
      <w:r>
        <w:t>7.2.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CE1A4E" w:rsidRDefault="00CE1A4E" w:rsidP="00CE1A4E">
      <w:pPr>
        <w:pStyle w:val="a9"/>
        <w:ind w:firstLine="708"/>
        <w:jc w:val="both"/>
      </w:pPr>
      <w:r>
        <w:t>7.3.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CE1A4E" w:rsidRDefault="00CE1A4E" w:rsidP="00CE1A4E">
      <w:pPr>
        <w:pStyle w:val="a9"/>
        <w:ind w:firstLine="0"/>
        <w:jc w:val="both"/>
      </w:pPr>
    </w:p>
    <w:p w:rsidR="00CE1A4E" w:rsidRDefault="00CE1A4E" w:rsidP="00CE1A4E">
      <w:pPr>
        <w:numPr>
          <w:ilvl w:val="0"/>
          <w:numId w:val="4"/>
        </w:numPr>
        <w:jc w:val="center"/>
        <w:rPr>
          <w:b/>
        </w:rPr>
      </w:pPr>
      <w:r>
        <w:rPr>
          <w:b/>
        </w:rPr>
        <w:t>ПОРЯДОК РАЗРЕШЕНИЯ СПОРОВ</w:t>
      </w:r>
    </w:p>
    <w:p w:rsidR="00CE1A4E" w:rsidRDefault="00CE1A4E" w:rsidP="00CE1A4E">
      <w:pPr>
        <w:widowControl w:val="0"/>
        <w:shd w:val="clear" w:color="auto" w:fill="FFFFFF"/>
        <w:tabs>
          <w:tab w:val="left" w:pos="1253"/>
        </w:tabs>
        <w:autoSpaceDE w:val="0"/>
        <w:autoSpaceDN w:val="0"/>
        <w:adjustRightInd w:val="0"/>
        <w:jc w:val="both"/>
      </w:pPr>
      <w:r>
        <w:t xml:space="preserve">            8.1.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Ярославской области.</w:t>
      </w:r>
    </w:p>
    <w:p w:rsidR="00CE1A4E" w:rsidRDefault="00CE1A4E" w:rsidP="00CE1A4E">
      <w:pPr>
        <w:widowControl w:val="0"/>
        <w:shd w:val="clear" w:color="auto" w:fill="FFFFFF"/>
        <w:tabs>
          <w:tab w:val="left" w:pos="1253"/>
        </w:tabs>
        <w:autoSpaceDE w:val="0"/>
        <w:autoSpaceDN w:val="0"/>
        <w:adjustRightInd w:val="0"/>
        <w:jc w:val="both"/>
      </w:pPr>
      <w:r>
        <w:t xml:space="preserve">            До обращения в Арбитражный суд Ярославской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CE1A4E" w:rsidRDefault="00CE1A4E" w:rsidP="00CE1A4E">
      <w:pPr>
        <w:jc w:val="both"/>
      </w:pPr>
    </w:p>
    <w:p w:rsidR="00CE1A4E" w:rsidRDefault="00CE1A4E" w:rsidP="00CE1A4E">
      <w:pPr>
        <w:numPr>
          <w:ilvl w:val="0"/>
          <w:numId w:val="4"/>
        </w:numPr>
        <w:ind w:right="1"/>
        <w:jc w:val="center"/>
        <w:rPr>
          <w:b/>
        </w:rPr>
      </w:pPr>
      <w:r>
        <w:rPr>
          <w:b/>
        </w:rPr>
        <w:t>ЗАКЛЮЧИТЕЛЬНЫЕ ПОЛОЖЕНИЯ</w:t>
      </w:r>
    </w:p>
    <w:p w:rsidR="00CE1A4E" w:rsidRDefault="00CE1A4E" w:rsidP="00CE1A4E">
      <w:pPr>
        <w:pStyle w:val="a7"/>
        <w:ind w:firstLine="709"/>
      </w:pPr>
      <w:r>
        <w:t>9.1. Все изменения и дополнения к Договору, за исключением случаев, предусмотренных в п.-п. 2.</w:t>
      </w:r>
      <w:r w:rsidR="00BA177C">
        <w:t>2</w:t>
      </w:r>
      <w:r>
        <w:t>., 5.2., действительны лишь при условии, что они совершены в письменной форме и подписаны уполномоченными на то представителями Сторон.</w:t>
      </w:r>
    </w:p>
    <w:p w:rsidR="00CE1A4E" w:rsidRDefault="00CE1A4E" w:rsidP="00CE1A4E">
      <w:pPr>
        <w:pStyle w:val="21"/>
        <w:spacing w:after="0" w:line="240" w:lineRule="auto"/>
        <w:ind w:left="0" w:firstLine="720"/>
        <w:jc w:val="both"/>
      </w:pPr>
      <w:r>
        <w:t>9.2. Договор составлен в двух экземплярах и находится по одному у каждой из Сторон.</w:t>
      </w:r>
    </w:p>
    <w:p w:rsidR="00CE1A4E" w:rsidRDefault="00CE1A4E" w:rsidP="00BA177C">
      <w:pPr>
        <w:pStyle w:val="21"/>
        <w:spacing w:after="0" w:line="240" w:lineRule="auto"/>
        <w:ind w:left="0" w:firstLine="709"/>
        <w:jc w:val="both"/>
      </w:pPr>
      <w:r>
        <w:t xml:space="preserve">9.3. </w:t>
      </w:r>
      <w:r>
        <w:rPr>
          <w:rFonts w:eastAsia="Calibri"/>
          <w:color w:val="000000"/>
        </w:rPr>
        <w:t>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 за исключением случаев, предусмотренных Договором.</w:t>
      </w:r>
      <w:r>
        <w:t xml:space="preserve">         </w:t>
      </w:r>
    </w:p>
    <w:p w:rsidR="00BA177C" w:rsidRPr="00BA177C" w:rsidRDefault="00CE1A4E" w:rsidP="00BA177C">
      <w:pPr>
        <w:pStyle w:val="21"/>
        <w:spacing w:after="0" w:line="240" w:lineRule="auto"/>
        <w:jc w:val="both"/>
        <w:rPr>
          <w:rFonts w:eastAsia="Calibri"/>
          <w:lang w:eastAsia="en-US"/>
        </w:rPr>
      </w:pPr>
      <w:r>
        <w:lastRenderedPageBreak/>
        <w:t xml:space="preserve">       9.4.</w:t>
      </w:r>
      <w:r>
        <w:rPr>
          <w:rFonts w:eastAsia="Calibri"/>
          <w:b/>
          <w:bCs/>
          <w:lang w:eastAsia="en-US"/>
        </w:rPr>
        <w:t xml:space="preserve"> </w:t>
      </w:r>
      <w:r w:rsidR="00BA177C" w:rsidRPr="00BA177C">
        <w:rPr>
          <w:rFonts w:eastAsia="Calibri"/>
          <w:bCs/>
          <w:lang w:eastAsia="en-US"/>
        </w:rPr>
        <w:t>Неотъемлемой частью Договора являются следующие приложения к  нему:</w:t>
      </w:r>
    </w:p>
    <w:p w:rsidR="005C037C" w:rsidRP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Pr="005C037C">
        <w:rPr>
          <w:rFonts w:eastAsia="Calibri"/>
          <w:lang w:eastAsia="en-US"/>
        </w:rPr>
        <w:t>1</w:t>
      </w:r>
      <w:r w:rsidR="00BA177C">
        <w:rPr>
          <w:rFonts w:eastAsia="Calibri"/>
          <w:lang w:eastAsia="en-US"/>
        </w:rPr>
        <w:t xml:space="preserve"> </w:t>
      </w:r>
      <w:r w:rsidRPr="005C037C">
        <w:rPr>
          <w:rFonts w:eastAsia="Calibri"/>
          <w:lang w:eastAsia="en-US"/>
        </w:rPr>
        <w:t xml:space="preserve"> Таблица цен на услуги </w:t>
      </w:r>
      <w:r>
        <w:rPr>
          <w:rFonts w:eastAsia="Calibri"/>
          <w:lang w:eastAsia="en-US"/>
        </w:rPr>
        <w:t>.</w:t>
      </w:r>
    </w:p>
    <w:p w:rsidR="005C037C" w:rsidRP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00A348FD">
        <w:rPr>
          <w:rFonts w:eastAsia="Calibri"/>
          <w:lang w:eastAsia="en-US"/>
        </w:rPr>
        <w:t>2</w:t>
      </w:r>
      <w:r w:rsidRPr="005C037C">
        <w:rPr>
          <w:rFonts w:eastAsia="Calibri"/>
          <w:lang w:eastAsia="en-US"/>
        </w:rPr>
        <w:t xml:space="preserve">  Форма Акта</w:t>
      </w:r>
      <w:r w:rsidR="00A348FD" w:rsidRPr="00A348FD">
        <w:t xml:space="preserve"> </w:t>
      </w:r>
      <w:r w:rsidR="00A348FD" w:rsidRPr="00A348FD">
        <w:rPr>
          <w:rFonts w:eastAsia="Calibri"/>
          <w:lang w:eastAsia="en-US"/>
        </w:rPr>
        <w:t>приема-сдачи оказанных Услуг</w:t>
      </w:r>
      <w:r w:rsidR="00A348FD">
        <w:rPr>
          <w:rFonts w:eastAsia="Calibri"/>
          <w:lang w:eastAsia="en-US"/>
        </w:rPr>
        <w:t xml:space="preserve"> </w:t>
      </w:r>
      <w:r>
        <w:rPr>
          <w:rFonts w:eastAsia="Calibri"/>
          <w:lang w:eastAsia="en-US"/>
        </w:rPr>
        <w:t>.</w:t>
      </w:r>
    </w:p>
    <w:p w:rsidR="005C037C" w:rsidRP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00A348FD">
        <w:rPr>
          <w:rFonts w:eastAsia="Calibri"/>
          <w:lang w:eastAsia="en-US"/>
        </w:rPr>
        <w:t>3</w:t>
      </w:r>
      <w:r w:rsidRPr="005C037C">
        <w:rPr>
          <w:rFonts w:eastAsia="Calibri"/>
          <w:lang w:eastAsia="en-US"/>
        </w:rPr>
        <w:t xml:space="preserve">  Формат предоставления информации</w:t>
      </w:r>
      <w:r>
        <w:rPr>
          <w:rFonts w:eastAsia="Calibri"/>
          <w:lang w:eastAsia="en-US"/>
        </w:rPr>
        <w:t>.</w:t>
      </w:r>
      <w:r w:rsidRPr="005C037C">
        <w:rPr>
          <w:rFonts w:eastAsia="Calibri"/>
          <w:lang w:eastAsia="en-US"/>
        </w:rPr>
        <w:t xml:space="preserve">  </w:t>
      </w:r>
    </w:p>
    <w:p w:rsid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00A348FD">
        <w:rPr>
          <w:rFonts w:eastAsia="Calibri"/>
          <w:lang w:eastAsia="en-US"/>
        </w:rPr>
        <w:t>4</w:t>
      </w:r>
      <w:r w:rsidRPr="005C037C">
        <w:rPr>
          <w:rFonts w:eastAsia="Calibri"/>
          <w:lang w:eastAsia="en-US"/>
        </w:rPr>
        <w:t xml:space="preserve">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Pr>
          <w:rFonts w:eastAsia="Calibri"/>
          <w:lang w:eastAsia="en-US"/>
        </w:rPr>
        <w:t>.</w:t>
      </w:r>
    </w:p>
    <w:p w:rsidR="00BA177C" w:rsidRDefault="00BA177C" w:rsidP="005C037C">
      <w:pPr>
        <w:ind w:firstLine="709"/>
        <w:jc w:val="both"/>
        <w:rPr>
          <w:rFonts w:eastAsia="Calibri"/>
          <w:lang w:eastAsia="en-US"/>
        </w:rPr>
      </w:pPr>
      <w:r w:rsidRPr="00BA177C">
        <w:rPr>
          <w:rFonts w:eastAsia="Calibri"/>
          <w:lang w:eastAsia="en-US"/>
        </w:rPr>
        <w:t xml:space="preserve">Приложение № </w:t>
      </w:r>
      <w:r>
        <w:rPr>
          <w:rFonts w:eastAsia="Calibri"/>
          <w:lang w:eastAsia="en-US"/>
        </w:rPr>
        <w:t>5 Антикоррупционная оговорка</w:t>
      </w:r>
      <w:r w:rsidRPr="00BA177C">
        <w:rPr>
          <w:rFonts w:eastAsia="Calibri"/>
          <w:lang w:eastAsia="en-US"/>
        </w:rPr>
        <w:t xml:space="preserve">  </w:t>
      </w:r>
    </w:p>
    <w:p w:rsidR="00CE1A4E" w:rsidRDefault="00CE1A4E" w:rsidP="00CE1A4E">
      <w:pPr>
        <w:pStyle w:val="21"/>
        <w:spacing w:after="0" w:line="240" w:lineRule="auto"/>
        <w:ind w:left="0"/>
        <w:jc w:val="both"/>
        <w:rPr>
          <w:b/>
        </w:rPr>
      </w:pPr>
    </w:p>
    <w:p w:rsidR="00CE1A4E" w:rsidRDefault="00CE1A4E" w:rsidP="00CE1A4E">
      <w:pPr>
        <w:numPr>
          <w:ilvl w:val="0"/>
          <w:numId w:val="4"/>
        </w:numPr>
        <w:jc w:val="center"/>
        <w:rPr>
          <w:b/>
        </w:rPr>
      </w:pPr>
      <w:r>
        <w:rPr>
          <w:b/>
        </w:rPr>
        <w:t>ЮРИДИЧЕСКИЕ АДРЕСА, РЕКВИЗИТЫ И ПОДПИСИ  СТОРОН</w:t>
      </w:r>
    </w:p>
    <w:p w:rsidR="00CE1A4E" w:rsidRDefault="00CE1A4E" w:rsidP="00CE1A4E">
      <w:pPr>
        <w:ind w:left="720"/>
        <w:rPr>
          <w:b/>
        </w:rPr>
      </w:pPr>
    </w:p>
    <w:tbl>
      <w:tblPr>
        <w:tblW w:w="9606" w:type="dxa"/>
        <w:tblLook w:val="01E0" w:firstRow="1" w:lastRow="1" w:firstColumn="1" w:lastColumn="1" w:noHBand="0" w:noVBand="0"/>
      </w:tblPr>
      <w:tblGrid>
        <w:gridCol w:w="426"/>
        <w:gridCol w:w="4720"/>
        <w:gridCol w:w="236"/>
        <w:gridCol w:w="4224"/>
      </w:tblGrid>
      <w:tr w:rsidR="00CE1A4E" w:rsidTr="005C5721">
        <w:trPr>
          <w:trHeight w:val="288"/>
        </w:trPr>
        <w:tc>
          <w:tcPr>
            <w:tcW w:w="5146" w:type="dxa"/>
            <w:gridSpan w:val="2"/>
            <w:vAlign w:val="center"/>
            <w:hideMark/>
          </w:tcPr>
          <w:p w:rsidR="00CE1A4E" w:rsidRDefault="00CE1A4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4460" w:type="dxa"/>
            <w:gridSpan w:val="2"/>
            <w:vAlign w:val="center"/>
            <w:hideMark/>
          </w:tcPr>
          <w:p w:rsidR="00CE1A4E" w:rsidRDefault="00CE1A4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CE1A4E" w:rsidTr="005C5721">
        <w:trPr>
          <w:trHeight w:val="576"/>
        </w:trPr>
        <w:tc>
          <w:tcPr>
            <w:tcW w:w="5146" w:type="dxa"/>
            <w:gridSpan w:val="2"/>
          </w:tcPr>
          <w:p w:rsidR="00CE1A4E" w:rsidRDefault="00CE1A4E">
            <w:pPr>
              <w:jc w:val="center"/>
              <w:rPr>
                <w:b/>
                <w:bCs/>
                <w:i/>
                <w:color w:val="000000"/>
                <w:spacing w:val="-2"/>
              </w:rPr>
            </w:pPr>
            <w:r>
              <w:rPr>
                <w:b/>
                <w:i/>
              </w:rPr>
              <w:t>ПАО «МРСК Центра» (Филиал ПАО «МРСК Центра»-«Ярэнерго»)</w:t>
            </w:r>
          </w:p>
          <w:p w:rsidR="00CE1A4E" w:rsidRDefault="00CE1A4E">
            <w:pPr>
              <w:jc w:val="center"/>
              <w:rPr>
                <w:b/>
                <w:bCs/>
                <w:color w:val="000000"/>
                <w:spacing w:val="-2"/>
              </w:rPr>
            </w:pPr>
          </w:p>
        </w:tc>
        <w:tc>
          <w:tcPr>
            <w:tcW w:w="4460" w:type="dxa"/>
            <w:gridSpan w:val="2"/>
            <w:hideMark/>
          </w:tcPr>
          <w:p w:rsidR="00CE1A4E" w:rsidRDefault="00CE1A4E">
            <w:pPr>
              <w:jc w:val="center"/>
              <w:rPr>
                <w:b/>
                <w:bCs/>
                <w:i/>
                <w:color w:val="000000"/>
                <w:spacing w:val="-2"/>
              </w:rPr>
            </w:pPr>
          </w:p>
        </w:tc>
      </w:tr>
      <w:tr w:rsidR="00CE1A4E" w:rsidTr="0052302F">
        <w:trPr>
          <w:trHeight w:val="592"/>
        </w:trPr>
        <w:tc>
          <w:tcPr>
            <w:tcW w:w="5146" w:type="dxa"/>
            <w:gridSpan w:val="2"/>
            <w:hideMark/>
          </w:tcPr>
          <w:p w:rsidR="00CE1A4E" w:rsidRDefault="00CE1A4E">
            <w:pPr>
              <w:ind w:firstLine="6"/>
            </w:pPr>
            <w:r>
              <w:t>Место нахождения юридического лица:</w:t>
            </w:r>
          </w:p>
          <w:p w:rsidR="00CE1A4E" w:rsidRDefault="00CE1A4E">
            <w:pPr>
              <w:ind w:firstLine="6"/>
            </w:pPr>
            <w:r>
              <w:t>127018, г. Москва, ул.2-ая Ямская, д. 4 Реквизиты филиала ПАО «МРСК Центра»-«Ярэнерго»:</w:t>
            </w:r>
          </w:p>
        </w:tc>
        <w:tc>
          <w:tcPr>
            <w:tcW w:w="4460" w:type="dxa"/>
            <w:gridSpan w:val="2"/>
          </w:tcPr>
          <w:p w:rsidR="00CE1A4E" w:rsidRDefault="00CE1A4E" w:rsidP="00EC4F9C">
            <w:pPr>
              <w:ind w:firstLine="6"/>
            </w:pPr>
          </w:p>
        </w:tc>
      </w:tr>
      <w:tr w:rsidR="00CE1A4E" w:rsidTr="0052302F">
        <w:trPr>
          <w:trHeight w:val="641"/>
        </w:trPr>
        <w:tc>
          <w:tcPr>
            <w:tcW w:w="5146" w:type="dxa"/>
            <w:gridSpan w:val="2"/>
          </w:tcPr>
          <w:p w:rsidR="00CE1A4E" w:rsidRDefault="00CE1A4E">
            <w:pPr>
              <w:ind w:firstLine="6"/>
            </w:pPr>
            <w:r>
              <w:t xml:space="preserve">Адрес места нахождения филиала ПАО «МРСК Центра»-«Ярэнерго»: </w:t>
            </w:r>
          </w:p>
          <w:p w:rsidR="00CE1A4E" w:rsidRDefault="00CE1A4E">
            <w:pPr>
              <w:ind w:firstLine="6"/>
            </w:pPr>
            <w:r>
              <w:t>150003 г. Ярославль, ул. Воинова,12</w:t>
            </w:r>
          </w:p>
          <w:p w:rsidR="00CE1A4E" w:rsidRDefault="00CE1A4E">
            <w:pPr>
              <w:ind w:firstLine="6"/>
            </w:pPr>
            <w:r>
              <w:t>ИНН/КПП: 6901067107 / 760602001</w:t>
            </w:r>
          </w:p>
          <w:p w:rsidR="0052302F" w:rsidRDefault="0052302F" w:rsidP="0052302F">
            <w:pPr>
              <w:ind w:left="34"/>
              <w:contextualSpacing/>
              <w:jc w:val="both"/>
            </w:pPr>
            <w:r>
              <w:t>Р/сч:  40 702 810 777 020 004 402</w:t>
            </w:r>
          </w:p>
          <w:p w:rsidR="0052302F" w:rsidRDefault="0052302F" w:rsidP="0052302F">
            <w:pPr>
              <w:ind w:left="34"/>
              <w:contextualSpacing/>
              <w:jc w:val="both"/>
            </w:pPr>
            <w:r>
              <w:t xml:space="preserve">Банк: Калужское отделение №8608 </w:t>
            </w:r>
          </w:p>
          <w:p w:rsidR="0052302F" w:rsidRDefault="0052302F" w:rsidP="0052302F">
            <w:pPr>
              <w:ind w:left="34"/>
              <w:contextualSpacing/>
              <w:jc w:val="both"/>
            </w:pPr>
            <w:r>
              <w:t>ПАО СБЕРБАНК</w:t>
            </w:r>
          </w:p>
          <w:p w:rsidR="0052302F" w:rsidRDefault="0052302F" w:rsidP="0052302F">
            <w:pPr>
              <w:ind w:left="34"/>
              <w:contextualSpacing/>
              <w:jc w:val="both"/>
            </w:pPr>
            <w:r>
              <w:t>БИК банка: 042908612</w:t>
            </w:r>
          </w:p>
          <w:p w:rsidR="0052302F" w:rsidRDefault="0052302F" w:rsidP="0052302F">
            <w:pPr>
              <w:ind w:firstLine="6"/>
            </w:pPr>
            <w:r>
              <w:t>к/с 30101810100000000612</w:t>
            </w:r>
          </w:p>
          <w:p w:rsidR="00CE1A4E" w:rsidRDefault="00CE1A4E" w:rsidP="0052302F">
            <w:pPr>
              <w:ind w:firstLine="6"/>
            </w:pPr>
            <w:r>
              <w:t>ОКПО: 00107577 ОГРН:  1046900099498</w:t>
            </w:r>
          </w:p>
          <w:p w:rsidR="00CE1A4E" w:rsidRDefault="00CE1A4E">
            <w:pPr>
              <w:ind w:firstLine="6"/>
            </w:pPr>
            <w:r>
              <w:t>ОКАТО:   78401380000</w:t>
            </w:r>
          </w:p>
          <w:p w:rsidR="00CE1A4E" w:rsidRDefault="00CE1A4E">
            <w:pPr>
              <w:ind w:firstLine="6"/>
            </w:pPr>
          </w:p>
        </w:tc>
        <w:tc>
          <w:tcPr>
            <w:tcW w:w="4460" w:type="dxa"/>
            <w:gridSpan w:val="2"/>
          </w:tcPr>
          <w:p w:rsidR="00CE1A4E" w:rsidRDefault="00CE1A4E">
            <w:pPr>
              <w:ind w:firstLine="6"/>
            </w:pPr>
          </w:p>
        </w:tc>
      </w:tr>
      <w:tr w:rsidR="00CE1A4E" w:rsidTr="005C5721">
        <w:trPr>
          <w:trHeight w:val="641"/>
        </w:trPr>
        <w:tc>
          <w:tcPr>
            <w:tcW w:w="5146" w:type="dxa"/>
            <w:gridSpan w:val="2"/>
          </w:tcPr>
          <w:p w:rsidR="00CE1A4E" w:rsidRDefault="0052302F">
            <w:pPr>
              <w:ind w:firstLine="6"/>
              <w:jc w:val="center"/>
            </w:pPr>
            <w:r>
              <w:rPr>
                <w:b/>
              </w:rPr>
              <w:t xml:space="preserve">От </w:t>
            </w:r>
            <w:r w:rsidR="00CE1A4E">
              <w:rPr>
                <w:b/>
              </w:rPr>
              <w:t>З</w:t>
            </w:r>
            <w:r>
              <w:rPr>
                <w:b/>
              </w:rPr>
              <w:t>аказчика</w:t>
            </w:r>
            <w:r w:rsidR="00CE1A4E">
              <w:rPr>
                <w:b/>
              </w:rPr>
              <w:t>:</w:t>
            </w:r>
          </w:p>
          <w:p w:rsidR="00CE1A4E" w:rsidRDefault="00CE1A4E">
            <w:pPr>
              <w:ind w:firstLine="6"/>
            </w:pPr>
          </w:p>
          <w:p w:rsidR="00CE1A4E" w:rsidRDefault="00CE1A4E">
            <w:pPr>
              <w:ind w:firstLine="6"/>
            </w:pPr>
          </w:p>
          <w:p w:rsidR="00E60F08" w:rsidRDefault="00E60F08">
            <w:pPr>
              <w:ind w:firstLine="6"/>
            </w:pPr>
          </w:p>
          <w:p w:rsidR="00CE1A4E" w:rsidRDefault="00CE1A4E">
            <w:pPr>
              <w:ind w:firstLine="6"/>
              <w:jc w:val="center"/>
            </w:pPr>
            <w:r>
              <w:t xml:space="preserve">____________________ </w:t>
            </w:r>
            <w:r w:rsidR="0052302F" w:rsidRPr="0052302F">
              <w:t>/______________/</w:t>
            </w:r>
          </w:p>
          <w:p w:rsidR="00CE1A4E" w:rsidRDefault="00CE1A4E">
            <w:pPr>
              <w:ind w:firstLine="6"/>
              <w:jc w:val="center"/>
            </w:pPr>
          </w:p>
          <w:p w:rsidR="00CE1A4E" w:rsidRDefault="00CE1A4E">
            <w:pPr>
              <w:ind w:firstLine="6"/>
            </w:pPr>
            <w:r>
              <w:t xml:space="preserve">     М.П.   «_____» _____________20___г.                            </w:t>
            </w:r>
          </w:p>
        </w:tc>
        <w:tc>
          <w:tcPr>
            <w:tcW w:w="4460" w:type="dxa"/>
            <w:gridSpan w:val="2"/>
          </w:tcPr>
          <w:p w:rsidR="00CE1A4E" w:rsidRDefault="0052302F">
            <w:pPr>
              <w:ind w:firstLine="6"/>
              <w:jc w:val="center"/>
            </w:pPr>
            <w:r>
              <w:rPr>
                <w:b/>
              </w:rPr>
              <w:t xml:space="preserve">От </w:t>
            </w:r>
            <w:r w:rsidR="00CE1A4E">
              <w:rPr>
                <w:b/>
              </w:rPr>
              <w:t>И</w:t>
            </w:r>
            <w:r>
              <w:rPr>
                <w:b/>
              </w:rPr>
              <w:t>сполнителя</w:t>
            </w:r>
            <w:r w:rsidR="00CE1A4E">
              <w:rPr>
                <w:b/>
              </w:rPr>
              <w:t>:</w:t>
            </w:r>
          </w:p>
          <w:p w:rsidR="00CE1A4E" w:rsidRDefault="00CE1A4E">
            <w:pPr>
              <w:ind w:firstLine="6"/>
              <w:jc w:val="center"/>
            </w:pPr>
          </w:p>
          <w:p w:rsidR="00CE1A4E" w:rsidRDefault="00CE1A4E">
            <w:pPr>
              <w:ind w:firstLine="6"/>
              <w:jc w:val="center"/>
            </w:pPr>
          </w:p>
          <w:p w:rsidR="00CE1A4E" w:rsidRDefault="00CE1A4E">
            <w:pPr>
              <w:ind w:firstLine="6"/>
              <w:jc w:val="center"/>
            </w:pPr>
          </w:p>
          <w:p w:rsidR="00CE1A4E" w:rsidRDefault="00CE1A4E" w:rsidP="0052302F">
            <w:pPr>
              <w:ind w:firstLine="6"/>
            </w:pPr>
            <w:r>
              <w:t xml:space="preserve">___________________ </w:t>
            </w:r>
            <w:r w:rsidR="0052302F" w:rsidRPr="0052302F">
              <w:t>/______________/</w:t>
            </w:r>
          </w:p>
          <w:p w:rsidR="00CE1A4E" w:rsidRDefault="00CE1A4E">
            <w:pPr>
              <w:ind w:firstLine="6"/>
              <w:jc w:val="center"/>
            </w:pPr>
          </w:p>
          <w:p w:rsidR="00CE1A4E" w:rsidRDefault="00CE1A4E">
            <w:pPr>
              <w:ind w:firstLine="6"/>
            </w:pPr>
            <w:r>
              <w:t xml:space="preserve">   М.П.   «_____» _____________20___г.  </w:t>
            </w:r>
          </w:p>
        </w:tc>
      </w:tr>
      <w:tr w:rsidR="00CE1A4E" w:rsidTr="005C5721">
        <w:trPr>
          <w:gridBefore w:val="1"/>
          <w:wBefore w:w="426" w:type="dxa"/>
          <w:trHeight w:val="288"/>
        </w:trPr>
        <w:tc>
          <w:tcPr>
            <w:tcW w:w="4956" w:type="dxa"/>
            <w:gridSpan w:val="2"/>
            <w:vAlign w:val="center"/>
          </w:tcPr>
          <w:p w:rsidR="00CE1A4E" w:rsidRDefault="00CE1A4E">
            <w:pPr>
              <w:pStyle w:val="ConsNonformat"/>
              <w:widowControl/>
              <w:jc w:val="center"/>
              <w:rPr>
                <w:rFonts w:ascii="Times New Roman" w:hAnsi="Times New Roman" w:cs="Times New Roman"/>
                <w:b/>
                <w:sz w:val="24"/>
                <w:szCs w:val="24"/>
              </w:rPr>
            </w:pPr>
          </w:p>
        </w:tc>
        <w:tc>
          <w:tcPr>
            <w:tcW w:w="4224" w:type="dxa"/>
            <w:vAlign w:val="center"/>
          </w:tcPr>
          <w:p w:rsidR="00CE1A4E" w:rsidRDefault="00CE1A4E">
            <w:pPr>
              <w:pStyle w:val="ConsNonformat"/>
              <w:widowControl/>
              <w:jc w:val="center"/>
              <w:rPr>
                <w:rFonts w:ascii="Times New Roman" w:hAnsi="Times New Roman" w:cs="Times New Roman"/>
                <w:b/>
                <w:sz w:val="24"/>
                <w:szCs w:val="24"/>
              </w:rPr>
            </w:pPr>
          </w:p>
        </w:tc>
      </w:tr>
    </w:tbl>
    <w:p w:rsidR="00CE1A4E" w:rsidRDefault="00CE1A4E" w:rsidP="00CE1A4E">
      <w:pPr>
        <w:sectPr w:rsidR="00CE1A4E" w:rsidSect="00BA177C">
          <w:headerReference w:type="default" r:id="rId9"/>
          <w:pgSz w:w="11906" w:h="16838"/>
          <w:pgMar w:top="1134" w:right="707" w:bottom="1276" w:left="1701" w:header="709" w:footer="709" w:gutter="0"/>
          <w:cols w:space="720"/>
        </w:sectPr>
      </w:pPr>
    </w:p>
    <w:p w:rsidR="00CE1A4E" w:rsidRDefault="00CE1A4E" w:rsidP="00CE1A4E">
      <w:pPr>
        <w:pStyle w:val="a4"/>
        <w:spacing w:before="0"/>
        <w:jc w:val="right"/>
        <w:rPr>
          <w:b w:val="0"/>
        </w:rPr>
      </w:pPr>
      <w:r>
        <w:lastRenderedPageBreak/>
        <w:t xml:space="preserve">                     </w:t>
      </w:r>
      <w:r>
        <w:rPr>
          <w:b w:val="0"/>
        </w:rPr>
        <w:t>Приложение №1</w:t>
      </w:r>
    </w:p>
    <w:p w:rsidR="00CE1A4E" w:rsidRDefault="00CE1A4E" w:rsidP="00CE1A4E">
      <w:pPr>
        <w:jc w:val="right"/>
      </w:pPr>
      <w:r>
        <w:t xml:space="preserve">                                                                                к Договору  об оказании образовательных услуг</w:t>
      </w:r>
    </w:p>
    <w:p w:rsidR="005D328F" w:rsidRPr="005D328F" w:rsidRDefault="00CE1A4E" w:rsidP="005D328F">
      <w:r>
        <w:t xml:space="preserve">                                                                            </w:t>
      </w:r>
      <w:r w:rsidR="005D328F" w:rsidRPr="005D328F">
        <w:t>№  ___________  от  «_____» _____________ 20__ г.</w:t>
      </w:r>
    </w:p>
    <w:p w:rsidR="00CE1A4E" w:rsidRDefault="00CE1A4E" w:rsidP="00CE1A4E">
      <w:pPr>
        <w:jc w:val="right"/>
      </w:pPr>
    </w:p>
    <w:p w:rsidR="00CE1A4E" w:rsidRDefault="00CE1A4E" w:rsidP="00CE1A4E">
      <w:pPr>
        <w:jc w:val="right"/>
      </w:pPr>
    </w:p>
    <w:p w:rsidR="00CE1A4E" w:rsidRDefault="00CE1A4E" w:rsidP="00CE1A4E">
      <w:pPr>
        <w:jc w:val="center"/>
      </w:pPr>
    </w:p>
    <w:p w:rsidR="00CE1A4E" w:rsidRDefault="00CE1A4E" w:rsidP="00CE1A4E">
      <w:pPr>
        <w:jc w:val="center"/>
        <w:rPr>
          <w:b/>
        </w:rPr>
      </w:pPr>
      <w:r>
        <w:rPr>
          <w:b/>
        </w:rPr>
        <w:t>УТВЕРЖД</w:t>
      </w:r>
      <w:r w:rsidR="00DE1EF9">
        <w:rPr>
          <w:b/>
        </w:rPr>
        <w:t>А</w:t>
      </w:r>
      <w:r>
        <w:rPr>
          <w:b/>
        </w:rPr>
        <w:t>Ю:</w:t>
      </w:r>
    </w:p>
    <w:p w:rsidR="00CE1A4E" w:rsidRDefault="00CE1A4E" w:rsidP="00CE1A4E">
      <w:pPr>
        <w:jc w:val="center"/>
        <w:rPr>
          <w:b/>
        </w:rPr>
      </w:pPr>
    </w:p>
    <w:tbl>
      <w:tblPr>
        <w:tblW w:w="10080" w:type="dxa"/>
        <w:tblInd w:w="392" w:type="dxa"/>
        <w:tblLayout w:type="fixed"/>
        <w:tblLook w:val="04A0" w:firstRow="1" w:lastRow="0" w:firstColumn="1" w:lastColumn="0" w:noHBand="0" w:noVBand="1"/>
      </w:tblPr>
      <w:tblGrid>
        <w:gridCol w:w="4645"/>
        <w:gridCol w:w="284"/>
        <w:gridCol w:w="236"/>
        <w:gridCol w:w="363"/>
        <w:gridCol w:w="4221"/>
        <w:gridCol w:w="331"/>
      </w:tblGrid>
      <w:tr w:rsidR="00CE1A4E" w:rsidTr="00524353">
        <w:tc>
          <w:tcPr>
            <w:tcW w:w="4645" w:type="dxa"/>
            <w:hideMark/>
          </w:tcPr>
          <w:p w:rsidR="00CE1A4E" w:rsidRDefault="00CE1A4E">
            <w:pPr>
              <w:jc w:val="center"/>
              <w:rPr>
                <w:b/>
              </w:rPr>
            </w:pPr>
            <w:r>
              <w:rPr>
                <w:b/>
              </w:rPr>
              <w:t>От Заказчика:</w:t>
            </w:r>
          </w:p>
        </w:tc>
        <w:tc>
          <w:tcPr>
            <w:tcW w:w="284" w:type="dxa"/>
          </w:tcPr>
          <w:p w:rsidR="00CE1A4E" w:rsidRDefault="00CE1A4E">
            <w:pPr>
              <w:jc w:val="center"/>
              <w:rPr>
                <w:b/>
              </w:rPr>
            </w:pPr>
          </w:p>
        </w:tc>
        <w:tc>
          <w:tcPr>
            <w:tcW w:w="5151" w:type="dxa"/>
            <w:gridSpan w:val="4"/>
          </w:tcPr>
          <w:p w:rsidR="00CE1A4E" w:rsidRDefault="00CE1A4E">
            <w:pPr>
              <w:jc w:val="center"/>
              <w:rPr>
                <w:b/>
              </w:rPr>
            </w:pPr>
            <w:r>
              <w:rPr>
                <w:b/>
              </w:rPr>
              <w:t xml:space="preserve">    От Исполнителя:</w:t>
            </w:r>
          </w:p>
          <w:p w:rsidR="00CE1A4E" w:rsidRDefault="00CE1A4E">
            <w:pPr>
              <w:jc w:val="center"/>
              <w:rPr>
                <w:b/>
              </w:rPr>
            </w:pPr>
          </w:p>
        </w:tc>
      </w:tr>
      <w:tr w:rsidR="00CE1A4E" w:rsidTr="00524353">
        <w:tc>
          <w:tcPr>
            <w:tcW w:w="4929" w:type="dxa"/>
            <w:gridSpan w:val="2"/>
          </w:tcPr>
          <w:p w:rsidR="00CE1A4E" w:rsidRDefault="00CE1A4E">
            <w:pPr>
              <w:ind w:firstLine="6"/>
            </w:pPr>
          </w:p>
          <w:p w:rsidR="00CE1A4E" w:rsidRDefault="00CE1A4E">
            <w:pPr>
              <w:ind w:firstLine="6"/>
            </w:pPr>
          </w:p>
          <w:p w:rsidR="00CE1A4E" w:rsidRDefault="00CE1A4E">
            <w:pPr>
              <w:ind w:firstLine="6"/>
            </w:pPr>
          </w:p>
          <w:p w:rsidR="00CE1A4E" w:rsidRDefault="00CE1A4E">
            <w:pPr>
              <w:jc w:val="center"/>
            </w:pPr>
            <w:r>
              <w:t xml:space="preserve">____________________ </w:t>
            </w:r>
            <w:r w:rsidR="005D328F">
              <w:t>/______________/</w:t>
            </w:r>
          </w:p>
          <w:p w:rsidR="00CE1A4E" w:rsidRDefault="00CE1A4E">
            <w:pPr>
              <w:jc w:val="center"/>
            </w:pPr>
          </w:p>
          <w:p w:rsidR="00CE1A4E" w:rsidRDefault="00CE1A4E">
            <w:pPr>
              <w:jc w:val="center"/>
              <w:rPr>
                <w:b/>
                <w:bCs/>
              </w:rPr>
            </w:pPr>
            <w:r>
              <w:rPr>
                <w:snapToGrid w:val="0"/>
              </w:rPr>
              <w:t xml:space="preserve">М.П.   «_____» _____________20___г.                     </w:t>
            </w:r>
          </w:p>
        </w:tc>
        <w:tc>
          <w:tcPr>
            <w:tcW w:w="599" w:type="dxa"/>
            <w:gridSpan w:val="2"/>
          </w:tcPr>
          <w:p w:rsidR="00CE1A4E" w:rsidRDefault="00CE1A4E">
            <w:pPr>
              <w:jc w:val="center"/>
              <w:rPr>
                <w:b/>
                <w:bCs/>
              </w:rPr>
            </w:pPr>
          </w:p>
        </w:tc>
        <w:tc>
          <w:tcPr>
            <w:tcW w:w="4552" w:type="dxa"/>
            <w:gridSpan w:val="2"/>
          </w:tcPr>
          <w:p w:rsidR="00CE1A4E" w:rsidRDefault="00CE1A4E">
            <w:pPr>
              <w:ind w:firstLine="6"/>
            </w:pPr>
          </w:p>
          <w:p w:rsidR="004A5B89" w:rsidRDefault="004A5B89">
            <w:pPr>
              <w:ind w:firstLine="6"/>
            </w:pPr>
          </w:p>
          <w:p w:rsidR="00CE1A4E" w:rsidRDefault="00CE1A4E">
            <w:pPr>
              <w:ind w:firstLine="6"/>
            </w:pPr>
          </w:p>
          <w:p w:rsidR="00CE1A4E" w:rsidRDefault="005D328F">
            <w:r w:rsidRPr="005D328F">
              <w:t>____________________ /______________/</w:t>
            </w:r>
          </w:p>
          <w:p w:rsidR="00524353" w:rsidRDefault="00524353" w:rsidP="00524353"/>
          <w:p w:rsidR="00CE1A4E" w:rsidRDefault="00CE1A4E" w:rsidP="00524353">
            <w:pPr>
              <w:rPr>
                <w:b/>
                <w:bCs/>
              </w:rPr>
            </w:pPr>
            <w:r>
              <w:rPr>
                <w:snapToGrid w:val="0"/>
              </w:rPr>
              <w:t xml:space="preserve">М.П.   «_____» _____________20___г.                     </w:t>
            </w:r>
          </w:p>
        </w:tc>
      </w:tr>
      <w:tr w:rsidR="00CE1A4E" w:rsidTr="00524353">
        <w:trPr>
          <w:gridAfter w:val="1"/>
          <w:wAfter w:w="331" w:type="dxa"/>
        </w:trPr>
        <w:tc>
          <w:tcPr>
            <w:tcW w:w="4929" w:type="dxa"/>
            <w:gridSpan w:val="2"/>
          </w:tcPr>
          <w:p w:rsidR="00CE1A4E" w:rsidRDefault="00CE1A4E">
            <w:pPr>
              <w:jc w:val="center"/>
              <w:rPr>
                <w:b/>
                <w:bCs/>
              </w:rPr>
            </w:pPr>
          </w:p>
        </w:tc>
        <w:tc>
          <w:tcPr>
            <w:tcW w:w="236" w:type="dxa"/>
          </w:tcPr>
          <w:p w:rsidR="00CE1A4E" w:rsidRDefault="00CE1A4E">
            <w:pPr>
              <w:jc w:val="center"/>
              <w:rPr>
                <w:b/>
                <w:bCs/>
              </w:rPr>
            </w:pPr>
          </w:p>
        </w:tc>
        <w:tc>
          <w:tcPr>
            <w:tcW w:w="4584" w:type="dxa"/>
            <w:gridSpan w:val="2"/>
          </w:tcPr>
          <w:p w:rsidR="00CE1A4E" w:rsidRDefault="00CE1A4E">
            <w:pPr>
              <w:jc w:val="center"/>
              <w:rPr>
                <w:b/>
              </w:rPr>
            </w:pPr>
          </w:p>
        </w:tc>
      </w:tr>
    </w:tbl>
    <w:p w:rsidR="00CE1A4E" w:rsidRDefault="00CE1A4E" w:rsidP="00CE1A4E">
      <w:pPr>
        <w:jc w:val="center"/>
        <w:rPr>
          <w:b/>
        </w:rPr>
      </w:pPr>
    </w:p>
    <w:p w:rsidR="00CE1A4E" w:rsidRDefault="00CE1A4E" w:rsidP="00CE1A4E">
      <w:pPr>
        <w:jc w:val="center"/>
        <w:rPr>
          <w:b/>
        </w:rPr>
      </w:pPr>
      <w:r>
        <w:rPr>
          <w:b/>
        </w:rPr>
        <w:t>Таблица цен на услуги</w:t>
      </w:r>
    </w:p>
    <w:p w:rsidR="00CE1A4E" w:rsidRDefault="00CE1A4E" w:rsidP="00CE1A4E">
      <w:pPr>
        <w:jc w:val="center"/>
        <w:rPr>
          <w:b/>
        </w:rPr>
      </w:pPr>
    </w:p>
    <w:tbl>
      <w:tblPr>
        <w:tblW w:w="960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252"/>
        <w:gridCol w:w="1689"/>
        <w:gridCol w:w="1397"/>
        <w:gridCol w:w="1698"/>
      </w:tblGrid>
      <w:tr w:rsidR="00CE1A4E" w:rsidTr="00524353">
        <w:trPr>
          <w:trHeight w:val="919"/>
        </w:trPr>
        <w:tc>
          <w:tcPr>
            <w:tcW w:w="567"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rPr>
              <w:t>№ п/п</w:t>
            </w:r>
          </w:p>
        </w:tc>
        <w:tc>
          <w:tcPr>
            <w:tcW w:w="4252"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rPr>
              <w:t xml:space="preserve">Вид услуг: </w:t>
            </w:r>
          </w:p>
        </w:tc>
        <w:tc>
          <w:tcPr>
            <w:tcW w:w="1689"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sz w:val="22"/>
                <w:szCs w:val="22"/>
              </w:rPr>
              <w:t>Единичная расценка, руб.(без НДС)</w:t>
            </w:r>
          </w:p>
        </w:tc>
        <w:tc>
          <w:tcPr>
            <w:tcW w:w="1397"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sz w:val="22"/>
                <w:szCs w:val="22"/>
              </w:rPr>
              <w:t>Количество слушателей</w:t>
            </w:r>
          </w:p>
        </w:tc>
        <w:tc>
          <w:tcPr>
            <w:tcW w:w="1698"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b/>
              </w:rPr>
            </w:pPr>
            <w:r>
              <w:rPr>
                <w:b/>
                <w:sz w:val="22"/>
                <w:szCs w:val="22"/>
              </w:rPr>
              <w:t>Стоимость обучения, руб. (без НДС)</w:t>
            </w:r>
          </w:p>
        </w:tc>
      </w:tr>
      <w:tr w:rsidR="00CB1EBF" w:rsidTr="005D328F">
        <w:trPr>
          <w:trHeight w:val="473"/>
        </w:trPr>
        <w:tc>
          <w:tcPr>
            <w:tcW w:w="567" w:type="dxa"/>
            <w:tcBorders>
              <w:top w:val="single" w:sz="4" w:space="0" w:color="auto"/>
              <w:left w:val="single" w:sz="4" w:space="0" w:color="auto"/>
              <w:bottom w:val="single" w:sz="4" w:space="0" w:color="auto"/>
              <w:right w:val="single" w:sz="4" w:space="0" w:color="auto"/>
            </w:tcBorders>
            <w:vAlign w:val="center"/>
          </w:tcPr>
          <w:p w:rsidR="00CB1EBF" w:rsidRDefault="00CB1EBF">
            <w:pPr>
              <w:numPr>
                <w:ilvl w:val="0"/>
                <w:numId w:val="5"/>
              </w:numPr>
              <w:jc w:val="center"/>
            </w:pPr>
          </w:p>
        </w:tc>
        <w:tc>
          <w:tcPr>
            <w:tcW w:w="4252" w:type="dxa"/>
            <w:tcBorders>
              <w:top w:val="single" w:sz="4" w:space="0" w:color="auto"/>
              <w:left w:val="single" w:sz="4" w:space="0" w:color="auto"/>
              <w:bottom w:val="single" w:sz="4" w:space="0" w:color="auto"/>
              <w:right w:val="single" w:sz="4" w:space="0" w:color="auto"/>
            </w:tcBorders>
            <w:vAlign w:val="center"/>
          </w:tcPr>
          <w:p w:rsidR="00CB1EBF" w:rsidRPr="00EB429D" w:rsidRDefault="00CB1EBF" w:rsidP="004A5B89">
            <w:pPr>
              <w:rPr>
                <w:color w:val="000000"/>
              </w:rPr>
            </w:pPr>
          </w:p>
        </w:tc>
        <w:tc>
          <w:tcPr>
            <w:tcW w:w="1689" w:type="dxa"/>
            <w:tcBorders>
              <w:top w:val="single" w:sz="4" w:space="0" w:color="auto"/>
              <w:left w:val="single" w:sz="4" w:space="0" w:color="auto"/>
              <w:bottom w:val="single" w:sz="4" w:space="0" w:color="auto"/>
              <w:right w:val="single" w:sz="4" w:space="0" w:color="auto"/>
            </w:tcBorders>
            <w:vAlign w:val="center"/>
          </w:tcPr>
          <w:p w:rsidR="00CB1EBF" w:rsidRDefault="00CB1EBF">
            <w:pPr>
              <w:jc w:val="center"/>
            </w:pPr>
          </w:p>
        </w:tc>
        <w:tc>
          <w:tcPr>
            <w:tcW w:w="1397" w:type="dxa"/>
            <w:tcBorders>
              <w:top w:val="single" w:sz="4" w:space="0" w:color="auto"/>
              <w:left w:val="single" w:sz="4" w:space="0" w:color="auto"/>
              <w:bottom w:val="single" w:sz="4" w:space="0" w:color="auto"/>
              <w:right w:val="single" w:sz="4" w:space="0" w:color="auto"/>
            </w:tcBorders>
            <w:vAlign w:val="center"/>
          </w:tcPr>
          <w:p w:rsidR="00CB1EBF" w:rsidRDefault="00CB1EBF">
            <w:pPr>
              <w:jc w:val="center"/>
            </w:pPr>
          </w:p>
        </w:tc>
        <w:tc>
          <w:tcPr>
            <w:tcW w:w="1698" w:type="dxa"/>
            <w:tcBorders>
              <w:top w:val="single" w:sz="4" w:space="0" w:color="auto"/>
              <w:left w:val="single" w:sz="4" w:space="0" w:color="auto"/>
              <w:bottom w:val="single" w:sz="4" w:space="0" w:color="auto"/>
              <w:right w:val="single" w:sz="4" w:space="0" w:color="auto"/>
            </w:tcBorders>
            <w:vAlign w:val="center"/>
          </w:tcPr>
          <w:p w:rsidR="00CB1EBF" w:rsidRDefault="00CB1EBF">
            <w:pPr>
              <w:jc w:val="center"/>
            </w:pPr>
          </w:p>
        </w:tc>
      </w:tr>
      <w:tr w:rsidR="00CE1A4E" w:rsidTr="005D328F">
        <w:trPr>
          <w:trHeight w:val="679"/>
        </w:trPr>
        <w:tc>
          <w:tcPr>
            <w:tcW w:w="567" w:type="dxa"/>
            <w:tcBorders>
              <w:top w:val="single" w:sz="4" w:space="0" w:color="auto"/>
              <w:left w:val="single" w:sz="4" w:space="0" w:color="auto"/>
              <w:bottom w:val="single" w:sz="4" w:space="0" w:color="auto"/>
              <w:right w:val="single" w:sz="4" w:space="0" w:color="auto"/>
            </w:tcBorders>
            <w:vAlign w:val="center"/>
          </w:tcPr>
          <w:p w:rsidR="00CE1A4E" w:rsidRDefault="00CE1A4E">
            <w:pPr>
              <w:numPr>
                <w:ilvl w:val="0"/>
                <w:numId w:val="5"/>
              </w:numPr>
              <w:jc w:val="center"/>
            </w:pPr>
          </w:p>
        </w:tc>
        <w:tc>
          <w:tcPr>
            <w:tcW w:w="4252" w:type="dxa"/>
            <w:tcBorders>
              <w:top w:val="single" w:sz="4" w:space="0" w:color="auto"/>
              <w:left w:val="single" w:sz="4" w:space="0" w:color="auto"/>
              <w:bottom w:val="single" w:sz="4" w:space="0" w:color="auto"/>
              <w:right w:val="single" w:sz="4" w:space="0" w:color="auto"/>
            </w:tcBorders>
            <w:vAlign w:val="center"/>
          </w:tcPr>
          <w:p w:rsidR="00CE1A4E" w:rsidRDefault="00CE1A4E" w:rsidP="004A5B89"/>
        </w:tc>
        <w:tc>
          <w:tcPr>
            <w:tcW w:w="1689" w:type="dxa"/>
            <w:tcBorders>
              <w:top w:val="single" w:sz="4" w:space="0" w:color="auto"/>
              <w:left w:val="single" w:sz="4" w:space="0" w:color="auto"/>
              <w:bottom w:val="single" w:sz="4" w:space="0" w:color="auto"/>
              <w:right w:val="single" w:sz="4" w:space="0" w:color="auto"/>
            </w:tcBorders>
            <w:vAlign w:val="center"/>
          </w:tcPr>
          <w:p w:rsidR="00CE1A4E" w:rsidRDefault="00CE1A4E">
            <w:pPr>
              <w:jc w:val="center"/>
            </w:pPr>
          </w:p>
        </w:tc>
        <w:tc>
          <w:tcPr>
            <w:tcW w:w="1397" w:type="dxa"/>
            <w:tcBorders>
              <w:top w:val="single" w:sz="4" w:space="0" w:color="auto"/>
              <w:left w:val="single" w:sz="4" w:space="0" w:color="auto"/>
              <w:bottom w:val="single" w:sz="4" w:space="0" w:color="auto"/>
              <w:right w:val="single" w:sz="4" w:space="0" w:color="auto"/>
            </w:tcBorders>
            <w:vAlign w:val="center"/>
          </w:tcPr>
          <w:p w:rsidR="00CE1A4E" w:rsidRDefault="00CE1A4E">
            <w:pPr>
              <w:jc w:val="center"/>
            </w:pPr>
          </w:p>
        </w:tc>
        <w:tc>
          <w:tcPr>
            <w:tcW w:w="1698" w:type="dxa"/>
            <w:tcBorders>
              <w:top w:val="single" w:sz="4" w:space="0" w:color="auto"/>
              <w:left w:val="single" w:sz="4" w:space="0" w:color="auto"/>
              <w:bottom w:val="single" w:sz="4" w:space="0" w:color="auto"/>
              <w:right w:val="single" w:sz="4" w:space="0" w:color="auto"/>
            </w:tcBorders>
            <w:vAlign w:val="center"/>
          </w:tcPr>
          <w:p w:rsidR="00CE1A4E" w:rsidRDefault="00CE1A4E">
            <w:pPr>
              <w:jc w:val="center"/>
            </w:pPr>
          </w:p>
        </w:tc>
      </w:tr>
      <w:tr w:rsidR="005D328F" w:rsidTr="005D328F">
        <w:trPr>
          <w:trHeight w:val="679"/>
        </w:trPr>
        <w:tc>
          <w:tcPr>
            <w:tcW w:w="567" w:type="dxa"/>
            <w:tcBorders>
              <w:top w:val="single" w:sz="4" w:space="0" w:color="auto"/>
              <w:left w:val="single" w:sz="4" w:space="0" w:color="auto"/>
              <w:bottom w:val="single" w:sz="4" w:space="0" w:color="auto"/>
              <w:right w:val="single" w:sz="4" w:space="0" w:color="auto"/>
            </w:tcBorders>
            <w:vAlign w:val="center"/>
          </w:tcPr>
          <w:p w:rsidR="005D328F" w:rsidRDefault="005D328F" w:rsidP="005D328F">
            <w:pPr>
              <w:jc w:val="center"/>
            </w:pPr>
            <w:r>
              <w:t>….</w:t>
            </w:r>
          </w:p>
        </w:tc>
        <w:tc>
          <w:tcPr>
            <w:tcW w:w="4252" w:type="dxa"/>
            <w:tcBorders>
              <w:top w:val="single" w:sz="4" w:space="0" w:color="auto"/>
              <w:left w:val="single" w:sz="4" w:space="0" w:color="auto"/>
              <w:bottom w:val="single" w:sz="4" w:space="0" w:color="auto"/>
              <w:right w:val="single" w:sz="4" w:space="0" w:color="auto"/>
            </w:tcBorders>
            <w:vAlign w:val="center"/>
          </w:tcPr>
          <w:p w:rsidR="005D328F" w:rsidRDefault="005D328F" w:rsidP="004A5B89"/>
        </w:tc>
        <w:tc>
          <w:tcPr>
            <w:tcW w:w="1689" w:type="dxa"/>
            <w:tcBorders>
              <w:top w:val="single" w:sz="4" w:space="0" w:color="auto"/>
              <w:left w:val="single" w:sz="4" w:space="0" w:color="auto"/>
              <w:bottom w:val="single" w:sz="4" w:space="0" w:color="auto"/>
              <w:right w:val="single" w:sz="4" w:space="0" w:color="auto"/>
            </w:tcBorders>
            <w:vAlign w:val="center"/>
          </w:tcPr>
          <w:p w:rsidR="005D328F" w:rsidRDefault="005D328F">
            <w:pPr>
              <w:jc w:val="center"/>
            </w:pPr>
          </w:p>
        </w:tc>
        <w:tc>
          <w:tcPr>
            <w:tcW w:w="1397" w:type="dxa"/>
            <w:tcBorders>
              <w:top w:val="single" w:sz="4" w:space="0" w:color="auto"/>
              <w:left w:val="single" w:sz="4" w:space="0" w:color="auto"/>
              <w:bottom w:val="single" w:sz="4" w:space="0" w:color="auto"/>
              <w:right w:val="single" w:sz="4" w:space="0" w:color="auto"/>
            </w:tcBorders>
            <w:vAlign w:val="center"/>
          </w:tcPr>
          <w:p w:rsidR="005D328F" w:rsidRDefault="005D328F">
            <w:pPr>
              <w:jc w:val="center"/>
            </w:pPr>
          </w:p>
        </w:tc>
        <w:tc>
          <w:tcPr>
            <w:tcW w:w="1698" w:type="dxa"/>
            <w:tcBorders>
              <w:top w:val="single" w:sz="4" w:space="0" w:color="auto"/>
              <w:left w:val="single" w:sz="4" w:space="0" w:color="auto"/>
              <w:bottom w:val="single" w:sz="4" w:space="0" w:color="auto"/>
              <w:right w:val="single" w:sz="4" w:space="0" w:color="auto"/>
            </w:tcBorders>
            <w:vAlign w:val="center"/>
          </w:tcPr>
          <w:p w:rsidR="005D328F" w:rsidRDefault="005D328F">
            <w:pPr>
              <w:jc w:val="center"/>
            </w:pPr>
          </w:p>
        </w:tc>
      </w:tr>
    </w:tbl>
    <w:p w:rsidR="00CE1A4E" w:rsidRDefault="00CE1A4E" w:rsidP="00CE1A4E">
      <w:pPr>
        <w:jc w:val="center"/>
        <w:rPr>
          <w:b/>
        </w:rPr>
      </w:pPr>
    </w:p>
    <w:p w:rsidR="00CE1A4E" w:rsidRDefault="00CE1A4E" w:rsidP="00CE1A4E">
      <w:pPr>
        <w:sectPr w:rsidR="00CE1A4E">
          <w:pgSz w:w="11906" w:h="16838"/>
          <w:pgMar w:top="567" w:right="851" w:bottom="567" w:left="1134" w:header="709" w:footer="709" w:gutter="0"/>
          <w:cols w:space="720"/>
        </w:sectPr>
      </w:pP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 xml:space="preserve"> </w:t>
      </w:r>
      <w:r>
        <w:tab/>
      </w:r>
      <w:r>
        <w:tab/>
      </w:r>
      <w:r>
        <w:tab/>
      </w:r>
      <w:r>
        <w:tab/>
      </w:r>
      <w:r>
        <w:tab/>
      </w:r>
      <w:r>
        <w:tab/>
      </w:r>
      <w:r>
        <w:tab/>
        <w:t>Приложение №</w:t>
      </w:r>
      <w:r w:rsidR="005D328F">
        <w:t>2</w:t>
      </w:r>
      <w:r>
        <w:t xml:space="preserve">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right"/>
      </w:pPr>
      <w:r>
        <w:t xml:space="preserve">                                       </w:t>
      </w:r>
      <w:r w:rsidR="004A5B89">
        <w:t xml:space="preserve">                          </w:t>
      </w:r>
      <w:r>
        <w:t xml:space="preserve"> к Договору об оказании образовательных услуг </w:t>
      </w:r>
    </w:p>
    <w:p w:rsidR="005D328F" w:rsidRPr="005D328F" w:rsidRDefault="005D328F" w:rsidP="005D328F">
      <w:pPr>
        <w:jc w:val="right"/>
      </w:pPr>
      <w:r w:rsidRPr="005D328F">
        <w:t>№  ___________  от  «_____» _____________ 20__ г.</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right"/>
      </w:pPr>
    </w:p>
    <w:p w:rsidR="004A5B89" w:rsidRDefault="004A5B89"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right"/>
        <w:rPr>
          <w:sz w:val="22"/>
          <w:szCs w:val="22"/>
        </w:rPr>
      </w:pPr>
    </w:p>
    <w:p w:rsidR="00CE1A4E" w:rsidRDefault="00CE1A4E" w:rsidP="00CE1A4E">
      <w:pPr>
        <w:keepNext/>
        <w:tabs>
          <w:tab w:val="left" w:pos="708"/>
        </w:tabs>
        <w:ind w:firstLine="567"/>
        <w:jc w:val="center"/>
        <w:outlineLvl w:val="0"/>
        <w:rPr>
          <w:b/>
          <w:bCs/>
          <w:snapToGrid w:val="0"/>
        </w:rPr>
      </w:pPr>
      <w:r>
        <w:rPr>
          <w:b/>
          <w:bCs/>
          <w:snapToGrid w:val="0"/>
        </w:rPr>
        <w:t>Форму акта утверждаем:</w:t>
      </w:r>
    </w:p>
    <w:p w:rsidR="00CE1A4E" w:rsidRDefault="00CE1A4E" w:rsidP="00CE1A4E">
      <w:pPr>
        <w:tabs>
          <w:tab w:val="left" w:pos="1701"/>
        </w:tabs>
        <w:ind w:firstLine="705"/>
        <w:jc w:val="center"/>
        <w:rPr>
          <w:snapToGrid w:val="0"/>
          <w:color w:val="000000"/>
          <w:spacing w:val="-6"/>
        </w:rPr>
      </w:pPr>
    </w:p>
    <w:tbl>
      <w:tblPr>
        <w:tblW w:w="9679" w:type="dxa"/>
        <w:tblInd w:w="250" w:type="dxa"/>
        <w:tblLook w:val="01E0" w:firstRow="1" w:lastRow="1" w:firstColumn="1" w:lastColumn="1" w:noHBand="0" w:noVBand="0"/>
      </w:tblPr>
      <w:tblGrid>
        <w:gridCol w:w="4956"/>
        <w:gridCol w:w="4723"/>
      </w:tblGrid>
      <w:tr w:rsidR="00CE1A4E" w:rsidTr="00524353">
        <w:trPr>
          <w:trHeight w:val="641"/>
        </w:trPr>
        <w:tc>
          <w:tcPr>
            <w:tcW w:w="4956" w:type="dxa"/>
          </w:tcPr>
          <w:p w:rsidR="00CE1A4E" w:rsidRDefault="00CE1A4E">
            <w:pPr>
              <w:ind w:firstLine="6"/>
              <w:jc w:val="center"/>
              <w:rPr>
                <w:b/>
                <w:snapToGrid w:val="0"/>
              </w:rPr>
            </w:pPr>
            <w:r>
              <w:rPr>
                <w:b/>
                <w:snapToGrid w:val="0"/>
              </w:rPr>
              <w:t xml:space="preserve">От </w:t>
            </w:r>
            <w:r w:rsidR="005D328F" w:rsidRPr="005D328F">
              <w:rPr>
                <w:b/>
                <w:snapToGrid w:val="0"/>
              </w:rPr>
              <w:t>Заказчика:</w:t>
            </w:r>
          </w:p>
          <w:p w:rsidR="00CE1A4E" w:rsidRDefault="00CE1A4E">
            <w:pPr>
              <w:ind w:firstLine="6"/>
              <w:jc w:val="both"/>
              <w:rPr>
                <w:snapToGrid w:val="0"/>
              </w:rPr>
            </w:pPr>
          </w:p>
          <w:p w:rsidR="00CE1A4E" w:rsidRDefault="00CE1A4E">
            <w:pPr>
              <w:ind w:firstLine="6"/>
            </w:pPr>
          </w:p>
          <w:p w:rsidR="00CE1A4E" w:rsidRDefault="00CE1A4E">
            <w:pPr>
              <w:ind w:firstLine="6"/>
            </w:pPr>
          </w:p>
          <w:p w:rsidR="00CE1A4E" w:rsidRDefault="00CE1A4E">
            <w:pPr>
              <w:ind w:firstLine="6"/>
            </w:pPr>
          </w:p>
          <w:p w:rsidR="00CE1A4E" w:rsidRDefault="005D328F">
            <w:pPr>
              <w:ind w:firstLine="6"/>
              <w:jc w:val="center"/>
            </w:pPr>
            <w:r w:rsidRPr="005D328F">
              <w:t>____________________ /______________/</w:t>
            </w:r>
          </w:p>
          <w:p w:rsidR="005D328F" w:rsidRDefault="005D328F">
            <w:pPr>
              <w:ind w:firstLine="6"/>
              <w:jc w:val="center"/>
            </w:pPr>
          </w:p>
          <w:p w:rsidR="00CE1A4E" w:rsidRDefault="00CE1A4E">
            <w:pPr>
              <w:ind w:firstLine="6"/>
              <w:jc w:val="both"/>
              <w:rPr>
                <w:snapToGrid w:val="0"/>
              </w:rPr>
            </w:pPr>
            <w:r>
              <w:rPr>
                <w:snapToGrid w:val="0"/>
              </w:rPr>
              <w:t xml:space="preserve"> М.П.   «_____» _____________20___г.                     </w:t>
            </w:r>
          </w:p>
        </w:tc>
        <w:tc>
          <w:tcPr>
            <w:tcW w:w="4723" w:type="dxa"/>
          </w:tcPr>
          <w:p w:rsidR="00CE1A4E" w:rsidRDefault="005D328F">
            <w:pPr>
              <w:ind w:firstLine="6"/>
              <w:jc w:val="center"/>
              <w:rPr>
                <w:b/>
                <w:snapToGrid w:val="0"/>
              </w:rPr>
            </w:pPr>
            <w:r w:rsidRPr="005D328F">
              <w:rPr>
                <w:b/>
                <w:snapToGrid w:val="0"/>
              </w:rPr>
              <w:t>От Исполнителя:</w:t>
            </w:r>
          </w:p>
          <w:p w:rsidR="00CE1A4E" w:rsidRDefault="00CE1A4E">
            <w:pPr>
              <w:ind w:firstLine="6"/>
              <w:jc w:val="both"/>
              <w:rPr>
                <w:snapToGrid w:val="0"/>
              </w:rPr>
            </w:pPr>
          </w:p>
          <w:p w:rsidR="00CE1A4E" w:rsidRDefault="00CE1A4E">
            <w:pPr>
              <w:ind w:firstLine="6"/>
            </w:pPr>
          </w:p>
          <w:p w:rsidR="00CE1A4E" w:rsidRDefault="00CE1A4E">
            <w:pPr>
              <w:ind w:firstLine="6"/>
            </w:pPr>
          </w:p>
          <w:p w:rsidR="00CE1A4E" w:rsidRDefault="00CE1A4E">
            <w:pPr>
              <w:ind w:firstLine="6"/>
            </w:pPr>
          </w:p>
          <w:p w:rsidR="00CE1A4E" w:rsidRDefault="005D328F">
            <w:pPr>
              <w:ind w:firstLine="6"/>
            </w:pPr>
            <w:r w:rsidRPr="005D328F">
              <w:t>____________________ /______________/</w:t>
            </w:r>
          </w:p>
          <w:p w:rsidR="00CE1A4E" w:rsidRDefault="00CE1A4E">
            <w:pPr>
              <w:ind w:firstLine="6"/>
              <w:jc w:val="both"/>
              <w:rPr>
                <w:snapToGrid w:val="0"/>
              </w:rPr>
            </w:pPr>
          </w:p>
          <w:p w:rsidR="00CE1A4E" w:rsidRDefault="00CE1A4E">
            <w:pPr>
              <w:ind w:firstLine="6"/>
              <w:jc w:val="both"/>
              <w:rPr>
                <w:snapToGrid w:val="0"/>
              </w:rPr>
            </w:pPr>
            <w:r>
              <w:rPr>
                <w:snapToGrid w:val="0"/>
              </w:rPr>
              <w:t xml:space="preserve">М.П.   «_____» _____________20___г.                     </w:t>
            </w:r>
          </w:p>
        </w:tc>
      </w:tr>
    </w:tbl>
    <w:p w:rsidR="00CE1A4E" w:rsidRDefault="00CE1A4E" w:rsidP="00CE1A4E">
      <w:pPr>
        <w:ind w:firstLine="567"/>
        <w:jc w:val="center"/>
        <w:rPr>
          <w:b/>
          <w:snapToGrid w:val="0"/>
        </w:rPr>
      </w:pPr>
    </w:p>
    <w:p w:rsidR="00CE1A4E" w:rsidRDefault="00CE1A4E" w:rsidP="00CE1A4E">
      <w:pPr>
        <w:ind w:firstLine="567"/>
        <w:jc w:val="center"/>
        <w:rPr>
          <w:b/>
          <w:snapToGrid w:val="0"/>
        </w:rPr>
      </w:pPr>
    </w:p>
    <w:p w:rsidR="00CE1A4E" w:rsidRDefault="00CE1A4E" w:rsidP="00CE1A4E">
      <w:pPr>
        <w:jc w:val="center"/>
        <w:rPr>
          <w:b/>
        </w:rPr>
      </w:pPr>
      <w:r>
        <w:rPr>
          <w:b/>
        </w:rPr>
        <w:t xml:space="preserve">Форма Акта </w:t>
      </w:r>
      <w:r w:rsidR="00BA177C" w:rsidRPr="00BA177C">
        <w:rPr>
          <w:b/>
        </w:rPr>
        <w:t>приема-сдачи оказанных услуг</w:t>
      </w:r>
    </w:p>
    <w:p w:rsidR="00CE1A4E" w:rsidRDefault="00CE1A4E" w:rsidP="00CE1A4E">
      <w:pPr>
        <w:jc w:val="center"/>
        <w:rPr>
          <w:b/>
        </w:rPr>
      </w:pPr>
    </w:p>
    <w:p w:rsidR="00CE1A4E" w:rsidRDefault="00CE1A4E" w:rsidP="00CE1A4E">
      <w:pPr>
        <w:jc w:val="center"/>
        <w:rPr>
          <w:b/>
        </w:rPr>
      </w:pPr>
    </w:p>
    <w:p w:rsidR="00CE1A4E" w:rsidRDefault="00BA177C" w:rsidP="00BA177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BA177C">
        <w:rPr>
          <w:b/>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tbl>
      <w:tblPr>
        <w:tblStyle w:val="TableStyle0"/>
        <w:tblW w:w="10395" w:type="dxa"/>
        <w:tblInd w:w="-567" w:type="dxa"/>
        <w:tblLayout w:type="fixed"/>
        <w:tblLook w:val="04A0" w:firstRow="1" w:lastRow="0" w:firstColumn="1" w:lastColumn="0" w:noHBand="0" w:noVBand="1"/>
      </w:tblPr>
      <w:tblGrid>
        <w:gridCol w:w="315"/>
        <w:gridCol w:w="9765"/>
        <w:gridCol w:w="315"/>
      </w:tblGrid>
      <w:tr w:rsidR="006747D7" w:rsidTr="006747D7">
        <w:trPr>
          <w:trHeight w:val="420"/>
        </w:trPr>
        <w:tc>
          <w:tcPr>
            <w:tcW w:w="315" w:type="dxa"/>
            <w:shd w:val="clear" w:color="FFFFFF" w:fill="auto"/>
            <w:vAlign w:val="bottom"/>
          </w:tcPr>
          <w:p w:rsidR="006747D7" w:rsidRDefault="006747D7" w:rsidP="00822D80"/>
        </w:tc>
        <w:tc>
          <w:tcPr>
            <w:tcW w:w="9765" w:type="dxa"/>
            <w:tcBorders>
              <w:bottom w:val="single" w:sz="10" w:space="0" w:color="auto"/>
            </w:tcBorders>
            <w:shd w:val="clear" w:color="FFFFFF" w:fill="auto"/>
            <w:vAlign w:val="center"/>
          </w:tcPr>
          <w:p w:rsidR="006747D7" w:rsidRDefault="006747D7" w:rsidP="00C42594"/>
        </w:tc>
        <w:tc>
          <w:tcPr>
            <w:tcW w:w="315" w:type="dxa"/>
            <w:shd w:val="clear" w:color="FFFFFF" w:fill="auto"/>
            <w:vAlign w:val="bottom"/>
          </w:tcPr>
          <w:p w:rsidR="006747D7" w:rsidRDefault="006747D7" w:rsidP="00822D80"/>
        </w:tc>
      </w:tr>
    </w:tbl>
    <w:p w:rsidR="00CE1A4E" w:rsidRDefault="00CE1A4E" w:rsidP="006747D7">
      <w:pPr>
        <w:rPr>
          <w:b/>
        </w:rPr>
        <w:sectPr w:rsidR="00CE1A4E" w:rsidSect="00524353">
          <w:pgSz w:w="11906" w:h="16838"/>
          <w:pgMar w:top="567" w:right="851" w:bottom="567" w:left="1418" w:header="709" w:footer="709" w:gutter="0"/>
          <w:cols w:space="720"/>
        </w:sectPr>
      </w:pPr>
    </w:p>
    <w:p w:rsidR="00CE1A4E" w:rsidRDefault="00CE1A4E" w:rsidP="00CE1A4E">
      <w:pPr>
        <w:jc w:val="right"/>
        <w:rPr>
          <w:rFonts w:eastAsia="Calibri"/>
          <w:lang w:eastAsia="en-US"/>
        </w:rPr>
      </w:pPr>
      <w:r>
        <w:rPr>
          <w:rFonts w:eastAsia="Calibri"/>
          <w:lang w:eastAsia="en-US"/>
        </w:rPr>
        <w:lastRenderedPageBreak/>
        <w:t xml:space="preserve">                                                                                                                                                   Приложение № </w:t>
      </w:r>
      <w:r w:rsidR="005D328F">
        <w:rPr>
          <w:rFonts w:eastAsia="Calibri"/>
          <w:lang w:eastAsia="en-US"/>
        </w:rPr>
        <w:t>3</w:t>
      </w:r>
      <w:r>
        <w:rPr>
          <w:rFonts w:eastAsia="Calibri"/>
          <w:lang w:eastAsia="en-US"/>
        </w:rPr>
        <w:t xml:space="preserve"> </w:t>
      </w: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rFonts w:eastAsia="Calibri"/>
          <w:lang w:eastAsia="en-US"/>
        </w:rPr>
        <w:t xml:space="preserve">                                                                                                                       </w:t>
      </w:r>
      <w:r>
        <w:t xml:space="preserve">к Договору об оказании образовательных услуг </w:t>
      </w:r>
    </w:p>
    <w:p w:rsidR="005D328F" w:rsidRPr="005D328F" w:rsidRDefault="00CE1A4E" w:rsidP="005D328F">
      <w:pPr>
        <w:jc w:val="right"/>
      </w:pPr>
      <w:r>
        <w:t xml:space="preserve">                                                                                                                                       </w:t>
      </w:r>
      <w:r w:rsidR="005D328F" w:rsidRPr="005D328F">
        <w:t>№  ___________  от  «_____» _____________ 20__ г.</w:t>
      </w:r>
    </w:p>
    <w:p w:rsidR="00CE1A4E" w:rsidRDefault="00CE1A4E" w:rsidP="004A5B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A5B89" w:rsidRDefault="004A5B89" w:rsidP="004A5B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E1A4E" w:rsidRDefault="00CE1A4E" w:rsidP="00CE1A4E">
      <w:pPr>
        <w:keepNext/>
        <w:tabs>
          <w:tab w:val="left" w:pos="708"/>
        </w:tabs>
        <w:outlineLvl w:val="0"/>
        <w:rPr>
          <w:b/>
          <w:bCs/>
          <w:sz w:val="28"/>
        </w:rPr>
      </w:pPr>
      <w:r>
        <w:rPr>
          <w:b/>
          <w:bCs/>
          <w:sz w:val="28"/>
        </w:rPr>
        <w:t>Формат предоставления информации  утверждаем:</w:t>
      </w:r>
    </w:p>
    <w:p w:rsidR="00CE1A4E" w:rsidRDefault="00CE1A4E" w:rsidP="00CE1A4E"/>
    <w:tbl>
      <w:tblPr>
        <w:tblW w:w="10598" w:type="dxa"/>
        <w:tblLook w:val="01E0" w:firstRow="1" w:lastRow="1" w:firstColumn="1" w:lastColumn="1" w:noHBand="0" w:noVBand="0"/>
      </w:tblPr>
      <w:tblGrid>
        <w:gridCol w:w="4956"/>
        <w:gridCol w:w="5642"/>
      </w:tblGrid>
      <w:tr w:rsidR="00CE1A4E" w:rsidTr="00CE1A4E">
        <w:trPr>
          <w:trHeight w:val="641"/>
        </w:trPr>
        <w:tc>
          <w:tcPr>
            <w:tcW w:w="4956" w:type="dxa"/>
          </w:tcPr>
          <w:p w:rsidR="00CE1A4E" w:rsidRDefault="00CE1A4E">
            <w:pPr>
              <w:ind w:firstLine="6"/>
              <w:jc w:val="center"/>
              <w:rPr>
                <w:b/>
              </w:rPr>
            </w:pPr>
            <w:r>
              <w:rPr>
                <w:b/>
              </w:rPr>
              <w:t>От З</w:t>
            </w:r>
            <w:r w:rsidR="0052302F">
              <w:rPr>
                <w:b/>
              </w:rPr>
              <w:t>аказчика</w:t>
            </w:r>
            <w:r>
              <w:rPr>
                <w:b/>
              </w:rPr>
              <w:t>:</w:t>
            </w:r>
          </w:p>
          <w:p w:rsidR="00CE1A4E" w:rsidRDefault="00CE1A4E">
            <w:pPr>
              <w:ind w:firstLine="6"/>
              <w:jc w:val="center"/>
              <w:rPr>
                <w:b/>
              </w:rPr>
            </w:pPr>
          </w:p>
          <w:p w:rsidR="00CE1A4E" w:rsidRDefault="00CE1A4E">
            <w:pPr>
              <w:ind w:firstLine="6"/>
            </w:pPr>
          </w:p>
          <w:p w:rsidR="00CE1A4E" w:rsidRDefault="00CE1A4E">
            <w:pPr>
              <w:ind w:firstLine="6"/>
            </w:pPr>
          </w:p>
          <w:p w:rsidR="00CE1A4E" w:rsidRDefault="00CE1A4E">
            <w:pPr>
              <w:ind w:firstLine="6"/>
              <w:jc w:val="center"/>
            </w:pPr>
            <w:r>
              <w:t xml:space="preserve">____________________ </w:t>
            </w:r>
            <w:r w:rsidR="0052302F" w:rsidRPr="0052302F">
              <w:t>/______________/</w:t>
            </w:r>
          </w:p>
          <w:p w:rsidR="00CE1A4E" w:rsidRDefault="00CE1A4E">
            <w:r>
              <w:t xml:space="preserve">М.П.   «_____» _____________20___г.                     </w:t>
            </w:r>
          </w:p>
        </w:tc>
        <w:tc>
          <w:tcPr>
            <w:tcW w:w="5642" w:type="dxa"/>
          </w:tcPr>
          <w:p w:rsidR="00CE1A4E" w:rsidRDefault="00CE1A4E">
            <w:pPr>
              <w:ind w:firstLine="6"/>
              <w:jc w:val="center"/>
              <w:rPr>
                <w:b/>
              </w:rPr>
            </w:pPr>
            <w:r>
              <w:rPr>
                <w:b/>
              </w:rPr>
              <w:t>От И</w:t>
            </w:r>
            <w:r w:rsidR="0052302F">
              <w:rPr>
                <w:b/>
              </w:rPr>
              <w:t>сполнителя</w:t>
            </w:r>
            <w:r>
              <w:rPr>
                <w:b/>
              </w:rPr>
              <w:t>:</w:t>
            </w:r>
          </w:p>
          <w:p w:rsidR="00CE1A4E" w:rsidRDefault="00CE1A4E">
            <w:pPr>
              <w:ind w:firstLine="6"/>
              <w:jc w:val="center"/>
              <w:rPr>
                <w:b/>
              </w:rPr>
            </w:pPr>
          </w:p>
          <w:p w:rsidR="00CE1A4E" w:rsidRDefault="00CE1A4E">
            <w:pPr>
              <w:ind w:firstLine="6"/>
            </w:pPr>
          </w:p>
          <w:p w:rsidR="00CE1A4E" w:rsidRDefault="00CE1A4E">
            <w:pPr>
              <w:ind w:firstLine="6"/>
            </w:pPr>
          </w:p>
          <w:p w:rsidR="00CE1A4E" w:rsidRDefault="00CE1A4E">
            <w:pPr>
              <w:ind w:firstLine="6"/>
            </w:pPr>
            <w:r>
              <w:t xml:space="preserve">_____________________ </w:t>
            </w:r>
            <w:r w:rsidR="0052302F" w:rsidRPr="0052302F">
              <w:t>/______________/</w:t>
            </w:r>
          </w:p>
          <w:p w:rsidR="00CE1A4E" w:rsidRDefault="00CE1A4E">
            <w:r>
              <w:t xml:space="preserve">М.П.   «_____» _____________20___г.                     </w:t>
            </w:r>
          </w:p>
        </w:tc>
      </w:tr>
    </w:tbl>
    <w:p w:rsidR="00CE1A4E" w:rsidRDefault="00CE1A4E" w:rsidP="00CE1A4E">
      <w:pPr>
        <w:spacing w:after="200" w:line="276" w:lineRule="auto"/>
        <w:jc w:val="both"/>
        <w:rPr>
          <w:rFonts w:ascii="Arial" w:eastAsia="Calibri" w:hAnsi="Arial" w:cs="Arial"/>
          <w:sz w:val="22"/>
          <w:szCs w:val="22"/>
          <w:lang w:eastAsia="en-US"/>
        </w:rPr>
      </w:pPr>
    </w:p>
    <w:tbl>
      <w:tblPr>
        <w:tblW w:w="161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10"/>
        <w:gridCol w:w="1419"/>
        <w:gridCol w:w="851"/>
        <w:gridCol w:w="1134"/>
        <w:gridCol w:w="1134"/>
        <w:gridCol w:w="567"/>
        <w:gridCol w:w="709"/>
        <w:gridCol w:w="992"/>
        <w:gridCol w:w="1134"/>
        <w:gridCol w:w="992"/>
        <w:gridCol w:w="1418"/>
        <w:gridCol w:w="1417"/>
        <w:gridCol w:w="1560"/>
        <w:gridCol w:w="1417"/>
      </w:tblGrid>
      <w:tr w:rsidR="00CE1A4E" w:rsidTr="00CE1A4E">
        <w:trPr>
          <w:trHeight w:val="300"/>
        </w:trPr>
        <w:tc>
          <w:tcPr>
            <w:tcW w:w="16160" w:type="dxa"/>
            <w:gridSpan w:val="15"/>
            <w:tcBorders>
              <w:top w:val="single" w:sz="4" w:space="0" w:color="auto"/>
              <w:left w:val="single" w:sz="4" w:space="0" w:color="auto"/>
              <w:bottom w:val="single" w:sz="4" w:space="0" w:color="auto"/>
              <w:right w:val="single" w:sz="4" w:space="0" w:color="auto"/>
            </w:tcBorders>
            <w:noWrap/>
          </w:tcPr>
          <w:p w:rsidR="00CE1A4E" w:rsidRDefault="00CE1A4E">
            <w:pPr>
              <w:jc w:val="center"/>
              <w:rPr>
                <w:rFonts w:eastAsia="Calibri"/>
                <w:sz w:val="18"/>
                <w:szCs w:val="18"/>
                <w:lang w:eastAsia="en-US"/>
              </w:rPr>
            </w:pPr>
          </w:p>
          <w:p w:rsidR="00CE1A4E" w:rsidRDefault="00CE1A4E">
            <w:pPr>
              <w:jc w:val="center"/>
              <w:rPr>
                <w:rFonts w:eastAsia="Calibri"/>
                <w:b/>
                <w:sz w:val="18"/>
                <w:szCs w:val="18"/>
                <w:lang w:eastAsia="en-US"/>
              </w:rPr>
            </w:pPr>
            <w:r>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tc>
      </w:tr>
      <w:tr w:rsidR="00CE1A4E" w:rsidTr="00CE1A4E">
        <w:trPr>
          <w:trHeight w:val="315"/>
        </w:trPr>
        <w:tc>
          <w:tcPr>
            <w:tcW w:w="5954" w:type="dxa"/>
            <w:gridSpan w:val="6"/>
            <w:tcBorders>
              <w:top w:val="single" w:sz="4" w:space="0" w:color="auto"/>
              <w:left w:val="single" w:sz="4" w:space="0" w:color="auto"/>
              <w:bottom w:val="single" w:sz="4" w:space="0" w:color="auto"/>
              <w:right w:val="single" w:sz="4" w:space="0" w:color="auto"/>
            </w:tcBorders>
            <w:noWrap/>
          </w:tcPr>
          <w:p w:rsidR="00CE1A4E" w:rsidRDefault="00CE1A4E">
            <w:pPr>
              <w:jc w:val="center"/>
              <w:rPr>
                <w:rFonts w:eastAsia="Calibri"/>
                <w:b/>
                <w:bCs/>
                <w:sz w:val="18"/>
                <w:szCs w:val="18"/>
                <w:lang w:eastAsia="en-US"/>
              </w:rPr>
            </w:pPr>
          </w:p>
          <w:p w:rsidR="00CE1A4E" w:rsidRDefault="00CE1A4E">
            <w:pPr>
              <w:jc w:val="center"/>
              <w:rPr>
                <w:rFonts w:eastAsia="Calibri"/>
                <w:b/>
                <w:bCs/>
                <w:sz w:val="18"/>
                <w:szCs w:val="18"/>
                <w:lang w:eastAsia="en-US"/>
              </w:rPr>
            </w:pPr>
            <w:r>
              <w:rPr>
                <w:rFonts w:eastAsia="Calibri"/>
                <w:b/>
                <w:bCs/>
                <w:sz w:val="18"/>
                <w:szCs w:val="18"/>
                <w:lang w:eastAsia="en-US"/>
              </w:rPr>
              <w:t>Наименование  контрагента/третьего лица, привлекаемого контрагентом к исполнению Договора</w:t>
            </w:r>
          </w:p>
        </w:tc>
        <w:tc>
          <w:tcPr>
            <w:tcW w:w="10206" w:type="dxa"/>
            <w:gridSpan w:val="9"/>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8"/>
                <w:szCs w:val="18"/>
                <w:lang w:eastAsia="en-US"/>
              </w:rPr>
            </w:pPr>
          </w:p>
          <w:p w:rsidR="00CE1A4E" w:rsidRDefault="00CE1A4E">
            <w:pPr>
              <w:jc w:val="center"/>
              <w:rPr>
                <w:rFonts w:eastAsia="Calibri"/>
                <w:b/>
                <w:bCs/>
                <w:sz w:val="18"/>
                <w:szCs w:val="18"/>
                <w:lang w:eastAsia="en-US"/>
              </w:rPr>
            </w:pPr>
            <w:r>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CE1A4E" w:rsidTr="00CE1A4E">
        <w:trPr>
          <w:trHeight w:val="1290"/>
        </w:trPr>
        <w:tc>
          <w:tcPr>
            <w:tcW w:w="709"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 xml:space="preserve">Код </w:t>
            </w:r>
          </w:p>
          <w:p w:rsidR="00CE1A4E" w:rsidRDefault="00CE1A4E">
            <w:pPr>
              <w:jc w:val="center"/>
              <w:rPr>
                <w:rFonts w:eastAsia="Calibri"/>
                <w:b/>
                <w:bCs/>
                <w:sz w:val="16"/>
                <w:szCs w:val="16"/>
                <w:lang w:eastAsia="en-US"/>
              </w:rPr>
            </w:pPr>
            <w:r>
              <w:rPr>
                <w:rFonts w:eastAsia="Calibri"/>
                <w:b/>
                <w:bCs/>
                <w:sz w:val="16"/>
                <w:szCs w:val="16"/>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ФИО руководи-теля (полностью)</w:t>
            </w:r>
          </w:p>
        </w:tc>
        <w:tc>
          <w:tcPr>
            <w:tcW w:w="1134"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w:t>
            </w:r>
          </w:p>
        </w:tc>
        <w:tc>
          <w:tcPr>
            <w:tcW w:w="709"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Адрес регистра-</w:t>
            </w:r>
          </w:p>
          <w:p w:rsidR="00CE1A4E" w:rsidRDefault="00CE1A4E">
            <w:pPr>
              <w:jc w:val="center"/>
              <w:rPr>
                <w:rFonts w:eastAsia="Calibri"/>
                <w:b/>
                <w:bCs/>
                <w:sz w:val="16"/>
                <w:szCs w:val="16"/>
                <w:lang w:eastAsia="en-US"/>
              </w:rPr>
            </w:pPr>
            <w:r>
              <w:rPr>
                <w:rFonts w:eastAsia="Calibri"/>
                <w:b/>
                <w:bCs/>
                <w:sz w:val="16"/>
                <w:szCs w:val="16"/>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Серия и номер документа, удостоверя-</w:t>
            </w:r>
          </w:p>
          <w:p w:rsidR="00CE1A4E" w:rsidRDefault="00CE1A4E">
            <w:pPr>
              <w:jc w:val="center"/>
              <w:rPr>
                <w:rFonts w:eastAsia="Calibri"/>
                <w:b/>
                <w:bCs/>
                <w:sz w:val="16"/>
                <w:szCs w:val="16"/>
                <w:lang w:eastAsia="en-US"/>
              </w:rPr>
            </w:pPr>
            <w:r>
              <w:rPr>
                <w:rFonts w:eastAsia="Calibri"/>
                <w:b/>
                <w:bCs/>
                <w:sz w:val="16"/>
                <w:szCs w:val="16"/>
                <w:lang w:eastAsia="en-US"/>
              </w:rPr>
              <w:t xml:space="preserve">ющего личность </w:t>
            </w:r>
          </w:p>
          <w:p w:rsidR="00CE1A4E" w:rsidRDefault="00CE1A4E">
            <w:pPr>
              <w:jc w:val="center"/>
              <w:rPr>
                <w:rFonts w:eastAsia="Calibri"/>
                <w:b/>
                <w:bCs/>
                <w:sz w:val="16"/>
                <w:szCs w:val="16"/>
                <w:lang w:eastAsia="en-US"/>
              </w:rPr>
            </w:pPr>
            <w:r>
              <w:rPr>
                <w:rFonts w:eastAsia="Calibri"/>
                <w:b/>
                <w:bCs/>
                <w:sz w:val="16"/>
                <w:szCs w:val="16"/>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Категория:</w:t>
            </w:r>
          </w:p>
          <w:p w:rsidR="00CE1A4E" w:rsidRDefault="00CE1A4E">
            <w:pPr>
              <w:jc w:val="center"/>
              <w:rPr>
                <w:rFonts w:eastAsia="Calibri"/>
                <w:b/>
                <w:bCs/>
                <w:sz w:val="16"/>
                <w:szCs w:val="16"/>
                <w:lang w:eastAsia="en-US"/>
              </w:rPr>
            </w:pPr>
            <w:r>
              <w:rPr>
                <w:rFonts w:eastAsia="Calibri"/>
                <w:b/>
                <w:bCs/>
                <w:sz w:val="16"/>
                <w:szCs w:val="16"/>
                <w:lang w:eastAsia="en-US"/>
              </w:rPr>
              <w:t>руководитель/</w:t>
            </w:r>
          </w:p>
          <w:p w:rsidR="00CE1A4E" w:rsidRDefault="00CE1A4E">
            <w:pPr>
              <w:jc w:val="center"/>
              <w:rPr>
                <w:rFonts w:eastAsia="Calibri"/>
                <w:b/>
                <w:bCs/>
                <w:sz w:val="16"/>
                <w:szCs w:val="16"/>
                <w:lang w:eastAsia="en-US"/>
              </w:rPr>
            </w:pPr>
            <w:r>
              <w:rPr>
                <w:rFonts w:eastAsia="Calibri"/>
                <w:b/>
                <w:bCs/>
                <w:sz w:val="16"/>
                <w:szCs w:val="16"/>
                <w:lang w:eastAsia="en-US"/>
              </w:rPr>
              <w:t>участник/ акционер/</w:t>
            </w:r>
          </w:p>
          <w:p w:rsidR="00CE1A4E" w:rsidRDefault="00CE1A4E">
            <w:pPr>
              <w:jc w:val="center"/>
              <w:rPr>
                <w:rFonts w:eastAsia="Calibri"/>
                <w:b/>
                <w:bCs/>
                <w:sz w:val="16"/>
                <w:szCs w:val="16"/>
                <w:lang w:eastAsia="en-US"/>
              </w:rPr>
            </w:pPr>
            <w:r>
              <w:rPr>
                <w:rFonts w:eastAsia="Calibri"/>
                <w:b/>
                <w:bCs/>
                <w:sz w:val="16"/>
                <w:szCs w:val="16"/>
                <w:lang w:eastAsia="en-US"/>
              </w:rPr>
              <w:t>бенефициар/</w:t>
            </w:r>
          </w:p>
          <w:p w:rsidR="00CE1A4E" w:rsidRDefault="00CE1A4E">
            <w:pPr>
              <w:jc w:val="center"/>
              <w:rPr>
                <w:rFonts w:eastAsia="Calibri"/>
                <w:b/>
                <w:bCs/>
                <w:sz w:val="16"/>
                <w:szCs w:val="16"/>
                <w:lang w:eastAsia="en-US"/>
              </w:rPr>
            </w:pPr>
            <w:r>
              <w:rPr>
                <w:rFonts w:eastAsia="Calibri"/>
                <w:b/>
                <w:bCs/>
                <w:sz w:val="16"/>
                <w:szCs w:val="16"/>
                <w:lang w:eastAsia="en-US"/>
              </w:rPr>
              <w:t>конечный бенефициар</w:t>
            </w:r>
          </w:p>
        </w:tc>
        <w:tc>
          <w:tcPr>
            <w:tcW w:w="1560"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Офшорная компания (да/нет)</w:t>
            </w:r>
          </w:p>
        </w:tc>
        <w:tc>
          <w:tcPr>
            <w:tcW w:w="1417"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Информация о подтвержда-ющих документах (наименова-ние, реквизиты и другие)</w:t>
            </w:r>
          </w:p>
        </w:tc>
      </w:tr>
      <w:tr w:rsidR="00CE1A4E" w:rsidTr="00CE1A4E">
        <w:trPr>
          <w:trHeight w:val="315"/>
        </w:trPr>
        <w:tc>
          <w:tcPr>
            <w:tcW w:w="709"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sz w:val="18"/>
                <w:szCs w:val="18"/>
                <w:lang w:eastAsia="en-US"/>
              </w:rPr>
            </w:pPr>
            <w:r>
              <w:rPr>
                <w:rFonts w:eastAsia="Calibri"/>
                <w:sz w:val="18"/>
                <w:szCs w:val="18"/>
                <w:lang w:eastAsia="en-US"/>
              </w:rPr>
              <w:t>…</w:t>
            </w:r>
          </w:p>
        </w:tc>
      </w:tr>
    </w:tbl>
    <w:p w:rsidR="00CE1A4E" w:rsidRDefault="00CE1A4E" w:rsidP="00CE1A4E">
      <w:pPr>
        <w:rPr>
          <w:rFonts w:eastAsia="Calibri"/>
          <w:lang w:eastAsia="en-US"/>
        </w:rPr>
      </w:pPr>
    </w:p>
    <w:p w:rsidR="00CE1A4E" w:rsidRDefault="00CE1A4E" w:rsidP="00CE1A4E">
      <w:pPr>
        <w:rPr>
          <w:rFonts w:eastAsia="Calibri"/>
          <w:b/>
          <w:lang w:eastAsia="en-US"/>
        </w:rPr>
      </w:pPr>
      <w:r>
        <w:rPr>
          <w:rFonts w:eastAsia="Calibri"/>
          <w:b/>
          <w:lang w:eastAsia="en-US"/>
        </w:rPr>
        <w:t xml:space="preserve">Руководитель:  </w:t>
      </w:r>
    </w:p>
    <w:p w:rsidR="00CE1A4E" w:rsidRDefault="00CE1A4E" w:rsidP="00CE1A4E">
      <w:pPr>
        <w:rPr>
          <w:rFonts w:eastAsia="Calibri"/>
          <w:lang w:eastAsia="en-US"/>
        </w:rPr>
      </w:pPr>
      <w:r>
        <w:rPr>
          <w:rFonts w:eastAsia="Calibri"/>
          <w:lang w:eastAsia="en-US"/>
        </w:rPr>
        <w:t xml:space="preserve">_______________  </w:t>
      </w:r>
      <w:r>
        <w:rPr>
          <w:rFonts w:eastAsia="Calibri"/>
          <w:i/>
          <w:lang w:eastAsia="en-US"/>
        </w:rPr>
        <w:t>(указывается ФИО)</w:t>
      </w:r>
    </w:p>
    <w:p w:rsidR="00CE1A4E" w:rsidRDefault="00CE1A4E" w:rsidP="00CE1A4E">
      <w:pPr>
        <w:spacing w:after="200" w:line="276" w:lineRule="auto"/>
        <w:rPr>
          <w:rFonts w:eastAsia="Calibri"/>
          <w:i/>
          <w:sz w:val="20"/>
          <w:szCs w:val="20"/>
          <w:lang w:eastAsia="en-US"/>
        </w:rPr>
      </w:pPr>
      <w:r>
        <w:rPr>
          <w:rFonts w:eastAsia="Calibri"/>
          <w:lang w:eastAsia="en-US"/>
        </w:rPr>
        <w:t xml:space="preserve">      </w:t>
      </w:r>
      <w:r>
        <w:rPr>
          <w:rFonts w:eastAsia="Calibri"/>
          <w:i/>
          <w:sz w:val="20"/>
          <w:szCs w:val="20"/>
          <w:lang w:eastAsia="en-US"/>
        </w:rPr>
        <w:t xml:space="preserve">(подпись)                                                                                                                                        </w:t>
      </w:r>
      <w:r>
        <w:rPr>
          <w:rFonts w:eastAsia="Calibri"/>
          <w:lang w:eastAsia="en-US"/>
        </w:rPr>
        <w:t xml:space="preserve">«____» __________ 20 __ г. </w:t>
      </w:r>
      <w:r>
        <w:rPr>
          <w:rFonts w:eastAsia="Calibri"/>
          <w:i/>
          <w:lang w:eastAsia="en-US"/>
        </w:rPr>
        <w:t>(указывается дата подписания)</w:t>
      </w:r>
    </w:p>
    <w:p w:rsidR="00CE1A4E" w:rsidRDefault="00CE1A4E" w:rsidP="00CE1A4E">
      <w:pPr>
        <w:sectPr w:rsidR="00CE1A4E" w:rsidSect="00C00989">
          <w:pgSz w:w="16838" w:h="11906" w:orient="landscape"/>
          <w:pgMar w:top="1134" w:right="1134" w:bottom="851" w:left="1134" w:header="709" w:footer="709" w:gutter="0"/>
          <w:cols w:space="720"/>
        </w:sectPr>
      </w:pPr>
    </w:p>
    <w:p w:rsidR="00CE1A4E" w:rsidRDefault="00CE1A4E" w:rsidP="00CE1A4E">
      <w:pPr>
        <w:jc w:val="right"/>
      </w:pPr>
      <w:r>
        <w:lastRenderedPageBreak/>
        <w:t xml:space="preserve">                                                              Приложение № </w:t>
      </w:r>
      <w:r w:rsidR="005D328F">
        <w:t>4</w:t>
      </w: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об оказании образовательных услуг </w:t>
      </w: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004A5B89">
        <w:t xml:space="preserve">№  </w:t>
      </w:r>
      <w:r w:rsidR="005D328F">
        <w:t>___________</w:t>
      </w:r>
      <w:r w:rsidR="004A5B89">
        <w:t xml:space="preserve">  от </w:t>
      </w:r>
      <w:r w:rsidR="004A5B89" w:rsidRPr="00762CB9">
        <w:t xml:space="preserve"> </w:t>
      </w:r>
      <w:r w:rsidR="004A5B89">
        <w:t>«</w:t>
      </w:r>
      <w:r w:rsidR="005D328F">
        <w:t>_____</w:t>
      </w:r>
      <w:r w:rsidR="004A5B89">
        <w:t xml:space="preserve">» </w:t>
      </w:r>
      <w:r w:rsidR="005D328F">
        <w:t>_____________</w:t>
      </w:r>
      <w:r w:rsidR="004A5B89">
        <w:t xml:space="preserve"> 20</w:t>
      </w:r>
      <w:r w:rsidR="005D328F">
        <w:t>__</w:t>
      </w:r>
      <w:r w:rsidR="004A5B89">
        <w:t xml:space="preserve"> г.</w:t>
      </w:r>
    </w:p>
    <w:p w:rsidR="00CE1A4E" w:rsidRDefault="00CE1A4E" w:rsidP="00CE1A4E">
      <w:pPr>
        <w:widowControl w:val="0"/>
        <w:autoSpaceDE w:val="0"/>
        <w:autoSpaceDN w:val="0"/>
        <w:adjustRightInd w:val="0"/>
        <w:jc w:val="both"/>
      </w:pPr>
    </w:p>
    <w:p w:rsidR="00CE1A4E" w:rsidRDefault="00CE1A4E" w:rsidP="00CE1A4E">
      <w:pPr>
        <w:tabs>
          <w:tab w:val="left" w:pos="1134"/>
        </w:tabs>
        <w:jc w:val="center"/>
        <w:rPr>
          <w:b/>
          <w:i/>
          <w:sz w:val="28"/>
          <w:szCs w:val="28"/>
        </w:rPr>
      </w:pPr>
      <w:r>
        <w:rPr>
          <w:b/>
          <w:bCs/>
          <w:sz w:val="28"/>
          <w:szCs w:val="28"/>
        </w:rPr>
        <w:t xml:space="preserve">Форму </w:t>
      </w:r>
      <w:r>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Pr>
          <w:b/>
          <w:i/>
          <w:sz w:val="28"/>
          <w:szCs w:val="28"/>
        </w:rPr>
        <w:t xml:space="preserve"> </w:t>
      </w:r>
      <w:r>
        <w:rPr>
          <w:b/>
          <w:bCs/>
          <w:sz w:val="28"/>
          <w:szCs w:val="28"/>
        </w:rPr>
        <w:t>утверждаем:</w:t>
      </w:r>
    </w:p>
    <w:p w:rsidR="00CE1A4E" w:rsidRDefault="00CE1A4E" w:rsidP="00CE1A4E"/>
    <w:tbl>
      <w:tblPr>
        <w:tblW w:w="9679" w:type="dxa"/>
        <w:tblLook w:val="01E0" w:firstRow="1" w:lastRow="1" w:firstColumn="1" w:lastColumn="1" w:noHBand="0" w:noVBand="0"/>
      </w:tblPr>
      <w:tblGrid>
        <w:gridCol w:w="4956"/>
        <w:gridCol w:w="4723"/>
      </w:tblGrid>
      <w:tr w:rsidR="00CE1A4E" w:rsidTr="00CE1A4E">
        <w:trPr>
          <w:trHeight w:val="641"/>
        </w:trPr>
        <w:tc>
          <w:tcPr>
            <w:tcW w:w="4956" w:type="dxa"/>
          </w:tcPr>
          <w:p w:rsidR="00CE1A4E" w:rsidRDefault="00CE1A4E">
            <w:pPr>
              <w:ind w:firstLine="6"/>
              <w:jc w:val="center"/>
              <w:rPr>
                <w:b/>
              </w:rPr>
            </w:pPr>
            <w:r>
              <w:rPr>
                <w:b/>
              </w:rPr>
              <w:t>От З</w:t>
            </w:r>
            <w:r w:rsidR="0052302F">
              <w:rPr>
                <w:b/>
              </w:rPr>
              <w:t>аказчика</w:t>
            </w:r>
            <w:r>
              <w:rPr>
                <w:b/>
              </w:rPr>
              <w:t>:</w:t>
            </w:r>
          </w:p>
          <w:p w:rsidR="00CE1A4E" w:rsidRDefault="00CE1A4E">
            <w:pPr>
              <w:ind w:firstLine="6"/>
            </w:pPr>
          </w:p>
          <w:p w:rsidR="00CE1A4E" w:rsidRDefault="00CE1A4E">
            <w:pPr>
              <w:ind w:firstLine="6"/>
            </w:pPr>
          </w:p>
          <w:p w:rsidR="00CE1A4E" w:rsidRDefault="00CE1A4E">
            <w:pPr>
              <w:ind w:firstLine="6"/>
              <w:jc w:val="center"/>
            </w:pPr>
            <w:r>
              <w:t xml:space="preserve">____________________ </w:t>
            </w:r>
            <w:r w:rsidR="0052302F" w:rsidRPr="0052302F">
              <w:t>/______________/</w:t>
            </w:r>
          </w:p>
          <w:p w:rsidR="00CE1A4E" w:rsidRDefault="00CE1A4E">
            <w:r>
              <w:t xml:space="preserve">М.П.   «_____» _____________20___г.                     </w:t>
            </w:r>
          </w:p>
        </w:tc>
        <w:tc>
          <w:tcPr>
            <w:tcW w:w="4723" w:type="dxa"/>
          </w:tcPr>
          <w:p w:rsidR="00CE1A4E" w:rsidRDefault="00CE1A4E">
            <w:pPr>
              <w:ind w:firstLine="6"/>
              <w:jc w:val="center"/>
              <w:rPr>
                <w:b/>
              </w:rPr>
            </w:pPr>
            <w:r>
              <w:rPr>
                <w:b/>
              </w:rPr>
              <w:t>От И</w:t>
            </w:r>
            <w:r w:rsidR="0052302F">
              <w:rPr>
                <w:b/>
              </w:rPr>
              <w:t>сполнителя</w:t>
            </w:r>
            <w:r>
              <w:rPr>
                <w:b/>
              </w:rPr>
              <w:t>:</w:t>
            </w:r>
          </w:p>
          <w:p w:rsidR="00CE1A4E" w:rsidRDefault="00CE1A4E">
            <w:pPr>
              <w:ind w:firstLine="6"/>
            </w:pPr>
          </w:p>
          <w:p w:rsidR="00CE1A4E" w:rsidRDefault="00CE1A4E">
            <w:pPr>
              <w:ind w:firstLine="6"/>
            </w:pPr>
          </w:p>
          <w:p w:rsidR="00CE1A4E" w:rsidRDefault="00CE1A4E">
            <w:pPr>
              <w:ind w:firstLine="6"/>
            </w:pPr>
            <w:r>
              <w:t xml:space="preserve">_____________________ </w:t>
            </w:r>
            <w:r w:rsidR="0052302F" w:rsidRPr="0052302F">
              <w:t>/______________/</w:t>
            </w:r>
          </w:p>
          <w:p w:rsidR="00CE1A4E" w:rsidRDefault="00CE1A4E">
            <w:r>
              <w:t xml:space="preserve">М.П.   «_____» _____________20___г.                     </w:t>
            </w:r>
          </w:p>
        </w:tc>
      </w:tr>
    </w:tbl>
    <w:p w:rsidR="00CE1A4E" w:rsidRDefault="00CE1A4E" w:rsidP="00CE1A4E">
      <w:pPr>
        <w:widowControl w:val="0"/>
        <w:autoSpaceDE w:val="0"/>
        <w:autoSpaceDN w:val="0"/>
        <w:adjustRightInd w:val="0"/>
        <w:jc w:val="both"/>
      </w:pPr>
    </w:p>
    <w:p w:rsidR="00CE1A4E" w:rsidRDefault="00CE1A4E" w:rsidP="00CE1A4E">
      <w:pPr>
        <w:widowControl w:val="0"/>
        <w:tabs>
          <w:tab w:val="left" w:pos="0"/>
          <w:tab w:val="num" w:pos="1134"/>
        </w:tabs>
        <w:jc w:val="center"/>
        <w:outlineLvl w:val="1"/>
        <w:rPr>
          <w:b/>
        </w:rPr>
      </w:pPr>
      <w:r>
        <w:rPr>
          <w:b/>
        </w:rPr>
        <w:t xml:space="preserve">Согласие на обработку персональных данных </w:t>
      </w:r>
      <w:r>
        <w:rPr>
          <w:rFonts w:eastAsia="Calibri"/>
          <w:b/>
          <w:snapToGrid w:val="0"/>
          <w:lang w:eastAsia="en-US"/>
        </w:rPr>
        <w:t>от «___» ____________ 20__ г.</w:t>
      </w:r>
    </w:p>
    <w:p w:rsidR="00CE1A4E" w:rsidRDefault="00CE1A4E" w:rsidP="00CE1A4E">
      <w:pPr>
        <w:jc w:val="center"/>
        <w:rPr>
          <w:rFonts w:eastAsia="Calibri"/>
          <w:lang w:eastAsia="en-US"/>
        </w:rPr>
      </w:pPr>
    </w:p>
    <w:p w:rsidR="00CE1A4E" w:rsidRDefault="00CE1A4E" w:rsidP="00CE1A4E">
      <w:pPr>
        <w:widowControl w:val="0"/>
        <w:autoSpaceDE w:val="0"/>
        <w:autoSpaceDN w:val="0"/>
        <w:adjustRightInd w:val="0"/>
        <w:ind w:firstLine="709"/>
        <w:jc w:val="both"/>
      </w:pPr>
      <w:r>
        <w:t xml:space="preserve">Настоящим </w:t>
      </w:r>
      <w:r>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t>,</w:t>
      </w:r>
      <w:r>
        <w:rPr>
          <w:i/>
        </w:rPr>
        <w:t xml:space="preserve"> действующего на основании ____________ (указать документ, подтверждающий полномочия), </w:t>
      </w:r>
      <w:r>
        <w:t xml:space="preserve">дает свое согласие на </w:t>
      </w:r>
      <w:r>
        <w:rPr>
          <w:snapToGrid w:val="0"/>
        </w:rPr>
        <w:t xml:space="preserve">совершение ПАО «МРСК Центра» </w:t>
      </w:r>
      <w:r>
        <w:t>и</w:t>
      </w:r>
      <w:r>
        <w:rPr>
          <w:i/>
        </w:rPr>
        <w:t xml:space="preserve"> </w:t>
      </w:r>
      <w:r>
        <w:t xml:space="preserve">ПАО «Россети» </w:t>
      </w:r>
      <w:r>
        <w:rPr>
          <w:snapToGrid w:val="0"/>
        </w:rPr>
        <w:t>действий, предусмотренных п. 3 ст. 3 ФЗ «О персональных данных» от 27.07.2006 № 152-ФЗ, в отношении</w:t>
      </w:r>
      <w: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Pr>
          <w:snapToGrid w:val="0"/>
        </w:rPr>
        <w:t xml:space="preserve">фамилия, имя, отчество; серия и номер документа, удостоверяющего личность; ИНН </w:t>
      </w:r>
      <w:r>
        <w:t xml:space="preserve">(участников, учредителей, акционеров) </w:t>
      </w:r>
      <w:r w:rsidR="00524353">
        <w:t>П</w:t>
      </w:r>
      <w:r>
        <w:t>АО «МРСК Центра»/</w:t>
      </w:r>
      <w:r w:rsidR="00524353">
        <w:t>П</w:t>
      </w:r>
      <w:r>
        <w:t>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E1A4E" w:rsidRDefault="00CE1A4E" w:rsidP="00CE1A4E">
      <w:pPr>
        <w:ind w:firstLine="709"/>
        <w:jc w:val="both"/>
        <w:rPr>
          <w:rFonts w:eastAsia="Calibri"/>
          <w:snapToGrid w:val="0"/>
          <w:lang w:eastAsia="en-US"/>
        </w:rPr>
      </w:pPr>
      <w:r>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E1A4E" w:rsidRDefault="00CE1A4E" w:rsidP="00CE1A4E">
      <w:pPr>
        <w:ind w:firstLine="709"/>
        <w:jc w:val="both"/>
        <w:rPr>
          <w:rFonts w:eastAsia="Calibri"/>
          <w:snapToGrid w:val="0"/>
          <w:lang w:eastAsia="en-US"/>
        </w:rPr>
      </w:pPr>
      <w:r>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CE1A4E" w:rsidRDefault="00CE1A4E" w:rsidP="00CE1A4E">
      <w:pPr>
        <w:rPr>
          <w:rFonts w:eastAsia="Calibri"/>
          <w:color w:val="000000"/>
          <w:lang w:eastAsia="en-US"/>
        </w:rPr>
      </w:pPr>
      <w:r>
        <w:rPr>
          <w:rFonts w:eastAsia="Calibri"/>
          <w:color w:val="000000"/>
          <w:lang w:eastAsia="en-US"/>
        </w:rPr>
        <w:t>________________________________                            _____________________________</w:t>
      </w:r>
    </w:p>
    <w:p w:rsidR="00120412" w:rsidRDefault="00CE1A4E" w:rsidP="00CE1A4E">
      <w:pPr>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 уполномоченного представителя)                                     (Ф.И.О. и должность подписавшего)</w:t>
      </w:r>
    </w:p>
    <w:p w:rsidR="00CE1A4E" w:rsidRDefault="00CE1A4E" w:rsidP="00CE1A4E">
      <w:pPr>
        <w:rPr>
          <w:rFonts w:eastAsia="Calibri"/>
          <w:i/>
          <w:color w:val="000000"/>
          <w:sz w:val="20"/>
          <w:szCs w:val="20"/>
          <w:lang w:eastAsia="en-US"/>
        </w:rPr>
      </w:pPr>
      <w:r>
        <w:t>М.П.</w:t>
      </w:r>
    </w:p>
    <w:p w:rsidR="00BA177C" w:rsidRDefault="00BA177C">
      <w:pPr>
        <w:sectPr w:rsidR="00BA177C" w:rsidSect="00120412">
          <w:pgSz w:w="11906" w:h="16838"/>
          <w:pgMar w:top="1134" w:right="850" w:bottom="851" w:left="1701" w:header="708" w:footer="708" w:gutter="0"/>
          <w:cols w:space="708"/>
          <w:docGrid w:linePitch="360"/>
        </w:sectPr>
      </w:pPr>
    </w:p>
    <w:p w:rsidR="00BA177C" w:rsidRDefault="00BA177C" w:rsidP="00BA177C">
      <w:pPr>
        <w:pStyle w:val="a4"/>
        <w:spacing w:before="0"/>
        <w:jc w:val="right"/>
        <w:rPr>
          <w:b w:val="0"/>
        </w:rPr>
      </w:pPr>
      <w:r>
        <w:rPr>
          <w:b w:val="0"/>
        </w:rPr>
        <w:lastRenderedPageBreak/>
        <w:t>Приложение №</w:t>
      </w:r>
      <w:r>
        <w:rPr>
          <w:b w:val="0"/>
        </w:rPr>
        <w:t>5</w:t>
      </w:r>
    </w:p>
    <w:p w:rsidR="00BA177C" w:rsidRDefault="00BA177C" w:rsidP="00BA177C">
      <w:pPr>
        <w:jc w:val="right"/>
      </w:pPr>
      <w:r>
        <w:t xml:space="preserve">                                                                         к Договору  об оказании образовательных услуг</w:t>
      </w:r>
    </w:p>
    <w:p w:rsidR="00BA177C" w:rsidRDefault="00BA177C" w:rsidP="00BA177C">
      <w:r>
        <w:t xml:space="preserve">                                                                     </w:t>
      </w:r>
      <w:r>
        <w:t xml:space="preserve">  </w:t>
      </w:r>
      <w:r w:rsidRPr="005D328F">
        <w:t xml:space="preserve"> ___________  от  «_____» _____________ 20__ г.</w:t>
      </w:r>
    </w:p>
    <w:p w:rsidR="009D5BFA" w:rsidRPr="005D328F" w:rsidRDefault="009D5BFA" w:rsidP="00BA177C"/>
    <w:p w:rsidR="00BA177C" w:rsidRPr="00BA177C" w:rsidRDefault="00BA177C" w:rsidP="00BA177C">
      <w:pPr>
        <w:jc w:val="center"/>
        <w:rPr>
          <w:rFonts w:eastAsia="Calibri"/>
          <w:b/>
          <w:bCs/>
          <w:lang w:eastAsia="en-US"/>
        </w:rPr>
      </w:pPr>
      <w:r w:rsidRPr="00BA177C">
        <w:rPr>
          <w:rFonts w:eastAsia="Calibri"/>
          <w:b/>
          <w:bCs/>
          <w:lang w:eastAsia="en-US"/>
        </w:rPr>
        <w:t>АНТИКОРРУПЦИОННАЯ ОГОВОРКА</w:t>
      </w:r>
      <w:r w:rsidRPr="00BA177C">
        <w:rPr>
          <w:rFonts w:eastAsia="Calibri"/>
          <w:b/>
          <w:bCs/>
          <w:vertAlign w:val="superscript"/>
          <w:lang w:eastAsia="en-US"/>
        </w:rPr>
        <w:footnoteReference w:id="7"/>
      </w:r>
    </w:p>
    <w:p w:rsidR="00BA177C" w:rsidRPr="00BA177C" w:rsidRDefault="00BA177C" w:rsidP="00BA177C">
      <w:pPr>
        <w:jc w:val="center"/>
        <w:rPr>
          <w:rFonts w:eastAsia="Calibri"/>
          <w:b/>
          <w:bCs/>
          <w:lang w:eastAsia="en-US"/>
        </w:rPr>
      </w:pPr>
    </w:p>
    <w:p w:rsidR="00BA177C" w:rsidRPr="00BA177C" w:rsidRDefault="00BA177C" w:rsidP="00BA177C">
      <w:pPr>
        <w:snapToGrid w:val="0"/>
        <w:ind w:firstLine="709"/>
        <w:jc w:val="both"/>
        <w:rPr>
          <w:rFonts w:eastAsia="Calibri"/>
          <w:lang w:eastAsia="en-US"/>
        </w:rPr>
      </w:pPr>
      <w:r w:rsidRPr="00BA177C">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A177C" w:rsidRPr="00BA177C" w:rsidRDefault="00BA177C" w:rsidP="00BA177C">
      <w:pPr>
        <w:snapToGrid w:val="0"/>
        <w:ind w:firstLine="709"/>
        <w:jc w:val="both"/>
        <w:rPr>
          <w:rFonts w:eastAsia="Calibri"/>
          <w:lang w:eastAsia="en-US"/>
        </w:rPr>
      </w:pPr>
      <w:r w:rsidRPr="00BA177C">
        <w:rPr>
          <w:rFonts w:eastAsia="Calibri"/>
          <w:lang w:eastAsia="en-US"/>
        </w:rPr>
        <w:t xml:space="preserve">2. Исполнитель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10" w:history="1">
        <w:r w:rsidRPr="00BA177C">
          <w:rPr>
            <w:rFonts w:eastAsia="Calibri"/>
            <w:u w:val="single"/>
            <w:lang w:eastAsia="en-US"/>
          </w:rPr>
          <w:t>http://www.rosseti.ru/about/anticorruptionpolicy/policy/index.php</w:t>
        </w:r>
      </w:hyperlink>
      <w:r w:rsidRPr="00BA177C">
        <w:rPr>
          <w:rFonts w:eastAsia="Calibri"/>
          <w:lang w:eastAsia="en-US"/>
        </w:rPr>
        <w:t xml:space="preserve">,   </w:t>
      </w:r>
      <w:bookmarkStart w:id="0" w:name="_GoBack"/>
      <w:bookmarkEnd w:id="0"/>
      <w:r w:rsidRPr="00BA177C">
        <w:rPr>
          <w:rFonts w:eastAsia="Calibri"/>
          <w:lang w:eastAsia="en-US"/>
        </w:rPr>
        <w:t xml:space="preserve">ПАО «МРСК Центра» по адресу - </w:t>
      </w:r>
      <w:hyperlink r:id="rId11" w:history="1">
        <w:r w:rsidRPr="00BA177C">
          <w:rPr>
            <w:rFonts w:eastAsia="Calibri"/>
            <w:color w:val="0000FF"/>
            <w:u w:val="single"/>
            <w:lang w:eastAsia="en-US"/>
          </w:rPr>
          <w:t>http://www.mrsk-1.ru/</w:t>
        </w:r>
      </w:hyperlink>
      <w:r w:rsidRPr="00BA177C">
        <w:rPr>
          <w:rFonts w:eastAsia="Calibri"/>
          <w:u w:val="single"/>
          <w:lang w:eastAsia="en-US"/>
        </w:rPr>
        <w:t xml:space="preserve"> information/documents/internal/</w:t>
      </w:r>
      <w:r w:rsidRPr="00BA177C">
        <w:rPr>
          <w:rFonts w:eastAsia="Calibri"/>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BA177C" w:rsidRPr="00BA177C" w:rsidRDefault="00BA177C" w:rsidP="00BA177C">
      <w:pPr>
        <w:ind w:firstLine="709"/>
        <w:jc w:val="both"/>
        <w:rPr>
          <w:rFonts w:eastAsia="Calibri"/>
          <w:lang w:eastAsia="en-US"/>
        </w:rPr>
      </w:pPr>
      <w:r w:rsidRPr="00BA177C">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BA177C">
        <w:rPr>
          <w:rFonts w:eastAsia="Calibri"/>
          <w:i/>
          <w:lang w:eastAsia="en-US"/>
        </w:rPr>
        <w:t>.</w:t>
      </w:r>
    </w:p>
    <w:p w:rsidR="00BA177C" w:rsidRPr="00BA177C" w:rsidRDefault="00BA177C" w:rsidP="00BA177C">
      <w:pPr>
        <w:autoSpaceDE w:val="0"/>
        <w:autoSpaceDN w:val="0"/>
        <w:adjustRightInd w:val="0"/>
        <w:ind w:firstLine="709"/>
        <w:jc w:val="both"/>
        <w:rPr>
          <w:rFonts w:eastAsia="Calibri"/>
          <w:lang w:eastAsia="en-US"/>
        </w:rPr>
      </w:pPr>
      <w:r w:rsidRPr="00BA177C">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BA177C">
        <w:rPr>
          <w:rFonts w:eastAsia="Calibri"/>
          <w:lang w:val="en-US" w:eastAsia="en-US"/>
        </w:rPr>
        <w:t> </w:t>
      </w:r>
      <w:r w:rsidRPr="00BA177C">
        <w:rPr>
          <w:rFonts w:eastAsia="Calibri"/>
          <w:lang w:eastAsia="en-US"/>
        </w:rPr>
        <w:t>направленными на обеспечение выполнения этим работником каких-либо действий в пользу стимулирующей его стороны (Исполнителя и Заказчика).</w:t>
      </w:r>
    </w:p>
    <w:p w:rsidR="00BA177C" w:rsidRPr="00BA177C" w:rsidRDefault="00BA177C" w:rsidP="00BA177C">
      <w:pPr>
        <w:ind w:firstLine="709"/>
        <w:jc w:val="both"/>
        <w:rPr>
          <w:rFonts w:eastAsia="Calibri"/>
          <w:lang w:eastAsia="en-US"/>
        </w:rPr>
      </w:pPr>
      <w:r w:rsidRPr="00BA177C">
        <w:rPr>
          <w:rFonts w:eastAsia="Calibri"/>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BA177C">
        <w:rPr>
          <w:rFonts w:eastAsia="Calibri"/>
          <w:b/>
          <w:bCs/>
          <w:lang w:eastAsia="en-US"/>
        </w:rPr>
        <w:t xml:space="preserve"> </w:t>
      </w:r>
      <w:r w:rsidRPr="00BA177C">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BA177C" w:rsidRPr="00BA177C" w:rsidRDefault="00BA177C" w:rsidP="00BA177C">
      <w:pPr>
        <w:autoSpaceDE w:val="0"/>
        <w:autoSpaceDN w:val="0"/>
        <w:adjustRightInd w:val="0"/>
        <w:ind w:firstLine="709"/>
        <w:jc w:val="both"/>
        <w:rPr>
          <w:rFonts w:eastAsia="Calibri"/>
          <w:lang w:eastAsia="en-US"/>
        </w:rPr>
      </w:pPr>
      <w:r w:rsidRPr="00BA177C">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BA177C" w:rsidRPr="00BA177C" w:rsidRDefault="00BA177C" w:rsidP="00BA177C">
      <w:pPr>
        <w:ind w:firstLine="709"/>
        <w:jc w:val="both"/>
        <w:rPr>
          <w:rFonts w:eastAsia="Calibri"/>
          <w:lang w:eastAsia="en-US"/>
        </w:rPr>
      </w:pPr>
      <w:r w:rsidRPr="00BA177C">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BA177C">
        <w:rPr>
          <w:rFonts w:eastAsia="Calibri"/>
          <w:spacing w:val="-2"/>
          <w:lang w:eastAsia="en-US"/>
        </w:rPr>
        <w:t xml:space="preserve">Антикоррупционной </w:t>
      </w:r>
      <w:r w:rsidRPr="00BA177C">
        <w:rPr>
          <w:rFonts w:eastAsia="Calibri"/>
          <w:spacing w:val="-2"/>
          <w:lang w:eastAsia="en-US"/>
        </w:rPr>
        <w:lastRenderedPageBreak/>
        <w:t>оговорки, и обязательств воздерживаться от запрещенных</w:t>
      </w:r>
      <w:r w:rsidRPr="00BA177C">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BA177C" w:rsidRPr="00BA177C" w:rsidRDefault="00BA177C" w:rsidP="00BA177C">
      <w:pPr>
        <w:jc w:val="both"/>
        <w:rPr>
          <w:rFonts w:eastAsia="Calibri"/>
          <w:lang w:eastAsia="en-US"/>
        </w:rPr>
      </w:pPr>
    </w:p>
    <w:p w:rsidR="00BA177C" w:rsidRPr="00BA177C" w:rsidRDefault="00BA177C" w:rsidP="00BA177C">
      <w:pPr>
        <w:ind w:firstLine="709"/>
        <w:jc w:val="both"/>
        <w:rPr>
          <w:rFonts w:eastAsia="Calibri"/>
          <w:lang w:eastAsia="en-US"/>
        </w:rPr>
      </w:pPr>
    </w:p>
    <w:tbl>
      <w:tblPr>
        <w:tblW w:w="9679" w:type="dxa"/>
        <w:tblLook w:val="01E0" w:firstRow="1" w:lastRow="1" w:firstColumn="1" w:lastColumn="1" w:noHBand="0" w:noVBand="0"/>
      </w:tblPr>
      <w:tblGrid>
        <w:gridCol w:w="4956"/>
        <w:gridCol w:w="4723"/>
      </w:tblGrid>
      <w:tr w:rsidR="00BA177C" w:rsidRPr="00BA177C" w:rsidTr="004D475E">
        <w:trPr>
          <w:trHeight w:val="641"/>
        </w:trPr>
        <w:tc>
          <w:tcPr>
            <w:tcW w:w="4956" w:type="dxa"/>
          </w:tcPr>
          <w:p w:rsidR="00BA177C" w:rsidRPr="00BA177C" w:rsidRDefault="00BA177C" w:rsidP="00BA177C">
            <w:pPr>
              <w:ind w:firstLine="6"/>
              <w:jc w:val="center"/>
              <w:rPr>
                <w:b/>
              </w:rPr>
            </w:pPr>
            <w:r w:rsidRPr="00BA177C">
              <w:rPr>
                <w:b/>
              </w:rPr>
              <w:t>От З</w:t>
            </w:r>
            <w:r w:rsidR="009D5BFA" w:rsidRPr="009D5BFA">
              <w:rPr>
                <w:b/>
              </w:rPr>
              <w:t>аказчика</w:t>
            </w:r>
            <w:r w:rsidRPr="00BA177C">
              <w:rPr>
                <w:b/>
              </w:rPr>
              <w:t>:</w:t>
            </w:r>
          </w:p>
          <w:p w:rsidR="00BA177C" w:rsidRPr="00BA177C" w:rsidRDefault="00BA177C" w:rsidP="00BA177C">
            <w:pPr>
              <w:ind w:firstLine="6"/>
            </w:pPr>
          </w:p>
          <w:p w:rsidR="00BA177C" w:rsidRPr="00BA177C" w:rsidRDefault="00BA177C" w:rsidP="00BA177C">
            <w:pPr>
              <w:ind w:firstLine="6"/>
              <w:jc w:val="center"/>
            </w:pPr>
            <w:r w:rsidRPr="00BA177C">
              <w:t>___________________________</w:t>
            </w:r>
          </w:p>
          <w:p w:rsidR="00BA177C" w:rsidRPr="00BA177C" w:rsidRDefault="00BA177C" w:rsidP="00BA177C">
            <w:pPr>
              <w:ind w:firstLine="6"/>
              <w:jc w:val="center"/>
              <w:rPr>
                <w:i/>
              </w:rPr>
            </w:pPr>
            <w:r w:rsidRPr="00BA177C">
              <w:rPr>
                <w:i/>
              </w:rPr>
              <w:t>(должность)</w:t>
            </w:r>
          </w:p>
          <w:p w:rsidR="00BA177C" w:rsidRPr="00BA177C" w:rsidRDefault="00BA177C" w:rsidP="00BA177C">
            <w:pPr>
              <w:ind w:firstLine="6"/>
            </w:pPr>
          </w:p>
          <w:p w:rsidR="00BA177C" w:rsidRPr="00BA177C" w:rsidRDefault="00BA177C" w:rsidP="00BA177C">
            <w:pPr>
              <w:ind w:firstLine="6"/>
            </w:pPr>
            <w:r w:rsidRPr="00BA177C">
              <w:t>___________________________________</w:t>
            </w:r>
          </w:p>
          <w:p w:rsidR="00BA177C" w:rsidRPr="00BA177C" w:rsidRDefault="00BA177C" w:rsidP="00BA177C">
            <w:pPr>
              <w:ind w:firstLine="6"/>
              <w:jc w:val="center"/>
              <w:rPr>
                <w:i/>
              </w:rPr>
            </w:pPr>
            <w:r w:rsidRPr="00BA177C">
              <w:rPr>
                <w:i/>
              </w:rPr>
              <w:t>(Ф.И.О.)</w:t>
            </w:r>
          </w:p>
          <w:p w:rsidR="00BA177C" w:rsidRPr="00BA177C" w:rsidRDefault="00BA177C" w:rsidP="00BA177C">
            <w:pPr>
              <w:ind w:firstLine="6"/>
            </w:pPr>
            <w:r w:rsidRPr="00BA177C">
              <w:t xml:space="preserve">                            </w:t>
            </w:r>
          </w:p>
          <w:p w:rsidR="00BA177C" w:rsidRPr="00BA177C" w:rsidRDefault="00BA177C" w:rsidP="00BA177C">
            <w:pPr>
              <w:ind w:firstLine="6"/>
            </w:pPr>
            <w:r w:rsidRPr="00BA177C">
              <w:t xml:space="preserve">        М.П.   «_____» _____________20___г.                     </w:t>
            </w:r>
          </w:p>
        </w:tc>
        <w:tc>
          <w:tcPr>
            <w:tcW w:w="4723" w:type="dxa"/>
          </w:tcPr>
          <w:p w:rsidR="00BA177C" w:rsidRPr="00BA177C" w:rsidRDefault="00BA177C" w:rsidP="00BA177C">
            <w:pPr>
              <w:ind w:firstLine="6"/>
              <w:jc w:val="center"/>
              <w:rPr>
                <w:b/>
              </w:rPr>
            </w:pPr>
            <w:r w:rsidRPr="00BA177C">
              <w:rPr>
                <w:b/>
              </w:rPr>
              <w:t>От И</w:t>
            </w:r>
            <w:r w:rsidR="009D5BFA" w:rsidRPr="009D5BFA">
              <w:rPr>
                <w:b/>
              </w:rPr>
              <w:t>сполнителя</w:t>
            </w:r>
            <w:r w:rsidRPr="00BA177C">
              <w:rPr>
                <w:b/>
              </w:rPr>
              <w:t>:</w:t>
            </w:r>
          </w:p>
          <w:p w:rsidR="00BA177C" w:rsidRPr="00BA177C" w:rsidRDefault="00BA177C" w:rsidP="00BA177C">
            <w:pPr>
              <w:ind w:firstLine="6"/>
            </w:pPr>
          </w:p>
          <w:p w:rsidR="00BA177C" w:rsidRPr="00BA177C" w:rsidRDefault="00BA177C" w:rsidP="00BA177C">
            <w:pPr>
              <w:ind w:firstLine="6"/>
              <w:jc w:val="center"/>
            </w:pPr>
            <w:r w:rsidRPr="00BA177C">
              <w:t>___________________________</w:t>
            </w:r>
          </w:p>
          <w:p w:rsidR="00BA177C" w:rsidRPr="00BA177C" w:rsidRDefault="00BA177C" w:rsidP="00BA177C">
            <w:pPr>
              <w:ind w:firstLine="6"/>
              <w:jc w:val="center"/>
              <w:rPr>
                <w:i/>
              </w:rPr>
            </w:pPr>
            <w:r w:rsidRPr="00BA177C">
              <w:rPr>
                <w:i/>
              </w:rPr>
              <w:t>(должность)</w:t>
            </w:r>
          </w:p>
          <w:p w:rsidR="00BA177C" w:rsidRPr="00BA177C" w:rsidRDefault="00BA177C" w:rsidP="00BA177C">
            <w:pPr>
              <w:ind w:firstLine="6"/>
            </w:pPr>
          </w:p>
          <w:p w:rsidR="00BA177C" w:rsidRPr="00BA177C" w:rsidRDefault="00BA177C" w:rsidP="00BA177C">
            <w:pPr>
              <w:ind w:firstLine="6"/>
            </w:pPr>
            <w:r w:rsidRPr="00BA177C">
              <w:t>___________________________________</w:t>
            </w:r>
          </w:p>
          <w:p w:rsidR="00BA177C" w:rsidRPr="00BA177C" w:rsidRDefault="00BA177C" w:rsidP="00BA177C">
            <w:pPr>
              <w:ind w:firstLine="6"/>
              <w:jc w:val="center"/>
              <w:rPr>
                <w:i/>
              </w:rPr>
            </w:pPr>
            <w:r w:rsidRPr="00BA177C">
              <w:rPr>
                <w:i/>
              </w:rPr>
              <w:t>(Ф.И.О.)</w:t>
            </w:r>
          </w:p>
          <w:p w:rsidR="00BA177C" w:rsidRPr="00BA177C" w:rsidRDefault="00BA177C" w:rsidP="00BA177C">
            <w:pPr>
              <w:ind w:firstLine="6"/>
            </w:pPr>
            <w:r w:rsidRPr="00BA177C">
              <w:t xml:space="preserve">                            </w:t>
            </w:r>
          </w:p>
          <w:p w:rsidR="00BA177C" w:rsidRPr="00BA177C" w:rsidRDefault="00BA177C" w:rsidP="00BA177C">
            <w:pPr>
              <w:ind w:firstLine="6"/>
            </w:pPr>
            <w:r w:rsidRPr="00BA177C">
              <w:t xml:space="preserve">         М.П.   «_____» _____________20___г.                     </w:t>
            </w:r>
          </w:p>
        </w:tc>
      </w:tr>
    </w:tbl>
    <w:p w:rsidR="00BA177C" w:rsidRPr="00BA177C" w:rsidRDefault="00BA177C" w:rsidP="00BA177C">
      <w:pPr>
        <w:tabs>
          <w:tab w:val="left" w:pos="1134"/>
        </w:tabs>
        <w:jc w:val="both"/>
        <w:rPr>
          <w:b/>
        </w:rPr>
      </w:pPr>
    </w:p>
    <w:p w:rsidR="00C90C80" w:rsidRPr="009D5BFA" w:rsidRDefault="00C90C80"/>
    <w:sectPr w:rsidR="00C90C80" w:rsidRPr="009D5BFA" w:rsidSect="001204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7C7" w:rsidRDefault="00A977C7" w:rsidP="005C5721">
      <w:r>
        <w:separator/>
      </w:r>
    </w:p>
  </w:endnote>
  <w:endnote w:type="continuationSeparator" w:id="0">
    <w:p w:rsidR="00A977C7" w:rsidRDefault="00A977C7" w:rsidP="005C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7C7" w:rsidRDefault="00A977C7" w:rsidP="005C5721">
      <w:r>
        <w:separator/>
      </w:r>
    </w:p>
  </w:footnote>
  <w:footnote w:type="continuationSeparator" w:id="0">
    <w:p w:rsidR="00A977C7" w:rsidRDefault="00A977C7" w:rsidP="005C5721">
      <w:r>
        <w:continuationSeparator/>
      </w:r>
    </w:p>
  </w:footnote>
  <w:footnote w:id="1">
    <w:p w:rsidR="00D41D0F" w:rsidRPr="00D41D0F" w:rsidRDefault="00D41D0F">
      <w:pPr>
        <w:pStyle w:val="afa"/>
        <w:rPr>
          <w:i/>
          <w:sz w:val="18"/>
          <w:szCs w:val="18"/>
        </w:rPr>
      </w:pPr>
      <w:r w:rsidRPr="00D41D0F">
        <w:rPr>
          <w:rStyle w:val="afc"/>
          <w:i/>
          <w:sz w:val="18"/>
          <w:szCs w:val="18"/>
        </w:rPr>
        <w:footnoteRef/>
      </w:r>
      <w:r w:rsidRPr="00D41D0F">
        <w:rPr>
          <w:i/>
          <w:sz w:val="18"/>
          <w:szCs w:val="18"/>
        </w:rPr>
        <w:t xml:space="preserve"> </w:t>
      </w:r>
      <w:r w:rsidRPr="00D41D0F">
        <w:rPr>
          <w:i/>
          <w:sz w:val="16"/>
          <w:szCs w:val="16"/>
        </w:rPr>
        <w:t>В случае, если НДС не облагается, то п.2.1.2. излагается в следующей редакции: «В течение 5 (пяти) рабочих дней с момента оказания Услуг предоставить Заказчику Акт приема-сдачи оказанных Услуг»</w:t>
      </w:r>
    </w:p>
  </w:footnote>
  <w:footnote w:id="2">
    <w:p w:rsidR="00D41D0F" w:rsidRDefault="00D41D0F">
      <w:pPr>
        <w:pStyle w:val="afa"/>
      </w:pPr>
      <w:r>
        <w:rPr>
          <w:rStyle w:val="afc"/>
        </w:rPr>
        <w:footnoteRef/>
      </w:r>
      <w:r>
        <w:t xml:space="preserve"> </w:t>
      </w:r>
      <w:r w:rsidR="00D079B2" w:rsidRPr="00D079B2">
        <w:rPr>
          <w:i/>
          <w:sz w:val="16"/>
          <w:szCs w:val="16"/>
        </w:rPr>
        <w:t>Условие включается при необходимости</w:t>
      </w:r>
    </w:p>
  </w:footnote>
  <w:footnote w:id="3">
    <w:p w:rsidR="00D079B2" w:rsidRDefault="00D079B2">
      <w:pPr>
        <w:pStyle w:val="afa"/>
      </w:pPr>
      <w:r>
        <w:rPr>
          <w:rStyle w:val="afc"/>
        </w:rPr>
        <w:footnoteRef/>
      </w:r>
      <w:r>
        <w:t xml:space="preserve"> </w:t>
      </w:r>
      <w:r w:rsidRPr="00D079B2">
        <w:rPr>
          <w:i/>
          <w:sz w:val="16"/>
          <w:szCs w:val="16"/>
        </w:rPr>
        <w:t>Пункт включается в договоры, заключаемые с субъектами малого и среднего предпринимательства, после принятия Правительством Российской Федерации постановления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ПАО «Россети»/ПАО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4">
    <w:p w:rsidR="00A348FD" w:rsidRDefault="0052302F">
      <w:pPr>
        <w:pStyle w:val="afa"/>
        <w:rPr>
          <w:i/>
          <w:sz w:val="16"/>
          <w:szCs w:val="16"/>
        </w:rPr>
      </w:pPr>
      <w:r w:rsidRPr="00A348FD">
        <w:rPr>
          <w:rStyle w:val="afc"/>
          <w:i/>
          <w:sz w:val="16"/>
          <w:szCs w:val="16"/>
        </w:rPr>
        <w:footnoteRef/>
      </w:r>
      <w:r w:rsidRPr="00A348FD">
        <w:rPr>
          <w:i/>
          <w:sz w:val="16"/>
          <w:szCs w:val="16"/>
        </w:rPr>
        <w:t xml:space="preserve"> В случае, если оказываемые услуги не облагаются НДС, п.3.1 излагается в следующей редакции:</w:t>
      </w:r>
      <w:r w:rsidR="00A348FD" w:rsidRPr="00A348FD">
        <w:rPr>
          <w:i/>
          <w:sz w:val="16"/>
          <w:szCs w:val="16"/>
        </w:rPr>
        <w:t xml:space="preserve"> </w:t>
      </w:r>
    </w:p>
    <w:p w:rsidR="0052302F" w:rsidRPr="00A348FD" w:rsidRDefault="00A348FD" w:rsidP="00F176BC">
      <w:pPr>
        <w:pStyle w:val="afa"/>
        <w:jc w:val="both"/>
        <w:rPr>
          <w:i/>
          <w:sz w:val="16"/>
          <w:szCs w:val="16"/>
        </w:rPr>
      </w:pPr>
      <w:r w:rsidRPr="00A348FD">
        <w:rPr>
          <w:i/>
          <w:sz w:val="16"/>
          <w:szCs w:val="16"/>
        </w:rPr>
        <w:t xml:space="preserve">Общая стоимость услуг по настоящему договору рассчитывается исходя из стоимости </w:t>
      </w:r>
      <w:r w:rsidR="00F176BC" w:rsidRPr="00F176BC">
        <w:rPr>
          <w:i/>
          <w:sz w:val="16"/>
          <w:szCs w:val="16"/>
        </w:rPr>
        <w:t xml:space="preserve">фактически окзанных образовательных услуг в течение срока действия договора  </w:t>
      </w:r>
      <w:r w:rsidRPr="00A348FD">
        <w:rPr>
          <w:i/>
          <w:sz w:val="16"/>
          <w:szCs w:val="16"/>
        </w:rPr>
        <w:t>по цене в соответствии с  Приложением №1 и не должна превышать ___________( указать прописью) рублей __ коп.,НДС не облагается в соответствии со статьей  ___ (указать) Налогового кодекса Российской Федерации»</w:t>
      </w:r>
    </w:p>
  </w:footnote>
  <w:footnote w:id="5">
    <w:p w:rsidR="00F176BC" w:rsidRDefault="00F176BC" w:rsidP="00F176BC">
      <w:pPr>
        <w:pStyle w:val="afa"/>
        <w:jc w:val="both"/>
      </w:pPr>
      <w:r>
        <w:rPr>
          <w:rStyle w:val="afc"/>
        </w:rPr>
        <w:footnoteRef/>
      </w:r>
      <w:r>
        <w:t xml:space="preserve"> </w:t>
      </w:r>
      <w:r w:rsidRPr="00F176BC">
        <w:rPr>
          <w:i/>
          <w:sz w:val="16"/>
          <w:szCs w:val="16"/>
        </w:rPr>
        <w:t>Данный пункт включается,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r w:rsidRPr="00F176BC">
        <w:t>.</w:t>
      </w:r>
    </w:p>
  </w:footnote>
  <w:footnote w:id="6">
    <w:p w:rsidR="00F176BC" w:rsidRDefault="00F176BC" w:rsidP="00F176BC">
      <w:pPr>
        <w:pStyle w:val="afa"/>
        <w:jc w:val="both"/>
      </w:pPr>
      <w:r>
        <w:rPr>
          <w:rStyle w:val="afc"/>
        </w:rPr>
        <w:footnoteRef/>
      </w:r>
      <w:r>
        <w:t xml:space="preserve"> </w:t>
      </w:r>
      <w:r w:rsidRPr="00F176BC">
        <w:rPr>
          <w:i/>
          <w:sz w:val="16"/>
          <w:szCs w:val="16"/>
        </w:rPr>
        <w:t>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 w:id="7">
    <w:p w:rsidR="00BA177C" w:rsidRPr="00FB7D1E" w:rsidRDefault="00BA177C" w:rsidP="00BA177C">
      <w:pPr>
        <w:pStyle w:val="afa"/>
        <w:jc w:val="both"/>
      </w:pPr>
      <w:r>
        <w:rPr>
          <w:rStyle w:val="afc"/>
        </w:rPr>
        <w:footnoteRef/>
      </w:r>
      <w:r>
        <w:t xml:space="preserve"> </w:t>
      </w:r>
      <w:r w:rsidRPr="009D5BFA">
        <w:rPr>
          <w:i/>
          <w:sz w:val="16"/>
          <w:szCs w:val="16"/>
        </w:rPr>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019429"/>
      <w:docPartObj>
        <w:docPartGallery w:val="Page Numbers (Top of Page)"/>
        <w:docPartUnique/>
      </w:docPartObj>
    </w:sdtPr>
    <w:sdtEndPr/>
    <w:sdtContent>
      <w:p w:rsidR="005C5721" w:rsidRDefault="00C72770">
        <w:pPr>
          <w:pStyle w:val="af"/>
          <w:jc w:val="center"/>
        </w:pPr>
        <w:r>
          <w:fldChar w:fldCharType="begin"/>
        </w:r>
        <w:r w:rsidR="005C5721">
          <w:instrText>PAGE   \* MERGEFORMAT</w:instrText>
        </w:r>
        <w:r>
          <w:fldChar w:fldCharType="separate"/>
        </w:r>
        <w:r w:rsidR="009D5BFA">
          <w:rPr>
            <w:noProof/>
          </w:rPr>
          <w:t>11</w:t>
        </w:r>
        <w:r>
          <w:fldChar w:fldCharType="end"/>
        </w:r>
      </w:p>
    </w:sdtContent>
  </w:sdt>
  <w:p w:rsidR="005C5721" w:rsidRDefault="005C572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C7DAF"/>
    <w:multiLevelType w:val="hybridMultilevel"/>
    <w:tmpl w:val="F4C81C90"/>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BD07426"/>
    <w:multiLevelType w:val="multilevel"/>
    <w:tmpl w:val="0108C898"/>
    <w:lvl w:ilvl="0">
      <w:start w:val="7"/>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nsid w:val="310C56FB"/>
    <w:multiLevelType w:val="hybridMultilevel"/>
    <w:tmpl w:val="ECAC412E"/>
    <w:lvl w:ilvl="0" w:tplc="FFFFFFFF">
      <w:start w:val="1"/>
      <w:numFmt w:val="decimal"/>
      <w:lvlText w:val="%1."/>
      <w:lvlJc w:val="left"/>
      <w:pPr>
        <w:tabs>
          <w:tab w:val="num" w:pos="720"/>
        </w:tabs>
        <w:ind w:left="720" w:hanging="36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3">
    <w:nsid w:val="59A42220"/>
    <w:multiLevelType w:val="hybridMultilevel"/>
    <w:tmpl w:val="BDFAB158"/>
    <w:lvl w:ilvl="0" w:tplc="068C8FE2">
      <w:start w:val="6"/>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DE63D81"/>
    <w:multiLevelType w:val="hybridMultilevel"/>
    <w:tmpl w:val="65000766"/>
    <w:lvl w:ilvl="0" w:tplc="1CE856F0">
      <w:start w:val="1"/>
      <w:numFmt w:val="decimal"/>
      <w:lvlText w:val="%1."/>
      <w:lvlJc w:val="left"/>
      <w:pPr>
        <w:tabs>
          <w:tab w:val="num" w:pos="567"/>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A4E"/>
    <w:rsid w:val="0004340A"/>
    <w:rsid w:val="0006104A"/>
    <w:rsid w:val="00120412"/>
    <w:rsid w:val="001D2439"/>
    <w:rsid w:val="001D5FF0"/>
    <w:rsid w:val="001E2BD8"/>
    <w:rsid w:val="00290C58"/>
    <w:rsid w:val="002B6FE5"/>
    <w:rsid w:val="003118E1"/>
    <w:rsid w:val="00376D09"/>
    <w:rsid w:val="003918E2"/>
    <w:rsid w:val="003A6F73"/>
    <w:rsid w:val="004A5B89"/>
    <w:rsid w:val="004B43FF"/>
    <w:rsid w:val="00520095"/>
    <w:rsid w:val="0052302F"/>
    <w:rsid w:val="00524353"/>
    <w:rsid w:val="00543BCA"/>
    <w:rsid w:val="005C037C"/>
    <w:rsid w:val="005C5721"/>
    <w:rsid w:val="005D328F"/>
    <w:rsid w:val="006747D7"/>
    <w:rsid w:val="006F1E61"/>
    <w:rsid w:val="0071406C"/>
    <w:rsid w:val="00744A82"/>
    <w:rsid w:val="00762CB9"/>
    <w:rsid w:val="007F3196"/>
    <w:rsid w:val="008572E5"/>
    <w:rsid w:val="008E2C90"/>
    <w:rsid w:val="009D1095"/>
    <w:rsid w:val="009D5BFA"/>
    <w:rsid w:val="00A34865"/>
    <w:rsid w:val="00A348FD"/>
    <w:rsid w:val="00A66522"/>
    <w:rsid w:val="00A977C7"/>
    <w:rsid w:val="00AA3F77"/>
    <w:rsid w:val="00AB736E"/>
    <w:rsid w:val="00B400DD"/>
    <w:rsid w:val="00B62A94"/>
    <w:rsid w:val="00BA177C"/>
    <w:rsid w:val="00BA2007"/>
    <w:rsid w:val="00C00989"/>
    <w:rsid w:val="00C42594"/>
    <w:rsid w:val="00C677DA"/>
    <w:rsid w:val="00C72770"/>
    <w:rsid w:val="00C90C80"/>
    <w:rsid w:val="00CB1EBF"/>
    <w:rsid w:val="00CE1A4E"/>
    <w:rsid w:val="00D079B2"/>
    <w:rsid w:val="00D41D0F"/>
    <w:rsid w:val="00D9300D"/>
    <w:rsid w:val="00DC2A9E"/>
    <w:rsid w:val="00DE1EF9"/>
    <w:rsid w:val="00E40503"/>
    <w:rsid w:val="00E60F08"/>
    <w:rsid w:val="00E71D1F"/>
    <w:rsid w:val="00E836A3"/>
    <w:rsid w:val="00E8401E"/>
    <w:rsid w:val="00EC4F9C"/>
    <w:rsid w:val="00F176BC"/>
    <w:rsid w:val="00F42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7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1A4E"/>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1A4E"/>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CE1A4E"/>
    <w:pPr>
      <w:spacing w:before="100" w:beforeAutospacing="1" w:after="100" w:afterAutospacing="1"/>
    </w:pPr>
  </w:style>
  <w:style w:type="paragraph" w:styleId="a4">
    <w:name w:val="caption"/>
    <w:basedOn w:val="a"/>
    <w:next w:val="a"/>
    <w:uiPriority w:val="99"/>
    <w:semiHidden/>
    <w:unhideWhenUsed/>
    <w:qFormat/>
    <w:rsid w:val="00CE1A4E"/>
    <w:pPr>
      <w:spacing w:before="720"/>
      <w:jc w:val="center"/>
    </w:pPr>
    <w:rPr>
      <w:b/>
      <w:spacing w:val="20"/>
    </w:rPr>
  </w:style>
  <w:style w:type="paragraph" w:styleId="a5">
    <w:name w:val="Title"/>
    <w:basedOn w:val="a"/>
    <w:link w:val="a6"/>
    <w:uiPriority w:val="99"/>
    <w:qFormat/>
    <w:rsid w:val="00CE1A4E"/>
    <w:pPr>
      <w:jc w:val="center"/>
    </w:pPr>
    <w:rPr>
      <w:b/>
      <w:sz w:val="32"/>
      <w:szCs w:val="20"/>
    </w:rPr>
  </w:style>
  <w:style w:type="character" w:customStyle="1" w:styleId="a6">
    <w:name w:val="Название Знак"/>
    <w:basedOn w:val="a0"/>
    <w:link w:val="a5"/>
    <w:uiPriority w:val="99"/>
    <w:rsid w:val="00CE1A4E"/>
    <w:rPr>
      <w:rFonts w:ascii="Times New Roman" w:eastAsia="Times New Roman" w:hAnsi="Times New Roman" w:cs="Times New Roman"/>
      <w:b/>
      <w:sz w:val="32"/>
      <w:szCs w:val="20"/>
      <w:lang w:eastAsia="ru-RU"/>
    </w:rPr>
  </w:style>
  <w:style w:type="paragraph" w:styleId="a7">
    <w:name w:val="Body Text"/>
    <w:basedOn w:val="a"/>
    <w:link w:val="a8"/>
    <w:uiPriority w:val="99"/>
    <w:semiHidden/>
    <w:unhideWhenUsed/>
    <w:rsid w:val="00CE1A4E"/>
    <w:pPr>
      <w:jc w:val="both"/>
    </w:pPr>
  </w:style>
  <w:style w:type="character" w:customStyle="1" w:styleId="a8">
    <w:name w:val="Основной текст Знак"/>
    <w:basedOn w:val="a0"/>
    <w:link w:val="a7"/>
    <w:uiPriority w:val="99"/>
    <w:semiHidden/>
    <w:rsid w:val="00CE1A4E"/>
    <w:rPr>
      <w:rFonts w:ascii="Times New Roman" w:eastAsia="Times New Roman" w:hAnsi="Times New Roman" w:cs="Times New Roman"/>
      <w:sz w:val="24"/>
      <w:szCs w:val="24"/>
      <w:lang w:eastAsia="ru-RU"/>
    </w:rPr>
  </w:style>
  <w:style w:type="paragraph" w:styleId="a9">
    <w:name w:val="Body Text Indent"/>
    <w:basedOn w:val="a"/>
    <w:link w:val="aa"/>
    <w:uiPriority w:val="99"/>
    <w:unhideWhenUsed/>
    <w:rsid w:val="00CE1A4E"/>
    <w:pPr>
      <w:ind w:firstLine="705"/>
    </w:pPr>
  </w:style>
  <w:style w:type="character" w:customStyle="1" w:styleId="aa">
    <w:name w:val="Основной текст с отступом Знак"/>
    <w:basedOn w:val="a0"/>
    <w:link w:val="a9"/>
    <w:uiPriority w:val="99"/>
    <w:rsid w:val="00CE1A4E"/>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CE1A4E"/>
    <w:pPr>
      <w:spacing w:after="120" w:line="480" w:lineRule="auto"/>
    </w:pPr>
  </w:style>
  <w:style w:type="character" w:customStyle="1" w:styleId="20">
    <w:name w:val="Основной текст 2 Знак"/>
    <w:basedOn w:val="a0"/>
    <w:link w:val="2"/>
    <w:uiPriority w:val="99"/>
    <w:semiHidden/>
    <w:rsid w:val="00CE1A4E"/>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E1A4E"/>
    <w:pPr>
      <w:spacing w:after="120" w:line="480" w:lineRule="auto"/>
      <w:ind w:left="283"/>
    </w:pPr>
  </w:style>
  <w:style w:type="character" w:customStyle="1" w:styleId="22">
    <w:name w:val="Основной текст с отступом 2 Знак"/>
    <w:basedOn w:val="a0"/>
    <w:link w:val="21"/>
    <w:uiPriority w:val="99"/>
    <w:rsid w:val="00CE1A4E"/>
    <w:rPr>
      <w:rFonts w:ascii="Times New Roman" w:eastAsia="Times New Roman" w:hAnsi="Times New Roman" w:cs="Times New Roman"/>
      <w:sz w:val="24"/>
      <w:szCs w:val="24"/>
      <w:lang w:eastAsia="ru-RU"/>
    </w:rPr>
  </w:style>
  <w:style w:type="paragraph" w:styleId="ab">
    <w:name w:val="No Spacing"/>
    <w:uiPriority w:val="1"/>
    <w:qFormat/>
    <w:rsid w:val="00CE1A4E"/>
    <w:pPr>
      <w:spacing w:after="0" w:line="240" w:lineRule="auto"/>
    </w:pPr>
    <w:rPr>
      <w:rFonts w:ascii="Calibri" w:eastAsia="Calibri" w:hAnsi="Calibri" w:cs="Times New Roman"/>
    </w:rPr>
  </w:style>
  <w:style w:type="paragraph" w:styleId="ac">
    <w:name w:val="List Paragraph"/>
    <w:basedOn w:val="a"/>
    <w:uiPriority w:val="34"/>
    <w:qFormat/>
    <w:rsid w:val="00CE1A4E"/>
    <w:pPr>
      <w:spacing w:after="200" w:line="276" w:lineRule="auto"/>
      <w:ind w:left="720"/>
      <w:contextualSpacing/>
    </w:pPr>
    <w:rPr>
      <w:rFonts w:ascii="Calibri" w:eastAsia="Calibri" w:hAnsi="Calibri"/>
      <w:sz w:val="22"/>
      <w:szCs w:val="22"/>
      <w:lang w:eastAsia="en-US"/>
    </w:rPr>
  </w:style>
  <w:style w:type="paragraph" w:customStyle="1" w:styleId="ad">
    <w:name w:val="Таблицы (моноширинный)"/>
    <w:basedOn w:val="a"/>
    <w:next w:val="a"/>
    <w:uiPriority w:val="99"/>
    <w:rsid w:val="00CE1A4E"/>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uiPriority w:val="99"/>
    <w:rsid w:val="00CE1A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CE1A4E"/>
  </w:style>
  <w:style w:type="paragraph" w:customStyle="1" w:styleId="msonormalbullet1gif">
    <w:name w:val="msonormalbullet1.gif"/>
    <w:basedOn w:val="a"/>
    <w:uiPriority w:val="99"/>
    <w:rsid w:val="00CE1A4E"/>
    <w:pPr>
      <w:spacing w:before="100" w:beforeAutospacing="1" w:after="100" w:afterAutospacing="1"/>
    </w:pPr>
  </w:style>
  <w:style w:type="paragraph" w:customStyle="1" w:styleId="msonormalbullet2gif">
    <w:name w:val="msonormalbullet2.gif"/>
    <w:basedOn w:val="a"/>
    <w:uiPriority w:val="99"/>
    <w:rsid w:val="00CE1A4E"/>
    <w:pPr>
      <w:spacing w:before="100" w:beforeAutospacing="1" w:after="100" w:afterAutospacing="1"/>
    </w:pPr>
  </w:style>
  <w:style w:type="character" w:styleId="ae">
    <w:name w:val="Hyperlink"/>
    <w:basedOn w:val="a0"/>
    <w:uiPriority w:val="99"/>
    <w:semiHidden/>
    <w:unhideWhenUsed/>
    <w:rsid w:val="00CE1A4E"/>
    <w:rPr>
      <w:color w:val="0000FF"/>
      <w:u w:val="single"/>
    </w:rPr>
  </w:style>
  <w:style w:type="paragraph" w:styleId="af">
    <w:name w:val="header"/>
    <w:basedOn w:val="a"/>
    <w:link w:val="af0"/>
    <w:uiPriority w:val="99"/>
    <w:unhideWhenUsed/>
    <w:rsid w:val="005C5721"/>
    <w:pPr>
      <w:tabs>
        <w:tab w:val="center" w:pos="4677"/>
        <w:tab w:val="right" w:pos="9355"/>
      </w:tabs>
    </w:pPr>
  </w:style>
  <w:style w:type="character" w:customStyle="1" w:styleId="af0">
    <w:name w:val="Верхний колонтитул Знак"/>
    <w:basedOn w:val="a0"/>
    <w:link w:val="af"/>
    <w:uiPriority w:val="99"/>
    <w:rsid w:val="005C572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5C5721"/>
    <w:pPr>
      <w:tabs>
        <w:tab w:val="center" w:pos="4677"/>
        <w:tab w:val="right" w:pos="9355"/>
      </w:tabs>
    </w:pPr>
  </w:style>
  <w:style w:type="character" w:customStyle="1" w:styleId="af2">
    <w:name w:val="Нижний колонтитул Знак"/>
    <w:basedOn w:val="a0"/>
    <w:link w:val="af1"/>
    <w:uiPriority w:val="99"/>
    <w:rsid w:val="005C5721"/>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EC4F9C"/>
    <w:rPr>
      <w:sz w:val="16"/>
      <w:szCs w:val="16"/>
    </w:rPr>
  </w:style>
  <w:style w:type="paragraph" w:styleId="af4">
    <w:name w:val="annotation text"/>
    <w:basedOn w:val="a"/>
    <w:link w:val="af5"/>
    <w:uiPriority w:val="99"/>
    <w:semiHidden/>
    <w:unhideWhenUsed/>
    <w:rsid w:val="00EC4F9C"/>
    <w:rPr>
      <w:sz w:val="20"/>
      <w:szCs w:val="20"/>
    </w:rPr>
  </w:style>
  <w:style w:type="character" w:customStyle="1" w:styleId="af5">
    <w:name w:val="Текст примечания Знак"/>
    <w:basedOn w:val="a0"/>
    <w:link w:val="af4"/>
    <w:uiPriority w:val="99"/>
    <w:semiHidden/>
    <w:rsid w:val="00EC4F9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EC4F9C"/>
    <w:rPr>
      <w:b/>
      <w:bCs/>
    </w:rPr>
  </w:style>
  <w:style w:type="character" w:customStyle="1" w:styleId="af7">
    <w:name w:val="Тема примечания Знак"/>
    <w:basedOn w:val="af5"/>
    <w:link w:val="af6"/>
    <w:uiPriority w:val="99"/>
    <w:semiHidden/>
    <w:rsid w:val="00EC4F9C"/>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unhideWhenUsed/>
    <w:rsid w:val="00EC4F9C"/>
    <w:rPr>
      <w:rFonts w:ascii="Tahoma" w:hAnsi="Tahoma" w:cs="Tahoma"/>
      <w:sz w:val="16"/>
      <w:szCs w:val="16"/>
    </w:rPr>
  </w:style>
  <w:style w:type="character" w:customStyle="1" w:styleId="af9">
    <w:name w:val="Текст выноски Знак"/>
    <w:basedOn w:val="a0"/>
    <w:link w:val="af8"/>
    <w:uiPriority w:val="99"/>
    <w:semiHidden/>
    <w:rsid w:val="00EC4F9C"/>
    <w:rPr>
      <w:rFonts w:ascii="Tahoma" w:eastAsia="Times New Roman" w:hAnsi="Tahoma" w:cs="Tahoma"/>
      <w:sz w:val="16"/>
      <w:szCs w:val="16"/>
      <w:lang w:eastAsia="ru-RU"/>
    </w:rPr>
  </w:style>
  <w:style w:type="table" w:customStyle="1" w:styleId="TableStyle0">
    <w:name w:val="TableStyle0"/>
    <w:rsid w:val="006747D7"/>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a">
    <w:name w:val="footnote text"/>
    <w:basedOn w:val="a"/>
    <w:link w:val="afb"/>
    <w:uiPriority w:val="99"/>
    <w:semiHidden/>
    <w:unhideWhenUsed/>
    <w:rsid w:val="0052302F"/>
    <w:rPr>
      <w:sz w:val="20"/>
      <w:szCs w:val="20"/>
    </w:rPr>
  </w:style>
  <w:style w:type="character" w:customStyle="1" w:styleId="afb">
    <w:name w:val="Текст сноски Знак"/>
    <w:basedOn w:val="a0"/>
    <w:link w:val="afa"/>
    <w:uiPriority w:val="99"/>
    <w:semiHidden/>
    <w:rsid w:val="0052302F"/>
    <w:rPr>
      <w:rFonts w:ascii="Times New Roman" w:eastAsia="Times New Roman" w:hAnsi="Times New Roman" w:cs="Times New Roman"/>
      <w:sz w:val="20"/>
      <w:szCs w:val="20"/>
      <w:lang w:eastAsia="ru-RU"/>
    </w:rPr>
  </w:style>
  <w:style w:type="character" w:styleId="afc">
    <w:name w:val="footnote reference"/>
    <w:basedOn w:val="a0"/>
    <w:uiPriority w:val="99"/>
    <w:unhideWhenUsed/>
    <w:rsid w:val="005230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7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1A4E"/>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1A4E"/>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CE1A4E"/>
    <w:pPr>
      <w:spacing w:before="100" w:beforeAutospacing="1" w:after="100" w:afterAutospacing="1"/>
    </w:pPr>
  </w:style>
  <w:style w:type="paragraph" w:styleId="a4">
    <w:name w:val="caption"/>
    <w:basedOn w:val="a"/>
    <w:next w:val="a"/>
    <w:uiPriority w:val="99"/>
    <w:semiHidden/>
    <w:unhideWhenUsed/>
    <w:qFormat/>
    <w:rsid w:val="00CE1A4E"/>
    <w:pPr>
      <w:spacing w:before="720"/>
      <w:jc w:val="center"/>
    </w:pPr>
    <w:rPr>
      <w:b/>
      <w:spacing w:val="20"/>
    </w:rPr>
  </w:style>
  <w:style w:type="paragraph" w:styleId="a5">
    <w:name w:val="Title"/>
    <w:basedOn w:val="a"/>
    <w:link w:val="a6"/>
    <w:uiPriority w:val="99"/>
    <w:qFormat/>
    <w:rsid w:val="00CE1A4E"/>
    <w:pPr>
      <w:jc w:val="center"/>
    </w:pPr>
    <w:rPr>
      <w:b/>
      <w:sz w:val="32"/>
      <w:szCs w:val="20"/>
    </w:rPr>
  </w:style>
  <w:style w:type="character" w:customStyle="1" w:styleId="a6">
    <w:name w:val="Название Знак"/>
    <w:basedOn w:val="a0"/>
    <w:link w:val="a5"/>
    <w:uiPriority w:val="99"/>
    <w:rsid w:val="00CE1A4E"/>
    <w:rPr>
      <w:rFonts w:ascii="Times New Roman" w:eastAsia="Times New Roman" w:hAnsi="Times New Roman" w:cs="Times New Roman"/>
      <w:b/>
      <w:sz w:val="32"/>
      <w:szCs w:val="20"/>
      <w:lang w:eastAsia="ru-RU"/>
    </w:rPr>
  </w:style>
  <w:style w:type="paragraph" w:styleId="a7">
    <w:name w:val="Body Text"/>
    <w:basedOn w:val="a"/>
    <w:link w:val="a8"/>
    <w:uiPriority w:val="99"/>
    <w:semiHidden/>
    <w:unhideWhenUsed/>
    <w:rsid w:val="00CE1A4E"/>
    <w:pPr>
      <w:jc w:val="both"/>
    </w:pPr>
  </w:style>
  <w:style w:type="character" w:customStyle="1" w:styleId="a8">
    <w:name w:val="Основной текст Знак"/>
    <w:basedOn w:val="a0"/>
    <w:link w:val="a7"/>
    <w:uiPriority w:val="99"/>
    <w:semiHidden/>
    <w:rsid w:val="00CE1A4E"/>
    <w:rPr>
      <w:rFonts w:ascii="Times New Roman" w:eastAsia="Times New Roman" w:hAnsi="Times New Roman" w:cs="Times New Roman"/>
      <w:sz w:val="24"/>
      <w:szCs w:val="24"/>
      <w:lang w:eastAsia="ru-RU"/>
    </w:rPr>
  </w:style>
  <w:style w:type="paragraph" w:styleId="a9">
    <w:name w:val="Body Text Indent"/>
    <w:basedOn w:val="a"/>
    <w:link w:val="aa"/>
    <w:uiPriority w:val="99"/>
    <w:unhideWhenUsed/>
    <w:rsid w:val="00CE1A4E"/>
    <w:pPr>
      <w:ind w:firstLine="705"/>
    </w:pPr>
  </w:style>
  <w:style w:type="character" w:customStyle="1" w:styleId="aa">
    <w:name w:val="Основной текст с отступом Знак"/>
    <w:basedOn w:val="a0"/>
    <w:link w:val="a9"/>
    <w:uiPriority w:val="99"/>
    <w:rsid w:val="00CE1A4E"/>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CE1A4E"/>
    <w:pPr>
      <w:spacing w:after="120" w:line="480" w:lineRule="auto"/>
    </w:pPr>
  </w:style>
  <w:style w:type="character" w:customStyle="1" w:styleId="20">
    <w:name w:val="Основной текст 2 Знак"/>
    <w:basedOn w:val="a0"/>
    <w:link w:val="2"/>
    <w:uiPriority w:val="99"/>
    <w:semiHidden/>
    <w:rsid w:val="00CE1A4E"/>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E1A4E"/>
    <w:pPr>
      <w:spacing w:after="120" w:line="480" w:lineRule="auto"/>
      <w:ind w:left="283"/>
    </w:pPr>
  </w:style>
  <w:style w:type="character" w:customStyle="1" w:styleId="22">
    <w:name w:val="Основной текст с отступом 2 Знак"/>
    <w:basedOn w:val="a0"/>
    <w:link w:val="21"/>
    <w:uiPriority w:val="99"/>
    <w:rsid w:val="00CE1A4E"/>
    <w:rPr>
      <w:rFonts w:ascii="Times New Roman" w:eastAsia="Times New Roman" w:hAnsi="Times New Roman" w:cs="Times New Roman"/>
      <w:sz w:val="24"/>
      <w:szCs w:val="24"/>
      <w:lang w:eastAsia="ru-RU"/>
    </w:rPr>
  </w:style>
  <w:style w:type="paragraph" w:styleId="ab">
    <w:name w:val="No Spacing"/>
    <w:uiPriority w:val="1"/>
    <w:qFormat/>
    <w:rsid w:val="00CE1A4E"/>
    <w:pPr>
      <w:spacing w:after="0" w:line="240" w:lineRule="auto"/>
    </w:pPr>
    <w:rPr>
      <w:rFonts w:ascii="Calibri" w:eastAsia="Calibri" w:hAnsi="Calibri" w:cs="Times New Roman"/>
    </w:rPr>
  </w:style>
  <w:style w:type="paragraph" w:styleId="ac">
    <w:name w:val="List Paragraph"/>
    <w:basedOn w:val="a"/>
    <w:uiPriority w:val="34"/>
    <w:qFormat/>
    <w:rsid w:val="00CE1A4E"/>
    <w:pPr>
      <w:spacing w:after="200" w:line="276" w:lineRule="auto"/>
      <w:ind w:left="720"/>
      <w:contextualSpacing/>
    </w:pPr>
    <w:rPr>
      <w:rFonts w:ascii="Calibri" w:eastAsia="Calibri" w:hAnsi="Calibri"/>
      <w:sz w:val="22"/>
      <w:szCs w:val="22"/>
      <w:lang w:eastAsia="en-US"/>
    </w:rPr>
  </w:style>
  <w:style w:type="paragraph" w:customStyle="1" w:styleId="ad">
    <w:name w:val="Таблицы (моноширинный)"/>
    <w:basedOn w:val="a"/>
    <w:next w:val="a"/>
    <w:uiPriority w:val="99"/>
    <w:rsid w:val="00CE1A4E"/>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uiPriority w:val="99"/>
    <w:rsid w:val="00CE1A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CE1A4E"/>
  </w:style>
  <w:style w:type="paragraph" w:customStyle="1" w:styleId="msonormalbullet1gif">
    <w:name w:val="msonormalbullet1.gif"/>
    <w:basedOn w:val="a"/>
    <w:uiPriority w:val="99"/>
    <w:rsid w:val="00CE1A4E"/>
    <w:pPr>
      <w:spacing w:before="100" w:beforeAutospacing="1" w:after="100" w:afterAutospacing="1"/>
    </w:pPr>
  </w:style>
  <w:style w:type="paragraph" w:customStyle="1" w:styleId="msonormalbullet2gif">
    <w:name w:val="msonormalbullet2.gif"/>
    <w:basedOn w:val="a"/>
    <w:uiPriority w:val="99"/>
    <w:rsid w:val="00CE1A4E"/>
    <w:pPr>
      <w:spacing w:before="100" w:beforeAutospacing="1" w:after="100" w:afterAutospacing="1"/>
    </w:pPr>
  </w:style>
  <w:style w:type="character" w:styleId="ae">
    <w:name w:val="Hyperlink"/>
    <w:basedOn w:val="a0"/>
    <w:uiPriority w:val="99"/>
    <w:semiHidden/>
    <w:unhideWhenUsed/>
    <w:rsid w:val="00CE1A4E"/>
    <w:rPr>
      <w:color w:val="0000FF"/>
      <w:u w:val="single"/>
    </w:rPr>
  </w:style>
  <w:style w:type="paragraph" w:styleId="af">
    <w:name w:val="header"/>
    <w:basedOn w:val="a"/>
    <w:link w:val="af0"/>
    <w:uiPriority w:val="99"/>
    <w:unhideWhenUsed/>
    <w:rsid w:val="005C5721"/>
    <w:pPr>
      <w:tabs>
        <w:tab w:val="center" w:pos="4677"/>
        <w:tab w:val="right" w:pos="9355"/>
      </w:tabs>
    </w:pPr>
  </w:style>
  <w:style w:type="character" w:customStyle="1" w:styleId="af0">
    <w:name w:val="Верхний колонтитул Знак"/>
    <w:basedOn w:val="a0"/>
    <w:link w:val="af"/>
    <w:uiPriority w:val="99"/>
    <w:rsid w:val="005C572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5C5721"/>
    <w:pPr>
      <w:tabs>
        <w:tab w:val="center" w:pos="4677"/>
        <w:tab w:val="right" w:pos="9355"/>
      </w:tabs>
    </w:pPr>
  </w:style>
  <w:style w:type="character" w:customStyle="1" w:styleId="af2">
    <w:name w:val="Нижний колонтитул Знак"/>
    <w:basedOn w:val="a0"/>
    <w:link w:val="af1"/>
    <w:uiPriority w:val="99"/>
    <w:rsid w:val="005C5721"/>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EC4F9C"/>
    <w:rPr>
      <w:sz w:val="16"/>
      <w:szCs w:val="16"/>
    </w:rPr>
  </w:style>
  <w:style w:type="paragraph" w:styleId="af4">
    <w:name w:val="annotation text"/>
    <w:basedOn w:val="a"/>
    <w:link w:val="af5"/>
    <w:uiPriority w:val="99"/>
    <w:semiHidden/>
    <w:unhideWhenUsed/>
    <w:rsid w:val="00EC4F9C"/>
    <w:rPr>
      <w:sz w:val="20"/>
      <w:szCs w:val="20"/>
    </w:rPr>
  </w:style>
  <w:style w:type="character" w:customStyle="1" w:styleId="af5">
    <w:name w:val="Текст примечания Знак"/>
    <w:basedOn w:val="a0"/>
    <w:link w:val="af4"/>
    <w:uiPriority w:val="99"/>
    <w:semiHidden/>
    <w:rsid w:val="00EC4F9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EC4F9C"/>
    <w:rPr>
      <w:b/>
      <w:bCs/>
    </w:rPr>
  </w:style>
  <w:style w:type="character" w:customStyle="1" w:styleId="af7">
    <w:name w:val="Тема примечания Знак"/>
    <w:basedOn w:val="af5"/>
    <w:link w:val="af6"/>
    <w:uiPriority w:val="99"/>
    <w:semiHidden/>
    <w:rsid w:val="00EC4F9C"/>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unhideWhenUsed/>
    <w:rsid w:val="00EC4F9C"/>
    <w:rPr>
      <w:rFonts w:ascii="Tahoma" w:hAnsi="Tahoma" w:cs="Tahoma"/>
      <w:sz w:val="16"/>
      <w:szCs w:val="16"/>
    </w:rPr>
  </w:style>
  <w:style w:type="character" w:customStyle="1" w:styleId="af9">
    <w:name w:val="Текст выноски Знак"/>
    <w:basedOn w:val="a0"/>
    <w:link w:val="af8"/>
    <w:uiPriority w:val="99"/>
    <w:semiHidden/>
    <w:rsid w:val="00EC4F9C"/>
    <w:rPr>
      <w:rFonts w:ascii="Tahoma" w:eastAsia="Times New Roman" w:hAnsi="Tahoma" w:cs="Tahoma"/>
      <w:sz w:val="16"/>
      <w:szCs w:val="16"/>
      <w:lang w:eastAsia="ru-RU"/>
    </w:rPr>
  </w:style>
  <w:style w:type="table" w:customStyle="1" w:styleId="TableStyle0">
    <w:name w:val="TableStyle0"/>
    <w:rsid w:val="006747D7"/>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a">
    <w:name w:val="footnote text"/>
    <w:basedOn w:val="a"/>
    <w:link w:val="afb"/>
    <w:uiPriority w:val="99"/>
    <w:semiHidden/>
    <w:unhideWhenUsed/>
    <w:rsid w:val="0052302F"/>
    <w:rPr>
      <w:sz w:val="20"/>
      <w:szCs w:val="20"/>
    </w:rPr>
  </w:style>
  <w:style w:type="character" w:customStyle="1" w:styleId="afb">
    <w:name w:val="Текст сноски Знак"/>
    <w:basedOn w:val="a0"/>
    <w:link w:val="afa"/>
    <w:uiPriority w:val="99"/>
    <w:semiHidden/>
    <w:rsid w:val="0052302F"/>
    <w:rPr>
      <w:rFonts w:ascii="Times New Roman" w:eastAsia="Times New Roman" w:hAnsi="Times New Roman" w:cs="Times New Roman"/>
      <w:sz w:val="20"/>
      <w:szCs w:val="20"/>
      <w:lang w:eastAsia="ru-RU"/>
    </w:rPr>
  </w:style>
  <w:style w:type="character" w:styleId="afc">
    <w:name w:val="footnote reference"/>
    <w:basedOn w:val="a0"/>
    <w:uiPriority w:val="99"/>
    <w:unhideWhenUsed/>
    <w:rsid w:val="005230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3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0" Type="http://schemas.openxmlformats.org/officeDocument/2006/relationships/hyperlink" Target="http://www.rosseti.ru/about/anticorruptionpolicy/policy/index.php"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CDF6F-2FE3-459E-B92C-0DB2CD66E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4089</Words>
  <Characters>23311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Стаханова Екатерина Николаевна</cp:lastModifiedBy>
  <cp:revision>3</cp:revision>
  <dcterms:created xsi:type="dcterms:W3CDTF">2018-08-21T11:57:00Z</dcterms:created>
  <dcterms:modified xsi:type="dcterms:W3CDTF">2018-08-22T08:57:00Z</dcterms:modified>
</cp:coreProperties>
</file>