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customXml/itemProps8.xml" ContentType="application/vnd.openxmlformats-officedocument.customXmlProperties+xml"/>
  <Override PartName="/customXml/itemProps9.xml" ContentType="application/vnd.openxmlformats-officedocument.customXmlProperties+xml"/>
  <Override PartName="/customXml/itemProps10.xml" ContentType="application/vnd.openxmlformats-officedocument.customXmlProperties+xml"/>
  <Override PartName="/customXml/itemProps11.xml" ContentType="application/vnd.openxmlformats-officedocument.customXmlProperties+xml"/>
  <Override PartName="/customXml/itemProps12.xml" ContentType="application/vnd.openxmlformats-officedocument.customXmlProperties+xml"/>
  <Override PartName="/customXml/itemProps13.xml" ContentType="application/vnd.openxmlformats-officedocument.customXmlProperties+xml"/>
  <Override PartName="/customXml/itemProps14.xml" ContentType="application/vnd.openxmlformats-officedocument.customXmlProperties+xml"/>
  <Override PartName="/customXml/itemProps15.xml" ContentType="application/vnd.openxmlformats-officedocument.customXmlProperties+xml"/>
  <Override PartName="/customXml/itemProps16.xml" ContentType="application/vnd.openxmlformats-officedocument.customXmlProperties+xml"/>
  <Override PartName="/customXml/itemProps17.xml" ContentType="application/vnd.openxmlformats-officedocument.customXmlProperties+xml"/>
  <Override PartName="/customXml/itemProps18.xml" ContentType="application/vnd.openxmlformats-officedocument.customXmlProperties+xml"/>
  <Override PartName="/customXml/itemProps19.xml" ContentType="application/vnd.openxmlformats-officedocument.customXmlProperties+xml"/>
  <Override PartName="/customXml/itemProps20.xml" ContentType="application/vnd.openxmlformats-officedocument.customXmlProperties+xml"/>
  <Override PartName="/customXml/itemProps21.xml" ContentType="application/vnd.openxmlformats-officedocument.customXmlProperties+xml"/>
  <Override PartName="/customXml/itemProps22.xml" ContentType="application/vnd.openxmlformats-officedocument.customXmlProperties+xml"/>
  <Override PartName="/customXml/itemProps23.xml" ContentType="application/vnd.openxmlformats-officedocument.customXmlProperties+xml"/>
  <Override PartName="/customXml/itemProps24.xml" ContentType="application/vnd.openxmlformats-officedocument.customXmlProperties+xml"/>
  <Override PartName="/customXml/itemProps25.xml" ContentType="application/vnd.openxmlformats-officedocument.customXmlProperties+xml"/>
  <Override PartName="/customXml/itemProps26.xml" ContentType="application/vnd.openxmlformats-officedocument.customXmlProperties+xml"/>
  <Override PartName="/customXml/itemProps27.xml" ContentType="application/vnd.openxmlformats-officedocument.customXmlProperties+xml"/>
  <Override PartName="/customXml/itemProps28.xml" ContentType="application/vnd.openxmlformats-officedocument.customXmlProperties+xml"/>
  <Override PartName="/customXml/itemProps29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0EC20A" w14:textId="77777777" w:rsidR="00667753" w:rsidRPr="00667753" w:rsidRDefault="00667753" w:rsidP="00667753">
      <w:pPr>
        <w:spacing w:line="276" w:lineRule="auto"/>
        <w:ind w:left="4820"/>
        <w:rPr>
          <w:b/>
          <w:sz w:val="26"/>
          <w:szCs w:val="26"/>
        </w:rPr>
      </w:pPr>
      <w:r w:rsidRPr="00667753">
        <w:rPr>
          <w:b/>
          <w:sz w:val="26"/>
          <w:szCs w:val="26"/>
        </w:rPr>
        <w:t>«УТВЕРЖДАЮ»</w:t>
      </w:r>
    </w:p>
    <w:p w14:paraId="5D36F9AF" w14:textId="77777777" w:rsidR="00667753" w:rsidRPr="00667753" w:rsidRDefault="00667753" w:rsidP="00667753">
      <w:pPr>
        <w:spacing w:line="276" w:lineRule="auto"/>
        <w:ind w:left="4820"/>
        <w:rPr>
          <w:b/>
          <w:sz w:val="26"/>
          <w:szCs w:val="26"/>
        </w:rPr>
      </w:pPr>
      <w:r w:rsidRPr="00667753">
        <w:rPr>
          <w:b/>
          <w:sz w:val="26"/>
          <w:szCs w:val="26"/>
        </w:rPr>
        <w:t>Первый заместитель директора -</w:t>
      </w:r>
    </w:p>
    <w:p w14:paraId="211598C0" w14:textId="77777777" w:rsidR="00667753" w:rsidRPr="00667753" w:rsidRDefault="00667753" w:rsidP="00667753">
      <w:pPr>
        <w:spacing w:line="276" w:lineRule="auto"/>
        <w:ind w:left="4820"/>
        <w:rPr>
          <w:b/>
          <w:sz w:val="26"/>
          <w:szCs w:val="26"/>
        </w:rPr>
      </w:pPr>
      <w:r w:rsidRPr="00667753">
        <w:rPr>
          <w:b/>
          <w:sz w:val="26"/>
          <w:szCs w:val="26"/>
        </w:rPr>
        <w:t xml:space="preserve">главный инженер филиала </w:t>
      </w:r>
    </w:p>
    <w:p w14:paraId="5491BFFC" w14:textId="77777777" w:rsidR="00667753" w:rsidRPr="00667753" w:rsidRDefault="00667753" w:rsidP="00667753">
      <w:pPr>
        <w:spacing w:line="276" w:lineRule="auto"/>
        <w:ind w:left="4820"/>
        <w:rPr>
          <w:b/>
          <w:sz w:val="26"/>
          <w:szCs w:val="26"/>
        </w:rPr>
      </w:pPr>
      <w:r w:rsidRPr="00667753">
        <w:rPr>
          <w:b/>
          <w:sz w:val="26"/>
          <w:szCs w:val="26"/>
        </w:rPr>
        <w:t>ПАО «Россети Центр» - «Курскэнерго»</w:t>
      </w:r>
    </w:p>
    <w:p w14:paraId="767F1643" w14:textId="77777777" w:rsidR="00667753" w:rsidRPr="00667753" w:rsidRDefault="00667753" w:rsidP="00667753">
      <w:pPr>
        <w:spacing w:line="276" w:lineRule="auto"/>
        <w:ind w:left="4820"/>
        <w:rPr>
          <w:b/>
          <w:sz w:val="26"/>
          <w:szCs w:val="26"/>
        </w:rPr>
      </w:pPr>
      <w:r w:rsidRPr="00667753">
        <w:rPr>
          <w:b/>
          <w:sz w:val="26"/>
          <w:szCs w:val="26"/>
        </w:rPr>
        <w:t>____________________В.И. Истомин</w:t>
      </w:r>
    </w:p>
    <w:p w14:paraId="048601E1" w14:textId="77777777" w:rsidR="00667753" w:rsidRPr="00667753" w:rsidRDefault="00667753" w:rsidP="00667753">
      <w:pPr>
        <w:spacing w:line="276" w:lineRule="auto"/>
        <w:ind w:left="4820"/>
        <w:rPr>
          <w:sz w:val="26"/>
          <w:szCs w:val="26"/>
        </w:rPr>
      </w:pPr>
      <w:r w:rsidRPr="00667753">
        <w:rPr>
          <w:b/>
          <w:sz w:val="26"/>
          <w:szCs w:val="26"/>
        </w:rPr>
        <w:t>«_______» _________________2022 г.</w:t>
      </w:r>
    </w:p>
    <w:p w14:paraId="64DED0AC" w14:textId="77777777" w:rsidR="00415F21" w:rsidRPr="00667753" w:rsidRDefault="00415F21" w:rsidP="00667753">
      <w:pPr>
        <w:spacing w:line="276" w:lineRule="auto"/>
        <w:ind w:left="4820"/>
        <w:rPr>
          <w:sz w:val="26"/>
          <w:szCs w:val="26"/>
        </w:rPr>
      </w:pPr>
    </w:p>
    <w:p w14:paraId="179FD07C" w14:textId="01F2BC5F" w:rsidR="00667753" w:rsidRDefault="00667753" w:rsidP="00667753">
      <w:pPr>
        <w:spacing w:line="276" w:lineRule="auto"/>
        <w:ind w:left="4820"/>
        <w:rPr>
          <w:sz w:val="26"/>
          <w:szCs w:val="26"/>
        </w:rPr>
      </w:pPr>
    </w:p>
    <w:p w14:paraId="58314367" w14:textId="77777777" w:rsidR="00415F21" w:rsidRPr="00667753" w:rsidRDefault="00415F21" w:rsidP="00667753">
      <w:pPr>
        <w:spacing w:line="276" w:lineRule="auto"/>
        <w:ind w:left="4820"/>
        <w:rPr>
          <w:sz w:val="26"/>
          <w:szCs w:val="26"/>
        </w:rPr>
      </w:pPr>
    </w:p>
    <w:p w14:paraId="2BB81E6B" w14:textId="4E6411C4" w:rsidR="00DD5F39" w:rsidRPr="00605CBF" w:rsidRDefault="00DD5F39" w:rsidP="00DD5F39">
      <w:pPr>
        <w:widowControl w:val="0"/>
        <w:jc w:val="center"/>
        <w:rPr>
          <w:sz w:val="26"/>
          <w:szCs w:val="26"/>
        </w:rPr>
      </w:pPr>
      <w:r w:rsidRPr="00605CBF">
        <w:rPr>
          <w:b/>
          <w:sz w:val="26"/>
          <w:szCs w:val="26"/>
        </w:rPr>
        <w:t>ЗАДАНИЕ НА ПРОЕКТИРОВАНИЕ</w:t>
      </w:r>
      <w:r w:rsidRPr="00605CBF">
        <w:rPr>
          <w:sz w:val="26"/>
          <w:szCs w:val="26"/>
        </w:rPr>
        <w:t xml:space="preserve"> </w:t>
      </w:r>
    </w:p>
    <w:p w14:paraId="5173BEF8" w14:textId="64310BC2" w:rsidR="00DD5F39" w:rsidRPr="00056D2B" w:rsidRDefault="00DD5F39" w:rsidP="00DD5F39">
      <w:pPr>
        <w:widowControl w:val="0"/>
        <w:jc w:val="center"/>
        <w:rPr>
          <w:sz w:val="26"/>
          <w:szCs w:val="26"/>
        </w:rPr>
      </w:pPr>
      <w:r w:rsidRPr="00056D2B">
        <w:rPr>
          <w:sz w:val="26"/>
          <w:szCs w:val="26"/>
        </w:rPr>
        <w:t>объектов ДЗО ПАО «Россети»</w:t>
      </w:r>
      <w:r w:rsidR="00940B62" w:rsidRPr="00056D2B">
        <w:rPr>
          <w:sz w:val="26"/>
          <w:szCs w:val="26"/>
        </w:rPr>
        <w:t>:</w:t>
      </w:r>
    </w:p>
    <w:p w14:paraId="12F3BBFD" w14:textId="62985228" w:rsidR="00DD5F39" w:rsidRPr="00056D2B" w:rsidRDefault="00107D33" w:rsidP="00DD5F39">
      <w:pPr>
        <w:widowControl w:val="0"/>
        <w:jc w:val="center"/>
        <w:rPr>
          <w:b/>
          <w:color w:val="000000"/>
          <w:sz w:val="26"/>
          <w:szCs w:val="26"/>
        </w:rPr>
      </w:pPr>
      <w:r w:rsidRPr="00056D2B">
        <w:rPr>
          <w:color w:val="000000"/>
          <w:sz w:val="26"/>
          <w:szCs w:val="26"/>
        </w:rPr>
        <w:t xml:space="preserve">«Реконструкция ВЛ-110 </w:t>
      </w:r>
      <w:proofErr w:type="spellStart"/>
      <w:r w:rsidRPr="00056D2B">
        <w:rPr>
          <w:color w:val="000000"/>
          <w:sz w:val="26"/>
          <w:szCs w:val="26"/>
        </w:rPr>
        <w:t>кВ</w:t>
      </w:r>
      <w:proofErr w:type="spellEnd"/>
      <w:r w:rsidRPr="00056D2B">
        <w:rPr>
          <w:color w:val="000000"/>
          <w:sz w:val="26"/>
          <w:szCs w:val="26"/>
        </w:rPr>
        <w:t xml:space="preserve"> </w:t>
      </w:r>
      <w:r w:rsidR="00056D2B" w:rsidRPr="00056D2B">
        <w:rPr>
          <w:color w:val="000000"/>
          <w:sz w:val="26"/>
          <w:szCs w:val="26"/>
        </w:rPr>
        <w:t>«Суджа-Белая</w:t>
      </w:r>
      <w:r w:rsidRPr="00056D2B">
        <w:rPr>
          <w:color w:val="000000"/>
          <w:sz w:val="26"/>
          <w:szCs w:val="26"/>
        </w:rPr>
        <w:t>».</w:t>
      </w:r>
    </w:p>
    <w:p w14:paraId="18D555A2" w14:textId="259EF5DE" w:rsidR="00415F21" w:rsidRDefault="00415F21" w:rsidP="00DD5F39">
      <w:pPr>
        <w:widowControl w:val="0"/>
        <w:jc w:val="center"/>
        <w:rPr>
          <w:b/>
          <w:color w:val="000000"/>
          <w:sz w:val="26"/>
          <w:szCs w:val="26"/>
        </w:rPr>
      </w:pPr>
    </w:p>
    <w:p w14:paraId="5E4B185E" w14:textId="77777777" w:rsidR="00415F21" w:rsidRPr="00056D2B" w:rsidRDefault="00415F21" w:rsidP="00DD5F39">
      <w:pPr>
        <w:widowControl w:val="0"/>
        <w:jc w:val="center"/>
        <w:rPr>
          <w:b/>
          <w:color w:val="000000"/>
          <w:sz w:val="26"/>
          <w:szCs w:val="26"/>
        </w:rPr>
      </w:pPr>
    </w:p>
    <w:p w14:paraId="2B7F9CCC" w14:textId="77777777" w:rsidR="00DD5F39" w:rsidRPr="004D2F33" w:rsidRDefault="00DD5F39" w:rsidP="00B23B53">
      <w:pPr>
        <w:widowControl w:val="0"/>
        <w:numPr>
          <w:ilvl w:val="0"/>
          <w:numId w:val="4"/>
        </w:numPr>
        <w:tabs>
          <w:tab w:val="clear" w:pos="360"/>
          <w:tab w:val="left" w:pos="1276"/>
        </w:tabs>
        <w:spacing w:line="247" w:lineRule="auto"/>
        <w:ind w:left="0" w:firstLine="709"/>
        <w:jc w:val="both"/>
        <w:rPr>
          <w:b/>
          <w:bCs/>
          <w:sz w:val="26"/>
          <w:szCs w:val="26"/>
        </w:rPr>
      </w:pPr>
      <w:r w:rsidRPr="004D2F33">
        <w:rPr>
          <w:b/>
          <w:bCs/>
          <w:sz w:val="26"/>
          <w:szCs w:val="26"/>
        </w:rPr>
        <w:t>Основание для проектирования.</w:t>
      </w:r>
    </w:p>
    <w:p w14:paraId="59AF0750" w14:textId="4B42F135" w:rsidR="00DD5F39" w:rsidRPr="00415F21" w:rsidRDefault="0020518B" w:rsidP="00B23B53">
      <w:pPr>
        <w:widowControl w:val="0"/>
        <w:numPr>
          <w:ilvl w:val="1"/>
          <w:numId w:val="4"/>
        </w:numPr>
        <w:tabs>
          <w:tab w:val="left" w:pos="0"/>
          <w:tab w:val="num" w:pos="900"/>
          <w:tab w:val="left" w:pos="1276"/>
        </w:tabs>
        <w:spacing w:line="247" w:lineRule="auto"/>
        <w:ind w:left="0" w:firstLine="709"/>
        <w:rPr>
          <w:i/>
          <w:iCs/>
          <w:sz w:val="26"/>
          <w:szCs w:val="26"/>
        </w:rPr>
      </w:pPr>
      <w:r>
        <w:rPr>
          <w:sz w:val="26"/>
          <w:szCs w:val="26"/>
        </w:rPr>
        <w:t>Инвестиционная программа филиала ПАО «</w:t>
      </w:r>
      <w:r w:rsidR="00056D2B">
        <w:rPr>
          <w:sz w:val="26"/>
          <w:szCs w:val="26"/>
        </w:rPr>
        <w:t>Россети</w:t>
      </w:r>
      <w:r>
        <w:rPr>
          <w:sz w:val="26"/>
          <w:szCs w:val="26"/>
        </w:rPr>
        <w:t xml:space="preserve"> Центр» - «Курскэнерго».</w:t>
      </w:r>
    </w:p>
    <w:p w14:paraId="622C516C" w14:textId="77777777" w:rsidR="00415F21" w:rsidRPr="00667753" w:rsidRDefault="00415F21" w:rsidP="00415F21">
      <w:pPr>
        <w:widowControl w:val="0"/>
        <w:tabs>
          <w:tab w:val="left" w:pos="0"/>
          <w:tab w:val="left" w:pos="1276"/>
          <w:tab w:val="num" w:pos="7803"/>
        </w:tabs>
        <w:spacing w:line="247" w:lineRule="auto"/>
        <w:ind w:left="709"/>
        <w:rPr>
          <w:i/>
          <w:iCs/>
          <w:sz w:val="26"/>
          <w:szCs w:val="26"/>
        </w:rPr>
      </w:pPr>
    </w:p>
    <w:p w14:paraId="062B9D28" w14:textId="593C8DE6" w:rsidR="00BA5DB4" w:rsidRPr="00415F21" w:rsidRDefault="00BA5DB4" w:rsidP="00BA5DB4">
      <w:pPr>
        <w:widowControl w:val="0"/>
        <w:numPr>
          <w:ilvl w:val="0"/>
          <w:numId w:val="4"/>
        </w:numPr>
        <w:tabs>
          <w:tab w:val="clear" w:pos="360"/>
          <w:tab w:val="left" w:pos="-4680"/>
          <w:tab w:val="num" w:pos="0"/>
          <w:tab w:val="left" w:pos="1276"/>
        </w:tabs>
        <w:spacing w:line="247" w:lineRule="auto"/>
        <w:ind w:left="0" w:firstLine="709"/>
        <w:jc w:val="both"/>
        <w:rPr>
          <w:sz w:val="26"/>
          <w:szCs w:val="26"/>
        </w:rPr>
      </w:pPr>
      <w:r w:rsidRPr="00D21C7A">
        <w:rPr>
          <w:b/>
          <w:sz w:val="26"/>
          <w:szCs w:val="26"/>
        </w:rPr>
        <w:t>Нормативно-технические документы, определяющие требования к оформлению и содержанию проектной документации.</w:t>
      </w:r>
    </w:p>
    <w:p w14:paraId="5238C978" w14:textId="7C1DD205" w:rsidR="00BA5DB4" w:rsidRDefault="00BA5DB4" w:rsidP="00BA5DB4">
      <w:pPr>
        <w:widowControl w:val="0"/>
        <w:tabs>
          <w:tab w:val="left" w:pos="-4680"/>
          <w:tab w:val="left" w:pos="1276"/>
        </w:tabs>
        <w:spacing w:line="247" w:lineRule="auto"/>
        <w:ind w:firstLine="709"/>
        <w:jc w:val="both"/>
        <w:rPr>
          <w:sz w:val="26"/>
          <w:szCs w:val="26"/>
        </w:rPr>
      </w:pPr>
      <w:r w:rsidRPr="00D21C7A">
        <w:rPr>
          <w:sz w:val="26"/>
          <w:szCs w:val="26"/>
        </w:rPr>
        <w:t xml:space="preserve">НТД указаны в приложении 1 к «Заданию на проектирование (типовому) объектов ДЗО ПАО «Россети». При проектировании необходимо руководствоваться последними редакциями документов, необходимых и действующих на момент разработки документации, в том числе не указанных в данном приложении. </w:t>
      </w:r>
    </w:p>
    <w:p w14:paraId="1F0F0275" w14:textId="77777777" w:rsidR="00415F21" w:rsidRPr="00D21C7A" w:rsidRDefault="00415F21" w:rsidP="00BA5DB4">
      <w:pPr>
        <w:widowControl w:val="0"/>
        <w:tabs>
          <w:tab w:val="left" w:pos="-4680"/>
          <w:tab w:val="left" w:pos="1276"/>
        </w:tabs>
        <w:spacing w:line="247" w:lineRule="auto"/>
        <w:ind w:firstLine="709"/>
        <w:jc w:val="both"/>
        <w:rPr>
          <w:sz w:val="26"/>
          <w:szCs w:val="26"/>
        </w:rPr>
      </w:pPr>
    </w:p>
    <w:p w14:paraId="6F60068C" w14:textId="77777777" w:rsidR="00DD5F39" w:rsidRPr="004D2F33" w:rsidRDefault="00DD5F39" w:rsidP="00B23B53">
      <w:pPr>
        <w:widowControl w:val="0"/>
        <w:numPr>
          <w:ilvl w:val="0"/>
          <w:numId w:val="4"/>
        </w:numPr>
        <w:tabs>
          <w:tab w:val="clear" w:pos="360"/>
          <w:tab w:val="left" w:pos="1276"/>
          <w:tab w:val="left" w:pos="1320"/>
        </w:tabs>
        <w:spacing w:line="247" w:lineRule="auto"/>
        <w:ind w:left="0" w:firstLine="709"/>
        <w:jc w:val="both"/>
        <w:rPr>
          <w:b/>
          <w:bCs/>
          <w:sz w:val="26"/>
          <w:szCs w:val="26"/>
        </w:rPr>
      </w:pPr>
      <w:r w:rsidRPr="004D2F33">
        <w:rPr>
          <w:b/>
          <w:bCs/>
          <w:sz w:val="26"/>
          <w:szCs w:val="26"/>
        </w:rPr>
        <w:t>Вид строительства и этапы разработки проектной документации.</w:t>
      </w:r>
    </w:p>
    <w:p w14:paraId="7030F2D6" w14:textId="23BC240B" w:rsidR="00107D33" w:rsidRPr="004D2F33" w:rsidRDefault="00DD5F39" w:rsidP="00B23B53">
      <w:pPr>
        <w:widowControl w:val="0"/>
        <w:tabs>
          <w:tab w:val="left" w:pos="1276"/>
          <w:tab w:val="left" w:pos="1320"/>
        </w:tabs>
        <w:spacing w:line="247" w:lineRule="auto"/>
        <w:ind w:firstLine="709"/>
        <w:jc w:val="both"/>
        <w:rPr>
          <w:sz w:val="26"/>
          <w:szCs w:val="26"/>
        </w:rPr>
      </w:pPr>
      <w:r w:rsidRPr="004D2F33">
        <w:rPr>
          <w:sz w:val="26"/>
          <w:szCs w:val="26"/>
        </w:rPr>
        <w:t>3.1.</w:t>
      </w:r>
      <w:r w:rsidRPr="004D2F33">
        <w:rPr>
          <w:sz w:val="26"/>
          <w:szCs w:val="26"/>
        </w:rPr>
        <w:tab/>
        <w:t>Вид строительства:</w:t>
      </w:r>
      <w:r w:rsidR="00107D33" w:rsidRPr="004D2F33">
        <w:rPr>
          <w:sz w:val="26"/>
          <w:szCs w:val="26"/>
        </w:rPr>
        <w:t xml:space="preserve"> реконструкция существующ</w:t>
      </w:r>
      <w:r w:rsidR="00056D2B">
        <w:rPr>
          <w:sz w:val="26"/>
          <w:szCs w:val="26"/>
        </w:rPr>
        <w:t>ей</w:t>
      </w:r>
      <w:r w:rsidR="00107D33" w:rsidRPr="004D2F33">
        <w:rPr>
          <w:sz w:val="26"/>
          <w:szCs w:val="26"/>
        </w:rPr>
        <w:t xml:space="preserve"> ВЛ-110 </w:t>
      </w:r>
      <w:proofErr w:type="spellStart"/>
      <w:r w:rsidR="00107D33" w:rsidRPr="004D2F33">
        <w:rPr>
          <w:sz w:val="26"/>
          <w:szCs w:val="26"/>
        </w:rPr>
        <w:t>кВ</w:t>
      </w:r>
      <w:proofErr w:type="spellEnd"/>
      <w:r w:rsidR="00107D33" w:rsidRPr="004D2F33">
        <w:rPr>
          <w:sz w:val="26"/>
          <w:szCs w:val="26"/>
        </w:rPr>
        <w:t xml:space="preserve"> </w:t>
      </w:r>
      <w:r w:rsidR="00056D2B">
        <w:rPr>
          <w:sz w:val="26"/>
          <w:szCs w:val="26"/>
        </w:rPr>
        <w:t>«Суджа-Белая»</w:t>
      </w:r>
      <w:r w:rsidR="00107D33" w:rsidRPr="004D2F33">
        <w:rPr>
          <w:sz w:val="26"/>
          <w:szCs w:val="26"/>
        </w:rPr>
        <w:t xml:space="preserve">. </w:t>
      </w:r>
    </w:p>
    <w:p w14:paraId="758F6D00" w14:textId="77777777" w:rsidR="00BA5DB4" w:rsidRPr="00D21C7A" w:rsidRDefault="00BA5DB4" w:rsidP="00BA5DB4">
      <w:pPr>
        <w:widowControl w:val="0"/>
        <w:tabs>
          <w:tab w:val="left" w:pos="720"/>
          <w:tab w:val="left" w:pos="1276"/>
        </w:tabs>
        <w:spacing w:line="247" w:lineRule="auto"/>
        <w:ind w:firstLine="709"/>
        <w:jc w:val="both"/>
        <w:rPr>
          <w:b/>
          <w:bCs/>
          <w:sz w:val="26"/>
          <w:szCs w:val="26"/>
        </w:rPr>
      </w:pPr>
      <w:r w:rsidRPr="00D21C7A">
        <w:rPr>
          <w:b/>
          <w:bCs/>
          <w:sz w:val="26"/>
          <w:szCs w:val="26"/>
        </w:rPr>
        <w:t>I этап</w:t>
      </w:r>
      <w:r w:rsidRPr="00D21C7A" w:rsidDel="00460893">
        <w:rPr>
          <w:b/>
          <w:bCs/>
          <w:sz w:val="26"/>
          <w:szCs w:val="26"/>
        </w:rPr>
        <w:t xml:space="preserve"> </w:t>
      </w:r>
      <w:r w:rsidRPr="00D21C7A">
        <w:rPr>
          <w:b/>
          <w:bCs/>
          <w:sz w:val="26"/>
          <w:szCs w:val="26"/>
        </w:rPr>
        <w:t xml:space="preserve">- </w:t>
      </w:r>
      <w:r w:rsidRPr="00D21C7A">
        <w:rPr>
          <w:bCs/>
          <w:sz w:val="26"/>
          <w:szCs w:val="26"/>
        </w:rPr>
        <w:t>разработка, обоснование и согласование с Заказчиком, и собственниками объектов, технологически связанных с объектом проектирования основных технических решений (ОТР) по проектируемому объекту (в сроки, установленные соответствующим договором).</w:t>
      </w:r>
    </w:p>
    <w:p w14:paraId="1A559ED3" w14:textId="77777777" w:rsidR="00BA5DB4" w:rsidRPr="00D21C7A" w:rsidRDefault="00BA5DB4" w:rsidP="00BA5DB4">
      <w:pPr>
        <w:widowControl w:val="0"/>
        <w:tabs>
          <w:tab w:val="left" w:pos="720"/>
          <w:tab w:val="left" w:pos="1276"/>
        </w:tabs>
        <w:spacing w:line="247" w:lineRule="auto"/>
        <w:ind w:firstLine="709"/>
        <w:jc w:val="both"/>
        <w:rPr>
          <w:bCs/>
          <w:sz w:val="26"/>
          <w:szCs w:val="26"/>
        </w:rPr>
      </w:pPr>
      <w:r w:rsidRPr="00D21C7A">
        <w:rPr>
          <w:b/>
          <w:bCs/>
          <w:sz w:val="26"/>
          <w:szCs w:val="26"/>
        </w:rPr>
        <w:t xml:space="preserve">II этап - </w:t>
      </w:r>
      <w:r w:rsidRPr="00D21C7A">
        <w:rPr>
          <w:bCs/>
          <w:sz w:val="26"/>
          <w:szCs w:val="26"/>
        </w:rPr>
        <w:t>разработка, согласование и экспертиза проектной в соответствии с требованиями нормативно-технических документов.</w:t>
      </w:r>
    </w:p>
    <w:p w14:paraId="61BAC803" w14:textId="77777777" w:rsidR="00BA5DB4" w:rsidRPr="00D21C7A" w:rsidRDefault="00BA5DB4" w:rsidP="00BA5DB4">
      <w:pPr>
        <w:widowControl w:val="0"/>
        <w:tabs>
          <w:tab w:val="left" w:pos="720"/>
          <w:tab w:val="left" w:pos="1276"/>
        </w:tabs>
        <w:spacing w:line="247" w:lineRule="auto"/>
        <w:ind w:firstLine="709"/>
        <w:jc w:val="both"/>
        <w:rPr>
          <w:b/>
          <w:bCs/>
          <w:sz w:val="26"/>
          <w:szCs w:val="26"/>
        </w:rPr>
      </w:pPr>
      <w:r w:rsidRPr="00D21C7A">
        <w:rPr>
          <w:b/>
          <w:bCs/>
          <w:sz w:val="26"/>
          <w:szCs w:val="26"/>
        </w:rPr>
        <w:t xml:space="preserve">III этап - </w:t>
      </w:r>
      <w:r w:rsidRPr="00D21C7A">
        <w:rPr>
          <w:bCs/>
          <w:sz w:val="26"/>
          <w:szCs w:val="26"/>
        </w:rPr>
        <w:t>разработка и согласование рабочей документации (РД) в соответствии с требованиями нормативно-технических документов.</w:t>
      </w:r>
    </w:p>
    <w:p w14:paraId="5598003E" w14:textId="77777777" w:rsidR="00BA5DB4" w:rsidRPr="00D21C7A" w:rsidRDefault="00BA5DB4" w:rsidP="00BA5DB4">
      <w:pPr>
        <w:pStyle w:val="ac"/>
        <w:tabs>
          <w:tab w:val="left" w:pos="1276"/>
          <w:tab w:val="left" w:pos="1320"/>
          <w:tab w:val="left" w:pos="2268"/>
        </w:tabs>
        <w:spacing w:after="0" w:line="247" w:lineRule="auto"/>
        <w:ind w:firstLine="709"/>
        <w:jc w:val="both"/>
        <w:rPr>
          <w:i/>
          <w:sz w:val="26"/>
          <w:szCs w:val="26"/>
        </w:rPr>
      </w:pPr>
      <w:r w:rsidRPr="00D21C7A">
        <w:rPr>
          <w:sz w:val="26"/>
          <w:szCs w:val="26"/>
        </w:rPr>
        <w:t>3.3.</w:t>
      </w:r>
      <w:r w:rsidRPr="00D21C7A">
        <w:rPr>
          <w:sz w:val="26"/>
          <w:szCs w:val="26"/>
        </w:rPr>
        <w:tab/>
        <w:t>Разработка закупочной документации на проведение процедур по выбору подрядчика на выполнение строительно-монтажных работ (СМР) и пуско-наладочных работ (ПНР) должна осуществляться на основании проектной документации, согласованной и утвержденной в установленном порядке.</w:t>
      </w:r>
    </w:p>
    <w:p w14:paraId="434E2C9B" w14:textId="1DD3B497" w:rsidR="00BA5DB4" w:rsidRDefault="00BA5DB4" w:rsidP="00BA5DB4">
      <w:pPr>
        <w:pStyle w:val="ac"/>
        <w:tabs>
          <w:tab w:val="left" w:pos="1276"/>
          <w:tab w:val="left" w:pos="1320"/>
        </w:tabs>
        <w:spacing w:after="0" w:line="247" w:lineRule="auto"/>
        <w:ind w:firstLine="709"/>
        <w:jc w:val="both"/>
        <w:rPr>
          <w:sz w:val="26"/>
          <w:szCs w:val="26"/>
        </w:rPr>
      </w:pPr>
      <w:r w:rsidRPr="00D21C7A">
        <w:rPr>
          <w:sz w:val="26"/>
          <w:szCs w:val="26"/>
        </w:rPr>
        <w:t>3.4.</w:t>
      </w:r>
      <w:r w:rsidRPr="00D21C7A">
        <w:rPr>
          <w:sz w:val="26"/>
          <w:szCs w:val="26"/>
        </w:rPr>
        <w:tab/>
        <w:t>ОТР, разработанные на I этапе проектирования, могут быть скорректированы на II этапе разработки проектной документации. Указанные изменения должны быть согласованы со всеми лицами, участвующими в разработке и согласовании ЗП и ОТР.</w:t>
      </w:r>
    </w:p>
    <w:p w14:paraId="0C366EFE" w14:textId="77777777" w:rsidR="00BA5DB4" w:rsidRPr="00D21C7A" w:rsidRDefault="00BA5DB4" w:rsidP="00BA5DB4">
      <w:pPr>
        <w:pStyle w:val="ac"/>
        <w:tabs>
          <w:tab w:val="left" w:pos="1276"/>
          <w:tab w:val="left" w:pos="1320"/>
        </w:tabs>
        <w:spacing w:after="0" w:line="247" w:lineRule="auto"/>
        <w:ind w:firstLine="709"/>
        <w:jc w:val="both"/>
        <w:rPr>
          <w:sz w:val="26"/>
          <w:szCs w:val="26"/>
        </w:rPr>
      </w:pPr>
      <w:r w:rsidRPr="00D21C7A">
        <w:rPr>
          <w:sz w:val="26"/>
          <w:szCs w:val="26"/>
        </w:rPr>
        <w:t xml:space="preserve">3.5. ОТР (при необходимости согласования технических решений в части первичного оборудования) и ПД согласовываются с собственниками объектов, технологически связанных с объектом проектирования, в объеме технических </w:t>
      </w:r>
      <w:r w:rsidRPr="00D21C7A">
        <w:rPr>
          <w:sz w:val="26"/>
          <w:szCs w:val="26"/>
        </w:rPr>
        <w:lastRenderedPageBreak/>
        <w:t>решений, выполняемых на соответствующих объектах.</w:t>
      </w:r>
    </w:p>
    <w:p w14:paraId="5DC3BEEC" w14:textId="1DDDF7A1" w:rsidR="00BA5DB4" w:rsidRDefault="00BA5DB4" w:rsidP="00BA5DB4">
      <w:pPr>
        <w:pStyle w:val="ac"/>
        <w:tabs>
          <w:tab w:val="left" w:pos="1276"/>
          <w:tab w:val="left" w:pos="1320"/>
        </w:tabs>
        <w:spacing w:after="0" w:line="247" w:lineRule="auto"/>
        <w:ind w:firstLine="709"/>
        <w:jc w:val="both"/>
        <w:rPr>
          <w:sz w:val="26"/>
          <w:szCs w:val="26"/>
        </w:rPr>
      </w:pPr>
      <w:r w:rsidRPr="00D21C7A">
        <w:rPr>
          <w:sz w:val="26"/>
          <w:szCs w:val="26"/>
        </w:rPr>
        <w:t>3.6.</w:t>
      </w:r>
      <w:r w:rsidRPr="00D21C7A">
        <w:rPr>
          <w:sz w:val="26"/>
          <w:szCs w:val="26"/>
        </w:rPr>
        <w:tab/>
        <w:t>В целях сокращения затрат и сроков разработки проектной документации по данному титулу при проектировании использовать проектную документацию повторного использования, альбомы типовых проектных решений.</w:t>
      </w:r>
    </w:p>
    <w:p w14:paraId="6771AD02" w14:textId="77777777" w:rsidR="00415F21" w:rsidRPr="00D21C7A" w:rsidRDefault="00415F21" w:rsidP="00BA5DB4">
      <w:pPr>
        <w:pStyle w:val="ac"/>
        <w:tabs>
          <w:tab w:val="left" w:pos="1276"/>
          <w:tab w:val="left" w:pos="1320"/>
        </w:tabs>
        <w:spacing w:after="0" w:line="247" w:lineRule="auto"/>
        <w:ind w:firstLine="709"/>
        <w:jc w:val="both"/>
        <w:rPr>
          <w:sz w:val="26"/>
          <w:szCs w:val="26"/>
        </w:rPr>
      </w:pPr>
    </w:p>
    <w:p w14:paraId="128924B3" w14:textId="77777777" w:rsidR="00DD5F39" w:rsidRPr="004D2F33" w:rsidRDefault="00DD5F39" w:rsidP="00B23B53">
      <w:pPr>
        <w:widowControl w:val="0"/>
        <w:numPr>
          <w:ilvl w:val="0"/>
          <w:numId w:val="4"/>
        </w:numPr>
        <w:tabs>
          <w:tab w:val="clear" w:pos="360"/>
          <w:tab w:val="left" w:pos="-3960"/>
          <w:tab w:val="left" w:pos="1418"/>
        </w:tabs>
        <w:spacing w:line="247" w:lineRule="auto"/>
        <w:ind w:left="0" w:firstLine="709"/>
        <w:jc w:val="both"/>
        <w:rPr>
          <w:b/>
          <w:sz w:val="26"/>
          <w:szCs w:val="26"/>
        </w:rPr>
      </w:pPr>
      <w:r w:rsidRPr="004D2F33">
        <w:rPr>
          <w:b/>
          <w:sz w:val="26"/>
          <w:szCs w:val="26"/>
        </w:rPr>
        <w:t>Требования к оформлению и содержанию проектной документации.</w:t>
      </w:r>
    </w:p>
    <w:p w14:paraId="6EC8BF3C" w14:textId="687CA8AC" w:rsidR="00DD5F39" w:rsidRPr="006C6621" w:rsidRDefault="00056D2B" w:rsidP="00B23B53">
      <w:pPr>
        <w:widowControl w:val="0"/>
        <w:tabs>
          <w:tab w:val="left" w:pos="-4680"/>
          <w:tab w:val="left" w:pos="1080"/>
          <w:tab w:val="left" w:pos="1418"/>
        </w:tabs>
        <w:spacing w:line="247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D5F39" w:rsidRPr="006C6621">
        <w:rPr>
          <w:sz w:val="26"/>
          <w:szCs w:val="26"/>
        </w:rPr>
        <w:t>.1.</w:t>
      </w:r>
      <w:r w:rsidR="00DD5F39" w:rsidRPr="006C6621">
        <w:rPr>
          <w:sz w:val="26"/>
          <w:szCs w:val="26"/>
        </w:rPr>
        <w:tab/>
        <w:t>Предпроектные обследования</w:t>
      </w:r>
      <w:r w:rsidR="00F74F3C" w:rsidRPr="006C6621">
        <w:rPr>
          <w:sz w:val="26"/>
          <w:szCs w:val="26"/>
        </w:rPr>
        <w:t>.</w:t>
      </w:r>
    </w:p>
    <w:p w14:paraId="265D4C9F" w14:textId="77777777" w:rsidR="00DD5F39" w:rsidRPr="004D2F33" w:rsidRDefault="00DD5F39" w:rsidP="00056D2B">
      <w:pPr>
        <w:widowControl w:val="0"/>
        <w:tabs>
          <w:tab w:val="left" w:pos="-4680"/>
          <w:tab w:val="left" w:pos="1080"/>
          <w:tab w:val="left" w:pos="1418"/>
        </w:tabs>
        <w:spacing w:line="247" w:lineRule="auto"/>
        <w:ind w:firstLine="737"/>
        <w:jc w:val="both"/>
        <w:rPr>
          <w:sz w:val="26"/>
          <w:szCs w:val="26"/>
        </w:rPr>
      </w:pPr>
      <w:r w:rsidRPr="004D2F33">
        <w:rPr>
          <w:sz w:val="26"/>
          <w:szCs w:val="26"/>
        </w:rPr>
        <w:t xml:space="preserve">Перед началом проектирования выполнить предпроектные обследования. </w:t>
      </w:r>
    </w:p>
    <w:p w14:paraId="645131EC" w14:textId="3E8F70C3" w:rsidR="00DD5F39" w:rsidRPr="004D2F33" w:rsidRDefault="00DD5F39" w:rsidP="00B23B53">
      <w:pPr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418"/>
        </w:tabs>
        <w:spacing w:line="247" w:lineRule="auto"/>
        <w:ind w:left="0" w:firstLine="709"/>
        <w:jc w:val="both"/>
        <w:rPr>
          <w:sz w:val="26"/>
          <w:szCs w:val="26"/>
        </w:rPr>
      </w:pPr>
      <w:r w:rsidRPr="004D2F33">
        <w:rPr>
          <w:iCs/>
          <w:sz w:val="26"/>
          <w:szCs w:val="26"/>
        </w:rPr>
        <w:t xml:space="preserve">При предпроектном обследовании </w:t>
      </w:r>
      <w:r w:rsidRPr="004D2F33">
        <w:rPr>
          <w:sz w:val="26"/>
          <w:szCs w:val="26"/>
        </w:rPr>
        <w:t>объект</w:t>
      </w:r>
      <w:r w:rsidR="00174170" w:rsidRPr="004D2F33">
        <w:rPr>
          <w:sz w:val="26"/>
          <w:szCs w:val="26"/>
        </w:rPr>
        <w:t>ов</w:t>
      </w:r>
      <w:r w:rsidRPr="004D2F33">
        <w:rPr>
          <w:sz w:val="26"/>
          <w:szCs w:val="26"/>
        </w:rPr>
        <w:t xml:space="preserve"> проектирования должна быть проведена оценка:</w:t>
      </w:r>
    </w:p>
    <w:p w14:paraId="19F5137D" w14:textId="1E091A42" w:rsidR="00DD5F39" w:rsidRPr="004D2F33" w:rsidRDefault="00DD5F39" w:rsidP="00B23B53">
      <w:pPr>
        <w:widowControl w:val="0"/>
        <w:tabs>
          <w:tab w:val="left" w:pos="-4680"/>
          <w:tab w:val="left" w:pos="1080"/>
          <w:tab w:val="left" w:pos="1418"/>
        </w:tabs>
        <w:spacing w:line="247" w:lineRule="auto"/>
        <w:ind w:firstLine="709"/>
        <w:jc w:val="both"/>
        <w:rPr>
          <w:sz w:val="26"/>
          <w:szCs w:val="26"/>
        </w:rPr>
      </w:pPr>
      <w:r w:rsidRPr="004D2F33">
        <w:rPr>
          <w:sz w:val="26"/>
          <w:szCs w:val="26"/>
        </w:rPr>
        <w:t>- состояния существующих строительных конструкций</w:t>
      </w:r>
      <w:r w:rsidR="00174170" w:rsidRPr="004D2F33">
        <w:rPr>
          <w:sz w:val="26"/>
          <w:szCs w:val="26"/>
        </w:rPr>
        <w:t xml:space="preserve"> ЛЭП</w:t>
      </w:r>
      <w:r w:rsidRPr="004D2F33">
        <w:rPr>
          <w:sz w:val="26"/>
          <w:szCs w:val="26"/>
        </w:rPr>
        <w:t>;</w:t>
      </w:r>
    </w:p>
    <w:p w14:paraId="22E62D03" w14:textId="6CEEDDE4" w:rsidR="00DD5F39" w:rsidRPr="004D2F33" w:rsidRDefault="00DD5F39" w:rsidP="00B23B53">
      <w:pPr>
        <w:pStyle w:val="aff3"/>
        <w:widowControl w:val="0"/>
        <w:numPr>
          <w:ilvl w:val="2"/>
          <w:numId w:val="4"/>
        </w:numPr>
        <w:tabs>
          <w:tab w:val="clear" w:pos="1680"/>
          <w:tab w:val="left" w:pos="-4680"/>
          <w:tab w:val="num" w:pos="0"/>
          <w:tab w:val="left" w:pos="1080"/>
          <w:tab w:val="left" w:pos="1418"/>
        </w:tabs>
        <w:spacing w:line="247" w:lineRule="auto"/>
        <w:ind w:left="0" w:firstLine="709"/>
        <w:jc w:val="both"/>
        <w:rPr>
          <w:iCs/>
          <w:sz w:val="26"/>
          <w:szCs w:val="26"/>
        </w:rPr>
      </w:pPr>
      <w:r w:rsidRPr="004D2F33">
        <w:rPr>
          <w:iCs/>
          <w:sz w:val="26"/>
          <w:szCs w:val="26"/>
        </w:rPr>
        <w:t>Использовать при разработке проектной документации результаты инженерных изысканий</w:t>
      </w:r>
      <w:r w:rsidR="00174170" w:rsidRPr="004D2F33">
        <w:rPr>
          <w:iCs/>
          <w:sz w:val="26"/>
          <w:szCs w:val="26"/>
        </w:rPr>
        <w:t xml:space="preserve"> </w:t>
      </w:r>
      <w:r w:rsidRPr="004D2F33">
        <w:rPr>
          <w:iCs/>
          <w:sz w:val="26"/>
          <w:szCs w:val="26"/>
        </w:rPr>
        <w:t>с соблюдением требований пункта 4.15 СП 47.13330.2012 «Инженерные изыскания для строительства. Основные положения», раздела 5 СП 11-105-97 «Инженерно-геологические изыскания для строительства. Часть I. Общие правила производства работ».</w:t>
      </w:r>
    </w:p>
    <w:p w14:paraId="7359A45A" w14:textId="77777777" w:rsidR="00DD5F39" w:rsidRPr="004D2F33" w:rsidRDefault="00DD5F39" w:rsidP="00B23B53">
      <w:pPr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418"/>
        </w:tabs>
        <w:spacing w:line="247" w:lineRule="auto"/>
        <w:ind w:left="0" w:firstLine="709"/>
        <w:jc w:val="both"/>
        <w:rPr>
          <w:sz w:val="26"/>
          <w:szCs w:val="26"/>
        </w:rPr>
      </w:pPr>
      <w:r w:rsidRPr="004D2F33">
        <w:rPr>
          <w:sz w:val="26"/>
          <w:szCs w:val="26"/>
        </w:rPr>
        <w:t>Выполнить обследование существующих фундаментов и строительных конструкций в соответствии с требованиями ГОСТ 31937-2011, СП 13-102-2003.</w:t>
      </w:r>
    </w:p>
    <w:p w14:paraId="7D83DB1C" w14:textId="31B3EA9A" w:rsidR="00DD5F39" w:rsidRPr="004D2F33" w:rsidRDefault="00DD5F39" w:rsidP="00B23B53">
      <w:pPr>
        <w:widowControl w:val="0"/>
        <w:numPr>
          <w:ilvl w:val="2"/>
          <w:numId w:val="4"/>
        </w:numPr>
        <w:tabs>
          <w:tab w:val="left" w:pos="-4680"/>
          <w:tab w:val="left" w:pos="1080"/>
          <w:tab w:val="left" w:pos="1418"/>
        </w:tabs>
        <w:spacing w:line="247" w:lineRule="auto"/>
        <w:ind w:left="0" w:firstLine="709"/>
        <w:jc w:val="both"/>
        <w:rPr>
          <w:iCs/>
          <w:sz w:val="26"/>
          <w:szCs w:val="26"/>
        </w:rPr>
      </w:pPr>
      <w:r w:rsidRPr="004D2F33">
        <w:rPr>
          <w:sz w:val="26"/>
          <w:szCs w:val="26"/>
        </w:rPr>
        <w:t xml:space="preserve">Результаты предпроектного обследования </w:t>
      </w:r>
      <w:r w:rsidRPr="004D2F33">
        <w:rPr>
          <w:iCs/>
          <w:sz w:val="26"/>
          <w:szCs w:val="26"/>
        </w:rPr>
        <w:t>(</w:t>
      </w:r>
      <w:proofErr w:type="spellStart"/>
      <w:r w:rsidRPr="004D2F33">
        <w:rPr>
          <w:iCs/>
          <w:sz w:val="26"/>
          <w:szCs w:val="26"/>
        </w:rPr>
        <w:t>пп</w:t>
      </w:r>
      <w:proofErr w:type="spellEnd"/>
      <w:r w:rsidRPr="004D2F33">
        <w:rPr>
          <w:iCs/>
          <w:sz w:val="26"/>
          <w:szCs w:val="26"/>
        </w:rPr>
        <w:t>. 5.1.1-5.1.6)</w:t>
      </w:r>
      <w:r w:rsidRPr="004D2F33">
        <w:rPr>
          <w:sz w:val="26"/>
          <w:szCs w:val="26"/>
        </w:rPr>
        <w:t xml:space="preserve"> согласовать с </w:t>
      </w:r>
      <w:r w:rsidR="00174170" w:rsidRPr="004D2F33">
        <w:rPr>
          <w:sz w:val="26"/>
          <w:szCs w:val="26"/>
        </w:rPr>
        <w:t>филиалом ПАО «</w:t>
      </w:r>
      <w:r w:rsidR="00056D2B">
        <w:rPr>
          <w:sz w:val="26"/>
          <w:szCs w:val="26"/>
        </w:rPr>
        <w:t xml:space="preserve">Россети </w:t>
      </w:r>
      <w:r w:rsidR="00174170" w:rsidRPr="004D2F33">
        <w:rPr>
          <w:sz w:val="26"/>
          <w:szCs w:val="26"/>
        </w:rPr>
        <w:t>Центр» - «Курскэнерго»</w:t>
      </w:r>
      <w:r w:rsidR="00174170" w:rsidRPr="004D2F33">
        <w:rPr>
          <w:iCs/>
          <w:sz w:val="26"/>
          <w:szCs w:val="26"/>
        </w:rPr>
        <w:t>.</w:t>
      </w:r>
    </w:p>
    <w:p w14:paraId="4679B4DC" w14:textId="77777777" w:rsidR="00DD5F39" w:rsidRPr="004D2F33" w:rsidRDefault="00DD5F39" w:rsidP="00B23B53">
      <w:pPr>
        <w:widowControl w:val="0"/>
        <w:tabs>
          <w:tab w:val="left" w:pos="-4680"/>
          <w:tab w:val="left" w:pos="1080"/>
          <w:tab w:val="left" w:pos="1418"/>
        </w:tabs>
        <w:spacing w:line="247" w:lineRule="auto"/>
        <w:ind w:firstLine="709"/>
        <w:jc w:val="both"/>
        <w:rPr>
          <w:sz w:val="26"/>
          <w:szCs w:val="26"/>
        </w:rPr>
      </w:pPr>
      <w:r w:rsidRPr="004D2F33">
        <w:rPr>
          <w:sz w:val="26"/>
          <w:szCs w:val="26"/>
        </w:rPr>
        <w:t xml:space="preserve">Предпроектные обследования проводятся проектной организацией самостоятельно, с выездом специалистов на объекты. Заказчик обеспечивает доступ на объект и оказывает необходимое содействие в сборе исходных данных. </w:t>
      </w:r>
    </w:p>
    <w:p w14:paraId="461C4725" w14:textId="77777777" w:rsidR="00DD5F39" w:rsidRPr="004D2F33" w:rsidRDefault="00DD5F39" w:rsidP="00B23B53">
      <w:pPr>
        <w:widowControl w:val="0"/>
        <w:tabs>
          <w:tab w:val="left" w:pos="-4680"/>
          <w:tab w:val="left" w:pos="1080"/>
          <w:tab w:val="left" w:pos="1418"/>
        </w:tabs>
        <w:spacing w:line="247" w:lineRule="auto"/>
        <w:ind w:firstLine="709"/>
        <w:jc w:val="both"/>
        <w:rPr>
          <w:b/>
          <w:iCs/>
          <w:sz w:val="26"/>
          <w:szCs w:val="26"/>
        </w:rPr>
      </w:pPr>
      <w:r w:rsidRPr="004D2F33">
        <w:rPr>
          <w:sz w:val="26"/>
          <w:szCs w:val="26"/>
        </w:rPr>
        <w:t>Отчет с результатами предпроектного обследования оформить отдельным томом.</w:t>
      </w:r>
    </w:p>
    <w:p w14:paraId="6825BF14" w14:textId="1FC33311" w:rsidR="00DD5F39" w:rsidRPr="006C6621" w:rsidRDefault="00056D2B" w:rsidP="00B23B53">
      <w:pPr>
        <w:widowControl w:val="0"/>
        <w:tabs>
          <w:tab w:val="left" w:pos="720"/>
          <w:tab w:val="left" w:pos="1418"/>
        </w:tabs>
        <w:spacing w:line="247" w:lineRule="auto"/>
        <w:ind w:firstLine="709"/>
        <w:jc w:val="both"/>
        <w:rPr>
          <w:bCs/>
          <w:sz w:val="26"/>
          <w:szCs w:val="26"/>
        </w:rPr>
      </w:pPr>
      <w:r>
        <w:rPr>
          <w:iCs/>
          <w:sz w:val="26"/>
          <w:szCs w:val="26"/>
        </w:rPr>
        <w:t>4</w:t>
      </w:r>
      <w:r w:rsidR="00DD5F39" w:rsidRPr="006C6621">
        <w:rPr>
          <w:iCs/>
          <w:sz w:val="26"/>
          <w:szCs w:val="26"/>
        </w:rPr>
        <w:t>.2.</w:t>
      </w:r>
      <w:r w:rsidR="00DD5F39" w:rsidRPr="006C6621">
        <w:rPr>
          <w:iCs/>
          <w:sz w:val="26"/>
          <w:szCs w:val="26"/>
        </w:rPr>
        <w:tab/>
      </w:r>
      <w:r w:rsidR="00BE05AA">
        <w:rPr>
          <w:bCs/>
          <w:sz w:val="26"/>
          <w:szCs w:val="26"/>
          <w:lang w:val="en-US"/>
        </w:rPr>
        <w:t>I</w:t>
      </w:r>
      <w:r w:rsidR="00DD5F39" w:rsidRPr="006C6621">
        <w:rPr>
          <w:bCs/>
          <w:sz w:val="26"/>
          <w:szCs w:val="26"/>
        </w:rPr>
        <w:t xml:space="preserve"> этап проектирования «Р</w:t>
      </w:r>
      <w:r w:rsidR="00DD5F39" w:rsidRPr="006C6621">
        <w:rPr>
          <w:sz w:val="26"/>
          <w:szCs w:val="26"/>
        </w:rPr>
        <w:t>азработка, согласование и экспертиза проектной документации в соответствии с требованиями нормативно-технических документов».</w:t>
      </w:r>
    </w:p>
    <w:p w14:paraId="0B204A58" w14:textId="77777777" w:rsidR="00DD5F39" w:rsidRPr="004D2F33" w:rsidRDefault="00DD5F39" w:rsidP="00B23B53">
      <w:pPr>
        <w:pStyle w:val="35"/>
        <w:tabs>
          <w:tab w:val="left" w:pos="-3240"/>
          <w:tab w:val="left" w:pos="720"/>
          <w:tab w:val="left" w:pos="1080"/>
          <w:tab w:val="left" w:pos="1418"/>
        </w:tabs>
        <w:spacing w:after="0" w:line="247" w:lineRule="auto"/>
        <w:ind w:left="0" w:firstLine="709"/>
        <w:rPr>
          <w:sz w:val="26"/>
          <w:szCs w:val="26"/>
        </w:rPr>
      </w:pPr>
      <w:r w:rsidRPr="004D2F33">
        <w:rPr>
          <w:sz w:val="26"/>
          <w:szCs w:val="26"/>
        </w:rPr>
        <w:t>Разработку проектной документации выполнить в соответствии с нормативными требованиями, в том числе в соответствии с требованиями постановления Правительства Российской Федерации от 16.02.2008 № 87 «О составе разделов проектной документации и требованиях к их содержанию».</w:t>
      </w:r>
    </w:p>
    <w:p w14:paraId="70D0D0E8" w14:textId="3CF694DA" w:rsidR="00DD5F39" w:rsidRPr="004D2F33" w:rsidRDefault="00DD5F39" w:rsidP="00B23B53">
      <w:pPr>
        <w:widowControl w:val="0"/>
        <w:tabs>
          <w:tab w:val="left" w:pos="1080"/>
          <w:tab w:val="left" w:pos="1418"/>
        </w:tabs>
        <w:spacing w:line="247" w:lineRule="auto"/>
        <w:ind w:firstLine="709"/>
        <w:jc w:val="both"/>
        <w:rPr>
          <w:sz w:val="26"/>
          <w:szCs w:val="26"/>
        </w:rPr>
      </w:pPr>
      <w:r w:rsidRPr="004D2F33">
        <w:rPr>
          <w:sz w:val="26"/>
          <w:szCs w:val="26"/>
        </w:rPr>
        <w:t xml:space="preserve">Проектная документация, выполненная на </w:t>
      </w:r>
      <w:r w:rsidRPr="004D2F33">
        <w:rPr>
          <w:sz w:val="26"/>
          <w:szCs w:val="26"/>
          <w:lang w:val="en-US"/>
        </w:rPr>
        <w:t>II</w:t>
      </w:r>
      <w:r w:rsidRPr="004D2F33">
        <w:rPr>
          <w:sz w:val="26"/>
          <w:szCs w:val="26"/>
        </w:rPr>
        <w:t xml:space="preserve"> этапе, должна быть согласована в требуемом объеме с</w:t>
      </w:r>
      <w:r w:rsidRPr="004D2F33">
        <w:rPr>
          <w:bCs/>
          <w:sz w:val="26"/>
          <w:szCs w:val="26"/>
        </w:rPr>
        <w:t xml:space="preserve"> филиал</w:t>
      </w:r>
      <w:r w:rsidR="008E1F28" w:rsidRPr="004D2F33">
        <w:rPr>
          <w:bCs/>
          <w:sz w:val="26"/>
          <w:szCs w:val="26"/>
        </w:rPr>
        <w:t>ом ПАО «</w:t>
      </w:r>
      <w:r w:rsidR="00415F21">
        <w:rPr>
          <w:bCs/>
          <w:sz w:val="26"/>
          <w:szCs w:val="26"/>
        </w:rPr>
        <w:t>Россети</w:t>
      </w:r>
      <w:r w:rsidR="008E1F28" w:rsidRPr="004D2F33">
        <w:rPr>
          <w:bCs/>
          <w:sz w:val="26"/>
          <w:szCs w:val="26"/>
        </w:rPr>
        <w:t xml:space="preserve"> Центр» - «Курскэнерго»</w:t>
      </w:r>
      <w:r w:rsidRPr="004D2F33">
        <w:rPr>
          <w:bCs/>
          <w:sz w:val="26"/>
          <w:szCs w:val="26"/>
        </w:rPr>
        <w:t xml:space="preserve"> </w:t>
      </w:r>
      <w:r w:rsidRPr="004D2F33">
        <w:rPr>
          <w:sz w:val="26"/>
          <w:szCs w:val="26"/>
        </w:rPr>
        <w:t>и, при необходимости, с субъектами электроэнергетики - собственниками энергообъектов, технологически связанных с объектом проектирования.</w:t>
      </w:r>
    </w:p>
    <w:p w14:paraId="7FE4CA49" w14:textId="66723560" w:rsidR="00DD5F39" w:rsidRPr="00056D2B" w:rsidRDefault="00DD5F39" w:rsidP="00056D2B">
      <w:pPr>
        <w:pStyle w:val="aff3"/>
        <w:widowControl w:val="0"/>
        <w:numPr>
          <w:ilvl w:val="2"/>
          <w:numId w:val="29"/>
        </w:numPr>
        <w:tabs>
          <w:tab w:val="left" w:pos="1418"/>
        </w:tabs>
        <w:spacing w:line="247" w:lineRule="auto"/>
        <w:jc w:val="both"/>
        <w:rPr>
          <w:sz w:val="26"/>
          <w:szCs w:val="26"/>
        </w:rPr>
      </w:pPr>
      <w:r w:rsidRPr="00056D2B">
        <w:rPr>
          <w:sz w:val="26"/>
          <w:szCs w:val="26"/>
        </w:rPr>
        <w:t>В том числе для ЛЭП выполнить:</w:t>
      </w:r>
    </w:p>
    <w:p w14:paraId="7833259C" w14:textId="24AF1CFD" w:rsidR="00DD5F39" w:rsidRPr="004D2F33" w:rsidRDefault="00DD5F39" w:rsidP="002354B1">
      <w:pPr>
        <w:pStyle w:val="ac"/>
        <w:numPr>
          <w:ilvl w:val="0"/>
          <w:numId w:val="10"/>
        </w:numPr>
        <w:tabs>
          <w:tab w:val="clear" w:pos="2148"/>
          <w:tab w:val="left" w:pos="1080"/>
          <w:tab w:val="left" w:pos="1418"/>
        </w:tabs>
        <w:spacing w:after="0" w:line="254" w:lineRule="auto"/>
        <w:ind w:left="0" w:firstLine="709"/>
        <w:jc w:val="both"/>
        <w:rPr>
          <w:sz w:val="26"/>
          <w:szCs w:val="26"/>
        </w:rPr>
      </w:pPr>
      <w:r w:rsidRPr="004D2F33">
        <w:rPr>
          <w:sz w:val="26"/>
          <w:szCs w:val="26"/>
        </w:rPr>
        <w:t xml:space="preserve">проект демонтажных работ, в том числе </w:t>
      </w:r>
      <w:r w:rsidRPr="004D2F33">
        <w:rPr>
          <w:bCs/>
          <w:sz w:val="26"/>
          <w:szCs w:val="26"/>
        </w:rPr>
        <w:t>выполнить расчет и сформировать сводную информацию:</w:t>
      </w:r>
    </w:p>
    <w:p w14:paraId="5D36D71E" w14:textId="7A209F2F" w:rsidR="00DD5F39" w:rsidRPr="004D2F33" w:rsidRDefault="00DD5F39" w:rsidP="002354B1">
      <w:pPr>
        <w:pStyle w:val="ac"/>
        <w:numPr>
          <w:ilvl w:val="3"/>
          <w:numId w:val="22"/>
        </w:numPr>
        <w:tabs>
          <w:tab w:val="left" w:pos="1080"/>
          <w:tab w:val="left" w:pos="1418"/>
        </w:tabs>
        <w:spacing w:after="0" w:line="254" w:lineRule="auto"/>
        <w:ind w:left="0" w:firstLine="709"/>
        <w:jc w:val="both"/>
        <w:rPr>
          <w:sz w:val="26"/>
          <w:szCs w:val="26"/>
        </w:rPr>
      </w:pPr>
      <w:r w:rsidRPr="004D2F33">
        <w:rPr>
          <w:bCs/>
          <w:sz w:val="26"/>
          <w:szCs w:val="26"/>
        </w:rPr>
        <w:t>об объемах лома цветных и черных металлов, планируемого к высвобождению при осуществлении демонтаж</w:t>
      </w:r>
      <w:r w:rsidR="009B76AC" w:rsidRPr="004D2F33">
        <w:rPr>
          <w:bCs/>
          <w:sz w:val="26"/>
          <w:szCs w:val="26"/>
        </w:rPr>
        <w:t xml:space="preserve">а </w:t>
      </w:r>
      <w:r w:rsidRPr="004D2F33">
        <w:rPr>
          <w:bCs/>
          <w:sz w:val="26"/>
          <w:szCs w:val="26"/>
        </w:rPr>
        <w:t>объектов электросетевого хозяйства на основании данных технической документации (технических паспортов) реконструируемых объектов</w:t>
      </w:r>
      <w:r w:rsidRPr="004D2F33">
        <w:rPr>
          <w:sz w:val="26"/>
          <w:szCs w:val="26"/>
        </w:rPr>
        <w:t>;</w:t>
      </w:r>
    </w:p>
    <w:p w14:paraId="4A46ABD0" w14:textId="77777777" w:rsidR="00DD5F39" w:rsidRPr="004D2F33" w:rsidRDefault="00DD5F39" w:rsidP="002354B1">
      <w:pPr>
        <w:widowControl w:val="0"/>
        <w:numPr>
          <w:ilvl w:val="0"/>
          <w:numId w:val="10"/>
        </w:numPr>
        <w:tabs>
          <w:tab w:val="clear" w:pos="2148"/>
          <w:tab w:val="left" w:pos="1080"/>
          <w:tab w:val="left" w:pos="1418"/>
        </w:tabs>
        <w:spacing w:line="254" w:lineRule="auto"/>
        <w:ind w:left="0" w:firstLine="709"/>
        <w:jc w:val="both"/>
        <w:rPr>
          <w:sz w:val="26"/>
          <w:szCs w:val="26"/>
        </w:rPr>
      </w:pPr>
      <w:r w:rsidRPr="004D2F33">
        <w:rPr>
          <w:sz w:val="26"/>
          <w:szCs w:val="26"/>
        </w:rPr>
        <w:t>прочие разделы проектной документации согласно постановлению Правительства Российской Федерации от 16.02.2008 № 87 «О составе разделов проектной документации и требованиях к их содержанию».</w:t>
      </w:r>
    </w:p>
    <w:p w14:paraId="37DFBA1E" w14:textId="3D40F6F1" w:rsidR="00DD5F39" w:rsidRPr="004D2F33" w:rsidRDefault="00056D2B" w:rsidP="002354B1">
      <w:pPr>
        <w:widowControl w:val="0"/>
        <w:tabs>
          <w:tab w:val="left" w:pos="-4860"/>
          <w:tab w:val="left" w:pos="-4680"/>
          <w:tab w:val="left" w:pos="1080"/>
          <w:tab w:val="left" w:pos="1418"/>
          <w:tab w:val="left" w:pos="1701"/>
        </w:tabs>
        <w:spacing w:line="254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D5F39" w:rsidRPr="004D2F33">
        <w:rPr>
          <w:sz w:val="26"/>
          <w:szCs w:val="26"/>
        </w:rPr>
        <w:t>.</w:t>
      </w:r>
      <w:r w:rsidR="00BE05AA">
        <w:rPr>
          <w:sz w:val="26"/>
          <w:szCs w:val="26"/>
        </w:rPr>
        <w:t>2</w:t>
      </w:r>
      <w:r w:rsidR="00DD5F39" w:rsidRPr="004D2F33">
        <w:rPr>
          <w:sz w:val="26"/>
          <w:szCs w:val="26"/>
        </w:rPr>
        <w:t>.</w:t>
      </w:r>
      <w:r w:rsidR="008E1F28" w:rsidRPr="004D2F33">
        <w:rPr>
          <w:sz w:val="26"/>
          <w:szCs w:val="26"/>
        </w:rPr>
        <w:t>2.</w:t>
      </w:r>
      <w:r w:rsidR="008E1F28" w:rsidRPr="004D2F33">
        <w:rPr>
          <w:sz w:val="26"/>
          <w:szCs w:val="26"/>
        </w:rPr>
        <w:tab/>
        <w:t>Раздел</w:t>
      </w:r>
      <w:r w:rsidR="00DD5F39" w:rsidRPr="004D2F33">
        <w:rPr>
          <w:sz w:val="26"/>
          <w:szCs w:val="26"/>
        </w:rPr>
        <w:t xml:space="preserve"> «Мероприятия по охране окружающей среды» (для ЛЭП), оформить отдельн</w:t>
      </w:r>
      <w:r w:rsidR="008E1F28" w:rsidRPr="004D2F33">
        <w:rPr>
          <w:sz w:val="26"/>
          <w:szCs w:val="26"/>
        </w:rPr>
        <w:t>ым</w:t>
      </w:r>
      <w:r w:rsidR="00DD5F39" w:rsidRPr="004D2F33">
        <w:rPr>
          <w:sz w:val="26"/>
          <w:szCs w:val="26"/>
        </w:rPr>
        <w:t xml:space="preserve"> том</w:t>
      </w:r>
      <w:r w:rsidR="008E1F28" w:rsidRPr="004D2F33">
        <w:rPr>
          <w:sz w:val="26"/>
          <w:szCs w:val="26"/>
        </w:rPr>
        <w:t>ом</w:t>
      </w:r>
      <w:r w:rsidR="00DD5F39" w:rsidRPr="004D2F33">
        <w:rPr>
          <w:sz w:val="26"/>
          <w:szCs w:val="26"/>
        </w:rPr>
        <w:t xml:space="preserve">. При нахождении объектов реконструкции на землях </w:t>
      </w:r>
      <w:r w:rsidR="00DD5F39" w:rsidRPr="004D2F33">
        <w:rPr>
          <w:sz w:val="26"/>
          <w:szCs w:val="26"/>
        </w:rPr>
        <w:lastRenderedPageBreak/>
        <w:t>особо-о</w:t>
      </w:r>
      <w:r w:rsidR="00CF547B" w:rsidRPr="004D2F33">
        <w:rPr>
          <w:sz w:val="26"/>
          <w:szCs w:val="26"/>
        </w:rPr>
        <w:t>храняемых природных территорий</w:t>
      </w:r>
      <w:r w:rsidR="00DD5F39" w:rsidRPr="004D2F33">
        <w:rPr>
          <w:sz w:val="26"/>
          <w:szCs w:val="26"/>
        </w:rPr>
        <w:t xml:space="preserve"> подраздел «Оценка воздействия на окружающую среду» оформить отдельным томом.</w:t>
      </w:r>
    </w:p>
    <w:p w14:paraId="1CF3E87E" w14:textId="58B0092E" w:rsidR="00DD5F39" w:rsidRPr="004D2F33" w:rsidRDefault="00056D2B" w:rsidP="002354B1">
      <w:pPr>
        <w:widowControl w:val="0"/>
        <w:tabs>
          <w:tab w:val="left" w:pos="-4860"/>
          <w:tab w:val="left" w:pos="-4680"/>
          <w:tab w:val="left" w:pos="1080"/>
          <w:tab w:val="left" w:pos="1418"/>
          <w:tab w:val="left" w:pos="1701"/>
        </w:tabs>
        <w:spacing w:line="254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D5F39" w:rsidRPr="004D2F33">
        <w:rPr>
          <w:sz w:val="26"/>
          <w:szCs w:val="26"/>
        </w:rPr>
        <w:t>.</w:t>
      </w:r>
      <w:r w:rsidR="00BE05AA">
        <w:rPr>
          <w:sz w:val="26"/>
          <w:szCs w:val="26"/>
        </w:rPr>
        <w:t>2</w:t>
      </w:r>
      <w:r w:rsidR="00DD5F39" w:rsidRPr="004D2F33">
        <w:rPr>
          <w:sz w:val="26"/>
          <w:szCs w:val="26"/>
        </w:rPr>
        <w:t>.</w:t>
      </w:r>
      <w:r w:rsidR="008E1F28" w:rsidRPr="004D2F33">
        <w:rPr>
          <w:sz w:val="26"/>
          <w:szCs w:val="26"/>
        </w:rPr>
        <w:t>3</w:t>
      </w:r>
      <w:r w:rsidR="00DD5F39" w:rsidRPr="004D2F33">
        <w:rPr>
          <w:sz w:val="26"/>
          <w:szCs w:val="26"/>
        </w:rPr>
        <w:t>. Проекты расчетной санитарно-защитной зоны для реконструируемых объектов, зон санитарной охраны выполнить и оформить отдельными томами.</w:t>
      </w:r>
    </w:p>
    <w:p w14:paraId="542AEA36" w14:textId="30412E11" w:rsidR="00DD5F39" w:rsidRPr="004D2F33" w:rsidRDefault="00056D2B" w:rsidP="002354B1">
      <w:pPr>
        <w:widowControl w:val="0"/>
        <w:tabs>
          <w:tab w:val="left" w:pos="-4860"/>
          <w:tab w:val="left" w:pos="-4680"/>
          <w:tab w:val="left" w:pos="1080"/>
          <w:tab w:val="left" w:pos="1418"/>
          <w:tab w:val="left" w:pos="1701"/>
        </w:tabs>
        <w:spacing w:line="254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D5F39" w:rsidRPr="004D2F33">
        <w:rPr>
          <w:sz w:val="26"/>
          <w:szCs w:val="26"/>
        </w:rPr>
        <w:t>.</w:t>
      </w:r>
      <w:r w:rsidR="00BE05AA">
        <w:rPr>
          <w:sz w:val="26"/>
          <w:szCs w:val="26"/>
        </w:rPr>
        <w:t>2</w:t>
      </w:r>
      <w:r w:rsidR="00DD5F39" w:rsidRPr="004D2F33">
        <w:rPr>
          <w:sz w:val="26"/>
          <w:szCs w:val="26"/>
        </w:rPr>
        <w:t>.</w:t>
      </w:r>
      <w:r w:rsidR="00DD2008" w:rsidRPr="004D2F33">
        <w:rPr>
          <w:sz w:val="26"/>
          <w:szCs w:val="26"/>
        </w:rPr>
        <w:t>4</w:t>
      </w:r>
      <w:r w:rsidR="00DD5F39" w:rsidRPr="004D2F33">
        <w:rPr>
          <w:sz w:val="26"/>
          <w:szCs w:val="26"/>
        </w:rPr>
        <w:t xml:space="preserve">. Инженерно-технические вопросы гражданской обороны. Мероприятия по предупреждению чрезвычайных ситуаций. Раздел оформить отдельным томом. </w:t>
      </w:r>
    </w:p>
    <w:p w14:paraId="0D67FB8D" w14:textId="095A8041" w:rsidR="00DD5F39" w:rsidRPr="004D2F33" w:rsidRDefault="00056D2B" w:rsidP="002354B1">
      <w:pPr>
        <w:widowControl w:val="0"/>
        <w:tabs>
          <w:tab w:val="left" w:pos="-4860"/>
          <w:tab w:val="left" w:pos="-4680"/>
          <w:tab w:val="left" w:pos="1080"/>
          <w:tab w:val="left" w:pos="1418"/>
          <w:tab w:val="left" w:pos="1701"/>
        </w:tabs>
        <w:spacing w:line="254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D5F39" w:rsidRPr="004D2F33">
        <w:rPr>
          <w:sz w:val="26"/>
          <w:szCs w:val="26"/>
        </w:rPr>
        <w:t>.</w:t>
      </w:r>
      <w:r w:rsidR="00BE05AA">
        <w:rPr>
          <w:sz w:val="26"/>
          <w:szCs w:val="26"/>
        </w:rPr>
        <w:t>2</w:t>
      </w:r>
      <w:r w:rsidR="00DD5F39" w:rsidRPr="004D2F33">
        <w:rPr>
          <w:sz w:val="26"/>
          <w:szCs w:val="26"/>
        </w:rPr>
        <w:t>.</w:t>
      </w:r>
      <w:r w:rsidR="00DD2008" w:rsidRPr="004D2F33">
        <w:rPr>
          <w:sz w:val="26"/>
          <w:szCs w:val="26"/>
        </w:rPr>
        <w:t>5</w:t>
      </w:r>
      <w:r w:rsidR="00DD5F39" w:rsidRPr="004D2F33">
        <w:rPr>
          <w:sz w:val="26"/>
          <w:szCs w:val="26"/>
        </w:rPr>
        <w:t>.</w:t>
      </w:r>
      <w:r w:rsidR="00DD5F39" w:rsidRPr="004D2F33">
        <w:rPr>
          <w:sz w:val="26"/>
          <w:szCs w:val="26"/>
        </w:rPr>
        <w:tab/>
        <w:t>Раздел «Мероприятия по обеспечению пожарной безопасности» выполнить в соответствии с действующими отраслевыми правилами пожарной безопасности для энергетических объектов и оформить отдельным томом.</w:t>
      </w:r>
    </w:p>
    <w:p w14:paraId="692A1335" w14:textId="70664732" w:rsidR="00DD5F39" w:rsidRPr="004D2F33" w:rsidRDefault="00056D2B" w:rsidP="002354B1">
      <w:pPr>
        <w:widowControl w:val="0"/>
        <w:tabs>
          <w:tab w:val="left" w:pos="-4860"/>
          <w:tab w:val="left" w:pos="-4680"/>
          <w:tab w:val="left" w:pos="1080"/>
          <w:tab w:val="left" w:pos="1418"/>
          <w:tab w:val="left" w:pos="1701"/>
        </w:tabs>
        <w:spacing w:line="254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D5F39" w:rsidRPr="004D2F33">
        <w:rPr>
          <w:sz w:val="26"/>
          <w:szCs w:val="26"/>
        </w:rPr>
        <w:t>.</w:t>
      </w:r>
      <w:r w:rsidR="00BE05AA">
        <w:rPr>
          <w:sz w:val="26"/>
          <w:szCs w:val="26"/>
        </w:rPr>
        <w:t>2</w:t>
      </w:r>
      <w:r w:rsidR="00DD5F39" w:rsidRPr="004D2F33">
        <w:rPr>
          <w:sz w:val="26"/>
          <w:szCs w:val="26"/>
        </w:rPr>
        <w:t>.</w:t>
      </w:r>
      <w:r w:rsidR="00DD2008" w:rsidRPr="004D2F33">
        <w:rPr>
          <w:sz w:val="26"/>
          <w:szCs w:val="26"/>
        </w:rPr>
        <w:t>6</w:t>
      </w:r>
      <w:r w:rsidR="00DD5F39" w:rsidRPr="004D2F33">
        <w:rPr>
          <w:sz w:val="26"/>
          <w:szCs w:val="26"/>
        </w:rPr>
        <w:t>.</w:t>
      </w:r>
      <w:r w:rsidR="00DD5F39" w:rsidRPr="004D2F33">
        <w:rPr>
          <w:sz w:val="26"/>
          <w:szCs w:val="26"/>
        </w:rPr>
        <w:tab/>
        <w:t xml:space="preserve">Проект организации строительства (ПОС) с определением продолжительности выполнения </w:t>
      </w:r>
      <w:r w:rsidR="002354B1">
        <w:rPr>
          <w:sz w:val="26"/>
          <w:szCs w:val="26"/>
        </w:rPr>
        <w:t>демонтажных</w:t>
      </w:r>
      <w:r w:rsidR="00DD5F39" w:rsidRPr="004D2F33">
        <w:rPr>
          <w:sz w:val="26"/>
          <w:szCs w:val="26"/>
        </w:rPr>
        <w:t xml:space="preserve"> работ</w:t>
      </w:r>
      <w:r w:rsidR="002354B1">
        <w:rPr>
          <w:sz w:val="26"/>
          <w:szCs w:val="26"/>
        </w:rPr>
        <w:t>.</w:t>
      </w:r>
      <w:r w:rsidR="00DD5F39" w:rsidRPr="004D2F33">
        <w:rPr>
          <w:sz w:val="26"/>
          <w:szCs w:val="26"/>
        </w:rPr>
        <w:t xml:space="preserve"> Предусмотреть съезды и временные дороги, проезды между </w:t>
      </w:r>
      <w:proofErr w:type="spellStart"/>
      <w:r w:rsidR="00DD5F39" w:rsidRPr="004D2F33">
        <w:rPr>
          <w:sz w:val="26"/>
          <w:szCs w:val="26"/>
        </w:rPr>
        <w:t>п</w:t>
      </w:r>
      <w:r w:rsidR="00CF547B" w:rsidRPr="004D2F33">
        <w:rPr>
          <w:sz w:val="26"/>
          <w:szCs w:val="26"/>
        </w:rPr>
        <w:t>ритрассовой</w:t>
      </w:r>
      <w:proofErr w:type="spellEnd"/>
      <w:r w:rsidR="00CF547B" w:rsidRPr="004D2F33">
        <w:rPr>
          <w:sz w:val="26"/>
          <w:szCs w:val="26"/>
        </w:rPr>
        <w:t xml:space="preserve"> дорогой и реконструируемым</w:t>
      </w:r>
      <w:r w:rsidR="00DD5F39" w:rsidRPr="004D2F33">
        <w:rPr>
          <w:sz w:val="26"/>
          <w:szCs w:val="26"/>
        </w:rPr>
        <w:t xml:space="preserve"> линейным сооружением. В томе ПОС учитывать комплекс работ по организации и осуществлению авторского надзора за реконструкцией. В проектной документации и в сметных расчетах учитывать привлечение строительных отрядов. </w:t>
      </w:r>
    </w:p>
    <w:p w14:paraId="4764CBC1" w14:textId="36FC7847" w:rsidR="00DD5F39" w:rsidRPr="004D2F33" w:rsidRDefault="00056D2B" w:rsidP="002354B1">
      <w:pPr>
        <w:widowControl w:val="0"/>
        <w:tabs>
          <w:tab w:val="left" w:pos="-4860"/>
          <w:tab w:val="left" w:pos="-4680"/>
          <w:tab w:val="left" w:pos="1080"/>
          <w:tab w:val="left" w:pos="1418"/>
          <w:tab w:val="left" w:pos="1701"/>
        </w:tabs>
        <w:spacing w:line="254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D5F39" w:rsidRPr="004D2F33">
        <w:rPr>
          <w:sz w:val="26"/>
          <w:szCs w:val="26"/>
        </w:rPr>
        <w:t>.</w:t>
      </w:r>
      <w:r w:rsidR="00BE05AA">
        <w:rPr>
          <w:sz w:val="26"/>
          <w:szCs w:val="26"/>
        </w:rPr>
        <w:t>2</w:t>
      </w:r>
      <w:r w:rsidR="00DD5F39" w:rsidRPr="004D2F33">
        <w:rPr>
          <w:sz w:val="26"/>
          <w:szCs w:val="26"/>
        </w:rPr>
        <w:t>.</w:t>
      </w:r>
      <w:r w:rsidR="00DD2008" w:rsidRPr="004D2F33">
        <w:rPr>
          <w:sz w:val="26"/>
          <w:szCs w:val="26"/>
        </w:rPr>
        <w:t>7</w:t>
      </w:r>
      <w:r w:rsidR="00DD5F39" w:rsidRPr="004D2F33">
        <w:rPr>
          <w:sz w:val="26"/>
          <w:szCs w:val="26"/>
        </w:rPr>
        <w:t>.</w:t>
      </w:r>
      <w:r w:rsidR="00DD5F39" w:rsidRPr="004D2F33">
        <w:rPr>
          <w:sz w:val="26"/>
          <w:szCs w:val="26"/>
        </w:rPr>
        <w:tab/>
        <w:t xml:space="preserve">Сметную стоимость </w:t>
      </w:r>
      <w:r w:rsidR="00DD2008" w:rsidRPr="004D2F33">
        <w:rPr>
          <w:sz w:val="26"/>
          <w:szCs w:val="26"/>
        </w:rPr>
        <w:t>реконструкции</w:t>
      </w:r>
      <w:r w:rsidR="00DD5F39" w:rsidRPr="004D2F33">
        <w:rPr>
          <w:sz w:val="26"/>
          <w:szCs w:val="26"/>
        </w:rPr>
        <w:t xml:space="preserve"> приводить в двух уровнях цен: в базисном по состоянию на 01.01.2000 и текущем, сложившемся ко времени составления смет. </w:t>
      </w:r>
    </w:p>
    <w:p w14:paraId="00E97E96" w14:textId="212509C1" w:rsidR="00DD5F39" w:rsidRPr="004D2F33" w:rsidRDefault="00DD5F39" w:rsidP="002354B1">
      <w:pPr>
        <w:widowControl w:val="0"/>
        <w:tabs>
          <w:tab w:val="left" w:pos="-4860"/>
          <w:tab w:val="left" w:pos="-4680"/>
          <w:tab w:val="left" w:pos="1080"/>
          <w:tab w:val="left" w:pos="1418"/>
          <w:tab w:val="left" w:pos="1701"/>
        </w:tabs>
        <w:spacing w:line="254" w:lineRule="auto"/>
        <w:ind w:firstLine="709"/>
        <w:jc w:val="both"/>
        <w:rPr>
          <w:sz w:val="26"/>
          <w:szCs w:val="26"/>
        </w:rPr>
      </w:pPr>
      <w:r w:rsidRPr="004D2F33">
        <w:rPr>
          <w:sz w:val="26"/>
          <w:szCs w:val="26"/>
        </w:rPr>
        <w:t xml:space="preserve">Сметную документацию представить в печатном и в электронном виде </w:t>
      </w:r>
      <w:r w:rsidR="00361EF6" w:rsidRPr="004D2F33">
        <w:rPr>
          <w:sz w:val="26"/>
          <w:szCs w:val="26"/>
        </w:rPr>
        <w:t>в</w:t>
      </w:r>
      <w:r w:rsidRPr="004D2F33">
        <w:rPr>
          <w:sz w:val="26"/>
          <w:szCs w:val="26"/>
        </w:rPr>
        <w:t xml:space="preserve"> универсальном формате </w:t>
      </w:r>
      <w:proofErr w:type="gramStart"/>
      <w:r w:rsidRPr="004D2F33">
        <w:rPr>
          <w:sz w:val="26"/>
          <w:szCs w:val="26"/>
        </w:rPr>
        <w:t>XML</w:t>
      </w:r>
      <w:proofErr w:type="gramEnd"/>
      <w:r w:rsidRPr="004D2F33">
        <w:rPr>
          <w:sz w:val="26"/>
          <w:szCs w:val="26"/>
        </w:rPr>
        <w:t xml:space="preserve"> а также в MS </w:t>
      </w:r>
      <w:proofErr w:type="spellStart"/>
      <w:r w:rsidRPr="004D2F33">
        <w:rPr>
          <w:sz w:val="26"/>
          <w:szCs w:val="26"/>
        </w:rPr>
        <w:t>Exсel</w:t>
      </w:r>
      <w:proofErr w:type="spellEnd"/>
      <w:r w:rsidRPr="004D2F33">
        <w:rPr>
          <w:sz w:val="26"/>
          <w:szCs w:val="26"/>
        </w:rPr>
        <w:t>. При составлении сметной документации в базисном уровне цен использовать действующую редакцию территориальной сметно-нормативной базы (ТЕР-2001, ТЕРм-2001, ТЕРп-2001, ТСЦМ), внесенной в Федеральный реестр сметных нормативов, а при отсутствии таковой в реестре применять федеральную сметно-нормативную базу (ФЕР-2001, ФЕРм-2001, ФЕРп-2001, ФСЦМ)»</w:t>
      </w:r>
    </w:p>
    <w:p w14:paraId="3760DEA2" w14:textId="4164E246" w:rsidR="00DD5F39" w:rsidRPr="004D2F33" w:rsidRDefault="00DD5F39" w:rsidP="002354B1">
      <w:pPr>
        <w:widowControl w:val="0"/>
        <w:tabs>
          <w:tab w:val="left" w:pos="-4860"/>
          <w:tab w:val="left" w:pos="-4680"/>
          <w:tab w:val="left" w:pos="1080"/>
          <w:tab w:val="left" w:pos="1418"/>
          <w:tab w:val="left" w:pos="1701"/>
        </w:tabs>
        <w:spacing w:line="254" w:lineRule="auto"/>
        <w:ind w:firstLine="709"/>
        <w:jc w:val="both"/>
        <w:rPr>
          <w:sz w:val="26"/>
          <w:szCs w:val="26"/>
        </w:rPr>
      </w:pPr>
      <w:r w:rsidRPr="004D2F33">
        <w:rPr>
          <w:sz w:val="26"/>
          <w:szCs w:val="26"/>
        </w:rPr>
        <w:t>Для пересчета сметной стоимости в текущий уровень цен в сводном сметном расчете использовать индексы изменения сметной стоимости строительства ежеквартально публикуемые и рекомендуемые к применению Минстроем России, сложившихся на дату представления сметной документации в органы (организации), уполномоченные на проведение экспертизы проектной документации (постановление Правительства РФ от 18.05.2009 № 427</w:t>
      </w:r>
      <w:r w:rsidR="00361EF6" w:rsidRPr="004D2F33">
        <w:rPr>
          <w:sz w:val="26"/>
          <w:szCs w:val="26"/>
        </w:rPr>
        <w:t xml:space="preserve"> «О порядке проведения проверки достоверности определения сметной стоимости строительства, реконструкции, капитального ремонта объектов капитального строительства, финансирование которых осуществляется с привлечением средств бюджетов бюджетной системы Российской Федерации, средств юридических лиц, созданных Российской Федерацией, субъектами Российской Федерации, муниципальными образованиями, юридических лиц, доля Российской Федерации, субъектов Российской Федерации, муниципальных образований в уставных (складочных) капиталах которых составляет более 50 процентов»</w:t>
      </w:r>
      <w:r w:rsidRPr="004D2F33">
        <w:rPr>
          <w:sz w:val="26"/>
          <w:szCs w:val="26"/>
        </w:rPr>
        <w:t>)</w:t>
      </w:r>
    </w:p>
    <w:p w14:paraId="1A49BFBA" w14:textId="77777777" w:rsidR="00DD5F39" w:rsidRPr="004D2F33" w:rsidRDefault="00DD5F39" w:rsidP="00B23B53">
      <w:pPr>
        <w:widowControl w:val="0"/>
        <w:tabs>
          <w:tab w:val="left" w:pos="-4860"/>
          <w:tab w:val="left" w:pos="-4680"/>
          <w:tab w:val="left" w:pos="1080"/>
          <w:tab w:val="left" w:pos="1418"/>
          <w:tab w:val="left" w:pos="1701"/>
        </w:tabs>
        <w:spacing w:line="247" w:lineRule="auto"/>
        <w:ind w:firstLine="709"/>
        <w:jc w:val="both"/>
        <w:rPr>
          <w:sz w:val="26"/>
          <w:szCs w:val="26"/>
        </w:rPr>
      </w:pPr>
      <w:r w:rsidRPr="004D2F33">
        <w:rPr>
          <w:sz w:val="26"/>
          <w:szCs w:val="26"/>
        </w:rPr>
        <w:t>Затраты на содержание службы заказчика-застройщика определить с учетом требований Методических рекомендаций по расчету норматива затрат на содержание службы заказчика-застройщика.</w:t>
      </w:r>
    </w:p>
    <w:p w14:paraId="5A024233" w14:textId="3D1A1BCE" w:rsidR="00DD5F39" w:rsidRPr="004D2F33" w:rsidRDefault="00056D2B" w:rsidP="00B23B53">
      <w:pPr>
        <w:widowControl w:val="0"/>
        <w:tabs>
          <w:tab w:val="left" w:pos="-4860"/>
          <w:tab w:val="left" w:pos="-4680"/>
          <w:tab w:val="left" w:pos="1080"/>
          <w:tab w:val="left" w:pos="1418"/>
          <w:tab w:val="left" w:pos="1701"/>
        </w:tabs>
        <w:spacing w:line="247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D5F39" w:rsidRPr="004D2F33">
        <w:rPr>
          <w:sz w:val="26"/>
          <w:szCs w:val="26"/>
        </w:rPr>
        <w:t>.</w:t>
      </w:r>
      <w:r w:rsidR="00BE05AA">
        <w:rPr>
          <w:sz w:val="26"/>
          <w:szCs w:val="26"/>
        </w:rPr>
        <w:t>2</w:t>
      </w:r>
      <w:r w:rsidR="00DD5F39" w:rsidRPr="004D2F33">
        <w:rPr>
          <w:sz w:val="26"/>
          <w:szCs w:val="26"/>
        </w:rPr>
        <w:t>.</w:t>
      </w:r>
      <w:r w:rsidR="00DD2008" w:rsidRPr="004D2F33">
        <w:rPr>
          <w:sz w:val="26"/>
          <w:szCs w:val="26"/>
        </w:rPr>
        <w:t>8</w:t>
      </w:r>
      <w:r w:rsidR="00DD5F39" w:rsidRPr="004D2F33">
        <w:rPr>
          <w:sz w:val="26"/>
          <w:szCs w:val="26"/>
        </w:rPr>
        <w:t>.</w:t>
      </w:r>
      <w:r w:rsidR="00DD5F39" w:rsidRPr="004D2F33">
        <w:rPr>
          <w:sz w:val="26"/>
          <w:szCs w:val="26"/>
        </w:rPr>
        <w:tab/>
        <w:t>При наличии этапов строительства и разных собственников выполнить отдельные сводные сметные расчеты с объединением их в сводку затрат.</w:t>
      </w:r>
    </w:p>
    <w:p w14:paraId="23B27EE3" w14:textId="58880EE5" w:rsidR="00DD5F39" w:rsidRPr="004D2F33" w:rsidRDefault="00056D2B" w:rsidP="00B23B53">
      <w:pPr>
        <w:tabs>
          <w:tab w:val="left" w:pos="1418"/>
          <w:tab w:val="left" w:pos="1560"/>
        </w:tabs>
        <w:spacing w:line="247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D5F39" w:rsidRPr="004D2F33">
        <w:rPr>
          <w:sz w:val="26"/>
          <w:szCs w:val="26"/>
        </w:rPr>
        <w:t>.</w:t>
      </w:r>
      <w:r w:rsidR="00BE05AA">
        <w:rPr>
          <w:sz w:val="26"/>
          <w:szCs w:val="26"/>
        </w:rPr>
        <w:t>2</w:t>
      </w:r>
      <w:r w:rsidR="00DD5F39" w:rsidRPr="004D2F33">
        <w:rPr>
          <w:sz w:val="26"/>
          <w:szCs w:val="26"/>
        </w:rPr>
        <w:t>.</w:t>
      </w:r>
      <w:r w:rsidR="00DD2008" w:rsidRPr="004D2F33">
        <w:rPr>
          <w:sz w:val="26"/>
          <w:szCs w:val="26"/>
        </w:rPr>
        <w:t>9</w:t>
      </w:r>
      <w:r w:rsidR="00DD5F39" w:rsidRPr="004D2F33">
        <w:rPr>
          <w:sz w:val="26"/>
          <w:szCs w:val="26"/>
        </w:rPr>
        <w:t>.</w:t>
      </w:r>
      <w:r w:rsidR="00DD5F39" w:rsidRPr="004D2F33">
        <w:rPr>
          <w:sz w:val="26"/>
          <w:szCs w:val="26"/>
        </w:rPr>
        <w:tab/>
        <w:t>Руководствуясь Постановлением Госстроя России от 05.03.2004 № 15/1 «Об утверждении и введении в действие Методики определения стоимости строительной продукции на территории Российской Федерации», а также МДС 81-</w:t>
      </w:r>
      <w:r w:rsidR="00DD5F39" w:rsidRPr="004D2F33">
        <w:rPr>
          <w:sz w:val="26"/>
          <w:szCs w:val="26"/>
        </w:rPr>
        <w:lastRenderedPageBreak/>
        <w:t xml:space="preserve">35.2004 определить непосредственный размер и включить в сводный-сметный расчет объектов </w:t>
      </w:r>
      <w:r w:rsidR="00DD2008" w:rsidRPr="004D2F33">
        <w:rPr>
          <w:sz w:val="26"/>
          <w:szCs w:val="26"/>
        </w:rPr>
        <w:t>реконструкции</w:t>
      </w:r>
      <w:r w:rsidR="00DD5F39" w:rsidRPr="004D2F33">
        <w:rPr>
          <w:sz w:val="26"/>
          <w:szCs w:val="26"/>
        </w:rPr>
        <w:t xml:space="preserve"> следующие затраты по получению исходно-разрешительной документации и оформлению земельно-имущественных отношений:</w:t>
      </w:r>
    </w:p>
    <w:p w14:paraId="7917E006" w14:textId="77777777" w:rsidR="00DD5F39" w:rsidRPr="004D2F33" w:rsidRDefault="00DD5F39" w:rsidP="00B23B53">
      <w:pPr>
        <w:tabs>
          <w:tab w:val="left" w:pos="1418"/>
          <w:tab w:val="left" w:pos="1560"/>
        </w:tabs>
        <w:spacing w:line="247" w:lineRule="auto"/>
        <w:ind w:firstLine="709"/>
        <w:jc w:val="both"/>
        <w:rPr>
          <w:sz w:val="26"/>
          <w:szCs w:val="26"/>
        </w:rPr>
      </w:pPr>
      <w:r w:rsidRPr="004D2F33">
        <w:rPr>
          <w:sz w:val="26"/>
          <w:szCs w:val="26"/>
        </w:rPr>
        <w:t>- затраты на проведение мероприятий по рекультивации земель, предусмотренных Основными положениями о рекультивации земель, снятии, сохранении и рациональном использовании плодородного слоя почвы (утверждены приказом Минприроды России и Роскомзема от 22.12.1995 № 525/67) и иными нормативными актами РФ;</w:t>
      </w:r>
    </w:p>
    <w:p w14:paraId="4709F326" w14:textId="77777777" w:rsidR="00DD5F39" w:rsidRPr="004D2F33" w:rsidRDefault="00DD5F39" w:rsidP="00B23B53">
      <w:pPr>
        <w:tabs>
          <w:tab w:val="left" w:pos="1418"/>
          <w:tab w:val="left" w:pos="1560"/>
        </w:tabs>
        <w:spacing w:line="247" w:lineRule="auto"/>
        <w:ind w:firstLine="709"/>
        <w:jc w:val="both"/>
        <w:rPr>
          <w:sz w:val="26"/>
          <w:szCs w:val="26"/>
        </w:rPr>
      </w:pPr>
      <w:r w:rsidRPr="004D2F33">
        <w:rPr>
          <w:sz w:val="26"/>
          <w:szCs w:val="26"/>
        </w:rPr>
        <w:t>- иные затраты, определенные в ходе разработки проектной документации, связанные с обязательным выполнением требований действующего законодательства, в том числе затраты на проведение необходимых мероприятий под построенным объектом.</w:t>
      </w:r>
    </w:p>
    <w:p w14:paraId="63C1CF32" w14:textId="62EC7F61" w:rsidR="00DD5F39" w:rsidRPr="004D2F33" w:rsidRDefault="00056D2B" w:rsidP="00B23B53">
      <w:pPr>
        <w:widowControl w:val="0"/>
        <w:tabs>
          <w:tab w:val="left" w:pos="-4860"/>
          <w:tab w:val="left" w:pos="-4680"/>
          <w:tab w:val="left" w:pos="1080"/>
          <w:tab w:val="left" w:pos="1418"/>
          <w:tab w:val="left" w:pos="1701"/>
        </w:tabs>
        <w:spacing w:line="247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D5F39" w:rsidRPr="004D2F33">
        <w:rPr>
          <w:sz w:val="26"/>
          <w:szCs w:val="26"/>
        </w:rPr>
        <w:t>.</w:t>
      </w:r>
      <w:r w:rsidR="00BE05AA">
        <w:rPr>
          <w:sz w:val="26"/>
          <w:szCs w:val="26"/>
        </w:rPr>
        <w:t>2</w:t>
      </w:r>
      <w:r w:rsidR="00DD5F39" w:rsidRPr="004D2F33">
        <w:rPr>
          <w:sz w:val="26"/>
          <w:szCs w:val="26"/>
        </w:rPr>
        <w:t>.</w:t>
      </w:r>
      <w:r w:rsidR="00DD2008" w:rsidRPr="004D2F33">
        <w:rPr>
          <w:sz w:val="26"/>
          <w:szCs w:val="26"/>
        </w:rPr>
        <w:t>10</w:t>
      </w:r>
      <w:r w:rsidR="00DD5F39" w:rsidRPr="004D2F33">
        <w:rPr>
          <w:sz w:val="26"/>
          <w:szCs w:val="26"/>
        </w:rPr>
        <w:t>.</w:t>
      </w:r>
      <w:r w:rsidR="00DD5F39" w:rsidRPr="004D2F33">
        <w:rPr>
          <w:sz w:val="26"/>
          <w:szCs w:val="26"/>
        </w:rPr>
        <w:tab/>
        <w:t>Лимит прочих работ и затрат включить в сметную документацию.</w:t>
      </w:r>
    </w:p>
    <w:p w14:paraId="1D369B91" w14:textId="0C18F414" w:rsidR="00DD5F39" w:rsidRPr="004D2F33" w:rsidRDefault="00056D2B" w:rsidP="00B23B53">
      <w:pPr>
        <w:tabs>
          <w:tab w:val="left" w:pos="1418"/>
          <w:tab w:val="left" w:pos="1560"/>
        </w:tabs>
        <w:spacing w:line="247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sz w:val="26"/>
          <w:szCs w:val="26"/>
        </w:rPr>
        <w:t>4</w:t>
      </w:r>
      <w:r w:rsidR="00DD5F39" w:rsidRPr="004D2F33">
        <w:rPr>
          <w:sz w:val="26"/>
          <w:szCs w:val="26"/>
        </w:rPr>
        <w:t>.</w:t>
      </w:r>
      <w:r w:rsidR="00BE05AA">
        <w:rPr>
          <w:sz w:val="26"/>
          <w:szCs w:val="26"/>
        </w:rPr>
        <w:t>2</w:t>
      </w:r>
      <w:r w:rsidR="00DD5F39" w:rsidRPr="004D2F33">
        <w:rPr>
          <w:sz w:val="26"/>
          <w:szCs w:val="26"/>
        </w:rPr>
        <w:t>.</w:t>
      </w:r>
      <w:r w:rsidR="00DD2008" w:rsidRPr="004D2F33">
        <w:rPr>
          <w:sz w:val="26"/>
          <w:szCs w:val="26"/>
        </w:rPr>
        <w:t>11</w:t>
      </w:r>
      <w:r w:rsidR="00DD5F39" w:rsidRPr="004D2F33">
        <w:rPr>
          <w:sz w:val="26"/>
          <w:szCs w:val="26"/>
        </w:rPr>
        <w:t>.</w:t>
      </w:r>
      <w:r w:rsidR="00DD5F39" w:rsidRPr="004D2F33">
        <w:rPr>
          <w:sz w:val="26"/>
          <w:szCs w:val="26"/>
        </w:rPr>
        <w:tab/>
        <w:t>П</w:t>
      </w:r>
      <w:r w:rsidR="00DD5F39" w:rsidRPr="004D2F33">
        <w:rPr>
          <w:rFonts w:eastAsia="Calibri"/>
          <w:sz w:val="26"/>
          <w:szCs w:val="26"/>
          <w:lang w:eastAsia="en-US"/>
        </w:rPr>
        <w:t>ри разработке проектной документации учитывать следующие требования:</w:t>
      </w:r>
    </w:p>
    <w:p w14:paraId="52FABA74" w14:textId="7D716CA4" w:rsidR="00DD5F39" w:rsidRPr="004D2F33" w:rsidRDefault="00DD5F39" w:rsidP="00B23B53">
      <w:pPr>
        <w:tabs>
          <w:tab w:val="left" w:pos="709"/>
          <w:tab w:val="left" w:pos="1418"/>
        </w:tabs>
        <w:spacing w:line="247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4D2F33">
        <w:rPr>
          <w:rFonts w:eastAsia="Calibri"/>
          <w:sz w:val="26"/>
          <w:szCs w:val="26"/>
          <w:lang w:eastAsia="en-US"/>
        </w:rPr>
        <w:t>В разделах проектной документации, в том числе «Пояснительная записка», «Проект организации строительства» и «Архитектурные решения» указывать наименования и единицы измерения реконструируемых объектов капитального строительства (для</w:t>
      </w:r>
      <w:r w:rsidRPr="004D2F33">
        <w:rPr>
          <w:sz w:val="26"/>
          <w:szCs w:val="26"/>
        </w:rPr>
        <w:t xml:space="preserve"> отнесения имущества к основным средствам</w:t>
      </w:r>
      <w:r w:rsidRPr="004D2F33">
        <w:rPr>
          <w:rFonts w:eastAsia="Calibri"/>
          <w:sz w:val="26"/>
          <w:szCs w:val="26"/>
          <w:lang w:eastAsia="en-US"/>
        </w:rPr>
        <w:t>).</w:t>
      </w:r>
    </w:p>
    <w:p w14:paraId="77CFD77E" w14:textId="0361CEE3" w:rsidR="00DD5F39" w:rsidRPr="004D2F33" w:rsidRDefault="00DD5F39" w:rsidP="00B23B53">
      <w:pPr>
        <w:tabs>
          <w:tab w:val="left" w:pos="1418"/>
        </w:tabs>
        <w:spacing w:line="247" w:lineRule="auto"/>
        <w:ind w:firstLine="709"/>
        <w:jc w:val="both"/>
        <w:rPr>
          <w:rFonts w:eastAsia="Calibri"/>
          <w:sz w:val="26"/>
          <w:szCs w:val="26"/>
          <w:lang w:eastAsia="en-US"/>
        </w:rPr>
      </w:pPr>
      <w:r w:rsidRPr="004D2F33">
        <w:rPr>
          <w:rFonts w:eastAsia="Calibri"/>
          <w:sz w:val="26"/>
          <w:szCs w:val="26"/>
          <w:lang w:eastAsia="en-US"/>
        </w:rPr>
        <w:t xml:space="preserve">Перечень реконструируемых объектов капитального строительства указывать в разделах «Пояснительная записка» и «Проект организации строительства» </w:t>
      </w:r>
      <w:r w:rsidRPr="004D2F33">
        <w:rPr>
          <w:sz w:val="26"/>
          <w:szCs w:val="26"/>
        </w:rPr>
        <w:t>с отражением основных характеристик и делением на объекты основного и вспомогательного назначения.</w:t>
      </w:r>
    </w:p>
    <w:p w14:paraId="7B8AF76E" w14:textId="54938639" w:rsidR="00DD5F39" w:rsidRPr="004D2F33" w:rsidRDefault="00DD5F39" w:rsidP="00B23B53">
      <w:pPr>
        <w:tabs>
          <w:tab w:val="left" w:pos="709"/>
          <w:tab w:val="left" w:pos="1418"/>
        </w:tabs>
        <w:spacing w:line="247" w:lineRule="auto"/>
        <w:ind w:firstLine="709"/>
        <w:jc w:val="both"/>
        <w:rPr>
          <w:sz w:val="26"/>
          <w:szCs w:val="26"/>
        </w:rPr>
      </w:pPr>
      <w:r w:rsidRPr="004D2F33">
        <w:rPr>
          <w:rFonts w:eastAsia="Calibri"/>
          <w:sz w:val="26"/>
          <w:szCs w:val="26"/>
          <w:lang w:eastAsia="en-US"/>
        </w:rPr>
        <w:t>Для реконструируемых объектов капитального строительства необходимо указывать их существующие параметры (показатели) согласно данным технической документации (технический паспорт, технический план, кадастровый паспорт/выписка), а также параметры (показатели) в результате реализации решений проектной документации (количество демонтируемых</w:t>
      </w:r>
      <w:r w:rsidR="000C20EE" w:rsidRPr="004D2F33">
        <w:rPr>
          <w:rFonts w:eastAsia="Calibri"/>
          <w:sz w:val="26"/>
          <w:szCs w:val="26"/>
          <w:lang w:eastAsia="en-US"/>
        </w:rPr>
        <w:t xml:space="preserve"> опор</w:t>
      </w:r>
      <w:r w:rsidRPr="004D2F33">
        <w:rPr>
          <w:rFonts w:eastAsia="Calibri"/>
          <w:sz w:val="26"/>
          <w:szCs w:val="26"/>
          <w:lang w:eastAsia="en-US"/>
        </w:rPr>
        <w:t>, изменение протя</w:t>
      </w:r>
      <w:r w:rsidR="000C20EE" w:rsidRPr="004D2F33">
        <w:rPr>
          <w:rFonts w:eastAsia="Calibri"/>
          <w:sz w:val="26"/>
          <w:szCs w:val="26"/>
          <w:lang w:eastAsia="en-US"/>
        </w:rPr>
        <w:t xml:space="preserve">женности линий электропередачи </w:t>
      </w:r>
      <w:r w:rsidRPr="004D2F33">
        <w:rPr>
          <w:rFonts w:eastAsia="Calibri"/>
          <w:sz w:val="26"/>
          <w:szCs w:val="26"/>
          <w:lang w:eastAsia="en-US"/>
        </w:rPr>
        <w:t>и т.д.).</w:t>
      </w:r>
    </w:p>
    <w:p w14:paraId="6F726530" w14:textId="3BD0CB06" w:rsidR="00DD5F39" w:rsidRPr="004D2F33" w:rsidRDefault="00056D2B" w:rsidP="00B23B53">
      <w:pPr>
        <w:widowControl w:val="0"/>
        <w:tabs>
          <w:tab w:val="left" w:pos="-4860"/>
          <w:tab w:val="left" w:pos="-4680"/>
          <w:tab w:val="left" w:pos="1080"/>
          <w:tab w:val="left" w:pos="1418"/>
          <w:tab w:val="left" w:pos="1701"/>
        </w:tabs>
        <w:spacing w:line="247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D5F39" w:rsidRPr="004D2F33">
        <w:rPr>
          <w:sz w:val="26"/>
          <w:szCs w:val="26"/>
        </w:rPr>
        <w:t>.</w:t>
      </w:r>
      <w:r w:rsidR="00BE05AA">
        <w:rPr>
          <w:sz w:val="26"/>
          <w:szCs w:val="26"/>
        </w:rPr>
        <w:t>2</w:t>
      </w:r>
      <w:r w:rsidR="00DD5F39" w:rsidRPr="004D2F33">
        <w:rPr>
          <w:sz w:val="26"/>
          <w:szCs w:val="26"/>
        </w:rPr>
        <w:t>.</w:t>
      </w:r>
      <w:r w:rsidR="00DD2008" w:rsidRPr="004D2F33">
        <w:rPr>
          <w:sz w:val="26"/>
          <w:szCs w:val="26"/>
        </w:rPr>
        <w:t>1</w:t>
      </w:r>
      <w:r w:rsidR="00A24A74">
        <w:rPr>
          <w:sz w:val="26"/>
          <w:szCs w:val="26"/>
        </w:rPr>
        <w:t>2</w:t>
      </w:r>
      <w:r w:rsidR="00DD5F39" w:rsidRPr="004D2F33">
        <w:rPr>
          <w:sz w:val="26"/>
          <w:szCs w:val="26"/>
        </w:rPr>
        <w:t xml:space="preserve">. Выполнить раздел «Пояснительная записка» (ПЗ). </w:t>
      </w:r>
    </w:p>
    <w:p w14:paraId="12A0DBF9" w14:textId="62038C3C" w:rsidR="00DD5F39" w:rsidRPr="004D2F33" w:rsidRDefault="00DD5F39" w:rsidP="00B23B53">
      <w:pPr>
        <w:widowControl w:val="0"/>
        <w:tabs>
          <w:tab w:val="left" w:pos="-4860"/>
          <w:tab w:val="left" w:pos="-4680"/>
          <w:tab w:val="left" w:pos="1080"/>
          <w:tab w:val="left" w:pos="1418"/>
          <w:tab w:val="left" w:pos="1701"/>
        </w:tabs>
        <w:spacing w:line="247" w:lineRule="auto"/>
        <w:ind w:firstLine="709"/>
        <w:jc w:val="both"/>
        <w:rPr>
          <w:sz w:val="26"/>
          <w:szCs w:val="26"/>
        </w:rPr>
      </w:pPr>
      <w:r w:rsidRPr="004D2F33">
        <w:rPr>
          <w:sz w:val="26"/>
          <w:szCs w:val="26"/>
        </w:rPr>
        <w:t xml:space="preserve">Раздел оформить отдельным томом в соответствии с требованиями </w:t>
      </w:r>
      <w:r w:rsidR="00E15E1B" w:rsidRPr="004D2F33">
        <w:rPr>
          <w:sz w:val="26"/>
          <w:szCs w:val="26"/>
        </w:rPr>
        <w:t xml:space="preserve">Постановления Правительства РФ от 16.02.2008 № 87. </w:t>
      </w:r>
      <w:r w:rsidRPr="004D2F33">
        <w:rPr>
          <w:sz w:val="26"/>
          <w:szCs w:val="26"/>
        </w:rPr>
        <w:t>«</w:t>
      </w:r>
      <w:r w:rsidR="00E15E1B" w:rsidRPr="004D2F33">
        <w:rPr>
          <w:sz w:val="26"/>
          <w:szCs w:val="26"/>
        </w:rPr>
        <w:t>О</w:t>
      </w:r>
      <w:r w:rsidRPr="004D2F33">
        <w:rPr>
          <w:sz w:val="26"/>
          <w:szCs w:val="26"/>
        </w:rPr>
        <w:t xml:space="preserve"> составе разделов проектной документации </w:t>
      </w:r>
      <w:r w:rsidR="00E15E1B" w:rsidRPr="004D2F33">
        <w:rPr>
          <w:sz w:val="26"/>
          <w:szCs w:val="26"/>
        </w:rPr>
        <w:t>и требованиях к их содержанию».</w:t>
      </w:r>
    </w:p>
    <w:p w14:paraId="3360831D" w14:textId="77777777" w:rsidR="00DD5F39" w:rsidRPr="004D2F33" w:rsidRDefault="00DD5F39" w:rsidP="00B23B53">
      <w:pPr>
        <w:widowControl w:val="0"/>
        <w:tabs>
          <w:tab w:val="left" w:pos="-4860"/>
          <w:tab w:val="left" w:pos="-4680"/>
          <w:tab w:val="left" w:pos="1080"/>
          <w:tab w:val="left" w:pos="1418"/>
          <w:tab w:val="left" w:pos="1701"/>
        </w:tabs>
        <w:spacing w:line="247" w:lineRule="auto"/>
        <w:ind w:firstLine="709"/>
        <w:jc w:val="both"/>
        <w:rPr>
          <w:sz w:val="26"/>
          <w:szCs w:val="26"/>
        </w:rPr>
      </w:pPr>
      <w:r w:rsidRPr="004D2F33">
        <w:rPr>
          <w:sz w:val="26"/>
          <w:szCs w:val="26"/>
        </w:rPr>
        <w:t xml:space="preserve">В ПЗ привести реквизиты и сведения об использовании ранее разработанной документации при выполнении проектной документации по настоящему титулу: каталогов унифицированных и типовых конструкций (схем, компоновок и т.д.), типовой проектной документации, проектов повторного применения, материалов ранее разработанной </w:t>
      </w:r>
      <w:proofErr w:type="spellStart"/>
      <w:r w:rsidRPr="004D2F33">
        <w:rPr>
          <w:sz w:val="26"/>
          <w:szCs w:val="26"/>
        </w:rPr>
        <w:t>внестадийной</w:t>
      </w:r>
      <w:proofErr w:type="spellEnd"/>
      <w:r w:rsidRPr="004D2F33">
        <w:rPr>
          <w:sz w:val="26"/>
          <w:szCs w:val="26"/>
        </w:rPr>
        <w:t xml:space="preserve"> и/или проектной документации и т.п.</w:t>
      </w:r>
    </w:p>
    <w:p w14:paraId="56999FE3" w14:textId="0AE7B9AA" w:rsidR="00DD5F39" w:rsidRPr="004D2F33" w:rsidRDefault="00056D2B" w:rsidP="00B23B53">
      <w:pPr>
        <w:widowControl w:val="0"/>
        <w:tabs>
          <w:tab w:val="left" w:pos="-4860"/>
          <w:tab w:val="left" w:pos="-4680"/>
          <w:tab w:val="left" w:pos="1080"/>
          <w:tab w:val="left" w:pos="1418"/>
          <w:tab w:val="left" w:pos="1701"/>
        </w:tabs>
        <w:spacing w:line="247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DD5F39" w:rsidRPr="004D2F33">
        <w:rPr>
          <w:sz w:val="26"/>
          <w:szCs w:val="26"/>
        </w:rPr>
        <w:t>.</w:t>
      </w:r>
      <w:r w:rsidR="00BE05AA">
        <w:rPr>
          <w:sz w:val="26"/>
          <w:szCs w:val="26"/>
        </w:rPr>
        <w:t>2</w:t>
      </w:r>
      <w:r w:rsidR="00DD5F39" w:rsidRPr="004D2F33">
        <w:rPr>
          <w:sz w:val="26"/>
          <w:szCs w:val="26"/>
        </w:rPr>
        <w:t>.</w:t>
      </w:r>
      <w:r w:rsidR="00DD2008" w:rsidRPr="004D2F33">
        <w:rPr>
          <w:sz w:val="26"/>
          <w:szCs w:val="26"/>
        </w:rPr>
        <w:t>1</w:t>
      </w:r>
      <w:r w:rsidR="00A24A74">
        <w:rPr>
          <w:sz w:val="26"/>
          <w:szCs w:val="26"/>
        </w:rPr>
        <w:t>3</w:t>
      </w:r>
      <w:r w:rsidR="00DD5F39" w:rsidRPr="004D2F33">
        <w:rPr>
          <w:sz w:val="26"/>
          <w:szCs w:val="26"/>
        </w:rPr>
        <w:t>.</w:t>
      </w:r>
      <w:r w:rsidR="00DD5F39" w:rsidRPr="004D2F33">
        <w:rPr>
          <w:sz w:val="26"/>
          <w:szCs w:val="26"/>
        </w:rPr>
        <w:tab/>
        <w:t>Документацию в полном объеме (включая обосновывающие расчеты) представить Заказчику на материальных носителях, а именно:</w:t>
      </w:r>
    </w:p>
    <w:p w14:paraId="5E97A054" w14:textId="77777777" w:rsidR="00DD5F39" w:rsidRPr="004D2F33" w:rsidRDefault="00DD5F39" w:rsidP="00B23B53">
      <w:pPr>
        <w:pStyle w:val="aff3"/>
        <w:widowControl w:val="0"/>
        <w:numPr>
          <w:ilvl w:val="0"/>
          <w:numId w:val="21"/>
        </w:numPr>
        <w:tabs>
          <w:tab w:val="left" w:pos="-4860"/>
          <w:tab w:val="left" w:pos="-4680"/>
          <w:tab w:val="left" w:pos="1080"/>
          <w:tab w:val="left" w:pos="1418"/>
          <w:tab w:val="left" w:pos="1701"/>
        </w:tabs>
        <w:spacing w:line="247" w:lineRule="auto"/>
        <w:ind w:left="0" w:firstLine="709"/>
        <w:jc w:val="both"/>
        <w:rPr>
          <w:sz w:val="26"/>
          <w:szCs w:val="26"/>
        </w:rPr>
      </w:pPr>
      <w:r w:rsidRPr="004D2F33">
        <w:rPr>
          <w:sz w:val="26"/>
          <w:szCs w:val="26"/>
        </w:rPr>
        <w:t>в 5 (пяти) экземплярах на бумажном носителе после получения положительных заключений органов экспертизы (количество экземпляров определяется ДЗО ПАО «Россети»), из которых не менее 1 (одного) экземпляра в оригинале. Каждый том оригинала и копии ПД должен быть прошит, заверен печатью и подписью руководителя, страницы пронумерованы. Все экземпляры томов копий ПД должны быть заверены печатью проектной организации «Копия верна»;</w:t>
      </w:r>
    </w:p>
    <w:p w14:paraId="79EEA0B0" w14:textId="77777777" w:rsidR="00DD5F39" w:rsidRPr="004D2F33" w:rsidRDefault="00DD5F39" w:rsidP="00B23B53">
      <w:pPr>
        <w:pStyle w:val="aff3"/>
        <w:widowControl w:val="0"/>
        <w:numPr>
          <w:ilvl w:val="0"/>
          <w:numId w:val="21"/>
        </w:numPr>
        <w:tabs>
          <w:tab w:val="left" w:pos="-4860"/>
          <w:tab w:val="left" w:pos="-4680"/>
          <w:tab w:val="left" w:pos="1080"/>
          <w:tab w:val="left" w:pos="1418"/>
          <w:tab w:val="left" w:pos="1701"/>
        </w:tabs>
        <w:spacing w:line="247" w:lineRule="auto"/>
        <w:ind w:left="0" w:firstLine="709"/>
        <w:jc w:val="both"/>
        <w:rPr>
          <w:sz w:val="26"/>
          <w:szCs w:val="26"/>
        </w:rPr>
      </w:pPr>
      <w:r w:rsidRPr="004D2F33">
        <w:rPr>
          <w:sz w:val="26"/>
          <w:szCs w:val="26"/>
        </w:rPr>
        <w:t xml:space="preserve">в электронном виде в формате </w:t>
      </w:r>
      <w:proofErr w:type="spellStart"/>
      <w:r w:rsidRPr="004D2F33">
        <w:rPr>
          <w:sz w:val="26"/>
          <w:szCs w:val="26"/>
        </w:rPr>
        <w:t>pdf</w:t>
      </w:r>
      <w:proofErr w:type="spellEnd"/>
      <w:r w:rsidRPr="004D2F33">
        <w:rPr>
          <w:sz w:val="26"/>
          <w:szCs w:val="26"/>
        </w:rPr>
        <w:t xml:space="preserve"> с текстовой подложкой для документов с текстовым, графическим содержанием; </w:t>
      </w:r>
      <w:proofErr w:type="spellStart"/>
      <w:r w:rsidRPr="004D2F33">
        <w:rPr>
          <w:sz w:val="26"/>
          <w:szCs w:val="26"/>
        </w:rPr>
        <w:t>xls</w:t>
      </w:r>
      <w:proofErr w:type="spellEnd"/>
      <w:r w:rsidRPr="004D2F33">
        <w:rPr>
          <w:sz w:val="26"/>
          <w:szCs w:val="26"/>
        </w:rPr>
        <w:t xml:space="preserve">, </w:t>
      </w:r>
      <w:proofErr w:type="spellStart"/>
      <w:r w:rsidRPr="004D2F33">
        <w:rPr>
          <w:sz w:val="26"/>
          <w:szCs w:val="26"/>
        </w:rPr>
        <w:t>xlsx</w:t>
      </w:r>
      <w:proofErr w:type="spellEnd"/>
      <w:r w:rsidRPr="004D2F33">
        <w:rPr>
          <w:sz w:val="26"/>
          <w:szCs w:val="26"/>
        </w:rPr>
        <w:t xml:space="preserve"> для сводки затрат, сводного сметного </w:t>
      </w:r>
      <w:r w:rsidRPr="004D2F33">
        <w:rPr>
          <w:sz w:val="26"/>
          <w:szCs w:val="26"/>
        </w:rPr>
        <w:lastRenderedPageBreak/>
        <w:t xml:space="preserve">расчета стоимости строительства, объектных сметных расчетов (смет), сметных расчетов на отдельные виды затрат; </w:t>
      </w:r>
      <w:proofErr w:type="spellStart"/>
      <w:r w:rsidRPr="004D2F33">
        <w:rPr>
          <w:sz w:val="26"/>
          <w:szCs w:val="26"/>
        </w:rPr>
        <w:t>xml</w:t>
      </w:r>
      <w:proofErr w:type="spellEnd"/>
      <w:r w:rsidRPr="004D2F33">
        <w:rPr>
          <w:sz w:val="26"/>
          <w:szCs w:val="26"/>
        </w:rPr>
        <w:t xml:space="preserve"> для локальных сметных расчетов (смет) на всех этапах проектирования в том числе её согласования (количество экземпляров определяется ДЗО ПАО «Россети»);</w:t>
      </w:r>
    </w:p>
    <w:p w14:paraId="52976889" w14:textId="77777777" w:rsidR="00DD5F39" w:rsidRPr="004D2F33" w:rsidRDefault="00DD5F39" w:rsidP="00B23B53">
      <w:pPr>
        <w:pStyle w:val="aff3"/>
        <w:widowControl w:val="0"/>
        <w:numPr>
          <w:ilvl w:val="0"/>
          <w:numId w:val="21"/>
        </w:numPr>
        <w:tabs>
          <w:tab w:val="left" w:pos="-4860"/>
          <w:tab w:val="left" w:pos="-4680"/>
          <w:tab w:val="left" w:pos="1080"/>
          <w:tab w:val="left" w:pos="1418"/>
          <w:tab w:val="left" w:pos="1701"/>
        </w:tabs>
        <w:spacing w:line="247" w:lineRule="auto"/>
        <w:ind w:left="0" w:firstLine="709"/>
        <w:jc w:val="both"/>
        <w:rPr>
          <w:sz w:val="26"/>
          <w:szCs w:val="26"/>
        </w:rPr>
      </w:pPr>
      <w:r w:rsidRPr="004D2F33">
        <w:rPr>
          <w:sz w:val="26"/>
          <w:szCs w:val="26"/>
        </w:rPr>
        <w:t xml:space="preserve">в электронном виде в формате </w:t>
      </w:r>
      <w:proofErr w:type="spellStart"/>
      <w:r w:rsidRPr="004D2F33">
        <w:rPr>
          <w:sz w:val="26"/>
          <w:szCs w:val="26"/>
        </w:rPr>
        <w:t>pdf</w:t>
      </w:r>
      <w:proofErr w:type="spellEnd"/>
      <w:r w:rsidRPr="004D2F33">
        <w:rPr>
          <w:sz w:val="26"/>
          <w:szCs w:val="26"/>
        </w:rPr>
        <w:t xml:space="preserve"> с текстовой подложкой, а также в форматах </w:t>
      </w:r>
      <w:proofErr w:type="spellStart"/>
      <w:r w:rsidRPr="004D2F33">
        <w:rPr>
          <w:sz w:val="26"/>
          <w:szCs w:val="26"/>
        </w:rPr>
        <w:t>rtf</w:t>
      </w:r>
      <w:proofErr w:type="spellEnd"/>
      <w:r w:rsidRPr="004D2F33">
        <w:rPr>
          <w:sz w:val="26"/>
          <w:szCs w:val="26"/>
        </w:rPr>
        <w:t xml:space="preserve">, </w:t>
      </w:r>
      <w:proofErr w:type="spellStart"/>
      <w:r w:rsidRPr="004D2F33">
        <w:rPr>
          <w:sz w:val="26"/>
          <w:szCs w:val="26"/>
        </w:rPr>
        <w:t>doc</w:t>
      </w:r>
      <w:proofErr w:type="spellEnd"/>
      <w:r w:rsidRPr="004D2F33">
        <w:rPr>
          <w:sz w:val="26"/>
          <w:szCs w:val="26"/>
        </w:rPr>
        <w:t xml:space="preserve">, </w:t>
      </w:r>
      <w:proofErr w:type="spellStart"/>
      <w:r w:rsidRPr="004D2F33">
        <w:rPr>
          <w:sz w:val="26"/>
          <w:szCs w:val="26"/>
        </w:rPr>
        <w:t>docx</w:t>
      </w:r>
      <w:proofErr w:type="spellEnd"/>
      <w:r w:rsidRPr="004D2F33">
        <w:rPr>
          <w:sz w:val="26"/>
          <w:szCs w:val="26"/>
        </w:rPr>
        <w:t xml:space="preserve">, </w:t>
      </w:r>
      <w:proofErr w:type="spellStart"/>
      <w:r w:rsidRPr="004D2F33">
        <w:rPr>
          <w:sz w:val="26"/>
          <w:szCs w:val="26"/>
        </w:rPr>
        <w:t>xls</w:t>
      </w:r>
      <w:proofErr w:type="spellEnd"/>
      <w:r w:rsidRPr="004D2F33">
        <w:rPr>
          <w:sz w:val="26"/>
          <w:szCs w:val="26"/>
        </w:rPr>
        <w:t xml:space="preserve"> и/или </w:t>
      </w:r>
      <w:proofErr w:type="spellStart"/>
      <w:r w:rsidRPr="004D2F33">
        <w:rPr>
          <w:sz w:val="26"/>
          <w:szCs w:val="26"/>
        </w:rPr>
        <w:t>xlsx</w:t>
      </w:r>
      <w:proofErr w:type="spellEnd"/>
      <w:r w:rsidRPr="004D2F33">
        <w:rPr>
          <w:sz w:val="26"/>
          <w:szCs w:val="26"/>
        </w:rPr>
        <w:t xml:space="preserve">, в универсальном формате </w:t>
      </w:r>
      <w:proofErr w:type="spellStart"/>
      <w:r w:rsidRPr="004D2F33">
        <w:rPr>
          <w:sz w:val="26"/>
          <w:szCs w:val="26"/>
        </w:rPr>
        <w:t>xml</w:t>
      </w:r>
      <w:proofErr w:type="spellEnd"/>
      <w:r w:rsidRPr="004D2F33">
        <w:rPr>
          <w:sz w:val="26"/>
          <w:szCs w:val="26"/>
        </w:rPr>
        <w:t xml:space="preserve"> для документов с текстовым содержанием, </w:t>
      </w:r>
      <w:proofErr w:type="spellStart"/>
      <w:r w:rsidRPr="004D2F33">
        <w:rPr>
          <w:sz w:val="26"/>
          <w:szCs w:val="26"/>
        </w:rPr>
        <w:t>dwg</w:t>
      </w:r>
      <w:proofErr w:type="spellEnd"/>
      <w:r w:rsidRPr="004D2F33">
        <w:rPr>
          <w:sz w:val="26"/>
          <w:szCs w:val="26"/>
        </w:rPr>
        <w:t xml:space="preserve"> и/или </w:t>
      </w:r>
      <w:proofErr w:type="spellStart"/>
      <w:r w:rsidRPr="004D2F33">
        <w:rPr>
          <w:sz w:val="26"/>
          <w:szCs w:val="26"/>
        </w:rPr>
        <w:t>dwx</w:t>
      </w:r>
      <w:proofErr w:type="spellEnd"/>
      <w:r w:rsidRPr="004D2F33">
        <w:rPr>
          <w:sz w:val="26"/>
          <w:szCs w:val="26"/>
        </w:rPr>
        <w:t xml:space="preserve"> для документов с графическим содержанием, расчетные модели в формате программного обеспечения (компьютерных программ), которые использовалось при выполнении расчетов конструктивных элементов зданий, строений и сооружений, электротехнических и других видах расчетов после получения положительных заключений органов экспертизы (количество экземпляров определяется ДЗО ПАО «Россети»);</w:t>
      </w:r>
    </w:p>
    <w:p w14:paraId="15923F7E" w14:textId="77777777" w:rsidR="00DD5F39" w:rsidRPr="004D2F33" w:rsidRDefault="00DD5F39" w:rsidP="00B23B53">
      <w:pPr>
        <w:pStyle w:val="aff3"/>
        <w:widowControl w:val="0"/>
        <w:numPr>
          <w:ilvl w:val="0"/>
          <w:numId w:val="21"/>
        </w:numPr>
        <w:tabs>
          <w:tab w:val="left" w:pos="-4860"/>
          <w:tab w:val="left" w:pos="-4680"/>
          <w:tab w:val="left" w:pos="1080"/>
          <w:tab w:val="left" w:pos="1418"/>
          <w:tab w:val="left" w:pos="1701"/>
        </w:tabs>
        <w:spacing w:line="247" w:lineRule="auto"/>
        <w:ind w:left="0" w:firstLine="709"/>
        <w:jc w:val="both"/>
        <w:rPr>
          <w:sz w:val="26"/>
          <w:szCs w:val="26"/>
        </w:rPr>
      </w:pPr>
      <w:r w:rsidRPr="004D2F33">
        <w:rPr>
          <w:sz w:val="26"/>
          <w:szCs w:val="26"/>
        </w:rPr>
        <w:t>в 2 (двух) экземплярах на DVD.</w:t>
      </w:r>
    </w:p>
    <w:p w14:paraId="269A7195" w14:textId="0F07178C" w:rsidR="00DD5F39" w:rsidRDefault="00DD5F39" w:rsidP="00B23B53">
      <w:pPr>
        <w:widowControl w:val="0"/>
        <w:tabs>
          <w:tab w:val="left" w:pos="-4860"/>
          <w:tab w:val="left" w:pos="-4680"/>
          <w:tab w:val="left" w:pos="1080"/>
          <w:tab w:val="left" w:pos="1418"/>
          <w:tab w:val="left" w:pos="1701"/>
        </w:tabs>
        <w:spacing w:line="247" w:lineRule="auto"/>
        <w:ind w:firstLine="709"/>
        <w:jc w:val="both"/>
        <w:rPr>
          <w:sz w:val="26"/>
          <w:szCs w:val="26"/>
        </w:rPr>
      </w:pPr>
      <w:r w:rsidRPr="004D2F33">
        <w:rPr>
          <w:sz w:val="26"/>
          <w:szCs w:val="26"/>
        </w:rPr>
        <w:t>Электронная версия документации должна соответствовать ведомости основного комплекта проектной документации и комплектоваться отдельно по каждому тому. Наименования файлов томов, сшивов чертежей должны соответствовать названию документации, представленной на бумажных носителях.</w:t>
      </w:r>
    </w:p>
    <w:p w14:paraId="1E1F05F7" w14:textId="77777777" w:rsidR="00415F21" w:rsidRDefault="00415F21" w:rsidP="00B23B53">
      <w:pPr>
        <w:widowControl w:val="0"/>
        <w:tabs>
          <w:tab w:val="left" w:pos="-4860"/>
          <w:tab w:val="left" w:pos="-4680"/>
          <w:tab w:val="left" w:pos="1080"/>
          <w:tab w:val="left" w:pos="1418"/>
          <w:tab w:val="left" w:pos="1701"/>
        </w:tabs>
        <w:spacing w:line="247" w:lineRule="auto"/>
        <w:ind w:firstLine="709"/>
        <w:jc w:val="both"/>
        <w:rPr>
          <w:sz w:val="26"/>
          <w:szCs w:val="26"/>
        </w:rPr>
      </w:pPr>
    </w:p>
    <w:p w14:paraId="4677C4F7" w14:textId="4ECB1696" w:rsidR="00DD5F39" w:rsidRPr="006C6621" w:rsidRDefault="00056D2B" w:rsidP="00B23B53">
      <w:pPr>
        <w:widowControl w:val="0"/>
        <w:tabs>
          <w:tab w:val="left" w:pos="1080"/>
          <w:tab w:val="left" w:pos="1418"/>
        </w:tabs>
        <w:spacing w:line="247" w:lineRule="auto"/>
        <w:ind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5</w:t>
      </w:r>
      <w:r w:rsidR="00DD5F39" w:rsidRPr="006C6621">
        <w:rPr>
          <w:b/>
          <w:bCs/>
          <w:sz w:val="26"/>
          <w:szCs w:val="26"/>
        </w:rPr>
        <w:t>.</w:t>
      </w:r>
      <w:r w:rsidR="00DD5F39" w:rsidRPr="006C6621">
        <w:rPr>
          <w:b/>
          <w:bCs/>
          <w:sz w:val="26"/>
          <w:szCs w:val="26"/>
        </w:rPr>
        <w:tab/>
        <w:t>Особые условия.</w:t>
      </w:r>
    </w:p>
    <w:p w14:paraId="7BCC2353" w14:textId="6DD9C460" w:rsidR="00DD5F39" w:rsidRPr="004D2F33" w:rsidRDefault="00056D2B" w:rsidP="00B23B53">
      <w:pPr>
        <w:widowControl w:val="0"/>
        <w:tabs>
          <w:tab w:val="left" w:pos="-4860"/>
          <w:tab w:val="left" w:pos="-4680"/>
          <w:tab w:val="left" w:pos="1080"/>
          <w:tab w:val="left" w:pos="1418"/>
          <w:tab w:val="left" w:pos="1701"/>
        </w:tabs>
        <w:spacing w:line="247" w:lineRule="auto"/>
        <w:ind w:firstLine="709"/>
        <w:jc w:val="both"/>
        <w:rPr>
          <w:spacing w:val="-2"/>
          <w:sz w:val="26"/>
          <w:szCs w:val="26"/>
        </w:rPr>
      </w:pPr>
      <w:r>
        <w:rPr>
          <w:spacing w:val="-2"/>
          <w:sz w:val="26"/>
          <w:szCs w:val="26"/>
        </w:rPr>
        <w:t>5</w:t>
      </w:r>
      <w:r w:rsidR="00DD5F39" w:rsidRPr="004D2F33">
        <w:rPr>
          <w:spacing w:val="-2"/>
          <w:sz w:val="26"/>
          <w:szCs w:val="26"/>
        </w:rPr>
        <w:t>.1. Оформление текстовых и графических материалов, входящих в состав проектной документации, выполнить в соответствии с приказом Минрегиона России от 02.04.2009 № 108</w:t>
      </w:r>
      <w:r w:rsidR="00345B32" w:rsidRPr="004D2F33">
        <w:rPr>
          <w:spacing w:val="-2"/>
          <w:sz w:val="26"/>
          <w:szCs w:val="26"/>
        </w:rPr>
        <w:t xml:space="preserve"> «</w:t>
      </w:r>
      <w:r w:rsidR="00345B32" w:rsidRPr="004D2F33">
        <w:rPr>
          <w:sz w:val="26"/>
          <w:szCs w:val="26"/>
        </w:rPr>
        <w:t>Об утверждении правил выполнения и оформления текстовых и графических материалов, входящих в состав проектной и рабочей документации</w:t>
      </w:r>
      <w:r w:rsidR="00345B32" w:rsidRPr="004D2F33">
        <w:rPr>
          <w:spacing w:val="-2"/>
          <w:sz w:val="26"/>
          <w:szCs w:val="26"/>
        </w:rPr>
        <w:t>».</w:t>
      </w:r>
    </w:p>
    <w:p w14:paraId="6174210F" w14:textId="1951C5D2" w:rsidR="00DD5F39" w:rsidRPr="004D2F33" w:rsidRDefault="00DD5F39" w:rsidP="00B23B53">
      <w:pPr>
        <w:widowControl w:val="0"/>
        <w:tabs>
          <w:tab w:val="left" w:pos="-4860"/>
          <w:tab w:val="left" w:pos="-4680"/>
          <w:tab w:val="left" w:pos="1080"/>
          <w:tab w:val="left" w:pos="1418"/>
          <w:tab w:val="left" w:pos="1701"/>
        </w:tabs>
        <w:spacing w:line="247" w:lineRule="auto"/>
        <w:ind w:firstLine="709"/>
        <w:jc w:val="both"/>
        <w:rPr>
          <w:spacing w:val="4"/>
          <w:sz w:val="26"/>
          <w:szCs w:val="26"/>
        </w:rPr>
      </w:pPr>
      <w:r w:rsidRPr="004D2F33">
        <w:rPr>
          <w:spacing w:val="4"/>
          <w:sz w:val="26"/>
          <w:szCs w:val="26"/>
        </w:rPr>
        <w:t xml:space="preserve">Проектная и иная документация (с указанием даты внесения изменений), оформленная в установленном порядке (в том числе и с официальными подписями), должна быть представлена в формате </w:t>
      </w:r>
      <w:r w:rsidRPr="004D2F33">
        <w:rPr>
          <w:spacing w:val="4"/>
          <w:sz w:val="26"/>
          <w:szCs w:val="26"/>
          <w:lang w:val="en-US"/>
        </w:rPr>
        <w:t>Adobe</w:t>
      </w:r>
      <w:r w:rsidRPr="004D2F33">
        <w:rPr>
          <w:spacing w:val="4"/>
          <w:sz w:val="26"/>
          <w:szCs w:val="26"/>
        </w:rPr>
        <w:t xml:space="preserve"> </w:t>
      </w:r>
      <w:r w:rsidRPr="004D2F33">
        <w:rPr>
          <w:spacing w:val="4"/>
          <w:sz w:val="26"/>
          <w:szCs w:val="26"/>
          <w:lang w:val="en-US"/>
        </w:rPr>
        <w:t>Acrobat</w:t>
      </w:r>
      <w:r w:rsidRPr="004D2F33">
        <w:rPr>
          <w:spacing w:val="4"/>
          <w:sz w:val="26"/>
          <w:szCs w:val="26"/>
        </w:rPr>
        <w:t>.</w:t>
      </w:r>
    </w:p>
    <w:p w14:paraId="3F252AAB" w14:textId="77777777" w:rsidR="00DD5F39" w:rsidRPr="004D2F33" w:rsidRDefault="00DD5F39" w:rsidP="00B23B53">
      <w:pPr>
        <w:widowControl w:val="0"/>
        <w:tabs>
          <w:tab w:val="left" w:pos="-4860"/>
          <w:tab w:val="left" w:pos="-4680"/>
          <w:tab w:val="left" w:pos="1080"/>
          <w:tab w:val="left" w:pos="1418"/>
          <w:tab w:val="left" w:pos="1701"/>
        </w:tabs>
        <w:spacing w:line="247" w:lineRule="auto"/>
        <w:ind w:firstLine="709"/>
        <w:jc w:val="both"/>
        <w:rPr>
          <w:spacing w:val="4"/>
          <w:sz w:val="26"/>
          <w:szCs w:val="26"/>
        </w:rPr>
      </w:pPr>
      <w:r w:rsidRPr="004D2F33">
        <w:rPr>
          <w:spacing w:val="4"/>
          <w:sz w:val="26"/>
          <w:szCs w:val="26"/>
        </w:rPr>
        <w:t xml:space="preserve">Не допускается передача документации в </w:t>
      </w:r>
      <w:r w:rsidRPr="004D2F33">
        <w:rPr>
          <w:sz w:val="26"/>
          <w:szCs w:val="26"/>
        </w:rPr>
        <w:t>формате</w:t>
      </w:r>
      <w:r w:rsidRPr="004D2F33">
        <w:rPr>
          <w:spacing w:val="4"/>
          <w:sz w:val="26"/>
          <w:szCs w:val="26"/>
        </w:rPr>
        <w:t xml:space="preserve"> </w:t>
      </w:r>
      <w:r w:rsidRPr="004D2F33">
        <w:rPr>
          <w:spacing w:val="4"/>
          <w:sz w:val="26"/>
          <w:szCs w:val="26"/>
          <w:lang w:val="en-US"/>
        </w:rPr>
        <w:t>Adobe</w:t>
      </w:r>
      <w:r w:rsidRPr="004D2F33">
        <w:rPr>
          <w:spacing w:val="4"/>
          <w:sz w:val="26"/>
          <w:szCs w:val="26"/>
        </w:rPr>
        <w:t xml:space="preserve"> </w:t>
      </w:r>
      <w:r w:rsidRPr="004D2F33">
        <w:rPr>
          <w:spacing w:val="4"/>
          <w:sz w:val="26"/>
          <w:szCs w:val="26"/>
          <w:lang w:val="en-US"/>
        </w:rPr>
        <w:t>Acrobat</w:t>
      </w:r>
      <w:r w:rsidRPr="004D2F33">
        <w:rPr>
          <w:spacing w:val="4"/>
          <w:sz w:val="26"/>
          <w:szCs w:val="26"/>
        </w:rPr>
        <w:t xml:space="preserve"> с пофайловым разделением страниц.</w:t>
      </w:r>
    </w:p>
    <w:p w14:paraId="0FE2C362" w14:textId="77777777" w:rsidR="00DD5F39" w:rsidRPr="004D2F33" w:rsidRDefault="00DD5F39" w:rsidP="00B23B53">
      <w:pPr>
        <w:widowControl w:val="0"/>
        <w:tabs>
          <w:tab w:val="left" w:pos="-4860"/>
          <w:tab w:val="left" w:pos="-4680"/>
          <w:tab w:val="left" w:pos="1080"/>
          <w:tab w:val="left" w:pos="1418"/>
          <w:tab w:val="left" w:pos="1701"/>
        </w:tabs>
        <w:spacing w:line="247" w:lineRule="auto"/>
        <w:ind w:firstLine="709"/>
        <w:jc w:val="both"/>
        <w:rPr>
          <w:spacing w:val="-2"/>
          <w:sz w:val="26"/>
          <w:szCs w:val="26"/>
        </w:rPr>
      </w:pPr>
      <w:r w:rsidRPr="004D2F33">
        <w:rPr>
          <w:spacing w:val="-2"/>
          <w:sz w:val="26"/>
          <w:szCs w:val="26"/>
        </w:rPr>
        <w:t>В проектной документации должны использоваться диспетчерские наименования объектов.</w:t>
      </w:r>
    </w:p>
    <w:p w14:paraId="096E313D" w14:textId="41F71EF8" w:rsidR="00DD5F39" w:rsidRPr="004D2F33" w:rsidRDefault="00056D2B" w:rsidP="00B23B53">
      <w:pPr>
        <w:widowControl w:val="0"/>
        <w:tabs>
          <w:tab w:val="left" w:pos="1418"/>
        </w:tabs>
        <w:spacing w:line="247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D5F39" w:rsidRPr="004D2F33">
        <w:rPr>
          <w:sz w:val="26"/>
          <w:szCs w:val="26"/>
        </w:rPr>
        <w:t>.2.</w:t>
      </w:r>
      <w:r w:rsidR="00DD5F39" w:rsidRPr="004D2F33">
        <w:rPr>
          <w:sz w:val="26"/>
          <w:szCs w:val="26"/>
        </w:rPr>
        <w:tab/>
        <w:t>При направлении откорректированных материалов ПД (ОТР, СЭП) разработчиком должен быть приложен перечень направляемых томов (разделов) с указанием страниц, в которые были внесены изменения. Кроме того, указанные изменения должны быть выделены цветом по тексту документов.</w:t>
      </w:r>
    </w:p>
    <w:p w14:paraId="6363B232" w14:textId="0411C8FF" w:rsidR="00DD5F39" w:rsidRPr="004D2F33" w:rsidRDefault="00056D2B" w:rsidP="00B23B53">
      <w:pPr>
        <w:widowControl w:val="0"/>
        <w:tabs>
          <w:tab w:val="left" w:pos="1200"/>
          <w:tab w:val="left" w:pos="1418"/>
        </w:tabs>
        <w:spacing w:line="247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D5F39" w:rsidRPr="004D2F33">
        <w:rPr>
          <w:sz w:val="26"/>
          <w:szCs w:val="26"/>
        </w:rPr>
        <w:t xml:space="preserve">.3. Разработанная проектная документации являются </w:t>
      </w:r>
      <w:proofErr w:type="gramStart"/>
      <w:r w:rsidR="00DD5F39" w:rsidRPr="004D2F33">
        <w:rPr>
          <w:sz w:val="26"/>
          <w:szCs w:val="26"/>
        </w:rPr>
        <w:t>собственностью Заказчика</w:t>
      </w:r>
      <w:proofErr w:type="gramEnd"/>
      <w:r w:rsidR="00DD5F39" w:rsidRPr="004D2F33">
        <w:rPr>
          <w:sz w:val="26"/>
          <w:szCs w:val="26"/>
        </w:rPr>
        <w:t xml:space="preserve"> и передача ее третьим лицам без его согласия запрещается.</w:t>
      </w:r>
    </w:p>
    <w:p w14:paraId="02B81B7C" w14:textId="14D360C1" w:rsidR="00DD5F39" w:rsidRPr="004D2F33" w:rsidRDefault="00056D2B" w:rsidP="00B23B53">
      <w:pPr>
        <w:widowControl w:val="0"/>
        <w:tabs>
          <w:tab w:val="left" w:pos="1418"/>
        </w:tabs>
        <w:spacing w:line="247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D5F39" w:rsidRPr="004D2F33">
        <w:rPr>
          <w:sz w:val="26"/>
          <w:szCs w:val="26"/>
        </w:rPr>
        <w:t>.4.</w:t>
      </w:r>
      <w:r w:rsidR="00DD5F39" w:rsidRPr="004D2F33">
        <w:rPr>
          <w:sz w:val="26"/>
          <w:szCs w:val="26"/>
        </w:rPr>
        <w:tab/>
        <w:t>Проектная организация обеспечивает:</w:t>
      </w:r>
    </w:p>
    <w:p w14:paraId="6C030610" w14:textId="77777777" w:rsidR="00DD5F39" w:rsidRPr="004D2F33" w:rsidRDefault="00DD5F39" w:rsidP="00B23B53">
      <w:pPr>
        <w:widowControl w:val="0"/>
        <w:tabs>
          <w:tab w:val="left" w:pos="1418"/>
        </w:tabs>
        <w:spacing w:line="247" w:lineRule="auto"/>
        <w:ind w:firstLine="709"/>
        <w:jc w:val="both"/>
        <w:rPr>
          <w:sz w:val="26"/>
          <w:szCs w:val="26"/>
        </w:rPr>
      </w:pPr>
      <w:r w:rsidRPr="004D2F33">
        <w:rPr>
          <w:sz w:val="26"/>
          <w:szCs w:val="26"/>
        </w:rPr>
        <w:t>– получение всех необходимых положительных согласований и заключений, в том числе, но не ограничиваясь: природоохранных органов, органов ГО и ЧС, Министерства здравоохранения Российской Федерации и Министерства труда и социальной защиты Российской Федерации, организации по проведению государственной экспертизы, эксплуатирующих организаций и органов местного самоуправления;</w:t>
      </w:r>
    </w:p>
    <w:p w14:paraId="4B0C7F7D" w14:textId="77777777" w:rsidR="00DD5F39" w:rsidRPr="004D2F33" w:rsidRDefault="00DD5F39" w:rsidP="00B23B53">
      <w:pPr>
        <w:widowControl w:val="0"/>
        <w:tabs>
          <w:tab w:val="left" w:pos="1080"/>
          <w:tab w:val="left" w:pos="1418"/>
        </w:tabs>
        <w:spacing w:line="247" w:lineRule="auto"/>
        <w:ind w:firstLine="709"/>
        <w:jc w:val="both"/>
        <w:rPr>
          <w:sz w:val="26"/>
          <w:szCs w:val="26"/>
        </w:rPr>
      </w:pPr>
      <w:r w:rsidRPr="004D2F33">
        <w:rPr>
          <w:sz w:val="26"/>
          <w:szCs w:val="26"/>
        </w:rPr>
        <w:t>–</w:t>
      </w:r>
      <w:r w:rsidRPr="004D2F33">
        <w:rPr>
          <w:sz w:val="26"/>
          <w:szCs w:val="26"/>
        </w:rPr>
        <w:tab/>
        <w:t>сопровождение документации в органах экспертизы и обеспечивает получение положительных заключений;</w:t>
      </w:r>
    </w:p>
    <w:p w14:paraId="3983A990" w14:textId="77777777" w:rsidR="00DD5F39" w:rsidRPr="004D2F33" w:rsidRDefault="00DD5F39" w:rsidP="00B23B53">
      <w:pPr>
        <w:widowControl w:val="0"/>
        <w:tabs>
          <w:tab w:val="left" w:pos="1080"/>
          <w:tab w:val="left" w:pos="1418"/>
        </w:tabs>
        <w:spacing w:line="247" w:lineRule="auto"/>
        <w:ind w:firstLine="709"/>
        <w:jc w:val="both"/>
        <w:rPr>
          <w:sz w:val="26"/>
          <w:szCs w:val="26"/>
        </w:rPr>
      </w:pPr>
      <w:r w:rsidRPr="004D2F33">
        <w:rPr>
          <w:sz w:val="26"/>
          <w:szCs w:val="26"/>
        </w:rPr>
        <w:t>–</w:t>
      </w:r>
      <w:r w:rsidRPr="004D2F33">
        <w:rPr>
          <w:sz w:val="26"/>
          <w:szCs w:val="26"/>
        </w:rPr>
        <w:tab/>
        <w:t>внесение соответствующих изменений (с согласованием с Заказчиком) в документацию в соответствии с замечаниями, полученными от согласующих и экспертов либо эффективно оспаривает эти замечания.</w:t>
      </w:r>
    </w:p>
    <w:p w14:paraId="0B0CDA46" w14:textId="77777777" w:rsidR="00DD5F39" w:rsidRPr="004D2F33" w:rsidRDefault="00DD5F39" w:rsidP="00B23B53">
      <w:pPr>
        <w:widowControl w:val="0"/>
        <w:tabs>
          <w:tab w:val="left" w:pos="1080"/>
          <w:tab w:val="left" w:pos="1418"/>
        </w:tabs>
        <w:spacing w:line="247" w:lineRule="auto"/>
        <w:ind w:firstLine="709"/>
        <w:jc w:val="both"/>
        <w:rPr>
          <w:sz w:val="26"/>
          <w:szCs w:val="26"/>
        </w:rPr>
      </w:pPr>
      <w:r w:rsidRPr="004D2F33">
        <w:rPr>
          <w:sz w:val="26"/>
          <w:szCs w:val="26"/>
        </w:rPr>
        <w:lastRenderedPageBreak/>
        <w:t>В случае возникновения в ходе проектирования необходимости выполнения дополнительных мероприятий, не предусмотренных настоящим заданием на проектирование, выполнить дополнительные работы по разработке проектной и рабочей документации без изменения сроков и стоимости работ по договору подряда на выполнение проектных (и изыскательских) работ, при условии, если дополнительные работы не превышают десяти процентов общей стоимости работ по договору подряда.</w:t>
      </w:r>
    </w:p>
    <w:p w14:paraId="071E648F" w14:textId="121F38B3" w:rsidR="00DD5F39" w:rsidRPr="004D2F33" w:rsidRDefault="00667753" w:rsidP="00B23B53">
      <w:pPr>
        <w:widowControl w:val="0"/>
        <w:tabs>
          <w:tab w:val="left" w:pos="1418"/>
        </w:tabs>
        <w:spacing w:line="247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D5F39" w:rsidRPr="004D2F33">
        <w:rPr>
          <w:sz w:val="26"/>
          <w:szCs w:val="26"/>
        </w:rPr>
        <w:t>.5.</w:t>
      </w:r>
      <w:r w:rsidR="00DD5F39" w:rsidRPr="004D2F33">
        <w:rPr>
          <w:sz w:val="26"/>
          <w:szCs w:val="26"/>
        </w:rPr>
        <w:tab/>
        <w:t xml:space="preserve">Не допускается передача проектной документации в органы экспертизы без получения согласования </w:t>
      </w:r>
      <w:r w:rsidR="000739DD" w:rsidRPr="004D2F33">
        <w:rPr>
          <w:sz w:val="26"/>
          <w:szCs w:val="26"/>
        </w:rPr>
        <w:t>филиала ПАО «</w:t>
      </w:r>
      <w:r w:rsidR="00415F21">
        <w:rPr>
          <w:sz w:val="26"/>
          <w:szCs w:val="26"/>
        </w:rPr>
        <w:t>Россети</w:t>
      </w:r>
      <w:r w:rsidR="000739DD" w:rsidRPr="004D2F33">
        <w:rPr>
          <w:sz w:val="26"/>
          <w:szCs w:val="26"/>
        </w:rPr>
        <w:t xml:space="preserve"> Центр» - «Курскэнерго».</w:t>
      </w:r>
    </w:p>
    <w:p w14:paraId="34046D1C" w14:textId="1E8403DF" w:rsidR="00DD5F39" w:rsidRPr="004D2F33" w:rsidRDefault="00667753" w:rsidP="00B23B53">
      <w:pPr>
        <w:widowControl w:val="0"/>
        <w:tabs>
          <w:tab w:val="left" w:pos="1418"/>
        </w:tabs>
        <w:spacing w:line="247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D5F39" w:rsidRPr="004D2F33">
        <w:rPr>
          <w:sz w:val="26"/>
          <w:szCs w:val="26"/>
        </w:rPr>
        <w:t>.6.</w:t>
      </w:r>
      <w:r w:rsidR="00DD5F39" w:rsidRPr="004D2F33">
        <w:rPr>
          <w:sz w:val="26"/>
          <w:szCs w:val="26"/>
        </w:rPr>
        <w:tab/>
        <w:t>При необходимости, по запросу проектной организации, выполняющей разработку проектной документации, Заказчик предоставляет доверенность на получение технических условий или сбор исходных данных и иных документов, необходимых для выполнения проектных работ и работ по выбору и утверждению трассы (площадки строительства).</w:t>
      </w:r>
    </w:p>
    <w:p w14:paraId="28DA96A0" w14:textId="7B9C54CE" w:rsidR="00DD5F39" w:rsidRPr="004D2F33" w:rsidRDefault="00667753" w:rsidP="00B23B53">
      <w:pPr>
        <w:widowControl w:val="0"/>
        <w:tabs>
          <w:tab w:val="left" w:pos="1418"/>
        </w:tabs>
        <w:spacing w:line="247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D5F39" w:rsidRPr="004D2F33">
        <w:rPr>
          <w:sz w:val="26"/>
          <w:szCs w:val="26"/>
        </w:rPr>
        <w:t>.7.</w:t>
      </w:r>
      <w:r w:rsidR="00DD5F39" w:rsidRPr="004D2F33">
        <w:rPr>
          <w:sz w:val="26"/>
          <w:szCs w:val="26"/>
        </w:rPr>
        <w:tab/>
        <w:t>В целях проведения проектно-изыскательских работ проектная организация от своего имени за свой счет оформляет и получает правоустанавливающие документы на земельные (лесные) участки (при необходимости).</w:t>
      </w:r>
    </w:p>
    <w:p w14:paraId="64D14E97" w14:textId="1E67A493" w:rsidR="00DD5F39" w:rsidRPr="004D2F33" w:rsidRDefault="00667753" w:rsidP="00B23B53">
      <w:pPr>
        <w:widowControl w:val="0"/>
        <w:tabs>
          <w:tab w:val="left" w:pos="1200"/>
          <w:tab w:val="left" w:pos="1418"/>
        </w:tabs>
        <w:spacing w:line="247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D5F39" w:rsidRPr="004D2F33">
        <w:rPr>
          <w:sz w:val="26"/>
          <w:szCs w:val="26"/>
        </w:rPr>
        <w:t>.8.</w:t>
      </w:r>
      <w:r w:rsidR="00DD5F39" w:rsidRPr="004D2F33">
        <w:rPr>
          <w:sz w:val="26"/>
          <w:szCs w:val="26"/>
        </w:rPr>
        <w:tab/>
        <w:t>Проектная организация выполняет весь комплекс работ, в том числе связанных с получением исходно-разрешительной документации для проектирования:</w:t>
      </w:r>
    </w:p>
    <w:p w14:paraId="5D89F26A" w14:textId="77777777" w:rsidR="00DD5F39" w:rsidRPr="004D2F33" w:rsidRDefault="00DD5F39" w:rsidP="00B23B53">
      <w:pPr>
        <w:widowControl w:val="0"/>
        <w:tabs>
          <w:tab w:val="left" w:pos="1200"/>
          <w:tab w:val="left" w:pos="1418"/>
        </w:tabs>
        <w:spacing w:line="247" w:lineRule="auto"/>
        <w:ind w:firstLine="709"/>
        <w:jc w:val="both"/>
        <w:rPr>
          <w:sz w:val="26"/>
          <w:szCs w:val="26"/>
        </w:rPr>
      </w:pPr>
      <w:r w:rsidRPr="004D2F33">
        <w:rPr>
          <w:sz w:val="26"/>
          <w:szCs w:val="26"/>
        </w:rPr>
        <w:t>­ разрабатывает, согласовывает и утверждает в соответствующих органах власти проект планировки территории, проект межевания территории (в случае необходимости);</w:t>
      </w:r>
    </w:p>
    <w:p w14:paraId="21069D68" w14:textId="77777777" w:rsidR="00DD5F39" w:rsidRDefault="00DD5F39" w:rsidP="00B23B53">
      <w:pPr>
        <w:widowControl w:val="0"/>
        <w:tabs>
          <w:tab w:val="left" w:pos="1200"/>
          <w:tab w:val="left" w:pos="1418"/>
        </w:tabs>
        <w:spacing w:line="247" w:lineRule="auto"/>
        <w:ind w:firstLine="709"/>
        <w:jc w:val="both"/>
        <w:rPr>
          <w:sz w:val="26"/>
          <w:szCs w:val="26"/>
        </w:rPr>
      </w:pPr>
      <w:r w:rsidRPr="004D2F33">
        <w:rPr>
          <w:sz w:val="26"/>
          <w:szCs w:val="26"/>
        </w:rPr>
        <w:t>- другие мероприятия (при необходимости).</w:t>
      </w:r>
    </w:p>
    <w:p w14:paraId="2CC2D8B2" w14:textId="27349FBC" w:rsidR="00DD5F39" w:rsidRDefault="00667753" w:rsidP="00B23B53">
      <w:pPr>
        <w:widowControl w:val="0"/>
        <w:tabs>
          <w:tab w:val="left" w:pos="1418"/>
        </w:tabs>
        <w:spacing w:line="247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DD5F39" w:rsidRPr="004D2F33">
        <w:rPr>
          <w:sz w:val="26"/>
          <w:szCs w:val="26"/>
        </w:rPr>
        <w:t>.</w:t>
      </w:r>
      <w:r w:rsidR="005D7833" w:rsidRPr="004D2F33">
        <w:rPr>
          <w:sz w:val="26"/>
          <w:szCs w:val="26"/>
        </w:rPr>
        <w:t>9</w:t>
      </w:r>
      <w:r w:rsidR="00DD5F39" w:rsidRPr="004D2F33">
        <w:rPr>
          <w:sz w:val="26"/>
          <w:szCs w:val="26"/>
        </w:rPr>
        <w:t xml:space="preserve">. Технические решения проектной (рабочей) документации в части </w:t>
      </w:r>
      <w:r w:rsidR="00E97D08" w:rsidRPr="004D2F33">
        <w:rPr>
          <w:sz w:val="26"/>
          <w:szCs w:val="26"/>
        </w:rPr>
        <w:t>строительных конструкций</w:t>
      </w:r>
      <w:r w:rsidR="00DD5F39" w:rsidRPr="004D2F33">
        <w:rPr>
          <w:sz w:val="26"/>
          <w:szCs w:val="26"/>
        </w:rPr>
        <w:t>, должны учитывать наличие конструкций или устройств (съемных или стационарных) для безопасного выполнения работ на высоте в соответствии с «Правилами по охране труда при работе на высоте» (утверждены приказом Министерства труда и социальной защиты РФ от 28 ма</w:t>
      </w:r>
      <w:r w:rsidR="00345B32" w:rsidRPr="004D2F33">
        <w:rPr>
          <w:sz w:val="26"/>
          <w:szCs w:val="26"/>
        </w:rPr>
        <w:t>рта 2014г. №155н г.</w:t>
      </w:r>
      <w:r w:rsidR="008E5A4F" w:rsidRPr="004D2F33">
        <w:rPr>
          <w:sz w:val="26"/>
          <w:szCs w:val="26"/>
        </w:rPr>
        <w:t xml:space="preserve"> </w:t>
      </w:r>
      <w:r w:rsidR="00345B32" w:rsidRPr="004D2F33">
        <w:rPr>
          <w:sz w:val="26"/>
          <w:szCs w:val="26"/>
        </w:rPr>
        <w:t>Москва)</w:t>
      </w:r>
      <w:r w:rsidR="00DD5F39" w:rsidRPr="004D2F33">
        <w:rPr>
          <w:sz w:val="26"/>
          <w:szCs w:val="26"/>
        </w:rPr>
        <w:t>.</w:t>
      </w:r>
    </w:p>
    <w:p w14:paraId="28E0C252" w14:textId="77777777" w:rsidR="00415F21" w:rsidRDefault="00415F21" w:rsidP="00B23B53">
      <w:pPr>
        <w:widowControl w:val="0"/>
        <w:tabs>
          <w:tab w:val="left" w:pos="1418"/>
        </w:tabs>
        <w:spacing w:line="247" w:lineRule="auto"/>
        <w:ind w:firstLine="709"/>
        <w:jc w:val="both"/>
        <w:rPr>
          <w:sz w:val="26"/>
          <w:szCs w:val="26"/>
        </w:rPr>
      </w:pPr>
    </w:p>
    <w:p w14:paraId="46D11A95" w14:textId="79A0DB06" w:rsidR="00B94B99" w:rsidRPr="00B94B99" w:rsidRDefault="00667753" w:rsidP="00B23B53">
      <w:pPr>
        <w:widowControl w:val="0"/>
        <w:tabs>
          <w:tab w:val="left" w:pos="1080"/>
          <w:tab w:val="left" w:pos="1418"/>
        </w:tabs>
        <w:spacing w:line="247" w:lineRule="auto"/>
        <w:ind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6</w:t>
      </w:r>
      <w:r w:rsidR="00B94B99">
        <w:rPr>
          <w:b/>
          <w:bCs/>
          <w:sz w:val="26"/>
          <w:szCs w:val="26"/>
        </w:rPr>
        <w:t>.</w:t>
      </w:r>
      <w:r w:rsidR="00B94B99">
        <w:rPr>
          <w:b/>
          <w:bCs/>
          <w:sz w:val="26"/>
          <w:szCs w:val="26"/>
        </w:rPr>
        <w:tab/>
      </w:r>
      <w:r w:rsidR="00B94B99" w:rsidRPr="00B94B99">
        <w:rPr>
          <w:b/>
          <w:bCs/>
          <w:sz w:val="26"/>
          <w:szCs w:val="26"/>
        </w:rPr>
        <w:t>Сроки выполнения работ.</w:t>
      </w:r>
    </w:p>
    <w:p w14:paraId="5EF5B074" w14:textId="77777777" w:rsidR="00B94B99" w:rsidRPr="00793510" w:rsidRDefault="00B94B99" w:rsidP="00B23B53">
      <w:pPr>
        <w:widowControl w:val="0"/>
        <w:tabs>
          <w:tab w:val="left" w:pos="1080"/>
          <w:tab w:val="left" w:pos="1418"/>
        </w:tabs>
        <w:spacing w:line="247" w:lineRule="auto"/>
        <w:jc w:val="both"/>
        <w:rPr>
          <w:bCs/>
          <w:sz w:val="26"/>
          <w:szCs w:val="26"/>
        </w:rPr>
      </w:pPr>
      <w:r w:rsidRPr="00793510">
        <w:rPr>
          <w:bCs/>
          <w:sz w:val="26"/>
          <w:szCs w:val="26"/>
        </w:rPr>
        <w:t xml:space="preserve">Сроки выполнения работ: начало – с момента подписания договора, </w:t>
      </w:r>
    </w:p>
    <w:p w14:paraId="053CB50C" w14:textId="149431ED" w:rsidR="00B94B99" w:rsidRDefault="00B94B99" w:rsidP="00B23B53">
      <w:pPr>
        <w:widowControl w:val="0"/>
        <w:tabs>
          <w:tab w:val="left" w:pos="1080"/>
          <w:tab w:val="left" w:pos="1418"/>
        </w:tabs>
        <w:spacing w:line="247" w:lineRule="auto"/>
        <w:jc w:val="both"/>
        <w:rPr>
          <w:bCs/>
          <w:sz w:val="26"/>
          <w:szCs w:val="26"/>
        </w:rPr>
      </w:pPr>
      <w:r w:rsidRPr="00793510">
        <w:rPr>
          <w:bCs/>
          <w:sz w:val="26"/>
          <w:szCs w:val="26"/>
        </w:rPr>
        <w:t xml:space="preserve">окончание </w:t>
      </w:r>
      <w:r w:rsidR="00667753" w:rsidRPr="00793510">
        <w:rPr>
          <w:bCs/>
          <w:sz w:val="26"/>
          <w:szCs w:val="26"/>
        </w:rPr>
        <w:t>–</w:t>
      </w:r>
      <w:r w:rsidRPr="00793510">
        <w:rPr>
          <w:bCs/>
          <w:sz w:val="26"/>
          <w:szCs w:val="26"/>
        </w:rPr>
        <w:t xml:space="preserve"> </w:t>
      </w:r>
      <w:r w:rsidR="001D22CC">
        <w:rPr>
          <w:bCs/>
          <w:sz w:val="26"/>
          <w:szCs w:val="26"/>
          <w:lang w:val="en-US"/>
        </w:rPr>
        <w:t>17</w:t>
      </w:r>
      <w:r w:rsidR="00793510" w:rsidRPr="00793510">
        <w:rPr>
          <w:bCs/>
          <w:sz w:val="26"/>
          <w:szCs w:val="26"/>
        </w:rPr>
        <w:t>.1</w:t>
      </w:r>
      <w:r w:rsidR="001D22CC">
        <w:rPr>
          <w:bCs/>
          <w:sz w:val="26"/>
          <w:szCs w:val="26"/>
          <w:lang w:val="en-US"/>
        </w:rPr>
        <w:t>1</w:t>
      </w:r>
      <w:bookmarkStart w:id="0" w:name="_GoBack"/>
      <w:bookmarkEnd w:id="0"/>
      <w:r w:rsidR="00793510" w:rsidRPr="00793510">
        <w:rPr>
          <w:bCs/>
          <w:sz w:val="26"/>
          <w:szCs w:val="26"/>
        </w:rPr>
        <w:t>.2022 г.</w:t>
      </w:r>
    </w:p>
    <w:p w14:paraId="6FE6AC4D" w14:textId="77777777" w:rsidR="00415F21" w:rsidRDefault="00415F21" w:rsidP="00B23B53">
      <w:pPr>
        <w:widowControl w:val="0"/>
        <w:tabs>
          <w:tab w:val="left" w:pos="1080"/>
          <w:tab w:val="left" w:pos="1418"/>
        </w:tabs>
        <w:spacing w:line="247" w:lineRule="auto"/>
        <w:jc w:val="both"/>
        <w:rPr>
          <w:bCs/>
          <w:sz w:val="26"/>
          <w:szCs w:val="26"/>
        </w:rPr>
      </w:pPr>
    </w:p>
    <w:p w14:paraId="49FFF85C" w14:textId="0D8420D0" w:rsidR="00DD5F39" w:rsidRPr="004D2F33" w:rsidRDefault="00667753" w:rsidP="00B23B53">
      <w:pPr>
        <w:widowControl w:val="0"/>
        <w:tabs>
          <w:tab w:val="left" w:pos="1080"/>
          <w:tab w:val="left" w:pos="1418"/>
        </w:tabs>
        <w:spacing w:line="247" w:lineRule="auto"/>
        <w:ind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7</w:t>
      </w:r>
      <w:r w:rsidR="00DD5F39" w:rsidRPr="004D2F33">
        <w:rPr>
          <w:b/>
          <w:bCs/>
          <w:sz w:val="26"/>
          <w:szCs w:val="26"/>
        </w:rPr>
        <w:t>.</w:t>
      </w:r>
      <w:r w:rsidR="00DD5F39" w:rsidRPr="004D2F33">
        <w:rPr>
          <w:b/>
          <w:bCs/>
          <w:sz w:val="26"/>
          <w:szCs w:val="26"/>
        </w:rPr>
        <w:tab/>
        <w:t>Выделение этапов строительства.</w:t>
      </w:r>
    </w:p>
    <w:p w14:paraId="7BE7B723" w14:textId="0B4E595C" w:rsidR="00DD5F39" w:rsidRPr="004D2F33" w:rsidRDefault="00DD5F39" w:rsidP="00B23B53">
      <w:pPr>
        <w:widowControl w:val="0"/>
        <w:tabs>
          <w:tab w:val="left" w:pos="1080"/>
          <w:tab w:val="left" w:pos="1418"/>
        </w:tabs>
        <w:spacing w:line="247" w:lineRule="auto"/>
        <w:ind w:firstLine="709"/>
        <w:jc w:val="both"/>
        <w:rPr>
          <w:iCs/>
          <w:sz w:val="26"/>
          <w:szCs w:val="26"/>
        </w:rPr>
      </w:pPr>
      <w:r w:rsidRPr="004D2F33">
        <w:rPr>
          <w:iCs/>
          <w:sz w:val="26"/>
          <w:szCs w:val="26"/>
        </w:rPr>
        <w:t xml:space="preserve">Указываются требования по выделению этапов </w:t>
      </w:r>
      <w:r w:rsidR="00E77FAD" w:rsidRPr="004D2F33">
        <w:rPr>
          <w:iCs/>
          <w:sz w:val="26"/>
          <w:szCs w:val="26"/>
        </w:rPr>
        <w:t>реконструкции.</w:t>
      </w:r>
    </w:p>
    <w:p w14:paraId="57328138" w14:textId="7F6CFED4" w:rsidR="00DD5F39" w:rsidRDefault="00DD5F39" w:rsidP="00B23B53">
      <w:pPr>
        <w:widowControl w:val="0"/>
        <w:tabs>
          <w:tab w:val="left" w:pos="851"/>
          <w:tab w:val="left" w:pos="1418"/>
        </w:tabs>
        <w:spacing w:line="247" w:lineRule="auto"/>
        <w:ind w:firstLine="709"/>
        <w:jc w:val="both"/>
        <w:rPr>
          <w:rFonts w:eastAsia="Batang"/>
          <w:bCs/>
          <w:iCs/>
          <w:sz w:val="26"/>
          <w:szCs w:val="26"/>
          <w:lang w:eastAsia="ko-KR"/>
        </w:rPr>
      </w:pPr>
      <w:r w:rsidRPr="004D2F33">
        <w:rPr>
          <w:rFonts w:eastAsia="Batang"/>
          <w:bCs/>
          <w:iCs/>
          <w:sz w:val="26"/>
          <w:szCs w:val="26"/>
          <w:lang w:eastAsia="ko-KR"/>
        </w:rPr>
        <w:t>Выделение работ по демонтажу зданий, строений, сооружений и т.п. в отдельный этап строительства, который не содержит строительство (реконструкцию) объектов, подлежащих вводу в эксплуатацию на таком этапе строительства, запрещается.</w:t>
      </w:r>
    </w:p>
    <w:p w14:paraId="13790AC5" w14:textId="77777777" w:rsidR="00415F21" w:rsidRDefault="00415F21" w:rsidP="00B23B53">
      <w:pPr>
        <w:widowControl w:val="0"/>
        <w:tabs>
          <w:tab w:val="left" w:pos="851"/>
          <w:tab w:val="left" w:pos="1418"/>
        </w:tabs>
        <w:spacing w:line="247" w:lineRule="auto"/>
        <w:ind w:firstLine="709"/>
        <w:jc w:val="both"/>
        <w:rPr>
          <w:rFonts w:eastAsia="Batang"/>
          <w:bCs/>
          <w:iCs/>
          <w:sz w:val="26"/>
          <w:szCs w:val="26"/>
          <w:lang w:eastAsia="ko-KR"/>
        </w:rPr>
      </w:pPr>
    </w:p>
    <w:p w14:paraId="1B5BE3C9" w14:textId="0818F5EB" w:rsidR="00DD5F39" w:rsidRPr="004D2F33" w:rsidRDefault="00667753" w:rsidP="00B23B53">
      <w:pPr>
        <w:widowControl w:val="0"/>
        <w:tabs>
          <w:tab w:val="left" w:pos="1200"/>
          <w:tab w:val="left" w:pos="1418"/>
        </w:tabs>
        <w:spacing w:line="247" w:lineRule="auto"/>
        <w:ind w:firstLine="709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8</w:t>
      </w:r>
      <w:r w:rsidR="00DD5F39" w:rsidRPr="004D2F33">
        <w:rPr>
          <w:b/>
          <w:bCs/>
          <w:sz w:val="26"/>
          <w:szCs w:val="26"/>
        </w:rPr>
        <w:t>.</w:t>
      </w:r>
      <w:r w:rsidR="00DD5F39" w:rsidRPr="004D2F33">
        <w:rPr>
          <w:b/>
          <w:bCs/>
          <w:sz w:val="26"/>
          <w:szCs w:val="26"/>
        </w:rPr>
        <w:tab/>
        <w:t>Исходные данные для разработки проектной документации.</w:t>
      </w:r>
    </w:p>
    <w:p w14:paraId="2F3E67FE" w14:textId="77777777" w:rsidR="00DD5F39" w:rsidRPr="004D2F33" w:rsidRDefault="00DD5F39" w:rsidP="00B23B53">
      <w:pPr>
        <w:widowControl w:val="0"/>
        <w:tabs>
          <w:tab w:val="left" w:pos="1080"/>
          <w:tab w:val="left" w:pos="1418"/>
        </w:tabs>
        <w:spacing w:line="247" w:lineRule="auto"/>
        <w:ind w:firstLine="709"/>
        <w:jc w:val="both"/>
        <w:rPr>
          <w:sz w:val="26"/>
          <w:szCs w:val="26"/>
        </w:rPr>
      </w:pPr>
      <w:r w:rsidRPr="004D2F33">
        <w:rPr>
          <w:sz w:val="26"/>
          <w:szCs w:val="26"/>
        </w:rPr>
        <w:t xml:space="preserve">Перечень исходных данных, сроки их подготовки и передачи определяются условиями Договора на разработку проектной документации и календарным графиком. Получение исходных данных проектной организацией выполняется с выездом на объекты. Заказчик обеспечивает организационную поддержку доступа </w:t>
      </w:r>
      <w:r w:rsidRPr="004D2F33">
        <w:rPr>
          <w:sz w:val="26"/>
          <w:szCs w:val="26"/>
        </w:rPr>
        <w:lastRenderedPageBreak/>
        <w:t>представителей проектной организации для получения информации.</w:t>
      </w:r>
    </w:p>
    <w:p w14:paraId="08284A2D" w14:textId="77777777" w:rsidR="00DD5F39" w:rsidRDefault="00DD5F39" w:rsidP="00DD5F39">
      <w:pPr>
        <w:widowControl w:val="0"/>
        <w:tabs>
          <w:tab w:val="left" w:pos="180"/>
        </w:tabs>
        <w:jc w:val="both"/>
        <w:rPr>
          <w:sz w:val="26"/>
          <w:szCs w:val="26"/>
        </w:rPr>
      </w:pPr>
    </w:p>
    <w:p w14:paraId="430DAAC1" w14:textId="77777777" w:rsidR="00B23B53" w:rsidRPr="007C57B1" w:rsidRDefault="00B23B53" w:rsidP="00C640E9">
      <w:pPr>
        <w:widowControl w:val="0"/>
        <w:tabs>
          <w:tab w:val="left" w:pos="7513"/>
        </w:tabs>
        <w:jc w:val="both"/>
        <w:rPr>
          <w:sz w:val="26"/>
          <w:szCs w:val="26"/>
        </w:rPr>
      </w:pPr>
    </w:p>
    <w:p w14:paraId="1C78E11F" w14:textId="77777777" w:rsidR="00667753" w:rsidRDefault="00B23B53" w:rsidP="00C640E9">
      <w:pPr>
        <w:tabs>
          <w:tab w:val="left" w:pos="1134"/>
          <w:tab w:val="left" w:pos="7513"/>
          <w:tab w:val="left" w:pos="7797"/>
        </w:tabs>
        <w:spacing w:line="276" w:lineRule="auto"/>
        <w:jc w:val="both"/>
        <w:rPr>
          <w:sz w:val="26"/>
          <w:szCs w:val="26"/>
        </w:rPr>
      </w:pPr>
      <w:r w:rsidRPr="00B23B53">
        <w:rPr>
          <w:sz w:val="26"/>
          <w:szCs w:val="26"/>
        </w:rPr>
        <w:t>Заместитель директора</w:t>
      </w:r>
    </w:p>
    <w:p w14:paraId="1E569317" w14:textId="56605BEA" w:rsidR="00B23B53" w:rsidRPr="00B23B53" w:rsidRDefault="00667753" w:rsidP="00C640E9">
      <w:pPr>
        <w:tabs>
          <w:tab w:val="left" w:pos="1134"/>
          <w:tab w:val="left" w:pos="7513"/>
          <w:tab w:val="left" w:pos="7797"/>
        </w:tabs>
        <w:spacing w:line="276" w:lineRule="auto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инвестиционной деятельности                                                        И.Н. </w:t>
      </w:r>
      <w:r w:rsidR="00B23B53" w:rsidRPr="00B23B53">
        <w:rPr>
          <w:sz w:val="26"/>
          <w:szCs w:val="26"/>
        </w:rPr>
        <w:t>Смахтин</w:t>
      </w:r>
    </w:p>
    <w:p w14:paraId="6224EE5E" w14:textId="77777777" w:rsidR="00B23B53" w:rsidRDefault="00B23B53" w:rsidP="00C640E9">
      <w:pPr>
        <w:pStyle w:val="af0"/>
        <w:tabs>
          <w:tab w:val="left" w:pos="1134"/>
          <w:tab w:val="left" w:pos="7513"/>
          <w:tab w:val="left" w:pos="7797"/>
        </w:tabs>
        <w:spacing w:line="276" w:lineRule="auto"/>
        <w:ind w:left="0"/>
        <w:jc w:val="both"/>
        <w:rPr>
          <w:sz w:val="26"/>
          <w:szCs w:val="26"/>
        </w:rPr>
      </w:pPr>
    </w:p>
    <w:p w14:paraId="377BF36E" w14:textId="77777777" w:rsidR="00667753" w:rsidRDefault="00667753" w:rsidP="00C640E9">
      <w:pPr>
        <w:pStyle w:val="af0"/>
        <w:tabs>
          <w:tab w:val="left" w:pos="1134"/>
          <w:tab w:val="left" w:pos="7513"/>
          <w:tab w:val="left" w:pos="7797"/>
        </w:tabs>
        <w:spacing w:line="276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>Заместитель главного инженера</w:t>
      </w:r>
    </w:p>
    <w:p w14:paraId="011BA286" w14:textId="0F18AC09" w:rsidR="003600AC" w:rsidRPr="007C57B1" w:rsidRDefault="00667753" w:rsidP="00C640E9">
      <w:pPr>
        <w:pStyle w:val="af0"/>
        <w:tabs>
          <w:tab w:val="left" w:pos="1134"/>
          <w:tab w:val="left" w:pos="7513"/>
          <w:tab w:val="left" w:pos="7797"/>
        </w:tabs>
        <w:spacing w:line="276" w:lineRule="auto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по управлению производственными активами                                   А.А. </w:t>
      </w:r>
      <w:r w:rsidR="003600AC" w:rsidRPr="007C57B1">
        <w:rPr>
          <w:sz w:val="26"/>
          <w:szCs w:val="26"/>
        </w:rPr>
        <w:t>Муратов</w:t>
      </w:r>
      <w:r w:rsidR="007C57B1" w:rsidRPr="007C57B1">
        <w:rPr>
          <w:sz w:val="26"/>
          <w:szCs w:val="26"/>
        </w:rPr>
        <w:t xml:space="preserve"> </w:t>
      </w:r>
    </w:p>
    <w:p w14:paraId="1C3696FE" w14:textId="77777777" w:rsidR="003600AC" w:rsidRPr="007C57B1" w:rsidRDefault="003600AC" w:rsidP="00C640E9">
      <w:pPr>
        <w:pStyle w:val="af0"/>
        <w:tabs>
          <w:tab w:val="left" w:pos="1134"/>
          <w:tab w:val="left" w:pos="7513"/>
          <w:tab w:val="left" w:pos="7797"/>
        </w:tabs>
        <w:spacing w:line="230" w:lineRule="auto"/>
        <w:ind w:left="0"/>
        <w:jc w:val="both"/>
        <w:rPr>
          <w:sz w:val="26"/>
          <w:szCs w:val="26"/>
        </w:rPr>
      </w:pPr>
    </w:p>
    <w:p w14:paraId="5357080D" w14:textId="77777777" w:rsidR="00667753" w:rsidRDefault="00667753" w:rsidP="00C640E9">
      <w:pPr>
        <w:tabs>
          <w:tab w:val="left" w:pos="7513"/>
          <w:tab w:val="left" w:pos="7797"/>
        </w:tabs>
        <w:spacing w:line="230" w:lineRule="auto"/>
        <w:rPr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>. н</w:t>
      </w:r>
      <w:r w:rsidR="003600AC" w:rsidRPr="007C57B1">
        <w:rPr>
          <w:sz w:val="26"/>
          <w:szCs w:val="26"/>
        </w:rPr>
        <w:t>ачальник</w:t>
      </w:r>
      <w:r>
        <w:rPr>
          <w:sz w:val="26"/>
          <w:szCs w:val="26"/>
        </w:rPr>
        <w:t>а Управления</w:t>
      </w:r>
    </w:p>
    <w:p w14:paraId="4972874D" w14:textId="24AFFE4D" w:rsidR="00C640E9" w:rsidRPr="00C640E9" w:rsidRDefault="00667753" w:rsidP="00C640E9">
      <w:pPr>
        <w:tabs>
          <w:tab w:val="left" w:pos="7513"/>
          <w:tab w:val="left" w:pos="7797"/>
        </w:tabs>
        <w:spacing w:line="230" w:lineRule="auto"/>
        <w:rPr>
          <w:sz w:val="26"/>
          <w:szCs w:val="26"/>
        </w:rPr>
      </w:pPr>
      <w:r>
        <w:rPr>
          <w:sz w:val="26"/>
          <w:szCs w:val="26"/>
        </w:rPr>
        <w:t xml:space="preserve">Технологического развития и цифровизации                                      К. И. </w:t>
      </w:r>
      <w:proofErr w:type="spellStart"/>
      <w:r>
        <w:rPr>
          <w:sz w:val="26"/>
          <w:szCs w:val="26"/>
        </w:rPr>
        <w:t>Шелдученко</w:t>
      </w:r>
      <w:proofErr w:type="spellEnd"/>
      <w:r w:rsidR="007C57B1" w:rsidRPr="00605CBF">
        <w:t xml:space="preserve"> </w:t>
      </w:r>
    </w:p>
    <w:p w14:paraId="49BD6B71" w14:textId="06048299" w:rsidR="00C640E9" w:rsidRDefault="00C640E9" w:rsidP="00C640E9">
      <w:pPr>
        <w:tabs>
          <w:tab w:val="left" w:pos="7513"/>
          <w:tab w:val="left" w:pos="7797"/>
        </w:tabs>
        <w:spacing w:line="230" w:lineRule="auto"/>
        <w:rPr>
          <w:sz w:val="26"/>
          <w:szCs w:val="26"/>
        </w:rPr>
      </w:pPr>
    </w:p>
    <w:p w14:paraId="7612CA92" w14:textId="49F23C93" w:rsidR="00667753" w:rsidRPr="00667753" w:rsidRDefault="00667753" w:rsidP="00C640E9">
      <w:pPr>
        <w:tabs>
          <w:tab w:val="left" w:pos="7513"/>
          <w:tab w:val="left" w:pos="7797"/>
        </w:tabs>
        <w:spacing w:line="230" w:lineRule="auto"/>
        <w:rPr>
          <w:sz w:val="20"/>
          <w:szCs w:val="20"/>
        </w:rPr>
      </w:pPr>
    </w:p>
    <w:p w14:paraId="4B7D0E07" w14:textId="77777777" w:rsidR="00667753" w:rsidRPr="00667753" w:rsidRDefault="00667753" w:rsidP="00667753">
      <w:pPr>
        <w:spacing w:line="276" w:lineRule="auto"/>
        <w:rPr>
          <w:sz w:val="20"/>
          <w:szCs w:val="20"/>
        </w:rPr>
      </w:pPr>
      <w:r w:rsidRPr="00667753">
        <w:rPr>
          <w:sz w:val="20"/>
          <w:szCs w:val="20"/>
        </w:rPr>
        <w:t>Мишустина Е.А.</w:t>
      </w:r>
    </w:p>
    <w:p w14:paraId="178FEDB3" w14:textId="77777777" w:rsidR="00667753" w:rsidRPr="00667753" w:rsidRDefault="00667753" w:rsidP="00667753">
      <w:pPr>
        <w:spacing w:line="276" w:lineRule="auto"/>
        <w:rPr>
          <w:sz w:val="20"/>
          <w:szCs w:val="20"/>
        </w:rPr>
      </w:pPr>
      <w:r w:rsidRPr="00667753">
        <w:rPr>
          <w:sz w:val="20"/>
          <w:szCs w:val="20"/>
        </w:rPr>
        <w:t>55-70-37</w:t>
      </w:r>
    </w:p>
    <w:p w14:paraId="6D0A9EDA" w14:textId="77777777" w:rsidR="00667753" w:rsidRPr="00C640E9" w:rsidRDefault="00667753" w:rsidP="00C640E9">
      <w:pPr>
        <w:tabs>
          <w:tab w:val="left" w:pos="7513"/>
          <w:tab w:val="left" w:pos="7797"/>
        </w:tabs>
        <w:spacing w:line="230" w:lineRule="auto"/>
        <w:rPr>
          <w:sz w:val="26"/>
          <w:szCs w:val="26"/>
        </w:rPr>
      </w:pPr>
    </w:p>
    <w:sectPr w:rsidR="00667753" w:rsidRPr="00C640E9" w:rsidSect="009D7D47">
      <w:footerReference w:type="even" r:id="rId36"/>
      <w:pgSz w:w="11906" w:h="16838"/>
      <w:pgMar w:top="1134" w:right="709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1C0A14" w14:textId="77777777" w:rsidR="00AE2C03" w:rsidRDefault="00AE2C03">
      <w:r>
        <w:separator/>
      </w:r>
    </w:p>
  </w:endnote>
  <w:endnote w:type="continuationSeparator" w:id="0">
    <w:p w14:paraId="6F00A35A" w14:textId="77777777" w:rsidR="00AE2C03" w:rsidRDefault="00AE2C03">
      <w:r>
        <w:continuationSeparator/>
      </w:r>
    </w:p>
  </w:endnote>
  <w:endnote w:type="continuationNotice" w:id="1">
    <w:p w14:paraId="1E105BAF" w14:textId="77777777" w:rsidR="00AE2C03" w:rsidRDefault="00AE2C0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9DA497" w14:textId="77777777" w:rsidR="003600AC" w:rsidRDefault="003600AC" w:rsidP="00284C99">
    <w:pPr>
      <w:pStyle w:val="af2"/>
      <w:framePr w:wrap="around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end"/>
    </w:r>
  </w:p>
  <w:p w14:paraId="6FC0125D" w14:textId="77777777" w:rsidR="003600AC" w:rsidRDefault="003600AC" w:rsidP="00284C99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91EA849" w14:textId="77777777" w:rsidR="00AE2C03" w:rsidRDefault="00AE2C03">
      <w:r>
        <w:separator/>
      </w:r>
    </w:p>
  </w:footnote>
  <w:footnote w:type="continuationSeparator" w:id="0">
    <w:p w14:paraId="4C5F35E8" w14:textId="77777777" w:rsidR="00AE2C03" w:rsidRDefault="00AE2C03">
      <w:r>
        <w:continuationSeparator/>
      </w:r>
    </w:p>
  </w:footnote>
  <w:footnote w:type="continuationNotice" w:id="1">
    <w:p w14:paraId="586E7D09" w14:textId="77777777" w:rsidR="00AE2C03" w:rsidRDefault="00AE2C03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8"/>
    <w:multiLevelType w:val="singleLevel"/>
    <w:tmpl w:val="6DF4A74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2940FAB"/>
    <w:multiLevelType w:val="hybridMultilevel"/>
    <w:tmpl w:val="A43622AA"/>
    <w:lvl w:ilvl="0" w:tplc="FFFFFFFF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>
      <w:start w:val="1"/>
      <w:numFmt w:val="bullet"/>
      <w:pStyle w:val="-4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8526C5A"/>
    <w:multiLevelType w:val="hybridMultilevel"/>
    <w:tmpl w:val="32CE5BAE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09106612"/>
    <w:multiLevelType w:val="hybridMultilevel"/>
    <w:tmpl w:val="0E88BC30"/>
    <w:lvl w:ilvl="0" w:tplc="FFFFFFFF">
      <w:start w:val="1"/>
      <w:numFmt w:val="bullet"/>
      <w:lvlText w:val="­"/>
      <w:lvlJc w:val="left"/>
      <w:pPr>
        <w:ind w:left="144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B236DC1"/>
    <w:multiLevelType w:val="hybridMultilevel"/>
    <w:tmpl w:val="6254C79C"/>
    <w:lvl w:ilvl="0" w:tplc="DF147DC8">
      <w:start w:val="1"/>
      <w:numFmt w:val="decimal"/>
      <w:suff w:val="space"/>
      <w:lvlText w:val="%1."/>
      <w:lvlJc w:val="left"/>
      <w:pPr>
        <w:ind w:left="142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24509E2A">
      <w:start w:val="1"/>
      <w:numFmt w:val="decimal"/>
      <w:lvlText w:val="%4."/>
      <w:lvlJc w:val="left"/>
      <w:pPr>
        <w:ind w:left="3589" w:hanging="360"/>
      </w:pPr>
      <w:rPr>
        <w:rFonts w:ascii="Times New Roman" w:hAnsi="Times New Roman" w:cs="Times New Roman" w:hint="default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 w15:restartNumberingAfterBreak="0">
    <w:nsid w:val="12D77ACB"/>
    <w:multiLevelType w:val="multilevel"/>
    <w:tmpl w:val="CE9E0CD2"/>
    <w:lvl w:ilvl="0">
      <w:start w:val="1"/>
      <w:numFmt w:val="decimal"/>
      <w:pStyle w:val="1"/>
      <w:lvlText w:val="%1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8"/>
        <w:szCs w:val="28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0" w:firstLine="0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000000"/>
        <w:sz w:val="26"/>
        <w:szCs w:val="26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6" w15:restartNumberingAfterBreak="0">
    <w:nsid w:val="12FC10B4"/>
    <w:multiLevelType w:val="hybridMultilevel"/>
    <w:tmpl w:val="0D3C1F40"/>
    <w:lvl w:ilvl="0" w:tplc="0419000F">
      <w:start w:val="1"/>
      <w:numFmt w:val="bullet"/>
      <w:lvlText w:val="­"/>
      <w:lvlJc w:val="left"/>
      <w:pPr>
        <w:ind w:left="1429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3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3A972B5"/>
    <w:multiLevelType w:val="multilevel"/>
    <w:tmpl w:val="B99AEB68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21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8" w:hanging="1800"/>
      </w:pPr>
      <w:rPr>
        <w:rFonts w:hint="default"/>
      </w:rPr>
    </w:lvl>
  </w:abstractNum>
  <w:abstractNum w:abstractNumId="8" w15:restartNumberingAfterBreak="0">
    <w:nsid w:val="1F3310F1"/>
    <w:multiLevelType w:val="multilevel"/>
    <w:tmpl w:val="33687F70"/>
    <w:lvl w:ilvl="0">
      <w:start w:val="1"/>
      <w:numFmt w:val="russianLower"/>
      <w:pStyle w:val="a0"/>
      <w:suff w:val="space"/>
      <w:lvlText w:val="%1)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)"/>
      <w:lvlJc w:val="left"/>
      <w:pPr>
        <w:tabs>
          <w:tab w:val="num" w:pos="1429"/>
        </w:tabs>
        <w:ind w:left="1429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2149"/>
        </w:tabs>
        <w:ind w:left="2149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509"/>
        </w:tabs>
        <w:ind w:left="2509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69"/>
        </w:tabs>
        <w:ind w:left="2869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589"/>
        </w:tabs>
        <w:ind w:left="3589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949"/>
        </w:tabs>
        <w:ind w:left="3949" w:hanging="360"/>
      </w:pPr>
      <w:rPr>
        <w:rFonts w:hint="default"/>
      </w:rPr>
    </w:lvl>
  </w:abstractNum>
  <w:abstractNum w:abstractNumId="9" w15:restartNumberingAfterBreak="0">
    <w:nsid w:val="293045AE"/>
    <w:multiLevelType w:val="hybridMultilevel"/>
    <w:tmpl w:val="AFC6C846"/>
    <w:lvl w:ilvl="0" w:tplc="0BDC62DE">
      <w:start w:val="1"/>
      <w:numFmt w:val="bullet"/>
      <w:lvlText w:val="­"/>
      <w:lvlJc w:val="left"/>
      <w:pPr>
        <w:tabs>
          <w:tab w:val="num" w:pos="1070"/>
        </w:tabs>
        <w:ind w:left="1070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tabs>
          <w:tab w:val="num" w:pos="1082"/>
        </w:tabs>
        <w:ind w:left="1082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1802"/>
        </w:tabs>
        <w:ind w:left="1802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2522"/>
        </w:tabs>
        <w:ind w:left="2522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242"/>
        </w:tabs>
        <w:ind w:left="3242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3962"/>
        </w:tabs>
        <w:ind w:left="3962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4682"/>
        </w:tabs>
        <w:ind w:left="4682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402"/>
        </w:tabs>
        <w:ind w:left="5402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122"/>
        </w:tabs>
        <w:ind w:left="6122" w:hanging="360"/>
      </w:pPr>
      <w:rPr>
        <w:rFonts w:ascii="Wingdings" w:hAnsi="Wingdings" w:hint="default"/>
      </w:rPr>
    </w:lvl>
  </w:abstractNum>
  <w:abstractNum w:abstractNumId="10" w15:restartNumberingAfterBreak="0">
    <w:nsid w:val="2D817B56"/>
    <w:multiLevelType w:val="hybridMultilevel"/>
    <w:tmpl w:val="B0AA186C"/>
    <w:lvl w:ilvl="0" w:tplc="2AE615DC">
      <w:start w:val="1"/>
      <w:numFmt w:val="bullet"/>
      <w:pStyle w:val="a1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AA6387D"/>
    <w:multiLevelType w:val="hybridMultilevel"/>
    <w:tmpl w:val="C48A9BEC"/>
    <w:lvl w:ilvl="0" w:tplc="EFC62276">
      <w:start w:val="1"/>
      <w:numFmt w:val="bullet"/>
      <w:pStyle w:val="a2"/>
      <w:lvlText w:val="–"/>
      <w:lvlJc w:val="left"/>
      <w:pPr>
        <w:tabs>
          <w:tab w:val="num" w:pos="1287"/>
        </w:tabs>
        <w:ind w:left="1287" w:hanging="360"/>
      </w:pPr>
      <w:rPr>
        <w:rFonts w:ascii="Times New Roman" w:hAnsi="Times New Roman" w:hint="default"/>
        <w:b w:val="0"/>
        <w:i w:val="0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3D84330E"/>
    <w:multiLevelType w:val="multilevel"/>
    <w:tmpl w:val="A7A02FCC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3" w15:restartNumberingAfterBreak="0">
    <w:nsid w:val="3E266621"/>
    <w:multiLevelType w:val="multilevel"/>
    <w:tmpl w:val="D4CC0ED2"/>
    <w:styleLink w:val="3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4" w15:restartNumberingAfterBreak="0">
    <w:nsid w:val="46765002"/>
    <w:multiLevelType w:val="multilevel"/>
    <w:tmpl w:val="35DE0418"/>
    <w:lvl w:ilvl="0">
      <w:start w:val="4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8" w:hanging="1800"/>
      </w:pPr>
      <w:rPr>
        <w:rFonts w:hint="default"/>
      </w:rPr>
    </w:lvl>
  </w:abstractNum>
  <w:abstractNum w:abstractNumId="15" w15:restartNumberingAfterBreak="0">
    <w:nsid w:val="504F27C4"/>
    <w:multiLevelType w:val="hybridMultilevel"/>
    <w:tmpl w:val="B0286D76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6" w15:restartNumberingAfterBreak="0">
    <w:nsid w:val="50533A5F"/>
    <w:multiLevelType w:val="hybridMultilevel"/>
    <w:tmpl w:val="078026A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1416B3C"/>
    <w:multiLevelType w:val="multilevel"/>
    <w:tmpl w:val="DE50658C"/>
    <w:lvl w:ilvl="0">
      <w:start w:val="1"/>
      <w:numFmt w:val="decimal"/>
      <w:lvlText w:val="%1."/>
      <w:lvlJc w:val="left"/>
      <w:pPr>
        <w:tabs>
          <w:tab w:val="num" w:pos="284"/>
        </w:tabs>
      </w:pPr>
      <w:rPr>
        <w:rFonts w:cs="Times New Roman" w:hint="default"/>
      </w:rPr>
    </w:lvl>
    <w:lvl w:ilvl="1">
      <w:start w:val="1"/>
      <w:numFmt w:val="decimal"/>
      <w:pStyle w:val="a3"/>
      <w:lvlText w:val="%1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610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 w:hint="default"/>
        <w:color w:val="auto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18" w15:restartNumberingAfterBreak="0">
    <w:nsid w:val="51E6216D"/>
    <w:multiLevelType w:val="hybridMultilevel"/>
    <w:tmpl w:val="54081AA4"/>
    <w:lvl w:ilvl="0" w:tplc="501CBA98">
      <w:start w:val="1"/>
      <w:numFmt w:val="decimal"/>
      <w:lvlText w:val="%1."/>
      <w:lvlJc w:val="left"/>
      <w:pPr>
        <w:ind w:left="928" w:hanging="360"/>
      </w:pPr>
      <w:rPr>
        <w:rFonts w:cs="Times New Roman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53327B91"/>
    <w:multiLevelType w:val="multilevel"/>
    <w:tmpl w:val="6B72910A"/>
    <w:styleLink w:val="10"/>
    <w:lvl w:ilvl="0">
      <w:start w:val="1"/>
      <w:numFmt w:val="decimal"/>
      <w:lvlText w:val="8.2.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decimal"/>
      <w:lvlText w:val="8.2.%3."/>
      <w:lvlJc w:val="right"/>
      <w:pPr>
        <w:ind w:left="2869" w:hanging="180"/>
      </w:pPr>
      <w:rPr>
        <w:rFonts w:ascii="Times New Roman" w:hAnsi="Times New Roman" w:hint="default"/>
        <w:b/>
        <w:i w:val="0"/>
        <w:sz w:val="24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20" w15:restartNumberingAfterBreak="0">
    <w:nsid w:val="55056857"/>
    <w:multiLevelType w:val="multilevel"/>
    <w:tmpl w:val="5248E76E"/>
    <w:styleLink w:val="20"/>
    <w:lvl w:ilvl="0">
      <w:start w:val="1"/>
      <w:numFmt w:val="decimal"/>
      <w:lvlText w:val="2.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98C290C"/>
    <w:multiLevelType w:val="hybridMultilevel"/>
    <w:tmpl w:val="A53A0CFC"/>
    <w:lvl w:ilvl="0" w:tplc="76368946">
      <w:start w:val="1"/>
      <w:numFmt w:val="bullet"/>
      <w:suff w:val="space"/>
      <w:lvlText w:val="­"/>
      <w:lvlJc w:val="left"/>
      <w:pPr>
        <w:ind w:left="1608" w:hanging="360"/>
      </w:pPr>
      <w:rPr>
        <w:rFonts w:ascii="Courier New" w:hAnsi="Courier New" w:hint="default"/>
      </w:rPr>
    </w:lvl>
    <w:lvl w:ilvl="1" w:tplc="04190019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1B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19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1B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F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19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1B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2" w15:restartNumberingAfterBreak="0">
    <w:nsid w:val="5A605FD5"/>
    <w:multiLevelType w:val="multilevel"/>
    <w:tmpl w:val="8D30D9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803"/>
        </w:tabs>
        <w:ind w:left="7803" w:hanging="432"/>
      </w:pPr>
      <w:rPr>
        <w:rFonts w:cs="Times New Roman"/>
        <w:b w:val="0"/>
        <w:i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680"/>
        </w:tabs>
        <w:ind w:left="146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3" w15:restartNumberingAfterBreak="0">
    <w:nsid w:val="5ABA6490"/>
    <w:multiLevelType w:val="hybridMultilevel"/>
    <w:tmpl w:val="BDA4EF7E"/>
    <w:lvl w:ilvl="0" w:tplc="646ACCB2">
      <w:start w:val="1"/>
      <w:numFmt w:val="bullet"/>
      <w:lvlText w:val="­"/>
      <w:lvlJc w:val="left"/>
      <w:pPr>
        <w:tabs>
          <w:tab w:val="num" w:pos="1353"/>
        </w:tabs>
        <w:ind w:left="1353" w:hanging="360"/>
      </w:pPr>
      <w:rPr>
        <w:rFonts w:ascii="Courier New" w:hAnsi="Courier New" w:hint="default"/>
        <w:color w:val="auto"/>
      </w:rPr>
    </w:lvl>
    <w:lvl w:ilvl="1" w:tplc="FFFFFFFF">
      <w:start w:val="1"/>
      <w:numFmt w:val="bullet"/>
      <w:pStyle w:val="lev2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647B25"/>
    <w:multiLevelType w:val="hybridMultilevel"/>
    <w:tmpl w:val="348C47A2"/>
    <w:lvl w:ilvl="0" w:tplc="8BFEFD44">
      <w:start w:val="1"/>
      <w:numFmt w:val="bullet"/>
      <w:lvlText w:val="­"/>
      <w:lvlJc w:val="left"/>
      <w:pPr>
        <w:tabs>
          <w:tab w:val="num" w:pos="1608"/>
        </w:tabs>
        <w:ind w:left="1608" w:hanging="360"/>
      </w:pPr>
      <w:rPr>
        <w:rFonts w:ascii="Courier New" w:hAnsi="Courier New" w:hint="default"/>
      </w:rPr>
    </w:lvl>
    <w:lvl w:ilvl="1" w:tplc="8BFEFD44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5" w15:restartNumberingAfterBreak="0">
    <w:nsid w:val="6B7C3236"/>
    <w:multiLevelType w:val="hybridMultilevel"/>
    <w:tmpl w:val="0800575A"/>
    <w:lvl w:ilvl="0" w:tplc="C87CD788">
      <w:start w:val="1"/>
      <w:numFmt w:val="bullet"/>
      <w:lvlText w:val="­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1" w:tplc="144C1E36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70CF105C"/>
    <w:multiLevelType w:val="multilevel"/>
    <w:tmpl w:val="BD0876A2"/>
    <w:lvl w:ilvl="0">
      <w:start w:val="5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730967B0"/>
    <w:multiLevelType w:val="multilevel"/>
    <w:tmpl w:val="27C63E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000000"/>
        <w:sz w:val="24"/>
      </w:rPr>
    </w:lvl>
    <w:lvl w:ilvl="1">
      <w:start w:val="1"/>
      <w:numFmt w:val="decimal"/>
      <w:pStyle w:val="A30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i w:val="0"/>
        <w:sz w:val="28"/>
        <w:szCs w:val="28"/>
      </w:rPr>
    </w:lvl>
    <w:lvl w:ilvl="2">
      <w:start w:val="1"/>
      <w:numFmt w:val="decimal"/>
      <w:pStyle w:val="A30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cs="Times New Roman"/>
      </w:rPr>
    </w:lvl>
  </w:abstractNum>
  <w:abstractNum w:abstractNumId="28" w15:restartNumberingAfterBreak="0">
    <w:nsid w:val="7348600C"/>
    <w:multiLevelType w:val="hybridMultilevel"/>
    <w:tmpl w:val="F6C8171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2"/>
  </w:num>
  <w:num w:numId="5">
    <w:abstractNumId w:val="1"/>
  </w:num>
  <w:num w:numId="6">
    <w:abstractNumId w:val="23"/>
  </w:num>
  <w:num w:numId="7">
    <w:abstractNumId w:val="9"/>
  </w:num>
  <w:num w:numId="8">
    <w:abstractNumId w:val="24"/>
  </w:num>
  <w:num w:numId="9">
    <w:abstractNumId w:val="21"/>
  </w:num>
  <w:num w:numId="10">
    <w:abstractNumId w:val="25"/>
  </w:num>
  <w:num w:numId="11">
    <w:abstractNumId w:val="4"/>
  </w:num>
  <w:num w:numId="12">
    <w:abstractNumId w:val="15"/>
  </w:num>
  <w:num w:numId="13">
    <w:abstractNumId w:val="18"/>
  </w:num>
  <w:num w:numId="14">
    <w:abstractNumId w:val="13"/>
  </w:num>
  <w:num w:numId="15">
    <w:abstractNumId w:val="5"/>
  </w:num>
  <w:num w:numId="16">
    <w:abstractNumId w:val="0"/>
  </w:num>
  <w:num w:numId="17">
    <w:abstractNumId w:val="8"/>
  </w:num>
  <w:num w:numId="18">
    <w:abstractNumId w:val="19"/>
  </w:num>
  <w:num w:numId="19">
    <w:abstractNumId w:val="10"/>
  </w:num>
  <w:num w:numId="20">
    <w:abstractNumId w:val="20"/>
  </w:num>
  <w:num w:numId="21">
    <w:abstractNumId w:val="3"/>
  </w:num>
  <w:num w:numId="22">
    <w:abstractNumId w:val="6"/>
  </w:num>
  <w:num w:numId="23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</w:num>
  <w:num w:numId="25">
    <w:abstractNumId w:val="26"/>
  </w:num>
  <w:num w:numId="26">
    <w:abstractNumId w:val="7"/>
  </w:num>
  <w:num w:numId="27">
    <w:abstractNumId w:val="2"/>
  </w:num>
  <w:num w:numId="28">
    <w:abstractNumId w:val="16"/>
  </w:num>
  <w:num w:numId="29">
    <w:abstractNumId w:val="1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09"/>
  <w:doNotHyphenateCaps/>
  <w:noPunctuationKerning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04BF"/>
    <w:rsid w:val="00001062"/>
    <w:rsid w:val="000018EC"/>
    <w:rsid w:val="000037BA"/>
    <w:rsid w:val="000038D7"/>
    <w:rsid w:val="00004B6F"/>
    <w:rsid w:val="00005383"/>
    <w:rsid w:val="00005686"/>
    <w:rsid w:val="000057B5"/>
    <w:rsid w:val="0000720D"/>
    <w:rsid w:val="00007F89"/>
    <w:rsid w:val="00010C84"/>
    <w:rsid w:val="0001329A"/>
    <w:rsid w:val="0001508D"/>
    <w:rsid w:val="00016A80"/>
    <w:rsid w:val="000204EB"/>
    <w:rsid w:val="00021073"/>
    <w:rsid w:val="00022735"/>
    <w:rsid w:val="00022D23"/>
    <w:rsid w:val="0002356A"/>
    <w:rsid w:val="00024057"/>
    <w:rsid w:val="00024060"/>
    <w:rsid w:val="000240C3"/>
    <w:rsid w:val="00024647"/>
    <w:rsid w:val="000257F2"/>
    <w:rsid w:val="000273F0"/>
    <w:rsid w:val="00027AAE"/>
    <w:rsid w:val="00027AC4"/>
    <w:rsid w:val="00030A61"/>
    <w:rsid w:val="0003147E"/>
    <w:rsid w:val="00033608"/>
    <w:rsid w:val="00034027"/>
    <w:rsid w:val="0003482D"/>
    <w:rsid w:val="00035A51"/>
    <w:rsid w:val="000371EA"/>
    <w:rsid w:val="00040ECA"/>
    <w:rsid w:val="000427FB"/>
    <w:rsid w:val="00043E89"/>
    <w:rsid w:val="000464FB"/>
    <w:rsid w:val="00047839"/>
    <w:rsid w:val="00047C29"/>
    <w:rsid w:val="00053B17"/>
    <w:rsid w:val="00054057"/>
    <w:rsid w:val="00054C98"/>
    <w:rsid w:val="000560B1"/>
    <w:rsid w:val="0005617F"/>
    <w:rsid w:val="00056D2B"/>
    <w:rsid w:val="00060D22"/>
    <w:rsid w:val="000625BA"/>
    <w:rsid w:val="00062B7A"/>
    <w:rsid w:val="0006304E"/>
    <w:rsid w:val="0006362F"/>
    <w:rsid w:val="00063D73"/>
    <w:rsid w:val="00065CAB"/>
    <w:rsid w:val="00065E6C"/>
    <w:rsid w:val="00065FC5"/>
    <w:rsid w:val="0006723B"/>
    <w:rsid w:val="00067BA8"/>
    <w:rsid w:val="00070878"/>
    <w:rsid w:val="00071093"/>
    <w:rsid w:val="0007241C"/>
    <w:rsid w:val="000724C2"/>
    <w:rsid w:val="00072FB8"/>
    <w:rsid w:val="000739DD"/>
    <w:rsid w:val="0007421B"/>
    <w:rsid w:val="00074459"/>
    <w:rsid w:val="00074675"/>
    <w:rsid w:val="00075514"/>
    <w:rsid w:val="00075D10"/>
    <w:rsid w:val="00076595"/>
    <w:rsid w:val="00076C09"/>
    <w:rsid w:val="00077BB7"/>
    <w:rsid w:val="000804CF"/>
    <w:rsid w:val="00081641"/>
    <w:rsid w:val="00082987"/>
    <w:rsid w:val="000829A0"/>
    <w:rsid w:val="00082F70"/>
    <w:rsid w:val="00083033"/>
    <w:rsid w:val="000843CD"/>
    <w:rsid w:val="00084714"/>
    <w:rsid w:val="00085F0F"/>
    <w:rsid w:val="00086E38"/>
    <w:rsid w:val="00087121"/>
    <w:rsid w:val="0009097D"/>
    <w:rsid w:val="00091F75"/>
    <w:rsid w:val="00092AEF"/>
    <w:rsid w:val="00094686"/>
    <w:rsid w:val="000956A1"/>
    <w:rsid w:val="00095F2C"/>
    <w:rsid w:val="0009611B"/>
    <w:rsid w:val="00096582"/>
    <w:rsid w:val="00096702"/>
    <w:rsid w:val="00097116"/>
    <w:rsid w:val="000A0188"/>
    <w:rsid w:val="000A12BD"/>
    <w:rsid w:val="000A1A93"/>
    <w:rsid w:val="000A25CC"/>
    <w:rsid w:val="000A2A0C"/>
    <w:rsid w:val="000A2D34"/>
    <w:rsid w:val="000A2FE3"/>
    <w:rsid w:val="000A350C"/>
    <w:rsid w:val="000A4092"/>
    <w:rsid w:val="000A44E7"/>
    <w:rsid w:val="000A45A8"/>
    <w:rsid w:val="000A4F74"/>
    <w:rsid w:val="000A51F7"/>
    <w:rsid w:val="000A771F"/>
    <w:rsid w:val="000B096D"/>
    <w:rsid w:val="000B0B86"/>
    <w:rsid w:val="000B2242"/>
    <w:rsid w:val="000B3D36"/>
    <w:rsid w:val="000B4488"/>
    <w:rsid w:val="000B47FA"/>
    <w:rsid w:val="000B664B"/>
    <w:rsid w:val="000B6E42"/>
    <w:rsid w:val="000B6F1A"/>
    <w:rsid w:val="000B7E3F"/>
    <w:rsid w:val="000C20EE"/>
    <w:rsid w:val="000C2F45"/>
    <w:rsid w:val="000C4FC8"/>
    <w:rsid w:val="000C542A"/>
    <w:rsid w:val="000C5788"/>
    <w:rsid w:val="000C5CF4"/>
    <w:rsid w:val="000C6836"/>
    <w:rsid w:val="000C7600"/>
    <w:rsid w:val="000D2387"/>
    <w:rsid w:val="000D378C"/>
    <w:rsid w:val="000D4A12"/>
    <w:rsid w:val="000D6156"/>
    <w:rsid w:val="000D67FF"/>
    <w:rsid w:val="000E1918"/>
    <w:rsid w:val="000E1C5B"/>
    <w:rsid w:val="000E2055"/>
    <w:rsid w:val="000E20F6"/>
    <w:rsid w:val="000E26D5"/>
    <w:rsid w:val="000E2B69"/>
    <w:rsid w:val="000E5DDD"/>
    <w:rsid w:val="000E64F9"/>
    <w:rsid w:val="000E729B"/>
    <w:rsid w:val="000E7CF5"/>
    <w:rsid w:val="000E7FC3"/>
    <w:rsid w:val="000F1575"/>
    <w:rsid w:val="000F1804"/>
    <w:rsid w:val="000F20E7"/>
    <w:rsid w:val="000F34D0"/>
    <w:rsid w:val="000F37AD"/>
    <w:rsid w:val="000F38C2"/>
    <w:rsid w:val="000F3B14"/>
    <w:rsid w:val="000F3BBD"/>
    <w:rsid w:val="000F41D1"/>
    <w:rsid w:val="000F44C4"/>
    <w:rsid w:val="000F4FB6"/>
    <w:rsid w:val="000F64B1"/>
    <w:rsid w:val="000F6555"/>
    <w:rsid w:val="000F792A"/>
    <w:rsid w:val="0010020C"/>
    <w:rsid w:val="001005CB"/>
    <w:rsid w:val="00100AE6"/>
    <w:rsid w:val="00101135"/>
    <w:rsid w:val="001016E0"/>
    <w:rsid w:val="00102131"/>
    <w:rsid w:val="00102523"/>
    <w:rsid w:val="00102B1B"/>
    <w:rsid w:val="0010381F"/>
    <w:rsid w:val="001038F8"/>
    <w:rsid w:val="0010463B"/>
    <w:rsid w:val="00106C81"/>
    <w:rsid w:val="001077B9"/>
    <w:rsid w:val="0010789A"/>
    <w:rsid w:val="0010799D"/>
    <w:rsid w:val="00107AC3"/>
    <w:rsid w:val="00107CD6"/>
    <w:rsid w:val="00107D33"/>
    <w:rsid w:val="00110D70"/>
    <w:rsid w:val="001137F5"/>
    <w:rsid w:val="0011442A"/>
    <w:rsid w:val="0011471B"/>
    <w:rsid w:val="00114AEB"/>
    <w:rsid w:val="00114C1F"/>
    <w:rsid w:val="0011604D"/>
    <w:rsid w:val="00116226"/>
    <w:rsid w:val="00117204"/>
    <w:rsid w:val="00117D95"/>
    <w:rsid w:val="00120E9E"/>
    <w:rsid w:val="00121FE8"/>
    <w:rsid w:val="0012215A"/>
    <w:rsid w:val="0012240C"/>
    <w:rsid w:val="00126677"/>
    <w:rsid w:val="00126A9F"/>
    <w:rsid w:val="0012739C"/>
    <w:rsid w:val="001302D2"/>
    <w:rsid w:val="00130433"/>
    <w:rsid w:val="00131FC2"/>
    <w:rsid w:val="00134009"/>
    <w:rsid w:val="00134C46"/>
    <w:rsid w:val="00134F41"/>
    <w:rsid w:val="0013528C"/>
    <w:rsid w:val="00136B56"/>
    <w:rsid w:val="00137500"/>
    <w:rsid w:val="0013762D"/>
    <w:rsid w:val="001405FC"/>
    <w:rsid w:val="0014086E"/>
    <w:rsid w:val="00140C2C"/>
    <w:rsid w:val="00140C32"/>
    <w:rsid w:val="00141768"/>
    <w:rsid w:val="00141D20"/>
    <w:rsid w:val="001425CC"/>
    <w:rsid w:val="001427F5"/>
    <w:rsid w:val="00144F4C"/>
    <w:rsid w:val="00145271"/>
    <w:rsid w:val="001456E9"/>
    <w:rsid w:val="001465D8"/>
    <w:rsid w:val="00150EEE"/>
    <w:rsid w:val="0015100B"/>
    <w:rsid w:val="00151426"/>
    <w:rsid w:val="00152148"/>
    <w:rsid w:val="0015292C"/>
    <w:rsid w:val="00152D03"/>
    <w:rsid w:val="00155239"/>
    <w:rsid w:val="0015570B"/>
    <w:rsid w:val="0015612B"/>
    <w:rsid w:val="001564D6"/>
    <w:rsid w:val="001576EA"/>
    <w:rsid w:val="00160379"/>
    <w:rsid w:val="00160EA3"/>
    <w:rsid w:val="00160EEA"/>
    <w:rsid w:val="00162855"/>
    <w:rsid w:val="00163193"/>
    <w:rsid w:val="00164825"/>
    <w:rsid w:val="00167B2A"/>
    <w:rsid w:val="00170B80"/>
    <w:rsid w:val="00171D7E"/>
    <w:rsid w:val="001720BC"/>
    <w:rsid w:val="00173B2B"/>
    <w:rsid w:val="00174170"/>
    <w:rsid w:val="00174ABE"/>
    <w:rsid w:val="00175523"/>
    <w:rsid w:val="00175959"/>
    <w:rsid w:val="00175C2A"/>
    <w:rsid w:val="001762D0"/>
    <w:rsid w:val="00177109"/>
    <w:rsid w:val="001774C2"/>
    <w:rsid w:val="00180254"/>
    <w:rsid w:val="00181004"/>
    <w:rsid w:val="0018172A"/>
    <w:rsid w:val="0018250F"/>
    <w:rsid w:val="001831C6"/>
    <w:rsid w:val="00183528"/>
    <w:rsid w:val="00183BDD"/>
    <w:rsid w:val="00184CD5"/>
    <w:rsid w:val="00186277"/>
    <w:rsid w:val="00186D05"/>
    <w:rsid w:val="00187177"/>
    <w:rsid w:val="001877AF"/>
    <w:rsid w:val="00187E8C"/>
    <w:rsid w:val="0019032C"/>
    <w:rsid w:val="00190B10"/>
    <w:rsid w:val="00190E02"/>
    <w:rsid w:val="00191D80"/>
    <w:rsid w:val="00191EF0"/>
    <w:rsid w:val="00192546"/>
    <w:rsid w:val="00194778"/>
    <w:rsid w:val="00194A45"/>
    <w:rsid w:val="00194BD9"/>
    <w:rsid w:val="001957E1"/>
    <w:rsid w:val="001963B1"/>
    <w:rsid w:val="001A05CF"/>
    <w:rsid w:val="001A1E87"/>
    <w:rsid w:val="001A3919"/>
    <w:rsid w:val="001A3BF9"/>
    <w:rsid w:val="001A4058"/>
    <w:rsid w:val="001A603A"/>
    <w:rsid w:val="001A607F"/>
    <w:rsid w:val="001A70E7"/>
    <w:rsid w:val="001A7464"/>
    <w:rsid w:val="001A7BD7"/>
    <w:rsid w:val="001B0025"/>
    <w:rsid w:val="001B01A8"/>
    <w:rsid w:val="001B02D1"/>
    <w:rsid w:val="001B0536"/>
    <w:rsid w:val="001B2272"/>
    <w:rsid w:val="001B35C5"/>
    <w:rsid w:val="001B3C67"/>
    <w:rsid w:val="001B417C"/>
    <w:rsid w:val="001B6C62"/>
    <w:rsid w:val="001B6E1B"/>
    <w:rsid w:val="001B79A9"/>
    <w:rsid w:val="001C0222"/>
    <w:rsid w:val="001C150D"/>
    <w:rsid w:val="001C162F"/>
    <w:rsid w:val="001C1AAE"/>
    <w:rsid w:val="001C3676"/>
    <w:rsid w:val="001C4DC4"/>
    <w:rsid w:val="001C4E6C"/>
    <w:rsid w:val="001C4F12"/>
    <w:rsid w:val="001C54D8"/>
    <w:rsid w:val="001C5599"/>
    <w:rsid w:val="001C65A2"/>
    <w:rsid w:val="001D1902"/>
    <w:rsid w:val="001D1DB2"/>
    <w:rsid w:val="001D1F97"/>
    <w:rsid w:val="001D22CC"/>
    <w:rsid w:val="001D36DC"/>
    <w:rsid w:val="001D3B7D"/>
    <w:rsid w:val="001D6212"/>
    <w:rsid w:val="001D67D6"/>
    <w:rsid w:val="001D683B"/>
    <w:rsid w:val="001D7069"/>
    <w:rsid w:val="001D78E3"/>
    <w:rsid w:val="001E0383"/>
    <w:rsid w:val="001E0D31"/>
    <w:rsid w:val="001E1ADA"/>
    <w:rsid w:val="001E20EE"/>
    <w:rsid w:val="001E2614"/>
    <w:rsid w:val="001E5844"/>
    <w:rsid w:val="001E591A"/>
    <w:rsid w:val="001E5E1D"/>
    <w:rsid w:val="001E600E"/>
    <w:rsid w:val="001E6379"/>
    <w:rsid w:val="001F0B60"/>
    <w:rsid w:val="001F1507"/>
    <w:rsid w:val="001F174C"/>
    <w:rsid w:val="001F2B4E"/>
    <w:rsid w:val="001F3546"/>
    <w:rsid w:val="001F3A1C"/>
    <w:rsid w:val="001F3F76"/>
    <w:rsid w:val="001F53D6"/>
    <w:rsid w:val="001F5A6B"/>
    <w:rsid w:val="001F5ECB"/>
    <w:rsid w:val="001F61EB"/>
    <w:rsid w:val="001F728C"/>
    <w:rsid w:val="00203C54"/>
    <w:rsid w:val="0020458D"/>
    <w:rsid w:val="00204751"/>
    <w:rsid w:val="00204B37"/>
    <w:rsid w:val="00204DA5"/>
    <w:rsid w:val="0020518B"/>
    <w:rsid w:val="00205DEC"/>
    <w:rsid w:val="00206053"/>
    <w:rsid w:val="002072D1"/>
    <w:rsid w:val="00207731"/>
    <w:rsid w:val="0021003B"/>
    <w:rsid w:val="00210501"/>
    <w:rsid w:val="00210BAF"/>
    <w:rsid w:val="00210E1A"/>
    <w:rsid w:val="002113D2"/>
    <w:rsid w:val="00211AF8"/>
    <w:rsid w:val="00212398"/>
    <w:rsid w:val="00213C2B"/>
    <w:rsid w:val="00213D05"/>
    <w:rsid w:val="00216A91"/>
    <w:rsid w:val="002172B7"/>
    <w:rsid w:val="00217F36"/>
    <w:rsid w:val="00220F3E"/>
    <w:rsid w:val="00223082"/>
    <w:rsid w:val="002230A2"/>
    <w:rsid w:val="0022478F"/>
    <w:rsid w:val="0022564E"/>
    <w:rsid w:val="0022589D"/>
    <w:rsid w:val="002263B7"/>
    <w:rsid w:val="0022649B"/>
    <w:rsid w:val="00226597"/>
    <w:rsid w:val="002275F8"/>
    <w:rsid w:val="002302F7"/>
    <w:rsid w:val="00230DBA"/>
    <w:rsid w:val="00232B43"/>
    <w:rsid w:val="00233268"/>
    <w:rsid w:val="0023392A"/>
    <w:rsid w:val="00233DD5"/>
    <w:rsid w:val="00234A8B"/>
    <w:rsid w:val="00234B0C"/>
    <w:rsid w:val="002350E9"/>
    <w:rsid w:val="002354B1"/>
    <w:rsid w:val="00235CA2"/>
    <w:rsid w:val="00236D1F"/>
    <w:rsid w:val="00240382"/>
    <w:rsid w:val="00240C7E"/>
    <w:rsid w:val="002415B1"/>
    <w:rsid w:val="00241F00"/>
    <w:rsid w:val="00242AAB"/>
    <w:rsid w:val="00242E7C"/>
    <w:rsid w:val="00243C44"/>
    <w:rsid w:val="002453EA"/>
    <w:rsid w:val="00246A15"/>
    <w:rsid w:val="0025212A"/>
    <w:rsid w:val="002541D9"/>
    <w:rsid w:val="0025471E"/>
    <w:rsid w:val="002547E5"/>
    <w:rsid w:val="00257CE7"/>
    <w:rsid w:val="002616B9"/>
    <w:rsid w:val="0026191A"/>
    <w:rsid w:val="0026241F"/>
    <w:rsid w:val="00263CD1"/>
    <w:rsid w:val="002647B3"/>
    <w:rsid w:val="00265E5C"/>
    <w:rsid w:val="002661FB"/>
    <w:rsid w:val="00266F45"/>
    <w:rsid w:val="00267399"/>
    <w:rsid w:val="00267CCF"/>
    <w:rsid w:val="00267E4F"/>
    <w:rsid w:val="0027181E"/>
    <w:rsid w:val="00272B7A"/>
    <w:rsid w:val="00273382"/>
    <w:rsid w:val="00273ED2"/>
    <w:rsid w:val="0027471D"/>
    <w:rsid w:val="00274F2D"/>
    <w:rsid w:val="00275480"/>
    <w:rsid w:val="00275A56"/>
    <w:rsid w:val="00276264"/>
    <w:rsid w:val="0027723D"/>
    <w:rsid w:val="00277929"/>
    <w:rsid w:val="00281099"/>
    <w:rsid w:val="002815EA"/>
    <w:rsid w:val="00282843"/>
    <w:rsid w:val="00282DE5"/>
    <w:rsid w:val="00284803"/>
    <w:rsid w:val="00284C99"/>
    <w:rsid w:val="00285886"/>
    <w:rsid w:val="00286219"/>
    <w:rsid w:val="00286BDB"/>
    <w:rsid w:val="00286F05"/>
    <w:rsid w:val="00291E5E"/>
    <w:rsid w:val="00291F6F"/>
    <w:rsid w:val="002940E4"/>
    <w:rsid w:val="00296AC4"/>
    <w:rsid w:val="00296CFC"/>
    <w:rsid w:val="00297280"/>
    <w:rsid w:val="002A1F56"/>
    <w:rsid w:val="002A2144"/>
    <w:rsid w:val="002A3C64"/>
    <w:rsid w:val="002A42D5"/>
    <w:rsid w:val="002A4466"/>
    <w:rsid w:val="002A476D"/>
    <w:rsid w:val="002A5454"/>
    <w:rsid w:val="002A5E9B"/>
    <w:rsid w:val="002A6060"/>
    <w:rsid w:val="002A67DC"/>
    <w:rsid w:val="002A6A59"/>
    <w:rsid w:val="002A6B20"/>
    <w:rsid w:val="002A7F28"/>
    <w:rsid w:val="002B1CF3"/>
    <w:rsid w:val="002B1FCA"/>
    <w:rsid w:val="002B26A2"/>
    <w:rsid w:val="002B3775"/>
    <w:rsid w:val="002B3ADA"/>
    <w:rsid w:val="002B42F0"/>
    <w:rsid w:val="002B4361"/>
    <w:rsid w:val="002B4ACC"/>
    <w:rsid w:val="002B4EB6"/>
    <w:rsid w:val="002B526B"/>
    <w:rsid w:val="002B6FF7"/>
    <w:rsid w:val="002B7874"/>
    <w:rsid w:val="002C1104"/>
    <w:rsid w:val="002C1380"/>
    <w:rsid w:val="002C19E3"/>
    <w:rsid w:val="002C1B6C"/>
    <w:rsid w:val="002C1BB6"/>
    <w:rsid w:val="002C2CC1"/>
    <w:rsid w:val="002C42FC"/>
    <w:rsid w:val="002C56A6"/>
    <w:rsid w:val="002D003A"/>
    <w:rsid w:val="002D00C5"/>
    <w:rsid w:val="002D0763"/>
    <w:rsid w:val="002D09AC"/>
    <w:rsid w:val="002D1575"/>
    <w:rsid w:val="002D2094"/>
    <w:rsid w:val="002D36C3"/>
    <w:rsid w:val="002D3790"/>
    <w:rsid w:val="002D3C5C"/>
    <w:rsid w:val="002E05C3"/>
    <w:rsid w:val="002E064B"/>
    <w:rsid w:val="002E1AF7"/>
    <w:rsid w:val="002E2405"/>
    <w:rsid w:val="002E2D97"/>
    <w:rsid w:val="002E48C7"/>
    <w:rsid w:val="002E5E76"/>
    <w:rsid w:val="002E6424"/>
    <w:rsid w:val="002E65DD"/>
    <w:rsid w:val="002E6D79"/>
    <w:rsid w:val="002E6F46"/>
    <w:rsid w:val="002F0251"/>
    <w:rsid w:val="002F0563"/>
    <w:rsid w:val="002F0662"/>
    <w:rsid w:val="002F088A"/>
    <w:rsid w:val="002F246F"/>
    <w:rsid w:val="002F2719"/>
    <w:rsid w:val="002F2BD0"/>
    <w:rsid w:val="002F4682"/>
    <w:rsid w:val="002F4CFA"/>
    <w:rsid w:val="002F5BF5"/>
    <w:rsid w:val="002F7F75"/>
    <w:rsid w:val="00300FBE"/>
    <w:rsid w:val="00301E99"/>
    <w:rsid w:val="00302139"/>
    <w:rsid w:val="003023A0"/>
    <w:rsid w:val="00302402"/>
    <w:rsid w:val="003025BE"/>
    <w:rsid w:val="00303FDC"/>
    <w:rsid w:val="003049B5"/>
    <w:rsid w:val="00305B54"/>
    <w:rsid w:val="00306106"/>
    <w:rsid w:val="00310886"/>
    <w:rsid w:val="00312933"/>
    <w:rsid w:val="003135E1"/>
    <w:rsid w:val="00313DEF"/>
    <w:rsid w:val="00315FA5"/>
    <w:rsid w:val="003167F4"/>
    <w:rsid w:val="00316B5E"/>
    <w:rsid w:val="003176D5"/>
    <w:rsid w:val="003176E2"/>
    <w:rsid w:val="003218C2"/>
    <w:rsid w:val="003231A2"/>
    <w:rsid w:val="00323CDD"/>
    <w:rsid w:val="00324017"/>
    <w:rsid w:val="0032485D"/>
    <w:rsid w:val="00330163"/>
    <w:rsid w:val="00331417"/>
    <w:rsid w:val="00332A82"/>
    <w:rsid w:val="00332DB7"/>
    <w:rsid w:val="003350E1"/>
    <w:rsid w:val="00335110"/>
    <w:rsid w:val="00335387"/>
    <w:rsid w:val="003359D4"/>
    <w:rsid w:val="00340BAA"/>
    <w:rsid w:val="0034172A"/>
    <w:rsid w:val="0034211B"/>
    <w:rsid w:val="0034423E"/>
    <w:rsid w:val="003445D7"/>
    <w:rsid w:val="00345B32"/>
    <w:rsid w:val="00345FFA"/>
    <w:rsid w:val="003466B7"/>
    <w:rsid w:val="00346AFA"/>
    <w:rsid w:val="003473CF"/>
    <w:rsid w:val="00347603"/>
    <w:rsid w:val="003478D9"/>
    <w:rsid w:val="003479D7"/>
    <w:rsid w:val="00350B84"/>
    <w:rsid w:val="003523CE"/>
    <w:rsid w:val="00352C97"/>
    <w:rsid w:val="00352F68"/>
    <w:rsid w:val="00356862"/>
    <w:rsid w:val="00356E8B"/>
    <w:rsid w:val="00357CD7"/>
    <w:rsid w:val="003600AC"/>
    <w:rsid w:val="00360603"/>
    <w:rsid w:val="003612E0"/>
    <w:rsid w:val="00361560"/>
    <w:rsid w:val="00361EF6"/>
    <w:rsid w:val="0036217B"/>
    <w:rsid w:val="003627C7"/>
    <w:rsid w:val="00362A0A"/>
    <w:rsid w:val="00362A46"/>
    <w:rsid w:val="00363355"/>
    <w:rsid w:val="00363658"/>
    <w:rsid w:val="00363FFA"/>
    <w:rsid w:val="00365469"/>
    <w:rsid w:val="00367853"/>
    <w:rsid w:val="0037163C"/>
    <w:rsid w:val="0037329B"/>
    <w:rsid w:val="00373459"/>
    <w:rsid w:val="00373A91"/>
    <w:rsid w:val="00373B75"/>
    <w:rsid w:val="00373EBB"/>
    <w:rsid w:val="00374ACD"/>
    <w:rsid w:val="00374F17"/>
    <w:rsid w:val="003757A5"/>
    <w:rsid w:val="00375E28"/>
    <w:rsid w:val="00377845"/>
    <w:rsid w:val="00377B57"/>
    <w:rsid w:val="003804A5"/>
    <w:rsid w:val="003809CB"/>
    <w:rsid w:val="003812BB"/>
    <w:rsid w:val="0038182E"/>
    <w:rsid w:val="00381A16"/>
    <w:rsid w:val="00381A51"/>
    <w:rsid w:val="00381D01"/>
    <w:rsid w:val="00381FB5"/>
    <w:rsid w:val="0038538B"/>
    <w:rsid w:val="00385F6B"/>
    <w:rsid w:val="00386208"/>
    <w:rsid w:val="0038775B"/>
    <w:rsid w:val="00387A6C"/>
    <w:rsid w:val="00387F6E"/>
    <w:rsid w:val="003920A2"/>
    <w:rsid w:val="003923CA"/>
    <w:rsid w:val="00392886"/>
    <w:rsid w:val="0039296A"/>
    <w:rsid w:val="00393014"/>
    <w:rsid w:val="003935C1"/>
    <w:rsid w:val="00396BC9"/>
    <w:rsid w:val="00396D56"/>
    <w:rsid w:val="003976C8"/>
    <w:rsid w:val="00397FC8"/>
    <w:rsid w:val="003A072A"/>
    <w:rsid w:val="003A094D"/>
    <w:rsid w:val="003A0DFA"/>
    <w:rsid w:val="003A1503"/>
    <w:rsid w:val="003A2176"/>
    <w:rsid w:val="003A392B"/>
    <w:rsid w:val="003A3A1C"/>
    <w:rsid w:val="003A4101"/>
    <w:rsid w:val="003A42CC"/>
    <w:rsid w:val="003A47D3"/>
    <w:rsid w:val="003A4F8E"/>
    <w:rsid w:val="003A5DFD"/>
    <w:rsid w:val="003A7871"/>
    <w:rsid w:val="003B165B"/>
    <w:rsid w:val="003B19F2"/>
    <w:rsid w:val="003B2C8D"/>
    <w:rsid w:val="003B3A9A"/>
    <w:rsid w:val="003B49B3"/>
    <w:rsid w:val="003B50BF"/>
    <w:rsid w:val="003B7A0C"/>
    <w:rsid w:val="003B7BD7"/>
    <w:rsid w:val="003B7FF1"/>
    <w:rsid w:val="003C25DB"/>
    <w:rsid w:val="003C4325"/>
    <w:rsid w:val="003C52B4"/>
    <w:rsid w:val="003C6A52"/>
    <w:rsid w:val="003D003B"/>
    <w:rsid w:val="003D0068"/>
    <w:rsid w:val="003D07C4"/>
    <w:rsid w:val="003D10AA"/>
    <w:rsid w:val="003D37A7"/>
    <w:rsid w:val="003D5BA7"/>
    <w:rsid w:val="003D6997"/>
    <w:rsid w:val="003D75EA"/>
    <w:rsid w:val="003D78B1"/>
    <w:rsid w:val="003E011D"/>
    <w:rsid w:val="003E0593"/>
    <w:rsid w:val="003E0856"/>
    <w:rsid w:val="003E286C"/>
    <w:rsid w:val="003E36F9"/>
    <w:rsid w:val="003E39B2"/>
    <w:rsid w:val="003E4611"/>
    <w:rsid w:val="003E562E"/>
    <w:rsid w:val="003E5780"/>
    <w:rsid w:val="003E60ED"/>
    <w:rsid w:val="003F07B3"/>
    <w:rsid w:val="003F155D"/>
    <w:rsid w:val="003F1F21"/>
    <w:rsid w:val="003F32E8"/>
    <w:rsid w:val="003F360B"/>
    <w:rsid w:val="003F452F"/>
    <w:rsid w:val="003F674F"/>
    <w:rsid w:val="003F68B5"/>
    <w:rsid w:val="003F6EAF"/>
    <w:rsid w:val="003F75DD"/>
    <w:rsid w:val="003F78BD"/>
    <w:rsid w:val="003F7A58"/>
    <w:rsid w:val="003F7C00"/>
    <w:rsid w:val="00400699"/>
    <w:rsid w:val="00400977"/>
    <w:rsid w:val="00401879"/>
    <w:rsid w:val="00402E48"/>
    <w:rsid w:val="00402E64"/>
    <w:rsid w:val="00403472"/>
    <w:rsid w:val="004038CC"/>
    <w:rsid w:val="00403D3C"/>
    <w:rsid w:val="0040469C"/>
    <w:rsid w:val="0040481F"/>
    <w:rsid w:val="00404FC1"/>
    <w:rsid w:val="00406000"/>
    <w:rsid w:val="00406AA8"/>
    <w:rsid w:val="0040709D"/>
    <w:rsid w:val="00407B90"/>
    <w:rsid w:val="0041004F"/>
    <w:rsid w:val="00411557"/>
    <w:rsid w:val="00413AFA"/>
    <w:rsid w:val="00413C34"/>
    <w:rsid w:val="0041516C"/>
    <w:rsid w:val="00415340"/>
    <w:rsid w:val="00415AA4"/>
    <w:rsid w:val="00415F21"/>
    <w:rsid w:val="00415F60"/>
    <w:rsid w:val="004163F0"/>
    <w:rsid w:val="004169FF"/>
    <w:rsid w:val="00416B64"/>
    <w:rsid w:val="00417235"/>
    <w:rsid w:val="004175D8"/>
    <w:rsid w:val="004203B6"/>
    <w:rsid w:val="0042075E"/>
    <w:rsid w:val="004215E8"/>
    <w:rsid w:val="00422722"/>
    <w:rsid w:val="00424EEA"/>
    <w:rsid w:val="0042563F"/>
    <w:rsid w:val="00425DFF"/>
    <w:rsid w:val="00425E1C"/>
    <w:rsid w:val="0042605D"/>
    <w:rsid w:val="00426461"/>
    <w:rsid w:val="00430933"/>
    <w:rsid w:val="00430C7A"/>
    <w:rsid w:val="00431605"/>
    <w:rsid w:val="00431C74"/>
    <w:rsid w:val="00431FB3"/>
    <w:rsid w:val="00432C16"/>
    <w:rsid w:val="004333F0"/>
    <w:rsid w:val="00435D6C"/>
    <w:rsid w:val="0044137A"/>
    <w:rsid w:val="00443E44"/>
    <w:rsid w:val="00445033"/>
    <w:rsid w:val="00445792"/>
    <w:rsid w:val="00445DF9"/>
    <w:rsid w:val="00447058"/>
    <w:rsid w:val="00447C49"/>
    <w:rsid w:val="00447C52"/>
    <w:rsid w:val="00451089"/>
    <w:rsid w:val="00452C3C"/>
    <w:rsid w:val="00452D0F"/>
    <w:rsid w:val="00454C06"/>
    <w:rsid w:val="004572DC"/>
    <w:rsid w:val="00457407"/>
    <w:rsid w:val="00457B5B"/>
    <w:rsid w:val="0046064F"/>
    <w:rsid w:val="00460893"/>
    <w:rsid w:val="00460D7F"/>
    <w:rsid w:val="004615FE"/>
    <w:rsid w:val="00462BBC"/>
    <w:rsid w:val="00462EA4"/>
    <w:rsid w:val="00465050"/>
    <w:rsid w:val="0046604D"/>
    <w:rsid w:val="004660A9"/>
    <w:rsid w:val="00466607"/>
    <w:rsid w:val="00467A8C"/>
    <w:rsid w:val="004713AA"/>
    <w:rsid w:val="00474224"/>
    <w:rsid w:val="0047741C"/>
    <w:rsid w:val="00480053"/>
    <w:rsid w:val="00481334"/>
    <w:rsid w:val="004827A6"/>
    <w:rsid w:val="00482EAF"/>
    <w:rsid w:val="00482FA9"/>
    <w:rsid w:val="00483D17"/>
    <w:rsid w:val="0048404B"/>
    <w:rsid w:val="004844E8"/>
    <w:rsid w:val="004845FF"/>
    <w:rsid w:val="00484C06"/>
    <w:rsid w:val="00485E54"/>
    <w:rsid w:val="0048615B"/>
    <w:rsid w:val="00486C7C"/>
    <w:rsid w:val="004928B4"/>
    <w:rsid w:val="0049455C"/>
    <w:rsid w:val="00494864"/>
    <w:rsid w:val="00494AE6"/>
    <w:rsid w:val="00494B55"/>
    <w:rsid w:val="00494E89"/>
    <w:rsid w:val="00495456"/>
    <w:rsid w:val="004A040D"/>
    <w:rsid w:val="004A0535"/>
    <w:rsid w:val="004A1F05"/>
    <w:rsid w:val="004A34AB"/>
    <w:rsid w:val="004A4F88"/>
    <w:rsid w:val="004A5AF8"/>
    <w:rsid w:val="004A66B7"/>
    <w:rsid w:val="004B0526"/>
    <w:rsid w:val="004B1D32"/>
    <w:rsid w:val="004B276B"/>
    <w:rsid w:val="004B2C0E"/>
    <w:rsid w:val="004B2D0C"/>
    <w:rsid w:val="004B5EBB"/>
    <w:rsid w:val="004B7A34"/>
    <w:rsid w:val="004C213C"/>
    <w:rsid w:val="004C3D20"/>
    <w:rsid w:val="004C45E4"/>
    <w:rsid w:val="004C461B"/>
    <w:rsid w:val="004C54B1"/>
    <w:rsid w:val="004C56D9"/>
    <w:rsid w:val="004C6B7C"/>
    <w:rsid w:val="004C6BE8"/>
    <w:rsid w:val="004C7115"/>
    <w:rsid w:val="004C7444"/>
    <w:rsid w:val="004D06EE"/>
    <w:rsid w:val="004D1D4A"/>
    <w:rsid w:val="004D1E98"/>
    <w:rsid w:val="004D2D32"/>
    <w:rsid w:val="004D2F33"/>
    <w:rsid w:val="004D354A"/>
    <w:rsid w:val="004D41A8"/>
    <w:rsid w:val="004D4F07"/>
    <w:rsid w:val="004D5CE7"/>
    <w:rsid w:val="004D6289"/>
    <w:rsid w:val="004D6CBD"/>
    <w:rsid w:val="004D7DF4"/>
    <w:rsid w:val="004D7EB0"/>
    <w:rsid w:val="004E20F6"/>
    <w:rsid w:val="004E25A8"/>
    <w:rsid w:val="004E2A28"/>
    <w:rsid w:val="004E308A"/>
    <w:rsid w:val="004E4F1D"/>
    <w:rsid w:val="004E73CC"/>
    <w:rsid w:val="004F2252"/>
    <w:rsid w:val="004F30D4"/>
    <w:rsid w:val="004F35D8"/>
    <w:rsid w:val="004F3941"/>
    <w:rsid w:val="004F5868"/>
    <w:rsid w:val="004F6C6A"/>
    <w:rsid w:val="004F746A"/>
    <w:rsid w:val="00500498"/>
    <w:rsid w:val="00500C50"/>
    <w:rsid w:val="005012CC"/>
    <w:rsid w:val="005016AF"/>
    <w:rsid w:val="005027AA"/>
    <w:rsid w:val="00502AB5"/>
    <w:rsid w:val="00502D66"/>
    <w:rsid w:val="005039E7"/>
    <w:rsid w:val="00504A39"/>
    <w:rsid w:val="00505027"/>
    <w:rsid w:val="00505B5F"/>
    <w:rsid w:val="00506AE8"/>
    <w:rsid w:val="005070CC"/>
    <w:rsid w:val="005070F8"/>
    <w:rsid w:val="00507AC5"/>
    <w:rsid w:val="00510C4B"/>
    <w:rsid w:val="0051265A"/>
    <w:rsid w:val="00513670"/>
    <w:rsid w:val="00514973"/>
    <w:rsid w:val="00515BE1"/>
    <w:rsid w:val="0051797F"/>
    <w:rsid w:val="005201CB"/>
    <w:rsid w:val="00521363"/>
    <w:rsid w:val="00522038"/>
    <w:rsid w:val="00522D45"/>
    <w:rsid w:val="00523DF3"/>
    <w:rsid w:val="00524042"/>
    <w:rsid w:val="0052484F"/>
    <w:rsid w:val="00525D1F"/>
    <w:rsid w:val="00526952"/>
    <w:rsid w:val="00527161"/>
    <w:rsid w:val="005274DE"/>
    <w:rsid w:val="0052781A"/>
    <w:rsid w:val="00530FEF"/>
    <w:rsid w:val="00532381"/>
    <w:rsid w:val="005332E6"/>
    <w:rsid w:val="0053340C"/>
    <w:rsid w:val="00533847"/>
    <w:rsid w:val="00533CFD"/>
    <w:rsid w:val="00533E06"/>
    <w:rsid w:val="005342F0"/>
    <w:rsid w:val="00534D1D"/>
    <w:rsid w:val="00534D69"/>
    <w:rsid w:val="00535763"/>
    <w:rsid w:val="005357CF"/>
    <w:rsid w:val="00535865"/>
    <w:rsid w:val="00537189"/>
    <w:rsid w:val="00537A36"/>
    <w:rsid w:val="00537B6E"/>
    <w:rsid w:val="00540CCD"/>
    <w:rsid w:val="0054189A"/>
    <w:rsid w:val="00542690"/>
    <w:rsid w:val="0054292E"/>
    <w:rsid w:val="00542B88"/>
    <w:rsid w:val="005430D7"/>
    <w:rsid w:val="00543702"/>
    <w:rsid w:val="005441E2"/>
    <w:rsid w:val="005453AE"/>
    <w:rsid w:val="005453E2"/>
    <w:rsid w:val="0054661A"/>
    <w:rsid w:val="00551BE7"/>
    <w:rsid w:val="00552489"/>
    <w:rsid w:val="005547BD"/>
    <w:rsid w:val="00554FD1"/>
    <w:rsid w:val="00556902"/>
    <w:rsid w:val="00556F90"/>
    <w:rsid w:val="0055735C"/>
    <w:rsid w:val="00561AB7"/>
    <w:rsid w:val="00561B9F"/>
    <w:rsid w:val="00562FAE"/>
    <w:rsid w:val="0056499A"/>
    <w:rsid w:val="005659CA"/>
    <w:rsid w:val="00565B7C"/>
    <w:rsid w:val="00566BCD"/>
    <w:rsid w:val="0057036F"/>
    <w:rsid w:val="005712A9"/>
    <w:rsid w:val="005740D6"/>
    <w:rsid w:val="00574207"/>
    <w:rsid w:val="005742E0"/>
    <w:rsid w:val="00574D6E"/>
    <w:rsid w:val="00575686"/>
    <w:rsid w:val="005773EE"/>
    <w:rsid w:val="00577E85"/>
    <w:rsid w:val="005802CA"/>
    <w:rsid w:val="00580B2C"/>
    <w:rsid w:val="00580EE6"/>
    <w:rsid w:val="0058125B"/>
    <w:rsid w:val="00582464"/>
    <w:rsid w:val="0058369A"/>
    <w:rsid w:val="00583AD4"/>
    <w:rsid w:val="00584037"/>
    <w:rsid w:val="00585938"/>
    <w:rsid w:val="0058750F"/>
    <w:rsid w:val="00587A57"/>
    <w:rsid w:val="00587C72"/>
    <w:rsid w:val="00590495"/>
    <w:rsid w:val="005905CA"/>
    <w:rsid w:val="0059074E"/>
    <w:rsid w:val="0059324C"/>
    <w:rsid w:val="005936F3"/>
    <w:rsid w:val="00593B17"/>
    <w:rsid w:val="00594CDE"/>
    <w:rsid w:val="005971EE"/>
    <w:rsid w:val="005A07C7"/>
    <w:rsid w:val="005B003D"/>
    <w:rsid w:val="005B034B"/>
    <w:rsid w:val="005B0AD9"/>
    <w:rsid w:val="005B0B29"/>
    <w:rsid w:val="005B124F"/>
    <w:rsid w:val="005B1456"/>
    <w:rsid w:val="005B2968"/>
    <w:rsid w:val="005B349F"/>
    <w:rsid w:val="005B44A1"/>
    <w:rsid w:val="005B5355"/>
    <w:rsid w:val="005B5D65"/>
    <w:rsid w:val="005B7737"/>
    <w:rsid w:val="005B7993"/>
    <w:rsid w:val="005C02CF"/>
    <w:rsid w:val="005C0D15"/>
    <w:rsid w:val="005C1393"/>
    <w:rsid w:val="005C286B"/>
    <w:rsid w:val="005C2CF9"/>
    <w:rsid w:val="005C3A6D"/>
    <w:rsid w:val="005C40D5"/>
    <w:rsid w:val="005C5E32"/>
    <w:rsid w:val="005C63EC"/>
    <w:rsid w:val="005C6DB8"/>
    <w:rsid w:val="005C7561"/>
    <w:rsid w:val="005D1D5F"/>
    <w:rsid w:val="005D1E7F"/>
    <w:rsid w:val="005D351F"/>
    <w:rsid w:val="005D3FD8"/>
    <w:rsid w:val="005D4A7D"/>
    <w:rsid w:val="005D4F7A"/>
    <w:rsid w:val="005D5C32"/>
    <w:rsid w:val="005D6229"/>
    <w:rsid w:val="005D672E"/>
    <w:rsid w:val="005D71BB"/>
    <w:rsid w:val="005D728D"/>
    <w:rsid w:val="005D7833"/>
    <w:rsid w:val="005D7AC6"/>
    <w:rsid w:val="005D7BDA"/>
    <w:rsid w:val="005E0B7B"/>
    <w:rsid w:val="005E2EDB"/>
    <w:rsid w:val="005E2F76"/>
    <w:rsid w:val="005E328D"/>
    <w:rsid w:val="005E46B4"/>
    <w:rsid w:val="005E4754"/>
    <w:rsid w:val="005E4BD8"/>
    <w:rsid w:val="005E5D68"/>
    <w:rsid w:val="005E5D8C"/>
    <w:rsid w:val="005E64B4"/>
    <w:rsid w:val="005E7306"/>
    <w:rsid w:val="005E7457"/>
    <w:rsid w:val="005E7C56"/>
    <w:rsid w:val="005F0769"/>
    <w:rsid w:val="005F1D12"/>
    <w:rsid w:val="005F267C"/>
    <w:rsid w:val="005F34AD"/>
    <w:rsid w:val="005F36D7"/>
    <w:rsid w:val="005F3B52"/>
    <w:rsid w:val="005F408A"/>
    <w:rsid w:val="005F435B"/>
    <w:rsid w:val="005F488F"/>
    <w:rsid w:val="005F5DB3"/>
    <w:rsid w:val="005F5EA5"/>
    <w:rsid w:val="005F6A9C"/>
    <w:rsid w:val="006005C8"/>
    <w:rsid w:val="00600BB0"/>
    <w:rsid w:val="00602FC4"/>
    <w:rsid w:val="006035B8"/>
    <w:rsid w:val="00603BE0"/>
    <w:rsid w:val="00603FE6"/>
    <w:rsid w:val="006055B1"/>
    <w:rsid w:val="00605DC6"/>
    <w:rsid w:val="00605E74"/>
    <w:rsid w:val="0060632F"/>
    <w:rsid w:val="006076EF"/>
    <w:rsid w:val="006100F9"/>
    <w:rsid w:val="00610F9D"/>
    <w:rsid w:val="006115D6"/>
    <w:rsid w:val="0061241D"/>
    <w:rsid w:val="0061242B"/>
    <w:rsid w:val="00612623"/>
    <w:rsid w:val="006127B1"/>
    <w:rsid w:val="00612A54"/>
    <w:rsid w:val="00614638"/>
    <w:rsid w:val="00614E95"/>
    <w:rsid w:val="00615939"/>
    <w:rsid w:val="00615BF6"/>
    <w:rsid w:val="00616484"/>
    <w:rsid w:val="00616AEC"/>
    <w:rsid w:val="0061742C"/>
    <w:rsid w:val="00622114"/>
    <w:rsid w:val="00622536"/>
    <w:rsid w:val="00622828"/>
    <w:rsid w:val="00622DE7"/>
    <w:rsid w:val="00623371"/>
    <w:rsid w:val="00624359"/>
    <w:rsid w:val="006247BE"/>
    <w:rsid w:val="00624C20"/>
    <w:rsid w:val="00625DE9"/>
    <w:rsid w:val="00625E89"/>
    <w:rsid w:val="006275E2"/>
    <w:rsid w:val="00627FF9"/>
    <w:rsid w:val="006307F5"/>
    <w:rsid w:val="006312AA"/>
    <w:rsid w:val="006318F4"/>
    <w:rsid w:val="00633322"/>
    <w:rsid w:val="00633E4C"/>
    <w:rsid w:val="006340E1"/>
    <w:rsid w:val="006342FE"/>
    <w:rsid w:val="00634D78"/>
    <w:rsid w:val="006356C7"/>
    <w:rsid w:val="006358D3"/>
    <w:rsid w:val="00635A5E"/>
    <w:rsid w:val="0063650A"/>
    <w:rsid w:val="0063655F"/>
    <w:rsid w:val="006369CD"/>
    <w:rsid w:val="006405FA"/>
    <w:rsid w:val="00640F17"/>
    <w:rsid w:val="0064191E"/>
    <w:rsid w:val="00641E87"/>
    <w:rsid w:val="006426DB"/>
    <w:rsid w:val="0064504C"/>
    <w:rsid w:val="006451FC"/>
    <w:rsid w:val="006458A4"/>
    <w:rsid w:val="0064642E"/>
    <w:rsid w:val="00646B8F"/>
    <w:rsid w:val="00650FE5"/>
    <w:rsid w:val="0065111A"/>
    <w:rsid w:val="00651E24"/>
    <w:rsid w:val="0065229B"/>
    <w:rsid w:val="00652BE1"/>
    <w:rsid w:val="00654EB5"/>
    <w:rsid w:val="00654EF4"/>
    <w:rsid w:val="00654F12"/>
    <w:rsid w:val="00655AB0"/>
    <w:rsid w:val="006562B4"/>
    <w:rsid w:val="00656FAA"/>
    <w:rsid w:val="0065758D"/>
    <w:rsid w:val="00660AFF"/>
    <w:rsid w:val="00661016"/>
    <w:rsid w:val="0066101F"/>
    <w:rsid w:val="006623BE"/>
    <w:rsid w:val="00663C33"/>
    <w:rsid w:val="006641A1"/>
    <w:rsid w:val="00665FCB"/>
    <w:rsid w:val="00667753"/>
    <w:rsid w:val="00667798"/>
    <w:rsid w:val="00667A1E"/>
    <w:rsid w:val="00667C7E"/>
    <w:rsid w:val="006707B8"/>
    <w:rsid w:val="00671464"/>
    <w:rsid w:val="00671C8D"/>
    <w:rsid w:val="00671D5B"/>
    <w:rsid w:val="0067348E"/>
    <w:rsid w:val="006749B4"/>
    <w:rsid w:val="00674EBD"/>
    <w:rsid w:val="006750AC"/>
    <w:rsid w:val="006769D8"/>
    <w:rsid w:val="00677B97"/>
    <w:rsid w:val="00680E46"/>
    <w:rsid w:val="006815E1"/>
    <w:rsid w:val="00681675"/>
    <w:rsid w:val="00682461"/>
    <w:rsid w:val="006828B4"/>
    <w:rsid w:val="006839C8"/>
    <w:rsid w:val="00683B75"/>
    <w:rsid w:val="00683BD1"/>
    <w:rsid w:val="00683DDC"/>
    <w:rsid w:val="00684998"/>
    <w:rsid w:val="00684B95"/>
    <w:rsid w:val="00686A14"/>
    <w:rsid w:val="006873FC"/>
    <w:rsid w:val="006875F9"/>
    <w:rsid w:val="006909B2"/>
    <w:rsid w:val="006914A9"/>
    <w:rsid w:val="00691508"/>
    <w:rsid w:val="006924AF"/>
    <w:rsid w:val="00693E0D"/>
    <w:rsid w:val="00694283"/>
    <w:rsid w:val="00695788"/>
    <w:rsid w:val="006977B1"/>
    <w:rsid w:val="0069789C"/>
    <w:rsid w:val="006A12A5"/>
    <w:rsid w:val="006A1A5C"/>
    <w:rsid w:val="006A3485"/>
    <w:rsid w:val="006A3BBD"/>
    <w:rsid w:val="006A4788"/>
    <w:rsid w:val="006A4A70"/>
    <w:rsid w:val="006A4E1F"/>
    <w:rsid w:val="006A4FAE"/>
    <w:rsid w:val="006A5567"/>
    <w:rsid w:val="006A5877"/>
    <w:rsid w:val="006A6AAD"/>
    <w:rsid w:val="006A6D8A"/>
    <w:rsid w:val="006A72AF"/>
    <w:rsid w:val="006A7AD8"/>
    <w:rsid w:val="006A7C38"/>
    <w:rsid w:val="006B0A06"/>
    <w:rsid w:val="006B0DFF"/>
    <w:rsid w:val="006B27AD"/>
    <w:rsid w:val="006B30A9"/>
    <w:rsid w:val="006B332A"/>
    <w:rsid w:val="006B41C5"/>
    <w:rsid w:val="006B455E"/>
    <w:rsid w:val="006B45B6"/>
    <w:rsid w:val="006B57C5"/>
    <w:rsid w:val="006B63D9"/>
    <w:rsid w:val="006B7D9C"/>
    <w:rsid w:val="006C0138"/>
    <w:rsid w:val="006C01B3"/>
    <w:rsid w:val="006C0A50"/>
    <w:rsid w:val="006C0BE6"/>
    <w:rsid w:val="006C334E"/>
    <w:rsid w:val="006C3547"/>
    <w:rsid w:val="006C4696"/>
    <w:rsid w:val="006C4CE3"/>
    <w:rsid w:val="006C581C"/>
    <w:rsid w:val="006C5952"/>
    <w:rsid w:val="006C6621"/>
    <w:rsid w:val="006C6D23"/>
    <w:rsid w:val="006C6E90"/>
    <w:rsid w:val="006C7476"/>
    <w:rsid w:val="006D37B0"/>
    <w:rsid w:val="006D3F10"/>
    <w:rsid w:val="006D4C4D"/>
    <w:rsid w:val="006D5145"/>
    <w:rsid w:val="006D5B9E"/>
    <w:rsid w:val="006D5FF1"/>
    <w:rsid w:val="006D69F9"/>
    <w:rsid w:val="006E0637"/>
    <w:rsid w:val="006E0B99"/>
    <w:rsid w:val="006E1815"/>
    <w:rsid w:val="006E356A"/>
    <w:rsid w:val="006E4519"/>
    <w:rsid w:val="006E4C60"/>
    <w:rsid w:val="006E5457"/>
    <w:rsid w:val="006E65C3"/>
    <w:rsid w:val="006E6E40"/>
    <w:rsid w:val="006E7005"/>
    <w:rsid w:val="006F02E0"/>
    <w:rsid w:val="006F0EA8"/>
    <w:rsid w:val="006F13CA"/>
    <w:rsid w:val="006F23A9"/>
    <w:rsid w:val="006F2944"/>
    <w:rsid w:val="006F4CF3"/>
    <w:rsid w:val="006F648B"/>
    <w:rsid w:val="006F6AB7"/>
    <w:rsid w:val="006F7787"/>
    <w:rsid w:val="006F7E5D"/>
    <w:rsid w:val="00700688"/>
    <w:rsid w:val="00700BA2"/>
    <w:rsid w:val="00701203"/>
    <w:rsid w:val="007016BB"/>
    <w:rsid w:val="0070235F"/>
    <w:rsid w:val="00703125"/>
    <w:rsid w:val="00705249"/>
    <w:rsid w:val="0070590E"/>
    <w:rsid w:val="00707A77"/>
    <w:rsid w:val="00707F5F"/>
    <w:rsid w:val="0071080D"/>
    <w:rsid w:val="00710B82"/>
    <w:rsid w:val="00711004"/>
    <w:rsid w:val="00711A1E"/>
    <w:rsid w:val="00711A7C"/>
    <w:rsid w:val="007121C0"/>
    <w:rsid w:val="0071317C"/>
    <w:rsid w:val="00713972"/>
    <w:rsid w:val="00714239"/>
    <w:rsid w:val="0071767D"/>
    <w:rsid w:val="0071785E"/>
    <w:rsid w:val="0071793F"/>
    <w:rsid w:val="00717CB6"/>
    <w:rsid w:val="0072100A"/>
    <w:rsid w:val="00723CA2"/>
    <w:rsid w:val="00723D4D"/>
    <w:rsid w:val="0072459F"/>
    <w:rsid w:val="00724A72"/>
    <w:rsid w:val="00724FFF"/>
    <w:rsid w:val="007251AE"/>
    <w:rsid w:val="007269D6"/>
    <w:rsid w:val="007279B9"/>
    <w:rsid w:val="0073046D"/>
    <w:rsid w:val="007309E5"/>
    <w:rsid w:val="0073182E"/>
    <w:rsid w:val="00731FF5"/>
    <w:rsid w:val="0073202F"/>
    <w:rsid w:val="0073290C"/>
    <w:rsid w:val="0073377C"/>
    <w:rsid w:val="00734D4E"/>
    <w:rsid w:val="00734EAD"/>
    <w:rsid w:val="00735FB6"/>
    <w:rsid w:val="00740173"/>
    <w:rsid w:val="0074078F"/>
    <w:rsid w:val="007431DC"/>
    <w:rsid w:val="007440EB"/>
    <w:rsid w:val="007441B8"/>
    <w:rsid w:val="007452CA"/>
    <w:rsid w:val="0074556F"/>
    <w:rsid w:val="007462DD"/>
    <w:rsid w:val="0074646A"/>
    <w:rsid w:val="007464C7"/>
    <w:rsid w:val="00746807"/>
    <w:rsid w:val="00746CD4"/>
    <w:rsid w:val="00746D12"/>
    <w:rsid w:val="00746D8A"/>
    <w:rsid w:val="007476B1"/>
    <w:rsid w:val="0074793B"/>
    <w:rsid w:val="00752944"/>
    <w:rsid w:val="007529C3"/>
    <w:rsid w:val="00752A84"/>
    <w:rsid w:val="007534E0"/>
    <w:rsid w:val="00753C8A"/>
    <w:rsid w:val="00754FB7"/>
    <w:rsid w:val="00755FFF"/>
    <w:rsid w:val="0075643C"/>
    <w:rsid w:val="00757892"/>
    <w:rsid w:val="007578F5"/>
    <w:rsid w:val="0076075A"/>
    <w:rsid w:val="007618C9"/>
    <w:rsid w:val="007624D8"/>
    <w:rsid w:val="0076303E"/>
    <w:rsid w:val="007634A0"/>
    <w:rsid w:val="00763C5D"/>
    <w:rsid w:val="00763F1C"/>
    <w:rsid w:val="00764541"/>
    <w:rsid w:val="00764754"/>
    <w:rsid w:val="0076704C"/>
    <w:rsid w:val="0077283E"/>
    <w:rsid w:val="00773D93"/>
    <w:rsid w:val="007741FC"/>
    <w:rsid w:val="00775352"/>
    <w:rsid w:val="007756DB"/>
    <w:rsid w:val="007773B0"/>
    <w:rsid w:val="007773DF"/>
    <w:rsid w:val="00777A07"/>
    <w:rsid w:val="00780FD2"/>
    <w:rsid w:val="007815F1"/>
    <w:rsid w:val="00781A83"/>
    <w:rsid w:val="0078268F"/>
    <w:rsid w:val="0078325D"/>
    <w:rsid w:val="0078358E"/>
    <w:rsid w:val="00783FBB"/>
    <w:rsid w:val="00784860"/>
    <w:rsid w:val="007862C2"/>
    <w:rsid w:val="007868FA"/>
    <w:rsid w:val="00787015"/>
    <w:rsid w:val="007900E8"/>
    <w:rsid w:val="00790C3E"/>
    <w:rsid w:val="00793510"/>
    <w:rsid w:val="00793E6B"/>
    <w:rsid w:val="00796D42"/>
    <w:rsid w:val="00796EDF"/>
    <w:rsid w:val="007975A7"/>
    <w:rsid w:val="00797CDD"/>
    <w:rsid w:val="00797E73"/>
    <w:rsid w:val="007A033E"/>
    <w:rsid w:val="007A0A63"/>
    <w:rsid w:val="007A155D"/>
    <w:rsid w:val="007A1CB2"/>
    <w:rsid w:val="007A2AF6"/>
    <w:rsid w:val="007A31B6"/>
    <w:rsid w:val="007A32FA"/>
    <w:rsid w:val="007A34FE"/>
    <w:rsid w:val="007A45F2"/>
    <w:rsid w:val="007A50EB"/>
    <w:rsid w:val="007A5F52"/>
    <w:rsid w:val="007A6709"/>
    <w:rsid w:val="007A7975"/>
    <w:rsid w:val="007B26D0"/>
    <w:rsid w:val="007B2AF3"/>
    <w:rsid w:val="007B302F"/>
    <w:rsid w:val="007B31BA"/>
    <w:rsid w:val="007B3E99"/>
    <w:rsid w:val="007B5212"/>
    <w:rsid w:val="007B5851"/>
    <w:rsid w:val="007B59D1"/>
    <w:rsid w:val="007B744D"/>
    <w:rsid w:val="007B7EDB"/>
    <w:rsid w:val="007C1358"/>
    <w:rsid w:val="007C362F"/>
    <w:rsid w:val="007C57B1"/>
    <w:rsid w:val="007C6193"/>
    <w:rsid w:val="007C666C"/>
    <w:rsid w:val="007C73E9"/>
    <w:rsid w:val="007C7AF7"/>
    <w:rsid w:val="007D3EBF"/>
    <w:rsid w:val="007D4F67"/>
    <w:rsid w:val="007D5460"/>
    <w:rsid w:val="007D57C2"/>
    <w:rsid w:val="007D5ED3"/>
    <w:rsid w:val="007E00CC"/>
    <w:rsid w:val="007E00E0"/>
    <w:rsid w:val="007E027D"/>
    <w:rsid w:val="007E0986"/>
    <w:rsid w:val="007E0EF0"/>
    <w:rsid w:val="007E1068"/>
    <w:rsid w:val="007E1882"/>
    <w:rsid w:val="007E36C4"/>
    <w:rsid w:val="007E3AEC"/>
    <w:rsid w:val="007E48BC"/>
    <w:rsid w:val="007E49EF"/>
    <w:rsid w:val="007E5475"/>
    <w:rsid w:val="007E6F21"/>
    <w:rsid w:val="007F03ED"/>
    <w:rsid w:val="007F127A"/>
    <w:rsid w:val="007F2F69"/>
    <w:rsid w:val="007F3A44"/>
    <w:rsid w:val="007F3A4B"/>
    <w:rsid w:val="007F3C74"/>
    <w:rsid w:val="007F41B9"/>
    <w:rsid w:val="007F41D4"/>
    <w:rsid w:val="007F4306"/>
    <w:rsid w:val="007F4401"/>
    <w:rsid w:val="007F4FF7"/>
    <w:rsid w:val="007F538B"/>
    <w:rsid w:val="007F5B23"/>
    <w:rsid w:val="007F5E0C"/>
    <w:rsid w:val="007F75EC"/>
    <w:rsid w:val="007F7A9F"/>
    <w:rsid w:val="00801460"/>
    <w:rsid w:val="00801B21"/>
    <w:rsid w:val="00802653"/>
    <w:rsid w:val="00802676"/>
    <w:rsid w:val="00804193"/>
    <w:rsid w:val="008055D6"/>
    <w:rsid w:val="0080661B"/>
    <w:rsid w:val="00807085"/>
    <w:rsid w:val="008107ED"/>
    <w:rsid w:val="00810CDA"/>
    <w:rsid w:val="0081121D"/>
    <w:rsid w:val="00812B0F"/>
    <w:rsid w:val="00813739"/>
    <w:rsid w:val="008138CB"/>
    <w:rsid w:val="00814078"/>
    <w:rsid w:val="0081498A"/>
    <w:rsid w:val="008151B3"/>
    <w:rsid w:val="008151BC"/>
    <w:rsid w:val="0081665F"/>
    <w:rsid w:val="00817058"/>
    <w:rsid w:val="00821678"/>
    <w:rsid w:val="00821B12"/>
    <w:rsid w:val="00822BE7"/>
    <w:rsid w:val="00823E05"/>
    <w:rsid w:val="008243DD"/>
    <w:rsid w:val="008249A3"/>
    <w:rsid w:val="0082601D"/>
    <w:rsid w:val="00827183"/>
    <w:rsid w:val="008273EF"/>
    <w:rsid w:val="0082784A"/>
    <w:rsid w:val="00827E6F"/>
    <w:rsid w:val="00830EAF"/>
    <w:rsid w:val="008318FA"/>
    <w:rsid w:val="00831FF3"/>
    <w:rsid w:val="00832624"/>
    <w:rsid w:val="00832BA0"/>
    <w:rsid w:val="00833F80"/>
    <w:rsid w:val="00834DA6"/>
    <w:rsid w:val="00835065"/>
    <w:rsid w:val="00835AE5"/>
    <w:rsid w:val="00835DF8"/>
    <w:rsid w:val="00835E9A"/>
    <w:rsid w:val="008360BD"/>
    <w:rsid w:val="0083612C"/>
    <w:rsid w:val="008365DA"/>
    <w:rsid w:val="008366DF"/>
    <w:rsid w:val="00841992"/>
    <w:rsid w:val="00843D96"/>
    <w:rsid w:val="00844784"/>
    <w:rsid w:val="00844B60"/>
    <w:rsid w:val="0084577F"/>
    <w:rsid w:val="00846CC3"/>
    <w:rsid w:val="008501F4"/>
    <w:rsid w:val="00851163"/>
    <w:rsid w:val="00851277"/>
    <w:rsid w:val="00851DF0"/>
    <w:rsid w:val="00852131"/>
    <w:rsid w:val="00853C99"/>
    <w:rsid w:val="00854BEE"/>
    <w:rsid w:val="008560B9"/>
    <w:rsid w:val="00856392"/>
    <w:rsid w:val="0085726F"/>
    <w:rsid w:val="0085769B"/>
    <w:rsid w:val="00857E85"/>
    <w:rsid w:val="008616BC"/>
    <w:rsid w:val="00861879"/>
    <w:rsid w:val="00861992"/>
    <w:rsid w:val="0086203B"/>
    <w:rsid w:val="00864E0C"/>
    <w:rsid w:val="00866047"/>
    <w:rsid w:val="008660C9"/>
    <w:rsid w:val="00866C29"/>
    <w:rsid w:val="00866F51"/>
    <w:rsid w:val="00867D5A"/>
    <w:rsid w:val="008704CA"/>
    <w:rsid w:val="00870ADA"/>
    <w:rsid w:val="00871576"/>
    <w:rsid w:val="00871F2E"/>
    <w:rsid w:val="00873245"/>
    <w:rsid w:val="008758EE"/>
    <w:rsid w:val="00875F6E"/>
    <w:rsid w:val="00876540"/>
    <w:rsid w:val="00876984"/>
    <w:rsid w:val="00876A2C"/>
    <w:rsid w:val="008777A0"/>
    <w:rsid w:val="00880FFF"/>
    <w:rsid w:val="008816B2"/>
    <w:rsid w:val="00882FC0"/>
    <w:rsid w:val="00883277"/>
    <w:rsid w:val="008836B3"/>
    <w:rsid w:val="008838BD"/>
    <w:rsid w:val="00883C33"/>
    <w:rsid w:val="008858F5"/>
    <w:rsid w:val="008870B7"/>
    <w:rsid w:val="008872B4"/>
    <w:rsid w:val="0089095C"/>
    <w:rsid w:val="008915E8"/>
    <w:rsid w:val="008926FF"/>
    <w:rsid w:val="00892F5B"/>
    <w:rsid w:val="00893ED1"/>
    <w:rsid w:val="008953BB"/>
    <w:rsid w:val="0089608A"/>
    <w:rsid w:val="008977AA"/>
    <w:rsid w:val="008A076D"/>
    <w:rsid w:val="008A2444"/>
    <w:rsid w:val="008A2CBA"/>
    <w:rsid w:val="008A44B8"/>
    <w:rsid w:val="008A466C"/>
    <w:rsid w:val="008A5CBE"/>
    <w:rsid w:val="008A61AC"/>
    <w:rsid w:val="008A6E3E"/>
    <w:rsid w:val="008A7A48"/>
    <w:rsid w:val="008B0204"/>
    <w:rsid w:val="008B22E0"/>
    <w:rsid w:val="008B31E5"/>
    <w:rsid w:val="008B3517"/>
    <w:rsid w:val="008B3CAA"/>
    <w:rsid w:val="008B3CC0"/>
    <w:rsid w:val="008B42A8"/>
    <w:rsid w:val="008B46FE"/>
    <w:rsid w:val="008B53D9"/>
    <w:rsid w:val="008C0628"/>
    <w:rsid w:val="008C0833"/>
    <w:rsid w:val="008C0F53"/>
    <w:rsid w:val="008C286D"/>
    <w:rsid w:val="008C34B3"/>
    <w:rsid w:val="008C3B31"/>
    <w:rsid w:val="008C5677"/>
    <w:rsid w:val="008C5F8E"/>
    <w:rsid w:val="008D09D6"/>
    <w:rsid w:val="008D12E5"/>
    <w:rsid w:val="008D1C2A"/>
    <w:rsid w:val="008D1E6A"/>
    <w:rsid w:val="008D23E8"/>
    <w:rsid w:val="008D28E3"/>
    <w:rsid w:val="008D3310"/>
    <w:rsid w:val="008D5A83"/>
    <w:rsid w:val="008D6044"/>
    <w:rsid w:val="008D6D58"/>
    <w:rsid w:val="008D76F9"/>
    <w:rsid w:val="008E0B5C"/>
    <w:rsid w:val="008E1852"/>
    <w:rsid w:val="008E1F28"/>
    <w:rsid w:val="008E2DF2"/>
    <w:rsid w:val="008E41EE"/>
    <w:rsid w:val="008E4294"/>
    <w:rsid w:val="008E500D"/>
    <w:rsid w:val="008E505C"/>
    <w:rsid w:val="008E5A4F"/>
    <w:rsid w:val="008F04BB"/>
    <w:rsid w:val="008F0BCE"/>
    <w:rsid w:val="008F1DF6"/>
    <w:rsid w:val="008F28C3"/>
    <w:rsid w:val="008F3AEC"/>
    <w:rsid w:val="008F4128"/>
    <w:rsid w:val="008F4173"/>
    <w:rsid w:val="008F5429"/>
    <w:rsid w:val="008F64AD"/>
    <w:rsid w:val="008F7C35"/>
    <w:rsid w:val="0090037B"/>
    <w:rsid w:val="00901175"/>
    <w:rsid w:val="00901F9C"/>
    <w:rsid w:val="00902AF2"/>
    <w:rsid w:val="00902FB5"/>
    <w:rsid w:val="0090437A"/>
    <w:rsid w:val="00906037"/>
    <w:rsid w:val="009063A2"/>
    <w:rsid w:val="00906467"/>
    <w:rsid w:val="00906837"/>
    <w:rsid w:val="00906F63"/>
    <w:rsid w:val="00906FED"/>
    <w:rsid w:val="009103DD"/>
    <w:rsid w:val="00911266"/>
    <w:rsid w:val="0091210D"/>
    <w:rsid w:val="0091233C"/>
    <w:rsid w:val="00912CCE"/>
    <w:rsid w:val="00912EF5"/>
    <w:rsid w:val="00913A5E"/>
    <w:rsid w:val="00914BAD"/>
    <w:rsid w:val="00915BD5"/>
    <w:rsid w:val="00916BEA"/>
    <w:rsid w:val="009175D6"/>
    <w:rsid w:val="00917DAC"/>
    <w:rsid w:val="00920785"/>
    <w:rsid w:val="00920810"/>
    <w:rsid w:val="0092130A"/>
    <w:rsid w:val="00921FE5"/>
    <w:rsid w:val="00923093"/>
    <w:rsid w:val="009250FF"/>
    <w:rsid w:val="009262C8"/>
    <w:rsid w:val="00926E44"/>
    <w:rsid w:val="00926EF6"/>
    <w:rsid w:val="00927735"/>
    <w:rsid w:val="00930E54"/>
    <w:rsid w:val="00931D65"/>
    <w:rsid w:val="00932006"/>
    <w:rsid w:val="00932079"/>
    <w:rsid w:val="0093357F"/>
    <w:rsid w:val="00933D42"/>
    <w:rsid w:val="009340B9"/>
    <w:rsid w:val="00935185"/>
    <w:rsid w:val="00935FAF"/>
    <w:rsid w:val="00937B92"/>
    <w:rsid w:val="00937DB7"/>
    <w:rsid w:val="00937EDD"/>
    <w:rsid w:val="0094032F"/>
    <w:rsid w:val="0094037E"/>
    <w:rsid w:val="00940B62"/>
    <w:rsid w:val="00941743"/>
    <w:rsid w:val="00941FA7"/>
    <w:rsid w:val="00943F4C"/>
    <w:rsid w:val="0094455A"/>
    <w:rsid w:val="00944F23"/>
    <w:rsid w:val="009453A1"/>
    <w:rsid w:val="009463D8"/>
    <w:rsid w:val="00947738"/>
    <w:rsid w:val="00951E70"/>
    <w:rsid w:val="00953708"/>
    <w:rsid w:val="00954211"/>
    <w:rsid w:val="00955613"/>
    <w:rsid w:val="009556EF"/>
    <w:rsid w:val="00955F21"/>
    <w:rsid w:val="0095653E"/>
    <w:rsid w:val="00956E96"/>
    <w:rsid w:val="00960605"/>
    <w:rsid w:val="0096161E"/>
    <w:rsid w:val="009637A2"/>
    <w:rsid w:val="009638B8"/>
    <w:rsid w:val="00963E4E"/>
    <w:rsid w:val="00966962"/>
    <w:rsid w:val="00967D76"/>
    <w:rsid w:val="0097128B"/>
    <w:rsid w:val="00971A45"/>
    <w:rsid w:val="00972521"/>
    <w:rsid w:val="00972F5F"/>
    <w:rsid w:val="0097503D"/>
    <w:rsid w:val="0097547C"/>
    <w:rsid w:val="00975AB1"/>
    <w:rsid w:val="00975B59"/>
    <w:rsid w:val="0097648D"/>
    <w:rsid w:val="0097692C"/>
    <w:rsid w:val="0098049E"/>
    <w:rsid w:val="00982705"/>
    <w:rsid w:val="00983BD2"/>
    <w:rsid w:val="00983DCB"/>
    <w:rsid w:val="0098670C"/>
    <w:rsid w:val="0098679D"/>
    <w:rsid w:val="00986EA2"/>
    <w:rsid w:val="00986F75"/>
    <w:rsid w:val="00987184"/>
    <w:rsid w:val="00990D12"/>
    <w:rsid w:val="009911B0"/>
    <w:rsid w:val="00992D19"/>
    <w:rsid w:val="009938CC"/>
    <w:rsid w:val="0099484D"/>
    <w:rsid w:val="00995B1F"/>
    <w:rsid w:val="00996C18"/>
    <w:rsid w:val="00997021"/>
    <w:rsid w:val="009A0D0E"/>
    <w:rsid w:val="009A21BF"/>
    <w:rsid w:val="009A28CB"/>
    <w:rsid w:val="009A3194"/>
    <w:rsid w:val="009A5578"/>
    <w:rsid w:val="009A5F62"/>
    <w:rsid w:val="009B007E"/>
    <w:rsid w:val="009B0082"/>
    <w:rsid w:val="009B0335"/>
    <w:rsid w:val="009B0356"/>
    <w:rsid w:val="009B0548"/>
    <w:rsid w:val="009B0F53"/>
    <w:rsid w:val="009B1C33"/>
    <w:rsid w:val="009B2605"/>
    <w:rsid w:val="009B2A37"/>
    <w:rsid w:val="009B2EF4"/>
    <w:rsid w:val="009B2FB8"/>
    <w:rsid w:val="009B3BE4"/>
    <w:rsid w:val="009B4702"/>
    <w:rsid w:val="009B4ABA"/>
    <w:rsid w:val="009B76AC"/>
    <w:rsid w:val="009C16EA"/>
    <w:rsid w:val="009C1917"/>
    <w:rsid w:val="009C1EFD"/>
    <w:rsid w:val="009C2DEF"/>
    <w:rsid w:val="009C521D"/>
    <w:rsid w:val="009C52CF"/>
    <w:rsid w:val="009C5FDD"/>
    <w:rsid w:val="009C6C29"/>
    <w:rsid w:val="009C73F3"/>
    <w:rsid w:val="009D07B5"/>
    <w:rsid w:val="009D1B21"/>
    <w:rsid w:val="009D1CB3"/>
    <w:rsid w:val="009D28F4"/>
    <w:rsid w:val="009D316A"/>
    <w:rsid w:val="009D3957"/>
    <w:rsid w:val="009D5662"/>
    <w:rsid w:val="009D58BA"/>
    <w:rsid w:val="009D5E64"/>
    <w:rsid w:val="009D7355"/>
    <w:rsid w:val="009D7AAA"/>
    <w:rsid w:val="009D7D3A"/>
    <w:rsid w:val="009D7D47"/>
    <w:rsid w:val="009E180F"/>
    <w:rsid w:val="009E31B6"/>
    <w:rsid w:val="009E414C"/>
    <w:rsid w:val="009E4681"/>
    <w:rsid w:val="009E4EA6"/>
    <w:rsid w:val="009E5175"/>
    <w:rsid w:val="009E5AB1"/>
    <w:rsid w:val="009E714B"/>
    <w:rsid w:val="009E760E"/>
    <w:rsid w:val="009F1DE7"/>
    <w:rsid w:val="009F20EC"/>
    <w:rsid w:val="009F211C"/>
    <w:rsid w:val="009F2EC1"/>
    <w:rsid w:val="009F3E62"/>
    <w:rsid w:val="009F4C43"/>
    <w:rsid w:val="009F63D9"/>
    <w:rsid w:val="00A0114D"/>
    <w:rsid w:val="00A048E1"/>
    <w:rsid w:val="00A050EE"/>
    <w:rsid w:val="00A054EB"/>
    <w:rsid w:val="00A06268"/>
    <w:rsid w:val="00A115AB"/>
    <w:rsid w:val="00A116C0"/>
    <w:rsid w:val="00A124AD"/>
    <w:rsid w:val="00A13D0D"/>
    <w:rsid w:val="00A13D54"/>
    <w:rsid w:val="00A14262"/>
    <w:rsid w:val="00A14AFF"/>
    <w:rsid w:val="00A16F3F"/>
    <w:rsid w:val="00A173F2"/>
    <w:rsid w:val="00A239D5"/>
    <w:rsid w:val="00A23ABA"/>
    <w:rsid w:val="00A2465F"/>
    <w:rsid w:val="00A24820"/>
    <w:rsid w:val="00A24A74"/>
    <w:rsid w:val="00A262ED"/>
    <w:rsid w:val="00A2638E"/>
    <w:rsid w:val="00A2726D"/>
    <w:rsid w:val="00A27358"/>
    <w:rsid w:val="00A30135"/>
    <w:rsid w:val="00A31274"/>
    <w:rsid w:val="00A32203"/>
    <w:rsid w:val="00A32E23"/>
    <w:rsid w:val="00A3357C"/>
    <w:rsid w:val="00A34633"/>
    <w:rsid w:val="00A349A6"/>
    <w:rsid w:val="00A34C98"/>
    <w:rsid w:val="00A356BD"/>
    <w:rsid w:val="00A3746A"/>
    <w:rsid w:val="00A4015D"/>
    <w:rsid w:val="00A40277"/>
    <w:rsid w:val="00A40B3F"/>
    <w:rsid w:val="00A42801"/>
    <w:rsid w:val="00A42F2E"/>
    <w:rsid w:val="00A43C71"/>
    <w:rsid w:val="00A4530B"/>
    <w:rsid w:val="00A458A0"/>
    <w:rsid w:val="00A45F87"/>
    <w:rsid w:val="00A46878"/>
    <w:rsid w:val="00A46F81"/>
    <w:rsid w:val="00A4723C"/>
    <w:rsid w:val="00A4792D"/>
    <w:rsid w:val="00A507F2"/>
    <w:rsid w:val="00A52316"/>
    <w:rsid w:val="00A527D3"/>
    <w:rsid w:val="00A538E2"/>
    <w:rsid w:val="00A53E39"/>
    <w:rsid w:val="00A55C59"/>
    <w:rsid w:val="00A56387"/>
    <w:rsid w:val="00A56912"/>
    <w:rsid w:val="00A56AE9"/>
    <w:rsid w:val="00A60208"/>
    <w:rsid w:val="00A613D9"/>
    <w:rsid w:val="00A61D77"/>
    <w:rsid w:val="00A62850"/>
    <w:rsid w:val="00A643A9"/>
    <w:rsid w:val="00A64828"/>
    <w:rsid w:val="00A67472"/>
    <w:rsid w:val="00A72713"/>
    <w:rsid w:val="00A72C20"/>
    <w:rsid w:val="00A732B0"/>
    <w:rsid w:val="00A73EBE"/>
    <w:rsid w:val="00A747C4"/>
    <w:rsid w:val="00A74F5B"/>
    <w:rsid w:val="00A76CAA"/>
    <w:rsid w:val="00A82714"/>
    <w:rsid w:val="00A82940"/>
    <w:rsid w:val="00A82B37"/>
    <w:rsid w:val="00A83EB5"/>
    <w:rsid w:val="00A840C8"/>
    <w:rsid w:val="00A8481E"/>
    <w:rsid w:val="00A84D7E"/>
    <w:rsid w:val="00A85194"/>
    <w:rsid w:val="00A8581B"/>
    <w:rsid w:val="00A86146"/>
    <w:rsid w:val="00A86893"/>
    <w:rsid w:val="00A90DF1"/>
    <w:rsid w:val="00A9121E"/>
    <w:rsid w:val="00A930C0"/>
    <w:rsid w:val="00A94A21"/>
    <w:rsid w:val="00A952D0"/>
    <w:rsid w:val="00A95650"/>
    <w:rsid w:val="00AA1563"/>
    <w:rsid w:val="00AA162F"/>
    <w:rsid w:val="00AA289B"/>
    <w:rsid w:val="00AA4141"/>
    <w:rsid w:val="00AA4952"/>
    <w:rsid w:val="00AA4EE7"/>
    <w:rsid w:val="00AA6123"/>
    <w:rsid w:val="00AA6B11"/>
    <w:rsid w:val="00AA7828"/>
    <w:rsid w:val="00AA7A82"/>
    <w:rsid w:val="00AB01A1"/>
    <w:rsid w:val="00AB0C7F"/>
    <w:rsid w:val="00AB2DDA"/>
    <w:rsid w:val="00AB4B82"/>
    <w:rsid w:val="00AB57DD"/>
    <w:rsid w:val="00AB58DB"/>
    <w:rsid w:val="00AB5F6E"/>
    <w:rsid w:val="00AB619C"/>
    <w:rsid w:val="00AB76E6"/>
    <w:rsid w:val="00AC18E0"/>
    <w:rsid w:val="00AC36E9"/>
    <w:rsid w:val="00AC3968"/>
    <w:rsid w:val="00AC4372"/>
    <w:rsid w:val="00AC55CF"/>
    <w:rsid w:val="00AC5AE8"/>
    <w:rsid w:val="00AC5DBF"/>
    <w:rsid w:val="00AC5F74"/>
    <w:rsid w:val="00AC647F"/>
    <w:rsid w:val="00AC6664"/>
    <w:rsid w:val="00AC6932"/>
    <w:rsid w:val="00AC6955"/>
    <w:rsid w:val="00AC7A9A"/>
    <w:rsid w:val="00AC7B44"/>
    <w:rsid w:val="00AC7C7A"/>
    <w:rsid w:val="00AD0ABD"/>
    <w:rsid w:val="00AD2066"/>
    <w:rsid w:val="00AD2751"/>
    <w:rsid w:val="00AD294F"/>
    <w:rsid w:val="00AD2D5F"/>
    <w:rsid w:val="00AD41FF"/>
    <w:rsid w:val="00AD7378"/>
    <w:rsid w:val="00AD7B00"/>
    <w:rsid w:val="00AE0230"/>
    <w:rsid w:val="00AE2411"/>
    <w:rsid w:val="00AE2C03"/>
    <w:rsid w:val="00AE3601"/>
    <w:rsid w:val="00AE4FAF"/>
    <w:rsid w:val="00AE6475"/>
    <w:rsid w:val="00AE7E7D"/>
    <w:rsid w:val="00AF17D0"/>
    <w:rsid w:val="00AF2A13"/>
    <w:rsid w:val="00AF2BF2"/>
    <w:rsid w:val="00AF3770"/>
    <w:rsid w:val="00AF48EC"/>
    <w:rsid w:val="00AF4DFB"/>
    <w:rsid w:val="00AF61C3"/>
    <w:rsid w:val="00B0073C"/>
    <w:rsid w:val="00B00AEB"/>
    <w:rsid w:val="00B00DAA"/>
    <w:rsid w:val="00B014CD"/>
    <w:rsid w:val="00B01C94"/>
    <w:rsid w:val="00B01D2C"/>
    <w:rsid w:val="00B02B05"/>
    <w:rsid w:val="00B02F46"/>
    <w:rsid w:val="00B0392F"/>
    <w:rsid w:val="00B04096"/>
    <w:rsid w:val="00B04EAB"/>
    <w:rsid w:val="00B07E62"/>
    <w:rsid w:val="00B1036D"/>
    <w:rsid w:val="00B104A7"/>
    <w:rsid w:val="00B10638"/>
    <w:rsid w:val="00B11599"/>
    <w:rsid w:val="00B11BBA"/>
    <w:rsid w:val="00B11D03"/>
    <w:rsid w:val="00B11F8C"/>
    <w:rsid w:val="00B1327B"/>
    <w:rsid w:val="00B14368"/>
    <w:rsid w:val="00B1542E"/>
    <w:rsid w:val="00B20E31"/>
    <w:rsid w:val="00B23897"/>
    <w:rsid w:val="00B23B53"/>
    <w:rsid w:val="00B247D3"/>
    <w:rsid w:val="00B24D8A"/>
    <w:rsid w:val="00B2555F"/>
    <w:rsid w:val="00B25F3B"/>
    <w:rsid w:val="00B312B0"/>
    <w:rsid w:val="00B31B69"/>
    <w:rsid w:val="00B31DDD"/>
    <w:rsid w:val="00B31E4D"/>
    <w:rsid w:val="00B325B0"/>
    <w:rsid w:val="00B32855"/>
    <w:rsid w:val="00B3363A"/>
    <w:rsid w:val="00B37031"/>
    <w:rsid w:val="00B40454"/>
    <w:rsid w:val="00B40A1C"/>
    <w:rsid w:val="00B40EA7"/>
    <w:rsid w:val="00B415B8"/>
    <w:rsid w:val="00B416A6"/>
    <w:rsid w:val="00B435B1"/>
    <w:rsid w:val="00B438E4"/>
    <w:rsid w:val="00B43A89"/>
    <w:rsid w:val="00B43B6C"/>
    <w:rsid w:val="00B4438A"/>
    <w:rsid w:val="00B4488A"/>
    <w:rsid w:val="00B44A48"/>
    <w:rsid w:val="00B4618D"/>
    <w:rsid w:val="00B465B0"/>
    <w:rsid w:val="00B46B89"/>
    <w:rsid w:val="00B52F67"/>
    <w:rsid w:val="00B545AB"/>
    <w:rsid w:val="00B546BB"/>
    <w:rsid w:val="00B550A5"/>
    <w:rsid w:val="00B56B9F"/>
    <w:rsid w:val="00B56CFD"/>
    <w:rsid w:val="00B57AFF"/>
    <w:rsid w:val="00B623F0"/>
    <w:rsid w:val="00B6395F"/>
    <w:rsid w:val="00B63D39"/>
    <w:rsid w:val="00B64E5C"/>
    <w:rsid w:val="00B6538F"/>
    <w:rsid w:val="00B655AB"/>
    <w:rsid w:val="00B6594F"/>
    <w:rsid w:val="00B65CDF"/>
    <w:rsid w:val="00B662D2"/>
    <w:rsid w:val="00B706B0"/>
    <w:rsid w:val="00B706BB"/>
    <w:rsid w:val="00B70EC9"/>
    <w:rsid w:val="00B7176B"/>
    <w:rsid w:val="00B71950"/>
    <w:rsid w:val="00B719BA"/>
    <w:rsid w:val="00B7353B"/>
    <w:rsid w:val="00B73AFC"/>
    <w:rsid w:val="00B744DD"/>
    <w:rsid w:val="00B7464B"/>
    <w:rsid w:val="00B753B6"/>
    <w:rsid w:val="00B819DE"/>
    <w:rsid w:val="00B81B0A"/>
    <w:rsid w:val="00B829F9"/>
    <w:rsid w:val="00B831DC"/>
    <w:rsid w:val="00B863F0"/>
    <w:rsid w:val="00B86DE7"/>
    <w:rsid w:val="00B8750F"/>
    <w:rsid w:val="00B9047B"/>
    <w:rsid w:val="00B91F06"/>
    <w:rsid w:val="00B93BB7"/>
    <w:rsid w:val="00B94B99"/>
    <w:rsid w:val="00B960A1"/>
    <w:rsid w:val="00B961FB"/>
    <w:rsid w:val="00B97624"/>
    <w:rsid w:val="00BA01A0"/>
    <w:rsid w:val="00BA023F"/>
    <w:rsid w:val="00BA08B6"/>
    <w:rsid w:val="00BA0A61"/>
    <w:rsid w:val="00BA2BF9"/>
    <w:rsid w:val="00BA3296"/>
    <w:rsid w:val="00BA503B"/>
    <w:rsid w:val="00BA596D"/>
    <w:rsid w:val="00BA5994"/>
    <w:rsid w:val="00BA5DB4"/>
    <w:rsid w:val="00BA7A23"/>
    <w:rsid w:val="00BB0622"/>
    <w:rsid w:val="00BB0D0E"/>
    <w:rsid w:val="00BB15DF"/>
    <w:rsid w:val="00BB1882"/>
    <w:rsid w:val="00BB1CB2"/>
    <w:rsid w:val="00BB1F1B"/>
    <w:rsid w:val="00BB2085"/>
    <w:rsid w:val="00BB257C"/>
    <w:rsid w:val="00BB262C"/>
    <w:rsid w:val="00BB2634"/>
    <w:rsid w:val="00BB4BFC"/>
    <w:rsid w:val="00BB557C"/>
    <w:rsid w:val="00BB5C1D"/>
    <w:rsid w:val="00BB620B"/>
    <w:rsid w:val="00BB6ADC"/>
    <w:rsid w:val="00BB75D9"/>
    <w:rsid w:val="00BB784C"/>
    <w:rsid w:val="00BC065B"/>
    <w:rsid w:val="00BC109C"/>
    <w:rsid w:val="00BC15E3"/>
    <w:rsid w:val="00BC1F8E"/>
    <w:rsid w:val="00BC36C8"/>
    <w:rsid w:val="00BC3CC0"/>
    <w:rsid w:val="00BC4789"/>
    <w:rsid w:val="00BC5D6B"/>
    <w:rsid w:val="00BC5E0F"/>
    <w:rsid w:val="00BD0484"/>
    <w:rsid w:val="00BD0694"/>
    <w:rsid w:val="00BD0D60"/>
    <w:rsid w:val="00BD1E24"/>
    <w:rsid w:val="00BD2024"/>
    <w:rsid w:val="00BD4432"/>
    <w:rsid w:val="00BD5784"/>
    <w:rsid w:val="00BD7141"/>
    <w:rsid w:val="00BD7C2A"/>
    <w:rsid w:val="00BE05AA"/>
    <w:rsid w:val="00BE19EE"/>
    <w:rsid w:val="00BE3391"/>
    <w:rsid w:val="00BE493B"/>
    <w:rsid w:val="00BE57E9"/>
    <w:rsid w:val="00BE5EB8"/>
    <w:rsid w:val="00BE795E"/>
    <w:rsid w:val="00BF09D3"/>
    <w:rsid w:val="00BF1091"/>
    <w:rsid w:val="00BF11AE"/>
    <w:rsid w:val="00BF12B3"/>
    <w:rsid w:val="00BF1631"/>
    <w:rsid w:val="00BF2DB6"/>
    <w:rsid w:val="00BF48D7"/>
    <w:rsid w:val="00BF4BF0"/>
    <w:rsid w:val="00BF5126"/>
    <w:rsid w:val="00BF5B81"/>
    <w:rsid w:val="00BF6252"/>
    <w:rsid w:val="00C0000F"/>
    <w:rsid w:val="00C00791"/>
    <w:rsid w:val="00C02EE3"/>
    <w:rsid w:val="00C02FC7"/>
    <w:rsid w:val="00C038A3"/>
    <w:rsid w:val="00C03E4F"/>
    <w:rsid w:val="00C045B7"/>
    <w:rsid w:val="00C049A6"/>
    <w:rsid w:val="00C068B3"/>
    <w:rsid w:val="00C06E5A"/>
    <w:rsid w:val="00C101CF"/>
    <w:rsid w:val="00C10D0D"/>
    <w:rsid w:val="00C117C5"/>
    <w:rsid w:val="00C14531"/>
    <w:rsid w:val="00C145CE"/>
    <w:rsid w:val="00C146B6"/>
    <w:rsid w:val="00C14CBD"/>
    <w:rsid w:val="00C14DE0"/>
    <w:rsid w:val="00C15A51"/>
    <w:rsid w:val="00C1713A"/>
    <w:rsid w:val="00C2079E"/>
    <w:rsid w:val="00C208FF"/>
    <w:rsid w:val="00C218C1"/>
    <w:rsid w:val="00C23182"/>
    <w:rsid w:val="00C238EB"/>
    <w:rsid w:val="00C252F2"/>
    <w:rsid w:val="00C25DF7"/>
    <w:rsid w:val="00C2656A"/>
    <w:rsid w:val="00C274DF"/>
    <w:rsid w:val="00C27764"/>
    <w:rsid w:val="00C30F7A"/>
    <w:rsid w:val="00C31B86"/>
    <w:rsid w:val="00C31C5B"/>
    <w:rsid w:val="00C32832"/>
    <w:rsid w:val="00C36DB9"/>
    <w:rsid w:val="00C37893"/>
    <w:rsid w:val="00C40C1D"/>
    <w:rsid w:val="00C41D88"/>
    <w:rsid w:val="00C4286D"/>
    <w:rsid w:val="00C43083"/>
    <w:rsid w:val="00C44782"/>
    <w:rsid w:val="00C44A16"/>
    <w:rsid w:val="00C44BAD"/>
    <w:rsid w:val="00C46CDA"/>
    <w:rsid w:val="00C50116"/>
    <w:rsid w:val="00C50A27"/>
    <w:rsid w:val="00C51979"/>
    <w:rsid w:val="00C51F92"/>
    <w:rsid w:val="00C54AE4"/>
    <w:rsid w:val="00C54DDD"/>
    <w:rsid w:val="00C56AC4"/>
    <w:rsid w:val="00C570F0"/>
    <w:rsid w:val="00C57B2E"/>
    <w:rsid w:val="00C60256"/>
    <w:rsid w:val="00C60D96"/>
    <w:rsid w:val="00C6198A"/>
    <w:rsid w:val="00C61D25"/>
    <w:rsid w:val="00C6201A"/>
    <w:rsid w:val="00C627F7"/>
    <w:rsid w:val="00C629EF"/>
    <w:rsid w:val="00C63D9C"/>
    <w:rsid w:val="00C640E9"/>
    <w:rsid w:val="00C65339"/>
    <w:rsid w:val="00C65765"/>
    <w:rsid w:val="00C66F60"/>
    <w:rsid w:val="00C6783E"/>
    <w:rsid w:val="00C67C92"/>
    <w:rsid w:val="00C67FE6"/>
    <w:rsid w:val="00C70AC0"/>
    <w:rsid w:val="00C70D58"/>
    <w:rsid w:val="00C70E43"/>
    <w:rsid w:val="00C71EAD"/>
    <w:rsid w:val="00C72203"/>
    <w:rsid w:val="00C7272A"/>
    <w:rsid w:val="00C743B4"/>
    <w:rsid w:val="00C752B8"/>
    <w:rsid w:val="00C76635"/>
    <w:rsid w:val="00C81794"/>
    <w:rsid w:val="00C81B26"/>
    <w:rsid w:val="00C82DCD"/>
    <w:rsid w:val="00C84193"/>
    <w:rsid w:val="00C84A0A"/>
    <w:rsid w:val="00C85370"/>
    <w:rsid w:val="00C856D5"/>
    <w:rsid w:val="00C85DB2"/>
    <w:rsid w:val="00C86F04"/>
    <w:rsid w:val="00C8720D"/>
    <w:rsid w:val="00C87A01"/>
    <w:rsid w:val="00C914A6"/>
    <w:rsid w:val="00C91795"/>
    <w:rsid w:val="00C92244"/>
    <w:rsid w:val="00C92354"/>
    <w:rsid w:val="00C93094"/>
    <w:rsid w:val="00C936D2"/>
    <w:rsid w:val="00C93F81"/>
    <w:rsid w:val="00C95D90"/>
    <w:rsid w:val="00C97ACE"/>
    <w:rsid w:val="00CA0C11"/>
    <w:rsid w:val="00CA179E"/>
    <w:rsid w:val="00CA2270"/>
    <w:rsid w:val="00CA2838"/>
    <w:rsid w:val="00CA3F17"/>
    <w:rsid w:val="00CA54B3"/>
    <w:rsid w:val="00CA5B30"/>
    <w:rsid w:val="00CA6308"/>
    <w:rsid w:val="00CA6D17"/>
    <w:rsid w:val="00CA6F53"/>
    <w:rsid w:val="00CA7AAA"/>
    <w:rsid w:val="00CB1131"/>
    <w:rsid w:val="00CB1509"/>
    <w:rsid w:val="00CB20E2"/>
    <w:rsid w:val="00CB31EF"/>
    <w:rsid w:val="00CB3E35"/>
    <w:rsid w:val="00CB442F"/>
    <w:rsid w:val="00CB4645"/>
    <w:rsid w:val="00CC07A5"/>
    <w:rsid w:val="00CC1740"/>
    <w:rsid w:val="00CC1E73"/>
    <w:rsid w:val="00CC2FE4"/>
    <w:rsid w:val="00CC3ABA"/>
    <w:rsid w:val="00CC3AF0"/>
    <w:rsid w:val="00CC484E"/>
    <w:rsid w:val="00CC5754"/>
    <w:rsid w:val="00CC5BE1"/>
    <w:rsid w:val="00CC5F24"/>
    <w:rsid w:val="00CC6E9A"/>
    <w:rsid w:val="00CC746F"/>
    <w:rsid w:val="00CD093B"/>
    <w:rsid w:val="00CD2513"/>
    <w:rsid w:val="00CD29F7"/>
    <w:rsid w:val="00CD2F21"/>
    <w:rsid w:val="00CD375F"/>
    <w:rsid w:val="00CD54E2"/>
    <w:rsid w:val="00CD5C3D"/>
    <w:rsid w:val="00CD6093"/>
    <w:rsid w:val="00CD6200"/>
    <w:rsid w:val="00CD6997"/>
    <w:rsid w:val="00CD71B4"/>
    <w:rsid w:val="00CE05DC"/>
    <w:rsid w:val="00CE1FCD"/>
    <w:rsid w:val="00CE2058"/>
    <w:rsid w:val="00CE2185"/>
    <w:rsid w:val="00CE3BD5"/>
    <w:rsid w:val="00CE3E18"/>
    <w:rsid w:val="00CE4A0A"/>
    <w:rsid w:val="00CE5200"/>
    <w:rsid w:val="00CE6A73"/>
    <w:rsid w:val="00CE6E4D"/>
    <w:rsid w:val="00CE73A7"/>
    <w:rsid w:val="00CF0CBE"/>
    <w:rsid w:val="00CF1691"/>
    <w:rsid w:val="00CF175E"/>
    <w:rsid w:val="00CF3F4E"/>
    <w:rsid w:val="00CF405B"/>
    <w:rsid w:val="00CF547B"/>
    <w:rsid w:val="00CF7600"/>
    <w:rsid w:val="00CF78B9"/>
    <w:rsid w:val="00CF7EC5"/>
    <w:rsid w:val="00D00D25"/>
    <w:rsid w:val="00D01F17"/>
    <w:rsid w:val="00D0211C"/>
    <w:rsid w:val="00D0224D"/>
    <w:rsid w:val="00D02F79"/>
    <w:rsid w:val="00D04314"/>
    <w:rsid w:val="00D04357"/>
    <w:rsid w:val="00D05E58"/>
    <w:rsid w:val="00D0620F"/>
    <w:rsid w:val="00D06697"/>
    <w:rsid w:val="00D06ED7"/>
    <w:rsid w:val="00D07D83"/>
    <w:rsid w:val="00D10BAF"/>
    <w:rsid w:val="00D120FB"/>
    <w:rsid w:val="00D12AA6"/>
    <w:rsid w:val="00D14878"/>
    <w:rsid w:val="00D15AC8"/>
    <w:rsid w:val="00D16391"/>
    <w:rsid w:val="00D164B6"/>
    <w:rsid w:val="00D1669E"/>
    <w:rsid w:val="00D16C12"/>
    <w:rsid w:val="00D16CD1"/>
    <w:rsid w:val="00D206FE"/>
    <w:rsid w:val="00D20A42"/>
    <w:rsid w:val="00D216FD"/>
    <w:rsid w:val="00D2465C"/>
    <w:rsid w:val="00D24E47"/>
    <w:rsid w:val="00D26234"/>
    <w:rsid w:val="00D262DB"/>
    <w:rsid w:val="00D27105"/>
    <w:rsid w:val="00D27ED1"/>
    <w:rsid w:val="00D30D72"/>
    <w:rsid w:val="00D317A3"/>
    <w:rsid w:val="00D32612"/>
    <w:rsid w:val="00D329D7"/>
    <w:rsid w:val="00D32B41"/>
    <w:rsid w:val="00D33590"/>
    <w:rsid w:val="00D3425A"/>
    <w:rsid w:val="00D354D6"/>
    <w:rsid w:val="00D360E6"/>
    <w:rsid w:val="00D3644A"/>
    <w:rsid w:val="00D37836"/>
    <w:rsid w:val="00D37EE3"/>
    <w:rsid w:val="00D42C18"/>
    <w:rsid w:val="00D4311F"/>
    <w:rsid w:val="00D43F22"/>
    <w:rsid w:val="00D444E9"/>
    <w:rsid w:val="00D444EA"/>
    <w:rsid w:val="00D44D37"/>
    <w:rsid w:val="00D44E88"/>
    <w:rsid w:val="00D4775F"/>
    <w:rsid w:val="00D47E1C"/>
    <w:rsid w:val="00D504A9"/>
    <w:rsid w:val="00D50F04"/>
    <w:rsid w:val="00D51999"/>
    <w:rsid w:val="00D52FF7"/>
    <w:rsid w:val="00D5332B"/>
    <w:rsid w:val="00D53BD0"/>
    <w:rsid w:val="00D549A2"/>
    <w:rsid w:val="00D5668B"/>
    <w:rsid w:val="00D617A3"/>
    <w:rsid w:val="00D6347C"/>
    <w:rsid w:val="00D6500D"/>
    <w:rsid w:val="00D651B5"/>
    <w:rsid w:val="00D65276"/>
    <w:rsid w:val="00D65661"/>
    <w:rsid w:val="00D6619A"/>
    <w:rsid w:val="00D66314"/>
    <w:rsid w:val="00D663F7"/>
    <w:rsid w:val="00D66886"/>
    <w:rsid w:val="00D702DD"/>
    <w:rsid w:val="00D705AD"/>
    <w:rsid w:val="00D719A1"/>
    <w:rsid w:val="00D71C47"/>
    <w:rsid w:val="00D71EA2"/>
    <w:rsid w:val="00D73599"/>
    <w:rsid w:val="00D73B7E"/>
    <w:rsid w:val="00D747E3"/>
    <w:rsid w:val="00D75558"/>
    <w:rsid w:val="00D75A6A"/>
    <w:rsid w:val="00D77835"/>
    <w:rsid w:val="00D81477"/>
    <w:rsid w:val="00D81898"/>
    <w:rsid w:val="00D8227A"/>
    <w:rsid w:val="00D83868"/>
    <w:rsid w:val="00D85073"/>
    <w:rsid w:val="00D867EB"/>
    <w:rsid w:val="00D9060F"/>
    <w:rsid w:val="00D91E0F"/>
    <w:rsid w:val="00D91FF4"/>
    <w:rsid w:val="00D92B0F"/>
    <w:rsid w:val="00D944BE"/>
    <w:rsid w:val="00D944CE"/>
    <w:rsid w:val="00D9496C"/>
    <w:rsid w:val="00D94EEF"/>
    <w:rsid w:val="00D95F8A"/>
    <w:rsid w:val="00D965AA"/>
    <w:rsid w:val="00D965FE"/>
    <w:rsid w:val="00D971D7"/>
    <w:rsid w:val="00DA015C"/>
    <w:rsid w:val="00DA1E67"/>
    <w:rsid w:val="00DA34C8"/>
    <w:rsid w:val="00DA36E8"/>
    <w:rsid w:val="00DA517E"/>
    <w:rsid w:val="00DA68F4"/>
    <w:rsid w:val="00DA6E44"/>
    <w:rsid w:val="00DB14C3"/>
    <w:rsid w:val="00DB1C6B"/>
    <w:rsid w:val="00DB2295"/>
    <w:rsid w:val="00DB2342"/>
    <w:rsid w:val="00DB29AC"/>
    <w:rsid w:val="00DB31E5"/>
    <w:rsid w:val="00DB4827"/>
    <w:rsid w:val="00DB5620"/>
    <w:rsid w:val="00DB62B6"/>
    <w:rsid w:val="00DB646A"/>
    <w:rsid w:val="00DC08CF"/>
    <w:rsid w:val="00DC1553"/>
    <w:rsid w:val="00DC1F58"/>
    <w:rsid w:val="00DC20FE"/>
    <w:rsid w:val="00DC25D8"/>
    <w:rsid w:val="00DC3787"/>
    <w:rsid w:val="00DC3FA3"/>
    <w:rsid w:val="00DC6057"/>
    <w:rsid w:val="00DC60D3"/>
    <w:rsid w:val="00DC67CA"/>
    <w:rsid w:val="00DC6BC3"/>
    <w:rsid w:val="00DC76B4"/>
    <w:rsid w:val="00DD07AC"/>
    <w:rsid w:val="00DD08FC"/>
    <w:rsid w:val="00DD2008"/>
    <w:rsid w:val="00DD28E8"/>
    <w:rsid w:val="00DD31A6"/>
    <w:rsid w:val="00DD32A2"/>
    <w:rsid w:val="00DD32B2"/>
    <w:rsid w:val="00DD3476"/>
    <w:rsid w:val="00DD439E"/>
    <w:rsid w:val="00DD49D4"/>
    <w:rsid w:val="00DD532B"/>
    <w:rsid w:val="00DD5F39"/>
    <w:rsid w:val="00DD6001"/>
    <w:rsid w:val="00DD6D1C"/>
    <w:rsid w:val="00DE030C"/>
    <w:rsid w:val="00DE0C9B"/>
    <w:rsid w:val="00DE14AB"/>
    <w:rsid w:val="00DE1F78"/>
    <w:rsid w:val="00DE1FA6"/>
    <w:rsid w:val="00DE27E7"/>
    <w:rsid w:val="00DE3A2D"/>
    <w:rsid w:val="00DE3D1A"/>
    <w:rsid w:val="00DE51AE"/>
    <w:rsid w:val="00DE5AB4"/>
    <w:rsid w:val="00DE6601"/>
    <w:rsid w:val="00DE764C"/>
    <w:rsid w:val="00DE7C84"/>
    <w:rsid w:val="00DF0CE8"/>
    <w:rsid w:val="00DF1047"/>
    <w:rsid w:val="00DF1FE6"/>
    <w:rsid w:val="00DF23A4"/>
    <w:rsid w:val="00DF4F14"/>
    <w:rsid w:val="00DF6B67"/>
    <w:rsid w:val="00DF78DF"/>
    <w:rsid w:val="00E004BF"/>
    <w:rsid w:val="00E00CBA"/>
    <w:rsid w:val="00E0281A"/>
    <w:rsid w:val="00E0287B"/>
    <w:rsid w:val="00E03104"/>
    <w:rsid w:val="00E03611"/>
    <w:rsid w:val="00E039B2"/>
    <w:rsid w:val="00E044C7"/>
    <w:rsid w:val="00E0547F"/>
    <w:rsid w:val="00E059A6"/>
    <w:rsid w:val="00E05E4D"/>
    <w:rsid w:val="00E06735"/>
    <w:rsid w:val="00E069DE"/>
    <w:rsid w:val="00E06CD4"/>
    <w:rsid w:val="00E10A77"/>
    <w:rsid w:val="00E10E21"/>
    <w:rsid w:val="00E112F5"/>
    <w:rsid w:val="00E1131B"/>
    <w:rsid w:val="00E11BAE"/>
    <w:rsid w:val="00E121D2"/>
    <w:rsid w:val="00E1432A"/>
    <w:rsid w:val="00E149B7"/>
    <w:rsid w:val="00E14E30"/>
    <w:rsid w:val="00E151F0"/>
    <w:rsid w:val="00E154E5"/>
    <w:rsid w:val="00E15985"/>
    <w:rsid w:val="00E15E1B"/>
    <w:rsid w:val="00E1603C"/>
    <w:rsid w:val="00E16DB6"/>
    <w:rsid w:val="00E16F5B"/>
    <w:rsid w:val="00E16FE9"/>
    <w:rsid w:val="00E174C2"/>
    <w:rsid w:val="00E178D7"/>
    <w:rsid w:val="00E17BB4"/>
    <w:rsid w:val="00E17D4E"/>
    <w:rsid w:val="00E2178A"/>
    <w:rsid w:val="00E21A82"/>
    <w:rsid w:val="00E2287D"/>
    <w:rsid w:val="00E22A9A"/>
    <w:rsid w:val="00E239C5"/>
    <w:rsid w:val="00E26961"/>
    <w:rsid w:val="00E26ED7"/>
    <w:rsid w:val="00E27A92"/>
    <w:rsid w:val="00E3060B"/>
    <w:rsid w:val="00E3159F"/>
    <w:rsid w:val="00E31873"/>
    <w:rsid w:val="00E31AED"/>
    <w:rsid w:val="00E31CEC"/>
    <w:rsid w:val="00E34388"/>
    <w:rsid w:val="00E345E4"/>
    <w:rsid w:val="00E34DC7"/>
    <w:rsid w:val="00E356E6"/>
    <w:rsid w:val="00E359A2"/>
    <w:rsid w:val="00E371C9"/>
    <w:rsid w:val="00E371D0"/>
    <w:rsid w:val="00E372CD"/>
    <w:rsid w:val="00E37AA9"/>
    <w:rsid w:val="00E40042"/>
    <w:rsid w:val="00E403BF"/>
    <w:rsid w:val="00E41998"/>
    <w:rsid w:val="00E421EE"/>
    <w:rsid w:val="00E422DC"/>
    <w:rsid w:val="00E4330F"/>
    <w:rsid w:val="00E4351A"/>
    <w:rsid w:val="00E43D2E"/>
    <w:rsid w:val="00E45D0B"/>
    <w:rsid w:val="00E4667C"/>
    <w:rsid w:val="00E502A0"/>
    <w:rsid w:val="00E50C78"/>
    <w:rsid w:val="00E55F4C"/>
    <w:rsid w:val="00E56A81"/>
    <w:rsid w:val="00E57933"/>
    <w:rsid w:val="00E60B69"/>
    <w:rsid w:val="00E61545"/>
    <w:rsid w:val="00E61633"/>
    <w:rsid w:val="00E62686"/>
    <w:rsid w:val="00E62FEA"/>
    <w:rsid w:val="00E630CD"/>
    <w:rsid w:val="00E63CFF"/>
    <w:rsid w:val="00E63E12"/>
    <w:rsid w:val="00E65842"/>
    <w:rsid w:val="00E65B7A"/>
    <w:rsid w:val="00E67D4B"/>
    <w:rsid w:val="00E7065C"/>
    <w:rsid w:val="00E70AC4"/>
    <w:rsid w:val="00E71171"/>
    <w:rsid w:val="00E72ACD"/>
    <w:rsid w:val="00E74738"/>
    <w:rsid w:val="00E76168"/>
    <w:rsid w:val="00E76AAC"/>
    <w:rsid w:val="00E77D76"/>
    <w:rsid w:val="00E77FAD"/>
    <w:rsid w:val="00E812AB"/>
    <w:rsid w:val="00E8177A"/>
    <w:rsid w:val="00E84F02"/>
    <w:rsid w:val="00E85B1D"/>
    <w:rsid w:val="00E85F06"/>
    <w:rsid w:val="00E86689"/>
    <w:rsid w:val="00E86EFB"/>
    <w:rsid w:val="00E878A1"/>
    <w:rsid w:val="00E9101F"/>
    <w:rsid w:val="00E92395"/>
    <w:rsid w:val="00E92541"/>
    <w:rsid w:val="00E93355"/>
    <w:rsid w:val="00E93386"/>
    <w:rsid w:val="00E935D1"/>
    <w:rsid w:val="00E9471B"/>
    <w:rsid w:val="00E94725"/>
    <w:rsid w:val="00E96C01"/>
    <w:rsid w:val="00E96E45"/>
    <w:rsid w:val="00E97211"/>
    <w:rsid w:val="00E97D08"/>
    <w:rsid w:val="00EA06F5"/>
    <w:rsid w:val="00EA08BF"/>
    <w:rsid w:val="00EA1F79"/>
    <w:rsid w:val="00EA336F"/>
    <w:rsid w:val="00EA3B12"/>
    <w:rsid w:val="00EA3C2C"/>
    <w:rsid w:val="00EA466C"/>
    <w:rsid w:val="00EA5EF3"/>
    <w:rsid w:val="00EA666D"/>
    <w:rsid w:val="00EA7F42"/>
    <w:rsid w:val="00EB17D6"/>
    <w:rsid w:val="00EB21A7"/>
    <w:rsid w:val="00EB2B91"/>
    <w:rsid w:val="00EB31FC"/>
    <w:rsid w:val="00EB5301"/>
    <w:rsid w:val="00EB5361"/>
    <w:rsid w:val="00EB5518"/>
    <w:rsid w:val="00EB6B30"/>
    <w:rsid w:val="00EC0841"/>
    <w:rsid w:val="00EC106B"/>
    <w:rsid w:val="00EC23E4"/>
    <w:rsid w:val="00EC3728"/>
    <w:rsid w:val="00EC3882"/>
    <w:rsid w:val="00EC3C62"/>
    <w:rsid w:val="00EC4CC3"/>
    <w:rsid w:val="00EC5DAC"/>
    <w:rsid w:val="00EC71AA"/>
    <w:rsid w:val="00EC7F8E"/>
    <w:rsid w:val="00ED0731"/>
    <w:rsid w:val="00ED0B8F"/>
    <w:rsid w:val="00ED1010"/>
    <w:rsid w:val="00ED37F5"/>
    <w:rsid w:val="00ED4A97"/>
    <w:rsid w:val="00ED6CAE"/>
    <w:rsid w:val="00ED6D02"/>
    <w:rsid w:val="00ED708D"/>
    <w:rsid w:val="00ED746D"/>
    <w:rsid w:val="00EE1094"/>
    <w:rsid w:val="00EE2719"/>
    <w:rsid w:val="00EE3DDC"/>
    <w:rsid w:val="00EE4090"/>
    <w:rsid w:val="00EE44EA"/>
    <w:rsid w:val="00EE4BB5"/>
    <w:rsid w:val="00EE4DE4"/>
    <w:rsid w:val="00EE63E4"/>
    <w:rsid w:val="00EE719D"/>
    <w:rsid w:val="00EE7BB2"/>
    <w:rsid w:val="00EF0A93"/>
    <w:rsid w:val="00EF30C7"/>
    <w:rsid w:val="00EF4382"/>
    <w:rsid w:val="00EF4B67"/>
    <w:rsid w:val="00EF5674"/>
    <w:rsid w:val="00EF682F"/>
    <w:rsid w:val="00F000EE"/>
    <w:rsid w:val="00F01C6C"/>
    <w:rsid w:val="00F04075"/>
    <w:rsid w:val="00F04F31"/>
    <w:rsid w:val="00F04FA4"/>
    <w:rsid w:val="00F054F3"/>
    <w:rsid w:val="00F0569C"/>
    <w:rsid w:val="00F0708E"/>
    <w:rsid w:val="00F10E3F"/>
    <w:rsid w:val="00F1182F"/>
    <w:rsid w:val="00F12583"/>
    <w:rsid w:val="00F1290E"/>
    <w:rsid w:val="00F12FD8"/>
    <w:rsid w:val="00F13179"/>
    <w:rsid w:val="00F135FA"/>
    <w:rsid w:val="00F14B2C"/>
    <w:rsid w:val="00F14DD0"/>
    <w:rsid w:val="00F15041"/>
    <w:rsid w:val="00F15B3D"/>
    <w:rsid w:val="00F16CF8"/>
    <w:rsid w:val="00F17DC1"/>
    <w:rsid w:val="00F20EEC"/>
    <w:rsid w:val="00F215C7"/>
    <w:rsid w:val="00F2269E"/>
    <w:rsid w:val="00F24046"/>
    <w:rsid w:val="00F27B53"/>
    <w:rsid w:val="00F27E62"/>
    <w:rsid w:val="00F30816"/>
    <w:rsid w:val="00F314EB"/>
    <w:rsid w:val="00F31561"/>
    <w:rsid w:val="00F316BC"/>
    <w:rsid w:val="00F31E39"/>
    <w:rsid w:val="00F360D1"/>
    <w:rsid w:val="00F36F24"/>
    <w:rsid w:val="00F37505"/>
    <w:rsid w:val="00F37E5B"/>
    <w:rsid w:val="00F4007D"/>
    <w:rsid w:val="00F40218"/>
    <w:rsid w:val="00F40FB0"/>
    <w:rsid w:val="00F41A3F"/>
    <w:rsid w:val="00F42480"/>
    <w:rsid w:val="00F42674"/>
    <w:rsid w:val="00F44866"/>
    <w:rsid w:val="00F4515C"/>
    <w:rsid w:val="00F452E3"/>
    <w:rsid w:val="00F46356"/>
    <w:rsid w:val="00F471BB"/>
    <w:rsid w:val="00F47A06"/>
    <w:rsid w:val="00F50BA5"/>
    <w:rsid w:val="00F5123F"/>
    <w:rsid w:val="00F516DD"/>
    <w:rsid w:val="00F51C63"/>
    <w:rsid w:val="00F5245B"/>
    <w:rsid w:val="00F53CBD"/>
    <w:rsid w:val="00F54530"/>
    <w:rsid w:val="00F54E3B"/>
    <w:rsid w:val="00F54FF0"/>
    <w:rsid w:val="00F56AFC"/>
    <w:rsid w:val="00F60517"/>
    <w:rsid w:val="00F60753"/>
    <w:rsid w:val="00F617EA"/>
    <w:rsid w:val="00F61C3A"/>
    <w:rsid w:val="00F623D5"/>
    <w:rsid w:val="00F62772"/>
    <w:rsid w:val="00F63797"/>
    <w:rsid w:val="00F63834"/>
    <w:rsid w:val="00F639D3"/>
    <w:rsid w:val="00F65DDE"/>
    <w:rsid w:val="00F66987"/>
    <w:rsid w:val="00F66F5D"/>
    <w:rsid w:val="00F674A9"/>
    <w:rsid w:val="00F701D8"/>
    <w:rsid w:val="00F706D2"/>
    <w:rsid w:val="00F72CE5"/>
    <w:rsid w:val="00F72E03"/>
    <w:rsid w:val="00F73B0C"/>
    <w:rsid w:val="00F73EF1"/>
    <w:rsid w:val="00F7418E"/>
    <w:rsid w:val="00F74341"/>
    <w:rsid w:val="00F74E9D"/>
    <w:rsid w:val="00F74F3C"/>
    <w:rsid w:val="00F755D1"/>
    <w:rsid w:val="00F75C9A"/>
    <w:rsid w:val="00F763AB"/>
    <w:rsid w:val="00F76BA7"/>
    <w:rsid w:val="00F773C5"/>
    <w:rsid w:val="00F77D55"/>
    <w:rsid w:val="00F809D4"/>
    <w:rsid w:val="00F814FD"/>
    <w:rsid w:val="00F837C8"/>
    <w:rsid w:val="00F85194"/>
    <w:rsid w:val="00F8764F"/>
    <w:rsid w:val="00F87D3A"/>
    <w:rsid w:val="00F914BB"/>
    <w:rsid w:val="00F933C9"/>
    <w:rsid w:val="00F97A0D"/>
    <w:rsid w:val="00FA2FF6"/>
    <w:rsid w:val="00FA38B8"/>
    <w:rsid w:val="00FA3F75"/>
    <w:rsid w:val="00FA40EF"/>
    <w:rsid w:val="00FA5435"/>
    <w:rsid w:val="00FB1622"/>
    <w:rsid w:val="00FB1685"/>
    <w:rsid w:val="00FB4E99"/>
    <w:rsid w:val="00FB59F5"/>
    <w:rsid w:val="00FB5D24"/>
    <w:rsid w:val="00FB60EE"/>
    <w:rsid w:val="00FB68C9"/>
    <w:rsid w:val="00FC2607"/>
    <w:rsid w:val="00FC2647"/>
    <w:rsid w:val="00FC3564"/>
    <w:rsid w:val="00FC6ED8"/>
    <w:rsid w:val="00FD01DD"/>
    <w:rsid w:val="00FD2EA8"/>
    <w:rsid w:val="00FD30D1"/>
    <w:rsid w:val="00FD3A95"/>
    <w:rsid w:val="00FD3E4C"/>
    <w:rsid w:val="00FD5A6A"/>
    <w:rsid w:val="00FE130B"/>
    <w:rsid w:val="00FE1677"/>
    <w:rsid w:val="00FE2090"/>
    <w:rsid w:val="00FE22C0"/>
    <w:rsid w:val="00FE3BCD"/>
    <w:rsid w:val="00FE3F10"/>
    <w:rsid w:val="00FE4114"/>
    <w:rsid w:val="00FE4684"/>
    <w:rsid w:val="00FE7623"/>
    <w:rsid w:val="00FE7D23"/>
    <w:rsid w:val="00FE7DE5"/>
    <w:rsid w:val="00FE7EA8"/>
    <w:rsid w:val="00FF0480"/>
    <w:rsid w:val="00FF0BFE"/>
    <w:rsid w:val="00FF1321"/>
    <w:rsid w:val="00FF2845"/>
    <w:rsid w:val="00FF5752"/>
    <w:rsid w:val="00FF59F2"/>
    <w:rsid w:val="00FF603F"/>
    <w:rsid w:val="00FF70D7"/>
    <w:rsid w:val="00FF722C"/>
    <w:rsid w:val="00FF78CE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4C0BFCC"/>
  <w15:docId w15:val="{8E6212D4-07FD-436C-B581-D107E47BD8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qFormat="1"/>
    <w:lsdException w:name="heading 3" w:locked="1" w:uiPriority="9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 w:qFormat="1"/>
    <w:lsdException w:name="toc 2" w:locked="1" w:semiHidden="1" w:uiPriority="39" w:unhideWhenUsed="1" w:qFormat="1"/>
    <w:lsdException w:name="toc 3" w:locked="1" w:semiHidden="1" w:uiPriority="39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iPriority="0" w:unhideWhenUsed="1"/>
    <w:lsdException w:name="annotation reference" w:locked="1" w:semiHidden="1" w:uiPriority="0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iPriority="0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iPriority="0" w:unhideWhenUsed="1"/>
    <w:lsdException w:name="Hyperlink" w:locked="1" w:semiHidden="1" w:unhideWhenUsed="1"/>
    <w:lsdException w:name="FollowedHyperlink" w:locked="1" w:semiHidden="1" w:uiPriority="0" w:unhideWhenUsed="1"/>
    <w:lsdException w:name="Strong" w:locked="1" w:uiPriority="22" w:qFormat="1"/>
    <w:lsdException w:name="Emphasis" w:locked="1" w:uiPriority="20" w:qFormat="1"/>
    <w:lsdException w:name="Document Map" w:locked="1" w:semiHidden="1" w:uiPriority="0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4">
    <w:name w:val="Normal"/>
    <w:qFormat/>
    <w:rsid w:val="00F74F3C"/>
    <w:rPr>
      <w:sz w:val="24"/>
      <w:szCs w:val="24"/>
    </w:rPr>
  </w:style>
  <w:style w:type="paragraph" w:styleId="11">
    <w:name w:val="heading 1"/>
    <w:aliases w:val="H1,Заголовок параграфа (1.)"/>
    <w:basedOn w:val="a4"/>
    <w:next w:val="a4"/>
    <w:link w:val="12"/>
    <w:qFormat/>
    <w:rsid w:val="00F471BB"/>
    <w:pPr>
      <w:keepNext/>
      <w:spacing w:before="240" w:after="60"/>
      <w:jc w:val="center"/>
      <w:outlineLvl w:val="0"/>
    </w:pPr>
    <w:rPr>
      <w:rFonts w:ascii="Cambria" w:hAnsi="Cambria"/>
      <w:b/>
      <w:kern w:val="32"/>
      <w:sz w:val="32"/>
      <w:szCs w:val="20"/>
    </w:rPr>
  </w:style>
  <w:style w:type="paragraph" w:styleId="21">
    <w:name w:val="heading 2"/>
    <w:aliases w:val="H2,2,sub-sect,h2,Б2,RTC,iz2"/>
    <w:basedOn w:val="a4"/>
    <w:next w:val="a4"/>
    <w:link w:val="22"/>
    <w:uiPriority w:val="99"/>
    <w:qFormat/>
    <w:rsid w:val="00F471BB"/>
    <w:pPr>
      <w:keepNext/>
      <w:widowControl w:val="0"/>
      <w:spacing w:before="240" w:after="240"/>
      <w:jc w:val="center"/>
      <w:outlineLvl w:val="1"/>
    </w:pPr>
    <w:rPr>
      <w:rFonts w:ascii="Cambria" w:hAnsi="Cambria"/>
      <w:b/>
      <w:i/>
      <w:sz w:val="28"/>
      <w:szCs w:val="20"/>
    </w:rPr>
  </w:style>
  <w:style w:type="paragraph" w:styleId="31">
    <w:name w:val="heading 3"/>
    <w:aliases w:val="H3 + Times New Roman,11 pt,Not Italic,After:  0 pt,H3"/>
    <w:basedOn w:val="a4"/>
    <w:next w:val="a4"/>
    <w:link w:val="32"/>
    <w:uiPriority w:val="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567"/>
      <w:outlineLvl w:val="2"/>
    </w:pPr>
    <w:rPr>
      <w:rFonts w:ascii="Cambria" w:hAnsi="Cambria"/>
      <w:b/>
      <w:sz w:val="26"/>
      <w:szCs w:val="20"/>
    </w:rPr>
  </w:style>
  <w:style w:type="paragraph" w:styleId="4">
    <w:name w:val="heading 4"/>
    <w:aliases w:val="H4"/>
    <w:basedOn w:val="a4"/>
    <w:next w:val="a4"/>
    <w:link w:val="40"/>
    <w:uiPriority w:val="99"/>
    <w:qFormat/>
    <w:rsid w:val="00F471BB"/>
    <w:pPr>
      <w:keepNext/>
      <w:ind w:left="720" w:firstLine="696"/>
      <w:jc w:val="both"/>
      <w:outlineLvl w:val="3"/>
    </w:pPr>
    <w:rPr>
      <w:rFonts w:ascii="Calibri" w:hAnsi="Calibri"/>
      <w:b/>
      <w:sz w:val="28"/>
      <w:szCs w:val="20"/>
    </w:rPr>
  </w:style>
  <w:style w:type="paragraph" w:styleId="5">
    <w:name w:val="heading 5"/>
    <w:aliases w:val="H5,h5,h51,H51,h52,test,Block Label,Level 3 - i"/>
    <w:basedOn w:val="a4"/>
    <w:next w:val="a4"/>
    <w:link w:val="50"/>
    <w:uiPriority w:val="99"/>
    <w:qFormat/>
    <w:rsid w:val="00F471BB"/>
    <w:pPr>
      <w:widowControl w:val="0"/>
      <w:spacing w:before="240" w:after="60"/>
      <w:outlineLvl w:val="4"/>
    </w:pPr>
    <w:rPr>
      <w:rFonts w:ascii="Calibri" w:hAnsi="Calibri"/>
      <w:b/>
      <w:i/>
      <w:sz w:val="26"/>
      <w:szCs w:val="20"/>
    </w:rPr>
  </w:style>
  <w:style w:type="paragraph" w:styleId="6">
    <w:name w:val="heading 6"/>
    <w:aliases w:val="Heading 6 Char,PIM 6,Gliederung6,RTC 6"/>
    <w:basedOn w:val="a4"/>
    <w:next w:val="a4"/>
    <w:link w:val="6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ind w:left="102" w:right="82" w:hanging="11"/>
      <w:outlineLvl w:val="5"/>
    </w:pPr>
    <w:rPr>
      <w:rFonts w:ascii="Calibri" w:hAnsi="Calibri"/>
      <w:b/>
      <w:sz w:val="20"/>
      <w:szCs w:val="20"/>
    </w:rPr>
  </w:style>
  <w:style w:type="paragraph" w:styleId="7">
    <w:name w:val="heading 7"/>
    <w:aliases w:val="RTC7"/>
    <w:basedOn w:val="a4"/>
    <w:next w:val="a4"/>
    <w:link w:val="7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 w:right="130"/>
      <w:outlineLvl w:val="6"/>
    </w:pPr>
    <w:rPr>
      <w:rFonts w:ascii="Calibri" w:hAnsi="Calibri"/>
      <w:szCs w:val="20"/>
    </w:rPr>
  </w:style>
  <w:style w:type="paragraph" w:styleId="8">
    <w:name w:val="heading 8"/>
    <w:basedOn w:val="a4"/>
    <w:next w:val="a4"/>
    <w:link w:val="80"/>
    <w:uiPriority w:val="99"/>
    <w:qFormat/>
    <w:rsid w:val="00F471BB"/>
    <w:pPr>
      <w:keepNext/>
      <w:widowControl w:val="0"/>
      <w:shd w:val="clear" w:color="auto" w:fill="FFFFFF"/>
      <w:tabs>
        <w:tab w:val="left" w:pos="1661"/>
      </w:tabs>
      <w:autoSpaceDE w:val="0"/>
      <w:autoSpaceDN w:val="0"/>
      <w:adjustRightInd w:val="0"/>
      <w:ind w:left="102" w:right="102"/>
      <w:jc w:val="both"/>
      <w:outlineLvl w:val="7"/>
    </w:pPr>
    <w:rPr>
      <w:rFonts w:ascii="Calibri" w:hAnsi="Calibri"/>
      <w:i/>
      <w:szCs w:val="20"/>
    </w:rPr>
  </w:style>
  <w:style w:type="paragraph" w:styleId="9">
    <w:name w:val="heading 9"/>
    <w:basedOn w:val="a4"/>
    <w:next w:val="a4"/>
    <w:link w:val="90"/>
    <w:uiPriority w:val="99"/>
    <w:qFormat/>
    <w:rsid w:val="00F471BB"/>
    <w:pPr>
      <w:keepNext/>
      <w:widowControl w:val="0"/>
      <w:shd w:val="clear" w:color="auto" w:fill="FFFFFF"/>
      <w:autoSpaceDE w:val="0"/>
      <w:autoSpaceDN w:val="0"/>
      <w:adjustRightInd w:val="0"/>
      <w:spacing w:before="60"/>
      <w:ind w:left="102"/>
      <w:outlineLvl w:val="8"/>
    </w:pPr>
    <w:rPr>
      <w:rFonts w:ascii="Cambria" w:hAnsi="Cambria"/>
      <w:sz w:val="20"/>
      <w:szCs w:val="20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2">
    <w:name w:val="Заголовок 1 Знак"/>
    <w:aliases w:val="H1 Знак,Заголовок параграфа (1.) Знак"/>
    <w:basedOn w:val="a5"/>
    <w:link w:val="11"/>
    <w:locked/>
    <w:rsid w:val="00F471BB"/>
    <w:rPr>
      <w:rFonts w:ascii="Cambria" w:hAnsi="Cambria" w:cs="Times New Roman"/>
      <w:b/>
      <w:kern w:val="32"/>
      <w:sz w:val="32"/>
    </w:rPr>
  </w:style>
  <w:style w:type="character" w:customStyle="1" w:styleId="22">
    <w:name w:val="Заголовок 2 Знак"/>
    <w:aliases w:val="H2 Знак,2 Знак,sub-sect Знак,h2 Знак,Б2 Знак,RTC Знак,iz2 Знак"/>
    <w:basedOn w:val="a5"/>
    <w:link w:val="21"/>
    <w:uiPriority w:val="9"/>
    <w:locked/>
    <w:rsid w:val="00F471BB"/>
    <w:rPr>
      <w:rFonts w:ascii="Cambria" w:hAnsi="Cambria" w:cs="Times New Roman"/>
      <w:b/>
      <w:i/>
      <w:sz w:val="28"/>
    </w:rPr>
  </w:style>
  <w:style w:type="character" w:customStyle="1" w:styleId="32">
    <w:name w:val="Заголовок 3 Знак"/>
    <w:aliases w:val="H3 + Times New Roman Знак,11 pt Знак,Not Italic Знак,After:  0 pt Знак,H3 Знак"/>
    <w:basedOn w:val="a5"/>
    <w:link w:val="31"/>
    <w:uiPriority w:val="9"/>
    <w:locked/>
    <w:rsid w:val="00F471BB"/>
    <w:rPr>
      <w:rFonts w:ascii="Cambria" w:hAnsi="Cambria" w:cs="Times New Roman"/>
      <w:b/>
      <w:sz w:val="26"/>
    </w:rPr>
  </w:style>
  <w:style w:type="character" w:customStyle="1" w:styleId="40">
    <w:name w:val="Заголовок 4 Знак"/>
    <w:aliases w:val="H4 Знак"/>
    <w:basedOn w:val="a5"/>
    <w:link w:val="4"/>
    <w:uiPriority w:val="99"/>
    <w:locked/>
    <w:rsid w:val="00F471BB"/>
    <w:rPr>
      <w:rFonts w:ascii="Calibri" w:hAnsi="Calibri" w:cs="Times New Roman"/>
      <w:b/>
      <w:sz w:val="28"/>
    </w:rPr>
  </w:style>
  <w:style w:type="character" w:customStyle="1" w:styleId="50">
    <w:name w:val="Заголовок 5 Знак"/>
    <w:aliases w:val="H5 Знак,h5 Знак,h51 Знак,H51 Знак,h52 Знак,test Знак,Block Label Знак,Level 3 - i Знак"/>
    <w:basedOn w:val="a5"/>
    <w:link w:val="5"/>
    <w:uiPriority w:val="99"/>
    <w:locked/>
    <w:rsid w:val="00F471BB"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aliases w:val="Heading 6 Char Знак,PIM 6 Знак,Gliederung6 Знак,RTC 6 Знак"/>
    <w:basedOn w:val="a5"/>
    <w:link w:val="6"/>
    <w:uiPriority w:val="99"/>
    <w:locked/>
    <w:rsid w:val="00F471BB"/>
    <w:rPr>
      <w:rFonts w:ascii="Calibri" w:hAnsi="Calibri" w:cs="Times New Roman"/>
      <w:b/>
    </w:rPr>
  </w:style>
  <w:style w:type="character" w:customStyle="1" w:styleId="70">
    <w:name w:val="Заголовок 7 Знак"/>
    <w:aliases w:val="RTC7 Знак"/>
    <w:basedOn w:val="a5"/>
    <w:link w:val="7"/>
    <w:uiPriority w:val="99"/>
    <w:locked/>
    <w:rsid w:val="00F471BB"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5"/>
    <w:link w:val="8"/>
    <w:uiPriority w:val="99"/>
    <w:locked/>
    <w:rsid w:val="00F471BB"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5"/>
    <w:link w:val="9"/>
    <w:uiPriority w:val="99"/>
    <w:locked/>
    <w:rsid w:val="00F471BB"/>
    <w:rPr>
      <w:rFonts w:ascii="Cambria" w:hAnsi="Cambria" w:cs="Times New Roman"/>
    </w:rPr>
  </w:style>
  <w:style w:type="paragraph" w:styleId="a8">
    <w:name w:val="Balloon Text"/>
    <w:basedOn w:val="a4"/>
    <w:link w:val="a9"/>
    <w:uiPriority w:val="99"/>
    <w:semiHidden/>
    <w:rsid w:val="00F471BB"/>
    <w:rPr>
      <w:rFonts w:ascii="Tahoma" w:hAnsi="Tahoma"/>
      <w:sz w:val="16"/>
      <w:szCs w:val="20"/>
    </w:rPr>
  </w:style>
  <w:style w:type="character" w:customStyle="1" w:styleId="a9">
    <w:name w:val="Текст выноски Знак"/>
    <w:basedOn w:val="a5"/>
    <w:link w:val="a8"/>
    <w:uiPriority w:val="99"/>
    <w:semiHidden/>
    <w:locked/>
    <w:rsid w:val="00F471BB"/>
    <w:rPr>
      <w:rFonts w:ascii="Tahoma" w:hAnsi="Tahoma" w:cs="Times New Roman"/>
      <w:sz w:val="16"/>
    </w:rPr>
  </w:style>
  <w:style w:type="paragraph" w:customStyle="1" w:styleId="a2">
    <w:name w:val="Тире"/>
    <w:basedOn w:val="a4"/>
    <w:uiPriority w:val="99"/>
    <w:rsid w:val="00F471BB"/>
    <w:pPr>
      <w:widowControl w:val="0"/>
      <w:numPr>
        <w:numId w:val="1"/>
      </w:numPr>
      <w:spacing w:after="120"/>
    </w:pPr>
    <w:rPr>
      <w:rFonts w:eastAsia="MS Mincho"/>
      <w:lang w:eastAsia="ja-JP"/>
    </w:rPr>
  </w:style>
  <w:style w:type="paragraph" w:styleId="aa">
    <w:name w:val="Title"/>
    <w:basedOn w:val="a4"/>
    <w:link w:val="ab"/>
    <w:uiPriority w:val="10"/>
    <w:qFormat/>
    <w:rsid w:val="00F471BB"/>
    <w:pPr>
      <w:widowControl w:val="0"/>
      <w:jc w:val="center"/>
    </w:pPr>
    <w:rPr>
      <w:rFonts w:ascii="Cambria" w:hAnsi="Cambria"/>
      <w:b/>
      <w:kern w:val="28"/>
      <w:sz w:val="32"/>
      <w:szCs w:val="20"/>
    </w:rPr>
  </w:style>
  <w:style w:type="character" w:customStyle="1" w:styleId="ab">
    <w:name w:val="Заголовок Знак"/>
    <w:basedOn w:val="a5"/>
    <w:link w:val="aa"/>
    <w:uiPriority w:val="10"/>
    <w:locked/>
    <w:rsid w:val="00F471BB"/>
    <w:rPr>
      <w:rFonts w:ascii="Cambria" w:hAnsi="Cambria" w:cs="Times New Roman"/>
      <w:b/>
      <w:kern w:val="28"/>
      <w:sz w:val="32"/>
    </w:rPr>
  </w:style>
  <w:style w:type="paragraph" w:styleId="ac">
    <w:name w:val="Body Text"/>
    <w:aliases w:val="Основной текст по центру,Основной текст таблиц,в таблице,таблицы,в таблицах,Письмо в Интернет, в таблице, в таблицах"/>
    <w:basedOn w:val="a4"/>
    <w:link w:val="ad"/>
    <w:uiPriority w:val="99"/>
    <w:rsid w:val="00F471BB"/>
    <w:pPr>
      <w:widowControl w:val="0"/>
      <w:spacing w:after="120"/>
    </w:pPr>
    <w:rPr>
      <w:szCs w:val="20"/>
    </w:rPr>
  </w:style>
  <w:style w:type="character" w:customStyle="1" w:styleId="ad">
    <w:name w:val="Основной текст Знак"/>
    <w:aliases w:val="Основной текст по центру Знак,Основной текст таблиц Знак,в таблице Знак,таблицы Знак,в таблицах Знак,Письмо в Интернет Знак, в таблице Знак, в таблицах Знак"/>
    <w:basedOn w:val="a5"/>
    <w:link w:val="ac"/>
    <w:uiPriority w:val="99"/>
    <w:locked/>
    <w:rsid w:val="00F471BB"/>
    <w:rPr>
      <w:rFonts w:cs="Times New Roman"/>
      <w:sz w:val="24"/>
    </w:rPr>
  </w:style>
  <w:style w:type="paragraph" w:styleId="33">
    <w:name w:val="Body Text 3"/>
    <w:basedOn w:val="a4"/>
    <w:link w:val="34"/>
    <w:uiPriority w:val="99"/>
    <w:rsid w:val="00F471BB"/>
    <w:pPr>
      <w:widowControl w:val="0"/>
      <w:jc w:val="both"/>
    </w:pPr>
    <w:rPr>
      <w:sz w:val="16"/>
      <w:szCs w:val="20"/>
    </w:rPr>
  </w:style>
  <w:style w:type="character" w:customStyle="1" w:styleId="34">
    <w:name w:val="Основной текст 3 Знак"/>
    <w:basedOn w:val="a5"/>
    <w:link w:val="33"/>
    <w:uiPriority w:val="99"/>
    <w:locked/>
    <w:rsid w:val="00F471BB"/>
    <w:rPr>
      <w:rFonts w:cs="Times New Roman"/>
      <w:sz w:val="16"/>
    </w:rPr>
  </w:style>
  <w:style w:type="paragraph" w:styleId="35">
    <w:name w:val="Body Text Indent 3"/>
    <w:basedOn w:val="a4"/>
    <w:link w:val="36"/>
    <w:uiPriority w:val="99"/>
    <w:rsid w:val="00F471BB"/>
    <w:pPr>
      <w:widowControl w:val="0"/>
      <w:spacing w:after="120"/>
      <w:ind w:left="426"/>
      <w:jc w:val="both"/>
    </w:pPr>
    <w:rPr>
      <w:sz w:val="16"/>
      <w:szCs w:val="20"/>
    </w:rPr>
  </w:style>
  <w:style w:type="character" w:customStyle="1" w:styleId="36">
    <w:name w:val="Основной текст с отступом 3 Знак"/>
    <w:link w:val="35"/>
    <w:uiPriority w:val="99"/>
    <w:locked/>
    <w:rsid w:val="00F471BB"/>
    <w:rPr>
      <w:sz w:val="16"/>
    </w:rPr>
  </w:style>
  <w:style w:type="character" w:customStyle="1" w:styleId="BodyTextIndent3Char">
    <w:name w:val="Body Text Indent 3 Char"/>
    <w:basedOn w:val="a5"/>
    <w:uiPriority w:val="99"/>
    <w:semiHidden/>
    <w:locked/>
    <w:rsid w:val="005F5EA5"/>
    <w:rPr>
      <w:rFonts w:cs="Times New Roman"/>
      <w:sz w:val="16"/>
    </w:rPr>
  </w:style>
  <w:style w:type="paragraph" w:styleId="ae">
    <w:name w:val="footnote text"/>
    <w:basedOn w:val="a4"/>
    <w:link w:val="af"/>
    <w:uiPriority w:val="99"/>
    <w:rsid w:val="00F471BB"/>
    <w:pPr>
      <w:widowControl w:val="0"/>
    </w:pPr>
    <w:rPr>
      <w:sz w:val="20"/>
      <w:szCs w:val="20"/>
    </w:rPr>
  </w:style>
  <w:style w:type="character" w:customStyle="1" w:styleId="af">
    <w:name w:val="Текст сноски Знак"/>
    <w:basedOn w:val="a5"/>
    <w:link w:val="ae"/>
    <w:uiPriority w:val="99"/>
    <w:locked/>
    <w:rsid w:val="00F471BB"/>
    <w:rPr>
      <w:rFonts w:cs="Times New Roman"/>
      <w:sz w:val="20"/>
    </w:rPr>
  </w:style>
  <w:style w:type="paragraph" w:styleId="23">
    <w:name w:val="Body Text Indent 2"/>
    <w:basedOn w:val="a4"/>
    <w:link w:val="24"/>
    <w:uiPriority w:val="99"/>
    <w:rsid w:val="00F471BB"/>
    <w:pPr>
      <w:widowControl w:val="0"/>
      <w:spacing w:after="120"/>
      <w:ind w:left="709"/>
    </w:pPr>
    <w:rPr>
      <w:szCs w:val="20"/>
    </w:rPr>
  </w:style>
  <w:style w:type="character" w:customStyle="1" w:styleId="24">
    <w:name w:val="Основной текст с отступом 2 Знак"/>
    <w:basedOn w:val="a5"/>
    <w:link w:val="23"/>
    <w:uiPriority w:val="99"/>
    <w:locked/>
    <w:rsid w:val="00F471BB"/>
    <w:rPr>
      <w:rFonts w:cs="Times New Roman"/>
      <w:sz w:val="24"/>
    </w:rPr>
  </w:style>
  <w:style w:type="paragraph" w:styleId="af0">
    <w:name w:val="Body Text Indent"/>
    <w:aliases w:val="текст,Body Text Indent1"/>
    <w:basedOn w:val="a4"/>
    <w:link w:val="af1"/>
    <w:rsid w:val="00F471BB"/>
    <w:pPr>
      <w:widowControl w:val="0"/>
      <w:ind w:left="5954"/>
    </w:pPr>
    <w:rPr>
      <w:szCs w:val="20"/>
    </w:rPr>
  </w:style>
  <w:style w:type="character" w:customStyle="1" w:styleId="af1">
    <w:name w:val="Основной текст с отступом Знак"/>
    <w:aliases w:val="текст Знак,Body Text Indent1 Знак"/>
    <w:basedOn w:val="a5"/>
    <w:link w:val="af0"/>
    <w:uiPriority w:val="99"/>
    <w:locked/>
    <w:rsid w:val="00F471BB"/>
    <w:rPr>
      <w:rFonts w:cs="Times New Roman"/>
      <w:sz w:val="24"/>
    </w:rPr>
  </w:style>
  <w:style w:type="paragraph" w:styleId="af2">
    <w:name w:val="footer"/>
    <w:basedOn w:val="a4"/>
    <w:link w:val="af3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3">
    <w:name w:val="Нижний колонтитул Знак"/>
    <w:basedOn w:val="a5"/>
    <w:link w:val="af2"/>
    <w:uiPriority w:val="99"/>
    <w:locked/>
    <w:rsid w:val="00F471BB"/>
    <w:rPr>
      <w:rFonts w:cs="Times New Roman"/>
      <w:sz w:val="24"/>
    </w:rPr>
  </w:style>
  <w:style w:type="character" w:styleId="af4">
    <w:name w:val="page number"/>
    <w:basedOn w:val="a5"/>
    <w:uiPriority w:val="99"/>
    <w:rsid w:val="00F471BB"/>
    <w:rPr>
      <w:rFonts w:cs="Times New Roman"/>
    </w:rPr>
  </w:style>
  <w:style w:type="paragraph" w:styleId="af5">
    <w:name w:val="header"/>
    <w:basedOn w:val="a4"/>
    <w:link w:val="af6"/>
    <w:uiPriority w:val="99"/>
    <w:rsid w:val="00F471BB"/>
    <w:pPr>
      <w:tabs>
        <w:tab w:val="center" w:pos="4677"/>
        <w:tab w:val="right" w:pos="9355"/>
      </w:tabs>
    </w:pPr>
    <w:rPr>
      <w:szCs w:val="20"/>
    </w:rPr>
  </w:style>
  <w:style w:type="character" w:customStyle="1" w:styleId="af6">
    <w:name w:val="Верхний колонтитул Знак"/>
    <w:basedOn w:val="a5"/>
    <w:link w:val="af5"/>
    <w:uiPriority w:val="99"/>
    <w:locked/>
    <w:rsid w:val="00F471BB"/>
    <w:rPr>
      <w:rFonts w:cs="Times New Roman"/>
      <w:sz w:val="24"/>
    </w:rPr>
  </w:style>
  <w:style w:type="paragraph" w:styleId="25">
    <w:name w:val="Body Text 2"/>
    <w:basedOn w:val="a4"/>
    <w:link w:val="26"/>
    <w:uiPriority w:val="99"/>
    <w:rsid w:val="00F471BB"/>
    <w:pPr>
      <w:ind w:right="5896"/>
      <w:jc w:val="both"/>
    </w:pPr>
    <w:rPr>
      <w:szCs w:val="20"/>
    </w:rPr>
  </w:style>
  <w:style w:type="character" w:customStyle="1" w:styleId="26">
    <w:name w:val="Основной текст 2 Знак"/>
    <w:basedOn w:val="a5"/>
    <w:link w:val="25"/>
    <w:uiPriority w:val="99"/>
    <w:locked/>
    <w:rsid w:val="00F471BB"/>
    <w:rPr>
      <w:rFonts w:cs="Times New Roman"/>
      <w:sz w:val="24"/>
    </w:rPr>
  </w:style>
  <w:style w:type="paragraph" w:styleId="af7">
    <w:name w:val="Block Text"/>
    <w:basedOn w:val="a4"/>
    <w:rsid w:val="00F471BB"/>
    <w:pPr>
      <w:widowControl w:val="0"/>
      <w:shd w:val="clear" w:color="auto" w:fill="FFFFFF"/>
      <w:autoSpaceDE w:val="0"/>
      <w:autoSpaceDN w:val="0"/>
      <w:adjustRightInd w:val="0"/>
      <w:spacing w:before="120" w:line="322" w:lineRule="exact"/>
      <w:ind w:left="79" w:right="125"/>
      <w:jc w:val="center"/>
    </w:pPr>
    <w:rPr>
      <w:color w:val="000000"/>
      <w:spacing w:val="-1"/>
      <w:sz w:val="28"/>
      <w:szCs w:val="28"/>
    </w:rPr>
  </w:style>
  <w:style w:type="paragraph" w:customStyle="1" w:styleId="13">
    <w:name w:val="Пункт1"/>
    <w:basedOn w:val="a4"/>
    <w:rsid w:val="00F471BB"/>
    <w:pPr>
      <w:spacing w:line="360" w:lineRule="auto"/>
      <w:jc w:val="both"/>
    </w:pPr>
    <w:rPr>
      <w:sz w:val="28"/>
      <w:szCs w:val="28"/>
    </w:rPr>
  </w:style>
  <w:style w:type="paragraph" w:customStyle="1" w:styleId="ConsNonformat">
    <w:name w:val="ConsNonformat"/>
    <w:rsid w:val="00F471B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Title">
    <w:name w:val="ConsTitle"/>
    <w:uiPriority w:val="99"/>
    <w:rsid w:val="00F471BB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customStyle="1" w:styleId="ConsNormal">
    <w:name w:val="ConsNormal"/>
    <w:rsid w:val="00F471BB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webofficeattributevalue1">
    <w:name w:val="webofficeattributevalue1"/>
    <w:rsid w:val="00CC5F24"/>
    <w:rPr>
      <w:rFonts w:ascii="Verdana" w:hAnsi="Verdana"/>
      <w:color w:val="000000"/>
      <w:sz w:val="18"/>
      <w:u w:val="none"/>
      <w:effect w:val="none"/>
    </w:rPr>
  </w:style>
  <w:style w:type="paragraph" w:customStyle="1" w:styleId="14">
    <w:name w:val="Абзац списка1"/>
    <w:basedOn w:val="a4"/>
    <w:uiPriority w:val="99"/>
    <w:rsid w:val="00D5199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af8">
    <w:name w:val="Table Grid"/>
    <w:basedOn w:val="a6"/>
    <w:uiPriority w:val="59"/>
    <w:rsid w:val="00D51999"/>
    <w:rPr>
      <w:rFonts w:ascii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5">
    <w:name w:val="Светлая заливка1"/>
    <w:uiPriority w:val="99"/>
    <w:rsid w:val="00D51999"/>
    <w:rPr>
      <w:rFonts w:ascii="Calibri" w:hAnsi="Calibri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/>
        <w:bottom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annotation reference"/>
    <w:basedOn w:val="a5"/>
    <w:rsid w:val="00D51999"/>
    <w:rPr>
      <w:rFonts w:cs="Times New Roman"/>
      <w:sz w:val="16"/>
    </w:rPr>
  </w:style>
  <w:style w:type="paragraph" w:styleId="afa">
    <w:name w:val="annotation text"/>
    <w:basedOn w:val="a4"/>
    <w:link w:val="afb"/>
    <w:uiPriority w:val="99"/>
    <w:rsid w:val="00D51999"/>
    <w:pPr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b">
    <w:name w:val="Текст примечания Знак"/>
    <w:basedOn w:val="a5"/>
    <w:link w:val="afa"/>
    <w:uiPriority w:val="99"/>
    <w:locked/>
    <w:rsid w:val="00D51999"/>
    <w:rPr>
      <w:rFonts w:ascii="Calibri" w:hAnsi="Calibri" w:cs="Times New Roman"/>
      <w:sz w:val="20"/>
      <w:lang w:eastAsia="en-US"/>
    </w:rPr>
  </w:style>
  <w:style w:type="paragraph" w:styleId="afc">
    <w:name w:val="annotation subject"/>
    <w:basedOn w:val="afa"/>
    <w:next w:val="afa"/>
    <w:link w:val="afd"/>
    <w:uiPriority w:val="99"/>
    <w:semiHidden/>
    <w:rsid w:val="00D51999"/>
    <w:rPr>
      <w:b/>
    </w:rPr>
  </w:style>
  <w:style w:type="character" w:customStyle="1" w:styleId="afd">
    <w:name w:val="Тема примечания Знак"/>
    <w:basedOn w:val="afb"/>
    <w:link w:val="afc"/>
    <w:uiPriority w:val="99"/>
    <w:semiHidden/>
    <w:locked/>
    <w:rsid w:val="00D51999"/>
    <w:rPr>
      <w:rFonts w:ascii="Calibri" w:hAnsi="Calibri" w:cs="Times New Roman"/>
      <w:b/>
      <w:sz w:val="20"/>
      <w:lang w:eastAsia="en-US"/>
    </w:rPr>
  </w:style>
  <w:style w:type="character" w:styleId="afe">
    <w:name w:val="Strong"/>
    <w:basedOn w:val="a5"/>
    <w:uiPriority w:val="22"/>
    <w:qFormat/>
    <w:rsid w:val="00D51999"/>
    <w:rPr>
      <w:rFonts w:cs="Times New Roman"/>
      <w:b/>
    </w:rPr>
  </w:style>
  <w:style w:type="paragraph" w:customStyle="1" w:styleId="27">
    <w:name w:val="Абзац списка2"/>
    <w:basedOn w:val="a4"/>
    <w:uiPriority w:val="99"/>
    <w:rsid w:val="00773D93"/>
    <w:pPr>
      <w:ind w:left="720"/>
      <w:contextualSpacing/>
    </w:pPr>
  </w:style>
  <w:style w:type="character" w:customStyle="1" w:styleId="41">
    <w:name w:val="Знак Знак4"/>
    <w:uiPriority w:val="99"/>
    <w:semiHidden/>
    <w:locked/>
    <w:rsid w:val="00773D93"/>
    <w:rPr>
      <w:rFonts w:ascii="Times New Roman" w:hAnsi="Times New Roman"/>
      <w:sz w:val="20"/>
    </w:rPr>
  </w:style>
  <w:style w:type="paragraph" w:styleId="aff">
    <w:name w:val="Date"/>
    <w:basedOn w:val="a4"/>
    <w:next w:val="a4"/>
    <w:link w:val="aff0"/>
    <w:uiPriority w:val="99"/>
    <w:locked/>
    <w:rsid w:val="008858F5"/>
    <w:rPr>
      <w:szCs w:val="20"/>
    </w:rPr>
  </w:style>
  <w:style w:type="character" w:customStyle="1" w:styleId="aff0">
    <w:name w:val="Дата Знак"/>
    <w:basedOn w:val="a5"/>
    <w:link w:val="aff"/>
    <w:uiPriority w:val="99"/>
    <w:semiHidden/>
    <w:locked/>
    <w:rsid w:val="00DF0CE8"/>
    <w:rPr>
      <w:rFonts w:cs="Times New Roman"/>
      <w:sz w:val="24"/>
    </w:rPr>
  </w:style>
  <w:style w:type="paragraph" w:customStyle="1" w:styleId="aff1">
    <w:name w:val="Текст документа"/>
    <w:basedOn w:val="ac"/>
    <w:uiPriority w:val="99"/>
    <w:rsid w:val="00171D7E"/>
    <w:pPr>
      <w:widowControl/>
      <w:spacing w:after="0"/>
      <w:ind w:firstLine="720"/>
      <w:jc w:val="both"/>
    </w:pPr>
    <w:rPr>
      <w:sz w:val="28"/>
    </w:rPr>
  </w:style>
  <w:style w:type="paragraph" w:customStyle="1" w:styleId="16">
    <w:name w:val="Рецензия1"/>
    <w:hidden/>
    <w:uiPriority w:val="99"/>
    <w:semiHidden/>
    <w:rsid w:val="008953BB"/>
    <w:rPr>
      <w:sz w:val="24"/>
      <w:szCs w:val="24"/>
    </w:rPr>
  </w:style>
  <w:style w:type="paragraph" w:customStyle="1" w:styleId="28">
    <w:name w:val="Рецензия2"/>
    <w:hidden/>
    <w:uiPriority w:val="99"/>
    <w:semiHidden/>
    <w:rsid w:val="00151426"/>
    <w:rPr>
      <w:sz w:val="24"/>
      <w:szCs w:val="24"/>
    </w:rPr>
  </w:style>
  <w:style w:type="paragraph" w:styleId="aff2">
    <w:name w:val="Revision"/>
    <w:hidden/>
    <w:uiPriority w:val="99"/>
    <w:semiHidden/>
    <w:rsid w:val="002C1B6C"/>
    <w:rPr>
      <w:sz w:val="24"/>
      <w:szCs w:val="24"/>
    </w:rPr>
  </w:style>
  <w:style w:type="paragraph" w:styleId="aff3">
    <w:name w:val="List Paragraph"/>
    <w:basedOn w:val="a4"/>
    <w:uiPriority w:val="34"/>
    <w:qFormat/>
    <w:rsid w:val="00F14DD0"/>
    <w:pPr>
      <w:ind w:left="720"/>
      <w:contextualSpacing/>
    </w:pPr>
  </w:style>
  <w:style w:type="paragraph" w:customStyle="1" w:styleId="aff4">
    <w:name w:val="Стиль начало"/>
    <w:basedOn w:val="a4"/>
    <w:uiPriority w:val="99"/>
    <w:rsid w:val="00F14DD0"/>
    <w:pPr>
      <w:spacing w:line="264" w:lineRule="auto"/>
    </w:pPr>
    <w:rPr>
      <w:sz w:val="28"/>
      <w:szCs w:val="28"/>
    </w:rPr>
  </w:style>
  <w:style w:type="paragraph" w:customStyle="1" w:styleId="caaieiaie1">
    <w:name w:val="caaieiaie 1"/>
    <w:basedOn w:val="a4"/>
    <w:next w:val="a4"/>
    <w:rsid w:val="00D4311F"/>
    <w:pPr>
      <w:keepNext/>
      <w:widowControl w:val="0"/>
      <w:jc w:val="both"/>
    </w:pPr>
    <w:rPr>
      <w:sz w:val="28"/>
      <w:szCs w:val="28"/>
    </w:rPr>
  </w:style>
  <w:style w:type="paragraph" w:customStyle="1" w:styleId="220">
    <w:name w:val="Стиль22"/>
    <w:basedOn w:val="ac"/>
    <w:rsid w:val="00D4311F"/>
    <w:pPr>
      <w:widowControl/>
      <w:spacing w:after="0"/>
      <w:jc w:val="both"/>
    </w:pPr>
    <w:rPr>
      <w:iCs/>
      <w:sz w:val="28"/>
      <w:szCs w:val="28"/>
    </w:rPr>
  </w:style>
  <w:style w:type="paragraph" w:customStyle="1" w:styleId="aff5">
    <w:name w:val="Норм_док"/>
    <w:basedOn w:val="ac"/>
    <w:rsid w:val="00D4311F"/>
    <w:pPr>
      <w:spacing w:before="60" w:after="0" w:line="288" w:lineRule="auto"/>
      <w:ind w:firstLine="720"/>
      <w:jc w:val="both"/>
    </w:pPr>
    <w:rPr>
      <w:iCs/>
      <w:sz w:val="28"/>
      <w:szCs w:val="28"/>
    </w:rPr>
  </w:style>
  <w:style w:type="paragraph" w:customStyle="1" w:styleId="17">
    <w:name w:val="Без интервала1"/>
    <w:basedOn w:val="a4"/>
    <w:uiPriority w:val="99"/>
    <w:rsid w:val="00D4311F"/>
  </w:style>
  <w:style w:type="paragraph" w:customStyle="1" w:styleId="font6">
    <w:name w:val="font6"/>
    <w:basedOn w:val="a4"/>
    <w:rsid w:val="00D4311F"/>
    <w:pPr>
      <w:spacing w:before="100" w:beforeAutospacing="1" w:after="100" w:afterAutospacing="1"/>
    </w:pPr>
    <w:rPr>
      <w:rFonts w:ascii="Arial CYR" w:eastAsia="Arial Unicode MS" w:hAnsi="Arial CYR" w:cs="Arial CYR"/>
    </w:rPr>
  </w:style>
  <w:style w:type="character" w:styleId="aff6">
    <w:name w:val="Hyperlink"/>
    <w:basedOn w:val="a5"/>
    <w:uiPriority w:val="99"/>
    <w:locked/>
    <w:rsid w:val="00D4311F"/>
    <w:rPr>
      <w:rFonts w:cs="Times New Roman"/>
      <w:color w:val="0000FF"/>
      <w:u w:val="single"/>
    </w:rPr>
  </w:style>
  <w:style w:type="paragraph" w:styleId="18">
    <w:name w:val="toc 1"/>
    <w:basedOn w:val="a4"/>
    <w:next w:val="a4"/>
    <w:autoRedefine/>
    <w:uiPriority w:val="39"/>
    <w:qFormat/>
    <w:rsid w:val="00D4311F"/>
  </w:style>
  <w:style w:type="paragraph" w:styleId="29">
    <w:name w:val="toc 2"/>
    <w:basedOn w:val="a4"/>
    <w:next w:val="a4"/>
    <w:autoRedefine/>
    <w:uiPriority w:val="39"/>
    <w:qFormat/>
    <w:rsid w:val="00D4311F"/>
    <w:pPr>
      <w:ind w:left="240"/>
    </w:pPr>
  </w:style>
  <w:style w:type="paragraph" w:styleId="37">
    <w:name w:val="toc 3"/>
    <w:basedOn w:val="a4"/>
    <w:next w:val="a4"/>
    <w:autoRedefine/>
    <w:uiPriority w:val="39"/>
    <w:rsid w:val="00D4311F"/>
    <w:pPr>
      <w:ind w:left="480"/>
    </w:pPr>
  </w:style>
  <w:style w:type="paragraph" w:customStyle="1" w:styleId="2a">
    <w:name w:val="Знак2"/>
    <w:basedOn w:val="a4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9">
    <w:name w:val="Знак Знак Знак1"/>
    <w:basedOn w:val="a4"/>
    <w:rsid w:val="00D4311F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ff7">
    <w:name w:val="FollowedHyperlink"/>
    <w:basedOn w:val="a5"/>
    <w:locked/>
    <w:rsid w:val="00D4311F"/>
    <w:rPr>
      <w:rFonts w:cs="Times New Roman"/>
      <w:color w:val="800080"/>
      <w:u w:val="single"/>
    </w:rPr>
  </w:style>
  <w:style w:type="paragraph" w:customStyle="1" w:styleId="221">
    <w:name w:val="Знак22"/>
    <w:basedOn w:val="a4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f8">
    <w:name w:val="Знак"/>
    <w:basedOn w:val="a4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pple-style-span">
    <w:name w:val="apple-style-span"/>
    <w:rsid w:val="00D4311F"/>
  </w:style>
  <w:style w:type="character" w:customStyle="1" w:styleId="apple-converted-space">
    <w:name w:val="apple-converted-space"/>
    <w:rsid w:val="00D4311F"/>
  </w:style>
  <w:style w:type="paragraph" w:customStyle="1" w:styleId="1a">
    <w:name w:val="Обычный1"/>
    <w:rsid w:val="00D4311F"/>
    <w:pPr>
      <w:suppressAutoHyphens/>
    </w:pPr>
    <w:rPr>
      <w:color w:val="000000"/>
      <w:sz w:val="20"/>
      <w:szCs w:val="20"/>
    </w:rPr>
  </w:style>
  <w:style w:type="paragraph" w:customStyle="1" w:styleId="A10">
    <w:name w:val="A1"/>
    <w:basedOn w:val="a4"/>
    <w:rsid w:val="00D4311F"/>
    <w:pPr>
      <w:tabs>
        <w:tab w:val="num" w:pos="360"/>
      </w:tabs>
      <w:ind w:left="360" w:hanging="360"/>
    </w:pPr>
    <w:rPr>
      <w:sz w:val="28"/>
      <w:szCs w:val="28"/>
    </w:rPr>
  </w:style>
  <w:style w:type="paragraph" w:customStyle="1" w:styleId="A20">
    <w:name w:val="A2"/>
    <w:basedOn w:val="a4"/>
    <w:rsid w:val="00D4311F"/>
    <w:pPr>
      <w:tabs>
        <w:tab w:val="num" w:pos="792"/>
      </w:tabs>
      <w:ind w:left="792" w:hanging="432"/>
    </w:pPr>
    <w:rPr>
      <w:sz w:val="28"/>
      <w:szCs w:val="28"/>
    </w:rPr>
  </w:style>
  <w:style w:type="paragraph" w:customStyle="1" w:styleId="A30">
    <w:name w:val="A3"/>
    <w:basedOn w:val="a4"/>
    <w:rsid w:val="00D4311F"/>
    <w:pPr>
      <w:numPr>
        <w:ilvl w:val="2"/>
        <w:numId w:val="2"/>
      </w:numPr>
      <w:spacing w:before="120"/>
      <w:jc w:val="both"/>
    </w:pPr>
    <w:rPr>
      <w:sz w:val="28"/>
      <w:szCs w:val="28"/>
    </w:rPr>
  </w:style>
  <w:style w:type="paragraph" w:customStyle="1" w:styleId="ConsPlusNormal">
    <w:name w:val="ConsPlusNormal"/>
    <w:rsid w:val="00D4311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FontStyle57">
    <w:name w:val="Font Style57"/>
    <w:rsid w:val="00D4311F"/>
    <w:rPr>
      <w:rFonts w:ascii="Times New Roman" w:hAnsi="Times New Roman"/>
      <w:sz w:val="20"/>
    </w:rPr>
  </w:style>
  <w:style w:type="paragraph" w:customStyle="1" w:styleId="38">
    <w:name w:val="Заг3"/>
    <w:basedOn w:val="31"/>
    <w:rsid w:val="00D4311F"/>
    <w:pPr>
      <w:shd w:val="clear" w:color="auto" w:fill="auto"/>
      <w:tabs>
        <w:tab w:val="left" w:pos="1680"/>
      </w:tabs>
      <w:autoSpaceDE/>
      <w:autoSpaceDN/>
      <w:adjustRightInd/>
      <w:snapToGrid w:val="0"/>
      <w:spacing w:before="120" w:after="240"/>
      <w:ind w:left="1502" w:hanging="822"/>
    </w:pPr>
    <w:rPr>
      <w:rFonts w:ascii="Arial" w:hAnsi="Arial" w:cs="Arial"/>
      <w:bCs/>
      <w:sz w:val="24"/>
      <w:szCs w:val="24"/>
      <w:lang w:eastAsia="ko-KR"/>
    </w:rPr>
  </w:style>
  <w:style w:type="paragraph" w:styleId="aff9">
    <w:name w:val="List Bullet"/>
    <w:basedOn w:val="a4"/>
    <w:autoRedefine/>
    <w:uiPriority w:val="99"/>
    <w:locked/>
    <w:rsid w:val="00D4311F"/>
    <w:pPr>
      <w:ind w:left="1795" w:hanging="283"/>
    </w:pPr>
  </w:style>
  <w:style w:type="paragraph" w:styleId="39">
    <w:name w:val="List Bullet 3"/>
    <w:basedOn w:val="a4"/>
    <w:autoRedefine/>
    <w:uiPriority w:val="99"/>
    <w:locked/>
    <w:rsid w:val="00D4311F"/>
    <w:pPr>
      <w:tabs>
        <w:tab w:val="num" w:pos="0"/>
      </w:tabs>
      <w:spacing w:after="120"/>
      <w:ind w:left="426" w:hanging="360"/>
      <w:jc w:val="both"/>
    </w:pPr>
    <w:rPr>
      <w:szCs w:val="20"/>
      <w:lang w:eastAsia="en-US"/>
    </w:rPr>
  </w:style>
  <w:style w:type="paragraph" w:customStyle="1" w:styleId="font0">
    <w:name w:val="font0"/>
    <w:basedOn w:val="a4"/>
    <w:rsid w:val="00D4311F"/>
    <w:pPr>
      <w:spacing w:before="100" w:beforeAutospacing="1" w:after="100" w:afterAutospacing="1"/>
    </w:pPr>
    <w:rPr>
      <w:rFonts w:ascii="Arial" w:eastAsia="Arial Unicode MS" w:hAnsi="Arial" w:cs="Arial"/>
      <w:sz w:val="20"/>
      <w:szCs w:val="20"/>
      <w:lang w:val="en-US" w:eastAsia="en-US"/>
    </w:rPr>
  </w:style>
  <w:style w:type="paragraph" w:customStyle="1" w:styleId="font5">
    <w:name w:val="font5"/>
    <w:basedOn w:val="a4"/>
    <w:rsid w:val="00D4311F"/>
    <w:pPr>
      <w:spacing w:before="100" w:beforeAutospacing="1" w:after="100" w:afterAutospacing="1"/>
    </w:pPr>
    <w:rPr>
      <w:rFonts w:ascii="Arial" w:eastAsia="Arial Unicode MS" w:hAnsi="Arial" w:cs="Arial"/>
      <w:sz w:val="16"/>
      <w:szCs w:val="16"/>
      <w:lang w:val="en-US" w:eastAsia="en-US"/>
    </w:rPr>
  </w:style>
  <w:style w:type="paragraph" w:customStyle="1" w:styleId="xl24">
    <w:name w:val="xl24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25">
    <w:name w:val="xl25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6">
    <w:name w:val="xl26"/>
    <w:basedOn w:val="a4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7">
    <w:name w:val="xl27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8">
    <w:name w:val="xl28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29">
    <w:name w:val="xl29"/>
    <w:basedOn w:val="a4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0">
    <w:name w:val="xl3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1">
    <w:name w:val="xl31"/>
    <w:basedOn w:val="a4"/>
    <w:rsid w:val="00D4311F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2">
    <w:name w:val="xl32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3">
    <w:name w:val="xl33"/>
    <w:basedOn w:val="a4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4">
    <w:name w:val="xl34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5">
    <w:name w:val="xl35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6">
    <w:name w:val="xl36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7">
    <w:name w:val="xl37"/>
    <w:basedOn w:val="a4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38">
    <w:name w:val="xl38"/>
    <w:basedOn w:val="a4"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39">
    <w:name w:val="xl39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0">
    <w:name w:val="xl40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1">
    <w:name w:val="xl41"/>
    <w:basedOn w:val="a4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2">
    <w:name w:val="xl42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3">
    <w:name w:val="xl43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4">
    <w:name w:val="xl44"/>
    <w:basedOn w:val="a4"/>
    <w:rsid w:val="00D4311F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5">
    <w:name w:val="xl45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6">
    <w:name w:val="xl46"/>
    <w:basedOn w:val="a4"/>
    <w:rsid w:val="00D4311F"/>
    <w:pPr>
      <w:pBdr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47">
    <w:name w:val="xl4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8">
    <w:name w:val="xl48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49">
    <w:name w:val="xl49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50">
    <w:name w:val="xl50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1">
    <w:name w:val="xl51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2">
    <w:name w:val="xl52"/>
    <w:basedOn w:val="a4"/>
    <w:rsid w:val="00D4311F"/>
    <w:pPr>
      <w:shd w:val="clear" w:color="auto" w:fill="FFFFFF"/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3">
    <w:name w:val="xl53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4">
    <w:name w:val="xl54"/>
    <w:basedOn w:val="a4"/>
    <w:rsid w:val="00D4311F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CC99FF"/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5">
    <w:name w:val="xl55"/>
    <w:basedOn w:val="a4"/>
    <w:rsid w:val="00D4311F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56">
    <w:name w:val="xl56"/>
    <w:basedOn w:val="a4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7">
    <w:name w:val="xl5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8">
    <w:name w:val="xl58"/>
    <w:basedOn w:val="a4"/>
    <w:rsid w:val="00D4311F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59">
    <w:name w:val="xl59"/>
    <w:basedOn w:val="a4"/>
    <w:rsid w:val="00D4311F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0">
    <w:name w:val="xl60"/>
    <w:basedOn w:val="a4"/>
    <w:rsid w:val="00D4311F"/>
    <w:pPr>
      <w:pBdr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1">
    <w:name w:val="xl61"/>
    <w:basedOn w:val="a4"/>
    <w:rsid w:val="00D4311F"/>
    <w:pPr>
      <w:pBdr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2">
    <w:name w:val="xl62"/>
    <w:basedOn w:val="a4"/>
    <w:rsid w:val="00D4311F"/>
    <w:pPr>
      <w:pBdr>
        <w:left w:val="single" w:sz="8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3">
    <w:name w:val="xl63"/>
    <w:basedOn w:val="a4"/>
    <w:rsid w:val="00D4311F"/>
    <w:pPr>
      <w:pBdr>
        <w:top w:val="single" w:sz="4" w:space="0" w:color="auto"/>
        <w:lef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4">
    <w:name w:val="xl64"/>
    <w:basedOn w:val="a4"/>
    <w:rsid w:val="00D4311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5">
    <w:name w:val="xl65"/>
    <w:basedOn w:val="a4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6">
    <w:name w:val="xl66"/>
    <w:basedOn w:val="a4"/>
    <w:rsid w:val="00D4311F"/>
    <w:pP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67">
    <w:name w:val="xl67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8">
    <w:name w:val="xl68"/>
    <w:basedOn w:val="a4"/>
    <w:rsid w:val="00D4311F"/>
    <w:pP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69">
    <w:name w:val="xl69"/>
    <w:basedOn w:val="a4"/>
    <w:rsid w:val="00D4311F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0">
    <w:name w:val="xl7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1">
    <w:name w:val="xl71"/>
    <w:basedOn w:val="a4"/>
    <w:rsid w:val="00D4311F"/>
    <w:pPr>
      <w:pBdr>
        <w:top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2">
    <w:name w:val="xl72"/>
    <w:basedOn w:val="a4"/>
    <w:rsid w:val="00D4311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3">
    <w:name w:val="xl73"/>
    <w:basedOn w:val="a4"/>
    <w:rsid w:val="00D4311F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4">
    <w:name w:val="xl74"/>
    <w:basedOn w:val="a4"/>
    <w:rsid w:val="00D4311F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5">
    <w:name w:val="xl75"/>
    <w:basedOn w:val="a4"/>
    <w:rsid w:val="00D4311F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6">
    <w:name w:val="xl76"/>
    <w:basedOn w:val="a4"/>
    <w:rsid w:val="00D4311F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7">
    <w:name w:val="xl77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78">
    <w:name w:val="xl78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lang w:val="en-US" w:eastAsia="en-US"/>
    </w:rPr>
  </w:style>
  <w:style w:type="paragraph" w:customStyle="1" w:styleId="xl79">
    <w:name w:val="xl79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80">
    <w:name w:val="xl80"/>
    <w:basedOn w:val="a4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1">
    <w:name w:val="xl81"/>
    <w:basedOn w:val="a4"/>
    <w:rsid w:val="00D4311F"/>
    <w:pPr>
      <w:pBdr>
        <w:top w:val="single" w:sz="8" w:space="0" w:color="auto"/>
        <w:bottom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2">
    <w:name w:val="xl82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3">
    <w:name w:val="xl83"/>
    <w:basedOn w:val="a4"/>
    <w:rsid w:val="00D4311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4">
    <w:name w:val="xl84"/>
    <w:basedOn w:val="a4"/>
    <w:rsid w:val="00D4311F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5">
    <w:name w:val="xl85"/>
    <w:basedOn w:val="a4"/>
    <w:rsid w:val="00D4311F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6">
    <w:name w:val="xl86"/>
    <w:basedOn w:val="a4"/>
    <w:rsid w:val="00D4311F"/>
    <w:pPr>
      <w:pBdr>
        <w:top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7">
    <w:name w:val="xl87"/>
    <w:basedOn w:val="a4"/>
    <w:rsid w:val="00D4311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lang w:val="en-US" w:eastAsia="en-US"/>
    </w:rPr>
  </w:style>
  <w:style w:type="paragraph" w:customStyle="1" w:styleId="xl88">
    <w:name w:val="xl88"/>
    <w:basedOn w:val="a4"/>
    <w:rsid w:val="00D4311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xl89">
    <w:name w:val="xl89"/>
    <w:basedOn w:val="a4"/>
    <w:rsid w:val="00D4311F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0">
    <w:name w:val="xl90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xl91">
    <w:name w:val="xl91"/>
    <w:basedOn w:val="a4"/>
    <w:rsid w:val="00D4311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lang w:val="en-US" w:eastAsia="en-US"/>
    </w:rPr>
  </w:style>
  <w:style w:type="paragraph" w:customStyle="1" w:styleId="affa">
    <w:name w:val="ТекстОбычный"/>
    <w:rsid w:val="00D4311F"/>
    <w:pPr>
      <w:spacing w:line="360" w:lineRule="auto"/>
      <w:ind w:firstLine="851"/>
      <w:jc w:val="both"/>
    </w:pPr>
    <w:rPr>
      <w:sz w:val="24"/>
      <w:szCs w:val="20"/>
    </w:rPr>
  </w:style>
  <w:style w:type="paragraph" w:customStyle="1" w:styleId="Pick">
    <w:name w:val="Pick"/>
    <w:basedOn w:val="a4"/>
    <w:rsid w:val="00D4311F"/>
    <w:pPr>
      <w:keepNext/>
      <w:widowControl w:val="0"/>
      <w:spacing w:before="240" w:after="240"/>
      <w:jc w:val="center"/>
    </w:pPr>
    <w:rPr>
      <w:szCs w:val="20"/>
    </w:rPr>
  </w:style>
  <w:style w:type="paragraph" w:styleId="affb">
    <w:name w:val="Plain Text"/>
    <w:basedOn w:val="a4"/>
    <w:link w:val="affc"/>
    <w:uiPriority w:val="99"/>
    <w:locked/>
    <w:rsid w:val="00D4311F"/>
    <w:pPr>
      <w:spacing w:before="80" w:after="80" w:line="360" w:lineRule="auto"/>
      <w:ind w:firstLine="567"/>
    </w:pPr>
    <w:rPr>
      <w:rFonts w:ascii="Courier New" w:hAnsi="Courier New"/>
      <w:sz w:val="20"/>
      <w:szCs w:val="20"/>
      <w:lang w:eastAsia="en-US"/>
    </w:rPr>
  </w:style>
  <w:style w:type="character" w:customStyle="1" w:styleId="affc">
    <w:name w:val="Текст Знак"/>
    <w:basedOn w:val="a5"/>
    <w:link w:val="affb"/>
    <w:uiPriority w:val="99"/>
    <w:locked/>
    <w:rsid w:val="00D4311F"/>
    <w:rPr>
      <w:rFonts w:ascii="Courier New" w:hAnsi="Courier New" w:cs="Times New Roman"/>
      <w:sz w:val="20"/>
      <w:szCs w:val="20"/>
      <w:lang w:eastAsia="en-US"/>
    </w:rPr>
  </w:style>
  <w:style w:type="paragraph" w:customStyle="1" w:styleId="affd">
    <w:name w:val="Список маркированный"/>
    <w:basedOn w:val="a4"/>
    <w:rsid w:val="00D4311F"/>
    <w:pPr>
      <w:spacing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customStyle="1" w:styleId="affe">
    <w:name w:val="Таблица"/>
    <w:basedOn w:val="a4"/>
    <w:rsid w:val="00D4311F"/>
    <w:pPr>
      <w:spacing w:before="40" w:line="360" w:lineRule="auto"/>
      <w:jc w:val="both"/>
    </w:pPr>
    <w:rPr>
      <w:rFonts w:ascii="Arial" w:hAnsi="Arial"/>
      <w:sz w:val="22"/>
      <w:szCs w:val="20"/>
      <w:lang w:eastAsia="en-US"/>
    </w:rPr>
  </w:style>
  <w:style w:type="paragraph" w:styleId="51">
    <w:name w:val="toc 5"/>
    <w:basedOn w:val="a4"/>
    <w:next w:val="a4"/>
    <w:autoRedefine/>
    <w:uiPriority w:val="99"/>
    <w:rsid w:val="00D4311F"/>
    <w:pPr>
      <w:ind w:left="720"/>
    </w:pPr>
    <w:rPr>
      <w:sz w:val="20"/>
      <w:szCs w:val="20"/>
      <w:lang w:val="en-US" w:eastAsia="en-US"/>
    </w:rPr>
  </w:style>
  <w:style w:type="paragraph" w:styleId="42">
    <w:name w:val="toc 4"/>
    <w:basedOn w:val="a4"/>
    <w:next w:val="a4"/>
    <w:autoRedefine/>
    <w:uiPriority w:val="99"/>
    <w:rsid w:val="00D4311F"/>
    <w:pPr>
      <w:ind w:left="480"/>
    </w:pPr>
    <w:rPr>
      <w:sz w:val="20"/>
      <w:szCs w:val="20"/>
      <w:lang w:val="en-US" w:eastAsia="en-US"/>
    </w:rPr>
  </w:style>
  <w:style w:type="paragraph" w:styleId="61">
    <w:name w:val="toc 6"/>
    <w:basedOn w:val="a4"/>
    <w:next w:val="a4"/>
    <w:autoRedefine/>
    <w:uiPriority w:val="99"/>
    <w:rsid w:val="00D4311F"/>
    <w:pPr>
      <w:ind w:left="960"/>
    </w:pPr>
    <w:rPr>
      <w:sz w:val="20"/>
      <w:szCs w:val="20"/>
      <w:lang w:val="en-US" w:eastAsia="en-US"/>
    </w:rPr>
  </w:style>
  <w:style w:type="paragraph" w:styleId="71">
    <w:name w:val="toc 7"/>
    <w:basedOn w:val="a4"/>
    <w:next w:val="a4"/>
    <w:autoRedefine/>
    <w:uiPriority w:val="99"/>
    <w:rsid w:val="00D4311F"/>
    <w:pPr>
      <w:ind w:left="1200"/>
    </w:pPr>
    <w:rPr>
      <w:sz w:val="20"/>
      <w:szCs w:val="20"/>
      <w:lang w:val="en-US" w:eastAsia="en-US"/>
    </w:rPr>
  </w:style>
  <w:style w:type="paragraph" w:styleId="81">
    <w:name w:val="toc 8"/>
    <w:basedOn w:val="a4"/>
    <w:next w:val="a4"/>
    <w:autoRedefine/>
    <w:uiPriority w:val="99"/>
    <w:rsid w:val="00D4311F"/>
    <w:pPr>
      <w:ind w:left="1440"/>
    </w:pPr>
    <w:rPr>
      <w:sz w:val="20"/>
      <w:szCs w:val="20"/>
      <w:lang w:val="en-US" w:eastAsia="en-US"/>
    </w:rPr>
  </w:style>
  <w:style w:type="paragraph" w:styleId="91">
    <w:name w:val="toc 9"/>
    <w:basedOn w:val="a4"/>
    <w:next w:val="a4"/>
    <w:autoRedefine/>
    <w:uiPriority w:val="99"/>
    <w:rsid w:val="00D4311F"/>
    <w:pPr>
      <w:ind w:left="1680"/>
    </w:pPr>
    <w:rPr>
      <w:sz w:val="20"/>
      <w:szCs w:val="20"/>
      <w:lang w:val="en-US" w:eastAsia="en-US"/>
    </w:rPr>
  </w:style>
  <w:style w:type="paragraph" w:customStyle="1" w:styleId="2b">
    <w:name w:val="Заг2"/>
    <w:basedOn w:val="21"/>
    <w:rsid w:val="00D4311F"/>
    <w:pPr>
      <w:tabs>
        <w:tab w:val="left" w:pos="288"/>
      </w:tabs>
      <w:snapToGrid w:val="0"/>
      <w:ind w:left="1355" w:hanging="590"/>
      <w:jc w:val="left"/>
    </w:pPr>
    <w:rPr>
      <w:rFonts w:ascii="Arial" w:hAnsi="Arial" w:cs="Arial"/>
      <w:bCs/>
      <w:i w:val="0"/>
      <w:szCs w:val="28"/>
    </w:rPr>
  </w:style>
  <w:style w:type="paragraph" w:customStyle="1" w:styleId="Default">
    <w:name w:val="Default"/>
    <w:rsid w:val="00D4311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66">
    <w:name w:val="Стиль по ширине Перед:  6 пт После:  6 пт"/>
    <w:basedOn w:val="Default"/>
    <w:next w:val="Default"/>
    <w:rsid w:val="00D4311F"/>
    <w:pPr>
      <w:spacing w:before="120" w:after="120"/>
    </w:pPr>
    <w:rPr>
      <w:color w:val="auto"/>
    </w:rPr>
  </w:style>
  <w:style w:type="paragraph" w:customStyle="1" w:styleId="1b">
    <w:name w:val="Заг1"/>
    <w:basedOn w:val="11"/>
    <w:link w:val="1c"/>
    <w:rsid w:val="00D4311F"/>
    <w:pPr>
      <w:widowControl w:val="0"/>
      <w:snapToGrid w:val="0"/>
      <w:spacing w:before="0" w:after="200"/>
    </w:pPr>
    <w:rPr>
      <w:rFonts w:ascii="Arial" w:hAnsi="Arial"/>
      <w:caps/>
      <w:spacing w:val="20"/>
      <w:sz w:val="20"/>
    </w:rPr>
  </w:style>
  <w:style w:type="character" w:customStyle="1" w:styleId="1c">
    <w:name w:val="Заг1 Знак"/>
    <w:link w:val="1b"/>
    <w:locked/>
    <w:rsid w:val="00D4311F"/>
    <w:rPr>
      <w:rFonts w:ascii="Arial" w:hAnsi="Arial"/>
      <w:b/>
      <w:caps/>
      <w:spacing w:val="20"/>
      <w:kern w:val="32"/>
      <w:sz w:val="20"/>
    </w:rPr>
  </w:style>
  <w:style w:type="paragraph" w:styleId="afff">
    <w:name w:val="Normal (Web)"/>
    <w:basedOn w:val="a4"/>
    <w:uiPriority w:val="99"/>
    <w:locked/>
    <w:rsid w:val="00D4311F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  <w:lang w:val="en-US" w:eastAsia="en-US"/>
    </w:rPr>
  </w:style>
  <w:style w:type="paragraph" w:styleId="afff0">
    <w:name w:val="caption"/>
    <w:basedOn w:val="a4"/>
    <w:next w:val="a4"/>
    <w:uiPriority w:val="35"/>
    <w:qFormat/>
    <w:rsid w:val="00D4311F"/>
    <w:rPr>
      <w:b/>
      <w:bCs/>
      <w:sz w:val="20"/>
      <w:szCs w:val="20"/>
      <w:lang w:val="en-US" w:eastAsia="en-US"/>
    </w:rPr>
  </w:style>
  <w:style w:type="paragraph" w:customStyle="1" w:styleId="a3">
    <w:name w:val="Текст ТЗ"/>
    <w:basedOn w:val="11"/>
    <w:link w:val="afff1"/>
    <w:rsid w:val="00D4311F"/>
    <w:pPr>
      <w:numPr>
        <w:ilvl w:val="1"/>
        <w:numId w:val="3"/>
      </w:numPr>
      <w:suppressAutoHyphens/>
      <w:spacing w:before="0" w:after="0" w:line="312" w:lineRule="auto"/>
      <w:jc w:val="both"/>
    </w:pPr>
    <w:rPr>
      <w:rFonts w:ascii="Calibri" w:hAnsi="Calibri"/>
      <w:b w:val="0"/>
      <w:kern w:val="28"/>
      <w:sz w:val="28"/>
      <w:szCs w:val="28"/>
      <w:lang w:eastAsia="ko-KR"/>
    </w:rPr>
  </w:style>
  <w:style w:type="character" w:customStyle="1" w:styleId="afff1">
    <w:name w:val="Текст ТЗ Знак"/>
    <w:link w:val="a3"/>
    <w:locked/>
    <w:rsid w:val="00D4311F"/>
    <w:rPr>
      <w:rFonts w:ascii="Calibri" w:hAnsi="Calibri"/>
      <w:kern w:val="28"/>
      <w:sz w:val="28"/>
      <w:szCs w:val="28"/>
      <w:lang w:eastAsia="ko-KR"/>
    </w:rPr>
  </w:style>
  <w:style w:type="character" w:styleId="afff2">
    <w:name w:val="footnote reference"/>
    <w:basedOn w:val="a5"/>
    <w:locked/>
    <w:rsid w:val="00D4311F"/>
    <w:rPr>
      <w:rFonts w:cs="Times New Roman"/>
      <w:vertAlign w:val="superscript"/>
    </w:rPr>
  </w:style>
  <w:style w:type="character" w:customStyle="1" w:styleId="52">
    <w:name w:val="Знак Знак5"/>
    <w:uiPriority w:val="99"/>
    <w:locked/>
    <w:rsid w:val="00D4311F"/>
    <w:rPr>
      <w:rFonts w:eastAsia="Times New Roman"/>
      <w:sz w:val="24"/>
      <w:lang w:val="en-US"/>
    </w:rPr>
  </w:style>
  <w:style w:type="character" w:customStyle="1" w:styleId="310">
    <w:name w:val="Основной текст 3 Знак1"/>
    <w:uiPriority w:val="99"/>
    <w:rsid w:val="00D4311F"/>
    <w:rPr>
      <w:sz w:val="24"/>
      <w:lang w:val="ru-RU" w:eastAsia="ru-RU"/>
    </w:rPr>
  </w:style>
  <w:style w:type="paragraph" w:customStyle="1" w:styleId="afff3">
    <w:name w:val="Знак Знак Знак Знак Знак Знак"/>
    <w:basedOn w:val="a4"/>
    <w:next w:val="11"/>
    <w:uiPriority w:val="99"/>
    <w:rsid w:val="00D4311F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customStyle="1" w:styleId="210">
    <w:name w:val="Знак21"/>
    <w:basedOn w:val="a4"/>
    <w:uiPriority w:val="99"/>
    <w:rsid w:val="00D4311F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afff4">
    <w:name w:val="Основной текст по центру Знак Знак"/>
    <w:uiPriority w:val="99"/>
    <w:locked/>
    <w:rsid w:val="00D4311F"/>
    <w:rPr>
      <w:sz w:val="24"/>
    </w:rPr>
  </w:style>
  <w:style w:type="paragraph" w:customStyle="1" w:styleId="110">
    <w:name w:val="Абзац списка11"/>
    <w:basedOn w:val="a4"/>
    <w:uiPriority w:val="99"/>
    <w:rsid w:val="00D4311F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62">
    <w:name w:val="Знак Знак6"/>
    <w:uiPriority w:val="99"/>
    <w:rsid w:val="00D4311F"/>
    <w:rPr>
      <w:rFonts w:eastAsia="MS Mincho"/>
      <w:sz w:val="24"/>
      <w:lang w:eastAsia="ja-JP"/>
    </w:rPr>
  </w:style>
  <w:style w:type="character" w:customStyle="1" w:styleId="72">
    <w:name w:val="Знак Знак7"/>
    <w:uiPriority w:val="99"/>
    <w:rsid w:val="00D4311F"/>
    <w:rPr>
      <w:sz w:val="24"/>
      <w:lang w:eastAsia="ru-RU"/>
    </w:rPr>
  </w:style>
  <w:style w:type="character" w:customStyle="1" w:styleId="afff5">
    <w:name w:val="Знак Знак"/>
    <w:uiPriority w:val="99"/>
    <w:rsid w:val="00D4311F"/>
    <w:rPr>
      <w:rFonts w:ascii="Courier New" w:hAnsi="Courier New"/>
      <w:lang w:eastAsia="en-US"/>
    </w:rPr>
  </w:style>
  <w:style w:type="character" w:customStyle="1" w:styleId="3a">
    <w:name w:val="Знак Знак3"/>
    <w:uiPriority w:val="99"/>
    <w:locked/>
    <w:rsid w:val="00D4311F"/>
    <w:rPr>
      <w:sz w:val="24"/>
    </w:rPr>
  </w:style>
  <w:style w:type="paragraph" w:customStyle="1" w:styleId="3b">
    <w:name w:val="Абзац списка3"/>
    <w:basedOn w:val="a4"/>
    <w:uiPriority w:val="99"/>
    <w:rsid w:val="00D4311F"/>
    <w:pPr>
      <w:ind w:left="720"/>
      <w:contextualSpacing/>
    </w:pPr>
  </w:style>
  <w:style w:type="character" w:customStyle="1" w:styleId="FontStyle32">
    <w:name w:val="Font Style32"/>
    <w:uiPriority w:val="99"/>
    <w:rsid w:val="00284C99"/>
    <w:rPr>
      <w:rFonts w:ascii="Times New Roman" w:hAnsi="Times New Roman"/>
      <w:b/>
      <w:sz w:val="20"/>
    </w:rPr>
  </w:style>
  <w:style w:type="character" w:customStyle="1" w:styleId="afff6">
    <w:name w:val="Текст концевой сноски Знак"/>
    <w:basedOn w:val="a5"/>
    <w:link w:val="afff7"/>
    <w:uiPriority w:val="99"/>
    <w:semiHidden/>
    <w:rsid w:val="00284C99"/>
    <w:rPr>
      <w:sz w:val="20"/>
      <w:szCs w:val="20"/>
    </w:rPr>
  </w:style>
  <w:style w:type="paragraph" w:styleId="afff7">
    <w:name w:val="endnote text"/>
    <w:basedOn w:val="a4"/>
    <w:link w:val="afff6"/>
    <w:uiPriority w:val="99"/>
    <w:semiHidden/>
    <w:unhideWhenUsed/>
    <w:locked/>
    <w:rsid w:val="00284C99"/>
    <w:rPr>
      <w:sz w:val="20"/>
      <w:szCs w:val="20"/>
    </w:rPr>
  </w:style>
  <w:style w:type="character" w:customStyle="1" w:styleId="GrekovaOA">
    <w:name w:val="Grekova_OA"/>
    <w:uiPriority w:val="99"/>
    <w:semiHidden/>
    <w:rsid w:val="00746807"/>
    <w:rPr>
      <w:color w:val="000000"/>
    </w:rPr>
  </w:style>
  <w:style w:type="character" w:customStyle="1" w:styleId="EndnoteTextChar1">
    <w:name w:val="Endnote Text Char1"/>
    <w:basedOn w:val="a5"/>
    <w:uiPriority w:val="99"/>
    <w:semiHidden/>
    <w:rsid w:val="00D91E0F"/>
    <w:rPr>
      <w:sz w:val="20"/>
      <w:szCs w:val="20"/>
    </w:rPr>
  </w:style>
  <w:style w:type="character" w:styleId="afff8">
    <w:name w:val="endnote reference"/>
    <w:basedOn w:val="a5"/>
    <w:uiPriority w:val="99"/>
    <w:semiHidden/>
    <w:unhideWhenUsed/>
    <w:locked/>
    <w:rsid w:val="00CE5200"/>
    <w:rPr>
      <w:vertAlign w:val="superscript"/>
    </w:rPr>
  </w:style>
  <w:style w:type="paragraph" w:customStyle="1" w:styleId="43">
    <w:name w:val="Основной текст4"/>
    <w:basedOn w:val="a4"/>
    <w:rsid w:val="00D651B5"/>
    <w:pPr>
      <w:widowControl w:val="0"/>
      <w:shd w:val="clear" w:color="auto" w:fill="FFFFFF"/>
      <w:spacing w:after="180" w:line="327" w:lineRule="exact"/>
      <w:ind w:hanging="340"/>
    </w:pPr>
    <w:rPr>
      <w:rFonts w:ascii="Sylfaen" w:eastAsia="Sylfaen" w:hAnsi="Sylfaen" w:cs="Sylfaen"/>
      <w:color w:val="000000"/>
      <w:sz w:val="27"/>
      <w:szCs w:val="27"/>
    </w:rPr>
  </w:style>
  <w:style w:type="paragraph" w:customStyle="1" w:styleId="afff9">
    <w:name w:val="Слева (без отступа)"/>
    <w:basedOn w:val="a4"/>
    <w:pPr>
      <w:spacing w:after="120"/>
      <w:jc w:val="both"/>
    </w:pPr>
    <w:rPr>
      <w:sz w:val="28"/>
      <w:szCs w:val="28"/>
    </w:rPr>
  </w:style>
  <w:style w:type="numbering" w:customStyle="1" w:styleId="30">
    <w:name w:val="Стиль3"/>
    <w:pPr>
      <w:numPr>
        <w:numId w:val="14"/>
      </w:numPr>
    </w:pPr>
  </w:style>
  <w:style w:type="paragraph" w:customStyle="1" w:styleId="afffa">
    <w:name w:val="МРСК_колонтитул_верхний_правый"/>
    <w:basedOn w:val="af5"/>
    <w:link w:val="afffb"/>
    <w:pPr>
      <w:keepNext/>
      <w:ind w:firstLine="709"/>
      <w:jc w:val="right"/>
    </w:pPr>
    <w:rPr>
      <w:caps/>
      <w:sz w:val="16"/>
      <w:szCs w:val="16"/>
      <w:lang w:val="x-none"/>
    </w:rPr>
  </w:style>
  <w:style w:type="character" w:customStyle="1" w:styleId="afffb">
    <w:name w:val="МРСК_колонтитул_верхний_правый Знак"/>
    <w:link w:val="afffa"/>
    <w:rPr>
      <w:caps/>
      <w:sz w:val="16"/>
      <w:szCs w:val="16"/>
      <w:lang w:val="x-none"/>
    </w:rPr>
  </w:style>
  <w:style w:type="paragraph" w:customStyle="1" w:styleId="afffc">
    <w:name w:val="МРСК_колонтитул_верхний_центр"/>
    <w:basedOn w:val="af5"/>
    <w:pPr>
      <w:keepNext/>
      <w:ind w:firstLine="709"/>
      <w:jc w:val="center"/>
    </w:pPr>
    <w:rPr>
      <w:caps/>
      <w:sz w:val="16"/>
      <w:szCs w:val="16"/>
    </w:rPr>
  </w:style>
  <w:style w:type="paragraph" w:customStyle="1" w:styleId="1d">
    <w:name w:val="Знак1"/>
    <w:basedOn w:val="a4"/>
    <w:pPr>
      <w:tabs>
        <w:tab w:val="num" w:pos="360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-4">
    <w:name w:val="пункт-4"/>
    <w:basedOn w:val="a4"/>
    <w:pPr>
      <w:numPr>
        <w:ilvl w:val="3"/>
        <w:numId w:val="5"/>
      </w:numPr>
      <w:tabs>
        <w:tab w:val="num" w:pos="1418"/>
      </w:tabs>
      <w:spacing w:line="360" w:lineRule="auto"/>
      <w:ind w:left="1418" w:hanging="1418"/>
      <w:jc w:val="both"/>
    </w:pPr>
  </w:style>
  <w:style w:type="paragraph" w:customStyle="1" w:styleId="lev2">
    <w:name w:val="lev2"/>
    <w:basedOn w:val="ac"/>
    <w:pPr>
      <w:widowControl/>
      <w:numPr>
        <w:ilvl w:val="1"/>
        <w:numId w:val="6"/>
      </w:numPr>
      <w:spacing w:after="0"/>
      <w:jc w:val="both"/>
    </w:pPr>
    <w:rPr>
      <w:color w:val="000000"/>
      <w:szCs w:val="24"/>
    </w:rPr>
  </w:style>
  <w:style w:type="paragraph" w:styleId="afffd">
    <w:name w:val="Document Map"/>
    <w:basedOn w:val="a4"/>
    <w:link w:val="afffe"/>
    <w:locked/>
    <w:rPr>
      <w:rFonts w:ascii="Tahoma" w:hAnsi="Tahoma" w:cs="Tahoma"/>
      <w:sz w:val="16"/>
      <w:szCs w:val="16"/>
    </w:rPr>
  </w:style>
  <w:style w:type="character" w:customStyle="1" w:styleId="afffe">
    <w:name w:val="Схема документа Знак"/>
    <w:basedOn w:val="a5"/>
    <w:link w:val="afffd"/>
    <w:rPr>
      <w:rFonts w:ascii="Tahoma" w:hAnsi="Tahoma" w:cs="Tahoma"/>
      <w:sz w:val="16"/>
      <w:szCs w:val="16"/>
    </w:rPr>
  </w:style>
  <w:style w:type="numbering" w:customStyle="1" w:styleId="1e">
    <w:name w:val="Нет списка1"/>
    <w:next w:val="a7"/>
    <w:uiPriority w:val="99"/>
    <w:semiHidden/>
    <w:unhideWhenUsed/>
  </w:style>
  <w:style w:type="paragraph" w:customStyle="1" w:styleId="affff">
    <w:name w:val="Знак Знак Знак"/>
    <w:basedOn w:val="a4"/>
    <w:pPr>
      <w:tabs>
        <w:tab w:val="num" w:pos="360"/>
      </w:tabs>
      <w:spacing w:after="160" w:line="240" w:lineRule="exact"/>
    </w:pPr>
    <w:rPr>
      <w:noProof/>
      <w:lang w:val="en-US"/>
    </w:rPr>
  </w:style>
  <w:style w:type="paragraph" w:customStyle="1" w:styleId="CoverAuthor">
    <w:name w:val="Cover Author"/>
    <w:basedOn w:val="a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table" w:customStyle="1" w:styleId="1f">
    <w:name w:val="Сетка таблицы1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1">
    <w:name w:val="2 Знак1"/>
    <w:aliases w:val="sub-sect Знак1,H2 Знак1,h2 Знак1,Б2 Знак1,RTC Знак1,iz2 Знак1"/>
    <w:uiPriority w:val="99"/>
    <w:rPr>
      <w:rFonts w:ascii="Cambria" w:eastAsia="Times New Roman" w:hAnsi="Cambria" w:cs="Times New Roman"/>
      <w:b/>
      <w:bCs/>
      <w:color w:val="4F81BD"/>
      <w:sz w:val="26"/>
      <w:szCs w:val="26"/>
    </w:rPr>
  </w:style>
  <w:style w:type="numbering" w:customStyle="1" w:styleId="111">
    <w:name w:val="Нет списка11"/>
    <w:next w:val="a7"/>
    <w:uiPriority w:val="99"/>
    <w:semiHidden/>
    <w:unhideWhenUsed/>
  </w:style>
  <w:style w:type="paragraph" w:customStyle="1" w:styleId="affff0">
    <w:name w:val="Справа"/>
    <w:basedOn w:val="a4"/>
    <w:pPr>
      <w:spacing w:after="120"/>
      <w:jc w:val="right"/>
    </w:pPr>
    <w:rPr>
      <w:sz w:val="28"/>
      <w:szCs w:val="28"/>
    </w:rPr>
  </w:style>
  <w:style w:type="character" w:customStyle="1" w:styleId="affff1">
    <w:name w:val="Стиль полужирный Красный"/>
    <w:rPr>
      <w:rFonts w:ascii="Times New Roman" w:hAnsi="Times New Roman"/>
      <w:color w:val="auto"/>
    </w:rPr>
  </w:style>
  <w:style w:type="paragraph" w:styleId="2c">
    <w:name w:val="List 2"/>
    <w:basedOn w:val="a4"/>
    <w:uiPriority w:val="99"/>
    <w:locked/>
    <w:pPr>
      <w:tabs>
        <w:tab w:val="num" w:pos="1980"/>
      </w:tabs>
      <w:spacing w:line="360" w:lineRule="auto"/>
      <w:ind w:left="1260"/>
      <w:jc w:val="both"/>
    </w:pPr>
    <w:rPr>
      <w:sz w:val="28"/>
      <w:szCs w:val="28"/>
    </w:rPr>
  </w:style>
  <w:style w:type="character" w:customStyle="1" w:styleId="affff2">
    <w:name w:val="комментарий"/>
    <w:rPr>
      <w:b/>
      <w:i/>
      <w:shd w:val="clear" w:color="auto" w:fill="FFFF99"/>
    </w:rPr>
  </w:style>
  <w:style w:type="paragraph" w:customStyle="1" w:styleId="affff3">
    <w:name w:val="Подподпункт"/>
    <w:basedOn w:val="a4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affff4">
    <w:name w:val="Ариал"/>
    <w:basedOn w:val="a4"/>
    <w:pPr>
      <w:spacing w:before="120" w:after="120" w:line="360" w:lineRule="auto"/>
      <w:ind w:firstLine="851"/>
      <w:jc w:val="both"/>
    </w:pPr>
    <w:rPr>
      <w:rFonts w:ascii="Arial" w:hAnsi="Arial" w:cs="Arial"/>
    </w:rPr>
  </w:style>
  <w:style w:type="paragraph" w:customStyle="1" w:styleId="affff5">
    <w:name w:val="Абзац нумеров"/>
    <w:basedOn w:val="a4"/>
    <w:pPr>
      <w:tabs>
        <w:tab w:val="num" w:pos="1440"/>
      </w:tabs>
      <w:spacing w:after="120" w:line="288" w:lineRule="auto"/>
      <w:ind w:left="1440" w:hanging="360"/>
      <w:jc w:val="both"/>
    </w:pPr>
    <w:rPr>
      <w:sz w:val="28"/>
      <w:szCs w:val="28"/>
    </w:rPr>
  </w:style>
  <w:style w:type="paragraph" w:customStyle="1" w:styleId="affff6">
    <w:name w:val="Пункт"/>
    <w:basedOn w:val="a4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affff7">
    <w:name w:val="Подпункт"/>
    <w:basedOn w:val="affff6"/>
    <w:pPr>
      <w:tabs>
        <w:tab w:val="clear" w:pos="720"/>
        <w:tab w:val="num" w:pos="864"/>
      </w:tabs>
      <w:ind w:left="864" w:hanging="864"/>
    </w:pPr>
  </w:style>
  <w:style w:type="table" w:customStyle="1" w:styleId="112">
    <w:name w:val="Сетка таблицы11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d">
    <w:name w:val="Нет списка2"/>
    <w:next w:val="a7"/>
    <w:semiHidden/>
    <w:unhideWhenUsed/>
  </w:style>
  <w:style w:type="paragraph" w:customStyle="1" w:styleId="1">
    <w:name w:val="МРСК_заголовок_1"/>
    <w:basedOn w:val="11"/>
    <w:pPr>
      <w:numPr>
        <w:numId w:val="15"/>
      </w:numPr>
      <w:shd w:val="clear" w:color="auto" w:fill="D9D9D9"/>
      <w:spacing w:line="300" w:lineRule="auto"/>
      <w:jc w:val="both"/>
    </w:pPr>
    <w:rPr>
      <w:rFonts w:ascii="Times New Roman" w:hAnsi="Times New Roman" w:cs="Arial"/>
      <w:bCs/>
      <w:caps/>
      <w:sz w:val="28"/>
      <w:szCs w:val="28"/>
    </w:rPr>
  </w:style>
  <w:style w:type="paragraph" w:customStyle="1" w:styleId="affff8">
    <w:name w:val="МРСК_шрифт_абзаца"/>
    <w:basedOn w:val="a4"/>
    <w:link w:val="affff9"/>
    <w:pPr>
      <w:keepNext/>
      <w:keepLines/>
      <w:widowControl w:val="0"/>
      <w:suppressLineNumbers/>
      <w:spacing w:before="120" w:after="120" w:line="300" w:lineRule="auto"/>
      <w:ind w:firstLine="709"/>
      <w:contextualSpacing/>
      <w:jc w:val="both"/>
    </w:pPr>
    <w:rPr>
      <w:lang w:val="x-none"/>
    </w:rPr>
  </w:style>
  <w:style w:type="character" w:customStyle="1" w:styleId="affff9">
    <w:name w:val="МРСК_шрифт_абзаца Знак"/>
    <w:link w:val="affff8"/>
    <w:rPr>
      <w:sz w:val="24"/>
      <w:szCs w:val="24"/>
      <w:lang w:val="x-none"/>
    </w:rPr>
  </w:style>
  <w:style w:type="paragraph" w:customStyle="1" w:styleId="2">
    <w:name w:val="МРСК_заголовок_2"/>
    <w:basedOn w:val="affff8"/>
    <w:pPr>
      <w:keepNext w:val="0"/>
      <w:keepLines w:val="0"/>
      <w:numPr>
        <w:ilvl w:val="1"/>
        <w:numId w:val="15"/>
      </w:numPr>
      <w:tabs>
        <w:tab w:val="clear" w:pos="0"/>
        <w:tab w:val="num" w:pos="1428"/>
      </w:tabs>
      <w:spacing w:before="240" w:after="60"/>
      <w:ind w:left="1788" w:hanging="720"/>
      <w:jc w:val="left"/>
    </w:pPr>
    <w:rPr>
      <w:b/>
      <w:caps/>
      <w:spacing w:val="-6"/>
      <w:sz w:val="26"/>
      <w:szCs w:val="26"/>
      <w:lang w:val="ru-RU"/>
    </w:rPr>
  </w:style>
  <w:style w:type="paragraph" w:customStyle="1" w:styleId="affffa">
    <w:name w:val="МРСК_заголовок_большой"/>
    <w:basedOn w:val="a4"/>
    <w:pPr>
      <w:keepNext/>
      <w:suppressAutoHyphens/>
      <w:ind w:firstLine="709"/>
      <w:jc w:val="center"/>
    </w:pPr>
    <w:rPr>
      <w:b/>
      <w:caps/>
      <w:sz w:val="32"/>
      <w:szCs w:val="32"/>
    </w:rPr>
  </w:style>
  <w:style w:type="paragraph" w:customStyle="1" w:styleId="affffb">
    <w:name w:val="МРСК_заголовок_малый"/>
    <w:basedOn w:val="a4"/>
    <w:pPr>
      <w:keepNext/>
      <w:suppressAutoHyphens/>
      <w:ind w:firstLine="709"/>
      <w:jc w:val="center"/>
    </w:pPr>
    <w:rPr>
      <w:b/>
      <w:caps/>
    </w:rPr>
  </w:style>
  <w:style w:type="paragraph" w:customStyle="1" w:styleId="affffc">
    <w:name w:val="МРСК_заголовок_средний"/>
    <w:basedOn w:val="a4"/>
    <w:pPr>
      <w:keepNext/>
      <w:suppressAutoHyphens/>
      <w:spacing w:after="120"/>
      <w:ind w:firstLine="709"/>
      <w:jc w:val="center"/>
    </w:pPr>
    <w:rPr>
      <w:b/>
      <w:caps/>
      <w:sz w:val="28"/>
      <w:szCs w:val="28"/>
    </w:rPr>
  </w:style>
  <w:style w:type="paragraph" w:customStyle="1" w:styleId="affffd">
    <w:name w:val="МРСК_колонтитул_верхний_левый"/>
    <w:basedOn w:val="af5"/>
    <w:pPr>
      <w:keepNext/>
      <w:ind w:firstLine="709"/>
    </w:pPr>
    <w:rPr>
      <w:caps/>
      <w:sz w:val="16"/>
      <w:szCs w:val="16"/>
    </w:rPr>
  </w:style>
  <w:style w:type="paragraph" w:customStyle="1" w:styleId="a1">
    <w:name w:val="МРСК_маркированный"/>
    <w:basedOn w:val="aff9"/>
    <w:pPr>
      <w:keepNext/>
      <w:numPr>
        <w:numId w:val="19"/>
      </w:numPr>
      <w:tabs>
        <w:tab w:val="left" w:pos="567"/>
      </w:tabs>
      <w:spacing w:line="300" w:lineRule="auto"/>
      <w:ind w:left="0" w:firstLine="284"/>
      <w:jc w:val="both"/>
    </w:pPr>
  </w:style>
  <w:style w:type="paragraph" w:customStyle="1" w:styleId="affffe">
    <w:name w:val="МРСК_название_объекта"/>
    <w:basedOn w:val="a4"/>
    <w:pPr>
      <w:keepNext/>
      <w:spacing w:before="60"/>
      <w:ind w:firstLine="709"/>
      <w:jc w:val="both"/>
    </w:pPr>
    <w:rPr>
      <w:b/>
      <w:bCs/>
      <w:sz w:val="20"/>
      <w:szCs w:val="20"/>
    </w:rPr>
  </w:style>
  <w:style w:type="paragraph" w:customStyle="1" w:styleId="a0">
    <w:name w:val="МРСК_нумерованный_список"/>
    <w:basedOn w:val="a"/>
    <w:link w:val="afffff"/>
    <w:pPr>
      <w:numPr>
        <w:numId w:val="17"/>
      </w:numPr>
      <w:contextualSpacing w:val="0"/>
    </w:pPr>
    <w:rPr>
      <w:lang w:val="x-none" w:eastAsia="x-none"/>
    </w:rPr>
  </w:style>
  <w:style w:type="paragraph" w:styleId="a">
    <w:name w:val="List Number"/>
    <w:basedOn w:val="a4"/>
    <w:uiPriority w:val="99"/>
    <w:unhideWhenUsed/>
    <w:locked/>
    <w:pPr>
      <w:keepNext/>
      <w:numPr>
        <w:numId w:val="16"/>
      </w:numPr>
      <w:spacing w:line="300" w:lineRule="auto"/>
      <w:contextualSpacing/>
      <w:jc w:val="both"/>
    </w:pPr>
  </w:style>
  <w:style w:type="character" w:customStyle="1" w:styleId="afffff">
    <w:name w:val="МРСК_нумерованный_список Знак"/>
    <w:link w:val="a0"/>
    <w:rPr>
      <w:sz w:val="24"/>
      <w:szCs w:val="24"/>
      <w:lang w:val="x-none" w:eastAsia="x-none"/>
    </w:rPr>
  </w:style>
  <w:style w:type="paragraph" w:customStyle="1" w:styleId="afffff0">
    <w:name w:val="МРСК_потоковая_диаграмма"/>
    <w:basedOn w:val="a4"/>
    <w:pPr>
      <w:keepNext/>
      <w:ind w:firstLine="709"/>
      <w:jc w:val="both"/>
    </w:pPr>
    <w:rPr>
      <w:sz w:val="16"/>
      <w:szCs w:val="16"/>
    </w:rPr>
  </w:style>
  <w:style w:type="paragraph" w:customStyle="1" w:styleId="afffff1">
    <w:name w:val="МРСК_потоковая_диаграмма_по_центру"/>
    <w:basedOn w:val="afffff0"/>
    <w:pPr>
      <w:suppressAutoHyphens/>
      <w:jc w:val="center"/>
    </w:pPr>
  </w:style>
  <w:style w:type="paragraph" w:customStyle="1" w:styleId="afffff2">
    <w:name w:val="МРСК_Приложения"/>
    <w:basedOn w:val="affffc"/>
    <w:pPr>
      <w:spacing w:before="6000"/>
    </w:pPr>
  </w:style>
  <w:style w:type="paragraph" w:customStyle="1" w:styleId="afffff3">
    <w:name w:val="МРСК_рисунок"/>
    <w:basedOn w:val="a4"/>
    <w:pPr>
      <w:keepNext/>
      <w:suppressAutoHyphens/>
      <w:ind w:firstLine="709"/>
      <w:jc w:val="center"/>
    </w:pPr>
    <w:rPr>
      <w:sz w:val="16"/>
      <w:szCs w:val="16"/>
    </w:rPr>
  </w:style>
  <w:style w:type="paragraph" w:customStyle="1" w:styleId="afffff4">
    <w:name w:val="МРСК_Скрытый"/>
    <w:basedOn w:val="affffb"/>
    <w:pPr>
      <w:jc w:val="left"/>
    </w:pPr>
    <w:rPr>
      <w:b w:val="0"/>
      <w:color w:val="FFFFFF"/>
      <w:sz w:val="16"/>
      <w:szCs w:val="16"/>
    </w:rPr>
  </w:style>
  <w:style w:type="paragraph" w:customStyle="1" w:styleId="afffff5">
    <w:name w:val="МРСК_таблица_заголовок"/>
    <w:basedOn w:val="a4"/>
    <w:pPr>
      <w:keepNext/>
      <w:suppressAutoHyphens/>
      <w:ind w:firstLine="709"/>
      <w:jc w:val="center"/>
    </w:pPr>
    <w:rPr>
      <w:sz w:val="20"/>
      <w:szCs w:val="20"/>
    </w:rPr>
  </w:style>
  <w:style w:type="paragraph" w:customStyle="1" w:styleId="afffff6">
    <w:name w:val="МРСК_таблица_текст"/>
    <w:basedOn w:val="afffff5"/>
    <w:pPr>
      <w:suppressAutoHyphens w:val="0"/>
      <w:jc w:val="both"/>
    </w:pPr>
  </w:style>
  <w:style w:type="paragraph" w:customStyle="1" w:styleId="afffff7">
    <w:name w:val="МРСК_шрифт_абзаца_без_отступа"/>
    <w:basedOn w:val="a4"/>
    <w:pPr>
      <w:keepNext/>
      <w:ind w:firstLine="709"/>
    </w:pPr>
  </w:style>
  <w:style w:type="paragraph" w:customStyle="1" w:styleId="afffff8">
    <w:name w:val="МРСК_шрифт_абзаца_без_отступа_по_центру"/>
    <w:basedOn w:val="afffff7"/>
    <w:pPr>
      <w:jc w:val="center"/>
    </w:pPr>
  </w:style>
  <w:style w:type="paragraph" w:customStyle="1" w:styleId="afffff9">
    <w:name w:val="МРСК_обычный_текст"/>
    <w:basedOn w:val="a4"/>
    <w:qFormat/>
    <w:pPr>
      <w:keepNext/>
      <w:ind w:firstLine="709"/>
      <w:jc w:val="both"/>
    </w:pPr>
  </w:style>
  <w:style w:type="paragraph" w:customStyle="1" w:styleId="afffffa">
    <w:name w:val="МРСК_таблица_название"/>
    <w:basedOn w:val="afff0"/>
    <w:pPr>
      <w:keepNext/>
      <w:spacing w:before="60"/>
      <w:ind w:firstLine="709"/>
    </w:pPr>
    <w:rPr>
      <w:lang w:val="ru-RU" w:eastAsia="ru-RU"/>
    </w:rPr>
  </w:style>
  <w:style w:type="paragraph" w:customStyle="1" w:styleId="3">
    <w:name w:val="МРСК_заголовок_3"/>
    <w:basedOn w:val="31"/>
    <w:qFormat/>
    <w:pPr>
      <w:widowControl/>
      <w:numPr>
        <w:ilvl w:val="2"/>
        <w:numId w:val="15"/>
      </w:numPr>
      <w:shd w:val="clear" w:color="auto" w:fill="auto"/>
      <w:autoSpaceDE/>
      <w:autoSpaceDN/>
      <w:adjustRightInd/>
      <w:spacing w:before="0" w:line="300" w:lineRule="auto"/>
      <w:jc w:val="both"/>
    </w:pPr>
    <w:rPr>
      <w:rFonts w:ascii="Times New Roman" w:hAnsi="Times New Roman"/>
      <w:bCs/>
      <w:caps/>
      <w:sz w:val="24"/>
      <w:szCs w:val="26"/>
      <w:lang w:val="x-none" w:eastAsia="x-none"/>
    </w:rPr>
  </w:style>
  <w:style w:type="paragraph" w:customStyle="1" w:styleId="afffffb">
    <w:name w:val="Мой_обычный"/>
    <w:basedOn w:val="a4"/>
    <w:qFormat/>
    <w:pPr>
      <w:keepNext/>
      <w:framePr w:hSpace="180" w:wrap="around" w:vAnchor="text" w:hAnchor="margin" w:y="137"/>
      <w:spacing w:line="300" w:lineRule="auto"/>
      <w:ind w:firstLine="709"/>
      <w:jc w:val="both"/>
    </w:pPr>
  </w:style>
  <w:style w:type="paragraph" w:customStyle="1" w:styleId="afffffc">
    <w:name w:val="МРСК_колонтитул_верхний_центр_курсив"/>
    <w:basedOn w:val="afffc"/>
    <w:qFormat/>
    <w:pPr>
      <w:framePr w:hSpace="180" w:wrap="around" w:vAnchor="text" w:hAnchor="margin" w:y="137"/>
    </w:pPr>
    <w:rPr>
      <w:i/>
      <w:sz w:val="12"/>
    </w:rPr>
  </w:style>
  <w:style w:type="paragraph" w:customStyle="1" w:styleId="afffffd">
    <w:name w:val="Б_скрытый"/>
    <w:basedOn w:val="a4"/>
    <w:pPr>
      <w:keepNext/>
      <w:tabs>
        <w:tab w:val="num" w:pos="2520"/>
      </w:tabs>
      <w:suppressAutoHyphens/>
      <w:spacing w:line="192" w:lineRule="auto"/>
      <w:jc w:val="center"/>
      <w:outlineLvl w:val="2"/>
    </w:pPr>
    <w:rPr>
      <w:rFonts w:ascii="Arial" w:hAnsi="Arial" w:cs="Arial"/>
      <w:bCs/>
      <w:i/>
      <w:sz w:val="8"/>
      <w:szCs w:val="12"/>
    </w:rPr>
  </w:style>
  <w:style w:type="paragraph" w:styleId="afffffe">
    <w:name w:val="TOC Heading"/>
    <w:basedOn w:val="11"/>
    <w:next w:val="a4"/>
    <w:uiPriority w:val="39"/>
    <w:semiHidden/>
    <w:unhideWhenUsed/>
    <w:qFormat/>
    <w:pPr>
      <w:spacing w:line="300" w:lineRule="auto"/>
      <w:ind w:firstLine="709"/>
      <w:jc w:val="both"/>
      <w:outlineLvl w:val="9"/>
    </w:pPr>
    <w:rPr>
      <w:bCs/>
      <w:szCs w:val="32"/>
      <w:lang w:val="x-none" w:eastAsia="x-none"/>
    </w:rPr>
  </w:style>
  <w:style w:type="paragraph" w:customStyle="1" w:styleId="affffff">
    <w:name w:val="Стиль специальный"/>
    <w:basedOn w:val="a4"/>
    <w:uiPriority w:val="99"/>
    <w:pPr>
      <w:spacing w:line="264" w:lineRule="auto"/>
      <w:ind w:firstLine="720"/>
      <w:jc w:val="both"/>
    </w:pPr>
    <w:rPr>
      <w:sz w:val="28"/>
      <w:szCs w:val="28"/>
    </w:rPr>
  </w:style>
  <w:style w:type="character" w:customStyle="1" w:styleId="defaultlabelstyle1">
    <w:name w:val="defaultlabelstyle1"/>
    <w:uiPriority w:val="99"/>
    <w:rPr>
      <w:rFonts w:cs="Times New Roman"/>
      <w:color w:val="auto"/>
    </w:rPr>
  </w:style>
  <w:style w:type="character" w:customStyle="1" w:styleId="FontStyle29">
    <w:name w:val="Font Style29"/>
    <w:uiPriority w:val="99"/>
    <w:rPr>
      <w:rFonts w:ascii="Times New Roman" w:hAnsi="Times New Roman" w:cs="Times New Roman"/>
      <w:b/>
      <w:bCs/>
      <w:i/>
      <w:iCs/>
      <w:spacing w:val="-20"/>
      <w:sz w:val="30"/>
      <w:szCs w:val="30"/>
    </w:rPr>
  </w:style>
  <w:style w:type="character" w:customStyle="1" w:styleId="FontStyle33">
    <w:name w:val="Font Style33"/>
    <w:uiPriority w:val="99"/>
    <w:rPr>
      <w:rFonts w:ascii="Times New Roman" w:hAnsi="Times New Roman" w:cs="Times New Roman"/>
      <w:i/>
      <w:iCs/>
      <w:spacing w:val="10"/>
      <w:sz w:val="26"/>
      <w:szCs w:val="26"/>
    </w:rPr>
  </w:style>
  <w:style w:type="paragraph" w:customStyle="1" w:styleId="Style1">
    <w:name w:val="Style1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5">
    <w:name w:val="Style5"/>
    <w:basedOn w:val="a4"/>
    <w:uiPriority w:val="99"/>
    <w:pPr>
      <w:widowControl w:val="0"/>
      <w:autoSpaceDE w:val="0"/>
      <w:autoSpaceDN w:val="0"/>
      <w:adjustRightInd w:val="0"/>
      <w:spacing w:line="274" w:lineRule="exact"/>
      <w:jc w:val="center"/>
    </w:pPr>
  </w:style>
  <w:style w:type="paragraph" w:customStyle="1" w:styleId="Style6">
    <w:name w:val="Style6"/>
    <w:basedOn w:val="a4"/>
    <w:uiPriority w:val="99"/>
    <w:pPr>
      <w:widowControl w:val="0"/>
      <w:autoSpaceDE w:val="0"/>
      <w:autoSpaceDN w:val="0"/>
      <w:adjustRightInd w:val="0"/>
      <w:spacing w:line="278" w:lineRule="exact"/>
      <w:jc w:val="center"/>
    </w:pPr>
  </w:style>
  <w:style w:type="paragraph" w:customStyle="1" w:styleId="Style7">
    <w:name w:val="Style7"/>
    <w:basedOn w:val="a4"/>
    <w:uiPriority w:val="99"/>
    <w:pPr>
      <w:widowControl w:val="0"/>
      <w:autoSpaceDE w:val="0"/>
      <w:autoSpaceDN w:val="0"/>
      <w:adjustRightInd w:val="0"/>
      <w:spacing w:line="277" w:lineRule="exact"/>
    </w:pPr>
  </w:style>
  <w:style w:type="character" w:customStyle="1" w:styleId="FontStyle13">
    <w:name w:val="Font Style13"/>
    <w:uiPriority w:val="99"/>
    <w:rPr>
      <w:rFonts w:ascii="Times New Roman" w:hAnsi="Times New Roman" w:cs="Times New Roman"/>
      <w:sz w:val="22"/>
      <w:szCs w:val="22"/>
    </w:rPr>
  </w:style>
  <w:style w:type="character" w:customStyle="1" w:styleId="FontStyle14">
    <w:name w:val="Font Style14"/>
    <w:uiPriority w:val="99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uiPriority w:val="99"/>
    <w:rPr>
      <w:rFonts w:ascii="Times New Roman" w:hAnsi="Times New Roman" w:cs="Times New Roman"/>
      <w:spacing w:val="10"/>
      <w:sz w:val="26"/>
      <w:szCs w:val="26"/>
    </w:rPr>
  </w:style>
  <w:style w:type="paragraph" w:customStyle="1" w:styleId="Style8">
    <w:name w:val="Style8"/>
    <w:basedOn w:val="a4"/>
    <w:uiPriority w:val="99"/>
    <w:pPr>
      <w:widowControl w:val="0"/>
      <w:autoSpaceDE w:val="0"/>
      <w:autoSpaceDN w:val="0"/>
      <w:adjustRightInd w:val="0"/>
      <w:spacing w:line="336" w:lineRule="exact"/>
      <w:ind w:firstLine="787"/>
    </w:pPr>
  </w:style>
  <w:style w:type="paragraph" w:customStyle="1" w:styleId="Style9">
    <w:name w:val="Style9"/>
    <w:basedOn w:val="a4"/>
    <w:uiPriority w:val="99"/>
    <w:pPr>
      <w:widowControl w:val="0"/>
      <w:autoSpaceDE w:val="0"/>
      <w:autoSpaceDN w:val="0"/>
      <w:adjustRightInd w:val="0"/>
      <w:spacing w:line="307" w:lineRule="exact"/>
      <w:jc w:val="both"/>
    </w:pPr>
  </w:style>
  <w:style w:type="paragraph" w:customStyle="1" w:styleId="Style12">
    <w:name w:val="Style12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6">
    <w:name w:val="Style16"/>
    <w:basedOn w:val="a4"/>
    <w:uiPriority w:val="99"/>
    <w:pPr>
      <w:widowControl w:val="0"/>
      <w:autoSpaceDE w:val="0"/>
      <w:autoSpaceDN w:val="0"/>
      <w:adjustRightInd w:val="0"/>
      <w:spacing w:line="336" w:lineRule="exact"/>
      <w:ind w:firstLine="3667"/>
    </w:pPr>
  </w:style>
  <w:style w:type="paragraph" w:customStyle="1" w:styleId="Style19">
    <w:name w:val="Style19"/>
    <w:basedOn w:val="a4"/>
    <w:uiPriority w:val="99"/>
    <w:pPr>
      <w:widowControl w:val="0"/>
      <w:autoSpaceDE w:val="0"/>
      <w:autoSpaceDN w:val="0"/>
      <w:adjustRightInd w:val="0"/>
      <w:spacing w:line="394" w:lineRule="exact"/>
      <w:ind w:firstLine="86"/>
      <w:jc w:val="both"/>
    </w:pPr>
  </w:style>
  <w:style w:type="paragraph" w:customStyle="1" w:styleId="Style23">
    <w:name w:val="Style23"/>
    <w:basedOn w:val="a4"/>
    <w:uiPriority w:val="99"/>
    <w:pPr>
      <w:widowControl w:val="0"/>
      <w:autoSpaceDE w:val="0"/>
      <w:autoSpaceDN w:val="0"/>
      <w:adjustRightInd w:val="0"/>
      <w:spacing w:line="350" w:lineRule="exact"/>
      <w:ind w:firstLine="2870"/>
    </w:pPr>
  </w:style>
  <w:style w:type="character" w:customStyle="1" w:styleId="FontStyle35">
    <w:name w:val="Font Style35"/>
    <w:uiPriority w:val="99"/>
    <w:rPr>
      <w:rFonts w:ascii="Times New Roman" w:hAnsi="Times New Roman" w:cs="Times New Roman"/>
      <w:b/>
      <w:bCs/>
      <w:spacing w:val="-20"/>
      <w:sz w:val="28"/>
      <w:szCs w:val="28"/>
    </w:rPr>
  </w:style>
  <w:style w:type="character" w:customStyle="1" w:styleId="FontStyle41">
    <w:name w:val="Font Style41"/>
    <w:uiPriority w:val="99"/>
    <w:rPr>
      <w:rFonts w:ascii="Times New Roman" w:hAnsi="Times New Roman" w:cs="Times New Roman"/>
      <w:spacing w:val="-10"/>
      <w:sz w:val="28"/>
      <w:szCs w:val="28"/>
    </w:rPr>
  </w:style>
  <w:style w:type="character" w:customStyle="1" w:styleId="FontStyle49">
    <w:name w:val="Font Style49"/>
    <w:uiPriority w:val="99"/>
    <w:rPr>
      <w:rFonts w:ascii="Segoe UI" w:hAnsi="Segoe UI" w:cs="Segoe UI"/>
      <w:spacing w:val="10"/>
      <w:sz w:val="24"/>
      <w:szCs w:val="24"/>
    </w:rPr>
  </w:style>
  <w:style w:type="paragraph" w:customStyle="1" w:styleId="Style10">
    <w:name w:val="Style10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3">
    <w:name w:val="Style13"/>
    <w:basedOn w:val="a4"/>
    <w:uiPriority w:val="99"/>
    <w:pPr>
      <w:widowControl w:val="0"/>
      <w:autoSpaceDE w:val="0"/>
      <w:autoSpaceDN w:val="0"/>
      <w:adjustRightInd w:val="0"/>
      <w:spacing w:line="235" w:lineRule="exact"/>
      <w:ind w:firstLine="672"/>
    </w:pPr>
  </w:style>
  <w:style w:type="paragraph" w:customStyle="1" w:styleId="Style15">
    <w:name w:val="Style15"/>
    <w:basedOn w:val="a4"/>
    <w:uiPriority w:val="99"/>
    <w:pPr>
      <w:widowControl w:val="0"/>
      <w:autoSpaceDE w:val="0"/>
      <w:autoSpaceDN w:val="0"/>
      <w:adjustRightInd w:val="0"/>
      <w:spacing w:line="240" w:lineRule="exact"/>
      <w:ind w:firstLine="528"/>
    </w:pPr>
  </w:style>
  <w:style w:type="paragraph" w:customStyle="1" w:styleId="Style17">
    <w:name w:val="Style17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18">
    <w:name w:val="Style18"/>
    <w:basedOn w:val="a4"/>
    <w:uiPriority w:val="99"/>
    <w:pPr>
      <w:widowControl w:val="0"/>
      <w:autoSpaceDE w:val="0"/>
      <w:autoSpaceDN w:val="0"/>
      <w:adjustRightInd w:val="0"/>
      <w:spacing w:line="240" w:lineRule="exact"/>
      <w:ind w:firstLine="557"/>
      <w:jc w:val="both"/>
    </w:pPr>
  </w:style>
  <w:style w:type="paragraph" w:customStyle="1" w:styleId="Style20">
    <w:name w:val="Style20"/>
    <w:basedOn w:val="a4"/>
    <w:uiPriority w:val="99"/>
    <w:pPr>
      <w:widowControl w:val="0"/>
      <w:autoSpaceDE w:val="0"/>
      <w:autoSpaceDN w:val="0"/>
      <w:adjustRightInd w:val="0"/>
    </w:pPr>
  </w:style>
  <w:style w:type="paragraph" w:customStyle="1" w:styleId="Style22">
    <w:name w:val="Style22"/>
    <w:basedOn w:val="a4"/>
    <w:uiPriority w:val="99"/>
    <w:pPr>
      <w:widowControl w:val="0"/>
      <w:autoSpaceDE w:val="0"/>
      <w:autoSpaceDN w:val="0"/>
      <w:adjustRightInd w:val="0"/>
      <w:spacing w:line="242" w:lineRule="exact"/>
      <w:ind w:firstLine="1445"/>
    </w:pPr>
  </w:style>
  <w:style w:type="character" w:customStyle="1" w:styleId="FontStyle30">
    <w:name w:val="Font Style30"/>
    <w:uiPriority w:val="99"/>
    <w:rPr>
      <w:rFonts w:ascii="Times New Roman" w:hAnsi="Times New Roman" w:cs="Times New Roman"/>
      <w:i/>
      <w:iCs/>
      <w:sz w:val="18"/>
      <w:szCs w:val="18"/>
    </w:rPr>
  </w:style>
  <w:style w:type="paragraph" w:customStyle="1" w:styleId="Style14">
    <w:name w:val="Style14"/>
    <w:basedOn w:val="a4"/>
    <w:uiPriority w:val="99"/>
    <w:pPr>
      <w:widowControl w:val="0"/>
      <w:autoSpaceDE w:val="0"/>
      <w:autoSpaceDN w:val="0"/>
      <w:adjustRightInd w:val="0"/>
      <w:spacing w:line="322" w:lineRule="exact"/>
      <w:jc w:val="right"/>
    </w:pPr>
  </w:style>
  <w:style w:type="character" w:customStyle="1" w:styleId="FontStyle43">
    <w:name w:val="Font Style43"/>
    <w:uiPriority w:val="99"/>
    <w:rPr>
      <w:rFonts w:ascii="Times New Roman" w:hAnsi="Times New Roman" w:cs="Times New Roman"/>
      <w:b/>
      <w:bCs/>
      <w:i/>
      <w:iCs/>
      <w:spacing w:val="20"/>
      <w:sz w:val="24"/>
      <w:szCs w:val="24"/>
    </w:rPr>
  </w:style>
  <w:style w:type="paragraph" w:customStyle="1" w:styleId="BodyText">
    <w:name w:val="Body_Text"/>
    <w:basedOn w:val="a4"/>
    <w:pPr>
      <w:spacing w:line="264" w:lineRule="auto"/>
      <w:ind w:left="284" w:right="567" w:hanging="284"/>
      <w:jc w:val="both"/>
    </w:pPr>
    <w:rPr>
      <w:rFonts w:ascii="Arial" w:hAnsi="Arial"/>
      <w:sz w:val="20"/>
      <w:szCs w:val="20"/>
      <w:lang w:val="uk-UA"/>
    </w:rPr>
  </w:style>
  <w:style w:type="paragraph" w:customStyle="1" w:styleId="Iauiue">
    <w:name w:val="Iau?iue"/>
    <w:rPr>
      <w:sz w:val="20"/>
      <w:szCs w:val="20"/>
    </w:rPr>
  </w:style>
  <w:style w:type="paragraph" w:customStyle="1" w:styleId="140">
    <w:name w:val="Стиль14"/>
    <w:basedOn w:val="a4"/>
    <w:pPr>
      <w:spacing w:line="264" w:lineRule="auto"/>
      <w:ind w:firstLine="720"/>
      <w:jc w:val="both"/>
    </w:pPr>
    <w:rPr>
      <w:sz w:val="28"/>
      <w:szCs w:val="28"/>
    </w:rPr>
  </w:style>
  <w:style w:type="table" w:customStyle="1" w:styleId="2e">
    <w:name w:val="Сетка таблицы2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eadertext">
    <w:name w:val="headertext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</w:pPr>
    <w:rPr>
      <w:b/>
      <w:bCs/>
      <w:sz w:val="20"/>
      <w:szCs w:val="20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ffffff0">
    <w:name w:val="No Spacing"/>
    <w:basedOn w:val="a4"/>
    <w:uiPriority w:val="1"/>
    <w:qFormat/>
    <w:rPr>
      <w:rFonts w:eastAsia="Calibri"/>
    </w:rPr>
  </w:style>
  <w:style w:type="paragraph" w:customStyle="1" w:styleId="Bullet">
    <w:name w:val="Bullet"/>
    <w:basedOn w:val="a4"/>
    <w:pPr>
      <w:tabs>
        <w:tab w:val="num" w:pos="1287"/>
      </w:tabs>
      <w:spacing w:before="60" w:after="60"/>
      <w:ind w:left="1287" w:hanging="360"/>
    </w:pPr>
    <w:rPr>
      <w:szCs w:val="20"/>
    </w:rPr>
  </w:style>
  <w:style w:type="paragraph" w:customStyle="1" w:styleId="Style11">
    <w:name w:val="Style11"/>
    <w:basedOn w:val="a4"/>
    <w:uiPriority w:val="99"/>
    <w:pPr>
      <w:widowControl w:val="0"/>
      <w:autoSpaceDE w:val="0"/>
      <w:autoSpaceDN w:val="0"/>
      <w:adjustRightInd w:val="0"/>
      <w:spacing w:line="288" w:lineRule="exact"/>
      <w:ind w:firstLine="466"/>
      <w:jc w:val="both"/>
    </w:pPr>
    <w:rPr>
      <w:rFonts w:ascii="Arial Narrow" w:hAnsi="Arial Narrow"/>
    </w:rPr>
  </w:style>
  <w:style w:type="character" w:customStyle="1" w:styleId="FontStyle21">
    <w:name w:val="Font Style21"/>
    <w:uiPriority w:val="99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4"/>
    <w:uiPriority w:val="99"/>
    <w:pPr>
      <w:widowControl w:val="0"/>
      <w:autoSpaceDE w:val="0"/>
      <w:autoSpaceDN w:val="0"/>
      <w:adjustRightInd w:val="0"/>
      <w:spacing w:line="318" w:lineRule="exact"/>
      <w:ind w:firstLine="720"/>
      <w:jc w:val="both"/>
    </w:pPr>
  </w:style>
  <w:style w:type="character" w:customStyle="1" w:styleId="FontStyle11">
    <w:name w:val="Font Style11"/>
    <w:uiPriority w:val="99"/>
    <w:rPr>
      <w:rFonts w:ascii="Times New Roman" w:hAnsi="Times New Roman" w:cs="Times New Roman"/>
      <w:spacing w:val="10"/>
      <w:sz w:val="24"/>
      <w:szCs w:val="24"/>
    </w:rPr>
  </w:style>
  <w:style w:type="character" w:customStyle="1" w:styleId="FontStyle12">
    <w:name w:val="Font Style12"/>
    <w:uiPriority w:val="99"/>
    <w:rPr>
      <w:rFonts w:ascii="Times New Roman" w:hAnsi="Times New Roman" w:cs="Times New Roman"/>
      <w:spacing w:val="10"/>
      <w:sz w:val="24"/>
      <w:szCs w:val="24"/>
    </w:rPr>
  </w:style>
  <w:style w:type="paragraph" w:customStyle="1" w:styleId="Style2">
    <w:name w:val="Style2"/>
    <w:basedOn w:val="a4"/>
    <w:uiPriority w:val="99"/>
    <w:pPr>
      <w:widowControl w:val="0"/>
      <w:autoSpaceDE w:val="0"/>
      <w:autoSpaceDN w:val="0"/>
      <w:adjustRightInd w:val="0"/>
      <w:spacing w:line="322" w:lineRule="exact"/>
      <w:ind w:hanging="1896"/>
    </w:pPr>
  </w:style>
  <w:style w:type="numbering" w:customStyle="1" w:styleId="10">
    <w:name w:val="Стиль1"/>
    <w:pPr>
      <w:numPr>
        <w:numId w:val="18"/>
      </w:numPr>
    </w:pPr>
  </w:style>
  <w:style w:type="numbering" w:customStyle="1" w:styleId="3c">
    <w:name w:val="Нет списка3"/>
    <w:next w:val="a7"/>
    <w:uiPriority w:val="99"/>
    <w:semiHidden/>
    <w:unhideWhenUsed/>
  </w:style>
  <w:style w:type="table" w:customStyle="1" w:styleId="3d">
    <w:name w:val="Сетка таблицы3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4">
    <w:name w:val="Нет списка4"/>
    <w:next w:val="a7"/>
    <w:uiPriority w:val="99"/>
    <w:semiHidden/>
    <w:unhideWhenUsed/>
  </w:style>
  <w:style w:type="numbering" w:customStyle="1" w:styleId="1110">
    <w:name w:val="Нет списка111"/>
    <w:next w:val="a7"/>
    <w:uiPriority w:val="99"/>
    <w:semiHidden/>
    <w:unhideWhenUsed/>
  </w:style>
  <w:style w:type="numbering" w:customStyle="1" w:styleId="1111">
    <w:name w:val="Нет списка1111"/>
    <w:next w:val="a7"/>
    <w:uiPriority w:val="99"/>
    <w:semiHidden/>
    <w:unhideWhenUsed/>
  </w:style>
  <w:style w:type="numbering" w:customStyle="1" w:styleId="212">
    <w:name w:val="Нет списка21"/>
    <w:next w:val="a7"/>
    <w:semiHidden/>
    <w:unhideWhenUsed/>
  </w:style>
  <w:style w:type="numbering" w:customStyle="1" w:styleId="113">
    <w:name w:val="Стиль11"/>
  </w:style>
  <w:style w:type="numbering" w:customStyle="1" w:styleId="311">
    <w:name w:val="Нет списка31"/>
    <w:next w:val="a7"/>
    <w:uiPriority w:val="99"/>
    <w:semiHidden/>
    <w:unhideWhenUsed/>
  </w:style>
  <w:style w:type="numbering" w:customStyle="1" w:styleId="410">
    <w:name w:val="Нет списка41"/>
    <w:next w:val="a7"/>
    <w:uiPriority w:val="99"/>
    <w:semiHidden/>
    <w:unhideWhenUsed/>
  </w:style>
  <w:style w:type="numbering" w:customStyle="1" w:styleId="120">
    <w:name w:val="Нет списка12"/>
    <w:next w:val="a7"/>
    <w:uiPriority w:val="99"/>
    <w:semiHidden/>
    <w:unhideWhenUsed/>
  </w:style>
  <w:style w:type="numbering" w:customStyle="1" w:styleId="11111">
    <w:name w:val="Нет списка11111"/>
    <w:next w:val="a7"/>
    <w:uiPriority w:val="99"/>
    <w:semiHidden/>
    <w:unhideWhenUsed/>
  </w:style>
  <w:style w:type="table" w:customStyle="1" w:styleId="45">
    <w:name w:val="Сетка таблицы4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11">
    <w:name w:val="Нет списка111111"/>
    <w:next w:val="a7"/>
    <w:uiPriority w:val="99"/>
    <w:semiHidden/>
    <w:unhideWhenUsed/>
  </w:style>
  <w:style w:type="numbering" w:customStyle="1" w:styleId="2110">
    <w:name w:val="Нет списка211"/>
    <w:next w:val="a7"/>
    <w:semiHidden/>
    <w:unhideWhenUsed/>
  </w:style>
  <w:style w:type="table" w:customStyle="1" w:styleId="213">
    <w:name w:val="Сетка таблицы21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2">
    <w:name w:val="Стиль111"/>
  </w:style>
  <w:style w:type="numbering" w:customStyle="1" w:styleId="3110">
    <w:name w:val="Нет списка311"/>
    <w:next w:val="a7"/>
    <w:uiPriority w:val="99"/>
    <w:semiHidden/>
    <w:unhideWhenUsed/>
  </w:style>
  <w:style w:type="table" w:customStyle="1" w:styleId="312">
    <w:name w:val="Сетка таблицы31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7"/>
    <w:uiPriority w:val="99"/>
    <w:semiHidden/>
    <w:unhideWhenUsed/>
  </w:style>
  <w:style w:type="numbering" w:customStyle="1" w:styleId="130">
    <w:name w:val="Нет списка13"/>
    <w:next w:val="a7"/>
    <w:uiPriority w:val="99"/>
    <w:semiHidden/>
    <w:unhideWhenUsed/>
  </w:style>
  <w:style w:type="numbering" w:customStyle="1" w:styleId="1120">
    <w:name w:val="Нет списка112"/>
    <w:next w:val="a7"/>
    <w:uiPriority w:val="99"/>
    <w:semiHidden/>
    <w:unhideWhenUsed/>
  </w:style>
  <w:style w:type="table" w:customStyle="1" w:styleId="54">
    <w:name w:val="Сетка таблицы5"/>
    <w:basedOn w:val="a6"/>
    <w:next w:val="af8"/>
    <w:uiPriority w:val="59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20">
    <w:name w:val="Нет списка1112"/>
    <w:next w:val="a7"/>
    <w:uiPriority w:val="99"/>
    <w:semiHidden/>
    <w:unhideWhenUsed/>
  </w:style>
  <w:style w:type="table" w:customStyle="1" w:styleId="121">
    <w:name w:val="Сетка таблицы12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22">
    <w:name w:val="Нет списка22"/>
    <w:next w:val="a7"/>
    <w:semiHidden/>
    <w:unhideWhenUsed/>
  </w:style>
  <w:style w:type="table" w:customStyle="1" w:styleId="223">
    <w:name w:val="Сетка таблицы22"/>
    <w:basedOn w:val="a6"/>
    <w:next w:val="af8"/>
    <w:rPr>
      <w:rFonts w:ascii="Calibri" w:eastAsia="Calibri" w:hAnsi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22">
    <w:name w:val="Стиль12"/>
  </w:style>
  <w:style w:type="numbering" w:customStyle="1" w:styleId="320">
    <w:name w:val="Нет списка32"/>
    <w:next w:val="a7"/>
    <w:uiPriority w:val="99"/>
    <w:semiHidden/>
    <w:unhideWhenUsed/>
  </w:style>
  <w:style w:type="table" w:customStyle="1" w:styleId="321">
    <w:name w:val="Сетка таблицы32"/>
    <w:basedOn w:val="a6"/>
    <w:next w:val="af8"/>
    <w:uiPriority w:val="9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">
    <w:name w:val="Нет списка6"/>
    <w:next w:val="a7"/>
    <w:uiPriority w:val="99"/>
    <w:semiHidden/>
    <w:unhideWhenUsed/>
  </w:style>
  <w:style w:type="numbering" w:customStyle="1" w:styleId="141">
    <w:name w:val="Нет списка14"/>
    <w:next w:val="a7"/>
    <w:uiPriority w:val="99"/>
    <w:semiHidden/>
    <w:unhideWhenUsed/>
  </w:style>
  <w:style w:type="numbering" w:customStyle="1" w:styleId="1130">
    <w:name w:val="Нет списка113"/>
    <w:next w:val="a7"/>
    <w:uiPriority w:val="99"/>
    <w:semiHidden/>
    <w:unhideWhenUsed/>
  </w:style>
  <w:style w:type="numbering" w:customStyle="1" w:styleId="1113">
    <w:name w:val="Нет списка1113"/>
    <w:next w:val="a7"/>
    <w:uiPriority w:val="99"/>
    <w:semiHidden/>
    <w:unhideWhenUsed/>
  </w:style>
  <w:style w:type="numbering" w:customStyle="1" w:styleId="230">
    <w:name w:val="Нет списка23"/>
    <w:next w:val="a7"/>
    <w:semiHidden/>
    <w:unhideWhenUsed/>
  </w:style>
  <w:style w:type="numbering" w:customStyle="1" w:styleId="131">
    <w:name w:val="Стиль13"/>
  </w:style>
  <w:style w:type="numbering" w:customStyle="1" w:styleId="330">
    <w:name w:val="Нет списка33"/>
    <w:next w:val="a7"/>
    <w:uiPriority w:val="99"/>
    <w:semiHidden/>
    <w:unhideWhenUsed/>
  </w:style>
  <w:style w:type="numbering" w:customStyle="1" w:styleId="20">
    <w:name w:val="Стиль2"/>
    <w:pPr>
      <w:numPr>
        <w:numId w:val="20"/>
      </w:numPr>
    </w:pPr>
  </w:style>
  <w:style w:type="character" w:customStyle="1" w:styleId="webofficeattributevalue">
    <w:name w:val="webofficeattributevalue"/>
    <w:basedOn w:val="a5"/>
    <w:rsid w:val="00415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58440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47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070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8.xml"/><Relationship Id="rId13" Type="http://schemas.openxmlformats.org/officeDocument/2006/relationships/customXml" Target="../customXml/item13.xml"/><Relationship Id="rId18" Type="http://schemas.openxmlformats.org/officeDocument/2006/relationships/customXml" Target="../customXml/item18.xml"/><Relationship Id="rId26" Type="http://schemas.openxmlformats.org/officeDocument/2006/relationships/customXml" Target="../customXml/item26.xml"/><Relationship Id="rId3" Type="http://schemas.openxmlformats.org/officeDocument/2006/relationships/customXml" Target="../customXml/item3.xml"/><Relationship Id="rId21" Type="http://schemas.openxmlformats.org/officeDocument/2006/relationships/customXml" Target="../customXml/item21.xml"/><Relationship Id="rId34" Type="http://schemas.openxmlformats.org/officeDocument/2006/relationships/footnotes" Target="footnotes.xml"/><Relationship Id="rId7" Type="http://schemas.openxmlformats.org/officeDocument/2006/relationships/customXml" Target="../customXml/item7.xml"/><Relationship Id="rId12" Type="http://schemas.openxmlformats.org/officeDocument/2006/relationships/customXml" Target="../customXml/item12.xml"/><Relationship Id="rId17" Type="http://schemas.openxmlformats.org/officeDocument/2006/relationships/customXml" Target="../customXml/item17.xml"/><Relationship Id="rId25" Type="http://schemas.openxmlformats.org/officeDocument/2006/relationships/customXml" Target="../customXml/item25.xml"/><Relationship Id="rId33" Type="http://schemas.openxmlformats.org/officeDocument/2006/relationships/webSettings" Target="webSettings.xm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16.xml"/><Relationship Id="rId20" Type="http://schemas.openxmlformats.org/officeDocument/2006/relationships/customXml" Target="../customXml/item20.xml"/><Relationship Id="rId29" Type="http://schemas.openxmlformats.org/officeDocument/2006/relationships/customXml" Target="../customXml/item29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customXml" Target="../customXml/item11.xml"/><Relationship Id="rId24" Type="http://schemas.openxmlformats.org/officeDocument/2006/relationships/customXml" Target="../customXml/item24.xml"/><Relationship Id="rId32" Type="http://schemas.openxmlformats.org/officeDocument/2006/relationships/settings" Target="settings.xml"/><Relationship Id="rId37" Type="http://schemas.openxmlformats.org/officeDocument/2006/relationships/fontTable" Target="fontTable.xml"/><Relationship Id="rId5" Type="http://schemas.openxmlformats.org/officeDocument/2006/relationships/customXml" Target="../customXml/item5.xml"/><Relationship Id="rId15" Type="http://schemas.openxmlformats.org/officeDocument/2006/relationships/customXml" Target="../customXml/item15.xml"/><Relationship Id="rId23" Type="http://schemas.openxmlformats.org/officeDocument/2006/relationships/customXml" Target="../customXml/item23.xml"/><Relationship Id="rId28" Type="http://schemas.openxmlformats.org/officeDocument/2006/relationships/customXml" Target="../customXml/item28.xml"/><Relationship Id="rId36" Type="http://schemas.openxmlformats.org/officeDocument/2006/relationships/footer" Target="footer1.xml"/><Relationship Id="rId10" Type="http://schemas.openxmlformats.org/officeDocument/2006/relationships/customXml" Target="../customXml/item10.xml"/><Relationship Id="rId19" Type="http://schemas.openxmlformats.org/officeDocument/2006/relationships/customXml" Target="../customXml/item19.xml"/><Relationship Id="rId31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customXml" Target="../customXml/item9.xml"/><Relationship Id="rId14" Type="http://schemas.openxmlformats.org/officeDocument/2006/relationships/customXml" Target="../customXml/item14.xml"/><Relationship Id="rId22" Type="http://schemas.openxmlformats.org/officeDocument/2006/relationships/customXml" Target="../customXml/item22.xml"/><Relationship Id="rId27" Type="http://schemas.openxmlformats.org/officeDocument/2006/relationships/customXml" Target="../customXml/item27.xml"/><Relationship Id="rId30" Type="http://schemas.openxmlformats.org/officeDocument/2006/relationships/numbering" Target="numbering.xml"/><Relationship Id="rId35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1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0.xml"/></Relationships>
</file>

<file path=customXml/_rels/item1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1.xml"/></Relationships>
</file>

<file path=customXml/_rels/item1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2.xml"/></Relationships>
</file>

<file path=customXml/_rels/item1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3.xml"/></Relationships>
</file>

<file path=customXml/_rels/item1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4.xml"/></Relationships>
</file>

<file path=customXml/_rels/item1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5.xml"/></Relationships>
</file>

<file path=customXml/_rels/item1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6.xml"/></Relationships>
</file>

<file path=customXml/_rels/item1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7.xml"/></Relationships>
</file>

<file path=customXml/_rels/item1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8.xml"/></Relationships>
</file>

<file path=customXml/_rels/item1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9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20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0.xml"/></Relationships>
</file>

<file path=customXml/_rels/item2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1.xml"/></Relationships>
</file>

<file path=customXml/_rels/item2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2.xml"/></Relationships>
</file>

<file path=customXml/_rels/item2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3.xml"/></Relationships>
</file>

<file path=customXml/_rels/item2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4.xml"/></Relationships>
</file>

<file path=customXml/_rels/item2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5.xml"/></Relationships>
</file>

<file path=customXml/_rels/item2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6.xml"/></Relationships>
</file>

<file path=customXml/_rels/item2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7.xml"/></Relationships>
</file>

<file path=customXml/_rels/item2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8.xml"/></Relationships>
</file>

<file path=customXml/_rels/item2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9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_rels/item8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8.xml"/></Relationships>
</file>

<file path=customXml/_rels/item9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9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1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0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7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8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9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0BA72-07AA-453C-A218-ED385CCF8011}">
  <ds:schemaRefs>
    <ds:schemaRef ds:uri="http://schemas.openxmlformats.org/officeDocument/2006/bibliography"/>
  </ds:schemaRefs>
</ds:datastoreItem>
</file>

<file path=customXml/itemProps10.xml><?xml version="1.0" encoding="utf-8"?>
<ds:datastoreItem xmlns:ds="http://schemas.openxmlformats.org/officeDocument/2006/customXml" ds:itemID="{CC2793E5-2BC6-420A-9B98-A9B18D41F1EF}">
  <ds:schemaRefs>
    <ds:schemaRef ds:uri="http://schemas.openxmlformats.org/officeDocument/2006/bibliography"/>
  </ds:schemaRefs>
</ds:datastoreItem>
</file>

<file path=customXml/itemProps11.xml><?xml version="1.0" encoding="utf-8"?>
<ds:datastoreItem xmlns:ds="http://schemas.openxmlformats.org/officeDocument/2006/customXml" ds:itemID="{A8B95775-AC48-4C77-B7F1-D34F348A3E6B}">
  <ds:schemaRefs>
    <ds:schemaRef ds:uri="http://schemas.openxmlformats.org/officeDocument/2006/bibliography"/>
  </ds:schemaRefs>
</ds:datastoreItem>
</file>

<file path=customXml/itemProps12.xml><?xml version="1.0" encoding="utf-8"?>
<ds:datastoreItem xmlns:ds="http://schemas.openxmlformats.org/officeDocument/2006/customXml" ds:itemID="{45D795DD-AFB0-4A18-8783-0CE506A3A892}">
  <ds:schemaRefs>
    <ds:schemaRef ds:uri="http://schemas.openxmlformats.org/officeDocument/2006/bibliography"/>
  </ds:schemaRefs>
</ds:datastoreItem>
</file>

<file path=customXml/itemProps13.xml><?xml version="1.0" encoding="utf-8"?>
<ds:datastoreItem xmlns:ds="http://schemas.openxmlformats.org/officeDocument/2006/customXml" ds:itemID="{282AC458-4EA1-475D-A5AF-5327EC5FC108}">
  <ds:schemaRefs>
    <ds:schemaRef ds:uri="http://schemas.openxmlformats.org/officeDocument/2006/bibliography"/>
  </ds:schemaRefs>
</ds:datastoreItem>
</file>

<file path=customXml/itemProps14.xml><?xml version="1.0" encoding="utf-8"?>
<ds:datastoreItem xmlns:ds="http://schemas.openxmlformats.org/officeDocument/2006/customXml" ds:itemID="{9054309D-3ED3-4479-A43F-F4EA2EBD6365}">
  <ds:schemaRefs>
    <ds:schemaRef ds:uri="http://schemas.openxmlformats.org/officeDocument/2006/bibliography"/>
  </ds:schemaRefs>
</ds:datastoreItem>
</file>

<file path=customXml/itemProps15.xml><?xml version="1.0" encoding="utf-8"?>
<ds:datastoreItem xmlns:ds="http://schemas.openxmlformats.org/officeDocument/2006/customXml" ds:itemID="{1FF6655F-C9DB-463E-84FF-4B9F36315761}">
  <ds:schemaRefs>
    <ds:schemaRef ds:uri="http://schemas.openxmlformats.org/officeDocument/2006/bibliography"/>
  </ds:schemaRefs>
</ds:datastoreItem>
</file>

<file path=customXml/itemProps16.xml><?xml version="1.0" encoding="utf-8"?>
<ds:datastoreItem xmlns:ds="http://schemas.openxmlformats.org/officeDocument/2006/customXml" ds:itemID="{52BA971D-51BC-4461-981F-EC44F172422E}">
  <ds:schemaRefs>
    <ds:schemaRef ds:uri="http://schemas.openxmlformats.org/officeDocument/2006/bibliography"/>
  </ds:schemaRefs>
</ds:datastoreItem>
</file>

<file path=customXml/itemProps17.xml><?xml version="1.0" encoding="utf-8"?>
<ds:datastoreItem xmlns:ds="http://schemas.openxmlformats.org/officeDocument/2006/customXml" ds:itemID="{B8BE0091-9473-4390-A911-629106A9167C}">
  <ds:schemaRefs>
    <ds:schemaRef ds:uri="http://schemas.openxmlformats.org/officeDocument/2006/bibliography"/>
  </ds:schemaRefs>
</ds:datastoreItem>
</file>

<file path=customXml/itemProps18.xml><?xml version="1.0" encoding="utf-8"?>
<ds:datastoreItem xmlns:ds="http://schemas.openxmlformats.org/officeDocument/2006/customXml" ds:itemID="{FF4E053D-BDE6-40E5-B99D-CF6A6B1AFA9A}">
  <ds:schemaRefs>
    <ds:schemaRef ds:uri="http://schemas.openxmlformats.org/officeDocument/2006/bibliography"/>
  </ds:schemaRefs>
</ds:datastoreItem>
</file>

<file path=customXml/itemProps19.xml><?xml version="1.0" encoding="utf-8"?>
<ds:datastoreItem xmlns:ds="http://schemas.openxmlformats.org/officeDocument/2006/customXml" ds:itemID="{1631D2C9-42F7-4A8A-B704-31F37E085B0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E61D0D-7801-4B6C-9A67-43B0B24F29C7}">
  <ds:schemaRefs>
    <ds:schemaRef ds:uri="http://schemas.openxmlformats.org/officeDocument/2006/bibliography"/>
  </ds:schemaRefs>
</ds:datastoreItem>
</file>

<file path=customXml/itemProps20.xml><?xml version="1.0" encoding="utf-8"?>
<ds:datastoreItem xmlns:ds="http://schemas.openxmlformats.org/officeDocument/2006/customXml" ds:itemID="{2CD7538D-9D5C-4A4A-ADCA-817744146AE0}">
  <ds:schemaRefs>
    <ds:schemaRef ds:uri="http://schemas.openxmlformats.org/officeDocument/2006/bibliography"/>
  </ds:schemaRefs>
</ds:datastoreItem>
</file>

<file path=customXml/itemProps21.xml><?xml version="1.0" encoding="utf-8"?>
<ds:datastoreItem xmlns:ds="http://schemas.openxmlformats.org/officeDocument/2006/customXml" ds:itemID="{12A94AFC-933F-4D63-8FDE-6EA9F9D9115F}">
  <ds:schemaRefs>
    <ds:schemaRef ds:uri="http://schemas.openxmlformats.org/officeDocument/2006/bibliography"/>
  </ds:schemaRefs>
</ds:datastoreItem>
</file>

<file path=customXml/itemProps22.xml><?xml version="1.0" encoding="utf-8"?>
<ds:datastoreItem xmlns:ds="http://schemas.openxmlformats.org/officeDocument/2006/customXml" ds:itemID="{179AA7AA-06E4-4051-8FE1-BEC5319B1502}">
  <ds:schemaRefs>
    <ds:schemaRef ds:uri="http://schemas.openxmlformats.org/officeDocument/2006/bibliography"/>
  </ds:schemaRefs>
</ds:datastoreItem>
</file>

<file path=customXml/itemProps23.xml><?xml version="1.0" encoding="utf-8"?>
<ds:datastoreItem xmlns:ds="http://schemas.openxmlformats.org/officeDocument/2006/customXml" ds:itemID="{3A44455E-CFBE-4097-B23A-13360A60E7E3}">
  <ds:schemaRefs>
    <ds:schemaRef ds:uri="http://schemas.openxmlformats.org/officeDocument/2006/bibliography"/>
  </ds:schemaRefs>
</ds:datastoreItem>
</file>

<file path=customXml/itemProps24.xml><?xml version="1.0" encoding="utf-8"?>
<ds:datastoreItem xmlns:ds="http://schemas.openxmlformats.org/officeDocument/2006/customXml" ds:itemID="{640FD564-B61E-4054-8F60-7734330ADDA0}">
  <ds:schemaRefs>
    <ds:schemaRef ds:uri="http://schemas.openxmlformats.org/officeDocument/2006/bibliography"/>
  </ds:schemaRefs>
</ds:datastoreItem>
</file>

<file path=customXml/itemProps25.xml><?xml version="1.0" encoding="utf-8"?>
<ds:datastoreItem xmlns:ds="http://schemas.openxmlformats.org/officeDocument/2006/customXml" ds:itemID="{14541A8A-B58C-4A21-A722-B20CC61893BF}">
  <ds:schemaRefs>
    <ds:schemaRef ds:uri="http://schemas.openxmlformats.org/officeDocument/2006/bibliography"/>
  </ds:schemaRefs>
</ds:datastoreItem>
</file>

<file path=customXml/itemProps26.xml><?xml version="1.0" encoding="utf-8"?>
<ds:datastoreItem xmlns:ds="http://schemas.openxmlformats.org/officeDocument/2006/customXml" ds:itemID="{8C12045A-F84B-4530-B93D-0D32F4CE63C0}">
  <ds:schemaRefs>
    <ds:schemaRef ds:uri="http://schemas.openxmlformats.org/officeDocument/2006/bibliography"/>
  </ds:schemaRefs>
</ds:datastoreItem>
</file>

<file path=customXml/itemProps27.xml><?xml version="1.0" encoding="utf-8"?>
<ds:datastoreItem xmlns:ds="http://schemas.openxmlformats.org/officeDocument/2006/customXml" ds:itemID="{D09C25E7-86E0-4C47-8F6E-C4DE70255DFA}">
  <ds:schemaRefs>
    <ds:schemaRef ds:uri="http://schemas.openxmlformats.org/officeDocument/2006/bibliography"/>
  </ds:schemaRefs>
</ds:datastoreItem>
</file>

<file path=customXml/itemProps28.xml><?xml version="1.0" encoding="utf-8"?>
<ds:datastoreItem xmlns:ds="http://schemas.openxmlformats.org/officeDocument/2006/customXml" ds:itemID="{32CCD54F-7228-4B10-9E4A-973518B7B4B6}">
  <ds:schemaRefs>
    <ds:schemaRef ds:uri="http://schemas.openxmlformats.org/officeDocument/2006/bibliography"/>
  </ds:schemaRefs>
</ds:datastoreItem>
</file>

<file path=customXml/itemProps29.xml><?xml version="1.0" encoding="utf-8"?>
<ds:datastoreItem xmlns:ds="http://schemas.openxmlformats.org/officeDocument/2006/customXml" ds:itemID="{7363ABCD-16C4-4CC4-8AEF-8ACE8DF6FBC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6CA489-7C97-401C-AA64-F61625198B8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5BBFE7B-A5B8-4CE1-AC85-B0CC5CC9449C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7428764F-FA3F-4F13-AC33-503A0F1E8C69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745D3EF8-DC08-4BB0-B0FB-AD6E87C9C765}">
  <ds:schemaRefs>
    <ds:schemaRef ds:uri="http://schemas.openxmlformats.org/officeDocument/2006/bibliography"/>
  </ds:schemaRefs>
</ds:datastoreItem>
</file>

<file path=customXml/itemProps7.xml><?xml version="1.0" encoding="utf-8"?>
<ds:datastoreItem xmlns:ds="http://schemas.openxmlformats.org/officeDocument/2006/customXml" ds:itemID="{7C160DD1-D88F-4480-9477-AF7612D675FE}">
  <ds:schemaRefs>
    <ds:schemaRef ds:uri="http://schemas.openxmlformats.org/officeDocument/2006/bibliography"/>
  </ds:schemaRefs>
</ds:datastoreItem>
</file>

<file path=customXml/itemProps8.xml><?xml version="1.0" encoding="utf-8"?>
<ds:datastoreItem xmlns:ds="http://schemas.openxmlformats.org/officeDocument/2006/customXml" ds:itemID="{EB0346BC-46A8-40B5-A26A-A6ED31EB7ABD}">
  <ds:schemaRefs>
    <ds:schemaRef ds:uri="http://schemas.openxmlformats.org/officeDocument/2006/bibliography"/>
  </ds:schemaRefs>
</ds:datastoreItem>
</file>

<file path=customXml/itemProps9.xml><?xml version="1.0" encoding="utf-8"?>
<ds:datastoreItem xmlns:ds="http://schemas.openxmlformats.org/officeDocument/2006/customXml" ds:itemID="{07F2EFAD-DBA5-4E9C-A905-1606A633A1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7</Pages>
  <Words>2588</Words>
  <Characters>14754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РАСПОРЯЖЕНИЕ</vt:lpstr>
    </vt:vector>
  </TitlesOfParts>
  <Company>FSK</Company>
  <LinksUpToDate>false</LinksUpToDate>
  <CharactersWithSpaces>17308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РАСПОРЯЖЕНИЕ</dc:title>
  <dc:creator>Merzlikin</dc:creator>
  <cp:lastModifiedBy>Поздняков Александр Васильевич</cp:lastModifiedBy>
  <cp:revision>7</cp:revision>
  <cp:lastPrinted>2018-03-13T10:51:00Z</cp:lastPrinted>
  <dcterms:created xsi:type="dcterms:W3CDTF">2022-07-27T12:29:00Z</dcterms:created>
  <dcterms:modified xsi:type="dcterms:W3CDTF">2022-08-04T11:48:00Z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ustomOwnerUserId">
    <vt:lpwstr>KartushinAG</vt:lpwstr>
  </property>
  <property fmtid="{D5CDD505-2E9C-101B-9397-08002B2CF9AE}" pid="3" name="CustomObjectId">
    <vt:lpwstr>0900005a84a64f77</vt:lpwstr>
  </property>
  <property fmtid="{D5CDD505-2E9C-101B-9397-08002B2CF9AE}" pid="4" name="CustomServerURL">
    <vt:lpwstr>http://asud.rosseti.ru/asud_hmrsk/doc-upload</vt:lpwstr>
  </property>
  <property fmtid="{D5CDD505-2E9C-101B-9397-08002B2CF9AE}" pid="5" name="CustomUserId">
    <vt:lpwstr>KartushinAG</vt:lpwstr>
  </property>
  <property fmtid="{D5CDD505-2E9C-101B-9397-08002B2CF9AE}" pid="6" name="CustomObjectState">
    <vt:lpwstr>180939569</vt:lpwstr>
  </property>
  <property fmtid="{D5CDD505-2E9C-101B-9397-08002B2CF9AE}" pid="7" name="magic_key">
    <vt:lpwstr/>
  </property>
  <property fmtid="{D5CDD505-2E9C-101B-9397-08002B2CF9AE}" pid="8" name="localFileProperties">
    <vt:lpwstr>08:60:6E:7E:0F:86</vt:lpwstr>
  </property>
</Properties>
</file>