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C8" w:rsidRDefault="00127B43" w:rsidP="00A014C8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A014C8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A014C8" w:rsidRDefault="00A014C8" w:rsidP="00A014C8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A014C8" w:rsidRDefault="00A014C8" w:rsidP="00A014C8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A014C8" w:rsidRPr="00881784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A014C8" w:rsidRPr="005613A2" w:rsidRDefault="00A014C8" w:rsidP="00A014C8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5613A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5613A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5613A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5613A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5613A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5613A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5613A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A014C8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5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4C8" w:rsidRPr="00D15381" w:rsidRDefault="00A014C8" w:rsidP="00A014C8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A014C8" w:rsidRPr="00D15381" w:rsidRDefault="00A014C8" w:rsidP="00A014C8">
      <w:pPr>
        <w:ind w:left="284"/>
        <w:jc w:val="center"/>
        <w:rPr>
          <w:sz w:val="24"/>
          <w:szCs w:val="24"/>
          <w:lang w:val="en-US"/>
        </w:rPr>
      </w:pPr>
    </w:p>
    <w:p w:rsidR="00A014C8" w:rsidRPr="00D15381" w:rsidRDefault="00A014C8" w:rsidP="00A014C8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A014C8" w:rsidRDefault="00A014C8" w:rsidP="00A014C8">
      <w:pPr>
        <w:ind w:left="284"/>
        <w:jc w:val="center"/>
        <w:rPr>
          <w:sz w:val="24"/>
          <w:szCs w:val="24"/>
        </w:rPr>
      </w:pPr>
    </w:p>
    <w:p w:rsidR="00A014C8" w:rsidRDefault="00A014C8" w:rsidP="00A014C8">
      <w:pPr>
        <w:ind w:left="284"/>
        <w:jc w:val="center"/>
        <w:rPr>
          <w:sz w:val="24"/>
          <w:szCs w:val="24"/>
        </w:rPr>
      </w:pPr>
    </w:p>
    <w:p w:rsidR="00A014C8" w:rsidRDefault="00A014C8" w:rsidP="00A014C8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A10F3">
        <w:rPr>
          <w:b/>
          <w:sz w:val="24"/>
          <w:szCs w:val="24"/>
        </w:rPr>
        <w:t>2</w:t>
      </w:r>
    </w:p>
    <w:bookmarkEnd w:id="0"/>
    <w:bookmarkEnd w:id="1"/>
    <w:p w:rsidR="00971C7E" w:rsidRPr="004531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DD1B7C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 w:rsidRPr="0045314E">
        <w:rPr>
          <w:sz w:val="24"/>
          <w:szCs w:val="24"/>
        </w:rPr>
        <w:t>за</w:t>
      </w:r>
      <w:r w:rsidR="00215BCE" w:rsidRPr="0045314E">
        <w:rPr>
          <w:sz w:val="24"/>
          <w:szCs w:val="24"/>
        </w:rPr>
        <w:t xml:space="preserve">крытого запроса предложений для заключения </w:t>
      </w:r>
      <w:r w:rsidR="00A62F61" w:rsidRPr="0045314E">
        <w:rPr>
          <w:sz w:val="24"/>
          <w:szCs w:val="24"/>
        </w:rPr>
        <w:t>Договоров на поставку провода СИП для нужд ПАО «МРСК Центра» (филиалов «</w:t>
      </w:r>
      <w:proofErr w:type="spellStart"/>
      <w:r w:rsidR="00A62F61" w:rsidRPr="0045314E">
        <w:rPr>
          <w:sz w:val="24"/>
          <w:szCs w:val="24"/>
        </w:rPr>
        <w:t>Белгородэнерго</w:t>
      </w:r>
      <w:proofErr w:type="spellEnd"/>
      <w:r w:rsidR="00A62F61" w:rsidRPr="0045314E">
        <w:rPr>
          <w:sz w:val="24"/>
          <w:szCs w:val="24"/>
        </w:rPr>
        <w:t>», «</w:t>
      </w:r>
      <w:proofErr w:type="spellStart"/>
      <w:r w:rsidR="00A62F61" w:rsidRPr="0045314E">
        <w:rPr>
          <w:sz w:val="24"/>
          <w:szCs w:val="24"/>
        </w:rPr>
        <w:t>Брянскэнерго</w:t>
      </w:r>
      <w:proofErr w:type="spellEnd"/>
      <w:r w:rsidR="00A62F61" w:rsidRPr="0045314E">
        <w:rPr>
          <w:sz w:val="24"/>
          <w:szCs w:val="24"/>
        </w:rPr>
        <w:t>», «</w:t>
      </w:r>
      <w:proofErr w:type="spellStart"/>
      <w:r w:rsidR="00A62F61" w:rsidRPr="0045314E">
        <w:rPr>
          <w:sz w:val="24"/>
          <w:szCs w:val="24"/>
        </w:rPr>
        <w:t>Воронежэнерго</w:t>
      </w:r>
      <w:proofErr w:type="spellEnd"/>
      <w:r w:rsidR="00A62F61" w:rsidRPr="0045314E">
        <w:rPr>
          <w:sz w:val="24"/>
          <w:szCs w:val="24"/>
        </w:rPr>
        <w:t>», «</w:t>
      </w:r>
      <w:proofErr w:type="spellStart"/>
      <w:r w:rsidR="00A62F61" w:rsidRPr="0045314E">
        <w:rPr>
          <w:sz w:val="24"/>
          <w:szCs w:val="24"/>
        </w:rPr>
        <w:t>Костромаэнерго</w:t>
      </w:r>
      <w:proofErr w:type="spellEnd"/>
      <w:r w:rsidR="00A62F61" w:rsidRPr="0045314E">
        <w:rPr>
          <w:sz w:val="24"/>
          <w:szCs w:val="24"/>
        </w:rPr>
        <w:t>», «</w:t>
      </w:r>
      <w:proofErr w:type="spellStart"/>
      <w:r w:rsidR="00A62F61" w:rsidRPr="0045314E">
        <w:rPr>
          <w:sz w:val="24"/>
          <w:szCs w:val="24"/>
        </w:rPr>
        <w:t>Курскэнерго</w:t>
      </w:r>
      <w:proofErr w:type="spellEnd"/>
      <w:r w:rsidR="00A62F61" w:rsidRPr="0045314E">
        <w:rPr>
          <w:sz w:val="24"/>
          <w:szCs w:val="24"/>
        </w:rPr>
        <w:t>», «</w:t>
      </w:r>
      <w:proofErr w:type="spellStart"/>
      <w:r w:rsidR="00A62F61" w:rsidRPr="0045314E">
        <w:rPr>
          <w:sz w:val="24"/>
          <w:szCs w:val="24"/>
        </w:rPr>
        <w:t>Липецкэнерго</w:t>
      </w:r>
      <w:proofErr w:type="spellEnd"/>
      <w:r w:rsidR="00A62F61" w:rsidRPr="0045314E">
        <w:rPr>
          <w:sz w:val="24"/>
          <w:szCs w:val="24"/>
        </w:rPr>
        <w:t>», «</w:t>
      </w:r>
      <w:proofErr w:type="spellStart"/>
      <w:r w:rsidR="00A62F61" w:rsidRPr="0045314E">
        <w:rPr>
          <w:sz w:val="24"/>
          <w:szCs w:val="24"/>
        </w:rPr>
        <w:t>Орёлэнерго</w:t>
      </w:r>
      <w:proofErr w:type="spellEnd"/>
      <w:r w:rsidR="00A62F61" w:rsidRPr="0045314E">
        <w:rPr>
          <w:sz w:val="24"/>
          <w:szCs w:val="24"/>
        </w:rPr>
        <w:t>», «</w:t>
      </w:r>
      <w:proofErr w:type="spellStart"/>
      <w:r w:rsidR="00A62F61" w:rsidRPr="0045314E">
        <w:rPr>
          <w:sz w:val="24"/>
          <w:szCs w:val="24"/>
        </w:rPr>
        <w:t>Смоленскэнерго</w:t>
      </w:r>
      <w:proofErr w:type="spellEnd"/>
      <w:r w:rsidR="00A62F61" w:rsidRPr="0045314E">
        <w:rPr>
          <w:sz w:val="24"/>
          <w:szCs w:val="24"/>
        </w:rPr>
        <w:t>», «</w:t>
      </w:r>
      <w:proofErr w:type="spellStart"/>
      <w:r w:rsidR="00A62F61" w:rsidRPr="0045314E">
        <w:rPr>
          <w:sz w:val="24"/>
          <w:szCs w:val="24"/>
        </w:rPr>
        <w:t>Тамбовэнерго</w:t>
      </w:r>
      <w:proofErr w:type="spellEnd"/>
      <w:r w:rsidR="00A62F61" w:rsidRPr="0045314E">
        <w:rPr>
          <w:sz w:val="24"/>
          <w:szCs w:val="24"/>
        </w:rPr>
        <w:t>», «</w:t>
      </w:r>
      <w:proofErr w:type="spellStart"/>
      <w:r w:rsidR="00A62F61" w:rsidRPr="0045314E">
        <w:rPr>
          <w:sz w:val="24"/>
          <w:szCs w:val="24"/>
        </w:rPr>
        <w:t>Тверьэнерго</w:t>
      </w:r>
      <w:proofErr w:type="spellEnd"/>
      <w:r w:rsidR="00A62F61" w:rsidRPr="0045314E">
        <w:rPr>
          <w:sz w:val="24"/>
          <w:szCs w:val="24"/>
        </w:rPr>
        <w:t>» и «</w:t>
      </w:r>
      <w:proofErr w:type="spellStart"/>
      <w:r w:rsidR="00A62F61" w:rsidRPr="0045314E">
        <w:rPr>
          <w:sz w:val="24"/>
          <w:szCs w:val="24"/>
        </w:rPr>
        <w:t>Ярэнерго</w:t>
      </w:r>
      <w:proofErr w:type="spellEnd"/>
      <w:r w:rsidR="00A62F61" w:rsidRPr="0045314E">
        <w:rPr>
          <w:sz w:val="24"/>
          <w:szCs w:val="24"/>
        </w:rPr>
        <w:t>»)</w:t>
      </w:r>
      <w:r w:rsidR="00445567" w:rsidRPr="0045314E">
        <w:rPr>
          <w:sz w:val="24"/>
          <w:szCs w:val="24"/>
        </w:rPr>
        <w:t>,</w:t>
      </w:r>
    </w:p>
    <w:p w:rsidR="00971C7E" w:rsidRPr="00A62F6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5314E">
        <w:rPr>
          <w:sz w:val="24"/>
          <w:szCs w:val="24"/>
        </w:rPr>
        <w:t>(</w:t>
      </w:r>
      <w:r w:rsidR="00E86552" w:rsidRPr="0045314E">
        <w:rPr>
          <w:sz w:val="24"/>
          <w:szCs w:val="24"/>
        </w:rPr>
        <w:t>опубликовано на официальном сайте Российской Федерации для размещения информации о</w:t>
      </w:r>
      <w:r w:rsidR="00E86552" w:rsidRPr="00E86552">
        <w:rPr>
          <w:sz w:val="24"/>
          <w:szCs w:val="24"/>
        </w:rPr>
        <w:t xml:space="preserve"> размещении заказов </w:t>
      </w:r>
      <w:hyperlink r:id="rId9" w:history="1">
        <w:r w:rsidR="00E86552" w:rsidRPr="00A62F61">
          <w:rPr>
            <w:rStyle w:val="a6"/>
            <w:sz w:val="24"/>
            <w:szCs w:val="24"/>
          </w:rPr>
          <w:t>www.zakupki.gov.ru</w:t>
        </w:r>
      </w:hyperlink>
      <w:r w:rsidR="00E86552" w:rsidRPr="00A62F61">
        <w:rPr>
          <w:sz w:val="24"/>
          <w:szCs w:val="24"/>
        </w:rPr>
        <w:t xml:space="preserve">, на электронной торговой площадке </w:t>
      </w:r>
      <w:r w:rsidR="008E4166" w:rsidRPr="00A62F61">
        <w:rPr>
          <w:sz w:val="24"/>
          <w:szCs w:val="24"/>
        </w:rPr>
        <w:t>П</w:t>
      </w:r>
      <w:r w:rsidR="00BB7705" w:rsidRPr="00A62F61">
        <w:rPr>
          <w:sz w:val="24"/>
          <w:szCs w:val="24"/>
        </w:rPr>
        <w:t>АО «</w:t>
      </w:r>
      <w:proofErr w:type="spellStart"/>
      <w:r w:rsidR="00BB7705" w:rsidRPr="00A62F61">
        <w:rPr>
          <w:sz w:val="24"/>
          <w:szCs w:val="24"/>
        </w:rPr>
        <w:t>Россети</w:t>
      </w:r>
      <w:proofErr w:type="spellEnd"/>
      <w:r w:rsidR="00BB7705" w:rsidRPr="00A62F61">
        <w:rPr>
          <w:sz w:val="24"/>
          <w:szCs w:val="24"/>
        </w:rPr>
        <w:t>»</w:t>
      </w:r>
      <w:r w:rsidR="00E86552" w:rsidRPr="00A62F61">
        <w:rPr>
          <w:sz w:val="24"/>
          <w:szCs w:val="24"/>
        </w:rPr>
        <w:t xml:space="preserve"> </w:t>
      </w:r>
      <w:hyperlink r:id="rId10" w:history="1">
        <w:r w:rsidR="00E86552" w:rsidRPr="00A62F61">
          <w:rPr>
            <w:rStyle w:val="a6"/>
            <w:sz w:val="24"/>
            <w:szCs w:val="24"/>
          </w:rPr>
          <w:t>www.b2b-mrsk.ru</w:t>
        </w:r>
      </w:hyperlink>
      <w:r w:rsidR="00E86552" w:rsidRPr="00A62F61">
        <w:rPr>
          <w:sz w:val="24"/>
          <w:szCs w:val="24"/>
        </w:rPr>
        <w:t xml:space="preserve"> </w:t>
      </w:r>
      <w:r w:rsidR="00A62F61" w:rsidRPr="00A62F61">
        <w:rPr>
          <w:sz w:val="24"/>
          <w:szCs w:val="24"/>
        </w:rPr>
        <w:t xml:space="preserve">№619223 </w:t>
      </w:r>
      <w:r w:rsidR="00E86552" w:rsidRPr="00A62F61">
        <w:rPr>
          <w:sz w:val="24"/>
          <w:szCs w:val="24"/>
        </w:rPr>
        <w:t xml:space="preserve">от </w:t>
      </w:r>
      <w:r w:rsidR="00FA1047" w:rsidRPr="00A62F61">
        <w:rPr>
          <w:sz w:val="24"/>
          <w:szCs w:val="24"/>
        </w:rPr>
        <w:t>0</w:t>
      </w:r>
      <w:r w:rsidR="00A62F61" w:rsidRPr="00A62F61">
        <w:rPr>
          <w:sz w:val="24"/>
          <w:szCs w:val="24"/>
        </w:rPr>
        <w:t>1</w:t>
      </w:r>
      <w:r w:rsidR="00E86552" w:rsidRPr="00A62F61">
        <w:rPr>
          <w:sz w:val="24"/>
          <w:szCs w:val="24"/>
        </w:rPr>
        <w:t>.0</w:t>
      </w:r>
      <w:r w:rsidR="00A62F61" w:rsidRPr="00A62F61">
        <w:rPr>
          <w:sz w:val="24"/>
          <w:szCs w:val="24"/>
        </w:rPr>
        <w:t>3</w:t>
      </w:r>
      <w:r w:rsidR="00E86552" w:rsidRPr="00A62F61">
        <w:rPr>
          <w:sz w:val="24"/>
          <w:szCs w:val="24"/>
        </w:rPr>
        <w:t>.</w:t>
      </w:r>
      <w:r w:rsidR="009A35BC" w:rsidRPr="00A62F61">
        <w:rPr>
          <w:sz w:val="24"/>
          <w:szCs w:val="24"/>
        </w:rPr>
        <w:t>201</w:t>
      </w:r>
      <w:r w:rsidR="001B5387" w:rsidRPr="00A62F61">
        <w:rPr>
          <w:sz w:val="24"/>
          <w:szCs w:val="24"/>
        </w:rPr>
        <w:t>6</w:t>
      </w:r>
      <w:bookmarkStart w:id="2" w:name="_GoBack"/>
      <w:bookmarkEnd w:id="2"/>
      <w:r w:rsidR="003B127F" w:rsidRPr="00A62F61">
        <w:rPr>
          <w:sz w:val="24"/>
          <w:szCs w:val="24"/>
        </w:rPr>
        <w:t xml:space="preserve"> года</w:t>
      </w:r>
      <w:r w:rsidR="00E86552" w:rsidRPr="00A62F61">
        <w:rPr>
          <w:sz w:val="24"/>
          <w:szCs w:val="24"/>
        </w:rPr>
        <w:t xml:space="preserve">, а также на официальном сайте </w:t>
      </w:r>
      <w:r w:rsidR="00E80226" w:rsidRPr="00A62F61">
        <w:rPr>
          <w:sz w:val="24"/>
          <w:szCs w:val="24"/>
        </w:rPr>
        <w:t>ПАО «МРСК Центра»</w:t>
      </w:r>
      <w:r w:rsidR="00E86552" w:rsidRPr="00A62F61">
        <w:rPr>
          <w:sz w:val="24"/>
          <w:szCs w:val="24"/>
        </w:rPr>
        <w:t xml:space="preserve"> </w:t>
      </w:r>
      <w:hyperlink r:id="rId11" w:history="1">
        <w:r w:rsidR="00E86552" w:rsidRPr="00A62F61">
          <w:rPr>
            <w:rStyle w:val="a6"/>
            <w:sz w:val="24"/>
            <w:szCs w:val="24"/>
          </w:rPr>
          <w:t>www.mrsk-1.ru</w:t>
        </w:r>
      </w:hyperlink>
      <w:r w:rsidR="00E86552" w:rsidRPr="00A62F61">
        <w:rPr>
          <w:sz w:val="24"/>
          <w:szCs w:val="24"/>
        </w:rPr>
        <w:t xml:space="preserve"> в разделе «Закупки»)</w:t>
      </w:r>
    </w:p>
    <w:p w:rsidR="004F0D7F" w:rsidRPr="00A62F6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</w:t>
      </w:r>
      <w:r w:rsidR="00E80226">
        <w:rPr>
          <w:sz w:val="24"/>
          <w:szCs w:val="24"/>
        </w:rPr>
        <w:t>ПАО «МРСК Центра»</w:t>
      </w:r>
      <w:r w:rsidRPr="004F0D7F">
        <w:rPr>
          <w:sz w:val="24"/>
          <w:szCs w:val="24"/>
        </w:rPr>
        <w:t xml:space="preserve">, расположенный по адресу: </w:t>
      </w:r>
      <w:proofErr w:type="gramStart"/>
      <w:r w:rsidRPr="004F0D7F">
        <w:rPr>
          <w:sz w:val="24"/>
          <w:szCs w:val="24"/>
        </w:rPr>
        <w:t>РФ, 127018, г. Москва, 2</w:t>
      </w:r>
      <w:r w:rsidRPr="00A62F61">
        <w:rPr>
          <w:sz w:val="24"/>
          <w:szCs w:val="24"/>
        </w:rPr>
        <w:t>-я Ямская ул., д. 4, (контактное лицо:</w:t>
      </w:r>
      <w:proofErr w:type="gramEnd"/>
      <w:r w:rsidRPr="00A62F61">
        <w:rPr>
          <w:sz w:val="24"/>
          <w:szCs w:val="24"/>
        </w:rPr>
        <w:t xml:space="preserve"> </w:t>
      </w:r>
      <w:proofErr w:type="gramStart"/>
      <w:r w:rsidR="00A62F61" w:rsidRPr="00A62F61">
        <w:rPr>
          <w:b/>
          <w:sz w:val="24"/>
          <w:szCs w:val="24"/>
        </w:rPr>
        <w:t xml:space="preserve">Остонен </w:t>
      </w:r>
      <w:r w:rsidR="00A62F61" w:rsidRPr="002A10F3">
        <w:rPr>
          <w:b/>
          <w:sz w:val="24"/>
          <w:szCs w:val="24"/>
        </w:rPr>
        <w:t>Инна Андреевна</w:t>
      </w:r>
      <w:r w:rsidR="009023B7" w:rsidRPr="002A10F3">
        <w:rPr>
          <w:sz w:val="24"/>
          <w:szCs w:val="24"/>
        </w:rPr>
        <w:t xml:space="preserve">, контактный телефон </w:t>
      </w:r>
      <w:r w:rsidR="00092341" w:rsidRPr="002A10F3">
        <w:rPr>
          <w:b/>
          <w:sz w:val="24"/>
          <w:szCs w:val="24"/>
        </w:rPr>
        <w:t>(4722) 28-30-4</w:t>
      </w:r>
      <w:r w:rsidR="00A62F61" w:rsidRPr="002A10F3">
        <w:rPr>
          <w:b/>
          <w:sz w:val="24"/>
          <w:szCs w:val="24"/>
        </w:rPr>
        <w:t>9</w:t>
      </w:r>
      <w:r w:rsidR="00092341" w:rsidRPr="002A10F3">
        <w:rPr>
          <w:b/>
          <w:sz w:val="24"/>
          <w:szCs w:val="24"/>
        </w:rPr>
        <w:t>, (495) 747-92-92</w:t>
      </w:r>
      <w:r w:rsidRPr="002A10F3">
        <w:rPr>
          <w:b/>
          <w:sz w:val="24"/>
          <w:szCs w:val="24"/>
        </w:rPr>
        <w:t>)</w:t>
      </w:r>
      <w:r w:rsidRPr="002A10F3">
        <w:rPr>
          <w:sz w:val="24"/>
          <w:szCs w:val="24"/>
        </w:rPr>
        <w:t xml:space="preserve">, </w:t>
      </w:r>
      <w:r w:rsidR="00600075" w:rsidRPr="002A10F3">
        <w:rPr>
          <w:sz w:val="24"/>
          <w:szCs w:val="24"/>
        </w:rPr>
        <w:t>на основании протокола от</w:t>
      </w:r>
      <w:r w:rsidR="00092341" w:rsidRPr="002A10F3">
        <w:rPr>
          <w:sz w:val="24"/>
          <w:szCs w:val="24"/>
        </w:rPr>
        <w:t xml:space="preserve"> </w:t>
      </w:r>
      <w:r w:rsidR="002A10F3" w:rsidRPr="002A10F3">
        <w:rPr>
          <w:sz w:val="24"/>
          <w:szCs w:val="24"/>
        </w:rPr>
        <w:t>11</w:t>
      </w:r>
      <w:r w:rsidR="005D2B85" w:rsidRPr="002A10F3">
        <w:rPr>
          <w:sz w:val="24"/>
          <w:szCs w:val="24"/>
        </w:rPr>
        <w:t>.03.</w:t>
      </w:r>
      <w:r w:rsidR="009A35BC" w:rsidRPr="002A10F3">
        <w:rPr>
          <w:sz w:val="24"/>
          <w:szCs w:val="24"/>
        </w:rPr>
        <w:t>201</w:t>
      </w:r>
      <w:r w:rsidR="005613A2" w:rsidRPr="002A10F3">
        <w:rPr>
          <w:sz w:val="24"/>
          <w:szCs w:val="24"/>
        </w:rPr>
        <w:t>6</w:t>
      </w:r>
      <w:r w:rsidR="005D2B85" w:rsidRPr="002A10F3">
        <w:rPr>
          <w:sz w:val="24"/>
          <w:szCs w:val="24"/>
        </w:rPr>
        <w:t xml:space="preserve"> года</w:t>
      </w:r>
      <w:r w:rsidR="00092341" w:rsidRPr="002A10F3">
        <w:rPr>
          <w:sz w:val="24"/>
          <w:szCs w:val="24"/>
        </w:rPr>
        <w:t xml:space="preserve"> </w:t>
      </w:r>
      <w:r w:rsidR="00600075" w:rsidRPr="002A10F3">
        <w:rPr>
          <w:sz w:val="24"/>
          <w:szCs w:val="24"/>
        </w:rPr>
        <w:t>№</w:t>
      </w:r>
      <w:r w:rsidR="005D2B85" w:rsidRPr="002A10F3">
        <w:rPr>
          <w:sz w:val="24"/>
          <w:szCs w:val="24"/>
        </w:rPr>
        <w:t>0</w:t>
      </w:r>
      <w:r w:rsidR="00A62F61" w:rsidRPr="002A10F3">
        <w:rPr>
          <w:sz w:val="24"/>
          <w:szCs w:val="24"/>
        </w:rPr>
        <w:t>146</w:t>
      </w:r>
      <w:r w:rsidR="005D2B85" w:rsidRPr="002A10F3">
        <w:rPr>
          <w:sz w:val="24"/>
          <w:szCs w:val="24"/>
        </w:rPr>
        <w:t>-ИА-1</w:t>
      </w:r>
      <w:r w:rsidR="005613A2" w:rsidRPr="002A10F3">
        <w:rPr>
          <w:sz w:val="24"/>
          <w:szCs w:val="24"/>
        </w:rPr>
        <w:t>6</w:t>
      </w:r>
      <w:r w:rsidR="005D2B85" w:rsidRPr="002A10F3">
        <w:rPr>
          <w:sz w:val="24"/>
          <w:szCs w:val="24"/>
        </w:rPr>
        <w:t>-</w:t>
      </w:r>
      <w:r w:rsidR="002A10F3" w:rsidRPr="002A10F3">
        <w:rPr>
          <w:sz w:val="24"/>
          <w:szCs w:val="24"/>
        </w:rPr>
        <w:t>2</w:t>
      </w:r>
      <w:r w:rsidR="00600075" w:rsidRPr="002A10F3">
        <w:rPr>
          <w:sz w:val="24"/>
          <w:szCs w:val="24"/>
        </w:rPr>
        <w:t xml:space="preserve"> вносит </w:t>
      </w:r>
      <w:r w:rsidRPr="002A10F3">
        <w:rPr>
          <w:sz w:val="24"/>
          <w:szCs w:val="24"/>
        </w:rPr>
        <w:t xml:space="preserve">изменения в </w:t>
      </w:r>
      <w:r w:rsidR="00FD3967" w:rsidRPr="002A10F3">
        <w:rPr>
          <w:sz w:val="24"/>
          <w:szCs w:val="24"/>
        </w:rPr>
        <w:t>извещени</w:t>
      </w:r>
      <w:r w:rsidR="00C058E0" w:rsidRPr="002A10F3">
        <w:rPr>
          <w:sz w:val="24"/>
          <w:szCs w:val="24"/>
        </w:rPr>
        <w:t xml:space="preserve">е и </w:t>
      </w:r>
      <w:r w:rsidR="00784568" w:rsidRPr="002A10F3">
        <w:rPr>
          <w:sz w:val="24"/>
          <w:szCs w:val="24"/>
        </w:rPr>
        <w:t>закупочную документацию за</w:t>
      </w:r>
      <w:r w:rsidRPr="002A10F3">
        <w:rPr>
          <w:sz w:val="24"/>
          <w:szCs w:val="24"/>
        </w:rPr>
        <w:t xml:space="preserve">крытого запроса предложений для заключения </w:t>
      </w:r>
      <w:r w:rsidR="00A62F61" w:rsidRPr="002A10F3">
        <w:rPr>
          <w:sz w:val="24"/>
          <w:szCs w:val="24"/>
        </w:rPr>
        <w:t>Договоров на поставку провода СИП для нужд ПАО «МРСК Центра» (филиалов</w:t>
      </w:r>
      <w:r w:rsidR="00A62F61" w:rsidRPr="00A62F61">
        <w:rPr>
          <w:sz w:val="24"/>
          <w:szCs w:val="24"/>
        </w:rPr>
        <w:t xml:space="preserve"> «</w:t>
      </w:r>
      <w:proofErr w:type="spellStart"/>
      <w:r w:rsidR="00A62F61" w:rsidRPr="00A62F61">
        <w:rPr>
          <w:sz w:val="24"/>
          <w:szCs w:val="24"/>
        </w:rPr>
        <w:t>Белгородэнерго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Брянскэнерго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Воронежэнерго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Костромаэнерго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Курскэнерго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Липецкэнерго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Орёлэнерго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Смоленскэнерго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Тамбовэнерго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Тверьэнерго</w:t>
      </w:r>
      <w:proofErr w:type="spellEnd"/>
      <w:r w:rsidR="00A62F61" w:rsidRPr="00A62F61">
        <w:rPr>
          <w:sz w:val="24"/>
          <w:szCs w:val="24"/>
        </w:rPr>
        <w:t>» и «</w:t>
      </w:r>
      <w:proofErr w:type="spellStart"/>
      <w:r w:rsidR="00A62F61" w:rsidRPr="00A62F61">
        <w:rPr>
          <w:sz w:val="24"/>
          <w:szCs w:val="24"/>
        </w:rPr>
        <w:t>Ярэнерго</w:t>
      </w:r>
      <w:proofErr w:type="spellEnd"/>
      <w:r w:rsidR="00A62F61" w:rsidRPr="00A62F61">
        <w:rPr>
          <w:sz w:val="24"/>
          <w:szCs w:val="24"/>
        </w:rPr>
        <w:t>»)</w:t>
      </w:r>
      <w:r w:rsidRPr="00A62F61">
        <w:rPr>
          <w:sz w:val="24"/>
          <w:szCs w:val="24"/>
        </w:rPr>
        <w:t>.</w:t>
      </w:r>
      <w:proofErr w:type="gramEnd"/>
    </w:p>
    <w:p w:rsidR="00192532" w:rsidRPr="002A10F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A10F3">
        <w:rPr>
          <w:sz w:val="24"/>
          <w:szCs w:val="24"/>
        </w:rPr>
        <w:t xml:space="preserve">Внести изменения в </w:t>
      </w:r>
      <w:r w:rsidR="00DD1B7C" w:rsidRPr="002A10F3">
        <w:rPr>
          <w:sz w:val="24"/>
          <w:szCs w:val="24"/>
        </w:rPr>
        <w:t>извещени</w:t>
      </w:r>
      <w:r w:rsidR="00C058E0" w:rsidRPr="002A10F3">
        <w:rPr>
          <w:sz w:val="24"/>
          <w:szCs w:val="24"/>
        </w:rPr>
        <w:t>е</w:t>
      </w:r>
      <w:r w:rsidRPr="002A10F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5613A2" w:rsidRPr="00364F47" w:rsidRDefault="005613A2" w:rsidP="005613A2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364F47">
        <w:rPr>
          <w:b/>
          <w:sz w:val="24"/>
          <w:szCs w:val="24"/>
        </w:rPr>
        <w:t>Дата окончания подачи заявок:</w:t>
      </w:r>
      <w:r w:rsidRPr="00364F47">
        <w:rPr>
          <w:sz w:val="24"/>
          <w:szCs w:val="24"/>
        </w:rPr>
        <w:t xml:space="preserve"> 1</w:t>
      </w:r>
      <w:r w:rsidR="002A10F3" w:rsidRPr="00364F47">
        <w:rPr>
          <w:sz w:val="24"/>
          <w:szCs w:val="24"/>
        </w:rPr>
        <w:t>8.</w:t>
      </w:r>
      <w:r w:rsidRPr="00364F47">
        <w:rPr>
          <w:sz w:val="24"/>
          <w:szCs w:val="24"/>
        </w:rPr>
        <w:t>0</w:t>
      </w:r>
      <w:r w:rsidR="002A10F3" w:rsidRPr="00364F47">
        <w:rPr>
          <w:sz w:val="24"/>
          <w:szCs w:val="24"/>
        </w:rPr>
        <w:t>3</w:t>
      </w:r>
      <w:r w:rsidRPr="00364F47">
        <w:rPr>
          <w:sz w:val="24"/>
          <w:szCs w:val="24"/>
        </w:rPr>
        <w:t>.2016 1</w:t>
      </w:r>
      <w:r w:rsidR="00364F47" w:rsidRPr="00364F47">
        <w:rPr>
          <w:sz w:val="24"/>
          <w:szCs w:val="24"/>
        </w:rPr>
        <w:t>7</w:t>
      </w:r>
      <w:r w:rsidRPr="00364F47">
        <w:rPr>
          <w:sz w:val="24"/>
          <w:szCs w:val="24"/>
        </w:rPr>
        <w:t>:</w:t>
      </w:r>
      <w:r w:rsidR="00364F47" w:rsidRPr="00364F47">
        <w:rPr>
          <w:sz w:val="24"/>
          <w:szCs w:val="24"/>
        </w:rPr>
        <w:t>4</w:t>
      </w:r>
      <w:r w:rsidRPr="00364F47">
        <w:rPr>
          <w:sz w:val="24"/>
          <w:szCs w:val="24"/>
        </w:rPr>
        <w:t>0</w:t>
      </w:r>
    </w:p>
    <w:p w:rsidR="002A10F3" w:rsidRPr="00364F47" w:rsidRDefault="002A10F3" w:rsidP="002A10F3">
      <w:pPr>
        <w:pStyle w:val="a0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364F47">
        <w:rPr>
          <w:b/>
          <w:sz w:val="24"/>
          <w:szCs w:val="24"/>
        </w:rPr>
        <w:t>Требуется банковская гарантия:</w:t>
      </w:r>
      <w:r w:rsidRPr="00364F47">
        <w:rPr>
          <w:rFonts w:ascii="Arial" w:hAnsi="Arial" w:cs="Arial"/>
          <w:sz w:val="18"/>
          <w:szCs w:val="18"/>
        </w:rPr>
        <w:t xml:space="preserve"> </w:t>
      </w:r>
      <w:r w:rsidRPr="00364F47">
        <w:rPr>
          <w:sz w:val="24"/>
          <w:szCs w:val="24"/>
        </w:rPr>
        <w:t>Размер обеспечения: 2,00 %</w:t>
      </w:r>
    </w:p>
    <w:p w:rsidR="002A10F3" w:rsidRPr="00364F47" w:rsidRDefault="002A10F3" w:rsidP="002A10F3">
      <w:pPr>
        <w:ind w:left="284"/>
        <w:jc w:val="both"/>
        <w:rPr>
          <w:sz w:val="24"/>
          <w:szCs w:val="24"/>
        </w:rPr>
      </w:pPr>
      <w:r w:rsidRPr="00364F47">
        <w:rPr>
          <w:sz w:val="24"/>
          <w:szCs w:val="24"/>
        </w:rPr>
        <w:t>Дата начала действия гарантии: 19.03.2016</w:t>
      </w:r>
    </w:p>
    <w:p w:rsidR="002A10F3" w:rsidRDefault="002A10F3" w:rsidP="002A10F3">
      <w:pPr>
        <w:ind w:left="284"/>
        <w:jc w:val="both"/>
        <w:rPr>
          <w:sz w:val="24"/>
          <w:szCs w:val="24"/>
        </w:rPr>
      </w:pPr>
      <w:r w:rsidRPr="00364F47">
        <w:rPr>
          <w:sz w:val="24"/>
          <w:szCs w:val="24"/>
        </w:rPr>
        <w:t>Срок гарантии до: 26.06.2016</w:t>
      </w:r>
    </w:p>
    <w:p w:rsidR="002A10F3" w:rsidRPr="002A10F3" w:rsidRDefault="002A10F3" w:rsidP="002A10F3">
      <w:pPr>
        <w:ind w:left="284"/>
        <w:jc w:val="both"/>
        <w:rPr>
          <w:sz w:val="24"/>
          <w:szCs w:val="24"/>
        </w:rPr>
      </w:pPr>
      <w:r w:rsidRPr="002A10F3">
        <w:rPr>
          <w:sz w:val="24"/>
          <w:szCs w:val="24"/>
        </w:rPr>
        <w:t>Гарантийные случаи:</w:t>
      </w:r>
    </w:p>
    <w:p w:rsidR="002A10F3" w:rsidRPr="002A10F3" w:rsidRDefault="002A10F3" w:rsidP="002A10F3">
      <w:pPr>
        <w:numPr>
          <w:ilvl w:val="0"/>
          <w:numId w:val="13"/>
        </w:numPr>
        <w:ind w:left="709" w:right="600"/>
        <w:jc w:val="both"/>
        <w:rPr>
          <w:sz w:val="24"/>
          <w:szCs w:val="24"/>
        </w:rPr>
      </w:pPr>
      <w:r w:rsidRPr="002A10F3">
        <w:rPr>
          <w:sz w:val="24"/>
          <w:szCs w:val="24"/>
        </w:rPr>
        <w:t>Обязательство не отзывать или изменять Предложение в течение срока его действия после истечения срока окончания приема предложений</w:t>
      </w:r>
    </w:p>
    <w:p w:rsidR="002A10F3" w:rsidRPr="002A10F3" w:rsidRDefault="002A10F3" w:rsidP="002A10F3">
      <w:pPr>
        <w:numPr>
          <w:ilvl w:val="0"/>
          <w:numId w:val="13"/>
        </w:numPr>
        <w:ind w:left="709" w:right="600"/>
        <w:jc w:val="both"/>
        <w:rPr>
          <w:sz w:val="24"/>
          <w:szCs w:val="24"/>
        </w:rPr>
      </w:pPr>
      <w:r w:rsidRPr="002A10F3">
        <w:rPr>
          <w:sz w:val="24"/>
          <w:szCs w:val="24"/>
        </w:rPr>
        <w:t>Обязательство не предоставлять заведомо ложные сведения или намеренно искажать информацию или документы, приведенные в составе Предложения</w:t>
      </w:r>
    </w:p>
    <w:p w:rsidR="002A10F3" w:rsidRPr="002A10F3" w:rsidRDefault="002A10F3" w:rsidP="002A10F3">
      <w:pPr>
        <w:numPr>
          <w:ilvl w:val="0"/>
          <w:numId w:val="13"/>
        </w:numPr>
        <w:ind w:left="709" w:right="600"/>
        <w:jc w:val="both"/>
        <w:rPr>
          <w:sz w:val="24"/>
          <w:szCs w:val="24"/>
        </w:rPr>
      </w:pPr>
      <w:r w:rsidRPr="002A10F3">
        <w:rPr>
          <w:sz w:val="24"/>
          <w:szCs w:val="24"/>
        </w:rPr>
        <w:t>Обязательство, в случае признания участника Победителем Запроса предложений, заключить Договор в порядке, установленном Документацией по запросу предложений</w:t>
      </w:r>
    </w:p>
    <w:p w:rsidR="00364F47" w:rsidRPr="00364F47" w:rsidRDefault="00364F47" w:rsidP="00364F47">
      <w:pPr>
        <w:pStyle w:val="a0"/>
        <w:numPr>
          <w:ilvl w:val="0"/>
          <w:numId w:val="0"/>
        </w:numPr>
        <w:spacing w:before="120" w:line="240" w:lineRule="auto"/>
        <w:ind w:left="284"/>
        <w:rPr>
          <w:b/>
          <w:sz w:val="24"/>
          <w:szCs w:val="24"/>
        </w:rPr>
      </w:pPr>
      <w:r w:rsidRPr="00364F47">
        <w:rPr>
          <w:b/>
          <w:sz w:val="24"/>
          <w:szCs w:val="24"/>
        </w:rPr>
        <w:t>Комментарии:</w:t>
      </w:r>
    </w:p>
    <w:p w:rsidR="00364F47" w:rsidRDefault="00364F47" w:rsidP="00364F47">
      <w:pPr>
        <w:pStyle w:val="a0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364F47">
        <w:rPr>
          <w:sz w:val="24"/>
          <w:szCs w:val="24"/>
        </w:rPr>
        <w:t xml:space="preserve">• Данная процедура запроса предложений не </w:t>
      </w:r>
      <w:proofErr w:type="gramStart"/>
      <w:r w:rsidRPr="00364F47">
        <w:rPr>
          <w:sz w:val="24"/>
          <w:szCs w:val="24"/>
        </w:rPr>
        <w:t>является конкурсом и ее проведение не регулируется</w:t>
      </w:r>
      <w:proofErr w:type="gramEnd"/>
      <w:r w:rsidRPr="00364F47">
        <w:rPr>
          <w:sz w:val="24"/>
          <w:szCs w:val="24"/>
        </w:rPr>
        <w:t xml:space="preserve"> статьями 447—449 части первой Гражданского кодекса Российской Федерации. Данная процедура запроса предложений также не </w:t>
      </w:r>
      <w:proofErr w:type="gramStart"/>
      <w:r w:rsidRPr="00364F47">
        <w:rPr>
          <w:sz w:val="24"/>
          <w:szCs w:val="24"/>
        </w:rPr>
        <w:t>является публичным конкурсом и не регулируется</w:t>
      </w:r>
      <w:proofErr w:type="gramEnd"/>
      <w:r w:rsidRPr="00364F47">
        <w:rPr>
          <w:sz w:val="24"/>
          <w:szCs w:val="24"/>
        </w:rPr>
        <w:t xml:space="preserve"> статьями 1057—1065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:rsidR="00364F47" w:rsidRDefault="00364F47" w:rsidP="00364F47">
      <w:pPr>
        <w:pStyle w:val="a0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364F47">
        <w:rPr>
          <w:sz w:val="24"/>
          <w:szCs w:val="24"/>
        </w:rPr>
        <w:t>• Источник финансирования: собственные средства Заказчика.</w:t>
      </w:r>
    </w:p>
    <w:p w:rsidR="00364F47" w:rsidRDefault="00364F47" w:rsidP="00364F47">
      <w:pPr>
        <w:pStyle w:val="a0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364F47">
        <w:rPr>
          <w:sz w:val="24"/>
          <w:szCs w:val="24"/>
        </w:rPr>
        <w:lastRenderedPageBreak/>
        <w:t>• Временной интервал между размещением на официальном сайте извещения о проведении запроса предложений, документации по запросу предложений и сроком окончания подачи Заявок по решению Закупочной комиссии составляет 12 (двенадцать) календарных дней.</w:t>
      </w:r>
    </w:p>
    <w:p w:rsidR="00364F47" w:rsidRPr="00364F47" w:rsidRDefault="00364F47" w:rsidP="00364F47">
      <w:pPr>
        <w:pStyle w:val="a0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364F47">
        <w:rPr>
          <w:sz w:val="24"/>
          <w:szCs w:val="24"/>
        </w:rPr>
        <w:t>• Обеспечение исполнения обязательств Участника может предоставляться Участником в форме банковской гарантии или путем внесения денежных средств на расчетный счет Заказчика. Выбор способа обеспечения исполнения обязательств, связанных с участием в запросе предложений и подачей Заявки, осуществляется Участником.</w:t>
      </w:r>
    </w:p>
    <w:p w:rsidR="002A10F3" w:rsidRDefault="00364F47" w:rsidP="00364F47">
      <w:pPr>
        <w:pStyle w:val="a0"/>
        <w:numPr>
          <w:ilvl w:val="0"/>
          <w:numId w:val="0"/>
        </w:numPr>
        <w:spacing w:line="240" w:lineRule="auto"/>
        <w:ind w:left="284"/>
        <w:jc w:val="left"/>
        <w:rPr>
          <w:sz w:val="24"/>
          <w:szCs w:val="24"/>
        </w:rPr>
      </w:pPr>
      <w:r w:rsidRPr="00364F47">
        <w:rPr>
          <w:sz w:val="24"/>
          <w:szCs w:val="24"/>
        </w:rPr>
        <w:t>• Предельная стоимость закрытого запроса предложений: 103 910 722,00 (Сто три миллиона девятьсот десять тысяч семьсот двадцать два) рубля 00 коп. РФ, без учета НДС; НДС составляет 18 703 929,96 (Восемнадцать миллионов семьсот три тысячи девятьсот двадцать девять) рублей 96 коп. РФ; 122 614 651,96 (Сто двадцать два миллиона шестьсот четырнадцать тысяч шестьсот пятьдесят один) рубль 96 коп. РФ, с учетом НДС, в том числе по филиалам ПАО «МРСК Центра»:</w:t>
      </w:r>
      <w:r w:rsidRPr="00364F47">
        <w:rPr>
          <w:sz w:val="24"/>
          <w:szCs w:val="24"/>
        </w:rPr>
        <w:br/>
        <w:t>• «</w:t>
      </w:r>
      <w:proofErr w:type="spellStart"/>
      <w:r w:rsidRPr="00364F47">
        <w:rPr>
          <w:sz w:val="24"/>
          <w:szCs w:val="24"/>
        </w:rPr>
        <w:t>Белгородэнерго</w:t>
      </w:r>
      <w:proofErr w:type="spellEnd"/>
      <w:r w:rsidRPr="00364F47">
        <w:rPr>
          <w:sz w:val="24"/>
          <w:szCs w:val="24"/>
        </w:rPr>
        <w:t>» - 31 984 203,00 (Тридцать один миллион девятьсот восемьдесят четыре тысячи двести три) рубля 00 коп. РФ, без учета НДС; НДС составляет 5 757 156,54 (Пять миллионов семьсот пятьдесят семь тысяч сто пятьдесят шесть) рублей 54 коп. РФ; 37 741 359,54 (Тридцать семь миллионов семьсот сорок одна тысяча триста пятьдесят девять) рублей 54 коп. РФ, с учетом НДС;</w:t>
      </w:r>
      <w:r w:rsidRPr="00364F47">
        <w:rPr>
          <w:sz w:val="24"/>
          <w:szCs w:val="24"/>
        </w:rPr>
        <w:br/>
        <w:t>• «</w:t>
      </w:r>
      <w:proofErr w:type="spellStart"/>
      <w:r w:rsidRPr="00364F47">
        <w:rPr>
          <w:sz w:val="24"/>
          <w:szCs w:val="24"/>
        </w:rPr>
        <w:t>Брянскэнерго</w:t>
      </w:r>
      <w:proofErr w:type="spellEnd"/>
      <w:r w:rsidRPr="00364F47">
        <w:rPr>
          <w:sz w:val="24"/>
          <w:szCs w:val="24"/>
        </w:rPr>
        <w:t>» - 7 631 300,00 (Семь миллионов шестьсот тридцать одна тысяча триста) рублей 00 коп. РФ, без учета НДС; НДС составляет 1 373 634,00 (Один миллион триста семьдесят три тысячи шестьсот тридцать четыре) рубля 00 коп. РФ; 9 004 934,00 (Девять миллионов четыре тысячи девятьсот тридцать четыре) рубля 00 коп. РФ, с учетом НДС;</w:t>
      </w:r>
      <w:r w:rsidRPr="00364F47">
        <w:rPr>
          <w:sz w:val="24"/>
          <w:szCs w:val="24"/>
        </w:rPr>
        <w:br/>
        <w:t>• «</w:t>
      </w:r>
      <w:proofErr w:type="spellStart"/>
      <w:r w:rsidRPr="00364F47">
        <w:rPr>
          <w:sz w:val="24"/>
          <w:szCs w:val="24"/>
        </w:rPr>
        <w:t>Воронежэнерго</w:t>
      </w:r>
      <w:proofErr w:type="spellEnd"/>
      <w:r w:rsidRPr="00364F47">
        <w:rPr>
          <w:sz w:val="24"/>
          <w:szCs w:val="24"/>
        </w:rPr>
        <w:t>» - 10 603 349,00 (Десять миллионов шестьсот три тысячи триста сорок девять) рублей 00 коп. РФ, без учета НДС; НДС составляет 1 908 602,82 (Один миллион девятьсот восемь тысяч шестьсот два) рубля 82 коп. РФ; 12 511 951,82 (Двенадцать миллионов пятьсот одиннадцать тысяч девятьсот пятьдесят один) рубль 82 коп. РФ, с учетом НДС;</w:t>
      </w:r>
      <w:r w:rsidRPr="00364F47">
        <w:rPr>
          <w:sz w:val="24"/>
          <w:szCs w:val="24"/>
        </w:rPr>
        <w:br/>
        <w:t>• «</w:t>
      </w:r>
      <w:proofErr w:type="spellStart"/>
      <w:r w:rsidRPr="00364F47">
        <w:rPr>
          <w:sz w:val="24"/>
          <w:szCs w:val="24"/>
        </w:rPr>
        <w:t>Костромаэнерго</w:t>
      </w:r>
      <w:proofErr w:type="spellEnd"/>
      <w:r w:rsidRPr="00364F47">
        <w:rPr>
          <w:sz w:val="24"/>
          <w:szCs w:val="24"/>
        </w:rPr>
        <w:t>» - 1 633 737,00 (Один миллион шестьсот тридцать три тысячи семьсот тридцать семь) рублей 00 коп. РФ, без учета НДС; НДС составляет 294 072,66 (Двести девяносто четыре тысячи семьдесят два) рубля 66 коп. РФ; 1 927 809,66 (Один миллион девятьсот двадцать семь тысяч восемьсот девять) рублей 66 коп. РФ, с учетом НДС;</w:t>
      </w:r>
      <w:r w:rsidRPr="00364F47">
        <w:rPr>
          <w:sz w:val="24"/>
          <w:szCs w:val="24"/>
        </w:rPr>
        <w:br/>
        <w:t>• «</w:t>
      </w:r>
      <w:proofErr w:type="spellStart"/>
      <w:r w:rsidRPr="00364F47">
        <w:rPr>
          <w:sz w:val="24"/>
          <w:szCs w:val="24"/>
        </w:rPr>
        <w:t>Курскэнерго</w:t>
      </w:r>
      <w:proofErr w:type="spellEnd"/>
      <w:r w:rsidRPr="00364F47">
        <w:rPr>
          <w:sz w:val="24"/>
          <w:szCs w:val="24"/>
        </w:rPr>
        <w:t>» - 3 369 746,00 (Три миллиона триста шестьдесят девять тысяч семьсот сорок шесть) рублей 00 коп. РФ, без учета НДС; НДС составляет 606 554,28 (Шестьсот шесть тысяч пятьсот пятьдесят четыре) рубля 28 коп. РФ; 3 976 300,28 (Три миллиона девятьсот семьдесят шесть тысяч триста) рублей 28 коп. РФ, с учетом НДС;</w:t>
      </w:r>
      <w:r w:rsidRPr="00364F47">
        <w:rPr>
          <w:sz w:val="24"/>
          <w:szCs w:val="24"/>
        </w:rPr>
        <w:br/>
        <w:t>• «</w:t>
      </w:r>
      <w:proofErr w:type="spellStart"/>
      <w:r w:rsidRPr="00364F47">
        <w:rPr>
          <w:sz w:val="24"/>
          <w:szCs w:val="24"/>
        </w:rPr>
        <w:t>Липецкэнерго</w:t>
      </w:r>
      <w:proofErr w:type="spellEnd"/>
      <w:r w:rsidRPr="00364F47">
        <w:rPr>
          <w:sz w:val="24"/>
          <w:szCs w:val="24"/>
        </w:rPr>
        <w:t>» - 5 789 127,00 (Пять миллионов семьсот восемьдесят девять тысяч сто двадцать семь) рублей 00 коп. РФ, без учета НДС; НДС составляет 1 042 042,86 (Один миллион сорок две тысячи сорок два) рубля 86 коп. РФ; 6 831 169,86 (Шесть миллионов восемьсот тридцать одна тысяча сто шестьдесят девять) рублей 86 коп. РФ, с учетом НДС;</w:t>
      </w:r>
      <w:r w:rsidRPr="00364F47">
        <w:rPr>
          <w:sz w:val="24"/>
          <w:szCs w:val="24"/>
        </w:rPr>
        <w:br/>
        <w:t>• «</w:t>
      </w:r>
      <w:proofErr w:type="spellStart"/>
      <w:r w:rsidRPr="00364F47">
        <w:rPr>
          <w:sz w:val="24"/>
          <w:szCs w:val="24"/>
        </w:rPr>
        <w:t>Орелэнерго</w:t>
      </w:r>
      <w:proofErr w:type="spellEnd"/>
      <w:r w:rsidRPr="00364F47">
        <w:rPr>
          <w:sz w:val="24"/>
          <w:szCs w:val="24"/>
        </w:rPr>
        <w:t>» - 11 758 584,00 (Одиннадцать миллионов семьсот пятьдесят восемь тысяч пятьсот восемьдесят четыре) рубля 00 коп. РФ, без учета НДС; НДС составляет 2 116 545,12 (Два миллиона сто шестнадцать тысяч пятьсот сорок пять) рублей 12 коп. РФ; 13 875 129,12 (Тринадцать миллионов восемьсот семьдесят пять тысяч сто двадцать девять) рублей 12 коп. РФ, с учетом НДС;</w:t>
      </w:r>
      <w:r w:rsidRPr="00364F47">
        <w:rPr>
          <w:sz w:val="24"/>
          <w:szCs w:val="24"/>
        </w:rPr>
        <w:br/>
        <w:t>• «</w:t>
      </w:r>
      <w:proofErr w:type="spellStart"/>
      <w:r w:rsidRPr="00364F47">
        <w:rPr>
          <w:sz w:val="24"/>
          <w:szCs w:val="24"/>
        </w:rPr>
        <w:t>Смоленскэнерго</w:t>
      </w:r>
      <w:proofErr w:type="spellEnd"/>
      <w:r w:rsidRPr="00364F47">
        <w:rPr>
          <w:sz w:val="24"/>
          <w:szCs w:val="24"/>
        </w:rPr>
        <w:t>» - 1 455 839,00 (Один миллион четыреста пятьдесят пять тысяч восемьсот тридцать девять) рублей 00 коп. РФ, без учета НДС; НДС составляет 262 051,02 (Двести шестьдесят две тысячи пятьдесят один) рубль 02 коп. РФ; 1 717 890,02 (Один миллион семьсот семнадцать тысяч восемьсот девяносто) рублей 02 коп. РФ, с учетом НДС;</w:t>
      </w:r>
      <w:r w:rsidRPr="00364F47">
        <w:rPr>
          <w:sz w:val="24"/>
          <w:szCs w:val="24"/>
        </w:rPr>
        <w:br/>
        <w:t>• «</w:t>
      </w:r>
      <w:proofErr w:type="spellStart"/>
      <w:r w:rsidRPr="00364F47">
        <w:rPr>
          <w:sz w:val="24"/>
          <w:szCs w:val="24"/>
        </w:rPr>
        <w:t>Тамбовэнерго</w:t>
      </w:r>
      <w:proofErr w:type="spellEnd"/>
      <w:r w:rsidRPr="00364F47">
        <w:rPr>
          <w:sz w:val="24"/>
          <w:szCs w:val="24"/>
        </w:rPr>
        <w:t>» - 8 430 577,00 (Восемь миллионов четыреста тридцать тысяч пятьсот семьдесят семь) рублей 00 коп. РФ, без учета НДС; НДС составляет 1 517 503,86 (Один миллион пятьсот семнадцать тысяч пятьсот три) рубля 86 коп. РФ; 9 948 080,86 (Девять миллионов девятьсот сорок восемь тысяч восемьдесят) рублей 86 коп. РФ, с учетом НДС;</w:t>
      </w:r>
      <w:r w:rsidRPr="00364F47">
        <w:rPr>
          <w:sz w:val="24"/>
          <w:szCs w:val="24"/>
        </w:rPr>
        <w:br/>
        <w:t>• «</w:t>
      </w:r>
      <w:proofErr w:type="spellStart"/>
      <w:r w:rsidRPr="00364F47">
        <w:rPr>
          <w:sz w:val="24"/>
          <w:szCs w:val="24"/>
        </w:rPr>
        <w:t>Тверьэнерго</w:t>
      </w:r>
      <w:proofErr w:type="spellEnd"/>
      <w:r w:rsidRPr="00364F47">
        <w:rPr>
          <w:sz w:val="24"/>
          <w:szCs w:val="24"/>
        </w:rPr>
        <w:t xml:space="preserve">» - 2 793 405,00 (Два миллиона семьсот девяносто три тысячи четыреста пять) рублей 00 коп. РФ, без учета НДС; НДС составляет 502 812,90 (Пятьсот две тысячи восемьсот двенадцать) рублей 90 коп. РФ; 3 296 217,90 (Три миллиона двести девяносто шесть тысяч двести </w:t>
      </w:r>
      <w:r w:rsidRPr="00364F47">
        <w:rPr>
          <w:sz w:val="24"/>
          <w:szCs w:val="24"/>
        </w:rPr>
        <w:lastRenderedPageBreak/>
        <w:t>семнадцать) рублей 90 коп. РФ, с учетом НДС;</w:t>
      </w:r>
      <w:r w:rsidRPr="00364F47">
        <w:rPr>
          <w:sz w:val="24"/>
          <w:szCs w:val="24"/>
        </w:rPr>
        <w:br/>
        <w:t>• «</w:t>
      </w:r>
      <w:proofErr w:type="spellStart"/>
      <w:r w:rsidRPr="00364F47">
        <w:rPr>
          <w:sz w:val="24"/>
          <w:szCs w:val="24"/>
        </w:rPr>
        <w:t>Ярэнерго</w:t>
      </w:r>
      <w:proofErr w:type="spellEnd"/>
      <w:r w:rsidRPr="00364F47">
        <w:rPr>
          <w:sz w:val="24"/>
          <w:szCs w:val="24"/>
        </w:rPr>
        <w:t>» - 18 460 855,00 (Восемнадцать миллионов четыреста шестьдесят тысяч восемьсот пятьдесят пять) рублей 00 коп. РФ, без учета НДС; НДС составляет 3 322 953,90 (Три миллиона триста двадцать две тысячи девятьсот пятьдесят три) рубля 90 коп. РФ; 21 783 808,90 (Двадцать один миллион семьсот восемьдесят три тысячи восемьсот восемь) рублей 90 коп. РФ, с учетом НДС.</w:t>
      </w:r>
    </w:p>
    <w:p w:rsidR="00364F47" w:rsidRPr="00364F47" w:rsidRDefault="00364F47" w:rsidP="00364F47">
      <w:pPr>
        <w:pStyle w:val="a0"/>
        <w:numPr>
          <w:ilvl w:val="0"/>
          <w:numId w:val="0"/>
        </w:numPr>
        <w:spacing w:line="240" w:lineRule="auto"/>
        <w:ind w:left="284"/>
        <w:jc w:val="left"/>
        <w:rPr>
          <w:b/>
          <w:sz w:val="24"/>
          <w:szCs w:val="24"/>
        </w:rPr>
      </w:pPr>
    </w:p>
    <w:p w:rsidR="00B861AC" w:rsidRDefault="00B861AC" w:rsidP="00B861AC">
      <w:pPr>
        <w:pStyle w:val="a1"/>
        <w:numPr>
          <w:ilvl w:val="0"/>
          <w:numId w:val="0"/>
        </w:numPr>
        <w:spacing w:before="100" w:beforeAutospacing="1"/>
        <w:ind w:left="284"/>
        <w:rPr>
          <w:sz w:val="24"/>
          <w:szCs w:val="24"/>
        </w:rPr>
      </w:pPr>
      <w:r w:rsidRPr="000A3868">
        <w:rPr>
          <w:b/>
          <w:sz w:val="24"/>
          <w:szCs w:val="24"/>
        </w:rPr>
        <w:t xml:space="preserve">пункт </w:t>
      </w:r>
      <w:r w:rsidRPr="00E97773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3.1</w:t>
      </w:r>
      <w:r w:rsidRPr="00E97773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1</w:t>
      </w:r>
      <w:r w:rsidRPr="00E97773">
        <w:rPr>
          <w:b/>
          <w:sz w:val="24"/>
          <w:szCs w:val="24"/>
        </w:rPr>
        <w:t xml:space="preserve"> закупочной</w:t>
      </w:r>
      <w:r w:rsidRPr="000A3868">
        <w:rPr>
          <w:b/>
          <w:sz w:val="24"/>
          <w:szCs w:val="24"/>
        </w:rPr>
        <w:t xml:space="preserve"> документации: </w:t>
      </w:r>
      <w:r w:rsidRPr="000A3868">
        <w:rPr>
          <w:sz w:val="24"/>
          <w:szCs w:val="24"/>
        </w:rPr>
        <w:t xml:space="preserve"> </w:t>
      </w:r>
      <w:r w:rsidRPr="00A159E1">
        <w:rPr>
          <w:sz w:val="24"/>
          <w:szCs w:val="24"/>
        </w:rPr>
        <w:t>«…</w:t>
      </w:r>
      <w:r w:rsidRPr="00E71A48">
        <w:rPr>
          <w:sz w:val="24"/>
          <w:szCs w:val="24"/>
        </w:rPr>
        <w:t>Участник запроса предложений в составе своей Заявки представляет обеспечение исполнения обязательств, связанных с участием в запросе предложений и подачей Заявки, на сумму не менее</w:t>
      </w:r>
      <w:r>
        <w:rPr>
          <w:sz w:val="24"/>
          <w:szCs w:val="24"/>
        </w:rPr>
        <w:t xml:space="preserve"> 2</w:t>
      </w:r>
      <w:r w:rsidRPr="00E71A48">
        <w:rPr>
          <w:sz w:val="24"/>
          <w:szCs w:val="24"/>
        </w:rPr>
        <w:t>% от стоимости Заявки, с учетом НДС</w:t>
      </w:r>
      <w:r w:rsidRPr="00A159E1">
        <w:rPr>
          <w:sz w:val="24"/>
          <w:szCs w:val="24"/>
        </w:rPr>
        <w:t>…»</w:t>
      </w:r>
    </w:p>
    <w:p w:rsidR="005613A2" w:rsidRDefault="005613A2" w:rsidP="00B861AC">
      <w:pPr>
        <w:pStyle w:val="a1"/>
        <w:numPr>
          <w:ilvl w:val="0"/>
          <w:numId w:val="0"/>
        </w:numPr>
        <w:spacing w:before="120"/>
        <w:ind w:left="284"/>
        <w:rPr>
          <w:sz w:val="24"/>
          <w:szCs w:val="24"/>
        </w:rPr>
      </w:pPr>
      <w:r w:rsidRPr="00364F47">
        <w:rPr>
          <w:b/>
          <w:sz w:val="24"/>
          <w:szCs w:val="24"/>
        </w:rPr>
        <w:t xml:space="preserve">пункт 3.4.1.3 закупочной документации: </w:t>
      </w:r>
      <w:r w:rsidRPr="00364F47">
        <w:rPr>
          <w:sz w:val="24"/>
          <w:szCs w:val="24"/>
        </w:rPr>
        <w:t xml:space="preserve"> «…</w:t>
      </w:r>
      <w:bookmarkStart w:id="3" w:name="_Ref440289953"/>
      <w:r w:rsidRPr="00364F47">
        <w:rPr>
          <w:sz w:val="24"/>
          <w:szCs w:val="24"/>
        </w:rPr>
        <w:t xml:space="preserve">Заявки на ЭТП могут быть поданы до </w:t>
      </w:r>
      <w:r w:rsidRPr="00364F47">
        <w:rPr>
          <w:b/>
          <w:sz w:val="24"/>
          <w:szCs w:val="24"/>
        </w:rPr>
        <w:t>1</w:t>
      </w:r>
      <w:r w:rsidR="00364F47" w:rsidRPr="00364F47">
        <w:rPr>
          <w:b/>
          <w:sz w:val="24"/>
          <w:szCs w:val="24"/>
        </w:rPr>
        <w:t>7 часов 4</w:t>
      </w:r>
      <w:r w:rsidRPr="00364F47">
        <w:rPr>
          <w:b/>
          <w:sz w:val="24"/>
          <w:szCs w:val="24"/>
        </w:rPr>
        <w:t xml:space="preserve">0 минут </w:t>
      </w:r>
      <w:r w:rsidR="002A10F3" w:rsidRPr="00364F47">
        <w:rPr>
          <w:b/>
          <w:sz w:val="24"/>
          <w:szCs w:val="24"/>
        </w:rPr>
        <w:t>18</w:t>
      </w:r>
      <w:r w:rsidRPr="00364F47">
        <w:rPr>
          <w:b/>
          <w:sz w:val="24"/>
          <w:szCs w:val="24"/>
        </w:rPr>
        <w:t xml:space="preserve"> </w:t>
      </w:r>
      <w:r w:rsidR="002A10F3" w:rsidRPr="00364F47">
        <w:rPr>
          <w:b/>
          <w:sz w:val="24"/>
          <w:szCs w:val="24"/>
        </w:rPr>
        <w:t>марта</w:t>
      </w:r>
      <w:r w:rsidRPr="00364F47">
        <w:rPr>
          <w:b/>
          <w:sz w:val="24"/>
          <w:szCs w:val="24"/>
        </w:rPr>
        <w:t xml:space="preserve"> 2016 года</w:t>
      </w:r>
      <w:bookmarkEnd w:id="3"/>
      <w:proofErr w:type="gramStart"/>
      <w:r w:rsidRPr="00364F47">
        <w:rPr>
          <w:b/>
          <w:i/>
          <w:sz w:val="24"/>
          <w:szCs w:val="24"/>
        </w:rPr>
        <w:t>.</w:t>
      </w:r>
      <w:r w:rsidRPr="00364F47">
        <w:rPr>
          <w:sz w:val="24"/>
          <w:szCs w:val="24"/>
        </w:rPr>
        <w:t>…»</w:t>
      </w:r>
      <w:proofErr w:type="gramEnd"/>
    </w:p>
    <w:p w:rsidR="00B861AC" w:rsidRDefault="00B861AC" w:rsidP="00B861AC">
      <w:pPr>
        <w:pStyle w:val="a1"/>
        <w:numPr>
          <w:ilvl w:val="0"/>
          <w:numId w:val="0"/>
        </w:numPr>
        <w:spacing w:before="120"/>
        <w:ind w:left="284"/>
        <w:rPr>
          <w:sz w:val="24"/>
          <w:szCs w:val="24"/>
        </w:rPr>
      </w:pP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DD1B7C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A62F61" w:rsidRPr="00A62F61">
        <w:rPr>
          <w:sz w:val="24"/>
          <w:szCs w:val="24"/>
        </w:rPr>
        <w:t>Договоров на поставку провода СИП для нужд ПАО «МРСК Центра» (филиалов «</w:t>
      </w:r>
      <w:proofErr w:type="spellStart"/>
      <w:r w:rsidR="00A62F61" w:rsidRPr="00A62F61">
        <w:rPr>
          <w:sz w:val="24"/>
          <w:szCs w:val="24"/>
        </w:rPr>
        <w:t>Белгородэнерго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Брянскэнерго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Воронежэнерго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Костромаэнерго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Курскэнерго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Липецкэнерго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Орёлэнерго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Смоленскэнерго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Тамбовэнерго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Тверьэнерго</w:t>
      </w:r>
      <w:proofErr w:type="spellEnd"/>
      <w:r w:rsidR="00A62F61" w:rsidRPr="00A62F61">
        <w:rPr>
          <w:sz w:val="24"/>
          <w:szCs w:val="24"/>
        </w:rPr>
        <w:t>» и «</w:t>
      </w:r>
      <w:proofErr w:type="spellStart"/>
      <w:r w:rsidR="00A62F61" w:rsidRPr="00A62F61">
        <w:rPr>
          <w:sz w:val="24"/>
          <w:szCs w:val="24"/>
        </w:rPr>
        <w:t>Ярэнерго</w:t>
      </w:r>
      <w:proofErr w:type="spellEnd"/>
      <w:r w:rsidR="00A62F61" w:rsidRPr="00A62F61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B861AC" w:rsidRPr="00445E78" w:rsidRDefault="00B861AC" w:rsidP="00B861A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Pr="00445E78">
        <w:rPr>
          <w:i/>
          <w:sz w:val="24"/>
          <w:szCs w:val="24"/>
        </w:rPr>
        <w:t>несены изменения в размер обеспечения исполнения обязательств Участника;</w:t>
      </w:r>
    </w:p>
    <w:p w:rsidR="00B861AC" w:rsidRPr="00445E78" w:rsidRDefault="00B861AC" w:rsidP="00B861A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д</w:t>
      </w:r>
      <w:r w:rsidRPr="00445E78">
        <w:rPr>
          <w:i/>
          <w:sz w:val="24"/>
          <w:szCs w:val="24"/>
        </w:rPr>
        <w:t>обавлен раздел «Комментарии» к извещению</w:t>
      </w:r>
      <w:r>
        <w:rPr>
          <w:i/>
          <w:sz w:val="24"/>
          <w:szCs w:val="24"/>
        </w:rPr>
        <w:t>;</w:t>
      </w:r>
    </w:p>
    <w:p w:rsidR="002A10F3" w:rsidRPr="00E86E26" w:rsidRDefault="002A10F3" w:rsidP="002A10F3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срок действия банковской гарантии;</w:t>
      </w:r>
    </w:p>
    <w:p w:rsidR="00A0453B" w:rsidRPr="00364F47" w:rsidRDefault="00A0453B" w:rsidP="002A10F3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364F47">
        <w:rPr>
          <w:i/>
          <w:sz w:val="24"/>
          <w:szCs w:val="24"/>
        </w:rPr>
        <w:t>измен</w:t>
      </w:r>
      <w:r w:rsidR="00364F47" w:rsidRPr="00364F47">
        <w:rPr>
          <w:i/>
          <w:sz w:val="24"/>
          <w:szCs w:val="24"/>
        </w:rPr>
        <w:t>ё</w:t>
      </w:r>
      <w:r w:rsidRPr="00364F47">
        <w:rPr>
          <w:i/>
          <w:sz w:val="24"/>
          <w:szCs w:val="24"/>
        </w:rPr>
        <w:t xml:space="preserve">н крайний срок подачи </w:t>
      </w:r>
      <w:r w:rsidR="005613A2" w:rsidRPr="00364F47">
        <w:rPr>
          <w:i/>
          <w:sz w:val="24"/>
          <w:szCs w:val="24"/>
        </w:rPr>
        <w:t>заявок</w:t>
      </w:r>
      <w:r w:rsidRPr="00364F47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</w:t>
      </w:r>
      <w:r w:rsidR="00C505C4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364F47">
        <w:rPr>
          <w:sz w:val="24"/>
          <w:szCs w:val="24"/>
        </w:rPr>
        <w:t xml:space="preserve"> </w:t>
      </w:r>
      <w:r w:rsidR="005613A2">
        <w:rPr>
          <w:sz w:val="24"/>
          <w:szCs w:val="24"/>
        </w:rPr>
        <w:t>Участники</w:t>
      </w:r>
      <w:r w:rsidR="002B7C37" w:rsidRPr="00B1217A">
        <w:rPr>
          <w:sz w:val="24"/>
          <w:szCs w:val="24"/>
        </w:rPr>
        <w:t xml:space="preserve"> руководствуются</w:t>
      </w:r>
      <w:r w:rsidR="008A62E7" w:rsidRPr="00B1217A">
        <w:rPr>
          <w:sz w:val="24"/>
          <w:szCs w:val="24"/>
        </w:rPr>
        <w:t xml:space="preserve"> </w:t>
      </w:r>
      <w:r w:rsidR="00DD1B7C">
        <w:rPr>
          <w:sz w:val="24"/>
          <w:szCs w:val="24"/>
        </w:rPr>
        <w:t>извещением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A62F61" w:rsidRPr="00A62F61">
        <w:rPr>
          <w:sz w:val="24"/>
          <w:szCs w:val="24"/>
        </w:rPr>
        <w:t>Договоров на поставку провода СИП для нужд ПАО «МРСК Центра» (филиалов «</w:t>
      </w:r>
      <w:proofErr w:type="spellStart"/>
      <w:r w:rsidR="00A62F61" w:rsidRPr="00A62F61">
        <w:rPr>
          <w:sz w:val="24"/>
          <w:szCs w:val="24"/>
        </w:rPr>
        <w:t>Белгородэнерго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Брянскэнерго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Воронежэнерго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Костромаэнерго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Курскэнерго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Липецкэнерго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Орёлэнерго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Смоленскэнерго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Тамбовэнерго</w:t>
      </w:r>
      <w:proofErr w:type="spellEnd"/>
      <w:r w:rsidR="00A62F61" w:rsidRPr="00A62F61">
        <w:rPr>
          <w:sz w:val="24"/>
          <w:szCs w:val="24"/>
        </w:rPr>
        <w:t>», «</w:t>
      </w:r>
      <w:proofErr w:type="spellStart"/>
      <w:r w:rsidR="00A62F61" w:rsidRPr="00A62F61">
        <w:rPr>
          <w:sz w:val="24"/>
          <w:szCs w:val="24"/>
        </w:rPr>
        <w:t>Тверьэнерго</w:t>
      </w:r>
      <w:proofErr w:type="spellEnd"/>
      <w:r w:rsidR="00A62F61" w:rsidRPr="00A62F61">
        <w:rPr>
          <w:sz w:val="24"/>
          <w:szCs w:val="24"/>
        </w:rPr>
        <w:t>» и «</w:t>
      </w:r>
      <w:proofErr w:type="spellStart"/>
      <w:r w:rsidR="00A62F61" w:rsidRPr="00A62F61">
        <w:rPr>
          <w:sz w:val="24"/>
          <w:szCs w:val="24"/>
        </w:rPr>
        <w:t>Ярэнерго</w:t>
      </w:r>
      <w:proofErr w:type="spellEnd"/>
      <w:r w:rsidR="00A62F61" w:rsidRPr="00A62F61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на электронной торговой площадке</w:t>
      </w:r>
      <w:proofErr w:type="gramEnd"/>
      <w:r w:rsidR="00E86552" w:rsidRPr="00E86552">
        <w:rPr>
          <w:sz w:val="24"/>
          <w:szCs w:val="24"/>
        </w:rPr>
        <w:t xml:space="preserve"> </w:t>
      </w:r>
      <w:proofErr w:type="gramStart"/>
      <w:r w:rsidR="008E4166">
        <w:rPr>
          <w:sz w:val="24"/>
          <w:szCs w:val="24"/>
        </w:rPr>
        <w:t>П</w:t>
      </w:r>
      <w:r w:rsidR="00BB7705" w:rsidRPr="000A1297">
        <w:rPr>
          <w:sz w:val="24"/>
          <w:szCs w:val="24"/>
        </w:rPr>
        <w:t>АО «</w:t>
      </w:r>
      <w:proofErr w:type="spellStart"/>
      <w:r w:rsidR="00BB7705" w:rsidRPr="000A1297">
        <w:rPr>
          <w:sz w:val="24"/>
          <w:szCs w:val="24"/>
        </w:rPr>
        <w:t>Россети</w:t>
      </w:r>
      <w:proofErr w:type="spellEnd"/>
      <w:r w:rsidR="00BB7705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A62F61" w:rsidRPr="00A62F61">
        <w:rPr>
          <w:sz w:val="24"/>
          <w:szCs w:val="24"/>
        </w:rPr>
        <w:t>№619223 от 01.03.2016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0226">
        <w:rPr>
          <w:sz w:val="24"/>
          <w:szCs w:val="24"/>
        </w:rPr>
        <w:t>ПАО «МРСК Центра»</w:t>
      </w:r>
      <w:r w:rsidR="00E86552" w:rsidRPr="00E86552">
        <w:rPr>
          <w:sz w:val="24"/>
          <w:szCs w:val="24"/>
        </w:rPr>
        <w:t xml:space="preserve">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9A35BC">
      <w:pPr>
        <w:rPr>
          <w:sz w:val="24"/>
          <w:szCs w:val="24"/>
        </w:rPr>
      </w:pPr>
    </w:p>
    <w:p w:rsidR="009A35BC" w:rsidRDefault="009A35BC" w:rsidP="009A35BC">
      <w:pPr>
        <w:rPr>
          <w:sz w:val="24"/>
          <w:szCs w:val="24"/>
        </w:rPr>
      </w:pPr>
    </w:p>
    <w:p w:rsidR="005F3872" w:rsidRDefault="005F3872" w:rsidP="009A35BC">
      <w:pPr>
        <w:rPr>
          <w:sz w:val="24"/>
          <w:szCs w:val="24"/>
        </w:rPr>
      </w:pPr>
    </w:p>
    <w:p w:rsidR="00C757D0" w:rsidRDefault="00C757D0" w:rsidP="00C757D0">
      <w:pPr>
        <w:rPr>
          <w:sz w:val="24"/>
        </w:rPr>
      </w:pPr>
      <w:r>
        <w:rPr>
          <w:sz w:val="24"/>
        </w:rPr>
        <w:t xml:space="preserve">Председатель </w:t>
      </w:r>
      <w:r w:rsidR="00B15E47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9D3B6E" w:rsidRDefault="009D3B6E" w:rsidP="009D3B6E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9D3B6E" w:rsidRDefault="009D3B6E" w:rsidP="009D3B6E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0D37BE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726763" w:rsidRPr="008047A0" w:rsidRDefault="00E80226" w:rsidP="009D3B6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726763" w:rsidRPr="008047A0">
        <w:rPr>
          <w:szCs w:val="24"/>
        </w:rPr>
        <w:tab/>
      </w:r>
      <w:r w:rsidR="00726763">
        <w:rPr>
          <w:szCs w:val="24"/>
        </w:rPr>
        <w:t>Д.В. Скляров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FA3474A"/>
    <w:multiLevelType w:val="multilevel"/>
    <w:tmpl w:val="3CF0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  <w:num w:numId="14">
    <w:abstractNumId w:val="5"/>
  </w:num>
  <w:num w:numId="15">
    <w:abstractNumId w:val="2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71F6"/>
    <w:rsid w:val="00084757"/>
    <w:rsid w:val="0008783A"/>
    <w:rsid w:val="00092341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37BE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27B43"/>
    <w:rsid w:val="0013516C"/>
    <w:rsid w:val="00135558"/>
    <w:rsid w:val="00135901"/>
    <w:rsid w:val="001365F2"/>
    <w:rsid w:val="00137D3A"/>
    <w:rsid w:val="001401F5"/>
    <w:rsid w:val="001439F1"/>
    <w:rsid w:val="00143C80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586B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5387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0F3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4F4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1F70"/>
    <w:rsid w:val="003D3D10"/>
    <w:rsid w:val="003D5DBC"/>
    <w:rsid w:val="003E04CC"/>
    <w:rsid w:val="003E6BF4"/>
    <w:rsid w:val="003E798D"/>
    <w:rsid w:val="003F2AC4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314E"/>
    <w:rsid w:val="0045358A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3E2A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62AD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56273"/>
    <w:rsid w:val="005613A2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A6C95"/>
    <w:rsid w:val="005B644B"/>
    <w:rsid w:val="005B6860"/>
    <w:rsid w:val="005C7968"/>
    <w:rsid w:val="005D2B85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37A7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1562"/>
    <w:rsid w:val="006F1C05"/>
    <w:rsid w:val="006F3047"/>
    <w:rsid w:val="006F40A0"/>
    <w:rsid w:val="006F4EF2"/>
    <w:rsid w:val="00700A01"/>
    <w:rsid w:val="00703F49"/>
    <w:rsid w:val="0071060B"/>
    <w:rsid w:val="00711D18"/>
    <w:rsid w:val="00713508"/>
    <w:rsid w:val="007175EF"/>
    <w:rsid w:val="0072676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4FFF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4166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F5E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5BC"/>
    <w:rsid w:val="009A505C"/>
    <w:rsid w:val="009B4608"/>
    <w:rsid w:val="009C15CE"/>
    <w:rsid w:val="009C3FB5"/>
    <w:rsid w:val="009D1728"/>
    <w:rsid w:val="009D3B6E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4C8"/>
    <w:rsid w:val="00A01D44"/>
    <w:rsid w:val="00A02FC7"/>
    <w:rsid w:val="00A03032"/>
    <w:rsid w:val="00A0453B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054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2F61"/>
    <w:rsid w:val="00A63A3F"/>
    <w:rsid w:val="00A64FFB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15E47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6654"/>
    <w:rsid w:val="00B67AA8"/>
    <w:rsid w:val="00B67C80"/>
    <w:rsid w:val="00B67EE2"/>
    <w:rsid w:val="00B76F0D"/>
    <w:rsid w:val="00B77862"/>
    <w:rsid w:val="00B861A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0626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5C4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757D0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287F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86F1F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0226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A7D"/>
    <w:rsid w:val="00EC5D4F"/>
    <w:rsid w:val="00ED0E5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7A4F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Normal (Web)"/>
    <w:basedOn w:val="a2"/>
    <w:uiPriority w:val="99"/>
    <w:unhideWhenUsed/>
    <w:rsid w:val="00364F4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5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18C9-156C-4148-8B60-6A67FC7F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9376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55</cp:revision>
  <cp:lastPrinted>2010-10-21T10:53:00Z</cp:lastPrinted>
  <dcterms:created xsi:type="dcterms:W3CDTF">2012-10-04T05:36:00Z</dcterms:created>
  <dcterms:modified xsi:type="dcterms:W3CDTF">2016-03-11T15:31:00Z</dcterms:modified>
</cp:coreProperties>
</file>