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3E63" w:rsidRDefault="00632C8E" w:rsidP="00A13E63">
      <w:pPr>
        <w:ind w:right="-425"/>
        <w:rPr>
          <w:sz w:val="16"/>
          <w:szCs w:val="16"/>
        </w:rPr>
      </w:pPr>
      <w:bookmarkStart w:id="0" w:name="_Ref57322919"/>
      <w:bookmarkStart w:id="1" w:name="_Ref57322917"/>
      <w:bookmarkStart w:id="2" w:name="_Ref57046967"/>
      <w:bookmarkStart w:id="3" w:name="_Ref56251020"/>
      <w:bookmarkStart w:id="4" w:name="_Ref56251018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26" type="#_x0000_t202" style="position:absolute;left:0;text-align:left;margin-left:319.8pt;margin-top:.6pt;width:203.35pt;height:93.9pt;z-index:251659264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 style="mso-next-textbox:#Надпись 2">
              <w:txbxContent>
                <w:p w:rsidR="00782524" w:rsidRPr="00124FCB" w:rsidRDefault="00782524" w:rsidP="00A13E63">
                  <w:pPr>
                    <w:spacing w:line="240" w:lineRule="auto"/>
                    <w:ind w:right="-23"/>
                    <w:rPr>
                      <w:rFonts w:ascii="Helios" w:hAnsi="Helios"/>
                      <w:sz w:val="12"/>
                      <w:szCs w:val="12"/>
                    </w:rPr>
                  </w:pPr>
                  <w:r>
                    <w:rPr>
                      <w:noProof/>
                      <w:lang w:eastAsia="ru-RU"/>
                    </w:rPr>
                    <w:drawing>
                      <wp:inline distT="0" distB="0" distL="0" distR="0" wp14:anchorId="29C83503" wp14:editId="00A67BA7">
                        <wp:extent cx="2320290" cy="826770"/>
                        <wp:effectExtent l="0" t="0" r="0" b="0"/>
                        <wp:docPr id="2" name="Рисунок 2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2320290" cy="826770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  <w10:wrap type="square" anchorx="margin"/>
          </v:shape>
        </w:pict>
      </w:r>
      <w:r w:rsidR="00A13E63">
        <w:rPr>
          <w:noProof/>
          <w:sz w:val="16"/>
          <w:szCs w:val="16"/>
          <w:lang w:eastAsia="ru-RU"/>
        </w:rPr>
        <w:drawing>
          <wp:inline distT="0" distB="0" distL="0" distR="0">
            <wp:extent cx="3625850" cy="469265"/>
            <wp:effectExtent l="0" t="0" r="0" b="6985"/>
            <wp:docPr id="1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56FF" w:rsidRPr="00517550" w:rsidRDefault="007556FF" w:rsidP="007556FF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7556FF" w:rsidRPr="00517550" w:rsidRDefault="007556FF" w:rsidP="007556FF">
      <w:pPr>
        <w:ind w:left="5670" w:firstLine="0"/>
        <w:jc w:val="center"/>
        <w:rPr>
          <w:sz w:val="24"/>
          <w:szCs w:val="24"/>
          <w:lang w:val="en-US"/>
        </w:rPr>
      </w:pPr>
    </w:p>
    <w:p w:rsidR="007556FF" w:rsidRPr="00517550" w:rsidRDefault="007556FF" w:rsidP="007556FF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C08CA" w:rsidRDefault="005C08CA" w:rsidP="007556FF">
      <w:pPr>
        <w:ind w:left="5670" w:firstLine="0"/>
        <w:jc w:val="center"/>
        <w:rPr>
          <w:sz w:val="24"/>
          <w:szCs w:val="24"/>
        </w:rPr>
      </w:pPr>
    </w:p>
    <w:p w:rsidR="007556FF" w:rsidRPr="007417E6" w:rsidRDefault="007556FF" w:rsidP="007556FF">
      <w:pPr>
        <w:ind w:left="5670" w:firstLine="0"/>
        <w:jc w:val="center"/>
        <w:rPr>
          <w:sz w:val="24"/>
          <w:szCs w:val="24"/>
        </w:rPr>
      </w:pPr>
      <w:r w:rsidRPr="007417E6">
        <w:rPr>
          <w:sz w:val="24"/>
          <w:szCs w:val="24"/>
        </w:rPr>
        <w:t>УТВЕРЖДАЮ:</w:t>
      </w:r>
    </w:p>
    <w:p w:rsidR="007556FF" w:rsidRDefault="007556FF" w:rsidP="007556FF">
      <w:pPr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7556FF" w:rsidRDefault="00782524" w:rsidP="007556FF">
      <w:pPr>
        <w:spacing w:line="240" w:lineRule="auto"/>
        <w:jc w:val="right"/>
      </w:pPr>
      <w:r w:rsidRPr="00782524">
        <w:rPr>
          <w:sz w:val="24"/>
          <w:szCs w:val="24"/>
        </w:rPr>
        <w:t>заместитель генерального директора –                                                                                                  директор филиала ОАО «МРСК Центра» -                                                                                                                                            «Тамбовэнерго»</w:t>
      </w:r>
    </w:p>
    <w:p w:rsidR="009C6DFC" w:rsidRPr="00C12FA4" w:rsidRDefault="009C6DFC" w:rsidP="007556FF">
      <w:pPr>
        <w:spacing w:line="240" w:lineRule="auto"/>
        <w:jc w:val="right"/>
      </w:pP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____________________ </w:t>
      </w:r>
      <w:r w:rsidR="00782524">
        <w:rPr>
          <w:sz w:val="24"/>
          <w:szCs w:val="24"/>
        </w:rPr>
        <w:t>Н.В.Богомолов</w:t>
      </w:r>
    </w:p>
    <w:p w:rsidR="007556FF" w:rsidRPr="00C12FA4" w:rsidRDefault="007556FF" w:rsidP="007556FF">
      <w:pPr>
        <w:spacing w:line="240" w:lineRule="auto"/>
        <w:jc w:val="right"/>
        <w:rPr>
          <w:sz w:val="24"/>
          <w:szCs w:val="24"/>
        </w:rPr>
      </w:pPr>
    </w:p>
    <w:p w:rsidR="007556FF" w:rsidRPr="00C12FA4" w:rsidRDefault="007556FF" w:rsidP="007556FF">
      <w:pPr>
        <w:ind w:left="5670" w:firstLine="0"/>
        <w:jc w:val="right"/>
        <w:rPr>
          <w:sz w:val="24"/>
          <w:szCs w:val="24"/>
        </w:rPr>
      </w:pPr>
      <w:r w:rsidRPr="00C12FA4">
        <w:rPr>
          <w:sz w:val="24"/>
          <w:szCs w:val="24"/>
        </w:rPr>
        <w:t xml:space="preserve"> «____» ___________________ </w:t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556FF" w:rsidRPr="00C12FA4" w:rsidRDefault="007556FF" w:rsidP="007556FF">
      <w:pPr>
        <w:ind w:firstLine="0"/>
        <w:jc w:val="left"/>
        <w:rPr>
          <w:sz w:val="24"/>
          <w:szCs w:val="24"/>
        </w:rPr>
      </w:pP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Согласовано на заседании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закупочной комиссии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>Протокол № ____________</w:t>
      </w:r>
    </w:p>
    <w:p w:rsidR="007556FF" w:rsidRPr="00C12FA4" w:rsidRDefault="007556FF" w:rsidP="007556FF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12FA4">
        <w:rPr>
          <w:b/>
          <w:kern w:val="36"/>
          <w:sz w:val="24"/>
          <w:szCs w:val="24"/>
        </w:rPr>
        <w:t xml:space="preserve">от «___» _______ </w:t>
      </w:r>
      <w:r w:rsidR="00666A46">
        <w:rPr>
          <w:b/>
          <w:kern w:val="36"/>
          <w:sz w:val="24"/>
          <w:szCs w:val="24"/>
        </w:rPr>
        <w:t>2019</w:t>
      </w:r>
      <w:r w:rsidRPr="00C12FA4">
        <w:rPr>
          <w:b/>
          <w:kern w:val="36"/>
          <w:sz w:val="24"/>
          <w:szCs w:val="24"/>
        </w:rPr>
        <w:t xml:space="preserve">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666A46" w:rsidRPr="00382A07" w:rsidRDefault="00666A46" w:rsidP="00666A46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 w:rsidRPr="00666A46">
        <w:rPr>
          <w:rFonts w:ascii="Times New Roman" w:hAnsi="Times New Roman"/>
          <w:b/>
          <w:sz w:val="24"/>
          <w:szCs w:val="24"/>
        </w:rPr>
        <w:t>ЗАПРОС ПРЕДЛОЖЕНИЙ В ЭЛЕКТРОННОЙ ФОРМЕ</w:t>
      </w:r>
    </w:p>
    <w:p w:rsidR="00717F60" w:rsidRPr="00C12FA4" w:rsidRDefault="00717F60" w:rsidP="007556FF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заключения </w:t>
      </w:r>
      <w:r w:rsidR="00782524" w:rsidRPr="00782524">
        <w:rPr>
          <w:b/>
          <w:sz w:val="24"/>
          <w:szCs w:val="24"/>
        </w:rPr>
        <w:t xml:space="preserve">Договора на оказание услуг </w:t>
      </w:r>
      <w:r w:rsidR="000118E2" w:rsidRPr="000118E2">
        <w:rPr>
          <w:b/>
          <w:sz w:val="24"/>
          <w:szCs w:val="24"/>
        </w:rPr>
        <w:t>по повышению квалификации специалистов</w:t>
      </w:r>
      <w:r w:rsidR="00782524" w:rsidRPr="00782524">
        <w:rPr>
          <w:b/>
          <w:sz w:val="24"/>
          <w:szCs w:val="24"/>
        </w:rPr>
        <w:t xml:space="preserve"> для нужд ПАО «МРСК Центра» (филиала «Тамбовэнерго»)</w:t>
      </w:r>
    </w:p>
    <w:p w:rsidR="007556FF" w:rsidRPr="00C12FA4" w:rsidRDefault="007556FF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eastAsia="Times New Roman" w:hAnsi="Times New Roman" w:cs="Times New Roman"/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5C08CA" w:rsidRPr="00C12FA4" w:rsidRDefault="005C08CA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782524">
        <w:rPr>
          <w:sz w:val="24"/>
          <w:szCs w:val="24"/>
        </w:rPr>
        <w:t>Тамбов</w:t>
      </w:r>
      <w:r w:rsidRPr="00C12FA4">
        <w:rPr>
          <w:sz w:val="24"/>
          <w:szCs w:val="24"/>
        </w:rPr>
        <w:br/>
      </w:r>
      <w:r w:rsidR="00666A46">
        <w:rPr>
          <w:sz w:val="24"/>
          <w:szCs w:val="24"/>
        </w:rPr>
        <w:t>2019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4D25B8" w:rsidRDefault="007F30BA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4D25B8">
        <w:rPr>
          <w:noProof/>
        </w:rPr>
        <w:t>1</w:t>
      </w:r>
      <w:r w:rsidR="004D25B8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4D25B8">
        <w:rPr>
          <w:noProof/>
        </w:rPr>
        <w:t>Общие положения</w:t>
      </w:r>
      <w:r w:rsidR="004D25B8">
        <w:rPr>
          <w:noProof/>
        </w:rPr>
        <w:tab/>
      </w:r>
      <w:r>
        <w:rPr>
          <w:noProof/>
        </w:rPr>
        <w:fldChar w:fldCharType="begin"/>
      </w:r>
      <w:r w:rsidR="004D25B8">
        <w:rPr>
          <w:noProof/>
        </w:rPr>
        <w:instrText xml:space="preserve"> PAGEREF _Toc498590277 \h </w:instrText>
      </w:r>
      <w:r>
        <w:rPr>
          <w:noProof/>
        </w:rPr>
      </w:r>
      <w:r>
        <w:rPr>
          <w:noProof/>
        </w:rPr>
        <w:fldChar w:fldCharType="separate"/>
      </w:r>
      <w:r w:rsidR="00124FCB">
        <w:rPr>
          <w:noProof/>
        </w:rPr>
        <w:t>4</w:t>
      </w:r>
      <w:r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4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_Toc498590279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6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_Toc498590282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7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Закупка услуг с разбиением заказа на лоты</w:t>
      </w:r>
      <w:r>
        <w:rPr>
          <w:noProof/>
        </w:rPr>
        <w:tab/>
      </w:r>
      <w:r w:rsidR="00DA4E86">
        <w:rPr>
          <w:noProof/>
        </w:rPr>
        <w:t>8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5123E1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DA4E86">
        <w:rPr>
          <w:noProof/>
        </w:rPr>
        <w:t>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_Toc498590295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10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2.3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Дополнительные условия, включаемые в проект договора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_Toc498590299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11</w:t>
      </w:r>
      <w:r w:rsidR="007F30BA">
        <w:rPr>
          <w:noProof/>
        </w:rPr>
        <w:fldChar w:fldCharType="end"/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_Toc498590307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_Toc498590308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Публикация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_Toc498590311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_Toc498590312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1</w:t>
      </w:r>
      <w:r w:rsidR="007F30BA">
        <w:rPr>
          <w:noProof/>
        </w:rPr>
        <w:fldChar w:fldCharType="end"/>
      </w:r>
      <w:r w:rsidR="006A07F8">
        <w:rPr>
          <w:noProof/>
        </w:rPr>
        <w:t>3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6A07F8">
        <w:rPr>
          <w:noProof/>
        </w:rPr>
        <w:t>26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6A07F8">
        <w:rPr>
          <w:noProof/>
        </w:rPr>
        <w:t>27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6A07F8">
        <w:rPr>
          <w:noProof/>
        </w:rPr>
        <w:t>29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О приоритете закупки услуг, оказываемых российскими лицами, по отношению к услугам, оказываемым иностранными лицами</w:t>
      </w:r>
      <w:r>
        <w:rPr>
          <w:noProof/>
        </w:rPr>
        <w:tab/>
      </w:r>
      <w:r w:rsidR="006A07F8">
        <w:rPr>
          <w:noProof/>
        </w:rPr>
        <w:t>30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_Toc498590338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1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_Toc498590339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6A07F8">
        <w:rPr>
          <w:noProof/>
        </w:rPr>
        <w:t>2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bCs w:val="0"/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bCs w:val="0"/>
          <w:noProof/>
        </w:rPr>
        <w:t>Антидемпинговые меры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_Toc498590340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3</w:t>
      </w:r>
      <w:r w:rsidR="007F30BA">
        <w:rPr>
          <w:noProof/>
        </w:rPr>
        <w:fldChar w:fldCharType="end"/>
      </w:r>
      <w:r w:rsidR="00DA4E86"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6A07F8">
        <w:rPr>
          <w:noProof/>
        </w:rPr>
        <w:t>34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Исполнителя по Договору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6A07F8">
        <w:rPr>
          <w:noProof/>
        </w:rPr>
        <w:t>36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5123E1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закупаемых услуг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закупаемым услугам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Альтернативные предложения</w:t>
      </w:r>
      <w:r>
        <w:rPr>
          <w:noProof/>
        </w:rPr>
        <w:tab/>
      </w:r>
      <w:r w:rsidR="006A07F8">
        <w:rPr>
          <w:noProof/>
        </w:rPr>
        <w:t>37</w:t>
      </w:r>
    </w:p>
    <w:p w:rsidR="004D25B8" w:rsidRDefault="004D25B8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6A07F8">
        <w:rPr>
          <w:noProof/>
        </w:rPr>
        <w:t>38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DA4E86">
        <w:rPr>
          <w:noProof/>
        </w:rPr>
        <w:t>38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6A07F8" w:rsidRPr="006A07F8">
        <w:rPr>
          <w:b/>
          <w:noProof/>
        </w:rPr>
        <w:t>42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Сводная таблица стоимости </w:t>
      </w:r>
      <w:r w:rsidRPr="005123E1">
        <w:rPr>
          <w:bCs w:val="0"/>
          <w:noProof/>
        </w:rPr>
        <w:t>услуг</w:t>
      </w:r>
      <w:r>
        <w:rPr>
          <w:noProof/>
        </w:rPr>
        <w:t xml:space="preserve"> (форма 2)</w:t>
      </w:r>
      <w:r>
        <w:rPr>
          <w:noProof/>
        </w:rPr>
        <w:tab/>
      </w:r>
      <w:r w:rsidR="006A07F8">
        <w:rPr>
          <w:noProof/>
        </w:rPr>
        <w:t>44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6A07F8">
        <w:rPr>
          <w:noProof/>
        </w:rPr>
        <w:t>47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оказания услуг (форма 4)</w:t>
      </w:r>
      <w:r>
        <w:rPr>
          <w:noProof/>
        </w:rPr>
        <w:tab/>
      </w:r>
      <w:r w:rsidR="006A07F8">
        <w:rPr>
          <w:noProof/>
        </w:rPr>
        <w:t>49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оплаты оказания услуг (форма 5)</w:t>
      </w:r>
      <w:r>
        <w:rPr>
          <w:noProof/>
        </w:rPr>
        <w:tab/>
      </w:r>
      <w:r w:rsidR="006A07F8">
        <w:rPr>
          <w:noProof/>
        </w:rPr>
        <w:t>51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5123E1">
        <w:rPr>
          <w:noProof/>
          <w:color w:val="000000"/>
        </w:rPr>
        <w:t>Протокол разногласий к проекту Договора (форма 6)</w:t>
      </w:r>
      <w:r>
        <w:rPr>
          <w:noProof/>
        </w:rPr>
        <w:tab/>
      </w:r>
      <w:r w:rsidR="007F30BA">
        <w:rPr>
          <w:noProof/>
        </w:rPr>
        <w:fldChar w:fldCharType="begin"/>
      </w:r>
      <w:r>
        <w:rPr>
          <w:noProof/>
        </w:rPr>
        <w:instrText xml:space="preserve"> PAGEREF _Toc498590369 \h </w:instrText>
      </w:r>
      <w:r w:rsidR="007F30BA">
        <w:rPr>
          <w:noProof/>
        </w:rPr>
      </w:r>
      <w:r w:rsidR="007F30BA">
        <w:rPr>
          <w:noProof/>
        </w:rPr>
        <w:fldChar w:fldCharType="separate"/>
      </w:r>
      <w:r w:rsidR="00124FCB">
        <w:rPr>
          <w:noProof/>
        </w:rPr>
        <w:t>5</w:t>
      </w:r>
      <w:r w:rsidR="006A07F8">
        <w:rPr>
          <w:noProof/>
        </w:rPr>
        <w:t>3</w:t>
      </w:r>
      <w:r w:rsidR="007F30BA">
        <w:rPr>
          <w:noProof/>
        </w:rPr>
        <w:fldChar w:fldCharType="end"/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7)</w:t>
      </w:r>
      <w:r>
        <w:rPr>
          <w:noProof/>
        </w:rPr>
        <w:tab/>
      </w:r>
      <w:r w:rsidR="006A07F8">
        <w:rPr>
          <w:noProof/>
        </w:rPr>
        <w:t>55</w:t>
      </w:r>
    </w:p>
    <w:p w:rsidR="004D25B8" w:rsidRDefault="004D25B8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5.7.2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Декларации о соответствии Участника/соисполнителя/члена Коллективного участника критериям отнесения к субъектам малого и среднего предпринимательства (форма 7.1)</w:t>
      </w:r>
      <w:r>
        <w:rPr>
          <w:noProof/>
        </w:rPr>
        <w:tab/>
      </w:r>
      <w:r w:rsidR="00403EDF">
        <w:rPr>
          <w:noProof/>
        </w:rPr>
        <w:t>57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перечне и годовых объемах выполнения аналогичных договоров (форма 8)</w:t>
      </w:r>
      <w:r>
        <w:rPr>
          <w:noProof/>
        </w:rPr>
        <w:tab/>
      </w:r>
      <w:r w:rsidR="00403EDF">
        <w:rPr>
          <w:noProof/>
        </w:rPr>
        <w:t>64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материально-технических ресурсах (форма 9)</w:t>
      </w:r>
      <w:r>
        <w:rPr>
          <w:noProof/>
        </w:rPr>
        <w:tab/>
      </w:r>
      <w:r w:rsidR="00403EDF">
        <w:rPr>
          <w:noProof/>
        </w:rPr>
        <w:t>66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lastRenderedPageBreak/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Справка о кадровых ресурсах (форма 10)</w:t>
      </w:r>
      <w:r>
        <w:rPr>
          <w:noProof/>
        </w:rPr>
        <w:tab/>
      </w:r>
      <w:r w:rsidR="00403EDF">
        <w:rPr>
          <w:noProof/>
        </w:rPr>
        <w:t>68</w:t>
      </w:r>
    </w:p>
    <w:p w:rsidR="004D25B8" w:rsidRDefault="004D25B8">
      <w:pPr>
        <w:pStyle w:val="28"/>
        <w:rPr>
          <w:noProof/>
        </w:rPr>
      </w:pPr>
      <w:r>
        <w:rPr>
          <w:noProof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(форма 11)</w:t>
      </w:r>
      <w:r>
        <w:rPr>
          <w:noProof/>
        </w:rPr>
        <w:tab/>
      </w:r>
      <w:r w:rsidR="00403EDF">
        <w:rPr>
          <w:noProof/>
        </w:rPr>
        <w:t>70</w:t>
      </w:r>
    </w:p>
    <w:p w:rsidR="00DA4E86" w:rsidRDefault="00DA4E86" w:rsidP="00DA4E86">
      <w:pPr>
        <w:pStyle w:val="28"/>
        <w:rPr>
          <w:noProof/>
        </w:rPr>
      </w:pPr>
      <w:r>
        <w:rPr>
          <w:noProof/>
        </w:rPr>
        <w:t>5.12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DA4E86">
        <w:rPr>
          <w:noProof/>
        </w:rPr>
        <w:t>Справка о цепочке собственников участника закупочной процедуры, включая бенефициаров (в том числе конечных)</w:t>
      </w:r>
      <w:r>
        <w:rPr>
          <w:noProof/>
        </w:rPr>
        <w:t xml:space="preserve"> (форма 12)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_Toc498590385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7</w:t>
      </w:r>
      <w:r>
        <w:rPr>
          <w:noProof/>
        </w:rPr>
        <w:fldChar w:fldCharType="end"/>
      </w:r>
      <w:r>
        <w:rPr>
          <w:noProof/>
        </w:rPr>
        <w:t>2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13)</w:t>
      </w:r>
      <w:r>
        <w:rPr>
          <w:noProof/>
        </w:rPr>
        <w:tab/>
      </w:r>
      <w:r w:rsidR="008212B7">
        <w:rPr>
          <w:noProof/>
        </w:rPr>
        <w:t>76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 w:rsidR="008212B7">
        <w:rPr>
          <w:noProof/>
        </w:rPr>
        <w:t>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</w:t>
      </w:r>
      <w:r w:rsidR="008212B7">
        <w:rPr>
          <w:noProof/>
        </w:rPr>
        <w:t>4</w:t>
      </w:r>
      <w:r>
        <w:rPr>
          <w:noProof/>
        </w:rPr>
        <w:t>)</w:t>
      </w:r>
      <w:r>
        <w:rPr>
          <w:noProof/>
        </w:rPr>
        <w:tab/>
      </w:r>
      <w:r w:rsidR="008212B7">
        <w:rPr>
          <w:noProof/>
        </w:rPr>
        <w:t>79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</w:t>
      </w:r>
      <w:r w:rsidRPr="005123E1">
        <w:rPr>
          <w:noProof/>
          <w:color w:val="000000"/>
        </w:rPr>
        <w:t>оказания услуг</w:t>
      </w:r>
      <w:r>
        <w:rPr>
          <w:noProof/>
        </w:rPr>
        <w:t xml:space="preserve"> между Участником и соисполнителями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5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EC1B73">
        <w:rPr>
          <w:noProof/>
        </w:rPr>
        <w:t>81</w:t>
      </w:r>
    </w:p>
    <w:p w:rsidR="004D25B8" w:rsidRDefault="004D25B8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5123E1">
        <w:rPr>
          <w:noProof/>
          <w:color w:val="000000"/>
        </w:rPr>
        <w:t>5.1</w:t>
      </w:r>
      <w:r w:rsidR="008212B7">
        <w:rPr>
          <w:noProof/>
          <w:color w:val="000000"/>
        </w:rPr>
        <w:t>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оказания услуг внутри коллективного Участника </w:t>
      </w:r>
      <w:r w:rsidRPr="005123E1">
        <w:rPr>
          <w:noProof/>
          <w:color w:val="000000"/>
        </w:rPr>
        <w:t>(форма 1</w:t>
      </w:r>
      <w:r w:rsidR="008212B7">
        <w:rPr>
          <w:noProof/>
          <w:color w:val="000000"/>
        </w:rPr>
        <w:t>6</w:t>
      </w:r>
      <w:r w:rsidRPr="005123E1">
        <w:rPr>
          <w:noProof/>
          <w:color w:val="000000"/>
        </w:rPr>
        <w:t>)</w:t>
      </w:r>
      <w:r>
        <w:rPr>
          <w:noProof/>
        </w:rPr>
        <w:tab/>
      </w:r>
      <w:r w:rsidR="008212B7">
        <w:rPr>
          <w:noProof/>
        </w:rPr>
        <w:t>83</w:t>
      </w:r>
    </w:p>
    <w:p w:rsidR="00B71E3D" w:rsidRDefault="007F30BA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</w:pPr>
      <w:r w:rsidRPr="00E71A48">
        <w:rPr>
          <w:sz w:val="24"/>
          <w:szCs w:val="24"/>
        </w:rPr>
        <w:fldChar w:fldCharType="end"/>
      </w:r>
    </w:p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Pr="00B71E3D" w:rsidRDefault="00B71E3D" w:rsidP="00B71E3D"/>
    <w:p w:rsidR="00B71E3D" w:rsidRDefault="00B71E3D" w:rsidP="00B71E3D"/>
    <w:p w:rsidR="00B71E3D" w:rsidRDefault="00B71E3D" w:rsidP="00B71E3D"/>
    <w:p w:rsidR="00B71E3D" w:rsidRDefault="00B71E3D" w:rsidP="00B71E3D">
      <w:pPr>
        <w:tabs>
          <w:tab w:val="left" w:pos="6436"/>
        </w:tabs>
      </w:pPr>
      <w:r>
        <w:tab/>
      </w:r>
    </w:p>
    <w:p w:rsidR="00717F60" w:rsidRPr="00B71E3D" w:rsidRDefault="00B71E3D" w:rsidP="00B71E3D">
      <w:pPr>
        <w:tabs>
          <w:tab w:val="left" w:pos="6436"/>
        </w:tabs>
        <w:sectPr w:rsidR="00717F60" w:rsidRPr="00B71E3D" w:rsidSect="002B0606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720" w:gutter="0"/>
          <w:cols w:space="720"/>
          <w:docGrid w:linePitch="360"/>
        </w:sectPr>
      </w:pPr>
      <w:r>
        <w:tab/>
      </w:r>
    </w:p>
    <w:p w:rsidR="00717F60" w:rsidRPr="00E71A48" w:rsidRDefault="00717F60" w:rsidP="00750D4A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98590277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98590278"/>
      <w:bookmarkEnd w:id="8"/>
      <w:r w:rsidRPr="00E71A48">
        <w:t>Общие сведения о процедуре запроса предложений</w:t>
      </w:r>
      <w:bookmarkEnd w:id="9"/>
    </w:p>
    <w:p w:rsidR="005B75A6" w:rsidRPr="0078252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</w:t>
      </w:r>
      <w:r w:rsidR="00782524" w:rsidRPr="00782524">
        <w:rPr>
          <w:bCs w:val="0"/>
          <w:sz w:val="24"/>
          <w:szCs w:val="24"/>
          <w:lang w:eastAsia="ru-RU"/>
        </w:rPr>
        <w:t xml:space="preserve">Филиал ПАО «МРСК Центра» - «Тамбовэнерго», расположенный по адресу: РФ, 392680, г. Тамбов, ул. </w:t>
      </w:r>
      <w:r w:rsidR="00782524" w:rsidRPr="00782524">
        <w:rPr>
          <w:sz w:val="24"/>
          <w:szCs w:val="24"/>
          <w:lang w:eastAsia="ru-RU"/>
        </w:rPr>
        <w:t>Моршанское шоссе</w:t>
      </w:r>
      <w:r w:rsidR="00782524" w:rsidRPr="00782524">
        <w:rPr>
          <w:bCs w:val="0"/>
          <w:sz w:val="24"/>
          <w:szCs w:val="24"/>
          <w:lang w:eastAsia="ru-RU"/>
        </w:rPr>
        <w:t>, 23</w:t>
      </w:r>
      <w:r w:rsidR="007556FF" w:rsidRPr="00702B2C">
        <w:rPr>
          <w:iCs/>
          <w:sz w:val="24"/>
          <w:szCs w:val="24"/>
        </w:rPr>
        <w:t xml:space="preserve"> (далее – Заказчик или Организатор)</w:t>
      </w:r>
      <w:r w:rsidR="00EC1043">
        <w:rPr>
          <w:iCs/>
          <w:sz w:val="24"/>
          <w:szCs w:val="24"/>
        </w:rPr>
        <w:t>, с</w:t>
      </w:r>
      <w:r w:rsidRPr="00702B2C">
        <w:rPr>
          <w:iCs/>
          <w:sz w:val="24"/>
          <w:szCs w:val="24"/>
        </w:rPr>
        <w:t xml:space="preserve">екретарь Закупочной комиссии – </w:t>
      </w:r>
      <w:r w:rsidR="00782524" w:rsidRPr="00782524">
        <w:rPr>
          <w:iCs/>
          <w:sz w:val="24"/>
          <w:szCs w:val="24"/>
        </w:rPr>
        <w:t>ведущий специалист отдела закупочной деятельности Управления логистики и материально-технического обеспечения филиала ПАО «МРСК Центра» - «Тамбовэнерго» Кобелева Е.Ю., контактный телефон: (4752) 57-82-06, адрес электронной почты</w:t>
      </w:r>
      <w:r w:rsidR="00782524" w:rsidRPr="00782524">
        <w:rPr>
          <w:iCs/>
          <w:sz w:val="24"/>
          <w:szCs w:val="24"/>
          <w:u w:val="single"/>
        </w:rPr>
        <w:t xml:space="preserve"> kobeleva.ey@mrsk-1.ru</w:t>
      </w:r>
      <w:r w:rsidR="004030CB" w:rsidRPr="00D053CF">
        <w:rPr>
          <w:sz w:val="24"/>
          <w:szCs w:val="24"/>
        </w:rPr>
        <w:t>.</w:t>
      </w:r>
      <w:r w:rsidR="00862664" w:rsidRPr="00862664">
        <w:rPr>
          <w:sz w:val="24"/>
          <w:szCs w:val="24"/>
        </w:rPr>
        <w:t xml:space="preserve">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опубликованным </w:t>
      </w:r>
      <w:r w:rsidRPr="00782524">
        <w:rPr>
          <w:b/>
          <w:sz w:val="24"/>
          <w:szCs w:val="24"/>
        </w:rPr>
        <w:t>«</w:t>
      </w:r>
      <w:r w:rsidR="000118E2">
        <w:rPr>
          <w:b/>
          <w:sz w:val="24"/>
          <w:szCs w:val="24"/>
        </w:rPr>
        <w:t>13</w:t>
      </w:r>
      <w:r w:rsidRPr="00782524">
        <w:rPr>
          <w:b/>
          <w:sz w:val="24"/>
          <w:szCs w:val="24"/>
        </w:rPr>
        <w:t xml:space="preserve">» </w:t>
      </w:r>
      <w:r w:rsidR="00782524" w:rsidRPr="00782524">
        <w:rPr>
          <w:b/>
          <w:sz w:val="24"/>
          <w:szCs w:val="24"/>
        </w:rPr>
        <w:t>февраля</w:t>
      </w:r>
      <w:r w:rsidRPr="00782524">
        <w:rPr>
          <w:b/>
          <w:sz w:val="24"/>
          <w:szCs w:val="24"/>
        </w:rPr>
        <w:t xml:space="preserve"> </w:t>
      </w:r>
      <w:r w:rsidR="00666A46" w:rsidRPr="00782524">
        <w:rPr>
          <w:b/>
          <w:sz w:val="24"/>
          <w:szCs w:val="24"/>
        </w:rPr>
        <w:t>2019</w:t>
      </w:r>
      <w:r w:rsidRPr="00782524">
        <w:rPr>
          <w:b/>
          <w:sz w:val="24"/>
          <w:szCs w:val="24"/>
        </w:rPr>
        <w:t xml:space="preserve"> г.</w:t>
      </w:r>
      <w:r w:rsidRPr="00782524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6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7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402725">
        <w:fldChar w:fldCharType="begin"/>
      </w:r>
      <w:r w:rsidR="00402725">
        <w:instrText xml:space="preserve"> REF _Ref440269836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1.1.2</w:t>
      </w:r>
      <w:r w:rsidR="00402725">
        <w:fldChar w:fldCharType="end"/>
      </w:r>
      <w:r w:rsidR="00702B2C" w:rsidRPr="00862664">
        <w:rPr>
          <w:sz w:val="24"/>
          <w:szCs w:val="24"/>
        </w:rPr>
        <w:t xml:space="preserve"> настоящей Документации,</w:t>
      </w:r>
      <w:r w:rsidR="009A7733" w:rsidRPr="00862664">
        <w:rPr>
          <w:iCs/>
          <w:sz w:val="24"/>
          <w:szCs w:val="24"/>
        </w:rPr>
        <w:t xml:space="preserve"> </w:t>
      </w:r>
      <w:r w:rsidRPr="00862664">
        <w:rPr>
          <w:iCs/>
          <w:sz w:val="24"/>
          <w:szCs w:val="24"/>
        </w:rPr>
        <w:t>приг</w:t>
      </w:r>
      <w:r w:rsidRPr="00862664">
        <w:rPr>
          <w:sz w:val="24"/>
          <w:szCs w:val="24"/>
        </w:rPr>
        <w:t>ласило юридических лиц</w:t>
      </w:r>
      <w:r w:rsidR="005B75A6" w:rsidRPr="00862664">
        <w:rPr>
          <w:sz w:val="24"/>
          <w:szCs w:val="24"/>
        </w:rPr>
        <w:t xml:space="preserve"> и физических лиц (в т.</w:t>
      </w:r>
      <w:r w:rsidR="003129D4" w:rsidRPr="00862664">
        <w:rPr>
          <w:sz w:val="24"/>
          <w:szCs w:val="24"/>
        </w:rPr>
        <w:t xml:space="preserve"> </w:t>
      </w:r>
      <w:r w:rsidR="005B75A6" w:rsidRPr="00862664">
        <w:rPr>
          <w:sz w:val="24"/>
          <w:szCs w:val="24"/>
        </w:rPr>
        <w:t>ч. индивидуальных предпринимателей)</w:t>
      </w:r>
      <w:r w:rsidR="00DC6125">
        <w:rPr>
          <w:sz w:val="24"/>
          <w:szCs w:val="24"/>
        </w:rPr>
        <w:t xml:space="preserve"> (далее - Участники)</w:t>
      </w:r>
      <w:r w:rsidR="009D7F01" w:rsidRPr="00862664">
        <w:rPr>
          <w:sz w:val="24"/>
          <w:szCs w:val="24"/>
        </w:rPr>
        <w:t xml:space="preserve"> </w:t>
      </w:r>
      <w:r w:rsidR="004B5EB3" w:rsidRPr="00862664">
        <w:rPr>
          <w:sz w:val="24"/>
          <w:szCs w:val="24"/>
        </w:rPr>
        <w:t>к участию в проц</w:t>
      </w:r>
      <w:r w:rsidR="004B5EB3" w:rsidRPr="00666A46">
        <w:rPr>
          <w:sz w:val="24"/>
          <w:szCs w:val="24"/>
        </w:rPr>
        <w:t xml:space="preserve">едуре </w:t>
      </w:r>
      <w:r w:rsidR="00666A46" w:rsidRPr="00666A46">
        <w:rPr>
          <w:sz w:val="24"/>
          <w:szCs w:val="24"/>
        </w:rPr>
        <w:t xml:space="preserve">Запроса предложений в электронной форме </w:t>
      </w:r>
      <w:r w:rsidRPr="00666A46">
        <w:rPr>
          <w:sz w:val="24"/>
          <w:szCs w:val="24"/>
        </w:rPr>
        <w:t>(</w:t>
      </w:r>
      <w:r w:rsidRPr="00862664">
        <w:rPr>
          <w:sz w:val="24"/>
          <w:szCs w:val="24"/>
        </w:rPr>
        <w:t xml:space="preserve">далее – запрос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82524" w:rsidRPr="00782524">
        <w:rPr>
          <w:bCs w:val="0"/>
          <w:sz w:val="24"/>
          <w:szCs w:val="24"/>
          <w:lang w:eastAsia="ru-RU"/>
        </w:rPr>
        <w:t xml:space="preserve">Договора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на оказание услуг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</w:t>
      </w:r>
      <w:r w:rsidR="000118E2" w:rsidRPr="000118E2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0118E2" w:rsidRPr="000118E2">
        <w:rPr>
          <w:rFonts w:eastAsia="Calibri"/>
          <w:bCs w:val="0"/>
          <w:sz w:val="24"/>
          <w:szCs w:val="24"/>
          <w:lang w:eastAsia="en-US"/>
        </w:rPr>
        <w:t>овышению квалификации специалистов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 xml:space="preserve"> для нужд ПАО «МРСК Центра» (филиала </w:t>
      </w:r>
      <w:r w:rsidR="00782524" w:rsidRPr="00782524">
        <w:rPr>
          <w:rFonts w:eastAsia="Calibri"/>
          <w:bCs w:val="0"/>
          <w:sz w:val="24"/>
          <w:szCs w:val="24"/>
          <w:lang w:eastAsia="en-US"/>
        </w:rPr>
        <w:t>«Тамбовэнерго»</w:t>
      </w:r>
      <w:r w:rsidR="00782524" w:rsidRPr="00782524">
        <w:rPr>
          <w:rFonts w:eastAsia="Calibri"/>
          <w:bCs w:val="0"/>
          <w:snapToGrid w:val="0"/>
          <w:sz w:val="24"/>
          <w:szCs w:val="24"/>
          <w:lang w:eastAsia="en-US"/>
        </w:rPr>
        <w:t>)</w:t>
      </w:r>
      <w:r w:rsidR="00862664" w:rsidRPr="00782524">
        <w:rPr>
          <w:sz w:val="24"/>
          <w:szCs w:val="24"/>
        </w:rPr>
        <w:t>, расположенного по адресу: РФ, 392680, г. Тамб</w:t>
      </w:r>
      <w:r w:rsidR="00782524" w:rsidRPr="00782524">
        <w:rPr>
          <w:sz w:val="24"/>
          <w:szCs w:val="24"/>
        </w:rPr>
        <w:t>ов, ул. Моршанское шоссе, д. 23</w:t>
      </w:r>
      <w:r w:rsidRPr="00782524">
        <w:rPr>
          <w:sz w:val="24"/>
          <w:szCs w:val="24"/>
        </w:rPr>
        <w:t>.</w:t>
      </w:r>
      <w:bookmarkEnd w:id="11"/>
      <w:bookmarkEnd w:id="12"/>
      <w:bookmarkEnd w:id="13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4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использованием </w:t>
      </w:r>
      <w:r w:rsidRPr="00782524">
        <w:rPr>
          <w:sz w:val="24"/>
          <w:szCs w:val="24"/>
        </w:rPr>
        <w:t xml:space="preserve">функционала </w:t>
      </w:r>
      <w:r w:rsidR="00D266B0" w:rsidRPr="00782524">
        <w:rPr>
          <w:sz w:val="24"/>
          <w:szCs w:val="24"/>
        </w:rPr>
        <w:t xml:space="preserve">электронной торговой площадки ПАО «Россети» Единой электронной торговой площадки </w:t>
      </w:r>
      <w:hyperlink r:id="rId18" w:tgtFrame="_blank" w:history="1">
        <w:r w:rsidR="00D266B0" w:rsidRPr="00782524">
          <w:rPr>
            <w:rStyle w:val="a7"/>
            <w:sz w:val="24"/>
            <w:szCs w:val="24"/>
          </w:rPr>
          <w:t>https://rosseti.roseltorg.ru</w:t>
        </w:r>
      </w:hyperlink>
      <w:r w:rsidR="003B72EA" w:rsidRPr="00782524">
        <w:rPr>
          <w:sz w:val="24"/>
          <w:szCs w:val="24"/>
        </w:rPr>
        <w:t xml:space="preserve"> </w:t>
      </w:r>
      <w:r w:rsidR="00702B2C" w:rsidRPr="00782524">
        <w:rPr>
          <w:sz w:val="24"/>
          <w:szCs w:val="24"/>
        </w:rPr>
        <w:t>(далее — ЭТП</w:t>
      </w:r>
      <w:r w:rsidR="00702B2C" w:rsidRPr="00C12FA4">
        <w:rPr>
          <w:sz w:val="24"/>
          <w:szCs w:val="24"/>
        </w:rPr>
        <w:t>)</w:t>
      </w:r>
      <w:r w:rsidR="005B75A6" w:rsidRPr="00C12FA4">
        <w:rPr>
          <w:sz w:val="24"/>
          <w:szCs w:val="24"/>
        </w:rPr>
        <w:t>.</w:t>
      </w:r>
      <w:bookmarkEnd w:id="14"/>
    </w:p>
    <w:p w:rsidR="00717F60" w:rsidRPr="00C12FA4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5" w:name="_Ref303669955"/>
      <w:r w:rsidRPr="00C12FA4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5"/>
    </w:p>
    <w:p w:rsidR="008C4223" w:rsidRDefault="004B5EB3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6" w:name="_Ref440275279"/>
      <w:bookmarkStart w:id="17" w:name="_Ref306980366"/>
      <w:bookmarkStart w:id="18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6"/>
    </w:p>
    <w:p w:rsidR="00A40714" w:rsidRPr="00782524" w:rsidRDefault="008C4223" w:rsidP="00750D4A">
      <w:pPr>
        <w:keepNext/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782524">
        <w:rPr>
          <w:sz w:val="24"/>
          <w:szCs w:val="24"/>
        </w:rPr>
        <w:t xml:space="preserve">заключения </w:t>
      </w:r>
      <w:bookmarkEnd w:id="17"/>
      <w:r w:rsidR="00782524" w:rsidRPr="00782524">
        <w:rPr>
          <w:sz w:val="24"/>
          <w:szCs w:val="24"/>
        </w:rPr>
        <w:t xml:space="preserve">Договора на оказание услуг </w:t>
      </w:r>
      <w:r w:rsidR="000118E2" w:rsidRPr="000118E2">
        <w:rPr>
          <w:rFonts w:eastAsia="Calibri"/>
          <w:bCs w:val="0"/>
          <w:snapToGrid w:val="0"/>
          <w:sz w:val="24"/>
          <w:szCs w:val="24"/>
          <w:lang w:eastAsia="en-US"/>
        </w:rPr>
        <w:t>по п</w:t>
      </w:r>
      <w:r w:rsidR="000118E2" w:rsidRPr="000118E2">
        <w:rPr>
          <w:rFonts w:eastAsia="Calibri"/>
          <w:bCs w:val="0"/>
          <w:sz w:val="24"/>
          <w:szCs w:val="24"/>
          <w:lang w:eastAsia="en-US"/>
        </w:rPr>
        <w:t>овышению квалификации специалистов</w:t>
      </w:r>
      <w:r w:rsidR="00782524" w:rsidRPr="00782524">
        <w:rPr>
          <w:sz w:val="24"/>
          <w:szCs w:val="24"/>
        </w:rPr>
        <w:t xml:space="preserve"> для нужд ПАО «МРСК Центра» (филиала «Тамбовэнерго»)</w:t>
      </w:r>
      <w:r w:rsidR="00702B2C" w:rsidRPr="00782524">
        <w:rPr>
          <w:sz w:val="24"/>
          <w:szCs w:val="24"/>
        </w:rPr>
        <w:t>.</w:t>
      </w:r>
    </w:p>
    <w:p w:rsidR="008C4223" w:rsidRPr="00E71A48" w:rsidRDefault="008C4223" w:rsidP="00750D4A">
      <w:pPr>
        <w:keepNext/>
        <w:autoSpaceDE w:val="0"/>
        <w:autoSpaceDN w:val="0"/>
        <w:spacing w:line="264" w:lineRule="auto"/>
        <w:ind w:firstLine="540"/>
        <w:rPr>
          <w:sz w:val="24"/>
          <w:szCs w:val="24"/>
          <w:lang w:eastAsia="ru-RU"/>
        </w:rPr>
      </w:pPr>
      <w:r w:rsidRPr="00782524">
        <w:rPr>
          <w:sz w:val="24"/>
          <w:szCs w:val="24"/>
        </w:rPr>
        <w:t xml:space="preserve">Количество лотов: </w:t>
      </w:r>
      <w:r w:rsidRPr="00782524">
        <w:rPr>
          <w:b/>
          <w:sz w:val="24"/>
          <w:szCs w:val="24"/>
        </w:rPr>
        <w:t>1 (один)</w:t>
      </w:r>
      <w:r w:rsidRPr="00782524">
        <w:rPr>
          <w:sz w:val="24"/>
          <w:szCs w:val="24"/>
        </w:rPr>
        <w:t>.</w:t>
      </w:r>
    </w:p>
    <w:bookmarkEnd w:id="18"/>
    <w:p w:rsidR="00804801" w:rsidRPr="00E71A48" w:rsidRDefault="00B5344A" w:rsidP="00750D4A">
      <w:pPr>
        <w:pStyle w:val="a"/>
        <w:keepNext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 xml:space="preserve">Частичное </w:t>
      </w:r>
      <w:r w:rsidR="00366652">
        <w:rPr>
          <w:sz w:val="24"/>
          <w:szCs w:val="24"/>
        </w:rPr>
        <w:t xml:space="preserve">оказание </w:t>
      </w:r>
      <w:r w:rsidR="00AD3EBC" w:rsidRPr="00E71A48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FA7326" w:rsidRDefault="008D2928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9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366652" w:rsidRPr="00FA7326">
        <w:rPr>
          <w:sz w:val="24"/>
          <w:szCs w:val="24"/>
        </w:rPr>
        <w:t>оказания услуг</w:t>
      </w:r>
      <w:r w:rsidR="00717F60" w:rsidRPr="00FA7326">
        <w:rPr>
          <w:sz w:val="24"/>
          <w:szCs w:val="24"/>
        </w:rPr>
        <w:t xml:space="preserve">: </w:t>
      </w:r>
      <w:r w:rsidR="000118E2" w:rsidRPr="000118E2">
        <w:rPr>
          <w:bCs w:val="0"/>
          <w:sz w:val="24"/>
          <w:szCs w:val="24"/>
          <w:lang w:eastAsia="ru-RU"/>
        </w:rPr>
        <w:t>апрель 2019 года – декабрь 2019 года</w:t>
      </w:r>
      <w:r w:rsidR="00717F60" w:rsidRPr="00FA7326">
        <w:rPr>
          <w:sz w:val="24"/>
          <w:szCs w:val="24"/>
        </w:rPr>
        <w:t>.</w:t>
      </w:r>
      <w:bookmarkEnd w:id="19"/>
    </w:p>
    <w:p w:rsidR="008D2928" w:rsidRPr="00782524" w:rsidRDefault="00366652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361495"/>
      <w:r w:rsidRPr="00366652">
        <w:rPr>
          <w:sz w:val="24"/>
          <w:szCs w:val="24"/>
        </w:rPr>
        <w:t xml:space="preserve">Оказание услуг Участником будет </w:t>
      </w:r>
      <w:r w:rsidRPr="00782524">
        <w:rPr>
          <w:sz w:val="24"/>
          <w:szCs w:val="24"/>
        </w:rPr>
        <w:t xml:space="preserve">осуществляться на </w:t>
      </w:r>
      <w:r w:rsidR="00425F34" w:rsidRPr="00782524">
        <w:rPr>
          <w:sz w:val="24"/>
          <w:szCs w:val="24"/>
        </w:rPr>
        <w:t>территории Р</w:t>
      </w:r>
      <w:r w:rsidR="00A0540E" w:rsidRPr="00782524">
        <w:rPr>
          <w:sz w:val="24"/>
          <w:szCs w:val="24"/>
        </w:rPr>
        <w:t xml:space="preserve">оссийской </w:t>
      </w:r>
      <w:r w:rsidR="00425F34" w:rsidRPr="00782524">
        <w:rPr>
          <w:sz w:val="24"/>
          <w:szCs w:val="24"/>
        </w:rPr>
        <w:t>Ф</w:t>
      </w:r>
      <w:r w:rsidR="00A0540E" w:rsidRPr="00782524">
        <w:rPr>
          <w:sz w:val="24"/>
          <w:szCs w:val="24"/>
        </w:rPr>
        <w:t>едерации</w:t>
      </w:r>
      <w:r w:rsidRPr="00782524">
        <w:rPr>
          <w:sz w:val="24"/>
          <w:szCs w:val="24"/>
        </w:rPr>
        <w:t>.</w:t>
      </w:r>
      <w:bookmarkEnd w:id="20"/>
    </w:p>
    <w:p w:rsidR="00717F60" w:rsidRPr="00782524" w:rsidRDefault="0022360B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1" w:name="_Ref440270663"/>
      <w:r w:rsidRPr="0022360B">
        <w:rPr>
          <w:iCs/>
          <w:sz w:val="24"/>
          <w:szCs w:val="24"/>
        </w:rPr>
        <w:t xml:space="preserve">Форма и порядок оплаты: </w:t>
      </w:r>
      <w:r w:rsidR="00366652" w:rsidRPr="00366652">
        <w:rPr>
          <w:iCs/>
          <w:sz w:val="24"/>
          <w:szCs w:val="24"/>
        </w:rPr>
        <w:t xml:space="preserve">безналичный расчет, оплата производится в течение 30 (тридцати) рабочих </w:t>
      </w:r>
      <w:r w:rsidR="00366652" w:rsidRPr="00691FB1">
        <w:rPr>
          <w:iCs/>
          <w:sz w:val="24"/>
          <w:szCs w:val="24"/>
        </w:rPr>
        <w:t>дней с момента подписания Сторонами Акта об оказании услуг и предоставления счет – фактуры</w:t>
      </w:r>
      <w:r w:rsidRPr="00782524">
        <w:rPr>
          <w:iCs/>
          <w:sz w:val="24"/>
          <w:szCs w:val="24"/>
        </w:rPr>
        <w:t>.</w:t>
      </w:r>
      <w:bookmarkEnd w:id="21"/>
      <w:r w:rsidR="00691FB1" w:rsidRPr="00782524">
        <w:rPr>
          <w:iCs/>
          <w:sz w:val="24"/>
          <w:szCs w:val="24"/>
        </w:rPr>
        <w:t xml:space="preserve"> В случае, если договор заключается с субъектом малого и среднего предпринимательства, срок оплаты не может превышать 30 календарных дней с момента подписания вышеуказанных документов (в соответствии с Постановлением Правительства от 11.12.2014 №1352-ПП "Об особенностях участия субъектов малого и среднего предпринимательства в закупках товаров, работ, услуг отдельными видами юридических лиц").</w:t>
      </w:r>
    </w:p>
    <w:p w:rsidR="00717F60" w:rsidRPr="002A47D1" w:rsidRDefault="00717F60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7F30BA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3</w:t>
      </w:r>
      <w:r w:rsidR="007F30BA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</w:t>
      </w:r>
      <w:r w:rsidR="00366652">
        <w:rPr>
          <w:sz w:val="24"/>
          <w:szCs w:val="24"/>
        </w:rPr>
        <w:t>оказываемым услугам</w:t>
      </w:r>
      <w:r w:rsidR="00077FB6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7F30BA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>апроса 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402725">
        <w:fldChar w:fldCharType="begin"/>
      </w:r>
      <w:r w:rsidR="00402725">
        <w:instrText xml:space="preserve"> REF _Ref305973574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7F30BA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7F30BA">
        <w:rPr>
          <w:iCs/>
          <w:sz w:val="24"/>
          <w:szCs w:val="24"/>
        </w:rPr>
      </w:r>
      <w:r w:rsidR="007F30BA">
        <w:rPr>
          <w:iCs/>
          <w:sz w:val="24"/>
          <w:szCs w:val="24"/>
        </w:rPr>
        <w:fldChar w:fldCharType="separate"/>
      </w:r>
      <w:r w:rsidR="005C221E">
        <w:rPr>
          <w:iCs/>
          <w:sz w:val="24"/>
          <w:szCs w:val="24"/>
        </w:rPr>
        <w:t>5</w:t>
      </w:r>
      <w:r w:rsidR="007F30BA">
        <w:rPr>
          <w:iCs/>
          <w:sz w:val="24"/>
          <w:szCs w:val="24"/>
        </w:rPr>
        <w:fldChar w:fldCharType="end"/>
      </w:r>
      <w:r w:rsidR="004B5EB3" w:rsidRPr="002A47D1">
        <w:rPr>
          <w:sz w:val="24"/>
          <w:szCs w:val="24"/>
        </w:rPr>
        <w:t>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366652">
        <w:rPr>
          <w:sz w:val="24"/>
          <w:szCs w:val="24"/>
        </w:rPr>
        <w:t xml:space="preserve">В случае, если </w:t>
      </w:r>
      <w:r w:rsidR="00366652" w:rsidRPr="00366652">
        <w:rPr>
          <w:sz w:val="24"/>
          <w:szCs w:val="24"/>
        </w:rPr>
        <w:t>сроки оказания услуг, форма и порядок оплаты</w:t>
      </w:r>
      <w:r w:rsidRPr="00366652">
        <w:rPr>
          <w:sz w:val="24"/>
          <w:szCs w:val="24"/>
        </w:rPr>
        <w:t xml:space="preserve">, указанные в </w:t>
      </w:r>
      <w:r w:rsidRPr="00366652">
        <w:rPr>
          <w:sz w:val="24"/>
          <w:szCs w:val="24"/>
        </w:rPr>
        <w:lastRenderedPageBreak/>
        <w:t xml:space="preserve">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Pr="00366652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366652">
        <w:rPr>
          <w:sz w:val="24"/>
          <w:szCs w:val="24"/>
        </w:rPr>
        <w:t xml:space="preserve"> настоящей Документации, противоречат соответствующим </w:t>
      </w:r>
      <w:r w:rsidR="00366652" w:rsidRPr="00366652">
        <w:rPr>
          <w:sz w:val="24"/>
          <w:szCs w:val="24"/>
        </w:rPr>
        <w:t>срокам оказания услуг, форме и порядку оплаты</w:t>
      </w:r>
      <w:r w:rsidRPr="00366652">
        <w:rPr>
          <w:sz w:val="24"/>
          <w:szCs w:val="24"/>
        </w:rPr>
        <w:t>, указанным в Приложении №1 (Техническ</w:t>
      </w:r>
      <w:r w:rsidR="00A154B7" w:rsidRPr="00366652">
        <w:rPr>
          <w:sz w:val="24"/>
          <w:szCs w:val="24"/>
        </w:rPr>
        <w:t>ом(</w:t>
      </w:r>
      <w:r w:rsidRPr="00366652">
        <w:rPr>
          <w:sz w:val="24"/>
          <w:szCs w:val="24"/>
        </w:rPr>
        <w:t>их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 задани</w:t>
      </w:r>
      <w:r w:rsidR="00A154B7" w:rsidRPr="00366652">
        <w:rPr>
          <w:sz w:val="24"/>
          <w:szCs w:val="24"/>
        </w:rPr>
        <w:t>и(</w:t>
      </w:r>
      <w:r w:rsidRPr="00366652">
        <w:rPr>
          <w:sz w:val="24"/>
          <w:szCs w:val="24"/>
        </w:rPr>
        <w:t>ях</w:t>
      </w:r>
      <w:r w:rsidR="00A154B7" w:rsidRPr="00366652">
        <w:rPr>
          <w:sz w:val="24"/>
          <w:szCs w:val="24"/>
        </w:rPr>
        <w:t>)</w:t>
      </w:r>
      <w:r w:rsidRPr="00366652">
        <w:rPr>
          <w:sz w:val="24"/>
          <w:szCs w:val="24"/>
        </w:rPr>
        <w:t xml:space="preserve">) </w:t>
      </w:r>
      <w:r w:rsidR="00254926" w:rsidRPr="00435355">
        <w:rPr>
          <w:sz w:val="24"/>
          <w:szCs w:val="24"/>
        </w:rPr>
        <w:t>и/или в Приложении №</w:t>
      </w:r>
      <w:r w:rsidR="00254926" w:rsidRPr="00AE1D21">
        <w:rPr>
          <w:sz w:val="24"/>
          <w:szCs w:val="24"/>
        </w:rPr>
        <w:t>2 (проекте Договора)</w:t>
      </w:r>
      <w:r w:rsidR="00254926" w:rsidRPr="00AE1D21">
        <w:rPr>
          <w:bCs w:val="0"/>
          <w:iCs/>
          <w:szCs w:val="24"/>
        </w:rPr>
        <w:t xml:space="preserve"> </w:t>
      </w:r>
      <w:r w:rsidRPr="00AE1D21">
        <w:rPr>
          <w:sz w:val="24"/>
          <w:szCs w:val="24"/>
        </w:rPr>
        <w:t xml:space="preserve">к настоящей Документации, Участники при подготовке Заявок должны руководствоваться условиями, указанными в п.п.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1.1.5</w:t>
      </w:r>
      <w:r w:rsidR="00402725">
        <w:fldChar w:fldCharType="end"/>
      </w:r>
      <w:r w:rsidR="008D2928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 xml:space="preserve"> настоящей Документации.</w:t>
      </w:r>
    </w:p>
    <w:p w:rsidR="002A47D1" w:rsidRPr="00AE1D21" w:rsidRDefault="002A47D1" w:rsidP="00750D4A">
      <w:pPr>
        <w:keepNext/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2" w:name="_Toc439166307"/>
      <w:bookmarkStart w:id="23" w:name="_Toc439170655"/>
      <w:bookmarkStart w:id="24" w:name="_Toc439172757"/>
      <w:bookmarkStart w:id="25" w:name="_Toc439173201"/>
      <w:r w:rsidRPr="00AE1D21">
        <w:rPr>
          <w:sz w:val="24"/>
          <w:szCs w:val="24"/>
        </w:rPr>
        <w:t xml:space="preserve">Участник должен указать в составе своей Заявки конкретные условия </w:t>
      </w:r>
      <w:r w:rsidR="005106E7" w:rsidRPr="00AE1D21">
        <w:rPr>
          <w:sz w:val="24"/>
          <w:szCs w:val="24"/>
        </w:rPr>
        <w:t xml:space="preserve">оказания услуг и </w:t>
      </w:r>
      <w:r w:rsidRPr="00AE1D21">
        <w:rPr>
          <w:sz w:val="24"/>
          <w:szCs w:val="24"/>
        </w:rPr>
        <w:t>оплаты, не хуже условий указанных в п.</w:t>
      </w:r>
      <w:r w:rsidR="005106E7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_Ref440270637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1.1.5</w:t>
      </w:r>
      <w:r w:rsidR="00402725">
        <w:fldChar w:fldCharType="end"/>
      </w:r>
      <w:r w:rsidR="005106E7" w:rsidRPr="00AE1D21">
        <w:rPr>
          <w:bCs w:val="0"/>
          <w:iCs/>
          <w:sz w:val="24"/>
          <w:szCs w:val="24"/>
        </w:rPr>
        <w:t xml:space="preserve"> и</w:t>
      </w:r>
      <w:r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_Ref440270663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1.1.7</w:t>
      </w:r>
      <w:r w:rsidR="00402725">
        <w:fldChar w:fldCharType="end"/>
      </w:r>
      <w:r w:rsidRPr="00AE1D21">
        <w:rPr>
          <w:sz w:val="24"/>
          <w:szCs w:val="24"/>
        </w:rPr>
        <w:t>.</w:t>
      </w:r>
      <w:bookmarkEnd w:id="22"/>
      <w:bookmarkEnd w:id="23"/>
      <w:bookmarkEnd w:id="24"/>
      <w:bookmarkEnd w:id="25"/>
    </w:p>
    <w:p w:rsidR="00717F60" w:rsidRPr="00AE1D21" w:rsidRDefault="00717F60" w:rsidP="00750D4A">
      <w:pPr>
        <w:keepNext/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AE1D21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26" w:name="_Ref55313246"/>
      <w:bookmarkStart w:id="27" w:name="_Ref56231140"/>
      <w:bookmarkStart w:id="28" w:name="_Ref56231144"/>
      <w:bookmarkStart w:id="29" w:name="_Toc498590279"/>
      <w:r w:rsidRPr="00AE1D21">
        <w:t>Правовой статус документов</w:t>
      </w:r>
      <w:bookmarkEnd w:id="26"/>
      <w:bookmarkEnd w:id="27"/>
      <w:bookmarkEnd w:id="28"/>
      <w:bookmarkEnd w:id="29"/>
    </w:p>
    <w:p w:rsidR="00717F60" w:rsidRPr="0022360B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«Россети»</w:t>
      </w:r>
      <w:r w:rsidR="00666A46">
        <w:rPr>
          <w:bCs w:val="0"/>
          <w:sz w:val="24"/>
          <w:szCs w:val="24"/>
        </w:rPr>
        <w:t xml:space="preserve"> (Положение о закупке</w:t>
      </w:r>
      <w:r w:rsidR="003303E9">
        <w:rPr>
          <w:bCs w:val="0"/>
          <w:sz w:val="24"/>
          <w:szCs w:val="24"/>
        </w:rPr>
        <w:t>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</w:t>
      </w:r>
      <w:r w:rsidR="00721B30" w:rsidRPr="00666A46">
        <w:rPr>
          <w:bCs w:val="0"/>
          <w:sz w:val="24"/>
          <w:szCs w:val="24"/>
        </w:rPr>
        <w:t xml:space="preserve">№ </w:t>
      </w:r>
      <w:r w:rsidR="00666A46" w:rsidRPr="00666A46">
        <w:rPr>
          <w:color w:val="000000"/>
          <w:sz w:val="24"/>
          <w:szCs w:val="24"/>
        </w:rPr>
        <w:t>№44/18 от «25» декабря 2018 года</w:t>
      </w:r>
      <w:r w:rsidR="00721B30" w:rsidRPr="00666A46">
        <w:rPr>
          <w:bCs w:val="0"/>
          <w:sz w:val="24"/>
          <w:szCs w:val="24"/>
        </w:rPr>
        <w:t>), и Постановлением Правительства РФ от 11.12.2014 № 1352 «Об особенностях участия субъектов малого и среднего предпринимательства</w:t>
      </w:r>
      <w:r w:rsidR="00721B30" w:rsidRPr="0022360B">
        <w:rPr>
          <w:bCs w:val="0"/>
          <w:sz w:val="24"/>
          <w:szCs w:val="24"/>
        </w:rPr>
        <w:t xml:space="preserve">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</w:p>
    <w:p w:rsidR="00717F60" w:rsidRPr="00E71A48" w:rsidRDefault="00C606DE" w:rsidP="00750D4A">
      <w:pPr>
        <w:keepNext/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721B30" w:rsidRPr="00C606DE">
        <w:rPr>
          <w:bCs w:val="0"/>
          <w:sz w:val="24"/>
          <w:szCs w:val="24"/>
        </w:rPr>
        <w:t>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«Россети»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запрос предложений не является торгами и не регулируется нормами ст. 447-449 ГК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3.2</w:t>
      </w:r>
      <w:r w:rsidR="00402725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0" w:name="_Ref294695546"/>
      <w:bookmarkStart w:id="31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0"/>
      <w:bookmarkEnd w:id="31"/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750D4A">
      <w:pPr>
        <w:keepNext/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750D4A">
      <w:pPr>
        <w:keepNext/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2" w:name="__RefHeading__397_1298132286"/>
      <w:bookmarkStart w:id="33" w:name="_Toc498590280"/>
      <w:bookmarkEnd w:id="32"/>
      <w:r w:rsidRPr="00E71A48">
        <w:t>Особые положения в связи с проведением Запроса предложений на ЭТП</w:t>
      </w:r>
      <w:bookmarkEnd w:id="33"/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</w:p>
    <w:p w:rsidR="00717F60" w:rsidRPr="001E3137" w:rsidRDefault="009C744E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и запроса предложений должны подать </w:t>
      </w:r>
      <w:r w:rsidR="004B5EB3" w:rsidRPr="001E3137">
        <w:rPr>
          <w:color w:val="000000"/>
          <w:sz w:val="24"/>
          <w:szCs w:val="24"/>
        </w:rPr>
        <w:t>Заявк</w:t>
      </w:r>
      <w:r w:rsidR="00717F60" w:rsidRPr="001E3137">
        <w:rPr>
          <w:color w:val="000000"/>
          <w:sz w:val="24"/>
          <w:szCs w:val="24"/>
        </w:rPr>
        <w:t xml:space="preserve">и в электронном виде на ЭТП (подраздел </w:t>
      </w:r>
      <w:r w:rsidR="00402725">
        <w:fldChar w:fldCharType="begin"/>
      </w:r>
      <w:r w:rsidR="00402725">
        <w:instrText xml:space="preserve"> REF _Ref191386109 \n \h  \* MERGEFORMAT </w:instrText>
      </w:r>
      <w:r w:rsidR="00402725">
        <w:fldChar w:fldCharType="separate"/>
      </w:r>
      <w:r w:rsidR="005C221E" w:rsidRPr="005C221E">
        <w:rPr>
          <w:color w:val="000000"/>
          <w:sz w:val="24"/>
          <w:szCs w:val="24"/>
        </w:rPr>
        <w:t>3.3.2</w:t>
      </w:r>
      <w:r w:rsidR="00402725">
        <w:fldChar w:fldCharType="end"/>
      </w:r>
      <w:r w:rsidR="00721B30" w:rsidRPr="001E3137">
        <w:rPr>
          <w:color w:val="000000"/>
          <w:sz w:val="24"/>
          <w:szCs w:val="24"/>
        </w:rPr>
        <w:t>)</w:t>
      </w:r>
      <w:r w:rsidR="00CE4D51" w:rsidRPr="001E3137">
        <w:rPr>
          <w:sz w:val="24"/>
          <w:szCs w:val="24"/>
        </w:rPr>
        <w:t>.</w:t>
      </w:r>
      <w:r w:rsidR="00CE4D51" w:rsidRPr="001E3137">
        <w:rPr>
          <w:color w:val="000000"/>
          <w:sz w:val="24"/>
          <w:szCs w:val="24"/>
        </w:rPr>
        <w:t xml:space="preserve"> </w:t>
      </w:r>
      <w:r w:rsidR="00717F60" w:rsidRPr="001E3137">
        <w:rPr>
          <w:color w:val="000000"/>
          <w:sz w:val="24"/>
          <w:szCs w:val="24"/>
        </w:rPr>
        <w:t xml:space="preserve">При нарушении этого требования, </w:t>
      </w:r>
      <w:r w:rsidRPr="001E3137">
        <w:rPr>
          <w:color w:val="000000"/>
          <w:sz w:val="24"/>
          <w:szCs w:val="24"/>
        </w:rPr>
        <w:t>Участник</w:t>
      </w:r>
      <w:r w:rsidR="00717F60" w:rsidRPr="001E3137">
        <w:rPr>
          <w:color w:val="000000"/>
          <w:sz w:val="24"/>
          <w:szCs w:val="24"/>
        </w:rPr>
        <w:t xml:space="preserve"> </w:t>
      </w:r>
      <w:r w:rsidR="007C0F1C" w:rsidRPr="001E3137">
        <w:rPr>
          <w:color w:val="000000"/>
          <w:sz w:val="24"/>
          <w:szCs w:val="24"/>
        </w:rPr>
        <w:t>будет</w:t>
      </w:r>
      <w:r w:rsidR="00717F60" w:rsidRPr="001E3137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750D4A">
      <w:pPr>
        <w:keepNext/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4" w:name="__RefNumPara__1267_443845793"/>
      <w:bookmarkStart w:id="35" w:name="_Toc498590281"/>
      <w:bookmarkEnd w:id="34"/>
      <w:r w:rsidRPr="00E71A48">
        <w:t>Обжалование</w:t>
      </w:r>
      <w:bookmarkEnd w:id="35"/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6" w:name="_Ref191386164"/>
      <w:bookmarkStart w:id="37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 своих обязательств в связи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6"/>
      <w:bookmarkEnd w:id="37"/>
    </w:p>
    <w:p w:rsidR="0099066F" w:rsidRPr="00E71A48" w:rsidRDefault="0099066F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8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402725">
        <w:fldChar w:fldCharType="begin"/>
      </w:r>
      <w:r w:rsidR="00402725">
        <w:instrText xml:space="preserve"> REF _Ref191386164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1.4.1 </w:t>
      </w:r>
      <w:r w:rsidR="00402725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8"/>
    </w:p>
    <w:p w:rsidR="00717F60" w:rsidRPr="00E71A48" w:rsidRDefault="009C744E" w:rsidP="00750D4A">
      <w:pPr>
        <w:keepNext/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5C3F93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5C3F93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402725">
        <w:fldChar w:fldCharType="begin"/>
      </w:r>
      <w:r w:rsidR="00402725">
        <w:instrText xml:space="preserve"> REF _Ref306978606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 xml:space="preserve"> 1.4.2 </w:t>
      </w:r>
      <w:r w:rsidR="00402725">
        <w:fldChar w:fldCharType="end"/>
      </w:r>
      <w:r w:rsidRPr="00E71A48">
        <w:rPr>
          <w:sz w:val="24"/>
          <w:szCs w:val="24"/>
        </w:rPr>
        <w:t xml:space="preserve">могут быть решены в Третейском суде при Российском союзе промышленников и </w:t>
      </w:r>
      <w:r w:rsidRPr="00E71A48">
        <w:rPr>
          <w:sz w:val="24"/>
          <w:szCs w:val="24"/>
        </w:rPr>
        <w:lastRenderedPageBreak/>
        <w:t>предпринимателей (г. Москва), в соответствии с его правилами, действующими на дату подачи искового заявления.</w:t>
      </w:r>
    </w:p>
    <w:p w:rsidR="00717F60" w:rsidRPr="00E71A48" w:rsidRDefault="00717F60" w:rsidP="00750D4A">
      <w:pPr>
        <w:keepNext/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</w:p>
    <w:p w:rsidR="00717F60" w:rsidRPr="00E71A48" w:rsidRDefault="00717F60" w:rsidP="00750D4A">
      <w:pPr>
        <w:pStyle w:val="2"/>
        <w:tabs>
          <w:tab w:val="clear" w:pos="1700"/>
          <w:tab w:val="left" w:pos="567"/>
        </w:tabs>
        <w:spacing w:line="264" w:lineRule="auto"/>
      </w:pPr>
      <w:bookmarkStart w:id="39" w:name="__RefHeading__401_1298132286"/>
      <w:bookmarkStart w:id="40" w:name="_Toc498590282"/>
      <w:bookmarkEnd w:id="39"/>
      <w:r w:rsidRPr="00E71A48">
        <w:t>Прочие положения</w:t>
      </w:r>
      <w:bookmarkEnd w:id="40"/>
    </w:p>
    <w:p w:rsidR="00717F60" w:rsidRPr="00E71A48" w:rsidRDefault="009C744E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5832CD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3B72EA" w:rsidRDefault="003B72EA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3B72EA">
        <w:rPr>
          <w:sz w:val="24"/>
          <w:szCs w:val="24"/>
        </w:rPr>
        <w:t>В случае наличия отрицательного заключения службы безопасности, Закупочная комиссия вправе принять решение об отклонении Заявок Участников, аффилированных между собой</w:t>
      </w:r>
      <w:r w:rsidRPr="003B72EA">
        <w:rPr>
          <w:color w:val="FF0000"/>
          <w:sz w:val="24"/>
          <w:szCs w:val="24"/>
        </w:rPr>
        <w:t xml:space="preserve"> </w:t>
      </w:r>
      <w:r w:rsidRPr="003B72EA">
        <w:rPr>
          <w:sz w:val="24"/>
          <w:szCs w:val="24"/>
        </w:rPr>
        <w:t>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</w:t>
      </w:r>
      <w:r w:rsidR="00717F60" w:rsidRPr="003B72EA">
        <w:rPr>
          <w:sz w:val="24"/>
          <w:szCs w:val="24"/>
        </w:rPr>
        <w:t>.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</w:t>
      </w:r>
      <w:r w:rsidRPr="00E71A48">
        <w:rPr>
          <w:sz w:val="24"/>
          <w:szCs w:val="24"/>
        </w:rPr>
        <w:lastRenderedPageBreak/>
        <w:t xml:space="preserve">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случае,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3B72E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_Ref306114966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3.3.11</w:t>
      </w:r>
      <w:r w:rsidR="00402725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50D4A" w:rsidRPr="007365D2" w:rsidRDefault="007365D2" w:rsidP="00750D4A">
      <w:pPr>
        <w:keepNext/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В соответствии с Извещением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Запроса предложений </w:t>
      </w:r>
      <w:r w:rsidRPr="007365D2">
        <w:rPr>
          <w:bCs w:val="0"/>
          <w:sz w:val="24"/>
          <w:szCs w:val="24"/>
        </w:rPr>
        <w:t xml:space="preserve">в любой момент </w:t>
      </w:r>
      <w:r w:rsidRPr="007365D2">
        <w:rPr>
          <w:sz w:val="24"/>
          <w:szCs w:val="24"/>
        </w:rPr>
        <w:t>до наступления даты и времени окончания срока подачи заявок на участие в закупке, не неся при этом никакой материальной ответственности перед Участниками запроса предложений. Все Участники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 По истечении срока отмены конкурентной закупки (даты и времени окончания срока подачи заявок) и до заключения договора Организатор вправе отменить закупку только в случае возникновения обстоятельств непреодолимой силы в соответствии с гражданским законодательством</w:t>
      </w:r>
      <w:r w:rsidR="00717F60" w:rsidRPr="007365D2">
        <w:rPr>
          <w:sz w:val="24"/>
          <w:szCs w:val="24"/>
        </w:rPr>
        <w:t>.</w:t>
      </w:r>
    </w:p>
    <w:p w:rsidR="002D4BC6" w:rsidRPr="00F647F7" w:rsidRDefault="002D4BC6" w:rsidP="00750D4A">
      <w:pPr>
        <w:pStyle w:val="2"/>
        <w:keepLines/>
        <w:tabs>
          <w:tab w:val="clear" w:pos="0"/>
          <w:tab w:val="clear" w:pos="1700"/>
          <w:tab w:val="left" w:pos="567"/>
          <w:tab w:val="num" w:pos="1134"/>
        </w:tabs>
        <w:spacing w:line="264" w:lineRule="auto"/>
      </w:pPr>
      <w:bookmarkStart w:id="41" w:name="_Ref56251782"/>
      <w:bookmarkStart w:id="42" w:name="_Toc57314669"/>
      <w:bookmarkStart w:id="43" w:name="_Toc69728983"/>
      <w:bookmarkStart w:id="44" w:name="_Toc176765520"/>
      <w:bookmarkStart w:id="45" w:name="_Toc217368853"/>
      <w:bookmarkStart w:id="46" w:name="_Toc233601966"/>
      <w:bookmarkStart w:id="47" w:name="_Toc242006501"/>
      <w:bookmarkStart w:id="48" w:name="_Toc262667670"/>
      <w:bookmarkStart w:id="49" w:name="_Toc270337564"/>
      <w:bookmarkStart w:id="50" w:name="_Toc423423495"/>
      <w:bookmarkStart w:id="51" w:name="_Toc498590283"/>
      <w:bookmarkStart w:id="52" w:name="_Ref306144164"/>
      <w:r w:rsidRPr="00F647F7">
        <w:t xml:space="preserve">Закупка </w:t>
      </w:r>
      <w:r w:rsidR="00541FAB">
        <w:t>услуг</w:t>
      </w:r>
      <w:r w:rsidRPr="00F647F7">
        <w:t xml:space="preserve"> с разбиением заказа на лоты</w:t>
      </w:r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2D4BC6" w:rsidRDefault="00DC6125" w:rsidP="00750D4A">
      <w:pPr>
        <w:pStyle w:val="3"/>
        <w:keepLines/>
        <w:ind w:left="0" w:firstLine="709"/>
        <w:jc w:val="both"/>
        <w:rPr>
          <w:b w:val="0"/>
        </w:rPr>
      </w:pPr>
      <w:bookmarkStart w:id="53" w:name="_Toc440361305"/>
      <w:bookmarkStart w:id="54" w:name="_Toc440376060"/>
      <w:bookmarkStart w:id="55" w:name="_Toc440376187"/>
      <w:bookmarkStart w:id="56" w:name="_Toc440382452"/>
      <w:bookmarkStart w:id="57" w:name="_Toc440447122"/>
      <w:bookmarkStart w:id="58" w:name="_Toc440632282"/>
      <w:bookmarkStart w:id="59" w:name="_Toc440875055"/>
      <w:bookmarkStart w:id="60" w:name="_Toc441131042"/>
      <w:bookmarkStart w:id="61" w:name="_Toc465774563"/>
      <w:bookmarkStart w:id="62" w:name="_Toc465848792"/>
      <w:bookmarkStart w:id="63" w:name="_Toc468875294"/>
      <w:bookmarkStart w:id="64" w:name="_Toc469488338"/>
      <w:bookmarkStart w:id="65" w:name="_Toc471894859"/>
      <w:bookmarkStart w:id="66" w:name="_Toc498590284"/>
      <w:r>
        <w:rPr>
          <w:b w:val="0"/>
        </w:rPr>
        <w:t>Участник</w:t>
      </w:r>
      <w:r w:rsidR="002D4BC6" w:rsidRPr="002D4BC6">
        <w:rPr>
          <w:b w:val="0"/>
        </w:rPr>
        <w:t xml:space="preserve"> может подать Заявку на любой лот, любые несколько лотов или все лоты по собственному выбору. Разбиение на лоты установлено в </w:t>
      </w:r>
      <w:r w:rsidR="002D4BC6">
        <w:rPr>
          <w:b w:val="0"/>
        </w:rPr>
        <w:t>подразделе</w:t>
      </w:r>
      <w:r w:rsidR="002D4BC6" w:rsidRPr="002D4BC6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2D4BC6">
        <w:rPr>
          <w:b w:val="0"/>
        </w:rPr>
        <w:instrText xml:space="preserve"> REF _Ref440275279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1.1.4</w:t>
      </w:r>
      <w:r w:rsidR="007F30BA">
        <w:rPr>
          <w:b w:val="0"/>
        </w:rPr>
        <w:fldChar w:fldCharType="end"/>
      </w:r>
      <w:r w:rsidR="002D4BC6" w:rsidRPr="002D4BC6">
        <w:rPr>
          <w:b w:val="0"/>
        </w:rPr>
        <w:t xml:space="preserve">. При этом не допускается разбиение отдельного лота на части, то есть подача </w:t>
      </w:r>
      <w:r w:rsidR="002D4BC6">
        <w:rPr>
          <w:b w:val="0"/>
        </w:rPr>
        <w:t>Заявки</w:t>
      </w:r>
      <w:r w:rsidR="002D4BC6" w:rsidRPr="002D4BC6">
        <w:rPr>
          <w:b w:val="0"/>
        </w:rPr>
        <w:t xml:space="preserve"> на часть лота по отдельным его позициям или на часть объема лота.</w:t>
      </w:r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r w:rsidR="002D4BC6">
        <w:rPr>
          <w:b w:val="0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</w:rPr>
      </w:pPr>
      <w:bookmarkStart w:id="67" w:name="_Toc440361306"/>
      <w:bookmarkStart w:id="68" w:name="_Toc440376061"/>
      <w:bookmarkStart w:id="69" w:name="_Toc440376188"/>
      <w:bookmarkStart w:id="70" w:name="_Toc440382453"/>
      <w:bookmarkStart w:id="71" w:name="_Toc440447123"/>
      <w:bookmarkStart w:id="72" w:name="_Toc440632283"/>
      <w:bookmarkStart w:id="73" w:name="_Toc440875056"/>
      <w:bookmarkStart w:id="74" w:name="_Toc441131043"/>
      <w:bookmarkStart w:id="75" w:name="_Toc465774564"/>
      <w:bookmarkStart w:id="76" w:name="_Toc465848793"/>
      <w:bookmarkStart w:id="77" w:name="_Toc468875295"/>
      <w:bookmarkStart w:id="78" w:name="_Toc469488339"/>
      <w:bookmarkStart w:id="79" w:name="_Toc471894860"/>
      <w:bookmarkStart w:id="80" w:name="_Toc498590285"/>
      <w:r w:rsidRPr="002D4BC6">
        <w:rPr>
          <w:b w:val="0"/>
          <w:szCs w:val="24"/>
        </w:rPr>
        <w:t>В</w:t>
      </w:r>
      <w:r>
        <w:rPr>
          <w:b w:val="0"/>
          <w:szCs w:val="24"/>
        </w:rPr>
        <w:t xml:space="preserve"> </w:t>
      </w:r>
      <w:r w:rsidRPr="002D4BC6">
        <w:rPr>
          <w:b w:val="0"/>
          <w:szCs w:val="24"/>
        </w:rPr>
        <w:t xml:space="preserve">случае подачи Заявки на несколько лотов в дополнение к требованиям подраздела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3.3</w:t>
      </w:r>
      <w:r w:rsidR="00402725">
        <w:fldChar w:fldCharType="end"/>
      </w:r>
      <w:r w:rsidRPr="002D4BC6">
        <w:rPr>
          <w:b w:val="0"/>
          <w:szCs w:val="24"/>
        </w:rPr>
        <w:t xml:space="preserve"> должны быть соблюдены следующие требования:</w:t>
      </w:r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81" w:name="_Toc440361307"/>
      <w:bookmarkStart w:id="82" w:name="_Toc440376062"/>
      <w:bookmarkStart w:id="83" w:name="_Toc440376189"/>
      <w:bookmarkStart w:id="84" w:name="_Toc440382454"/>
      <w:bookmarkStart w:id="85" w:name="_Toc440447124"/>
      <w:bookmarkStart w:id="86" w:name="_Toc440632284"/>
      <w:bookmarkStart w:id="87" w:name="_Toc440875057"/>
      <w:bookmarkStart w:id="88" w:name="_Toc441131044"/>
      <w:bookmarkStart w:id="89" w:name="_Toc465774565"/>
      <w:bookmarkStart w:id="90" w:name="_Toc465848794"/>
      <w:bookmarkStart w:id="91" w:name="_Toc468875296"/>
      <w:bookmarkStart w:id="92" w:name="_Toc469488340"/>
      <w:bookmarkStart w:id="93" w:name="_Toc471894861"/>
      <w:bookmarkStart w:id="94" w:name="_Toc498590286"/>
      <w:r w:rsidRPr="002D4BC6">
        <w:rPr>
          <w:b w:val="0"/>
          <w:szCs w:val="24"/>
        </w:rPr>
        <w:t xml:space="preserve">Письмо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5.1</w:t>
      </w:r>
      <w:r w:rsidR="00402725">
        <w:fldChar w:fldCharType="end"/>
      </w:r>
      <w:r w:rsidRPr="002D4BC6">
        <w:rPr>
          <w:b w:val="0"/>
          <w:szCs w:val="24"/>
        </w:rPr>
        <w:t>) должно содержать указание номера и названия каждого лота, а в качестве общей суммы — сумму по каждому из лотов.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</w:p>
    <w:p w:rsidR="002D4BC6" w:rsidRPr="002D4BC6" w:rsidRDefault="002D4BC6" w:rsidP="00750D4A">
      <w:pPr>
        <w:pStyle w:val="3"/>
        <w:numPr>
          <w:ilvl w:val="3"/>
          <w:numId w:val="1"/>
        </w:numPr>
        <w:ind w:left="709" w:firstLine="0"/>
        <w:jc w:val="both"/>
        <w:rPr>
          <w:b w:val="0"/>
          <w:szCs w:val="24"/>
        </w:rPr>
      </w:pPr>
      <w:bookmarkStart w:id="95" w:name="_Toc440361308"/>
      <w:bookmarkStart w:id="96" w:name="_Toc440376063"/>
      <w:bookmarkStart w:id="97" w:name="_Toc440376190"/>
      <w:bookmarkStart w:id="98" w:name="_Toc440382455"/>
      <w:bookmarkStart w:id="99" w:name="_Toc440447125"/>
      <w:bookmarkStart w:id="100" w:name="_Toc440632285"/>
      <w:bookmarkStart w:id="101" w:name="_Toc440875058"/>
      <w:bookmarkStart w:id="102" w:name="_Toc441131045"/>
      <w:bookmarkStart w:id="103" w:name="_Toc465774566"/>
      <w:bookmarkStart w:id="104" w:name="_Toc465848795"/>
      <w:bookmarkStart w:id="105" w:name="_Toc468875297"/>
      <w:bookmarkStart w:id="106" w:name="_Toc469488341"/>
      <w:bookmarkStart w:id="107" w:name="_Toc471894862"/>
      <w:bookmarkStart w:id="108" w:name="_Toc498590287"/>
      <w:r w:rsidRPr="002D4BC6">
        <w:rPr>
          <w:b w:val="0"/>
          <w:szCs w:val="24"/>
        </w:rPr>
        <w:t>Сводная таблица стоимости</w:t>
      </w:r>
      <w:r w:rsidR="00525723">
        <w:rPr>
          <w:b w:val="0"/>
          <w:szCs w:val="24"/>
        </w:rPr>
        <w:t xml:space="preserve"> </w:t>
      </w:r>
      <w:r w:rsidR="00525723" w:rsidRPr="00525723">
        <w:rPr>
          <w:b w:val="0"/>
          <w:szCs w:val="24"/>
        </w:rPr>
        <w:t>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_Ref440284918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5.2</w:t>
      </w:r>
      <w:r w:rsidR="00402725">
        <w:fldChar w:fldCharType="end"/>
      </w:r>
      <w:r w:rsidRPr="002D4BC6">
        <w:rPr>
          <w:b w:val="0"/>
          <w:szCs w:val="24"/>
        </w:rPr>
        <w:t xml:space="preserve">), Техническое предложение </w:t>
      </w:r>
      <w:r w:rsidR="007502E0" w:rsidRPr="007502E0">
        <w:rPr>
          <w:b w:val="0"/>
          <w:bCs w:val="0"/>
          <w:spacing w:val="-1"/>
          <w:szCs w:val="24"/>
        </w:rPr>
        <w:t>(</w:t>
      </w:r>
      <w:r w:rsidR="007502E0" w:rsidRPr="007502E0">
        <w:rPr>
          <w:b w:val="0"/>
          <w:bCs w:val="0"/>
          <w:spacing w:val="-2"/>
          <w:szCs w:val="24"/>
        </w:rPr>
        <w:t>под</w:t>
      </w:r>
      <w:r w:rsidR="007502E0" w:rsidRPr="007502E0">
        <w:rPr>
          <w:b w:val="0"/>
          <w:bCs w:val="0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 w:val="0"/>
          <w:bCs w:val="0"/>
          <w:szCs w:val="24"/>
        </w:rPr>
        <w:t>5.3</w:t>
      </w:r>
      <w:r w:rsidR="00402725">
        <w:fldChar w:fldCharType="end"/>
      </w:r>
      <w:r w:rsidR="007502E0" w:rsidRPr="007502E0">
        <w:rPr>
          <w:b w:val="0"/>
          <w:bCs w:val="0"/>
          <w:spacing w:val="-1"/>
          <w:szCs w:val="24"/>
        </w:rPr>
        <w:t>)</w:t>
      </w:r>
      <w:r w:rsidR="00AE556B" w:rsidRPr="007502E0">
        <w:rPr>
          <w:b w:val="0"/>
          <w:szCs w:val="24"/>
        </w:rPr>
        <w:t>,</w:t>
      </w:r>
      <w:r w:rsidRPr="007502E0">
        <w:rPr>
          <w:b w:val="0"/>
          <w:szCs w:val="24"/>
        </w:rPr>
        <w:t xml:space="preserve"> </w:t>
      </w:r>
      <w:r w:rsidR="00E639AE" w:rsidRPr="007502E0">
        <w:rPr>
          <w:b w:val="0"/>
          <w:szCs w:val="24"/>
        </w:rPr>
        <w:t>График</w:t>
      </w:r>
      <w:r w:rsidR="00E639AE" w:rsidRPr="00E639AE">
        <w:rPr>
          <w:b w:val="0"/>
          <w:szCs w:val="24"/>
        </w:rPr>
        <w:t xml:space="preserve"> </w:t>
      </w:r>
      <w:r w:rsidR="00B8118F">
        <w:rPr>
          <w:b w:val="0"/>
          <w:szCs w:val="24"/>
        </w:rPr>
        <w:t>оказания</w:t>
      </w:r>
      <w:r w:rsidR="00E639AE" w:rsidRPr="00E639AE">
        <w:rPr>
          <w:b w:val="0"/>
          <w:szCs w:val="24"/>
        </w:rPr>
        <w:t xml:space="preserve"> услуг</w:t>
      </w:r>
      <w:r w:rsidRPr="002D4BC6">
        <w:rPr>
          <w:b w:val="0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_Ref440284947 \r \h  \* MERGEFORMAT </w:instrText>
      </w:r>
      <w:r w:rsidR="00402725">
        <w:fldChar w:fldCharType="separate"/>
      </w:r>
      <w:r w:rsidR="005C221E" w:rsidRPr="005C221E">
        <w:rPr>
          <w:b w:val="0"/>
          <w:szCs w:val="24"/>
        </w:rPr>
        <w:t>5.4</w:t>
      </w:r>
      <w:r w:rsidR="00402725">
        <w:fldChar w:fldCharType="end"/>
      </w:r>
      <w:r w:rsidRPr="002D4BC6">
        <w:rPr>
          <w:b w:val="0"/>
          <w:szCs w:val="24"/>
        </w:rPr>
        <w:t>)</w:t>
      </w:r>
      <w:r w:rsidR="00B8118F">
        <w:rPr>
          <w:b w:val="0"/>
          <w:szCs w:val="24"/>
        </w:rPr>
        <w:t xml:space="preserve">, </w:t>
      </w:r>
      <w:r w:rsidR="00B8118F" w:rsidRPr="00E639AE">
        <w:rPr>
          <w:b w:val="0"/>
          <w:szCs w:val="24"/>
        </w:rPr>
        <w:t xml:space="preserve">График </w:t>
      </w:r>
      <w:r w:rsidR="00B8118F">
        <w:rPr>
          <w:b w:val="0"/>
          <w:szCs w:val="24"/>
        </w:rPr>
        <w:t>оплаты оказания</w:t>
      </w:r>
      <w:r w:rsidR="00B8118F" w:rsidRPr="00E639AE">
        <w:rPr>
          <w:b w:val="0"/>
          <w:szCs w:val="24"/>
        </w:rPr>
        <w:t xml:space="preserve"> услуг</w:t>
      </w:r>
      <w:r w:rsidR="00B8118F"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_Ref440361439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5.5</w:t>
      </w:r>
      <w:r w:rsidR="007F30BA">
        <w:rPr>
          <w:b w:val="0"/>
          <w:szCs w:val="24"/>
        </w:rPr>
        <w:fldChar w:fldCharType="end"/>
      </w:r>
      <w:r w:rsidR="00B8118F" w:rsidRPr="002D4BC6">
        <w:rPr>
          <w:b w:val="0"/>
          <w:szCs w:val="24"/>
        </w:rPr>
        <w:t>)</w:t>
      </w:r>
      <w:r w:rsidR="00AE556B">
        <w:rPr>
          <w:b w:val="0"/>
          <w:szCs w:val="24"/>
        </w:rPr>
        <w:t xml:space="preserve"> и </w:t>
      </w:r>
      <w:r w:rsidR="00AE556B" w:rsidRPr="00AE556B">
        <w:rPr>
          <w:b w:val="0"/>
          <w:szCs w:val="24"/>
        </w:rPr>
        <w:t xml:space="preserve">Протокол разногласий к проекту Договора (подраздел </w:t>
      </w:r>
      <w:r w:rsidR="007F30BA">
        <w:rPr>
          <w:b w:val="0"/>
          <w:szCs w:val="24"/>
        </w:rPr>
        <w:fldChar w:fldCharType="begin"/>
      </w:r>
      <w:r w:rsidR="00B8118F">
        <w:rPr>
          <w:b w:val="0"/>
          <w:szCs w:val="24"/>
        </w:rPr>
        <w:instrText xml:space="preserve"> REF _Ref440361531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5.6</w:t>
      </w:r>
      <w:r w:rsidR="007F30BA">
        <w:rPr>
          <w:b w:val="0"/>
          <w:szCs w:val="24"/>
        </w:rPr>
        <w:fldChar w:fldCharType="end"/>
      </w:r>
      <w:r w:rsidR="00AE556B" w:rsidRPr="00AE556B">
        <w:rPr>
          <w:b w:val="0"/>
          <w:szCs w:val="24"/>
        </w:rPr>
        <w:t>)</w:t>
      </w:r>
      <w:r w:rsidRPr="002D4BC6">
        <w:rPr>
          <w:b w:val="0"/>
          <w:szCs w:val="24"/>
        </w:rPr>
        <w:t xml:space="preserve"> должны быть подготовлены отдельно по каждому из лотов с указанием номера и названия лота.</w:t>
      </w:r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r w:rsidR="00AE556B">
        <w:rPr>
          <w:b w:val="0"/>
          <w:szCs w:val="24"/>
        </w:rPr>
        <w:t xml:space="preserve"> </w:t>
      </w:r>
    </w:p>
    <w:p w:rsidR="002D4BC6" w:rsidRPr="002D4BC6" w:rsidRDefault="002D4BC6" w:rsidP="00750D4A">
      <w:pPr>
        <w:pStyle w:val="3"/>
        <w:ind w:left="0" w:firstLine="709"/>
        <w:jc w:val="both"/>
        <w:rPr>
          <w:b w:val="0"/>
          <w:szCs w:val="24"/>
        </w:rPr>
      </w:pPr>
      <w:bookmarkStart w:id="109" w:name="_Toc440361310"/>
      <w:bookmarkStart w:id="110" w:name="_Toc440376065"/>
      <w:bookmarkStart w:id="111" w:name="_Toc440376192"/>
      <w:bookmarkStart w:id="112" w:name="_Toc440382457"/>
      <w:bookmarkStart w:id="113" w:name="_Toc440447127"/>
      <w:bookmarkStart w:id="114" w:name="_Toc440632287"/>
      <w:bookmarkStart w:id="115" w:name="_Toc440875060"/>
      <w:bookmarkStart w:id="116" w:name="_Toc441131047"/>
      <w:bookmarkStart w:id="117" w:name="_Toc465774568"/>
      <w:bookmarkStart w:id="118" w:name="_Toc465848797"/>
      <w:bookmarkStart w:id="119" w:name="_Toc468875299"/>
      <w:bookmarkStart w:id="120" w:name="_Toc469488343"/>
      <w:bookmarkStart w:id="121" w:name="_Toc471894864"/>
      <w:bookmarkStart w:id="122" w:name="_Toc498590289"/>
      <w:r w:rsidRPr="002D4BC6">
        <w:rPr>
          <w:b w:val="0"/>
          <w:szCs w:val="24"/>
        </w:rPr>
        <w:t>Оценка заявок (подраздел</w:t>
      </w:r>
      <w:r w:rsidR="00043F1B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043F1B">
        <w:rPr>
          <w:b w:val="0"/>
          <w:szCs w:val="24"/>
        </w:rPr>
        <w:instrText xml:space="preserve"> REF _Ref468201145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3.6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>)</w:t>
      </w:r>
      <w:r>
        <w:rPr>
          <w:b w:val="0"/>
          <w:szCs w:val="24"/>
        </w:rPr>
        <w:t xml:space="preserve"> и подведение итогов</w:t>
      </w:r>
      <w:r w:rsidRPr="002D4BC6">
        <w:rPr>
          <w:b w:val="0"/>
          <w:szCs w:val="24"/>
        </w:rPr>
        <w:t xml:space="preserve">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 xml:space="preserve"> (подраздел </w:t>
      </w:r>
      <w:r w:rsidR="007F30BA">
        <w:rPr>
          <w:b w:val="0"/>
          <w:szCs w:val="24"/>
        </w:rPr>
        <w:fldChar w:fldCharType="begin"/>
      </w:r>
      <w:r>
        <w:rPr>
          <w:b w:val="0"/>
          <w:szCs w:val="24"/>
        </w:rPr>
        <w:instrText xml:space="preserve"> REF _Ref303681924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3.8</w:t>
      </w:r>
      <w:r w:rsidR="007F30BA">
        <w:rPr>
          <w:b w:val="0"/>
          <w:szCs w:val="24"/>
        </w:rPr>
        <w:fldChar w:fldCharType="end"/>
      </w:r>
      <w:r w:rsidRPr="002D4BC6">
        <w:rPr>
          <w:b w:val="0"/>
          <w:szCs w:val="24"/>
        </w:rPr>
        <w:t xml:space="preserve">) будет осуществляться раздельно и независимо по каждому из лотов. По каждому из лотов будет определен один Победитель </w:t>
      </w:r>
      <w:r>
        <w:rPr>
          <w:b w:val="0"/>
          <w:szCs w:val="24"/>
        </w:rPr>
        <w:t>запроса предложений</w:t>
      </w:r>
      <w:r w:rsidRPr="002D4BC6">
        <w:rPr>
          <w:b w:val="0"/>
          <w:szCs w:val="24"/>
        </w:rPr>
        <w:t>.</w:t>
      </w:r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</w:p>
    <w:p w:rsidR="00E420A2" w:rsidRPr="002D4BC6" w:rsidRDefault="00E420A2" w:rsidP="00750D4A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19"/>
          <w:headerReference w:type="default" r:id="rId20"/>
          <w:footerReference w:type="even" r:id="rId21"/>
          <w:headerReference w:type="first" r:id="rId22"/>
          <w:footerReference w:type="first" r:id="rId23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3" w:name="_Проект_договора"/>
      <w:bookmarkStart w:id="124" w:name="_Ref305973574"/>
      <w:bookmarkStart w:id="125" w:name="_Ref440272931"/>
      <w:bookmarkStart w:id="126" w:name="_Ref440274025"/>
      <w:bookmarkStart w:id="127" w:name="_Ref440292752"/>
      <w:bookmarkStart w:id="128" w:name="_Toc498590290"/>
      <w:bookmarkEnd w:id="52"/>
      <w:bookmarkEnd w:id="12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12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125"/>
      <w:bookmarkEnd w:id="126"/>
      <w:bookmarkEnd w:id="127"/>
      <w:bookmarkEnd w:id="12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29" w:name="_Toc498590291"/>
      <w:r w:rsidRPr="006238AF">
        <w:t>Проект договора</w:t>
      </w:r>
      <w:bookmarkEnd w:id="12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130" w:name="_Toc439238031"/>
      <w:bookmarkStart w:id="131" w:name="_Toc439238153"/>
      <w:bookmarkStart w:id="132" w:name="_Toc439252705"/>
      <w:bookmarkStart w:id="133" w:name="_Toc439323563"/>
      <w:bookmarkStart w:id="134" w:name="_Toc439323679"/>
      <w:bookmarkStart w:id="135" w:name="_Toc440361313"/>
      <w:bookmarkStart w:id="136" w:name="_Toc440376068"/>
      <w:bookmarkStart w:id="137" w:name="_Toc440376195"/>
      <w:bookmarkStart w:id="138" w:name="_Toc440382460"/>
      <w:bookmarkStart w:id="139" w:name="_Toc440447130"/>
      <w:bookmarkStart w:id="140" w:name="_Toc440632290"/>
      <w:bookmarkStart w:id="141" w:name="_Toc440875063"/>
      <w:bookmarkStart w:id="142" w:name="_Toc441131050"/>
      <w:bookmarkStart w:id="143" w:name="_Toc465774571"/>
      <w:bookmarkStart w:id="144" w:name="_Toc465848800"/>
      <w:bookmarkStart w:id="145" w:name="_Toc468875302"/>
      <w:bookmarkStart w:id="146" w:name="_Toc469488346"/>
      <w:bookmarkStart w:id="147" w:name="_Toc471894867"/>
      <w:bookmarkStart w:id="148" w:name="_Toc498590292"/>
      <w:r w:rsidRPr="006238AF">
        <w:rPr>
          <w:b w:val="0"/>
        </w:rPr>
        <w:t xml:space="preserve">Проект договора на </w:t>
      </w:r>
      <w:r w:rsidR="005036EF">
        <w:rPr>
          <w:b w:val="0"/>
        </w:rPr>
        <w:t>оказание услуг</w:t>
      </w:r>
      <w:r w:rsidRPr="006238AF">
        <w:rPr>
          <w:b w:val="0"/>
        </w:rPr>
        <w:t xml:space="preserve">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149" w:name="_Toc439238032"/>
      <w:bookmarkStart w:id="150" w:name="_Toc439238154"/>
      <w:bookmarkStart w:id="151" w:name="_Toc439252706"/>
      <w:bookmarkStart w:id="152" w:name="_Toc439323564"/>
      <w:bookmarkStart w:id="153" w:name="_Toc439323680"/>
      <w:bookmarkStart w:id="154" w:name="_Toc440361314"/>
      <w:bookmarkStart w:id="155" w:name="_Toc440376069"/>
      <w:bookmarkStart w:id="156" w:name="_Toc440376196"/>
      <w:bookmarkStart w:id="157" w:name="_Toc440382461"/>
      <w:bookmarkStart w:id="158" w:name="_Toc440447131"/>
      <w:bookmarkStart w:id="159" w:name="_Toc440632291"/>
      <w:bookmarkStart w:id="160" w:name="_Toc440875064"/>
      <w:bookmarkStart w:id="161" w:name="_Toc441131051"/>
      <w:bookmarkStart w:id="162" w:name="_Toc465774572"/>
      <w:bookmarkStart w:id="163" w:name="_Toc465848801"/>
      <w:bookmarkStart w:id="164" w:name="_Toc468875303"/>
      <w:bookmarkStart w:id="165" w:name="_Toc469488347"/>
      <w:bookmarkStart w:id="166" w:name="_Toc471894868"/>
      <w:bookmarkStart w:id="167" w:name="_Toc498590293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="00043F1B">
        <w:rPr>
          <w:b w:val="0"/>
        </w:rPr>
        <w:t xml:space="preserve"> </w:t>
      </w:r>
      <w:r w:rsidR="007F30BA">
        <w:rPr>
          <w:b w:val="0"/>
        </w:rPr>
        <w:fldChar w:fldCharType="begin"/>
      </w:r>
      <w:r w:rsidR="00043F1B">
        <w:rPr>
          <w:b w:val="0"/>
        </w:rPr>
        <w:instrText xml:space="preserve"> REF _Ref440361531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5.6</w:t>
      </w:r>
      <w:r w:rsidR="007F30BA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68" w:name="_Toc439238033"/>
      <w:bookmarkStart w:id="169" w:name="_Toc439238155"/>
      <w:bookmarkStart w:id="170" w:name="_Toc439252707"/>
      <w:bookmarkStart w:id="171" w:name="_Toc439323565"/>
      <w:bookmarkStart w:id="172" w:name="_Toc439323681"/>
      <w:bookmarkStart w:id="173" w:name="_Toc440361315"/>
      <w:bookmarkStart w:id="174" w:name="_Toc440376070"/>
      <w:bookmarkStart w:id="175" w:name="_Toc440376197"/>
      <w:bookmarkStart w:id="176" w:name="_Toc440382462"/>
      <w:bookmarkStart w:id="177" w:name="_Toc440447132"/>
      <w:bookmarkStart w:id="178" w:name="_Toc440632292"/>
      <w:bookmarkStart w:id="179" w:name="_Toc440875065"/>
      <w:bookmarkStart w:id="180" w:name="_Toc441131052"/>
      <w:bookmarkStart w:id="181" w:name="_Toc465774573"/>
      <w:bookmarkStart w:id="182" w:name="_Toc465848802"/>
      <w:bookmarkStart w:id="183" w:name="_Toc468875304"/>
      <w:bookmarkStart w:id="184" w:name="_Toc469488348"/>
      <w:bookmarkStart w:id="185" w:name="_Toc471894869"/>
      <w:bookmarkStart w:id="186" w:name="_Toc498590294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187" w:name="_Toc440875066"/>
      <w:bookmarkStart w:id="188" w:name="_Toc498590295"/>
      <w:r w:rsidRPr="003303E9">
        <w:rPr>
          <w:bCs w:val="0"/>
        </w:rPr>
        <w:t>Антикоррупционная оговорка, включаемая в проект договора</w:t>
      </w:r>
      <w:bookmarkEnd w:id="187"/>
      <w:bookmarkEnd w:id="188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89" w:name="_Toc439238157"/>
      <w:bookmarkStart w:id="190" w:name="_Toc439252709"/>
      <w:bookmarkStart w:id="191" w:name="_Toc439323567"/>
      <w:bookmarkStart w:id="192" w:name="_Toc439323683"/>
      <w:bookmarkStart w:id="193" w:name="_Toc440361317"/>
      <w:bookmarkStart w:id="194" w:name="_Toc440376072"/>
      <w:bookmarkStart w:id="195" w:name="_Toc440376199"/>
      <w:bookmarkStart w:id="196" w:name="_Toc440382464"/>
      <w:bookmarkStart w:id="197" w:name="_Toc440447134"/>
      <w:bookmarkStart w:id="198" w:name="_Toc440632294"/>
      <w:bookmarkStart w:id="199" w:name="_Toc440875067"/>
      <w:bookmarkStart w:id="200" w:name="_Toc441131054"/>
      <w:bookmarkStart w:id="201" w:name="_Toc465774575"/>
      <w:bookmarkStart w:id="202" w:name="_Toc465848804"/>
      <w:bookmarkStart w:id="203" w:name="_Toc468875306"/>
      <w:bookmarkStart w:id="204" w:name="_Toc469488350"/>
      <w:bookmarkStart w:id="205" w:name="_Toc471894871"/>
      <w:bookmarkStart w:id="206" w:name="_Toc498590296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7F30BA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2.2.3</w:t>
      </w:r>
      <w:r w:rsidR="007F30BA">
        <w:rPr>
          <w:b w:val="0"/>
        </w:rPr>
        <w:fldChar w:fldCharType="end"/>
      </w:r>
      <w:r w:rsidRPr="003303E9">
        <w:rPr>
          <w:b w:val="0"/>
        </w:rPr>
        <w:t>).</w:t>
      </w:r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07" w:name="_Toc439238158"/>
      <w:bookmarkStart w:id="208" w:name="_Toc439252710"/>
      <w:bookmarkStart w:id="209" w:name="_Toc439323568"/>
      <w:bookmarkStart w:id="210" w:name="_Toc439323684"/>
      <w:bookmarkStart w:id="211" w:name="_Toc440361318"/>
      <w:bookmarkStart w:id="212" w:name="_Toc440376073"/>
      <w:bookmarkStart w:id="213" w:name="_Toc440376200"/>
      <w:bookmarkStart w:id="214" w:name="_Toc440382465"/>
      <w:bookmarkStart w:id="215" w:name="_Toc440447135"/>
      <w:bookmarkStart w:id="216" w:name="_Toc440632295"/>
      <w:bookmarkStart w:id="217" w:name="_Toc440875068"/>
      <w:bookmarkStart w:id="218" w:name="_Toc441131055"/>
      <w:bookmarkStart w:id="219" w:name="_Toc465774576"/>
      <w:bookmarkStart w:id="220" w:name="_Toc465848805"/>
      <w:bookmarkStart w:id="221" w:name="_Toc468875307"/>
      <w:bookmarkStart w:id="222" w:name="_Toc469488351"/>
      <w:bookmarkStart w:id="223" w:name="_Toc471894872"/>
      <w:bookmarkStart w:id="224" w:name="_Toc498590297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225" w:name="_Toc439238159"/>
      <w:bookmarkStart w:id="226" w:name="_Toc439252711"/>
      <w:bookmarkStart w:id="227" w:name="_Toc439323569"/>
      <w:bookmarkStart w:id="228" w:name="_Toc439323685"/>
      <w:bookmarkStart w:id="229" w:name="_Ref440270867"/>
      <w:bookmarkStart w:id="230" w:name="_Toc440361319"/>
      <w:bookmarkStart w:id="231" w:name="_Toc440376074"/>
      <w:bookmarkStart w:id="232" w:name="_Toc440376201"/>
      <w:bookmarkStart w:id="233" w:name="_Toc440382466"/>
      <w:bookmarkStart w:id="234" w:name="_Toc440447136"/>
      <w:bookmarkStart w:id="235" w:name="_Toc440632296"/>
      <w:bookmarkStart w:id="236" w:name="_Toc440875069"/>
      <w:bookmarkStart w:id="237" w:name="_Toc441131056"/>
      <w:bookmarkStart w:id="238" w:name="_Toc465774577"/>
      <w:bookmarkStart w:id="239" w:name="_Toc465848806"/>
      <w:bookmarkStart w:id="240" w:name="_Toc468875308"/>
      <w:bookmarkStart w:id="241" w:name="_Toc469488352"/>
      <w:bookmarkStart w:id="242" w:name="_Toc471894873"/>
      <w:bookmarkStart w:id="243" w:name="_Toc498590298"/>
      <w:r w:rsidRPr="003303E9">
        <w:rPr>
          <w:b w:val="0"/>
        </w:rPr>
        <w:t>Текст Антикоррупционной оговорки: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1. Контрагенту* известно о том, что ПАО «МРСК Центра»** реализует требования статьи 13.3 Федерального закона от 25.12.2008 № 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 496),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:rsidR="005C5D3E" w:rsidRPr="00796F09" w:rsidRDefault="005C5D3E" w:rsidP="005C5D3E">
      <w:pPr>
        <w:snapToGri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2. Контрагент настоящим подтверждает, что он ознакомился с Антикоррупционной хартией российского бизнеса и Антикоррупционной политикой ПАО «Россети» и ПАО «МРСК Центра» (представлены в разделе «Антикоррупционная политика» на официальных сайтах: ПАО «Россети» по адресу - </w:t>
      </w:r>
      <w:hyperlink r:id="rId24" w:history="1">
        <w:r w:rsidRPr="00796F09">
          <w:rPr>
            <w:rStyle w:val="a7"/>
            <w:sz w:val="24"/>
            <w:szCs w:val="24"/>
          </w:rPr>
          <w:t>http://www.rosseti.ru/about/anticorruptionpolicy/policy/index.php</w:t>
        </w:r>
      </w:hyperlink>
      <w:r w:rsidRPr="00796F09">
        <w:rPr>
          <w:sz w:val="24"/>
          <w:szCs w:val="24"/>
        </w:rPr>
        <w:t>, ПАО «МРСК Центра» по адресу -</w:t>
      </w:r>
      <w:r w:rsidRPr="00796F09">
        <w:rPr>
          <w:rFonts w:eastAsia="Calibri"/>
          <w:sz w:val="24"/>
          <w:szCs w:val="24"/>
        </w:rPr>
        <w:t xml:space="preserve"> </w:t>
      </w:r>
      <w:r w:rsidRPr="00796F09">
        <w:rPr>
          <w:rFonts w:eastAsia="Calibri"/>
          <w:sz w:val="24"/>
          <w:szCs w:val="24"/>
          <w:u w:val="single"/>
        </w:rPr>
        <w:t>http://www.mrsk-1.ru/information/documents/internal/</w:t>
      </w:r>
      <w:r w:rsidRPr="00796F09">
        <w:rPr>
          <w:sz w:val="24"/>
          <w:szCs w:val="24"/>
        </w:rPr>
        <w:t>), - полностью принимает положения Антикоррупционной политики ПАО «Россети» и ПАО «МРСК Центра»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3. При исполнении своих обязательств по настоящему Договору Стороны,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с целью получить какие-либо неправомерные преимущества или достичь иные неправомерные цели</w:t>
      </w:r>
      <w:r w:rsidRPr="00796F09">
        <w:rPr>
          <w:i/>
          <w:sz w:val="24"/>
          <w:szCs w:val="24"/>
        </w:rPr>
        <w:t>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</w:t>
      </w:r>
      <w:r w:rsidRPr="00796F09">
        <w:rPr>
          <w:sz w:val="24"/>
          <w:szCs w:val="24"/>
        </w:rPr>
        <w:lastRenderedPageBreak/>
        <w:t>ставящими работника в определенную зависимость и</w:t>
      </w:r>
      <w:r w:rsidRPr="00796F09">
        <w:rPr>
          <w:sz w:val="24"/>
          <w:szCs w:val="24"/>
          <w:lang w:val="en-US"/>
        </w:rPr>
        <w:t> </w:t>
      </w:r>
      <w:r w:rsidRPr="00796F09">
        <w:rPr>
          <w:sz w:val="24"/>
          <w:szCs w:val="24"/>
        </w:rPr>
        <w:t>направленными на обеспечение выполнения этим работником каких-либо действий в пользу стимулирующей его стороны (Исполнителя и Заказчика).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4. В случае возникновения у одной из Сторон подозрений, что произошло или может произойти нарушение каких-либо положений пунктов 1 - 3 Антикоррупционной оговорки, указанная Сторона обязуется уведомить другую Сторону 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не произошло или не произойдет.</w:t>
      </w:r>
      <w:r w:rsidRPr="00796F09">
        <w:rPr>
          <w:b/>
          <w:sz w:val="24"/>
          <w:szCs w:val="24"/>
        </w:rPr>
        <w:t xml:space="preserve"> </w:t>
      </w:r>
      <w:r w:rsidRPr="00796F09">
        <w:rPr>
          <w:sz w:val="24"/>
          <w:szCs w:val="24"/>
        </w:rPr>
        <w:t>Это подтверждение должно быть направлено в течение десяти рабочих дней с даты направления письменного уведомления.</w:t>
      </w:r>
    </w:p>
    <w:p w:rsidR="005C5D3E" w:rsidRPr="00796F09" w:rsidRDefault="005C5D3E" w:rsidP="005C5D3E">
      <w:pPr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1, 2 Антикоррупционной оговорки любой из Сторон, аффилированными лицами, работниками или посредниками.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  <w:r w:rsidRPr="00796F09">
        <w:rPr>
          <w:sz w:val="24"/>
          <w:szCs w:val="24"/>
        </w:rPr>
        <w:t xml:space="preserve">5. В случае нарушения одной из Сторон обязательств по соблюдению требований Антикоррупционной политики, предусмотренных пунктами 1, 2 </w:t>
      </w:r>
      <w:r w:rsidRPr="00796F09">
        <w:rPr>
          <w:spacing w:val="-2"/>
          <w:sz w:val="24"/>
          <w:szCs w:val="24"/>
        </w:rPr>
        <w:t>Антикоррупционной оговорки, и обязательств воздерживаться от запрещенных</w:t>
      </w:r>
      <w:r w:rsidRPr="00796F09">
        <w:rPr>
          <w:sz w:val="24"/>
          <w:szCs w:val="24"/>
        </w:rPr>
        <w:t xml:space="preserve"> в пункте 3 Антикоррупционной оговорки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порядке, полностью или в частично, направив письменное уведомление о расторжении. Сторона, по чьей инициативе был расторгнут настоящий Договор, согласно положениям настоящего пункта, вправе требовать возмещения реального ущерба, возникшего в результате такого расторжения.</w:t>
      </w: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sz w:val="24"/>
          <w:szCs w:val="24"/>
        </w:rPr>
      </w:pP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i/>
          <w:sz w:val="24"/>
          <w:szCs w:val="24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5C5D3E" w:rsidRPr="00796F09" w:rsidRDefault="005C5D3E" w:rsidP="005C5D3E">
      <w:pPr>
        <w:spacing w:line="240" w:lineRule="auto"/>
        <w:ind w:firstLine="709"/>
        <w:rPr>
          <w:i/>
          <w:sz w:val="24"/>
          <w:szCs w:val="24"/>
        </w:rPr>
      </w:pPr>
      <w:r w:rsidRPr="00796F09">
        <w:rPr>
          <w:sz w:val="24"/>
          <w:szCs w:val="24"/>
        </w:rPr>
        <w:t>** </w:t>
      </w:r>
      <w:r w:rsidRPr="00796F09">
        <w:rPr>
          <w:i/>
          <w:sz w:val="24"/>
          <w:szCs w:val="24"/>
        </w:rPr>
        <w:t xml:space="preserve">Указывается наименование ПАО «Россети» / ПАО «МРСК Центра» </w:t>
      </w:r>
      <w:r w:rsidRPr="00796F09">
        <w:rPr>
          <w:i/>
          <w:sz w:val="24"/>
          <w:szCs w:val="24"/>
        </w:rPr>
        <w:br/>
        <w:t>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244" w:name="_Ref303622434"/>
      <w:bookmarkStart w:id="245" w:name="_Ref303624273"/>
      <w:bookmarkStart w:id="246" w:name="_Ref303682476"/>
      <w:bookmarkStart w:id="247" w:name="_Ref303683017"/>
      <w:bookmarkEnd w:id="244"/>
      <w:bookmarkEnd w:id="245"/>
      <w:bookmarkEnd w:id="246"/>
      <w:bookmarkEnd w:id="247"/>
    </w:p>
    <w:p w:rsidR="00886100" w:rsidRPr="00F31976" w:rsidRDefault="00886100" w:rsidP="00886100">
      <w:pPr>
        <w:pStyle w:val="2"/>
        <w:tabs>
          <w:tab w:val="clear" w:pos="1700"/>
          <w:tab w:val="left" w:pos="567"/>
        </w:tabs>
        <w:spacing w:line="264" w:lineRule="auto"/>
        <w:rPr>
          <w:bCs w:val="0"/>
        </w:rPr>
      </w:pPr>
      <w:bookmarkStart w:id="248" w:name="_Toc469470557"/>
      <w:bookmarkStart w:id="249" w:name="_Toc498590299"/>
      <w:r w:rsidRPr="00F31976">
        <w:rPr>
          <w:bCs w:val="0"/>
        </w:rPr>
        <w:lastRenderedPageBreak/>
        <w:t>Дополнительные условия, включаемые в проект договора</w:t>
      </w:r>
      <w:bookmarkEnd w:id="248"/>
      <w:bookmarkEnd w:id="249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</w:rPr>
      </w:pPr>
      <w:bookmarkStart w:id="250" w:name="_Toc469470558"/>
      <w:bookmarkStart w:id="251" w:name="_Toc469488354"/>
      <w:bookmarkStart w:id="252" w:name="_Toc471894875"/>
      <w:bookmarkStart w:id="253" w:name="_Toc498590300"/>
      <w:r w:rsidRPr="00F31976">
        <w:rPr>
          <w:b w:val="0"/>
        </w:rPr>
        <w:t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должны быть вклю</w:t>
      </w:r>
      <w:r>
        <w:rPr>
          <w:b w:val="0"/>
        </w:rPr>
        <w:t>чены дополнительные условия (п.</w:t>
      </w:r>
      <w:r w:rsidRPr="00F31976">
        <w:rPr>
          <w:b w:val="0"/>
        </w:rPr>
        <w:t xml:space="preserve"> </w:t>
      </w:r>
      <w:r w:rsidR="007F30BA">
        <w:rPr>
          <w:b w:val="0"/>
        </w:rPr>
        <w:fldChar w:fldCharType="begin"/>
      </w:r>
      <w:r>
        <w:rPr>
          <w:b w:val="0"/>
        </w:rPr>
        <w:instrText xml:space="preserve"> REF _Ref469470272 \r \h </w:instrText>
      </w:r>
      <w:r w:rsidR="007F30BA">
        <w:rPr>
          <w:b w:val="0"/>
        </w:rPr>
      </w:r>
      <w:r w:rsidR="007F30BA">
        <w:rPr>
          <w:b w:val="0"/>
        </w:rPr>
        <w:fldChar w:fldCharType="separate"/>
      </w:r>
      <w:r w:rsidR="005C221E">
        <w:rPr>
          <w:b w:val="0"/>
        </w:rPr>
        <w:t>2.3.3</w:t>
      </w:r>
      <w:r w:rsidR="007F30BA">
        <w:rPr>
          <w:b w:val="0"/>
        </w:rPr>
        <w:fldChar w:fldCharType="end"/>
      </w:r>
      <w:r w:rsidRPr="00F31976">
        <w:rPr>
          <w:b w:val="0"/>
        </w:rPr>
        <w:t>).</w:t>
      </w:r>
      <w:bookmarkEnd w:id="250"/>
      <w:bookmarkEnd w:id="251"/>
      <w:bookmarkEnd w:id="252"/>
      <w:bookmarkEnd w:id="253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4" w:name="_Toc469470559"/>
      <w:bookmarkStart w:id="255" w:name="_Toc469488355"/>
      <w:bookmarkStart w:id="256" w:name="_Toc471894876"/>
      <w:bookmarkStart w:id="257" w:name="_Toc498590301"/>
      <w:r w:rsidRPr="00F31976">
        <w:rPr>
          <w:b w:val="0"/>
        </w:rPr>
        <w:t>Отказ Участника, чья Заявка признана лучшей, от подписания Договора с включенными в текст дополнительными условиями, приведет к утере данным Участником статуса Победителя.</w:t>
      </w:r>
      <w:bookmarkEnd w:id="254"/>
      <w:bookmarkEnd w:id="255"/>
      <w:bookmarkEnd w:id="256"/>
      <w:bookmarkEnd w:id="257"/>
    </w:p>
    <w:p w:rsidR="00886100" w:rsidRPr="00F31976" w:rsidRDefault="00886100" w:rsidP="00886100">
      <w:pPr>
        <w:pStyle w:val="3"/>
        <w:ind w:left="0" w:firstLine="709"/>
        <w:jc w:val="both"/>
        <w:rPr>
          <w:b w:val="0"/>
          <w:szCs w:val="24"/>
        </w:rPr>
      </w:pPr>
      <w:bookmarkStart w:id="258" w:name="_Ref469470272"/>
      <w:bookmarkStart w:id="259" w:name="_Toc469470560"/>
      <w:bookmarkStart w:id="260" w:name="_Toc469488356"/>
      <w:bookmarkStart w:id="261" w:name="_Toc471894877"/>
      <w:bookmarkStart w:id="262" w:name="_Toc498590302"/>
      <w:r w:rsidRPr="00F31976">
        <w:rPr>
          <w:b w:val="0"/>
        </w:rPr>
        <w:t>Дополнительные</w:t>
      </w:r>
      <w:r w:rsidRPr="00F31976">
        <w:rPr>
          <w:b w:val="0"/>
          <w:szCs w:val="24"/>
        </w:rPr>
        <w:t xml:space="preserve"> условия:</w:t>
      </w:r>
      <w:bookmarkEnd w:id="258"/>
      <w:bookmarkEnd w:id="259"/>
      <w:bookmarkEnd w:id="260"/>
      <w:bookmarkEnd w:id="261"/>
      <w:bookmarkEnd w:id="262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3" w:name="_Toc469470561"/>
      <w:bookmarkStart w:id="264" w:name="_Toc469488357"/>
      <w:bookmarkStart w:id="265" w:name="_Toc471894878"/>
      <w:bookmarkStart w:id="266" w:name="_Toc498590303"/>
      <w:r w:rsidRPr="00F31976">
        <w:rPr>
          <w:b w:val="0"/>
          <w:szCs w:val="24"/>
        </w:rPr>
        <w:t xml:space="preserve">а) </w:t>
      </w:r>
      <w:r w:rsidRPr="00F31976">
        <w:rPr>
          <w:rFonts w:eastAsia="Calibri"/>
          <w:b w:val="0"/>
          <w:szCs w:val="24"/>
        </w:rPr>
        <w:t xml:space="preserve">Право Поставщика (Подрядчика, Исполнителя), присоединившегося к Программе партнерства Общества (Заказчика), переуступить право требования оплаты по выполненным договорным обязательствам в пользу иного лица (финансового агента). При этом Поставщик (Подрядчик, </w:t>
      </w:r>
      <w:r>
        <w:rPr>
          <w:rFonts w:eastAsia="Calibri"/>
          <w:b w:val="0"/>
          <w:szCs w:val="24"/>
        </w:rPr>
        <w:t>Исполнитель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обеспечивает представление в адрес Заказчика (уполномоченного должностного лица) оригинала письменного уведомления об уступке денежного требования в течение 2 (двух) рабочих дней со дня осуществления уступки</w:t>
      </w:r>
      <w:r w:rsidRPr="00F31976">
        <w:rPr>
          <w:rFonts w:eastAsia="Calibri"/>
          <w:b w:val="0"/>
          <w:szCs w:val="24"/>
          <w:vertAlign w:val="superscript"/>
        </w:rPr>
        <w:footnoteReference w:id="1"/>
      </w:r>
      <w:r w:rsidRPr="00F31976">
        <w:rPr>
          <w:b w:val="0"/>
          <w:szCs w:val="24"/>
          <w:lang w:eastAsia="ru-RU"/>
        </w:rPr>
        <w:t>.</w:t>
      </w:r>
      <w:bookmarkEnd w:id="263"/>
      <w:bookmarkEnd w:id="264"/>
      <w:bookmarkEnd w:id="265"/>
      <w:bookmarkEnd w:id="266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67" w:name="_Toc469470562"/>
      <w:bookmarkStart w:id="268" w:name="_Toc469488358"/>
      <w:bookmarkStart w:id="269" w:name="_Toc471894879"/>
      <w:bookmarkStart w:id="270" w:name="_Toc498590304"/>
      <w:r w:rsidRPr="00F31976">
        <w:rPr>
          <w:b w:val="0"/>
          <w:szCs w:val="24"/>
        </w:rPr>
        <w:t xml:space="preserve">б) </w:t>
      </w:r>
      <w:r w:rsidRPr="00F31976">
        <w:rPr>
          <w:rFonts w:eastAsia="Calibri"/>
          <w:b w:val="0"/>
          <w:szCs w:val="24"/>
        </w:rPr>
        <w:t>Соглашение между Финансовым агентом (Фактором) и Поставщиком (Подрядчиком, Исполнителем) по переуступке права денежного требования по договору с Обществом (Заказчиком) должно содержать обязательство исполнения Поставщиком (Подрядчик</w:t>
      </w:r>
      <w:r>
        <w:rPr>
          <w:rFonts w:eastAsia="Calibri"/>
          <w:b w:val="0"/>
          <w:szCs w:val="24"/>
        </w:rPr>
        <w:t>ом</w:t>
      </w:r>
      <w:r w:rsidRPr="00F31976">
        <w:rPr>
          <w:rFonts w:eastAsia="Calibri"/>
          <w:b w:val="0"/>
          <w:szCs w:val="24"/>
        </w:rPr>
        <w:t>, Исполнител</w:t>
      </w:r>
      <w:r>
        <w:rPr>
          <w:rFonts w:eastAsia="Calibri"/>
          <w:b w:val="0"/>
          <w:szCs w:val="24"/>
        </w:rPr>
        <w:t>ем</w:t>
      </w:r>
      <w:r w:rsidRPr="00F31976">
        <w:rPr>
          <w:rFonts w:eastAsia="Calibri"/>
          <w:b w:val="0"/>
          <w:szCs w:val="24"/>
        </w:rPr>
        <w:t>)</w:t>
      </w:r>
      <w:r>
        <w:rPr>
          <w:rFonts w:eastAsia="Calibri"/>
          <w:b w:val="0"/>
          <w:szCs w:val="24"/>
        </w:rPr>
        <w:t xml:space="preserve"> </w:t>
      </w:r>
      <w:r w:rsidRPr="00F31976">
        <w:rPr>
          <w:rFonts w:eastAsia="Calibri"/>
          <w:b w:val="0"/>
          <w:szCs w:val="24"/>
        </w:rPr>
        <w:t>регрессных требований Фактора (факторинг с правом регресса).</w:t>
      </w:r>
      <w:bookmarkEnd w:id="267"/>
      <w:bookmarkEnd w:id="268"/>
      <w:bookmarkEnd w:id="269"/>
      <w:bookmarkEnd w:id="270"/>
    </w:p>
    <w:p w:rsidR="00886100" w:rsidRPr="00F31976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1" w:name="_Toc469470563"/>
      <w:bookmarkStart w:id="272" w:name="_Toc469488359"/>
      <w:bookmarkStart w:id="273" w:name="_Toc471894880"/>
      <w:bookmarkStart w:id="274" w:name="_Toc498590305"/>
      <w:r w:rsidRPr="00F31976">
        <w:rPr>
          <w:b w:val="0"/>
          <w:szCs w:val="24"/>
        </w:rPr>
        <w:t xml:space="preserve">в) </w:t>
      </w:r>
      <w:r w:rsidRPr="00F31976">
        <w:rPr>
          <w:rFonts w:eastAsia="Calibri"/>
          <w:b w:val="0"/>
          <w:szCs w:val="24"/>
        </w:rPr>
        <w:t xml:space="preserve">В случае переуступки Поставщиком (Подрядчиком, Исполнителем) права денежного требования </w:t>
      </w:r>
      <w:r w:rsidRPr="006F543E">
        <w:rPr>
          <w:rFonts w:eastAsia="Calibri"/>
          <w:b w:val="0"/>
          <w:szCs w:val="24"/>
        </w:rPr>
        <w:t>по договору с Обществом (Заказчиком) с нарушением условий, указанных в пункте а) и/или б), Поставщик (Подрядчик, Исполнитель) уплачивает Обществу (Заказчику) штраф за каждое нарушение в размере 1% от стоимости заключенного договора.</w:t>
      </w:r>
      <w:bookmarkEnd w:id="271"/>
      <w:bookmarkEnd w:id="272"/>
      <w:bookmarkEnd w:id="273"/>
      <w:bookmarkEnd w:id="274"/>
    </w:p>
    <w:p w:rsidR="00886100" w:rsidRPr="007E5B28" w:rsidRDefault="00886100" w:rsidP="00886100">
      <w:pPr>
        <w:pStyle w:val="3"/>
        <w:numPr>
          <w:ilvl w:val="0"/>
          <w:numId w:val="0"/>
        </w:numPr>
        <w:ind w:firstLine="709"/>
        <w:jc w:val="both"/>
        <w:rPr>
          <w:b w:val="0"/>
          <w:szCs w:val="24"/>
        </w:rPr>
      </w:pPr>
      <w:bookmarkStart w:id="275" w:name="_Toc469470564"/>
      <w:bookmarkStart w:id="276" w:name="_Toc469488360"/>
      <w:bookmarkStart w:id="277" w:name="_Toc471894881"/>
      <w:bookmarkStart w:id="278" w:name="_Toc498590306"/>
      <w:r w:rsidRPr="00F31976">
        <w:rPr>
          <w:b w:val="0"/>
          <w:szCs w:val="24"/>
        </w:rPr>
        <w:t xml:space="preserve">г) </w:t>
      </w:r>
      <w:r w:rsidRPr="006F543E">
        <w:rPr>
          <w:rFonts w:eastAsia="Calibri"/>
          <w:b w:val="0"/>
          <w:szCs w:val="24"/>
        </w:rPr>
        <w:t xml:space="preserve">Куратор </w:t>
      </w:r>
      <w:r w:rsidRPr="006F543E">
        <w:rPr>
          <w:b w:val="0"/>
          <w:szCs w:val="24"/>
          <w:lang w:eastAsia="ru-RU"/>
        </w:rPr>
        <w:t>договора</w:t>
      </w:r>
      <w:r w:rsidRPr="006F543E">
        <w:rPr>
          <w:b w:val="0"/>
          <w:szCs w:val="24"/>
          <w:vertAlign w:val="superscript"/>
          <w:lang w:eastAsia="ru-RU"/>
        </w:rPr>
        <w:footnoteReference w:id="2"/>
      </w:r>
      <w:r w:rsidRPr="006F543E">
        <w:rPr>
          <w:rFonts w:eastAsia="Calibri"/>
          <w:b w:val="0"/>
          <w:szCs w:val="24"/>
          <w:lang w:eastAsia="ru-RU"/>
        </w:rPr>
        <w:t xml:space="preserve"> </w:t>
      </w:r>
      <w:r w:rsidRPr="006F543E">
        <w:rPr>
          <w:rFonts w:eastAsia="Calibri"/>
          <w:b w:val="0"/>
          <w:szCs w:val="24"/>
        </w:rPr>
        <w:t>в течение 1 (одного) рабочего дня с даты получения в соответствии с п. а) оригинала уведомления об уступке обеспечивает направление (по электронной почте в адрес руководителя</w:t>
      </w:r>
      <w:r w:rsidRPr="00F31976">
        <w:rPr>
          <w:rFonts w:eastAsia="Calibri"/>
          <w:b w:val="0"/>
          <w:szCs w:val="24"/>
        </w:rPr>
        <w:t xml:space="preserve"> Департамент финансов Общества) сканированной копии уведомления и договора, права по которому подлежат переуступке (включая все дополнительные соглашения и приложения к нему).</w:t>
      </w:r>
      <w:bookmarkEnd w:id="275"/>
      <w:bookmarkEnd w:id="276"/>
      <w:bookmarkEnd w:id="277"/>
      <w:bookmarkEnd w:id="278"/>
      <w:r w:rsidRPr="007E5B28">
        <w:rPr>
          <w:rFonts w:eastAsia="Calibri"/>
          <w:b w:val="0"/>
          <w:szCs w:val="24"/>
        </w:rPr>
        <w:t xml:space="preserve"> </w:t>
      </w:r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279" w:name="_Ref303711222"/>
      <w:bookmarkStart w:id="280" w:name="_Ref311232052"/>
      <w:bookmarkStart w:id="281" w:name="_Toc498590307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279"/>
      <w:r w:rsidR="00D51A0B" w:rsidRPr="00E71A48">
        <w:rPr>
          <w:szCs w:val="24"/>
        </w:rPr>
        <w:t>Заявок</w:t>
      </w:r>
      <w:bookmarkEnd w:id="280"/>
      <w:bookmarkEnd w:id="281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82" w:name="_Toc498590308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282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283" w:name="_Toc439323688"/>
      <w:bookmarkStart w:id="284" w:name="_Toc440361322"/>
      <w:bookmarkStart w:id="285" w:name="_Toc440376077"/>
      <w:bookmarkStart w:id="286" w:name="_Toc440376204"/>
      <w:bookmarkStart w:id="287" w:name="_Toc440382469"/>
      <w:bookmarkStart w:id="288" w:name="_Toc440447139"/>
      <w:bookmarkStart w:id="289" w:name="_Toc440632299"/>
      <w:bookmarkStart w:id="290" w:name="_Toc440875072"/>
      <w:bookmarkStart w:id="291" w:name="_Toc441131059"/>
      <w:bookmarkStart w:id="292" w:name="_Toc465774580"/>
      <w:bookmarkStart w:id="293" w:name="_Toc465848809"/>
      <w:bookmarkStart w:id="294" w:name="_Toc468875311"/>
      <w:bookmarkStart w:id="295" w:name="_Toc469488363"/>
      <w:bookmarkStart w:id="296" w:name="_Toc471894884"/>
      <w:bookmarkStart w:id="297" w:name="_Toc498590309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jc w:val="left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публикация </w:t>
      </w:r>
      <w:r w:rsidR="004B5EB3" w:rsidRPr="00E71A48">
        <w:rPr>
          <w:bCs w:val="0"/>
          <w:sz w:val="24"/>
          <w:szCs w:val="24"/>
        </w:rPr>
        <w:t>Извещени</w:t>
      </w:r>
      <w:r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402725">
        <w:fldChar w:fldCharType="begin"/>
      </w:r>
      <w:r w:rsidR="00402725">
        <w:instrText xml:space="preserve"> REF _Ref305973033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3.2</w:t>
      </w:r>
      <w:r w:rsidR="00402725">
        <w:fldChar w:fldCharType="end"/>
      </w:r>
      <w:r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402725">
        <w:fldChar w:fldCharType="begin"/>
      </w:r>
      <w:r w:rsidR="00402725">
        <w:instrText xml:space="preserve"> REF _Ref305973147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8" w:name="__RefNumPara__828_922829174"/>
      <w:bookmarkEnd w:id="298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402725">
        <w:fldChar w:fldCharType="begin"/>
      </w:r>
      <w:r w:rsidR="00402725">
        <w:instrText xml:space="preserve"> REF _Ref305973214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</w:t>
      </w:r>
      <w:r w:rsidR="00402725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_Ref303683883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3.5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299" w:name="__RefNumPara__832_922829174"/>
      <w:bookmarkEnd w:id="299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7F30BA">
        <w:fldChar w:fldCharType="begin"/>
      </w:r>
      <w:r w:rsidR="00043F1B">
        <w:rPr>
          <w:bCs w:val="0"/>
          <w:sz w:val="24"/>
          <w:szCs w:val="24"/>
        </w:rPr>
        <w:instrText xml:space="preserve"> REF _Ref468201209 \r \h </w:instrText>
      </w:r>
      <w:r w:rsidR="007F30BA">
        <w:fldChar w:fldCharType="separate"/>
      </w:r>
      <w:r w:rsidR="005C221E">
        <w:rPr>
          <w:bCs w:val="0"/>
          <w:sz w:val="24"/>
          <w:szCs w:val="24"/>
        </w:rPr>
        <w:t>3.6</w:t>
      </w:r>
      <w:r w:rsidR="007F30BA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0" w:name="__RefNumPara__834_922829174"/>
      <w:bookmarkEnd w:id="300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402725">
        <w:fldChar w:fldCharType="begin"/>
      </w:r>
      <w:r w:rsidR="00402725">
        <w:instrText xml:space="preserve"> REF _Ref303250967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3.7</w:t>
      </w:r>
      <w:r w:rsidR="00402725"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301" w:name="__RefNumPara__836_922829174"/>
      <w:bookmarkEnd w:id="301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7F30BA">
        <w:rPr>
          <w:bCs w:val="0"/>
          <w:sz w:val="24"/>
          <w:szCs w:val="24"/>
        </w:rPr>
        <w:fldChar w:fldCharType="begin"/>
      </w:r>
      <w:r w:rsidR="00E54225">
        <w:rPr>
          <w:bCs w:val="0"/>
          <w:sz w:val="24"/>
          <w:szCs w:val="24"/>
        </w:rPr>
        <w:instrText xml:space="preserve"> REF _Ref471980938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3.9</w:t>
      </w:r>
      <w:r w:rsidR="007F30BA">
        <w:rPr>
          <w:bCs w:val="0"/>
          <w:sz w:val="24"/>
          <w:szCs w:val="24"/>
        </w:rPr>
        <w:fldChar w:fldCharType="end"/>
      </w:r>
      <w:r w:rsidR="007F30BA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7F30BA" w:rsidRPr="00E71A48">
        <w:rPr>
          <w:bCs w:val="0"/>
          <w:sz w:val="24"/>
          <w:szCs w:val="24"/>
        </w:rPr>
      </w:r>
      <w:r w:rsidR="007F30BA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E54225">
        <w:t xml:space="preserve"> </w:t>
      </w:r>
      <w:r w:rsidR="007F30BA">
        <w:fldChar w:fldCharType="begin"/>
      </w:r>
      <w:r w:rsidR="00E54225">
        <w:instrText xml:space="preserve"> REF _Ref468875001 \r \h </w:instrText>
      </w:r>
      <w:r w:rsidR="007F30BA">
        <w:fldChar w:fldCharType="separate"/>
      </w:r>
      <w:r w:rsidR="005C221E">
        <w:t>3.12</w:t>
      </w:r>
      <w:r w:rsidR="007F30BA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E7342" w:rsidRPr="00CF39D0">
        <w:rPr>
          <w:bCs w:val="0"/>
          <w:sz w:val="24"/>
          <w:szCs w:val="24"/>
        </w:rPr>
        <w:t>Исполнителя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402725">
        <w:fldChar w:fldCharType="begin"/>
      </w:r>
      <w:r w:rsidR="00402725">
        <w:instrText xml:space="preserve"> REF _Ref306140410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402725">
        <w:fldChar w:fldCharType="begin"/>
      </w:r>
      <w:r w:rsidR="00402725">
        <w:instrText xml:space="preserve"> REF _Ref306140451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3.14</w:t>
      </w:r>
      <w:r w:rsidR="00402725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302" w:name="_Toc439323689"/>
      <w:bookmarkStart w:id="303" w:name="_Toc440361323"/>
      <w:bookmarkStart w:id="304" w:name="_Toc440376078"/>
      <w:bookmarkStart w:id="305" w:name="_Toc440376205"/>
      <w:bookmarkStart w:id="306" w:name="_Toc440382470"/>
      <w:bookmarkStart w:id="307" w:name="_Toc440447140"/>
      <w:bookmarkStart w:id="308" w:name="_Toc440632300"/>
      <w:bookmarkStart w:id="309" w:name="_Toc440875073"/>
      <w:bookmarkStart w:id="310" w:name="_Toc441131060"/>
      <w:bookmarkStart w:id="311" w:name="_Toc465774581"/>
      <w:bookmarkStart w:id="312" w:name="_Toc465848810"/>
      <w:bookmarkStart w:id="313" w:name="_Toc468875312"/>
      <w:bookmarkStart w:id="314" w:name="_Toc469488364"/>
      <w:bookmarkStart w:id="315" w:name="_Toc471894885"/>
      <w:bookmarkStart w:id="316" w:name="_Toc498590310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3A4706" w:rsidRDefault="007365D2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124FCB">
        <w:rPr>
          <w:sz w:val="24"/>
          <w:szCs w:val="24"/>
          <w:lang w:eastAsia="ru-RU"/>
        </w:rPr>
        <w:t xml:space="preserve">разъяснения </w:t>
      </w:r>
      <w:r w:rsidRPr="003A4706">
        <w:rPr>
          <w:sz w:val="24"/>
          <w:szCs w:val="24"/>
          <w:lang w:eastAsia="ru-RU"/>
        </w:rPr>
        <w:t xml:space="preserve">Извещения о проведении запроса предложений, Документации по запросу предложений – не позднее </w:t>
      </w:r>
      <w:r w:rsidRPr="003A4706">
        <w:rPr>
          <w:sz w:val="24"/>
          <w:szCs w:val="24"/>
        </w:rPr>
        <w:t>3 (трех) рабочих дней с даты поступления запроса</w:t>
      </w:r>
      <w:r w:rsidR="0099066F" w:rsidRPr="003A4706">
        <w:rPr>
          <w:sz w:val="24"/>
          <w:szCs w:val="24"/>
          <w:lang w:eastAsia="ru-RU"/>
        </w:rPr>
        <w:t>;</w:t>
      </w:r>
    </w:p>
    <w:p w:rsidR="003A4706" w:rsidRPr="003A4706" w:rsidRDefault="003A4706" w:rsidP="003A4706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>отказ от проведения Запроса предложений – в день принятия такого решения и размещения в Единой информационной системе в сфере закупок товаров, работ, услуг для обеспечения государственных и муниципальных нужд (далее – единая информационная система, ЕИС);</w:t>
      </w:r>
    </w:p>
    <w:p w:rsidR="00124FCB" w:rsidRPr="00124FCB" w:rsidRDefault="00124FCB" w:rsidP="00124FCB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3A4706">
        <w:rPr>
          <w:sz w:val="24"/>
          <w:szCs w:val="24"/>
          <w:lang w:eastAsia="ru-RU"/>
        </w:rPr>
        <w:t xml:space="preserve">Протоколы, составляемые в процессе проведения Запроса предложений и </w:t>
      </w:r>
      <w:r w:rsidRPr="003A4706">
        <w:rPr>
          <w:sz w:val="24"/>
          <w:szCs w:val="24"/>
        </w:rPr>
        <w:t xml:space="preserve">подписанные членами </w:t>
      </w:r>
      <w:r w:rsidRPr="003A4706">
        <w:rPr>
          <w:sz w:val="24"/>
          <w:szCs w:val="24"/>
          <w:lang w:eastAsia="ru-RU"/>
        </w:rPr>
        <w:t>Закупочной комиссии – не позднее</w:t>
      </w:r>
      <w:r w:rsidRPr="00124FCB">
        <w:rPr>
          <w:sz w:val="24"/>
          <w:szCs w:val="24"/>
          <w:lang w:eastAsia="ru-RU"/>
        </w:rPr>
        <w:t xml:space="preserve"> 3 дней со дня подписания таких Протоколов;</w:t>
      </w:r>
    </w:p>
    <w:p w:rsidR="00124FCB" w:rsidRPr="00124FCB" w:rsidRDefault="00124FCB" w:rsidP="00124FCB">
      <w:pPr>
        <w:pStyle w:val="Times120"/>
        <w:numPr>
          <w:ilvl w:val="0"/>
          <w:numId w:val="20"/>
        </w:numPr>
        <w:suppressAutoHyphens w:val="0"/>
        <w:autoSpaceDN w:val="0"/>
        <w:adjustRightInd w:val="0"/>
        <w:spacing w:after="120"/>
        <w:rPr>
          <w:szCs w:val="24"/>
        </w:rPr>
      </w:pPr>
      <w:r w:rsidRPr="00124FCB">
        <w:rPr>
          <w:szCs w:val="24"/>
        </w:rPr>
        <w:t>Договоры и информацию о Договорах в реестр договоров, размещенном в ЕИС, – не позднее 3 рабочих дней со дня подписания Договора.</w:t>
      </w:r>
    </w:p>
    <w:p w:rsidR="00124FCB" w:rsidRPr="00124FCB" w:rsidRDefault="00124FCB" w:rsidP="00124FCB">
      <w:pPr>
        <w:overflowPunct w:val="0"/>
        <w:autoSpaceDE w:val="0"/>
        <w:spacing w:line="264" w:lineRule="auto"/>
        <w:rPr>
          <w:sz w:val="24"/>
          <w:szCs w:val="24"/>
        </w:rPr>
      </w:pPr>
      <w:r w:rsidRPr="00124FCB">
        <w:rPr>
          <w:sz w:val="24"/>
          <w:szCs w:val="24"/>
        </w:rPr>
        <w:t>В случае возникновения при ведении единой информационной системы федеральным органом исполнительной власти, уполномоченным на ведение единой информационной системы, технических или иных неполадок, блокирующих доступ к ЕИС в течение более чем одного рабочего дня, информация, подлежащая размещению в ЕИС, размещается Заказчиком на сайте Заказчика с последующим размещением ее в ЕИС в течение одного рабочего дня со дня устранения технических или иных неполадок, блокирующих доступ к единой информационной системе, и считается размещенной в установленном порядке.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17" w:name="_Ref303250835"/>
      <w:bookmarkStart w:id="318" w:name="_Ref305973033"/>
      <w:bookmarkStart w:id="319" w:name="_Toc498590311"/>
      <w:bookmarkStart w:id="320" w:name="_Ref191386178"/>
      <w:r w:rsidRPr="00E71A48">
        <w:lastRenderedPageBreak/>
        <w:t xml:space="preserve">Публикация </w:t>
      </w:r>
      <w:r w:rsidR="004B5EB3" w:rsidRPr="00E71A48">
        <w:t>Извещени</w:t>
      </w:r>
      <w:r w:rsidRPr="00E71A48">
        <w:t>я о проведении запроса предложений и Документации</w:t>
      </w:r>
      <w:bookmarkEnd w:id="317"/>
      <w:r w:rsidRPr="00E71A48">
        <w:t xml:space="preserve"> по запросу предложений</w:t>
      </w:r>
      <w:bookmarkEnd w:id="318"/>
      <w:bookmarkEnd w:id="319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129D4" w:rsidRPr="00E71A48">
        <w:rPr>
          <w:sz w:val="24"/>
          <w:szCs w:val="24"/>
        </w:rPr>
        <w:t xml:space="preserve">опубликованы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402725">
        <w:fldChar w:fldCharType="begin"/>
      </w:r>
      <w:r w:rsidR="00402725">
        <w:instrText xml:space="preserve"> REF _Ref302563524 \n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1.1.1</w:t>
      </w:r>
      <w:r w:rsidR="00402725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21" w:name="__RefNumPara__444_922829174"/>
      <w:bookmarkStart w:id="322" w:name="_Ref191386216"/>
      <w:bookmarkStart w:id="323" w:name="_Ref305973147"/>
      <w:bookmarkStart w:id="324" w:name="_Toc498590312"/>
      <w:bookmarkEnd w:id="320"/>
      <w:bookmarkEnd w:id="321"/>
      <w:r w:rsidRPr="00E71A48">
        <w:t xml:space="preserve">Подготовка </w:t>
      </w:r>
      <w:bookmarkEnd w:id="322"/>
      <w:r w:rsidRPr="00E71A48">
        <w:t>Заявок</w:t>
      </w:r>
      <w:bookmarkEnd w:id="323"/>
      <w:bookmarkEnd w:id="32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25" w:name="_Ref306114638"/>
      <w:bookmarkStart w:id="326" w:name="_Toc440361326"/>
      <w:bookmarkStart w:id="327" w:name="_Toc440376081"/>
      <w:bookmarkStart w:id="328" w:name="_Toc440376208"/>
      <w:bookmarkStart w:id="329" w:name="_Toc440382473"/>
      <w:bookmarkStart w:id="330" w:name="_Toc440447143"/>
      <w:bookmarkStart w:id="331" w:name="_Toc440632303"/>
      <w:bookmarkStart w:id="332" w:name="_Toc440875076"/>
      <w:bookmarkStart w:id="333" w:name="_Toc441131063"/>
      <w:bookmarkStart w:id="334" w:name="_Toc465774584"/>
      <w:bookmarkStart w:id="335" w:name="_Toc465848813"/>
      <w:bookmarkStart w:id="336" w:name="_Toc468875315"/>
      <w:bookmarkStart w:id="337" w:name="_Toc469488367"/>
      <w:bookmarkStart w:id="338" w:name="_Toc471894888"/>
      <w:bookmarkStart w:id="339" w:name="_Toc498590313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bookmarkEnd w:id="333"/>
      <w:bookmarkEnd w:id="334"/>
      <w:bookmarkEnd w:id="335"/>
      <w:bookmarkEnd w:id="336"/>
      <w:bookmarkEnd w:id="337"/>
      <w:bookmarkEnd w:id="338"/>
      <w:bookmarkEnd w:id="339"/>
    </w:p>
    <w:p w:rsidR="00717F60" w:rsidRPr="00E71A48" w:rsidRDefault="009C744E" w:rsidP="00557C01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>Сводную таблицу стоимости</w:t>
      </w:r>
      <w:r w:rsidR="00525723">
        <w:rPr>
          <w:bCs w:val="0"/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3E170D">
        <w:rPr>
          <w:bCs w:val="0"/>
          <w:sz w:val="24"/>
          <w:szCs w:val="24"/>
        </w:rPr>
        <w:t xml:space="preserve"> 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5.2</w:t>
      </w:r>
      <w:r w:rsidR="007F30BA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3E170D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3E170D">
        <w:rPr>
          <w:bCs w:val="0"/>
          <w:spacing w:val="-1"/>
          <w:sz w:val="24"/>
          <w:szCs w:val="24"/>
        </w:rPr>
        <w:t>;</w:t>
      </w:r>
      <w:r w:rsidR="00F030B1" w:rsidRPr="003E170D">
        <w:rPr>
          <w:bCs w:val="0"/>
          <w:spacing w:val="-1"/>
          <w:sz w:val="24"/>
          <w:szCs w:val="24"/>
        </w:rPr>
        <w:t xml:space="preserve"> </w:t>
      </w:r>
    </w:p>
    <w:p w:rsidR="00717F60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C8364E">
        <w:rPr>
          <w:bCs w:val="0"/>
          <w:sz w:val="24"/>
          <w:szCs w:val="24"/>
        </w:rPr>
        <w:t>оказания</w:t>
      </w:r>
      <w:r w:rsidR="00027C2B" w:rsidRPr="003E170D">
        <w:rPr>
          <w:bCs w:val="0"/>
          <w:sz w:val="24"/>
          <w:szCs w:val="24"/>
        </w:rPr>
        <w:t xml:space="preserve"> </w:t>
      </w:r>
      <w:r w:rsidR="00F030B1" w:rsidRPr="003E170D">
        <w:rPr>
          <w:bCs w:val="0"/>
          <w:sz w:val="24"/>
          <w:szCs w:val="24"/>
        </w:rPr>
        <w:t xml:space="preserve">услуг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5.4</w:t>
      </w:r>
      <w:r w:rsidR="007F30BA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0A00E6" w:rsidRPr="00B71B9D" w:rsidRDefault="000A00E6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по форме и в соответствии с инструкциями, приведенными в настоящей Документации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_Ref440361914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</w:t>
      </w:r>
      <w:r w:rsidRPr="00AE1D21">
        <w:rPr>
          <w:bCs w:val="0"/>
          <w:sz w:val="24"/>
          <w:szCs w:val="24"/>
        </w:rPr>
        <w:t xml:space="preserve">проекту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AE1D21">
        <w:rPr>
          <w:bCs w:val="0"/>
          <w:sz w:val="24"/>
          <w:szCs w:val="24"/>
        </w:rPr>
        <w:t>Д</w:t>
      </w:r>
      <w:r w:rsidRPr="00AE1D21">
        <w:rPr>
          <w:bCs w:val="0"/>
          <w:sz w:val="24"/>
          <w:szCs w:val="24"/>
        </w:rPr>
        <w:t>окументации 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_Ref440361610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5.6</w:t>
      </w:r>
      <w:r w:rsidR="00402725">
        <w:fldChar w:fldCharType="end"/>
      </w:r>
      <w:r w:rsidR="00B71B9D" w:rsidRPr="00AE1D21">
        <w:rPr>
          <w:bCs w:val="0"/>
          <w:sz w:val="24"/>
          <w:szCs w:val="24"/>
        </w:rPr>
        <w:t>);</w:t>
      </w:r>
    </w:p>
    <w:p w:rsidR="00717F60" w:rsidRPr="00AE1D21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AE1D21" w:rsidRDefault="00717F60" w:rsidP="00557C01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0" w:name="_Ref303683384"/>
      <w:r w:rsidRPr="00AE1D21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с составлением описи всех документов с указанием томов и страниц:</w:t>
      </w:r>
      <w:bookmarkEnd w:id="340"/>
    </w:p>
    <w:p w:rsidR="00717F60" w:rsidRPr="00AE1D21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Письмо о подаче оферты (</w:t>
      </w:r>
      <w:r w:rsidR="00A154B7" w:rsidRPr="00AE1D21">
        <w:rPr>
          <w:bCs w:val="0"/>
          <w:spacing w:val="-2"/>
          <w:sz w:val="24"/>
          <w:szCs w:val="24"/>
        </w:rPr>
        <w:t>под</w:t>
      </w:r>
      <w:r w:rsidR="00A154B7" w:rsidRPr="00AE1D21">
        <w:rPr>
          <w:bCs w:val="0"/>
          <w:sz w:val="24"/>
          <w:szCs w:val="24"/>
        </w:rPr>
        <w:t>раздел</w:t>
      </w:r>
      <w:r w:rsidR="00F86B89"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5.1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sz w:val="24"/>
          <w:szCs w:val="24"/>
        </w:rPr>
      </w:pPr>
      <w:r w:rsidRPr="00AE1D21">
        <w:rPr>
          <w:sz w:val="24"/>
          <w:szCs w:val="24"/>
        </w:rPr>
        <w:t xml:space="preserve">Антикоррупционные обязательства (подраздел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Pr="00AE1D21">
        <w:rPr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Документ(ы) в соответствии с 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Pr="00AE1D21">
        <w:rPr>
          <w:sz w:val="24"/>
          <w:szCs w:val="24"/>
        </w:rPr>
        <w:t>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Техническое предложение </w:t>
      </w:r>
      <w:r w:rsidRPr="00AE1D21">
        <w:rPr>
          <w:bCs w:val="0"/>
          <w:spacing w:val="-1"/>
          <w:sz w:val="24"/>
          <w:szCs w:val="24"/>
        </w:rPr>
        <w:t>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_Ref440537086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5.3</w:t>
      </w:r>
      <w:r w:rsidR="00402725">
        <w:fldChar w:fldCharType="end"/>
      </w:r>
      <w:r w:rsidRPr="00AE1D21">
        <w:rPr>
          <w:bCs w:val="0"/>
          <w:spacing w:val="-1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 xml:space="preserve"> оформляется отдельным архивом «Техническое предложение Участника __________»;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Сводная таблица стоимости услуг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_Ref440274913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5.2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AE1D21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График оказания</w:t>
      </w:r>
      <w:r w:rsidRPr="00AE1D21">
        <w:rPr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(</w:t>
      </w:r>
      <w:r w:rsidRPr="00AE1D21">
        <w:rPr>
          <w:bCs w:val="0"/>
          <w:spacing w:val="-2"/>
          <w:sz w:val="24"/>
          <w:szCs w:val="24"/>
        </w:rPr>
        <w:t>под</w:t>
      </w:r>
      <w:r w:rsidRPr="00AE1D21">
        <w:rPr>
          <w:bCs w:val="0"/>
          <w:sz w:val="24"/>
          <w:szCs w:val="24"/>
        </w:rPr>
        <w:t>раздел</w:t>
      </w:r>
      <w:r w:rsidRPr="00AE1D21">
        <w:rPr>
          <w:bCs w:val="0"/>
          <w:sz w:val="24"/>
          <w:szCs w:val="24"/>
          <w:lang w:eastAsia="ru-RU"/>
        </w:rPr>
        <w:t xml:space="preserve"> </w:t>
      </w:r>
      <w:r w:rsidR="00402725">
        <w:fldChar w:fldCharType="begin"/>
      </w:r>
      <w:r w:rsidR="00402725">
        <w:instrText xml:space="preserve"> REF _Ref440274902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eastAsia="ru-RU"/>
        </w:rPr>
        <w:t>5.4</w:t>
      </w:r>
      <w:r w:rsidR="00402725">
        <w:fldChar w:fldCharType="end"/>
      </w:r>
      <w:r w:rsidRPr="00AE1D21">
        <w:rPr>
          <w:bCs w:val="0"/>
          <w:sz w:val="24"/>
          <w:szCs w:val="24"/>
        </w:rPr>
        <w:t>);</w:t>
      </w:r>
    </w:p>
    <w:p w:rsidR="005106E7" w:rsidRPr="00E71A48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>
        <w:rPr>
          <w:bCs w:val="0"/>
          <w:sz w:val="24"/>
          <w:szCs w:val="24"/>
        </w:rPr>
        <w:t>оплаты оказания</w:t>
      </w:r>
      <w:r w:rsidRPr="003E170D">
        <w:rPr>
          <w:bCs w:val="0"/>
          <w:sz w:val="24"/>
          <w:szCs w:val="24"/>
        </w:rPr>
        <w:t xml:space="preserve"> услуг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_Ref440361959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5.5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</w:rPr>
        <w:t>)</w:t>
      </w:r>
      <w:r w:rsidRPr="00E71A48">
        <w:rPr>
          <w:bCs w:val="0"/>
          <w:sz w:val="24"/>
          <w:szCs w:val="24"/>
        </w:rPr>
        <w:t>;</w:t>
      </w:r>
    </w:p>
    <w:p w:rsidR="005106E7" w:rsidRPr="003E170D" w:rsidRDefault="005106E7" w:rsidP="005106E7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Pr="00AE556B">
        <w:rPr>
          <w:bCs w:val="0"/>
          <w:sz w:val="24"/>
          <w:szCs w:val="24"/>
        </w:rPr>
        <w:t>к проекту Договора</w:t>
      </w:r>
      <w:r w:rsidRPr="003E170D">
        <w:rPr>
          <w:bCs w:val="0"/>
          <w:sz w:val="24"/>
          <w:szCs w:val="24"/>
        </w:rPr>
        <w:t xml:space="preserve"> (</w:t>
      </w:r>
      <w:r>
        <w:rPr>
          <w:bCs w:val="0"/>
          <w:spacing w:val="-2"/>
          <w:sz w:val="24"/>
          <w:szCs w:val="24"/>
        </w:rPr>
        <w:t>под</w:t>
      </w:r>
      <w:r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  <w:lang w:eastAsia="ru-RU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_Ref440361610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5.6</w:t>
      </w:r>
      <w:r w:rsidR="007F30BA">
        <w:rPr>
          <w:bCs w:val="0"/>
          <w:sz w:val="24"/>
          <w:szCs w:val="24"/>
        </w:rPr>
        <w:fldChar w:fldCharType="end"/>
      </w:r>
      <w:r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8211D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8211D">
        <w:rPr>
          <w:bCs w:val="0"/>
          <w:sz w:val="24"/>
          <w:szCs w:val="24"/>
        </w:rPr>
        <w:t xml:space="preserve">Анкета </w:t>
      </w:r>
      <w:r w:rsidR="009C744E" w:rsidRPr="0038211D">
        <w:rPr>
          <w:bCs w:val="0"/>
          <w:sz w:val="24"/>
          <w:szCs w:val="24"/>
        </w:rPr>
        <w:t>Участник</w:t>
      </w:r>
      <w:r w:rsidRPr="0038211D">
        <w:rPr>
          <w:bCs w:val="0"/>
          <w:sz w:val="24"/>
          <w:szCs w:val="24"/>
        </w:rPr>
        <w:t>а запроса предложений (</w:t>
      </w:r>
      <w:r w:rsidR="00A154B7" w:rsidRPr="0038211D">
        <w:rPr>
          <w:bCs w:val="0"/>
          <w:spacing w:val="-2"/>
          <w:sz w:val="24"/>
          <w:szCs w:val="24"/>
        </w:rPr>
        <w:t>под</w:t>
      </w:r>
      <w:r w:rsidR="00A154B7" w:rsidRPr="0038211D">
        <w:rPr>
          <w:bCs w:val="0"/>
          <w:sz w:val="24"/>
          <w:szCs w:val="24"/>
        </w:rPr>
        <w:t>раздел</w:t>
      </w:r>
      <w:r w:rsidR="00DA481F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A481F">
        <w:rPr>
          <w:bCs w:val="0"/>
          <w:sz w:val="24"/>
          <w:szCs w:val="24"/>
        </w:rPr>
        <w:instrText xml:space="preserve"> REF _Ref444170274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5.7.1</w:t>
      </w:r>
      <w:r w:rsidR="007F30BA">
        <w:rPr>
          <w:bCs w:val="0"/>
          <w:sz w:val="24"/>
          <w:szCs w:val="24"/>
        </w:rPr>
        <w:fldChar w:fldCharType="end"/>
      </w:r>
      <w:r w:rsidRPr="0038211D">
        <w:rPr>
          <w:bCs w:val="0"/>
          <w:sz w:val="24"/>
          <w:szCs w:val="24"/>
        </w:rPr>
        <w:t>)</w:t>
      </w:r>
      <w:r w:rsidR="0038211D" w:rsidRPr="0038211D">
        <w:rPr>
          <w:bCs w:val="0"/>
          <w:sz w:val="24"/>
          <w:szCs w:val="24"/>
        </w:rPr>
        <w:t xml:space="preserve"> </w:t>
      </w:r>
      <w:r w:rsidR="0038211D" w:rsidRPr="0038211D">
        <w:rPr>
          <w:szCs w:val="24"/>
        </w:rPr>
        <w:t xml:space="preserve">с </w:t>
      </w:r>
      <w:r w:rsidR="0038211D" w:rsidRPr="0038211D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Pr="0038211D">
        <w:rPr>
          <w:bCs w:val="0"/>
          <w:sz w:val="24"/>
          <w:szCs w:val="24"/>
        </w:rPr>
        <w:t>;</w:t>
      </w:r>
    </w:p>
    <w:p w:rsidR="00DA481F" w:rsidRPr="00AE1D21" w:rsidRDefault="00117D24" w:rsidP="00DA481F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577EC9">
        <w:rPr>
          <w:sz w:val="24"/>
          <w:szCs w:val="24"/>
        </w:rPr>
        <w:t>Выписка из Единого реестра субъектов малого и среднего предпринимательства или 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</w:t>
      </w:r>
      <w:r w:rsidRPr="00577EC9">
        <w:rPr>
          <w:sz w:val="24"/>
          <w:szCs w:val="24"/>
        </w:rPr>
        <w:lastRenderedPageBreak/>
        <w:t>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>
        <w:rPr>
          <w:sz w:val="24"/>
          <w:szCs w:val="24"/>
        </w:rPr>
        <w:t>;</w:t>
      </w:r>
    </w:p>
    <w:p w:rsidR="00717F60" w:rsidRPr="00AE1D21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Документы, </w:t>
      </w:r>
      <w:r w:rsidR="005106E7" w:rsidRPr="00AE1D21">
        <w:rPr>
          <w:bCs w:val="0"/>
          <w:sz w:val="24"/>
          <w:szCs w:val="24"/>
        </w:rPr>
        <w:t xml:space="preserve">подтверждающие соответствие требованиям, предъявляемым к Участнику </w:t>
      </w:r>
      <w:r w:rsidR="00D90031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3.3.8.3</w:t>
      </w:r>
      <w:r w:rsidR="00402725">
        <w:fldChar w:fldCharType="end"/>
      </w:r>
      <w:r w:rsidR="00F463E8" w:rsidRPr="00AE1D21">
        <w:rPr>
          <w:bCs w:val="0"/>
          <w:sz w:val="24"/>
          <w:szCs w:val="24"/>
        </w:rPr>
        <w:t>, за исключением документ</w:t>
      </w:r>
      <w:r w:rsidR="00FA5339" w:rsidRPr="00AE1D21">
        <w:rPr>
          <w:bCs w:val="0"/>
          <w:sz w:val="24"/>
          <w:szCs w:val="24"/>
        </w:rPr>
        <w:t>ов</w:t>
      </w:r>
      <w:r w:rsidR="00F463E8" w:rsidRPr="00AE1D21">
        <w:rPr>
          <w:bCs w:val="0"/>
          <w:sz w:val="24"/>
          <w:szCs w:val="24"/>
        </w:rPr>
        <w:t>, указанн</w:t>
      </w:r>
      <w:r w:rsidR="00FA5339" w:rsidRPr="00AE1D21">
        <w:rPr>
          <w:bCs w:val="0"/>
          <w:sz w:val="24"/>
          <w:szCs w:val="24"/>
        </w:rPr>
        <w:t>ых</w:t>
      </w:r>
      <w:r w:rsidR="00F463E8" w:rsidRPr="00AE1D21">
        <w:rPr>
          <w:bCs w:val="0"/>
          <w:sz w:val="24"/>
          <w:szCs w:val="24"/>
        </w:rPr>
        <w:t xml:space="preserve"> в </w:t>
      </w:r>
      <w:r w:rsidR="00F463E8" w:rsidRPr="00AE1D21">
        <w:rPr>
          <w:sz w:val="24"/>
          <w:szCs w:val="24"/>
        </w:rPr>
        <w:t xml:space="preserve">пп. </w:t>
      </w:r>
      <w:r w:rsidR="00402725">
        <w:fldChar w:fldCharType="begin"/>
      </w:r>
      <w:r w:rsidR="00402725">
        <w:instrText xml:space="preserve"> REF _Ref440279062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б)</w:t>
      </w:r>
      <w:r w:rsidR="00402725">
        <w:fldChar w:fldCharType="end"/>
      </w:r>
      <w:r w:rsidR="00FA5339" w:rsidRPr="00AE1D21">
        <w:rPr>
          <w:sz w:val="24"/>
          <w:szCs w:val="24"/>
        </w:rPr>
        <w:t>,</w:t>
      </w:r>
      <w:r w:rsidR="007638F4" w:rsidRPr="00AE1D21">
        <w:rPr>
          <w:sz w:val="24"/>
          <w:szCs w:val="24"/>
        </w:rPr>
        <w:t xml:space="preserve"> </w:t>
      </w:r>
      <w:r w:rsidR="007F30BA">
        <w:fldChar w:fldCharType="begin"/>
      </w:r>
      <w:r w:rsidR="007F30BA">
        <w:instrText xml:space="preserve"> REF _Ref440372326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д)</w:t>
      </w:r>
      <w:r w:rsidR="007F30BA">
        <w:fldChar w:fldCharType="end"/>
      </w:r>
      <w:r w:rsidR="007638F4" w:rsidRPr="00AE1D21">
        <w:rPr>
          <w:sz w:val="24"/>
          <w:szCs w:val="24"/>
        </w:rPr>
        <w:t>,</w:t>
      </w:r>
      <w:r w:rsidR="00FA5339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_Ref440371812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м)</w:t>
      </w:r>
      <w:r w:rsidR="00402725">
        <w:fldChar w:fldCharType="end"/>
      </w:r>
      <w:r w:rsidR="00FA5339" w:rsidRPr="00AE1D21">
        <w:rPr>
          <w:sz w:val="24"/>
          <w:szCs w:val="24"/>
        </w:rPr>
        <w:t xml:space="preserve">, </w:t>
      </w:r>
      <w:r w:rsidR="007F30BA">
        <w:fldChar w:fldCharType="begin"/>
      </w:r>
      <w:r w:rsidR="007F30BA">
        <w:instrText xml:space="preserve"> REF _Ref440371822 \r \h  \* MERGEFORMAT </w:instrText>
      </w:r>
      <w:r w:rsidR="007F30BA">
        <w:fldChar w:fldCharType="separate"/>
      </w:r>
      <w:r w:rsidR="005C221E" w:rsidRPr="005C221E">
        <w:rPr>
          <w:sz w:val="24"/>
          <w:szCs w:val="24"/>
        </w:rPr>
        <w:t>н)</w:t>
      </w:r>
      <w:r w:rsidR="007F30BA">
        <w:fldChar w:fldCharType="end"/>
      </w:r>
      <w:r w:rsidR="002F273A" w:rsidRPr="00AE1D21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F463E8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_Ref306005578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D90031" w:rsidRPr="00AE1D21">
        <w:rPr>
          <w:bCs w:val="0"/>
          <w:sz w:val="24"/>
          <w:szCs w:val="24"/>
        </w:rPr>
        <w:t>)</w:t>
      </w:r>
      <w:r w:rsidRPr="00AE1D21">
        <w:rPr>
          <w:bCs w:val="0"/>
          <w:sz w:val="24"/>
          <w:szCs w:val="24"/>
        </w:rPr>
        <w:t>;</w:t>
      </w:r>
    </w:p>
    <w:p w:rsidR="00BD74DF" w:rsidRPr="00AE1D21" w:rsidRDefault="00BD74D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Участником с привлечением соисполнителей,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_Ref306143446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3.3.9.3</w:t>
      </w:r>
      <w:r w:rsidR="00402725">
        <w:fldChar w:fldCharType="end"/>
      </w:r>
      <w:r w:rsidRPr="00AE1D21">
        <w:rPr>
          <w:sz w:val="24"/>
          <w:szCs w:val="24"/>
        </w:rPr>
        <w:t xml:space="preserve">. </w:t>
      </w:r>
      <w:r w:rsidRPr="00AE1D21">
        <w:rPr>
          <w:bCs w:val="0"/>
          <w:sz w:val="24"/>
          <w:szCs w:val="24"/>
        </w:rPr>
        <w:t>Документы для каждого соисполнителя готовятся с оформлением отдельного архива «Документы соисполнителя _________________»</w:t>
      </w:r>
      <w:r w:rsidRPr="00AE1D21">
        <w:rPr>
          <w:sz w:val="24"/>
          <w:szCs w:val="24"/>
        </w:rPr>
        <w:t>;</w:t>
      </w:r>
    </w:p>
    <w:p w:rsidR="005106E7" w:rsidRPr="004120C0" w:rsidRDefault="005106E7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Если Заявка подается коллективным Участником, то дополнительно в состав Заявки включаются документы, указанные в подразделе </w:t>
      </w:r>
      <w:r w:rsidR="00402725">
        <w:fldChar w:fldCharType="begin"/>
      </w:r>
      <w:r w:rsidR="00402725">
        <w:instrText xml:space="preserve"> REF _Ref465847423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3.3.10.7</w:t>
      </w:r>
      <w:r w:rsidR="00402725">
        <w:fldChar w:fldCharType="end"/>
      </w:r>
      <w:r w:rsidRPr="00AE1D21">
        <w:t>.</w:t>
      </w:r>
      <w:r w:rsidRPr="00AE1D21">
        <w:rPr>
          <w:bCs w:val="0"/>
          <w:sz w:val="24"/>
          <w:szCs w:val="24"/>
        </w:rPr>
        <w:t xml:space="preserve"> Документы для каждого члена </w:t>
      </w:r>
      <w:r w:rsidRPr="001E3137">
        <w:rPr>
          <w:bCs w:val="0"/>
          <w:sz w:val="24"/>
          <w:szCs w:val="24"/>
        </w:rPr>
        <w:t>коллективного Участника готовятся с оформлением отдельного архива «Документы члена коллективного Участника _________________»</w:t>
      </w:r>
      <w:r w:rsidRPr="001E3137">
        <w:rPr>
          <w:sz w:val="24"/>
          <w:szCs w:val="24"/>
        </w:rPr>
        <w:t>.</w:t>
      </w:r>
    </w:p>
    <w:p w:rsidR="004120C0" w:rsidRPr="001E3137" w:rsidRDefault="004120C0" w:rsidP="004120C0">
      <w:pPr>
        <w:widowControl w:val="0"/>
        <w:tabs>
          <w:tab w:val="left" w:pos="540"/>
        </w:tabs>
        <w:overflowPunct w:val="0"/>
        <w:autoSpaceDE w:val="0"/>
        <w:spacing w:line="264" w:lineRule="auto"/>
        <w:ind w:left="540" w:firstLine="0"/>
        <w:rPr>
          <w:bCs w:val="0"/>
          <w:sz w:val="24"/>
          <w:szCs w:val="24"/>
        </w:rPr>
      </w:pPr>
    </w:p>
    <w:p w:rsidR="00717F60" w:rsidRPr="001E3137" w:rsidRDefault="009C744E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1" w:name="_Ref306004660"/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и такого </w:t>
      </w:r>
      <w:r w:rsidRPr="001E3137">
        <w:rPr>
          <w:bCs w:val="0"/>
          <w:sz w:val="24"/>
          <w:szCs w:val="24"/>
        </w:rPr>
        <w:t>Участник</w:t>
      </w:r>
      <w:r w:rsidR="00717F60" w:rsidRPr="001E3137">
        <w:rPr>
          <w:bCs w:val="0"/>
          <w:sz w:val="24"/>
          <w:szCs w:val="24"/>
        </w:rPr>
        <w:t>а отклоняются без рассмотрения по существу.</w:t>
      </w:r>
      <w:bookmarkEnd w:id="341"/>
    </w:p>
    <w:p w:rsidR="00BD40A3" w:rsidRPr="001E3137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Все формы, указанные в разделе </w:t>
      </w:r>
      <w:r w:rsidR="00402725">
        <w:fldChar w:fldCharType="begin"/>
      </w:r>
      <w:r w:rsidR="00402725">
        <w:instrText xml:space="preserve"> REF _Ref440270602 \r \h  \* MERGEFORMAT </w:instrText>
      </w:r>
      <w:r w:rsidR="00402725">
        <w:fldChar w:fldCharType="separate"/>
      </w:r>
      <w:r w:rsidR="005C221E">
        <w:t>5</w:t>
      </w:r>
      <w:r w:rsidR="00402725">
        <w:fldChar w:fldCharType="end"/>
      </w:r>
      <w:r w:rsidRPr="001E313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</w:p>
    <w:p w:rsidR="00717F60" w:rsidRPr="001E3137" w:rsidRDefault="004B5EB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>Заявк</w:t>
      </w:r>
      <w:r w:rsidR="00717F60" w:rsidRPr="001E3137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402725">
        <w:fldChar w:fldCharType="begin"/>
      </w:r>
      <w:r w:rsidR="00402725">
        <w:instrText xml:space="preserve"> REF _Ref191386419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3.3.2</w:t>
      </w:r>
      <w:r w:rsidR="00402725">
        <w:fldChar w:fldCharType="end"/>
      </w:r>
      <w:r w:rsidR="004120C0">
        <w:t>)</w:t>
      </w:r>
      <w:r w:rsidR="00717F60" w:rsidRPr="001E3137">
        <w:rPr>
          <w:bCs w:val="0"/>
          <w:sz w:val="24"/>
          <w:szCs w:val="24"/>
        </w:rPr>
        <w:t>.</w:t>
      </w:r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2" w:name="_Ref55279015"/>
      <w:bookmarkStart w:id="343" w:name="_Ref55279017"/>
      <w:r w:rsidRPr="001E3137">
        <w:rPr>
          <w:bCs w:val="0"/>
          <w:sz w:val="24"/>
          <w:szCs w:val="24"/>
        </w:rPr>
        <w:t xml:space="preserve">Каждый документ, входящий в </w:t>
      </w:r>
      <w:r w:rsidR="00BA1AEC" w:rsidRPr="001E3137">
        <w:rPr>
          <w:bCs w:val="0"/>
          <w:sz w:val="24"/>
          <w:szCs w:val="24"/>
        </w:rPr>
        <w:t>Заявку</w:t>
      </w:r>
      <w:r w:rsidRPr="001E3137">
        <w:rPr>
          <w:bCs w:val="0"/>
          <w:sz w:val="24"/>
          <w:szCs w:val="24"/>
        </w:rPr>
        <w:t>, должен быть подписан лицом, имеющим право в соответствии с законодательством</w:t>
      </w:r>
      <w:r w:rsidRPr="00BD74DF">
        <w:rPr>
          <w:bCs w:val="0"/>
          <w:sz w:val="24"/>
          <w:szCs w:val="24"/>
        </w:rPr>
        <w:t xml:space="preserve"> Российской Федерации действовать от лица Участника </w:t>
      </w:r>
      <w:r w:rsidRPr="00AE1D21">
        <w:rPr>
          <w:bCs w:val="0"/>
          <w:sz w:val="24"/>
          <w:szCs w:val="24"/>
        </w:rPr>
        <w:t xml:space="preserve">без доверенности, или надлежащим образом уполномоченным им лицом на основании доверенности (далее — уполномоченного лица). В последнем случае </w:t>
      </w:r>
      <w:r w:rsidR="00C318B5" w:rsidRPr="00AE1D21">
        <w:rPr>
          <w:bCs w:val="0"/>
          <w:sz w:val="24"/>
          <w:szCs w:val="24"/>
        </w:rPr>
        <w:t>копия</w:t>
      </w:r>
      <w:r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 xml:space="preserve">доверенности </w:t>
      </w:r>
      <w:r w:rsidRPr="00AE1D21">
        <w:rPr>
          <w:bCs w:val="0"/>
          <w:sz w:val="24"/>
          <w:szCs w:val="24"/>
        </w:rPr>
        <w:t xml:space="preserve">прикладывается к </w:t>
      </w:r>
      <w:r w:rsidR="00F056E4" w:rsidRPr="00AE1D21">
        <w:rPr>
          <w:bCs w:val="0"/>
          <w:sz w:val="24"/>
          <w:szCs w:val="24"/>
        </w:rPr>
        <w:t>Заявке</w:t>
      </w:r>
      <w:r w:rsidRPr="00AE1D21">
        <w:rPr>
          <w:bCs w:val="0"/>
          <w:sz w:val="24"/>
          <w:szCs w:val="24"/>
        </w:rPr>
        <w:t>.</w:t>
      </w:r>
      <w:bookmarkEnd w:id="342"/>
    </w:p>
    <w:p w:rsidR="00BD40A3" w:rsidRPr="00AE1D21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44" w:name="_Ref195087786"/>
      <w:r w:rsidRPr="00AE1D21">
        <w:rPr>
          <w:bCs w:val="0"/>
          <w:sz w:val="24"/>
          <w:szCs w:val="24"/>
        </w:rPr>
        <w:t xml:space="preserve">Каждый документ, входящий в </w:t>
      </w:r>
      <w:r w:rsidR="00BA1AEC" w:rsidRPr="00AE1D21">
        <w:rPr>
          <w:bCs w:val="0"/>
          <w:sz w:val="24"/>
          <w:szCs w:val="24"/>
        </w:rPr>
        <w:t>Заявку</w:t>
      </w:r>
      <w:r w:rsidRPr="00AE1D21">
        <w:rPr>
          <w:bCs w:val="0"/>
          <w:sz w:val="24"/>
          <w:szCs w:val="24"/>
        </w:rPr>
        <w:t>, должен быть скреплен печатью Участника.</w:t>
      </w:r>
      <w:bookmarkEnd w:id="343"/>
      <w:bookmarkEnd w:id="344"/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В случае </w:t>
      </w:r>
      <w:r w:rsidRPr="00EB7BE2">
        <w:rPr>
          <w:sz w:val="24"/>
          <w:szCs w:val="24"/>
        </w:rPr>
        <w:t xml:space="preserve">предоставления ложной информации организатор отклонит </w:t>
      </w:r>
      <w:r w:rsidR="006E2E3F" w:rsidRPr="00EB7BE2">
        <w:rPr>
          <w:sz w:val="24"/>
          <w:szCs w:val="24"/>
        </w:rPr>
        <w:t>Заявку</w:t>
      </w:r>
      <w:r w:rsidRPr="00EB7BE2">
        <w:rPr>
          <w:sz w:val="24"/>
          <w:szCs w:val="24"/>
        </w:rPr>
        <w:t xml:space="preserve"> </w:t>
      </w:r>
      <w:r w:rsidR="000E5AC7" w:rsidRPr="00EB7BE2">
        <w:rPr>
          <w:sz w:val="24"/>
          <w:szCs w:val="24"/>
        </w:rPr>
        <w:t>Участника</w:t>
      </w:r>
      <w:r w:rsidRPr="00EB7BE2">
        <w:rPr>
          <w:sz w:val="24"/>
          <w:szCs w:val="24"/>
        </w:rPr>
        <w:t>.</w:t>
      </w:r>
    </w:p>
    <w:p w:rsidR="00BD40A3" w:rsidRPr="00EB7BE2" w:rsidRDefault="00BD40A3" w:rsidP="00557C01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B7BE2">
        <w:rPr>
          <w:sz w:val="24"/>
          <w:szCs w:val="24"/>
        </w:rPr>
        <w:t xml:space="preserve">Участник в </w:t>
      </w:r>
      <w:r w:rsidR="000A00E6" w:rsidRPr="00EB7BE2">
        <w:rPr>
          <w:bCs w:val="0"/>
          <w:sz w:val="24"/>
          <w:szCs w:val="24"/>
        </w:rPr>
        <w:t>Графике оплаты оказания услуг (</w:t>
      </w:r>
      <w:r w:rsidR="000A00E6" w:rsidRPr="00EB7BE2">
        <w:rPr>
          <w:bCs w:val="0"/>
          <w:spacing w:val="-2"/>
          <w:sz w:val="24"/>
          <w:szCs w:val="24"/>
        </w:rPr>
        <w:t>под</w:t>
      </w:r>
      <w:r w:rsidR="000A00E6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_Ref440361959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5.5</w:t>
      </w:r>
      <w:r w:rsidR="00402725">
        <w:fldChar w:fldCharType="end"/>
      </w:r>
      <w:r w:rsidR="000A00E6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должен указать условия оплаты за </w:t>
      </w:r>
      <w:r w:rsidR="00541FAB" w:rsidRPr="00EB7BE2">
        <w:rPr>
          <w:sz w:val="24"/>
          <w:szCs w:val="24"/>
        </w:rPr>
        <w:t>оказываемые услуги</w:t>
      </w:r>
      <w:r w:rsidRPr="00EB7BE2">
        <w:rPr>
          <w:sz w:val="24"/>
          <w:szCs w:val="24"/>
        </w:rPr>
        <w:t xml:space="preserve">, а в Графике </w:t>
      </w:r>
      <w:r w:rsidR="00C8364E" w:rsidRPr="00EB7BE2">
        <w:rPr>
          <w:bCs w:val="0"/>
          <w:sz w:val="24"/>
          <w:szCs w:val="24"/>
        </w:rPr>
        <w:t>оказания</w:t>
      </w:r>
      <w:r w:rsidR="00B71B9D" w:rsidRPr="00EB7BE2">
        <w:rPr>
          <w:sz w:val="24"/>
          <w:szCs w:val="24"/>
        </w:rPr>
        <w:t xml:space="preserve"> услуг</w:t>
      </w:r>
      <w:r w:rsidRPr="00EB7BE2">
        <w:rPr>
          <w:sz w:val="24"/>
          <w:szCs w:val="24"/>
        </w:rPr>
        <w:t xml:space="preserve"> </w:t>
      </w:r>
      <w:r w:rsidR="00B71B9D" w:rsidRPr="00EB7BE2">
        <w:rPr>
          <w:bCs w:val="0"/>
          <w:sz w:val="24"/>
          <w:szCs w:val="24"/>
        </w:rPr>
        <w:t xml:space="preserve">(раздел </w:t>
      </w:r>
      <w:r w:rsidR="00402725">
        <w:fldChar w:fldCharType="begin"/>
      </w:r>
      <w:r w:rsidR="00402725">
        <w:instrText xml:space="preserve"> REF _Ref440271036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5.4</w:t>
      </w:r>
      <w:r w:rsidR="00402725">
        <w:fldChar w:fldCharType="end"/>
      </w:r>
      <w:r w:rsidR="00B71B9D" w:rsidRPr="00EB7BE2">
        <w:rPr>
          <w:bCs w:val="0"/>
          <w:sz w:val="24"/>
          <w:szCs w:val="24"/>
        </w:rPr>
        <w:t>)</w:t>
      </w:r>
      <w:r w:rsidRPr="00EB7BE2">
        <w:rPr>
          <w:sz w:val="24"/>
          <w:szCs w:val="24"/>
        </w:rPr>
        <w:t xml:space="preserve"> – условия </w:t>
      </w:r>
      <w:r w:rsidRPr="00EB7BE2">
        <w:rPr>
          <w:sz w:val="24"/>
          <w:szCs w:val="24"/>
        </w:rPr>
        <w:lastRenderedPageBreak/>
        <w:t xml:space="preserve">по срокам </w:t>
      </w:r>
      <w:r w:rsidR="00541FAB" w:rsidRPr="00EB7BE2">
        <w:rPr>
          <w:sz w:val="24"/>
          <w:szCs w:val="24"/>
        </w:rPr>
        <w:t>оказания услуг</w:t>
      </w:r>
      <w:r w:rsidRPr="00EB7BE2">
        <w:rPr>
          <w:sz w:val="24"/>
          <w:szCs w:val="24"/>
        </w:rPr>
        <w:t xml:space="preserve">, не противоречащие условиям, указанным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3F3A69" w:rsidRPr="00EB7BE2">
        <w:rPr>
          <w:bCs w:val="0"/>
          <w:spacing w:val="-2"/>
          <w:sz w:val="24"/>
          <w:szCs w:val="24"/>
        </w:rPr>
        <w:t>под</w:t>
      </w:r>
      <w:r w:rsidR="003F3A69" w:rsidRPr="00EB7BE2">
        <w:rPr>
          <w:bCs w:val="0"/>
          <w:sz w:val="24"/>
          <w:szCs w:val="24"/>
        </w:rPr>
        <w:t>раздел</w:t>
      </w:r>
      <w:r w:rsidR="00B71B9D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B7BE2">
        <w:rPr>
          <w:bCs w:val="0"/>
          <w:spacing w:val="-2"/>
          <w:sz w:val="24"/>
          <w:szCs w:val="24"/>
        </w:rPr>
        <w:t>(</w:t>
      </w:r>
      <w:r w:rsidR="00B71B9D" w:rsidRPr="00EB7BE2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B71B9D" w:rsidRPr="00EB7BE2">
        <w:rPr>
          <w:bCs w:val="0"/>
          <w:sz w:val="24"/>
          <w:szCs w:val="24"/>
          <w:lang w:eastAsia="ru-RU"/>
        </w:rPr>
        <w:t>)</w:t>
      </w:r>
      <w:r w:rsidRPr="00EB7BE2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5" w:name="_Ref115076752"/>
      <w:bookmarkStart w:id="346" w:name="_Ref191386109"/>
      <w:bookmarkStart w:id="347" w:name="_Ref191386419"/>
      <w:bookmarkStart w:id="348" w:name="_Toc440361327"/>
      <w:bookmarkStart w:id="349" w:name="_Toc440376082"/>
      <w:bookmarkStart w:id="350" w:name="_Toc440376209"/>
      <w:bookmarkStart w:id="351" w:name="_Toc440382474"/>
      <w:bookmarkStart w:id="352" w:name="_Toc440447144"/>
      <w:bookmarkStart w:id="353" w:name="_Toc440632304"/>
      <w:bookmarkStart w:id="354" w:name="_Toc440875077"/>
      <w:bookmarkStart w:id="355" w:name="_Toc441131064"/>
      <w:bookmarkStart w:id="356" w:name="_Toc465774585"/>
      <w:bookmarkStart w:id="357" w:name="_Toc465848814"/>
      <w:bookmarkStart w:id="358" w:name="_Toc468875316"/>
      <w:bookmarkStart w:id="359" w:name="_Toc469488368"/>
      <w:bookmarkStart w:id="360" w:name="_Toc471894889"/>
      <w:bookmarkStart w:id="361" w:name="_Toc498590314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345"/>
      <w:bookmarkEnd w:id="346"/>
      <w:bookmarkEnd w:id="347"/>
      <w:r w:rsidRPr="00E71A48">
        <w:rPr>
          <w:szCs w:val="24"/>
        </w:rPr>
        <w:t>ЭТП</w:t>
      </w:r>
      <w:bookmarkEnd w:id="348"/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  <w:bookmarkEnd w:id="358"/>
      <w:bookmarkEnd w:id="359"/>
      <w:bookmarkEnd w:id="360"/>
      <w:bookmarkEnd w:id="361"/>
    </w:p>
    <w:p w:rsidR="00717F60" w:rsidRPr="00E71A48" w:rsidRDefault="009C744E" w:rsidP="00557C01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557C01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62" w:name="_Ref115076807"/>
      <w:bookmarkStart w:id="363" w:name="_Toc440361328"/>
      <w:bookmarkStart w:id="364" w:name="_Toc440376083"/>
      <w:bookmarkStart w:id="365" w:name="_Toc440376210"/>
      <w:bookmarkStart w:id="366" w:name="_Toc440382475"/>
      <w:bookmarkStart w:id="367" w:name="_Toc440447145"/>
      <w:bookmarkStart w:id="368" w:name="_Toc440632305"/>
      <w:bookmarkStart w:id="369" w:name="_Toc440875078"/>
      <w:bookmarkStart w:id="370" w:name="_Toc441131065"/>
      <w:bookmarkStart w:id="371" w:name="_Toc465774586"/>
      <w:bookmarkStart w:id="372" w:name="_Toc465848815"/>
      <w:bookmarkStart w:id="373" w:name="_Toc468875317"/>
      <w:bookmarkStart w:id="374" w:name="_Toc469488369"/>
      <w:bookmarkStart w:id="375" w:name="_Toc471894890"/>
      <w:bookmarkStart w:id="376" w:name="_Toc498590315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 xml:space="preserve">и в письменной </w:t>
      </w:r>
      <w:r w:rsidR="00FA523F" w:rsidRPr="006803F2">
        <w:rPr>
          <w:szCs w:val="24"/>
        </w:rPr>
        <w:t>(бумажной)</w:t>
      </w:r>
      <w:r w:rsidR="00FA523F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62"/>
      <w:bookmarkEnd w:id="363"/>
      <w:bookmarkEnd w:id="364"/>
      <w:bookmarkEnd w:id="365"/>
      <w:bookmarkEnd w:id="366"/>
      <w:bookmarkEnd w:id="367"/>
      <w:bookmarkEnd w:id="368"/>
      <w:bookmarkEnd w:id="369"/>
      <w:bookmarkEnd w:id="370"/>
      <w:bookmarkEnd w:id="371"/>
      <w:bookmarkEnd w:id="372"/>
      <w:bookmarkEnd w:id="373"/>
      <w:bookmarkEnd w:id="374"/>
      <w:bookmarkEnd w:id="375"/>
      <w:bookmarkEnd w:id="376"/>
    </w:p>
    <w:p w:rsidR="00717F60" w:rsidRPr="001E3137" w:rsidRDefault="00246801" w:rsidP="00557C01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377" w:name="_Ref191386548"/>
      <w:r w:rsidRPr="001E3137">
        <w:rPr>
          <w:bCs w:val="0"/>
          <w:sz w:val="24"/>
          <w:szCs w:val="24"/>
        </w:rPr>
        <w:t xml:space="preserve">Предоставление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предусмотрено.</w:t>
      </w:r>
      <w:bookmarkEnd w:id="377"/>
    </w:p>
    <w:p w:rsidR="00717F60" w:rsidRPr="00D71E6D" w:rsidRDefault="00717F60" w:rsidP="00E71A48">
      <w:pPr>
        <w:pStyle w:val="3"/>
        <w:spacing w:line="264" w:lineRule="auto"/>
        <w:rPr>
          <w:szCs w:val="24"/>
        </w:rPr>
      </w:pPr>
      <w:bookmarkStart w:id="378" w:name="_Ref306008743"/>
      <w:bookmarkStart w:id="379" w:name="_Toc440361329"/>
      <w:bookmarkStart w:id="380" w:name="_Toc440376084"/>
      <w:bookmarkStart w:id="381" w:name="_Toc440376211"/>
      <w:bookmarkStart w:id="382" w:name="_Toc440382476"/>
      <w:bookmarkStart w:id="383" w:name="_Toc440447146"/>
      <w:bookmarkStart w:id="384" w:name="_Toc440632306"/>
      <w:bookmarkStart w:id="385" w:name="_Toc440875079"/>
      <w:bookmarkStart w:id="386" w:name="_Toc441131066"/>
      <w:bookmarkStart w:id="387" w:name="_Toc465774587"/>
      <w:bookmarkStart w:id="388" w:name="_Toc465848816"/>
      <w:bookmarkStart w:id="389" w:name="_Toc468875318"/>
      <w:bookmarkStart w:id="390" w:name="_Toc469488370"/>
      <w:bookmarkStart w:id="391" w:name="_Toc471894891"/>
      <w:bookmarkStart w:id="392" w:name="_Toc498590316"/>
      <w:r w:rsidRPr="00D71E6D">
        <w:rPr>
          <w:szCs w:val="24"/>
        </w:rPr>
        <w:t xml:space="preserve">Требования к сроку действия </w:t>
      </w:r>
      <w:r w:rsidR="004B5EB3" w:rsidRPr="00D71E6D">
        <w:rPr>
          <w:szCs w:val="24"/>
        </w:rPr>
        <w:t>Заявк</w:t>
      </w:r>
      <w:r w:rsidRPr="00D71E6D">
        <w:rPr>
          <w:szCs w:val="24"/>
        </w:rPr>
        <w:t>и</w:t>
      </w:r>
      <w:bookmarkEnd w:id="378"/>
      <w:bookmarkEnd w:id="379"/>
      <w:bookmarkEnd w:id="380"/>
      <w:bookmarkEnd w:id="381"/>
      <w:bookmarkEnd w:id="382"/>
      <w:bookmarkEnd w:id="383"/>
      <w:bookmarkEnd w:id="384"/>
      <w:bookmarkEnd w:id="385"/>
      <w:bookmarkEnd w:id="386"/>
      <w:bookmarkEnd w:id="387"/>
      <w:bookmarkEnd w:id="388"/>
      <w:bookmarkEnd w:id="389"/>
      <w:bookmarkEnd w:id="390"/>
      <w:bookmarkEnd w:id="391"/>
      <w:bookmarkEnd w:id="392"/>
    </w:p>
    <w:p w:rsidR="00717F60" w:rsidRPr="00D71E6D" w:rsidRDefault="004B5EB3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393" w:name="_Ref303683455"/>
      <w:r w:rsidRPr="00D71E6D">
        <w:rPr>
          <w:bCs w:val="0"/>
          <w:sz w:val="24"/>
          <w:szCs w:val="24"/>
        </w:rPr>
        <w:t>Заявк</w:t>
      </w:r>
      <w:r w:rsidR="00717F60" w:rsidRPr="00D71E6D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D71E6D">
        <w:rPr>
          <w:bCs w:val="0"/>
          <w:sz w:val="24"/>
          <w:szCs w:val="24"/>
        </w:rPr>
        <w:t>Участник</w:t>
      </w:r>
      <w:r w:rsidR="00717F60" w:rsidRPr="00D71E6D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 w:rsidRPr="00D71E6D">
        <w:rPr>
          <w:bCs w:val="0"/>
          <w:sz w:val="24"/>
          <w:szCs w:val="24"/>
        </w:rPr>
        <w:t>90</w:t>
      </w:r>
      <w:r w:rsidR="00717F60" w:rsidRPr="00D71E6D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D71E6D">
        <w:rPr>
          <w:bCs w:val="0"/>
          <w:sz w:val="24"/>
          <w:szCs w:val="24"/>
        </w:rPr>
        <w:t xml:space="preserve">подачи </w:t>
      </w:r>
      <w:r w:rsidR="00717F60" w:rsidRPr="00D71E6D">
        <w:rPr>
          <w:bCs w:val="0"/>
          <w:sz w:val="24"/>
          <w:szCs w:val="24"/>
        </w:rPr>
        <w:t>Заявок</w:t>
      </w:r>
      <w:r w:rsidR="00D71E6D">
        <w:rPr>
          <w:bCs w:val="0"/>
          <w:sz w:val="24"/>
          <w:szCs w:val="24"/>
        </w:rPr>
        <w:t xml:space="preserve"> </w:t>
      </w:r>
      <w:r w:rsidR="00D71E6D" w:rsidRPr="00D71E6D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="00D71E6D" w:rsidRPr="00D71E6D">
        <w:rPr>
          <w:bCs w:val="0"/>
          <w:sz w:val="24"/>
          <w:szCs w:val="24"/>
        </w:rPr>
        <w:t>)</w:t>
      </w:r>
      <w:r w:rsidR="00717F60" w:rsidRPr="00D71E6D">
        <w:rPr>
          <w:bCs w:val="0"/>
          <w:sz w:val="24"/>
          <w:szCs w:val="24"/>
        </w:rPr>
        <w:t>.</w:t>
      </w:r>
      <w:bookmarkEnd w:id="393"/>
    </w:p>
    <w:p w:rsidR="00717F60" w:rsidRPr="00E71A48" w:rsidRDefault="00717F60" w:rsidP="00557C01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служит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94" w:name="_Toc440361330"/>
      <w:bookmarkStart w:id="395" w:name="_Toc440376085"/>
      <w:bookmarkStart w:id="396" w:name="_Toc440376212"/>
      <w:bookmarkStart w:id="397" w:name="_Toc440382477"/>
      <w:bookmarkStart w:id="398" w:name="_Toc440447147"/>
      <w:bookmarkStart w:id="399" w:name="_Toc440632307"/>
      <w:bookmarkStart w:id="400" w:name="_Toc440875080"/>
      <w:bookmarkStart w:id="401" w:name="_Toc441131067"/>
      <w:bookmarkStart w:id="402" w:name="_Toc465774588"/>
      <w:bookmarkStart w:id="403" w:name="_Toc465848817"/>
      <w:bookmarkStart w:id="404" w:name="_Toc468875319"/>
      <w:bookmarkStart w:id="405" w:name="_Toc469488371"/>
      <w:bookmarkStart w:id="406" w:name="_Toc471894892"/>
      <w:bookmarkStart w:id="407" w:name="_Toc498590317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394"/>
      <w:bookmarkEnd w:id="395"/>
      <w:bookmarkEnd w:id="396"/>
      <w:bookmarkEnd w:id="397"/>
      <w:bookmarkEnd w:id="398"/>
      <w:bookmarkEnd w:id="399"/>
      <w:bookmarkEnd w:id="400"/>
      <w:bookmarkEnd w:id="401"/>
      <w:bookmarkEnd w:id="402"/>
      <w:bookmarkEnd w:id="403"/>
      <w:bookmarkEnd w:id="404"/>
      <w:bookmarkEnd w:id="405"/>
      <w:bookmarkEnd w:id="406"/>
      <w:bookmarkEnd w:id="407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апостилированный).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557C01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08" w:name="_Toc440361331"/>
      <w:bookmarkStart w:id="409" w:name="_Toc440376086"/>
      <w:bookmarkStart w:id="410" w:name="_Toc440376213"/>
      <w:bookmarkStart w:id="411" w:name="_Toc440382478"/>
      <w:bookmarkStart w:id="412" w:name="_Toc440447148"/>
      <w:bookmarkStart w:id="413" w:name="_Toc440632308"/>
      <w:bookmarkStart w:id="414" w:name="_Toc440875081"/>
      <w:bookmarkStart w:id="415" w:name="_Toc441131068"/>
      <w:bookmarkStart w:id="416" w:name="_Toc465774589"/>
      <w:bookmarkStart w:id="417" w:name="_Toc465848818"/>
      <w:bookmarkStart w:id="418" w:name="_Toc468875320"/>
      <w:bookmarkStart w:id="419" w:name="_Toc469488372"/>
      <w:bookmarkStart w:id="420" w:name="_Toc471894893"/>
      <w:bookmarkStart w:id="421" w:name="_Toc498590318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408"/>
      <w:bookmarkEnd w:id="409"/>
      <w:bookmarkEnd w:id="410"/>
      <w:bookmarkEnd w:id="411"/>
      <w:bookmarkEnd w:id="412"/>
      <w:bookmarkEnd w:id="413"/>
      <w:bookmarkEnd w:id="414"/>
      <w:bookmarkEnd w:id="415"/>
      <w:bookmarkEnd w:id="416"/>
      <w:bookmarkEnd w:id="417"/>
      <w:bookmarkEnd w:id="418"/>
      <w:bookmarkEnd w:id="419"/>
      <w:bookmarkEnd w:id="420"/>
      <w:bookmarkEnd w:id="421"/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суммы денежных средств в документах,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у, должны быть выражены в рублях</w:t>
      </w:r>
      <w:r w:rsidR="00676A76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рубли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исходя из официального курса валюты, установленного Центральным банком Российской Федерации, с указанием такового курса и даты его установления.</w:t>
      </w:r>
    </w:p>
    <w:p w:rsidR="00717F60" w:rsidRPr="00E71A48" w:rsidRDefault="00717F60" w:rsidP="00557C01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рублях </w:t>
      </w:r>
      <w:r w:rsidR="00676A76">
        <w:rPr>
          <w:bCs w:val="0"/>
          <w:sz w:val="24"/>
          <w:szCs w:val="24"/>
        </w:rPr>
        <w:t xml:space="preserve">РФ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422" w:name="_Toc440361332"/>
      <w:bookmarkStart w:id="423" w:name="_Toc440376087"/>
      <w:bookmarkStart w:id="424" w:name="_Toc440376214"/>
      <w:bookmarkStart w:id="425" w:name="_Toc440382479"/>
      <w:bookmarkStart w:id="426" w:name="_Toc440447149"/>
      <w:bookmarkStart w:id="427" w:name="_Toc440632309"/>
      <w:bookmarkStart w:id="428" w:name="_Toc440875082"/>
      <w:bookmarkStart w:id="429" w:name="_Toc441131069"/>
      <w:bookmarkStart w:id="430" w:name="_Toc465774590"/>
      <w:bookmarkStart w:id="431" w:name="_Toc465848819"/>
      <w:bookmarkStart w:id="432" w:name="_Ref468874794"/>
      <w:bookmarkStart w:id="433" w:name="_Toc468875321"/>
      <w:bookmarkStart w:id="434" w:name="_Toc469488373"/>
      <w:bookmarkStart w:id="435" w:name="_Toc471894894"/>
      <w:bookmarkStart w:id="436" w:name="_Toc498590319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422"/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</w:p>
    <w:p w:rsidR="00216641" w:rsidRPr="00C12FA4" w:rsidRDefault="00717F60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C12FA4">
        <w:rPr>
          <w:bCs w:val="0"/>
          <w:sz w:val="24"/>
          <w:szCs w:val="24"/>
        </w:rPr>
        <w:t xml:space="preserve">Начальная (максимальная) цена </w:t>
      </w:r>
      <w:r w:rsidR="00123C70" w:rsidRPr="00C12FA4">
        <w:rPr>
          <w:bCs w:val="0"/>
          <w:sz w:val="24"/>
          <w:szCs w:val="24"/>
        </w:rPr>
        <w:t>Договор</w:t>
      </w:r>
      <w:r w:rsidRPr="00C12FA4">
        <w:rPr>
          <w:bCs w:val="0"/>
          <w:sz w:val="24"/>
          <w:szCs w:val="24"/>
        </w:rPr>
        <w:t>а</w:t>
      </w:r>
      <w:r w:rsidR="00216641" w:rsidRPr="00C12FA4">
        <w:rPr>
          <w:bCs w:val="0"/>
          <w:sz w:val="24"/>
          <w:szCs w:val="24"/>
        </w:rPr>
        <w:t>:</w:t>
      </w:r>
    </w:p>
    <w:p w:rsidR="00717F60" w:rsidRPr="00C12FA4" w:rsidRDefault="000118E2" w:rsidP="00216641">
      <w:pPr>
        <w:widowControl w:val="0"/>
        <w:shd w:val="clear" w:color="auto" w:fill="FFFFFF"/>
        <w:tabs>
          <w:tab w:val="left" w:pos="1701"/>
        </w:tabs>
        <w:autoSpaceDE w:val="0"/>
        <w:spacing w:after="100" w:line="264" w:lineRule="auto"/>
        <w:ind w:right="17" w:firstLine="0"/>
        <w:rPr>
          <w:bCs w:val="0"/>
          <w:sz w:val="24"/>
          <w:szCs w:val="24"/>
        </w:rPr>
      </w:pPr>
      <w:r w:rsidRPr="000118E2">
        <w:rPr>
          <w:b/>
          <w:bCs w:val="0"/>
          <w:sz w:val="24"/>
          <w:szCs w:val="24"/>
          <w:lang w:eastAsia="ru-RU"/>
        </w:rPr>
        <w:t>791 500</w:t>
      </w:r>
      <w:r w:rsidRPr="000118E2">
        <w:rPr>
          <w:bCs w:val="0"/>
          <w:sz w:val="24"/>
          <w:szCs w:val="24"/>
          <w:lang w:eastAsia="ru-RU"/>
        </w:rPr>
        <w:t xml:space="preserve"> (Семьсот девяносто одна тысяча пятьсот) рублей 00 копеек РФ, без учета НДС; НДС составляет </w:t>
      </w:r>
      <w:r w:rsidRPr="000118E2">
        <w:rPr>
          <w:b/>
          <w:bCs w:val="0"/>
          <w:sz w:val="24"/>
          <w:szCs w:val="24"/>
          <w:lang w:eastAsia="ru-RU"/>
        </w:rPr>
        <w:t>158 300</w:t>
      </w:r>
      <w:r w:rsidRPr="000118E2">
        <w:rPr>
          <w:bCs w:val="0"/>
          <w:sz w:val="24"/>
          <w:szCs w:val="24"/>
          <w:lang w:eastAsia="ru-RU"/>
        </w:rPr>
        <w:t xml:space="preserve"> (Сто пятьдесят восемь тысяч триста) рублей 00 копеек РФ; </w:t>
      </w:r>
      <w:r w:rsidRPr="000118E2">
        <w:rPr>
          <w:b/>
          <w:bCs w:val="0"/>
          <w:sz w:val="24"/>
          <w:szCs w:val="24"/>
          <w:lang w:eastAsia="ru-RU"/>
        </w:rPr>
        <w:t>949 800</w:t>
      </w:r>
      <w:r w:rsidRPr="000118E2">
        <w:rPr>
          <w:bCs w:val="0"/>
          <w:sz w:val="24"/>
          <w:szCs w:val="24"/>
          <w:lang w:eastAsia="ru-RU"/>
        </w:rPr>
        <w:t xml:space="preserve"> (Девятьсот сорок девять тысяч восемьсот) рублей 00 копеек РФ, с учетом НДС</w:t>
      </w:r>
      <w:r w:rsidR="004120C0">
        <w:rPr>
          <w:bCs w:val="0"/>
          <w:sz w:val="24"/>
          <w:szCs w:val="24"/>
          <w:lang w:eastAsia="ru-RU"/>
        </w:rPr>
        <w:t>.</w:t>
      </w:r>
    </w:p>
    <w:p w:rsidR="00280464" w:rsidRPr="00B71B9D" w:rsidRDefault="00280464" w:rsidP="004120C0">
      <w:pPr>
        <w:pStyle w:val="aff6"/>
        <w:numPr>
          <w:ilvl w:val="0"/>
          <w:numId w:val="0"/>
        </w:numPr>
        <w:tabs>
          <w:tab w:val="clear" w:pos="1134"/>
        </w:tabs>
        <w:suppressAutoHyphens w:val="0"/>
        <w:spacing w:line="240" w:lineRule="auto"/>
        <w:ind w:left="426"/>
        <w:rPr>
          <w:rFonts w:eastAsia="Calibri"/>
          <w:sz w:val="24"/>
          <w:szCs w:val="24"/>
          <w:highlight w:val="yellow"/>
          <w:lang w:eastAsia="en-US"/>
        </w:rPr>
      </w:pPr>
    </w:p>
    <w:p w:rsidR="004F657D" w:rsidRPr="00AE1D21" w:rsidRDefault="00F55E6B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 xml:space="preserve">Заявку Участника только на том основании, что </w:t>
      </w:r>
      <w:r w:rsidRPr="00AE1D21">
        <w:rPr>
          <w:sz w:val="24"/>
          <w:szCs w:val="24"/>
        </w:rPr>
        <w:t xml:space="preserve">предложенная Участником цена превышает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="004F657D" w:rsidRPr="00AE1D21">
        <w:rPr>
          <w:bCs w:val="0"/>
          <w:sz w:val="24"/>
          <w:szCs w:val="24"/>
        </w:rPr>
        <w:t>.</w:t>
      </w:r>
    </w:p>
    <w:p w:rsidR="00546518" w:rsidRPr="00AE1D21" w:rsidRDefault="00BD74DF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Заявка Участника может быть отклонена, в случае если стоимость Заявки по любому из филиалов превысит установленную начальную (максимальную) цену </w:t>
      </w:r>
      <w:r w:rsidR="00653830">
        <w:rPr>
          <w:sz w:val="24"/>
          <w:szCs w:val="24"/>
        </w:rPr>
        <w:t>Договора (</w:t>
      </w:r>
      <w:r w:rsidR="00653830" w:rsidRPr="00CC5DE8">
        <w:rPr>
          <w:sz w:val="24"/>
          <w:szCs w:val="24"/>
        </w:rPr>
        <w:t>Лота</w:t>
      </w:r>
      <w:r w:rsidR="00653830">
        <w:rPr>
          <w:sz w:val="24"/>
          <w:szCs w:val="24"/>
        </w:rPr>
        <w:t>)</w:t>
      </w:r>
      <w:r w:rsidRPr="00AE1D21">
        <w:rPr>
          <w:sz w:val="24"/>
          <w:szCs w:val="24"/>
        </w:rPr>
        <w:t xml:space="preserve"> по данному филиалу</w:t>
      </w:r>
      <w:r w:rsidR="00546518" w:rsidRPr="00AE1D21">
        <w:rPr>
          <w:sz w:val="24"/>
          <w:szCs w:val="24"/>
        </w:rPr>
        <w:t>.</w:t>
      </w:r>
    </w:p>
    <w:p w:rsidR="004F657D" w:rsidRPr="00AE1D21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Цена в письме о подаче оферты </w:t>
      </w:r>
      <w:r w:rsidR="003F3A69" w:rsidRPr="00AE1D21">
        <w:rPr>
          <w:bCs w:val="0"/>
          <w:spacing w:val="-2"/>
          <w:sz w:val="24"/>
          <w:szCs w:val="24"/>
        </w:rPr>
        <w:t>(под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</w:t>
      </w:r>
      <w:r w:rsidR="00402725">
        <w:fldChar w:fldCharType="end"/>
      </w:r>
      <w:r w:rsidR="003F3A69" w:rsidRPr="00AE1D21">
        <w:rPr>
          <w:bCs w:val="0"/>
          <w:sz w:val="24"/>
          <w:szCs w:val="24"/>
          <w:lang w:eastAsia="ru-RU"/>
        </w:rPr>
        <w:t>)</w:t>
      </w:r>
      <w:r w:rsidRPr="00AE1D21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AE1D21">
        <w:rPr>
          <w:bCs w:val="0"/>
          <w:sz w:val="24"/>
          <w:szCs w:val="24"/>
        </w:rPr>
        <w:t>Сводной таблице стоимости</w:t>
      </w:r>
      <w:r w:rsidR="00525723" w:rsidRPr="00AE1D21">
        <w:rPr>
          <w:bCs w:val="0"/>
          <w:sz w:val="24"/>
          <w:szCs w:val="24"/>
        </w:rPr>
        <w:t xml:space="preserve"> услуг</w:t>
      </w:r>
      <w:r w:rsidRPr="00AE1D21">
        <w:rPr>
          <w:bCs w:val="0"/>
          <w:sz w:val="24"/>
          <w:szCs w:val="24"/>
        </w:rPr>
        <w:t xml:space="preserve"> </w:t>
      </w:r>
      <w:r w:rsidR="003F3A69" w:rsidRPr="00AE1D21">
        <w:rPr>
          <w:bCs w:val="0"/>
          <w:sz w:val="24"/>
          <w:szCs w:val="24"/>
        </w:rPr>
        <w:t>(</w:t>
      </w:r>
      <w:r w:rsidR="003F3A69" w:rsidRPr="00AE1D21">
        <w:rPr>
          <w:bCs w:val="0"/>
          <w:spacing w:val="-2"/>
          <w:sz w:val="24"/>
          <w:szCs w:val="24"/>
        </w:rPr>
        <w:t>под</w:t>
      </w:r>
      <w:r w:rsidR="003F3A69" w:rsidRPr="00AE1D21">
        <w:rPr>
          <w:bCs w:val="0"/>
          <w:sz w:val="24"/>
          <w:szCs w:val="24"/>
        </w:rPr>
        <w:t xml:space="preserve">раздел </w:t>
      </w:r>
      <w:r w:rsidR="00402725">
        <w:fldChar w:fldCharType="begin"/>
      </w:r>
      <w:r w:rsidR="00402725">
        <w:instrText xml:space="preserve"> REF _Ref440271072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5.2</w:t>
      </w:r>
      <w:r w:rsidR="00402725">
        <w:fldChar w:fldCharType="end"/>
      </w:r>
      <w:r w:rsidR="003F3A69" w:rsidRPr="00AE1D21">
        <w:rPr>
          <w:bCs w:val="0"/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>,</w:t>
      </w:r>
      <w:r w:rsidR="00EA1723" w:rsidRPr="00AE1D21">
        <w:rPr>
          <w:sz w:val="24"/>
          <w:szCs w:val="24"/>
        </w:rPr>
        <w:t xml:space="preserve"> Графике оплаты оказания услуг (подраздел </w:t>
      </w:r>
      <w:r w:rsidR="00402725">
        <w:fldChar w:fldCharType="begin"/>
      </w:r>
      <w:r w:rsidR="00402725">
        <w:instrText xml:space="preserve"> REF _Ref440361439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5.5</w:t>
      </w:r>
      <w:r w:rsidR="00402725">
        <w:fldChar w:fldCharType="end"/>
      </w:r>
      <w:r w:rsidR="00EA1723" w:rsidRPr="00AE1D21">
        <w:rPr>
          <w:sz w:val="24"/>
          <w:szCs w:val="24"/>
        </w:rPr>
        <w:t>)</w:t>
      </w:r>
      <w:r w:rsidR="00BD74DF" w:rsidRPr="00AE1D21">
        <w:rPr>
          <w:bCs w:val="0"/>
          <w:sz w:val="24"/>
          <w:szCs w:val="24"/>
        </w:rPr>
        <w:t xml:space="preserve"> и </w:t>
      </w:r>
      <w:r w:rsidR="00BD74DF" w:rsidRPr="00AE1D21">
        <w:rPr>
          <w:sz w:val="24"/>
          <w:szCs w:val="24"/>
        </w:rPr>
        <w:t>на «котировочной доске» ЭТП</w:t>
      </w:r>
      <w:r w:rsidRPr="00AE1D21">
        <w:rPr>
          <w:bCs w:val="0"/>
          <w:sz w:val="24"/>
          <w:szCs w:val="24"/>
        </w:rPr>
        <w:t>. В противном случае Заявк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Участника будет отклонен</w:t>
      </w:r>
      <w:r w:rsidR="009F10B1" w:rsidRPr="00AE1D21">
        <w:rPr>
          <w:bCs w:val="0"/>
          <w:sz w:val="24"/>
          <w:szCs w:val="24"/>
        </w:rPr>
        <w:t>а</w:t>
      </w:r>
      <w:r w:rsidRPr="00AE1D21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EB7BE2" w:rsidRDefault="004F657D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 настоящей Документации, Закупочная комиссия </w:t>
      </w:r>
      <w:r w:rsidRPr="00EB7BE2">
        <w:rPr>
          <w:bCs w:val="0"/>
          <w:sz w:val="24"/>
          <w:szCs w:val="24"/>
        </w:rPr>
        <w:t>оценивает и сопоставляет стоимость Заявки без учета НДС.</w:t>
      </w:r>
    </w:p>
    <w:p w:rsidR="006371C4" w:rsidRDefault="006371C4" w:rsidP="00557C01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данной документации.</w:t>
      </w:r>
    </w:p>
    <w:p w:rsidR="002A5B42" w:rsidRPr="00EB7BE2" w:rsidRDefault="00717F60" w:rsidP="00E71A48">
      <w:pPr>
        <w:pStyle w:val="3"/>
        <w:spacing w:line="264" w:lineRule="auto"/>
        <w:rPr>
          <w:szCs w:val="24"/>
        </w:rPr>
      </w:pPr>
      <w:bookmarkStart w:id="437" w:name="_Ref191386407"/>
      <w:bookmarkStart w:id="438" w:name="_Ref191386526"/>
      <w:bookmarkStart w:id="439" w:name="_Toc440361333"/>
      <w:bookmarkStart w:id="440" w:name="_Toc440376088"/>
      <w:bookmarkStart w:id="441" w:name="_Toc440376215"/>
      <w:bookmarkStart w:id="442" w:name="_Toc440382480"/>
      <w:bookmarkStart w:id="443" w:name="_Toc440447150"/>
      <w:bookmarkStart w:id="444" w:name="_Toc440632310"/>
      <w:bookmarkStart w:id="445" w:name="_Toc440875083"/>
      <w:bookmarkStart w:id="446" w:name="_Toc441131070"/>
      <w:bookmarkStart w:id="447" w:name="_Toc465774591"/>
      <w:bookmarkStart w:id="448" w:name="_Toc465848820"/>
      <w:bookmarkStart w:id="449" w:name="_Toc468875322"/>
      <w:bookmarkStart w:id="450" w:name="_Toc469488374"/>
      <w:bookmarkStart w:id="451" w:name="_Toc471894895"/>
      <w:bookmarkStart w:id="452" w:name="_Toc498590320"/>
      <w:bookmarkStart w:id="453" w:name="_Ref303624481"/>
      <w:r w:rsidRPr="00EB7BE2">
        <w:rPr>
          <w:szCs w:val="24"/>
        </w:rPr>
        <w:t xml:space="preserve">Требования к </w:t>
      </w:r>
      <w:r w:rsidR="009C744E" w:rsidRPr="00EB7BE2">
        <w:rPr>
          <w:szCs w:val="24"/>
        </w:rPr>
        <w:t>Участник</w:t>
      </w:r>
      <w:r w:rsidRPr="00EB7BE2">
        <w:rPr>
          <w:szCs w:val="24"/>
        </w:rPr>
        <w:t>у. Подтверждение соответствия предъявляемым требованиям</w:t>
      </w:r>
      <w:bookmarkEnd w:id="437"/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  <w:r w:rsidRPr="00EB7BE2">
        <w:rPr>
          <w:szCs w:val="24"/>
        </w:rPr>
        <w:t xml:space="preserve"> </w:t>
      </w:r>
    </w:p>
    <w:p w:rsidR="00E71628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4" w:name="_Ref93090116"/>
      <w:bookmarkStart w:id="455" w:name="_Ref191386482"/>
      <w:bookmarkStart w:id="456" w:name="_Ref440291364"/>
      <w:bookmarkEnd w:id="453"/>
      <w:r w:rsidRPr="00EB7BE2">
        <w:rPr>
          <w:bCs w:val="0"/>
          <w:sz w:val="24"/>
          <w:szCs w:val="24"/>
        </w:rPr>
        <w:t xml:space="preserve">Требования к </w:t>
      </w:r>
      <w:r w:rsidR="009C744E" w:rsidRPr="00EB7BE2">
        <w:rPr>
          <w:bCs w:val="0"/>
          <w:sz w:val="24"/>
          <w:szCs w:val="24"/>
        </w:rPr>
        <w:t>Участник</w:t>
      </w:r>
      <w:r w:rsidRPr="00EB7BE2">
        <w:rPr>
          <w:bCs w:val="0"/>
          <w:sz w:val="24"/>
          <w:szCs w:val="24"/>
        </w:rPr>
        <w:t>ам</w:t>
      </w:r>
      <w:bookmarkEnd w:id="454"/>
      <w:r w:rsidRPr="00EB7BE2">
        <w:rPr>
          <w:bCs w:val="0"/>
          <w:sz w:val="24"/>
          <w:szCs w:val="24"/>
        </w:rPr>
        <w:t>:</w:t>
      </w:r>
      <w:bookmarkStart w:id="457" w:name="_Ref306004833"/>
      <w:bookmarkEnd w:id="455"/>
      <w:r w:rsidR="000F4365" w:rsidRPr="00EB7BE2">
        <w:rPr>
          <w:bCs w:val="0"/>
          <w:sz w:val="24"/>
          <w:szCs w:val="24"/>
        </w:rPr>
        <w:t xml:space="preserve"> у</w:t>
      </w:r>
      <w:r w:rsidRPr="00EB7BE2">
        <w:rPr>
          <w:bCs w:val="0"/>
          <w:sz w:val="24"/>
          <w:szCs w:val="24"/>
        </w:rPr>
        <w:t xml:space="preserve">частвовать в процедуре </w:t>
      </w:r>
      <w:r w:rsidR="009C744E" w:rsidRPr="00EB7BE2">
        <w:rPr>
          <w:bCs w:val="0"/>
          <w:sz w:val="24"/>
          <w:szCs w:val="24"/>
        </w:rPr>
        <w:t>З</w:t>
      </w:r>
      <w:r w:rsidRPr="00EB7BE2">
        <w:rPr>
          <w:bCs w:val="0"/>
          <w:sz w:val="24"/>
          <w:szCs w:val="24"/>
        </w:rPr>
        <w:t xml:space="preserve">апроса предложений может любое юридическое, </w:t>
      </w:r>
      <w:r w:rsidRPr="00EB7BE2">
        <w:rPr>
          <w:bCs w:val="0"/>
          <w:color w:val="000000"/>
          <w:sz w:val="24"/>
          <w:szCs w:val="24"/>
        </w:rPr>
        <w:t>физическое</w:t>
      </w:r>
      <w:r w:rsidRPr="00EB7BE2">
        <w:rPr>
          <w:bCs w:val="0"/>
          <w:sz w:val="24"/>
          <w:szCs w:val="24"/>
        </w:rPr>
        <w:t xml:space="preserve"> лицо </w:t>
      </w:r>
      <w:r w:rsidR="00E71628" w:rsidRPr="00EB7BE2">
        <w:rPr>
          <w:bCs w:val="0"/>
          <w:sz w:val="24"/>
          <w:szCs w:val="24"/>
        </w:rPr>
        <w:t>(в т.</w:t>
      </w:r>
      <w:r w:rsidR="003129D4" w:rsidRPr="00EB7BE2">
        <w:rPr>
          <w:bCs w:val="0"/>
          <w:sz w:val="24"/>
          <w:szCs w:val="24"/>
        </w:rPr>
        <w:t xml:space="preserve"> </w:t>
      </w:r>
      <w:r w:rsidR="00E71628" w:rsidRPr="00EB7BE2">
        <w:rPr>
          <w:bCs w:val="0"/>
          <w:sz w:val="24"/>
          <w:szCs w:val="24"/>
        </w:rPr>
        <w:t xml:space="preserve">ч. </w:t>
      </w:r>
      <w:r w:rsidRPr="00EB7BE2">
        <w:rPr>
          <w:bCs w:val="0"/>
          <w:sz w:val="24"/>
          <w:szCs w:val="24"/>
        </w:rPr>
        <w:t>индивидуальный предприниматель</w:t>
      </w:r>
      <w:r w:rsidR="00E7162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</w:t>
      </w:r>
      <w:r w:rsidR="00362EA4" w:rsidRPr="00EB7BE2">
        <w:rPr>
          <w:bCs w:val="0"/>
          <w:sz w:val="24"/>
          <w:szCs w:val="24"/>
        </w:rPr>
        <w:t>Дополнительные требования к соисполнителям и порядку подтверждения</w:t>
      </w:r>
      <w:r w:rsidR="00362EA4" w:rsidRPr="00AE1D21">
        <w:rPr>
          <w:bCs w:val="0"/>
          <w:sz w:val="24"/>
          <w:szCs w:val="24"/>
        </w:rPr>
        <w:t xml:space="preserve"> их соответствия установленным требованиям приведены в пункте </w:t>
      </w:r>
      <w:r w:rsidR="00402725">
        <w:fldChar w:fldCharType="begin"/>
      </w:r>
      <w:r w:rsidR="00402725">
        <w:instrText xml:space="preserve"> REF _Ref191386451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3.3.9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>.</w:t>
      </w:r>
      <w:r w:rsidR="00036006" w:rsidRPr="00AE1D21">
        <w:rPr>
          <w:bCs w:val="0"/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 xml:space="preserve">Дополнительные требования к коллективным </w:t>
      </w:r>
      <w:r w:rsidR="009C744E" w:rsidRPr="00AE1D21">
        <w:rPr>
          <w:bCs w:val="0"/>
          <w:sz w:val="24"/>
          <w:szCs w:val="24"/>
        </w:rPr>
        <w:t>У</w:t>
      </w:r>
      <w:r w:rsidRPr="00AE1D21">
        <w:rPr>
          <w:bCs w:val="0"/>
          <w:sz w:val="24"/>
          <w:szCs w:val="24"/>
        </w:rPr>
        <w:t>частникам и порядку подтверждения их соответствия установленным требованиям приведены в пункте</w:t>
      </w:r>
      <w:r w:rsidR="001A63D5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_Ref440876619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</w:t>
      </w:r>
      <w:r w:rsidR="00402725">
        <w:fldChar w:fldCharType="end"/>
      </w:r>
      <w:r w:rsidRPr="00AE1D21">
        <w:rPr>
          <w:bCs w:val="0"/>
          <w:sz w:val="24"/>
          <w:szCs w:val="24"/>
        </w:rPr>
        <w:t>. При проведении запроса предложений на ЭТП, такое</w:t>
      </w:r>
      <w:r w:rsidRPr="00AE1D21">
        <w:rPr>
          <w:sz w:val="24"/>
          <w:szCs w:val="24"/>
        </w:rPr>
        <w:t xml:space="preserve"> лицо должно быть зарегистрировано на соответствующей ЭТП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а ЭТП, а также в качестве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а проводимого запроса предложений.</w:t>
      </w:r>
      <w:bookmarkEnd w:id="456"/>
      <w:bookmarkEnd w:id="457"/>
    </w:p>
    <w:p w:rsidR="00717F60" w:rsidRPr="00AE1D21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58" w:name="_Ref303669127"/>
      <w:r w:rsidRPr="00AE1D21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AE1D21">
        <w:rPr>
          <w:bCs w:val="0"/>
          <w:sz w:val="24"/>
          <w:szCs w:val="24"/>
        </w:rPr>
        <w:t>З</w:t>
      </w:r>
      <w:r w:rsidRPr="00AE1D21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AE1D21">
        <w:rPr>
          <w:bCs w:val="0"/>
          <w:sz w:val="24"/>
          <w:szCs w:val="24"/>
        </w:rPr>
        <w:t>Договор</w:t>
      </w:r>
      <w:r w:rsidRPr="00AE1D21">
        <w:rPr>
          <w:bCs w:val="0"/>
          <w:sz w:val="24"/>
          <w:szCs w:val="24"/>
        </w:rPr>
        <w:t xml:space="preserve">,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должен отвечать следующим требованиям:</w:t>
      </w:r>
      <w:bookmarkEnd w:id="458"/>
    </w:p>
    <w:p w:rsidR="00717F60" w:rsidRPr="00AE1D21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459" w:name="_Ref532999899"/>
      <w:bookmarkStart w:id="460" w:name="_Ref306032455"/>
      <w:r w:rsidRPr="00AE1D21">
        <w:rPr>
          <w:bCs w:val="0"/>
          <w:color w:val="000000"/>
          <w:sz w:val="24"/>
          <w:szCs w:val="24"/>
        </w:rPr>
        <w:t xml:space="preserve">должен </w:t>
      </w:r>
      <w:bookmarkStart w:id="461" w:name="_Ref303669099"/>
      <w:r w:rsidRPr="00AE1D21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AE1D21">
        <w:rPr>
          <w:sz w:val="24"/>
          <w:szCs w:val="24"/>
          <w:lang w:eastAsia="ru-RU"/>
        </w:rPr>
        <w:t>исполнения</w:t>
      </w:r>
      <w:r w:rsidRPr="00AE1D21">
        <w:rPr>
          <w:bCs w:val="0"/>
          <w:color w:val="000000"/>
          <w:sz w:val="24"/>
          <w:szCs w:val="24"/>
        </w:rPr>
        <w:t xml:space="preserve"> </w:t>
      </w:r>
      <w:r w:rsidR="00123C70" w:rsidRPr="00AE1D21">
        <w:rPr>
          <w:bCs w:val="0"/>
          <w:color w:val="000000"/>
          <w:sz w:val="24"/>
          <w:szCs w:val="24"/>
        </w:rPr>
        <w:t>Договор</w:t>
      </w:r>
      <w:r w:rsidRPr="00AE1D21">
        <w:rPr>
          <w:bCs w:val="0"/>
          <w:color w:val="000000"/>
          <w:sz w:val="24"/>
          <w:szCs w:val="24"/>
        </w:rPr>
        <w:t xml:space="preserve">а </w:t>
      </w:r>
      <w:r w:rsidR="009D7F01" w:rsidRPr="00AE1D21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 w:rsidRPr="00AE1D21">
        <w:rPr>
          <w:color w:val="000000"/>
          <w:sz w:val="24"/>
          <w:szCs w:val="24"/>
        </w:rPr>
        <w:t xml:space="preserve"> (должен быть зарегистрирован в установленном порядке)</w:t>
      </w:r>
      <w:r w:rsidR="009D7F01" w:rsidRPr="00AE1D21">
        <w:rPr>
          <w:color w:val="000000"/>
          <w:sz w:val="24"/>
          <w:szCs w:val="24"/>
        </w:rPr>
        <w:t>;</w:t>
      </w:r>
      <w:bookmarkEnd w:id="459"/>
      <w:r w:rsidR="009D7F01" w:rsidRPr="00AE1D21">
        <w:rPr>
          <w:color w:val="000000"/>
          <w:sz w:val="24"/>
          <w:szCs w:val="24"/>
        </w:rPr>
        <w:t xml:space="preserve"> </w:t>
      </w:r>
      <w:bookmarkEnd w:id="460"/>
      <w:bookmarkEnd w:id="46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BD74DF" w:rsidRPr="00AE1D21">
        <w:rPr>
          <w:bCs w:val="0"/>
          <w:sz w:val="24"/>
          <w:szCs w:val="24"/>
        </w:rPr>
        <w:t>Участника не должен</w:t>
      </w:r>
      <w:r w:rsidRPr="00AE1D21">
        <w:rPr>
          <w:bCs w:val="0"/>
          <w:sz w:val="24"/>
          <w:szCs w:val="24"/>
        </w:rPr>
        <w:t xml:space="preserve"> быть наложен арест, </w:t>
      </w:r>
      <w:r w:rsidRPr="00AE1D21">
        <w:rPr>
          <w:sz w:val="24"/>
          <w:szCs w:val="24"/>
          <w:lang w:eastAsia="ru-RU"/>
        </w:rPr>
        <w:t>экономическая</w:t>
      </w:r>
      <w:r w:rsidRPr="00AE1D21">
        <w:rPr>
          <w:bCs w:val="0"/>
          <w:sz w:val="24"/>
          <w:szCs w:val="24"/>
        </w:rPr>
        <w:t xml:space="preserve"> деятельность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>а не должна быть</w:t>
      </w:r>
      <w:r w:rsidRPr="00E71A48">
        <w:rPr>
          <w:bCs w:val="0"/>
          <w:sz w:val="24"/>
          <w:szCs w:val="24"/>
        </w:rPr>
        <w:t xml:space="preserve">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462" w:name="_Ref306032457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</w:t>
      </w:r>
      <w:r w:rsidRPr="00E87CB8">
        <w:rPr>
          <w:rFonts w:eastAsia="Arial Unicode MS"/>
          <w:sz w:val="24"/>
          <w:szCs w:val="24"/>
          <w:lang w:eastAsia="ru-RU"/>
        </w:rPr>
        <w:t xml:space="preserve">который ведется в соответствии с Федеральным законом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rFonts w:eastAsia="Arial Unicode MS"/>
          <w:sz w:val="24"/>
          <w:szCs w:val="24"/>
          <w:lang w:eastAsia="ru-RU"/>
        </w:rPr>
        <w:t>;</w:t>
      </w:r>
      <w:bookmarkEnd w:id="462"/>
    </w:p>
    <w:p w:rsidR="00DC7643" w:rsidRPr="004120C0" w:rsidRDefault="00DC7643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9F2BF9">
        <w:rPr>
          <w:sz w:val="24"/>
          <w:szCs w:val="24"/>
        </w:rPr>
        <w:t xml:space="preserve">должен иметь соответствующие разрешающие документы на выполнение видов деятельности в рамках Договора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 xml:space="preserve">, в соответствии с требованиями законодательства Российской </w:t>
      </w:r>
      <w:r w:rsidRPr="004120C0">
        <w:rPr>
          <w:sz w:val="24"/>
          <w:szCs w:val="24"/>
        </w:rPr>
        <w:t>Федерации);</w:t>
      </w:r>
    </w:p>
    <w:p w:rsidR="009D7F01" w:rsidRPr="00AE1D21" w:rsidRDefault="009D7F01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  <w:lang w:eastAsia="ru-RU"/>
        </w:rPr>
      </w:pPr>
      <w:r w:rsidRPr="00AE1D21">
        <w:rPr>
          <w:color w:val="000000"/>
          <w:sz w:val="24"/>
          <w:szCs w:val="24"/>
          <w:lang w:eastAsia="ru-RU"/>
        </w:rPr>
        <w:t xml:space="preserve">обладать необходимыми профессиональными </w:t>
      </w:r>
      <w:r w:rsidR="00BD74DF" w:rsidRPr="00AE1D21">
        <w:rPr>
          <w:color w:val="000000"/>
          <w:sz w:val="24"/>
          <w:szCs w:val="24"/>
          <w:lang w:eastAsia="ru-RU"/>
        </w:rPr>
        <w:t>знаниями и репутацией</w:t>
      </w:r>
      <w:r w:rsidR="00FF6AD9" w:rsidRPr="00AE1D21">
        <w:rPr>
          <w:color w:val="000000"/>
          <w:sz w:val="24"/>
          <w:szCs w:val="24"/>
          <w:lang w:eastAsia="ru-RU"/>
        </w:rPr>
        <w:t>, иметь ресурсные возможности:</w:t>
      </w:r>
    </w:p>
    <w:p w:rsidR="009D7F01" w:rsidRPr="00090FCB" w:rsidRDefault="00090FCB" w:rsidP="00557C01">
      <w:pPr>
        <w:widowControl w:val="0"/>
        <w:numPr>
          <w:ilvl w:val="0"/>
          <w:numId w:val="47"/>
        </w:numPr>
        <w:tabs>
          <w:tab w:val="left" w:pos="0"/>
          <w:tab w:val="num" w:pos="1650"/>
        </w:tabs>
        <w:suppressAutoHyphens w:val="0"/>
        <w:spacing w:line="264" w:lineRule="auto"/>
        <w:ind w:left="1650" w:hanging="550"/>
        <w:rPr>
          <w:color w:val="000000"/>
          <w:sz w:val="24"/>
          <w:szCs w:val="24"/>
          <w:lang w:eastAsia="ru-RU"/>
        </w:rPr>
      </w:pPr>
      <w:r w:rsidRPr="00090FCB">
        <w:rPr>
          <w:color w:val="000000"/>
          <w:sz w:val="24"/>
          <w:szCs w:val="24"/>
          <w:lang w:eastAsia="ru-RU"/>
        </w:rPr>
        <w:t xml:space="preserve">должен обладать опытом оказания аналогичных услуг (желательно наличие за последние 3 года не менее 1 завершенного аналогичного договора по оказываемым услугам, (в т.ч. объемам услуг и общей сумме договора). </w:t>
      </w:r>
      <w:r w:rsidRPr="00090FCB">
        <w:rPr>
          <w:color w:val="000000"/>
          <w:sz w:val="24"/>
          <w:szCs w:val="24"/>
        </w:rPr>
        <w:t>Под термином аналогичного договора понимается договор, идентичный предмету и сопоставимый с объемом и суммой работ/услуг договора по данной закупочной процедуре</w:t>
      </w:r>
      <w:r w:rsidR="00036006" w:rsidRPr="00090FCB">
        <w:rPr>
          <w:color w:val="000000"/>
          <w:sz w:val="24"/>
          <w:szCs w:val="24"/>
          <w:lang w:eastAsia="ru-RU"/>
        </w:rPr>
        <w:t xml:space="preserve">. </w:t>
      </w:r>
    </w:p>
    <w:p w:rsidR="00CF39D0" w:rsidRPr="00AE1D21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AE1D21">
        <w:rPr>
          <w:sz w:val="24"/>
          <w:szCs w:val="24"/>
          <w:lang w:eastAsia="ru-RU"/>
        </w:rPr>
        <w:t>Дополнительные требования к Участникам, наличию документов, подтверждающих их соответствие требованиям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, изложены в Приложении №1 (Техническ</w:t>
      </w:r>
      <w:r w:rsidR="003776BB" w:rsidRPr="00AE1D21">
        <w:rPr>
          <w:sz w:val="24"/>
          <w:szCs w:val="24"/>
          <w:lang w:eastAsia="ru-RU"/>
        </w:rPr>
        <w:t>ом(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и(</w:t>
      </w:r>
      <w:r w:rsidRPr="00AE1D21">
        <w:rPr>
          <w:sz w:val="24"/>
          <w:szCs w:val="24"/>
          <w:lang w:eastAsia="ru-RU"/>
        </w:rPr>
        <w:t>ях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AE1D21">
        <w:rPr>
          <w:sz w:val="24"/>
          <w:szCs w:val="24"/>
          <w:lang w:eastAsia="ru-RU"/>
        </w:rPr>
        <w:t>ого(</w:t>
      </w:r>
      <w:r w:rsidRPr="00AE1D21">
        <w:rPr>
          <w:sz w:val="24"/>
          <w:szCs w:val="24"/>
          <w:lang w:eastAsia="ru-RU"/>
        </w:rPr>
        <w:t>их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задани</w:t>
      </w:r>
      <w:r w:rsidR="003776BB" w:rsidRPr="00AE1D21">
        <w:rPr>
          <w:sz w:val="24"/>
          <w:szCs w:val="24"/>
          <w:lang w:eastAsia="ru-RU"/>
        </w:rPr>
        <w:t>я(</w:t>
      </w:r>
      <w:r w:rsidRPr="00AE1D21">
        <w:rPr>
          <w:sz w:val="24"/>
          <w:szCs w:val="24"/>
          <w:lang w:eastAsia="ru-RU"/>
        </w:rPr>
        <w:t>й</w:t>
      </w:r>
      <w:r w:rsidR="003776BB" w:rsidRPr="00AE1D21">
        <w:rPr>
          <w:sz w:val="24"/>
          <w:szCs w:val="24"/>
          <w:lang w:eastAsia="ru-RU"/>
        </w:rPr>
        <w:t>)</w:t>
      </w:r>
      <w:r w:rsidRPr="00AE1D21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AE1D21">
        <w:rPr>
          <w:sz w:val="24"/>
          <w:szCs w:val="24"/>
          <w:lang w:eastAsia="ru-RU"/>
        </w:rPr>
        <w:t>Заявку</w:t>
      </w:r>
      <w:r w:rsidRPr="00AE1D21">
        <w:rPr>
          <w:sz w:val="24"/>
          <w:szCs w:val="24"/>
          <w:lang w:eastAsia="ru-RU"/>
        </w:rPr>
        <w:t xml:space="preserve"> Участника.</w:t>
      </w:r>
    </w:p>
    <w:p w:rsidR="009D7F01" w:rsidRPr="00AE1D21" w:rsidRDefault="00BD74DF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r w:rsidRPr="00AE1D21">
        <w:rPr>
          <w:sz w:val="24"/>
          <w:szCs w:val="24"/>
        </w:rPr>
        <w:t>Закупочная комиссия рассматривает как равноценные собственным ресурсы аффилированного с Участником предприятия (дочернего либо предприятия-учредителя, акционера), при условии, что аффилированное с Участником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предоставления ресурсов или недостающих ресурсов,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предоставляются документы (копия Устава, выписка из ЕГРЮЛ/ЕГРИП, учредительный договор), подтверждающие факт аффилированности предприятий</w:t>
      </w:r>
      <w:r w:rsidR="009D7F01" w:rsidRPr="00AE1D21">
        <w:rPr>
          <w:color w:val="000000"/>
          <w:sz w:val="24"/>
          <w:szCs w:val="24"/>
        </w:rPr>
        <w:t>.</w:t>
      </w:r>
    </w:p>
    <w:p w:rsidR="00717F60" w:rsidRPr="00AE1D21" w:rsidRDefault="00BD74DF" w:rsidP="00BD74DF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before="120" w:after="100" w:line="264" w:lineRule="auto"/>
        <w:ind w:left="0" w:firstLine="709"/>
        <w:rPr>
          <w:bCs w:val="0"/>
          <w:sz w:val="24"/>
          <w:szCs w:val="24"/>
        </w:rPr>
      </w:pPr>
      <w:bookmarkStart w:id="463" w:name="_Ref306005578"/>
      <w:bookmarkStart w:id="464" w:name="_Ref303587815"/>
      <w:r w:rsidRPr="00AE1D21">
        <w:rPr>
          <w:sz w:val="24"/>
          <w:szCs w:val="24"/>
        </w:rPr>
        <w:t xml:space="preserve">Для юридических лиц/индивидуальных предпринимателей, если в каждом из пунктов не установлено иное, Участник закупочной процедуры должен включить в состав Заявки документы, подтверждающие его соответствие требованиям, указанным в пп. </w:t>
      </w:r>
      <w:r w:rsidR="00402725">
        <w:fldChar w:fldCharType="begin"/>
      </w:r>
      <w:r w:rsidR="00402725">
        <w:instrText xml:space="preserve"> REF _Ref440291364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3.3.8.1</w:t>
      </w:r>
      <w:r w:rsidR="00402725">
        <w:fldChar w:fldCharType="end"/>
      </w:r>
      <w:r w:rsidRPr="00AE1D21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:</w:t>
      </w:r>
      <w:bookmarkEnd w:id="463"/>
      <w:bookmarkEnd w:id="464"/>
      <w:r w:rsidR="005B074F" w:rsidRPr="00AE1D21">
        <w:rPr>
          <w:bCs w:val="0"/>
          <w:sz w:val="24"/>
          <w:szCs w:val="24"/>
        </w:rPr>
        <w:t xml:space="preserve"> </w:t>
      </w:r>
    </w:p>
    <w:p w:rsidR="00553A57" w:rsidRPr="00AE1D21" w:rsidRDefault="009146DD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</w:t>
      </w:r>
      <w:r w:rsidR="00553A57" w:rsidRPr="00AE1D21">
        <w:rPr>
          <w:sz w:val="24"/>
          <w:szCs w:val="24"/>
        </w:rPr>
        <w:t xml:space="preserve">аверенную Участником либо нотариусом копию устава в действующей </w:t>
      </w:r>
      <w:r w:rsidR="00553A57" w:rsidRPr="00AE1D21">
        <w:rPr>
          <w:sz w:val="24"/>
          <w:szCs w:val="24"/>
        </w:rPr>
        <w:lastRenderedPageBreak/>
        <w:t>редакции</w:t>
      </w:r>
      <w:r w:rsidRPr="00AE1D21">
        <w:rPr>
          <w:sz w:val="24"/>
          <w:szCs w:val="24"/>
        </w:rPr>
        <w:t xml:space="preserve"> (для юридических лиц)</w:t>
      </w:r>
      <w:r w:rsidR="00553A57" w:rsidRPr="00AE1D21">
        <w:rPr>
          <w:sz w:val="24"/>
          <w:szCs w:val="24"/>
        </w:rPr>
        <w:t>;</w:t>
      </w:r>
    </w:p>
    <w:p w:rsidR="00553A57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5" w:name="_Ref440279062"/>
      <w:r w:rsidRPr="00AE1D21">
        <w:rPr>
          <w:i/>
          <w:sz w:val="24"/>
          <w:szCs w:val="24"/>
        </w:rPr>
        <w:t>для Участников, зарегистрированных на территории РФ:</w:t>
      </w:r>
      <w:r w:rsidRPr="00AE1D21">
        <w:rPr>
          <w:sz w:val="24"/>
          <w:szCs w:val="24"/>
        </w:rPr>
        <w:t xml:space="preserve"> заверенную Участником копию выписки из Единого государственного реестра юридических лиц (ЕГРЮЛ) (аналогичного документа для индивидуальных предпринимателей) с указанием сведений, что Участник не находится в состоянии реорганизации или ликвидации, выданную соответствующим подразделением Федеральной налоговой службы не ранее чем за 60 (шестьдесят) дней до срока окончания приема Заявок. Если собственниками (участниками/акционерами) Участника являются юридические лица, зарегистрированные на территории РФ, необходимо представить документы, подтверждающие статус участника(ов) общества вплоть до конечных бенефициаров – физических лиц (выписка из ЕГРЮЛ для Обществ с ограниченной ответственностью; выписка из реестра акционеров для Акционерных обществ либо аналогичный документ для иных организационно-правовых форм юридических лиц), выданные уполномоченным органом не ранее чем за 60 (шестьдесят) дней до срока окончания приема Заявок. </w:t>
      </w:r>
      <w:r w:rsidRPr="00AE1D21">
        <w:rPr>
          <w:i/>
          <w:sz w:val="24"/>
          <w:szCs w:val="24"/>
        </w:rPr>
        <w:t>Для Участников и их собственников – иностранных лиц:</w:t>
      </w:r>
      <w:r w:rsidRPr="00AE1D21">
        <w:rPr>
          <w:sz w:val="24"/>
          <w:szCs w:val="24"/>
        </w:rPr>
        <w:t xml:space="preserve">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</w:t>
      </w:r>
      <w:r w:rsidR="00553A57" w:rsidRPr="00AE1D21">
        <w:rPr>
          <w:sz w:val="24"/>
          <w:szCs w:val="24"/>
        </w:rPr>
        <w:t>;</w:t>
      </w:r>
      <w:bookmarkEnd w:id="465"/>
    </w:p>
    <w:p w:rsidR="00F82225" w:rsidRPr="00F82225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</w:t>
      </w:r>
      <w:r w:rsidRPr="00F82225">
        <w:rPr>
          <w:sz w:val="24"/>
          <w:szCs w:val="24"/>
        </w:rPr>
        <w:t xml:space="preserve">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Pr="00AE1D21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 xml:space="preserve">Информационное письмо о наличии у Участника конфликта интересов и/или связей, носящих характер аффилированности с сотрудниками Заказчика или Организатора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_Ref440271993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5.11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6" w:name="_Ref440372326"/>
      <w:r w:rsidRPr="00AE1D21">
        <w:rPr>
          <w:sz w:val="24"/>
          <w:szCs w:val="24"/>
        </w:rPr>
        <w:t>Антикоррупционные обязательства</w:t>
      </w:r>
      <w:r w:rsidR="00BD74DF" w:rsidRPr="00AE1D21">
        <w:rPr>
          <w:sz w:val="24"/>
          <w:szCs w:val="24"/>
        </w:rPr>
        <w:t xml:space="preserve"> по</w:t>
      </w:r>
      <w:r w:rsidR="00A154B7" w:rsidRPr="00AE1D21">
        <w:rPr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форме, приведенной</w:t>
      </w:r>
      <w:r w:rsidR="00A154B7" w:rsidRPr="00AE1D21">
        <w:rPr>
          <w:bCs w:val="0"/>
          <w:sz w:val="24"/>
          <w:szCs w:val="24"/>
        </w:rPr>
        <w:t xml:space="preserve"> в настоящей Документации</w:t>
      </w:r>
      <w:r w:rsidR="00A600E3" w:rsidRPr="00AE1D21">
        <w:rPr>
          <w:sz w:val="24"/>
          <w:szCs w:val="24"/>
        </w:rPr>
        <w:t xml:space="preserve"> 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_Ref440271964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5.1.3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  <w:bookmarkEnd w:id="466"/>
    </w:p>
    <w:p w:rsidR="009948B4" w:rsidRPr="00AE1D21" w:rsidRDefault="00C841EC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C841EC">
        <w:rPr>
          <w:sz w:val="24"/>
          <w:szCs w:val="24"/>
        </w:rPr>
        <w:t>Справку о цепочке собственников участника закупочной процедуры, включая бенефициаров (в том числе конечных)</w:t>
      </w:r>
      <w:r w:rsidR="009948B4" w:rsidRPr="00C841EC">
        <w:rPr>
          <w:sz w:val="24"/>
          <w:szCs w:val="24"/>
        </w:rPr>
        <w:t xml:space="preserve"> по форме и в</w:t>
      </w:r>
      <w:r w:rsidR="009948B4" w:rsidRPr="00AE1D21">
        <w:rPr>
          <w:sz w:val="24"/>
          <w:szCs w:val="24"/>
        </w:rPr>
        <w:t xml:space="preserve"> соответствии с инструкциями, приведенными в настоящей Документации по запросу предложений (</w:t>
      </w:r>
      <w:r w:rsidR="003F3A69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_Ref440272035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5.12</w:t>
      </w:r>
      <w:r w:rsidR="00402725">
        <w:fldChar w:fldCharType="end"/>
      </w:r>
      <w:r w:rsidR="009948B4" w:rsidRPr="00AE1D21">
        <w:rPr>
          <w:sz w:val="24"/>
          <w:szCs w:val="24"/>
        </w:rPr>
        <w:t>);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Согласие на обработку персональных данных</w:t>
      </w:r>
      <w:r w:rsidR="00A600E3" w:rsidRPr="00AE1D21">
        <w:rPr>
          <w:sz w:val="24"/>
          <w:szCs w:val="24"/>
        </w:rPr>
        <w:t xml:space="preserve"> </w:t>
      </w:r>
      <w:r w:rsidR="00A92723" w:rsidRPr="00AE1D21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A600E3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_Ref440272051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C433E0">
        <w:rPr>
          <w:sz w:val="24"/>
          <w:szCs w:val="24"/>
        </w:rPr>
        <w:t>3</w:t>
      </w:r>
      <w:r w:rsidR="00402725">
        <w:fldChar w:fldCharType="end"/>
      </w:r>
      <w:r w:rsidR="00A600E3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F82225" w:rsidRPr="00AE1D21">
        <w:rPr>
          <w:sz w:val="24"/>
          <w:szCs w:val="24"/>
        </w:rPr>
        <w:t>опи</w:t>
      </w:r>
      <w:r w:rsidR="00BD74DF" w:rsidRPr="00AE1D21">
        <w:rPr>
          <w:sz w:val="24"/>
          <w:szCs w:val="24"/>
        </w:rPr>
        <w:t>ю</w:t>
      </w:r>
      <w:r w:rsidR="00F82225" w:rsidRPr="00AE1D21">
        <w:rPr>
          <w:sz w:val="24"/>
          <w:szCs w:val="24"/>
        </w:rPr>
        <w:t xml:space="preserve"> справки об исполнении налогоплательщиком (плательщиком сбора, налоговым агентом) обязанности по уплате налогов, сборов, пеней, штрафов, процентов, форма которой утверждена Приказом от 21 июля 2014 г. N ММВ-7-8/378@, выданной соответствующими подразделениями Федеральной налоговой службы не ранее чем за 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1120101)</w:t>
      </w:r>
      <w:r w:rsidR="006D7440" w:rsidRPr="00AE1D21">
        <w:rPr>
          <w:sz w:val="24"/>
          <w:szCs w:val="24"/>
        </w:rPr>
        <w:t xml:space="preserve"> </w:t>
      </w:r>
      <w:r w:rsidR="006D7440" w:rsidRPr="00AE1D21">
        <w:rPr>
          <w:szCs w:val="24"/>
        </w:rPr>
        <w:t>(</w:t>
      </w:r>
      <w:r w:rsidR="00240E62" w:rsidRPr="00AE1D21">
        <w:rPr>
          <w:sz w:val="24"/>
          <w:szCs w:val="24"/>
        </w:rPr>
        <w:t xml:space="preserve">желательное </w:t>
      </w:r>
      <w:r w:rsidR="00240E62" w:rsidRPr="00AE1D21">
        <w:rPr>
          <w:sz w:val="24"/>
          <w:szCs w:val="24"/>
        </w:rPr>
        <w:lastRenderedPageBreak/>
        <w:t>требование, предоставляется Участником при наличии</w:t>
      </w:r>
      <w:r w:rsidR="006D7440" w:rsidRPr="00AE1D21">
        <w:rPr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CA720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</w:t>
      </w:r>
      <w:r w:rsidR="00BD74DF" w:rsidRPr="00AE1D21">
        <w:rPr>
          <w:sz w:val="24"/>
          <w:szCs w:val="24"/>
        </w:rPr>
        <w:t>опию</w:t>
      </w:r>
      <w:r w:rsidR="00F82225" w:rsidRPr="00AE1D21">
        <w:rPr>
          <w:sz w:val="24"/>
          <w:szCs w:val="24"/>
        </w:rPr>
        <w:t xml:space="preserve"> справки</w:t>
      </w:r>
      <w:r w:rsidR="00B016D1" w:rsidRPr="00AE1D21">
        <w:rPr>
          <w:sz w:val="24"/>
          <w:szCs w:val="24"/>
        </w:rPr>
        <w:t xml:space="preserve"> о состоянии расчетов по налогам, сборам, пеням, штрафам, процентам организаций и индивидуальных предпринимателей, </w:t>
      </w:r>
      <w:r w:rsidR="00F82225" w:rsidRPr="00AE1D21">
        <w:rPr>
          <w:sz w:val="24"/>
          <w:szCs w:val="24"/>
        </w:rPr>
        <w:t>форма которой утверждена Приказом ФНС России, выданной соответствующими подразделениями</w:t>
      </w:r>
      <w:r w:rsidR="00F82225" w:rsidRPr="00F82225">
        <w:rPr>
          <w:sz w:val="24"/>
          <w:szCs w:val="24"/>
        </w:rPr>
        <w:t xml:space="preserve"> Федеральной налоговой службы не ранее чем за </w:t>
      </w:r>
      <w:r w:rsidR="00F82225" w:rsidRPr="00AE1D21">
        <w:rPr>
          <w:sz w:val="24"/>
          <w:szCs w:val="24"/>
        </w:rPr>
        <w:t xml:space="preserve">30 дней до срока окончания подачи </w:t>
      </w:r>
      <w:r w:rsidR="00A600E3" w:rsidRPr="00AE1D21">
        <w:rPr>
          <w:sz w:val="24"/>
          <w:szCs w:val="24"/>
        </w:rPr>
        <w:t>Заявок</w:t>
      </w:r>
      <w:r w:rsidR="00F82225" w:rsidRPr="00AE1D21">
        <w:rPr>
          <w:sz w:val="24"/>
          <w:szCs w:val="24"/>
        </w:rPr>
        <w:t xml:space="preserve"> (код по классификатору налоговой документации 1160080)</w:t>
      </w:r>
      <w:r w:rsidR="006D7440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6D7440" w:rsidRPr="00AE1D21">
        <w:rPr>
          <w:sz w:val="24"/>
          <w:szCs w:val="24"/>
        </w:rPr>
        <w:t>)</w:t>
      </w:r>
      <w:r w:rsidR="00F82225" w:rsidRPr="00AE1D21">
        <w:rPr>
          <w:sz w:val="24"/>
          <w:szCs w:val="24"/>
        </w:rPr>
        <w:t>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b/>
          <w:sz w:val="24"/>
          <w:szCs w:val="24"/>
          <w:u w:val="single"/>
        </w:rPr>
      </w:pPr>
      <w:r w:rsidRPr="00AE1D21">
        <w:rPr>
          <w:b/>
          <w:sz w:val="24"/>
          <w:szCs w:val="24"/>
          <w:u w:val="single"/>
        </w:rPr>
        <w:t>Для обычной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AE1D21">
        <w:rPr>
          <w:sz w:val="24"/>
          <w:szCs w:val="24"/>
        </w:rPr>
        <w:t>- копии годовой бухгалтерской отчетности за последний отчетный год с отметкой инспекции Федеральной налоговой</w:t>
      </w:r>
      <w:r w:rsidRPr="00F82225">
        <w:rPr>
          <w:sz w:val="24"/>
          <w:szCs w:val="24"/>
        </w:rPr>
        <w:t xml:space="preserve">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</w:t>
      </w:r>
      <w:r>
        <w:rPr>
          <w:sz w:val="24"/>
          <w:szCs w:val="24"/>
        </w:rPr>
        <w:t>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>- копии квартальной отчетности на последнюю отчетную дату, подписанные на бумажном носителе руководителем организации в соответствии с Федеральным законом от 06.12.2011 №402-ФЗ «О бухгалтерском учете», п. 48 Положения по бухгалтерскому учету "Бухгалтерская отчетность организации" ПБУ 4/99, утвержденного Приказом Минфина России от 06.07.1999 № 43н, п. 29 Положения по ведению бухгалтерского учета и бухгалтерской отчетности в Российской Федерации, утвержденного Приказом Мин</w:t>
      </w:r>
      <w:r>
        <w:rPr>
          <w:sz w:val="24"/>
          <w:szCs w:val="24"/>
        </w:rPr>
        <w:t>фина России от 29.07.1998 N 34н;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b/>
          <w:sz w:val="24"/>
          <w:szCs w:val="24"/>
          <w:u w:val="single"/>
        </w:rPr>
      </w:pPr>
      <w:r w:rsidRPr="00F82225">
        <w:rPr>
          <w:b/>
          <w:sz w:val="24"/>
          <w:szCs w:val="24"/>
          <w:u w:val="single"/>
        </w:rPr>
        <w:t>Для упрощенной системы налогообложения: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sz w:val="24"/>
          <w:szCs w:val="24"/>
        </w:rPr>
        <w:t xml:space="preserve">Копии Налоговой </w:t>
      </w:r>
      <w:hyperlink r:id="rId30" w:history="1">
        <w:r w:rsidRPr="00F82225">
          <w:rPr>
            <w:sz w:val="24"/>
            <w:szCs w:val="24"/>
          </w:rPr>
          <w:t>декларации</w:t>
        </w:r>
      </w:hyperlink>
      <w:r w:rsidRPr="00F82225">
        <w:rPr>
          <w:sz w:val="24"/>
          <w:szCs w:val="24"/>
        </w:rPr>
        <w:t xml:space="preserve"> по налогу,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06.12.2011 № 402-ФЗ «О бухгалтерском учете», Положением по бухгалтерскому учету "Бухгалтерская отчетность организации" ПБУ 4/99, утвержденным Приказом Минфина России от 06.07.1999 № 43н;</w:t>
      </w:r>
    </w:p>
    <w:p w:rsidR="00F82225" w:rsidRP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>
        <w:rPr>
          <w:sz w:val="24"/>
          <w:szCs w:val="24"/>
        </w:rPr>
        <w:t>Уведомление о применении УСНО;</w:t>
      </w:r>
    </w:p>
    <w:p w:rsidR="00F82225" w:rsidRDefault="00F82225" w:rsidP="00F82225">
      <w:pPr>
        <w:widowControl w:val="0"/>
        <w:tabs>
          <w:tab w:val="left" w:pos="1260"/>
        </w:tabs>
        <w:autoSpaceDE w:val="0"/>
        <w:spacing w:line="264" w:lineRule="auto"/>
        <w:ind w:left="1276" w:firstLine="0"/>
        <w:rPr>
          <w:sz w:val="24"/>
          <w:szCs w:val="24"/>
        </w:rPr>
      </w:pPr>
      <w:r w:rsidRPr="00F82225">
        <w:rPr>
          <w:b/>
          <w:sz w:val="24"/>
          <w:szCs w:val="24"/>
          <w:u w:val="single"/>
        </w:rPr>
        <w:t>Для индивидуальных предпринимателей:</w:t>
      </w:r>
      <w:r w:rsidRPr="00F82225">
        <w:rPr>
          <w:sz w:val="24"/>
          <w:szCs w:val="24"/>
        </w:rPr>
        <w:t xml:space="preserve"> документы в соответствии с законодательством, аналогичные по </w:t>
      </w:r>
      <w:r>
        <w:rPr>
          <w:sz w:val="24"/>
          <w:szCs w:val="24"/>
        </w:rPr>
        <w:t>сути и содержанию вышеуказанным;</w:t>
      </w:r>
    </w:p>
    <w:p w:rsidR="00F82225" w:rsidRPr="00AE1D21" w:rsidRDefault="00F8222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 xml:space="preserve">Заключение аудиторской проверки за последний отчетный год в случаях, когда проведение аудиторской </w:t>
      </w:r>
      <w:r w:rsidRPr="00AE1D21">
        <w:rPr>
          <w:sz w:val="24"/>
          <w:szCs w:val="24"/>
        </w:rPr>
        <w:t>проверки в соответствии с законодательством Российской Федерации обязательно, а также в случае наличия заключения аудиторской проверки при проведении добровольного аудита</w:t>
      </w:r>
      <w:r w:rsidR="00F8138D" w:rsidRPr="00AE1D21">
        <w:rPr>
          <w:sz w:val="24"/>
          <w:szCs w:val="24"/>
        </w:rPr>
        <w:t xml:space="preserve"> (</w:t>
      </w:r>
      <w:r w:rsidR="00BD74DF" w:rsidRPr="00AE1D21">
        <w:rPr>
          <w:sz w:val="24"/>
          <w:szCs w:val="24"/>
        </w:rPr>
        <w:t>желательное требование, предоставляется Участником при наличии</w:t>
      </w:r>
      <w:r w:rsidR="00F8138D" w:rsidRPr="00AE1D21">
        <w:rPr>
          <w:sz w:val="24"/>
          <w:szCs w:val="24"/>
        </w:rPr>
        <w:t>)</w:t>
      </w:r>
      <w:r w:rsidRPr="00AE1D21">
        <w:rPr>
          <w:sz w:val="24"/>
          <w:szCs w:val="24"/>
        </w:rPr>
        <w:t>;</w:t>
      </w:r>
    </w:p>
    <w:p w:rsidR="00F8222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7" w:name="_Ref440371812"/>
      <w:r w:rsidRPr="00AE1D21">
        <w:rPr>
          <w:sz w:val="24"/>
          <w:szCs w:val="24"/>
        </w:rPr>
        <w:t>Анкету</w:t>
      </w:r>
      <w:r w:rsidR="007D7C50" w:rsidRPr="00AE1D21">
        <w:rPr>
          <w:sz w:val="24"/>
          <w:szCs w:val="24"/>
        </w:rPr>
        <w:t xml:space="preserve"> Участника закупки</w:t>
      </w:r>
      <w:r w:rsidR="00A154B7" w:rsidRPr="00AE1D21">
        <w:rPr>
          <w:sz w:val="24"/>
          <w:szCs w:val="24"/>
        </w:rPr>
        <w:t xml:space="preserve"> </w:t>
      </w:r>
      <w:r w:rsidR="00A154B7" w:rsidRPr="00AE1D21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AE1D21">
        <w:rPr>
          <w:sz w:val="24"/>
          <w:szCs w:val="24"/>
        </w:rPr>
        <w:t xml:space="preserve"> </w:t>
      </w:r>
      <w:r w:rsidR="009948B4" w:rsidRPr="00AE1D21">
        <w:rPr>
          <w:sz w:val="24"/>
          <w:szCs w:val="24"/>
        </w:rPr>
        <w:t>(</w:t>
      </w:r>
      <w:r w:rsidR="003F3A69" w:rsidRPr="00AE1D21">
        <w:rPr>
          <w:sz w:val="24"/>
          <w:szCs w:val="24"/>
        </w:rPr>
        <w:t>подраздел</w:t>
      </w:r>
      <w:r w:rsidR="009948B4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_Ref440272119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5.7.1</w:t>
      </w:r>
      <w:r w:rsidR="00402725">
        <w:fldChar w:fldCharType="end"/>
      </w:r>
      <w:r w:rsidR="009948B4" w:rsidRPr="00AE1D21">
        <w:rPr>
          <w:sz w:val="24"/>
          <w:szCs w:val="24"/>
        </w:rPr>
        <w:t>)</w:t>
      </w:r>
      <w:r w:rsidR="0038211D" w:rsidRPr="00AE1D21">
        <w:rPr>
          <w:sz w:val="24"/>
          <w:szCs w:val="24"/>
        </w:rPr>
        <w:t xml:space="preserve"> </w:t>
      </w:r>
      <w:r w:rsidR="0038211D" w:rsidRPr="00AE1D21">
        <w:rPr>
          <w:szCs w:val="24"/>
        </w:rPr>
        <w:t xml:space="preserve">с </w:t>
      </w:r>
      <w:r w:rsidR="0038211D" w:rsidRPr="00AE1D21">
        <w:rPr>
          <w:bCs w:val="0"/>
          <w:sz w:val="24"/>
          <w:szCs w:val="24"/>
        </w:rPr>
        <w:t>приложением файла копии Анкеты Участника запроса предложений, выполненного в формате MS Word</w:t>
      </w:r>
      <w:r w:rsidR="00F82225" w:rsidRPr="00AE1D21">
        <w:rPr>
          <w:sz w:val="24"/>
          <w:szCs w:val="24"/>
        </w:rPr>
        <w:t>;</w:t>
      </w:r>
      <w:bookmarkEnd w:id="467"/>
    </w:p>
    <w:p w:rsidR="00F82225" w:rsidRPr="007D7C50" w:rsidRDefault="00117D2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468" w:name="_Ref440371822"/>
      <w:r w:rsidRPr="00577EC9">
        <w:rPr>
          <w:sz w:val="24"/>
          <w:szCs w:val="24"/>
        </w:rPr>
        <w:t xml:space="preserve">Выписку из Единого реестра субъектов малого и среднего предпринимательства (далее МСП), сформированную с использованием сервиса «Единый реестр субъектов малого и среднего предпринимательства», </w:t>
      </w:r>
      <w:r w:rsidRPr="001B1E92">
        <w:rPr>
          <w:sz w:val="24"/>
          <w:szCs w:val="24"/>
        </w:rPr>
        <w:lastRenderedPageBreak/>
        <w:t xml:space="preserve">размещенного на официальном сайте ФНС России в сети Интернет по адресу: </w:t>
      </w:r>
      <w:hyperlink r:id="rId31" w:history="1">
        <w:r w:rsidR="001B1E92" w:rsidRPr="001B1E92">
          <w:rPr>
            <w:rStyle w:val="a7"/>
            <w:sz w:val="24"/>
            <w:szCs w:val="24"/>
          </w:rPr>
          <w:t>https://rmsp.nalog.ru</w:t>
        </w:r>
      </w:hyperlink>
      <w:r w:rsidRPr="001B1E92">
        <w:rPr>
          <w:sz w:val="24"/>
          <w:szCs w:val="24"/>
        </w:rPr>
        <w:t xml:space="preserve"> (Сведения, сгенерированные в выписку, должны быть подписаны усиленной квалифицированной электронной подписью, о чем должна быть соответственная</w:t>
      </w:r>
      <w:r w:rsidRPr="00577EC9">
        <w:rPr>
          <w:sz w:val="24"/>
          <w:szCs w:val="24"/>
        </w:rPr>
        <w:t xml:space="preserve"> отметка в документе с указанием № сертификата, владельца, срока действия), или Декларацию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Федерации»,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 xml:space="preserve"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1352), по форме и в соответствии с инструкциями, приведенными в настоящей Документации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F82225" w:rsidRPr="007D7C50">
        <w:rPr>
          <w:sz w:val="24"/>
          <w:szCs w:val="24"/>
        </w:rPr>
        <w:t>;</w:t>
      </w:r>
      <w:bookmarkEnd w:id="468"/>
    </w:p>
    <w:p w:rsidR="00F82225" w:rsidRPr="00920CB0" w:rsidRDefault="009F2BF9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З</w:t>
      </w:r>
      <w:r w:rsidR="00A316B7" w:rsidRPr="009F2BF9">
        <w:rPr>
          <w:sz w:val="24"/>
          <w:szCs w:val="24"/>
        </w:rPr>
        <w:t>аверенные Участником копии разрешающих документов на виды деятельности, связанные с выполнением Договора, вместе с приложениями, описывающими конкретные виды деятельности, на которые у Участника есть разрешающие документы</w:t>
      </w:r>
      <w:r w:rsidRPr="009F2BF9">
        <w:rPr>
          <w:sz w:val="24"/>
          <w:szCs w:val="24"/>
        </w:rPr>
        <w:t xml:space="preserve"> (в случае, если наличие данных разрешающих документов необходимо для оказания услуг, указанных в п. </w:t>
      </w:r>
      <w:r w:rsidR="00402725">
        <w:fldChar w:fldCharType="begin"/>
      </w:r>
      <w:r w:rsidR="00402725">
        <w:instrText xml:space="preserve"> REF _Ref440275279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1.1.4</w:t>
      </w:r>
      <w:r w:rsidR="00402725">
        <w:fldChar w:fldCharType="end"/>
      </w:r>
      <w:r w:rsidRPr="009F2BF9">
        <w:rPr>
          <w:sz w:val="24"/>
          <w:szCs w:val="24"/>
        </w:rPr>
        <w:t xml:space="preserve"> и разделе </w:t>
      </w:r>
      <w:r w:rsidR="00402725">
        <w:fldChar w:fldCharType="begin"/>
      </w:r>
      <w:r w:rsidR="00402725">
        <w:instrText xml:space="preserve"> REF _Ref440270568 \r \h  \* MERGEFORMAT </w:instrText>
      </w:r>
      <w:r w:rsidR="00402725">
        <w:fldChar w:fldCharType="separate"/>
      </w:r>
      <w:r w:rsidR="005C221E">
        <w:t>4</w:t>
      </w:r>
      <w:r w:rsidR="00402725">
        <w:fldChar w:fldCharType="end"/>
      </w:r>
      <w:r w:rsidRPr="009F2BF9">
        <w:rPr>
          <w:sz w:val="24"/>
          <w:szCs w:val="24"/>
        </w:rPr>
        <w:t>, в соответствии с требованиями законодательства Российской Федерации)</w:t>
      </w:r>
      <w:r w:rsidR="00A316B7" w:rsidRPr="00155666">
        <w:rPr>
          <w:sz w:val="24"/>
          <w:szCs w:val="24"/>
        </w:rPr>
        <w:t>;</w:t>
      </w:r>
    </w:p>
    <w:p w:rsidR="00920CB0" w:rsidRDefault="00AD0D57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D0D57">
        <w:rPr>
          <w:sz w:val="24"/>
          <w:szCs w:val="24"/>
        </w:rPr>
        <w:t>Справк</w:t>
      </w:r>
      <w:r w:rsidR="00BD74DF">
        <w:rPr>
          <w:sz w:val="24"/>
          <w:szCs w:val="24"/>
        </w:rPr>
        <w:t>у</w:t>
      </w:r>
      <w:r w:rsidRPr="00AD0D57">
        <w:rPr>
          <w:sz w:val="24"/>
          <w:szCs w:val="24"/>
        </w:rPr>
        <w:t xml:space="preserve"> о перечне и объемах выполнения аналогичных договоров </w:t>
      </w:r>
      <w:r w:rsidR="00A154B7" w:rsidRPr="00AD0D57">
        <w:rPr>
          <w:bCs w:val="0"/>
          <w:sz w:val="24"/>
          <w:szCs w:val="24"/>
        </w:rPr>
        <w:t>по форме и</w:t>
      </w:r>
      <w:r w:rsidR="00A154B7" w:rsidRPr="00E71A48">
        <w:rPr>
          <w:bCs w:val="0"/>
          <w:sz w:val="24"/>
          <w:szCs w:val="24"/>
        </w:rPr>
        <w:t xml:space="preserve"> в соответствии с инструкциями, приведенными в настоящей Документации</w:t>
      </w:r>
      <w:r w:rsidR="009948B4">
        <w:rPr>
          <w:sz w:val="24"/>
          <w:szCs w:val="24"/>
        </w:rPr>
        <w:t xml:space="preserve"> (</w:t>
      </w:r>
      <w:r w:rsidR="003C2207">
        <w:rPr>
          <w:sz w:val="24"/>
          <w:szCs w:val="24"/>
        </w:rPr>
        <w:t>подраздел</w:t>
      </w:r>
      <w:r w:rsidR="00552FB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552FBF">
        <w:rPr>
          <w:sz w:val="24"/>
          <w:szCs w:val="24"/>
        </w:rPr>
        <w:instrText xml:space="preserve"> REF _Ref449016627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5.8</w:t>
      </w:r>
      <w:r w:rsidR="007F30BA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920CB0" w:rsidRPr="00920CB0">
        <w:rPr>
          <w:sz w:val="24"/>
          <w:szCs w:val="24"/>
        </w:rPr>
        <w:t>;</w:t>
      </w:r>
    </w:p>
    <w:p w:rsidR="007705A5" w:rsidRPr="00AE1D21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Справку</w:t>
      </w:r>
      <w:r w:rsidR="00FE6C1A">
        <w:rPr>
          <w:sz w:val="24"/>
          <w:szCs w:val="24"/>
        </w:rPr>
        <w:t xml:space="preserve"> </w:t>
      </w:r>
      <w:r w:rsidR="007705A5" w:rsidRPr="007D7C50">
        <w:rPr>
          <w:sz w:val="24"/>
          <w:szCs w:val="24"/>
        </w:rPr>
        <w:t xml:space="preserve">о материально-технических ресурсах, которые будут использованы в рамках выполнения Договора по установленной в настоящей Документации по запросу </w:t>
      </w:r>
      <w:r w:rsidR="007705A5" w:rsidRPr="00AE1D21">
        <w:rPr>
          <w:sz w:val="24"/>
          <w:szCs w:val="24"/>
        </w:rPr>
        <w:t>предложений форме — Справка о материально-технических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_Ref55336389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5.9</w:t>
      </w:r>
      <w:r w:rsidR="00402725">
        <w:fldChar w:fldCharType="end"/>
      </w:r>
      <w:r w:rsidR="00FA5339" w:rsidRPr="00AE1D21">
        <w:rPr>
          <w:sz w:val="24"/>
          <w:szCs w:val="24"/>
        </w:rPr>
        <w:t>)</w:t>
      </w:r>
      <w:r w:rsidR="007705A5" w:rsidRPr="00AE1D21">
        <w:rPr>
          <w:sz w:val="24"/>
          <w:szCs w:val="24"/>
        </w:rPr>
        <w:t>;</w:t>
      </w:r>
    </w:p>
    <w:p w:rsidR="007705A5" w:rsidRPr="00AE1D21" w:rsidRDefault="00FE6C1A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Справк</w:t>
      </w:r>
      <w:r w:rsidR="00197954" w:rsidRPr="00AE1D21">
        <w:rPr>
          <w:sz w:val="24"/>
          <w:szCs w:val="24"/>
        </w:rPr>
        <w:t>у</w:t>
      </w:r>
      <w:r w:rsidRPr="00AE1D21">
        <w:rPr>
          <w:sz w:val="24"/>
          <w:szCs w:val="24"/>
        </w:rPr>
        <w:t xml:space="preserve"> </w:t>
      </w:r>
      <w:r w:rsidR="007705A5" w:rsidRPr="00AE1D21">
        <w:rPr>
          <w:sz w:val="24"/>
          <w:szCs w:val="24"/>
        </w:rPr>
        <w:t xml:space="preserve">о кадровых ресурсах, </w:t>
      </w:r>
      <w:r w:rsidR="00BD74DF" w:rsidRPr="00AE1D21">
        <w:rPr>
          <w:sz w:val="24"/>
          <w:szCs w:val="24"/>
        </w:rPr>
        <w:t xml:space="preserve">которые будут привлечены в ходе выполнения Договора, по установленной в настоящей Документации форме </w:t>
      </w:r>
      <w:r w:rsidR="007705A5" w:rsidRPr="00AE1D21">
        <w:rPr>
          <w:sz w:val="24"/>
          <w:szCs w:val="24"/>
        </w:rPr>
        <w:t>— Справка о кадровых ресурсах (</w:t>
      </w:r>
      <w:r w:rsidR="003C2207" w:rsidRPr="00AE1D21">
        <w:rPr>
          <w:sz w:val="24"/>
          <w:szCs w:val="24"/>
        </w:rPr>
        <w:t>подраздел</w:t>
      </w:r>
      <w:r w:rsidR="007705A5" w:rsidRPr="00AE1D21">
        <w:rPr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_Ref55336398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5.10</w:t>
      </w:r>
      <w:r w:rsidR="00402725">
        <w:fldChar w:fldCharType="end"/>
      </w:r>
      <w:r w:rsidR="007705A5" w:rsidRPr="00AE1D21">
        <w:rPr>
          <w:sz w:val="24"/>
          <w:szCs w:val="24"/>
        </w:rPr>
        <w:t>);</w:t>
      </w:r>
    </w:p>
    <w:p w:rsidR="00920CB0" w:rsidRPr="00090FCB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Отзывы, рекомендации или другие</w:t>
      </w:r>
      <w:r w:rsidRPr="007D7C50">
        <w:rPr>
          <w:sz w:val="24"/>
          <w:szCs w:val="24"/>
        </w:rPr>
        <w:t xml:space="preserve"> документальные доказательства</w:t>
      </w:r>
      <w:r w:rsidRPr="00920CB0">
        <w:rPr>
          <w:sz w:val="24"/>
          <w:szCs w:val="24"/>
        </w:rPr>
        <w:t xml:space="preserve"> выполнения аналогичных </w:t>
      </w:r>
      <w:r w:rsidRPr="00090FCB">
        <w:rPr>
          <w:sz w:val="24"/>
          <w:szCs w:val="24"/>
        </w:rPr>
        <w:t>договоров (</w:t>
      </w:r>
      <w:r w:rsidR="00240E62" w:rsidRPr="00090FCB">
        <w:rPr>
          <w:sz w:val="24"/>
          <w:szCs w:val="24"/>
        </w:rPr>
        <w:t>желательное требование, предоставляется Участником при наличии</w:t>
      </w:r>
      <w:r w:rsidRPr="00090FCB">
        <w:rPr>
          <w:sz w:val="24"/>
          <w:szCs w:val="24"/>
        </w:rPr>
        <w:t>)</w:t>
      </w:r>
      <w:r w:rsidR="00090FCB" w:rsidRPr="00090FCB">
        <w:rPr>
          <w:sz w:val="24"/>
          <w:szCs w:val="24"/>
        </w:rPr>
        <w:t>.</w:t>
      </w:r>
      <w:r w:rsidR="00090FCB" w:rsidRPr="00090FCB">
        <w:rPr>
          <w:iCs/>
          <w:sz w:val="24"/>
          <w:szCs w:val="24"/>
        </w:rPr>
        <w:t xml:space="preserve"> Под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="00090FCB" w:rsidRPr="00090FCB">
        <w:rPr>
          <w:sz w:val="24"/>
          <w:szCs w:val="24"/>
        </w:rPr>
        <w:t>;</w:t>
      </w:r>
    </w:p>
    <w:p w:rsidR="007705A5" w:rsidRPr="005347FA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1E3137">
        <w:rPr>
          <w:sz w:val="24"/>
          <w:szCs w:val="24"/>
        </w:rPr>
        <w:t>Согласие Участника закупочной процедуры</w:t>
      </w:r>
      <w:r w:rsidRPr="007705A5">
        <w:rPr>
          <w:sz w:val="24"/>
          <w:szCs w:val="24"/>
        </w:rPr>
        <w:t xml:space="preserve"> налоговым органам на </w:t>
      </w:r>
      <w:r w:rsidRPr="005347FA">
        <w:rPr>
          <w:sz w:val="24"/>
          <w:szCs w:val="24"/>
        </w:rPr>
        <w:t>разглашение сведений, составляющих налоговую тайну</w:t>
      </w:r>
      <w:r w:rsidR="00A154B7" w:rsidRPr="005347FA">
        <w:rPr>
          <w:sz w:val="24"/>
          <w:szCs w:val="24"/>
        </w:rPr>
        <w:t xml:space="preserve">, </w:t>
      </w:r>
      <w:r w:rsidR="00A154B7" w:rsidRPr="005347FA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5347FA">
        <w:rPr>
          <w:sz w:val="24"/>
          <w:szCs w:val="24"/>
        </w:rPr>
        <w:t xml:space="preserve"> (</w:t>
      </w:r>
      <w:r w:rsidR="003C2207" w:rsidRPr="00C433E0">
        <w:rPr>
          <w:sz w:val="24"/>
          <w:szCs w:val="24"/>
        </w:rPr>
        <w:t>подраздел</w:t>
      </w:r>
      <w:r w:rsidRPr="00C433E0">
        <w:rPr>
          <w:sz w:val="24"/>
          <w:szCs w:val="24"/>
        </w:rPr>
        <w:t xml:space="preserve"> </w:t>
      </w:r>
      <w:r w:rsidR="00402725" w:rsidRPr="00C433E0">
        <w:fldChar w:fldCharType="begin"/>
      </w:r>
      <w:r w:rsidR="00402725" w:rsidRPr="00C433E0">
        <w:instrText xml:space="preserve"> REF _Ref440272274 \r \h  \* MERGEFORMAT </w:instrText>
      </w:r>
      <w:r w:rsidR="00402725" w:rsidRPr="00C433E0">
        <w:fldChar w:fldCharType="separate"/>
      </w:r>
      <w:r w:rsidR="005C221E" w:rsidRPr="00C433E0">
        <w:rPr>
          <w:sz w:val="24"/>
          <w:szCs w:val="24"/>
        </w:rPr>
        <w:t>5.1</w:t>
      </w:r>
      <w:r w:rsidR="00402725" w:rsidRPr="00C433E0">
        <w:fldChar w:fldCharType="end"/>
      </w:r>
      <w:r w:rsidR="00C433E0" w:rsidRPr="00C433E0">
        <w:t>4</w:t>
      </w:r>
      <w:r w:rsidRPr="00C433E0">
        <w:rPr>
          <w:sz w:val="24"/>
          <w:szCs w:val="24"/>
        </w:rPr>
        <w:t>)</w:t>
      </w:r>
      <w:r w:rsidR="005347FA" w:rsidRPr="005347FA">
        <w:rPr>
          <w:sz w:val="24"/>
          <w:szCs w:val="24"/>
        </w:rPr>
        <w:t xml:space="preserve"> (</w:t>
      </w:r>
      <w:r w:rsidR="00240E62" w:rsidRPr="00F95B37">
        <w:rPr>
          <w:sz w:val="24"/>
          <w:szCs w:val="24"/>
        </w:rPr>
        <w:t xml:space="preserve">желательное требование, предоставляется Участником при </w:t>
      </w:r>
      <w:r w:rsidR="00240E62" w:rsidRPr="00F95B37">
        <w:rPr>
          <w:sz w:val="24"/>
          <w:szCs w:val="24"/>
        </w:rPr>
        <w:lastRenderedPageBreak/>
        <w:t>наличии</w:t>
      </w:r>
      <w:r w:rsidR="005347FA" w:rsidRPr="005347FA">
        <w:rPr>
          <w:sz w:val="24"/>
          <w:szCs w:val="24"/>
        </w:rPr>
        <w:t>)</w:t>
      </w:r>
      <w:r w:rsidRPr="005347FA">
        <w:rPr>
          <w:sz w:val="24"/>
          <w:szCs w:val="24"/>
        </w:rPr>
        <w:t>;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Участником документ, подтверждающий наличие решения (одобрения) со стороны установленного законодательством РФ органа о заключении крупной сделки,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крупной)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крупной сделки, принятое и оформленное в соответствии со ст. 46 Федерального закона от 08.02.1998 №14-ФЗ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крупные сделки самостоятельно;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содержащего решение об одобрении крупной сделки, принятое и оформленное в соответствии со ст.79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7D7C50" w:rsidRDefault="007705A5" w:rsidP="007705A5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- для унитарного предприятия – документ, подтверждающий решение собственника имущества унитарного предприятия о совершении крупной сделки, принятое в соответствии со ст.23 Федерального закона от 14.11.2002 №161-ФЗ «О государственных и муниципальных унитарных предприятиях»)</w:t>
      </w:r>
    </w:p>
    <w:p w:rsidR="007705A5" w:rsidRPr="007D7C50" w:rsidRDefault="007705A5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D7C50">
        <w:rPr>
          <w:sz w:val="24"/>
          <w:szCs w:val="24"/>
        </w:rPr>
        <w:t xml:space="preserve">заверенный </w:t>
      </w:r>
      <w:r w:rsidR="00DC6125">
        <w:rPr>
          <w:sz w:val="24"/>
          <w:szCs w:val="24"/>
        </w:rPr>
        <w:t>Участником</w:t>
      </w:r>
      <w:r w:rsidRPr="007D7C50">
        <w:rPr>
          <w:sz w:val="24"/>
          <w:szCs w:val="24"/>
        </w:rPr>
        <w:t xml:space="preserve"> документ, подтверждающий наличие решения (одобрения) со стороны установленного законодательством РФ органа о заключении сделки, в совершении которой имеется заинтересованность, оформленный в соответствии с законодательством РФ, или (в случае, если сделка согласно законодательству не является для </w:t>
      </w:r>
      <w:r w:rsidR="00DC6125">
        <w:rPr>
          <w:sz w:val="24"/>
          <w:szCs w:val="24"/>
        </w:rPr>
        <w:t>Участника</w:t>
      </w:r>
      <w:r w:rsidRPr="007D7C50">
        <w:rPr>
          <w:sz w:val="24"/>
          <w:szCs w:val="24"/>
        </w:rPr>
        <w:t xml:space="preserve"> сделкой, в совершении которой имеется заинтересованность) – справку в произвольной форме;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>(Примечание: Таковыми документами являются: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общества с ограниченной ответственностью – выписка из протокола, содержащего решение о совершении сделки, в совершении которой имеется заинтересованность, принятое и оформленное в соответствии со ст. 45 Федерального закона от 08.02.1998 № 14-ФЗ «Об обществах с ограниченной ответственностью» либо выписка из Устава </w:t>
      </w:r>
      <w:r w:rsidR="00DC6125">
        <w:rPr>
          <w:i/>
          <w:sz w:val="24"/>
          <w:szCs w:val="24"/>
        </w:rPr>
        <w:t>Участника</w:t>
      </w:r>
      <w:r w:rsidRPr="007D7C50">
        <w:rPr>
          <w:i/>
          <w:sz w:val="24"/>
          <w:szCs w:val="24"/>
        </w:rPr>
        <w:t>, подтверждающая право единоличного или коллегиального исполнительного органа заключать сделки, в совершении которых имеется заинтересованность;</w:t>
      </w:r>
    </w:p>
    <w:p w:rsidR="007705A5" w:rsidRPr="007D7C50" w:rsidRDefault="007705A5" w:rsidP="007705A5">
      <w:pPr>
        <w:pStyle w:val="affffff0"/>
        <w:spacing w:before="60" w:line="240" w:lineRule="auto"/>
        <w:ind w:left="1428" w:firstLine="0"/>
        <w:rPr>
          <w:i/>
          <w:sz w:val="24"/>
          <w:szCs w:val="24"/>
        </w:rPr>
      </w:pPr>
      <w:r w:rsidRPr="007D7C50">
        <w:rPr>
          <w:i/>
          <w:sz w:val="24"/>
          <w:szCs w:val="24"/>
        </w:rPr>
        <w:t xml:space="preserve">- для акционерного общества – выписка из протокола, содержащая решение об одобрении сделки, в совершении которой имеется заинтересованность, принятое и оформленное в соответствии со ст. 83 Федерального закона от 26.12.1995 №208-ФЗ «Об акционерных обществах» либо документ, подтверждающий, что </w:t>
      </w:r>
      <w:r w:rsidR="00DC6125">
        <w:rPr>
          <w:i/>
          <w:sz w:val="24"/>
          <w:szCs w:val="24"/>
        </w:rPr>
        <w:t>Участник</w:t>
      </w:r>
      <w:r w:rsidRPr="007D7C50">
        <w:rPr>
          <w:i/>
          <w:sz w:val="24"/>
          <w:szCs w:val="24"/>
        </w:rPr>
        <w:t xml:space="preserve"> является акционерным обществом, состоящим из одного акционера, который одновременно осуществляет функции единоличного исполнительного органа;</w:t>
      </w:r>
    </w:p>
    <w:p w:rsidR="007705A5" w:rsidRPr="00AE1D21" w:rsidRDefault="007705A5" w:rsidP="00BD40A3">
      <w:pPr>
        <w:pStyle w:val="affffff0"/>
        <w:widowControl w:val="0"/>
        <w:tabs>
          <w:tab w:val="left" w:pos="1260"/>
        </w:tabs>
        <w:autoSpaceDE w:val="0"/>
        <w:spacing w:line="264" w:lineRule="auto"/>
        <w:ind w:left="1428" w:firstLine="0"/>
        <w:rPr>
          <w:sz w:val="24"/>
          <w:szCs w:val="24"/>
        </w:rPr>
      </w:pPr>
      <w:r w:rsidRPr="007D7C50">
        <w:rPr>
          <w:i/>
          <w:sz w:val="24"/>
          <w:szCs w:val="24"/>
        </w:rPr>
        <w:lastRenderedPageBreak/>
        <w:t xml:space="preserve">- для унитарного предприятия – документ, подтверждающий решение собственника имущества унитарного предприятия о совершении сделки, в которой имеется заинтересованность, принятое в соответствии со ст.22 </w:t>
      </w:r>
      <w:r w:rsidRPr="00AE1D21">
        <w:rPr>
          <w:i/>
          <w:sz w:val="24"/>
          <w:szCs w:val="24"/>
        </w:rPr>
        <w:t>Федерального закона от 14.11.2002 №161-ФЗ «О государственных и муниципальных предприятиях»)</w:t>
      </w:r>
    </w:p>
    <w:p w:rsidR="00BD40A3" w:rsidRPr="00EB7BE2" w:rsidRDefault="00BD74DF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E1D21">
        <w:rPr>
          <w:sz w:val="24"/>
          <w:szCs w:val="24"/>
        </w:rPr>
        <w:t>Копию (выписку из</w:t>
      </w:r>
      <w:r w:rsidR="00BD40A3" w:rsidRPr="00AE1D21">
        <w:rPr>
          <w:sz w:val="24"/>
          <w:szCs w:val="24"/>
        </w:rPr>
        <w:t xml:space="preserve">) распорядительного документа Участника, утвердившего форму первичного учетного документа для факта хозяйственной жизни, </w:t>
      </w:r>
      <w:r w:rsidR="00BD40A3" w:rsidRPr="00EB7BE2">
        <w:rPr>
          <w:sz w:val="24"/>
          <w:szCs w:val="24"/>
        </w:rPr>
        <w:t>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</w:p>
    <w:p w:rsidR="006371C4" w:rsidRPr="00EB7BE2" w:rsidRDefault="006371C4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 xml:space="preserve">Документы, предусмотренные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в случае если Участником была предложена демпинговая цена Договора (цена лота);</w:t>
      </w:r>
    </w:p>
    <w:p w:rsidR="00920CB0" w:rsidRPr="00EB7BE2" w:rsidRDefault="00920CB0" w:rsidP="00557C01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EB7BE2">
        <w:rPr>
          <w:sz w:val="24"/>
          <w:szCs w:val="24"/>
        </w:rPr>
        <w:t>Иные документы, которые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 мнению Участника</w:t>
      </w:r>
      <w:r w:rsidR="007705A5" w:rsidRPr="00EB7BE2">
        <w:rPr>
          <w:sz w:val="24"/>
          <w:szCs w:val="24"/>
        </w:rPr>
        <w:t>,</w:t>
      </w:r>
      <w:r w:rsidRPr="00EB7BE2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>Организато</w:t>
      </w:r>
      <w:r w:rsidRPr="00B20653">
        <w:rPr>
          <w:bCs w:val="0"/>
          <w:sz w:val="24"/>
          <w:szCs w:val="24"/>
        </w:rPr>
        <w:t xml:space="preserve">р Запроса предложений вправе отклонить </w:t>
      </w:r>
      <w:r w:rsidR="00FB55B8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наличие замечаний Заказчика по составу и качеству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 xml:space="preserve">, задержка устранения дефектов в </w:t>
      </w:r>
      <w:r w:rsidR="00DC7643">
        <w:rPr>
          <w:sz w:val="24"/>
          <w:szCs w:val="24"/>
        </w:rPr>
        <w:t>оказании услуг</w:t>
      </w:r>
      <w:r w:rsidRPr="00B20653">
        <w:rPr>
          <w:sz w:val="24"/>
          <w:szCs w:val="24"/>
        </w:rPr>
        <w:t xml:space="preserve">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несоблюдение </w:t>
      </w:r>
      <w:r w:rsidR="00DC7643" w:rsidRPr="00BC3C8A">
        <w:rPr>
          <w:sz w:val="24"/>
          <w:szCs w:val="24"/>
        </w:rPr>
        <w:t>сроков окончания оказания услуг и сдачи результатов оказания услуг Заказчику, предусмотренных договором оказания услуг</w:t>
      </w:r>
      <w:r w:rsidRPr="00B20653">
        <w:rPr>
          <w:sz w:val="24"/>
          <w:szCs w:val="24"/>
        </w:rPr>
        <w:t>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 xml:space="preserve">- </w:t>
      </w:r>
      <w:r w:rsidR="000D2876" w:rsidRPr="009F3986">
        <w:rPr>
          <w:sz w:val="24"/>
          <w:szCs w:val="24"/>
          <w:lang w:val="x-none"/>
        </w:rPr>
        <w:t>иные нарушения существенны</w:t>
      </w:r>
      <w:r w:rsidR="000D2876" w:rsidRPr="009F3986">
        <w:rPr>
          <w:sz w:val="24"/>
          <w:szCs w:val="24"/>
        </w:rPr>
        <w:t xml:space="preserve">х </w:t>
      </w:r>
      <w:r w:rsidR="000D2876" w:rsidRPr="009F3986">
        <w:rPr>
          <w:sz w:val="24"/>
          <w:szCs w:val="24"/>
          <w:lang w:val="x-none"/>
        </w:rPr>
        <w:t>условий заключенных договоров</w:t>
      </w:r>
      <w:r w:rsidR="000D2876">
        <w:rPr>
          <w:sz w:val="24"/>
          <w:szCs w:val="24"/>
        </w:rPr>
        <w:t xml:space="preserve"> </w:t>
      </w:r>
      <w:r w:rsidR="00DC7643">
        <w:rPr>
          <w:sz w:val="24"/>
          <w:szCs w:val="24"/>
        </w:rPr>
        <w:t>оказания услуг</w:t>
      </w:r>
      <w:r w:rsidRPr="00B20653">
        <w:rPr>
          <w:sz w:val="24"/>
          <w:szCs w:val="24"/>
        </w:rPr>
        <w:t>.</w:t>
      </w:r>
    </w:p>
    <w:p w:rsidR="005B074F" w:rsidRPr="00AE1D21" w:rsidRDefault="005B074F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5347FA" w:rsidRPr="00AE1D21">
        <w:rPr>
          <w:bCs w:val="0"/>
          <w:sz w:val="24"/>
          <w:szCs w:val="24"/>
        </w:rPr>
        <w:t xml:space="preserve"> </w:t>
      </w:r>
      <w:r w:rsidR="00BD74DF" w:rsidRPr="00AE1D21">
        <w:rPr>
          <w:bCs w:val="0"/>
          <w:sz w:val="24"/>
          <w:szCs w:val="24"/>
        </w:rPr>
        <w:t>правоустанавливающих документов</w:t>
      </w:r>
      <w:r w:rsidR="00A44B30" w:rsidRPr="00AE1D21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Все указанные</w:t>
      </w:r>
      <w:r w:rsidRPr="00E71A48">
        <w:rPr>
          <w:bCs w:val="0"/>
          <w:sz w:val="24"/>
          <w:szCs w:val="24"/>
        </w:rPr>
        <w:t xml:space="preserve">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случае,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557C01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предоставляет аналогичные документы. Такие документы должны быть переведены на русский язык и апостилированы,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69" w:name="_Ref191386451"/>
      <w:bookmarkStart w:id="470" w:name="_Ref440271628"/>
      <w:bookmarkStart w:id="471" w:name="_Toc440361334"/>
      <w:bookmarkStart w:id="472" w:name="_Toc440376089"/>
      <w:bookmarkStart w:id="473" w:name="_Toc440376216"/>
      <w:bookmarkStart w:id="474" w:name="_Toc440382481"/>
      <w:bookmarkStart w:id="475" w:name="_Toc440447151"/>
      <w:bookmarkStart w:id="476" w:name="_Toc440632311"/>
      <w:bookmarkStart w:id="477" w:name="_Toc440875084"/>
      <w:bookmarkStart w:id="478" w:name="_Toc441131071"/>
      <w:bookmarkStart w:id="479" w:name="_Ref465773032"/>
      <w:bookmarkStart w:id="480" w:name="_Toc465774592"/>
      <w:bookmarkStart w:id="481" w:name="_Toc465848821"/>
      <w:bookmarkStart w:id="482" w:name="_Toc468875323"/>
      <w:bookmarkStart w:id="483" w:name="_Toc469488375"/>
      <w:bookmarkStart w:id="484" w:name="_Toc471894896"/>
      <w:bookmarkStart w:id="485" w:name="_Toc498590321"/>
      <w:r w:rsidRPr="00E71A48">
        <w:rPr>
          <w:szCs w:val="24"/>
        </w:rPr>
        <w:t xml:space="preserve">Привлечение </w:t>
      </w:r>
      <w:bookmarkEnd w:id="469"/>
      <w:bookmarkEnd w:id="470"/>
      <w:bookmarkEnd w:id="471"/>
      <w:bookmarkEnd w:id="472"/>
      <w:bookmarkEnd w:id="473"/>
      <w:r w:rsidR="00362EA4">
        <w:rPr>
          <w:szCs w:val="24"/>
        </w:rPr>
        <w:t>соисполнителей</w:t>
      </w:r>
      <w:bookmarkEnd w:id="474"/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  <w:lang w:eastAsia="ru-RU"/>
        </w:rPr>
      </w:pPr>
      <w:bookmarkStart w:id="486" w:name="_Ref191386461"/>
      <w:bookmarkStart w:id="487" w:name="_Toc440361335"/>
      <w:bookmarkStart w:id="488" w:name="_Toc440376090"/>
      <w:bookmarkStart w:id="489" w:name="_Toc440376217"/>
      <w:r w:rsidRPr="00E71A48">
        <w:rPr>
          <w:bCs w:val="0"/>
          <w:sz w:val="24"/>
          <w:szCs w:val="24"/>
        </w:rPr>
        <w:t xml:space="preserve">Участники запроса предложений могут привлекать соисполнителей </w:t>
      </w:r>
      <w:r w:rsidRPr="00E71A48">
        <w:rPr>
          <w:snapToGrid w:val="0"/>
          <w:sz w:val="24"/>
          <w:szCs w:val="24"/>
          <w:lang w:eastAsia="ru-RU"/>
        </w:rPr>
        <w:t xml:space="preserve">при </w:t>
      </w:r>
      <w:r w:rsidRPr="004F3685">
        <w:rPr>
          <w:snapToGrid w:val="0"/>
          <w:sz w:val="24"/>
          <w:szCs w:val="24"/>
          <w:lang w:eastAsia="ru-RU"/>
        </w:rPr>
        <w:t>условии</w:t>
      </w:r>
      <w:r w:rsidR="00D57D88" w:rsidRPr="004F3685">
        <w:rPr>
          <w:snapToGrid w:val="0"/>
          <w:sz w:val="24"/>
          <w:szCs w:val="24"/>
          <w:lang w:eastAsia="ru-RU"/>
        </w:rPr>
        <w:t xml:space="preserve">, что Участник </w:t>
      </w:r>
      <w:r w:rsidR="00D57D88" w:rsidRPr="004F3685">
        <w:rPr>
          <w:sz w:val="24"/>
          <w:szCs w:val="24"/>
        </w:rPr>
        <w:t xml:space="preserve">должен оказывать не более </w:t>
      </w:r>
      <w:r w:rsidR="004F3685" w:rsidRPr="004F3685">
        <w:rPr>
          <w:sz w:val="24"/>
          <w:szCs w:val="24"/>
        </w:rPr>
        <w:t>25</w:t>
      </w:r>
      <w:r w:rsidR="00D57D88" w:rsidRPr="004F3685">
        <w:rPr>
          <w:sz w:val="24"/>
          <w:szCs w:val="24"/>
        </w:rPr>
        <w:t>% услуг c использованием ресурсов</w:t>
      </w:r>
      <w:r w:rsidR="00D57D88">
        <w:rPr>
          <w:snapToGrid w:val="0"/>
          <w:sz w:val="24"/>
          <w:szCs w:val="24"/>
          <w:lang w:eastAsia="ru-RU"/>
        </w:rPr>
        <w:t xml:space="preserve"> соисполнителей. </w:t>
      </w:r>
      <w:r w:rsidR="00D57D88" w:rsidRPr="003B0322">
        <w:rPr>
          <w:sz w:val="24"/>
          <w:szCs w:val="24"/>
        </w:rPr>
        <w:t xml:space="preserve">При нарушении этого требования, </w:t>
      </w:r>
      <w:r w:rsidR="00D57D88" w:rsidRPr="00D460FE">
        <w:rPr>
          <w:sz w:val="24"/>
          <w:szCs w:val="24"/>
        </w:rPr>
        <w:t>Заявка</w:t>
      </w:r>
      <w:r w:rsidR="00D57D88" w:rsidRPr="003B0322">
        <w:rPr>
          <w:sz w:val="24"/>
          <w:szCs w:val="24"/>
        </w:rPr>
        <w:t xml:space="preserve"> данного </w:t>
      </w:r>
      <w:r w:rsidR="00D57D88">
        <w:rPr>
          <w:sz w:val="24"/>
          <w:szCs w:val="24"/>
        </w:rPr>
        <w:t>Участника будет</w:t>
      </w:r>
      <w:r w:rsidR="00D57D88" w:rsidRPr="003B0322">
        <w:rPr>
          <w:sz w:val="24"/>
          <w:szCs w:val="24"/>
        </w:rPr>
        <w:t xml:space="preserve"> отклонен</w:t>
      </w:r>
      <w:r w:rsidR="00D57D88">
        <w:rPr>
          <w:sz w:val="24"/>
          <w:szCs w:val="24"/>
        </w:rPr>
        <w:t>а</w:t>
      </w:r>
      <w:r w:rsidR="00D57D88" w:rsidRPr="003B0322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Участник должен доказать Организатору запроса предложений, что каждый из привлекаемых им </w:t>
      </w:r>
      <w:r w:rsidRPr="00E71A48">
        <w:rPr>
          <w:sz w:val="24"/>
          <w:szCs w:val="24"/>
        </w:rPr>
        <w:t>соисполнителей</w:t>
      </w:r>
      <w:r w:rsidRPr="00E71A48" w:rsidDel="000506A1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(т.е. выполняющих более 5% объема поставок, </w:t>
      </w:r>
      <w:r w:rsidRPr="00E71A48">
        <w:rPr>
          <w:sz w:val="24"/>
          <w:szCs w:val="24"/>
        </w:rPr>
        <w:t>работ, услуг)</w:t>
      </w:r>
      <w:r w:rsidRPr="00E71A48">
        <w:rPr>
          <w:bCs w:val="0"/>
          <w:sz w:val="24"/>
          <w:szCs w:val="24"/>
        </w:rPr>
        <w:t>: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осведомлен о привлечении его в качестве соисполнителя;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согласен с выделяемым ему перечнем, объемами, сроками и стоимостью оказания услуг;</w:t>
      </w:r>
    </w:p>
    <w:p w:rsidR="00D50E8D" w:rsidRPr="00E71A48" w:rsidRDefault="00D50E8D" w:rsidP="00856CFC">
      <w:pPr>
        <w:widowControl w:val="0"/>
        <w:numPr>
          <w:ilvl w:val="0"/>
          <w:numId w:val="81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6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отвечает требованиям настоящей Документации по запросу предложений (подраздел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 в объеме </w:t>
      </w:r>
      <w:r w:rsidR="00362EA4">
        <w:rPr>
          <w:sz w:val="24"/>
          <w:szCs w:val="24"/>
        </w:rPr>
        <w:t>оказываемых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соисполнителем</w:t>
      </w:r>
      <w:r w:rsidRPr="00E71A48">
        <w:rPr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услуг</w:t>
      </w:r>
      <w:r w:rsidRPr="00E71A48">
        <w:rPr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490" w:name="_Ref306143446"/>
      <w:r w:rsidRPr="00E71A48">
        <w:rPr>
          <w:bCs w:val="0"/>
          <w:sz w:val="24"/>
          <w:szCs w:val="24"/>
        </w:rPr>
        <w:t>В связи с вышеизложенным Участник готовит Заявку с учетом следующих дополнительных требований:</w:t>
      </w:r>
      <w:bookmarkEnd w:id="490"/>
    </w:p>
    <w:p w:rsidR="00D50E8D" w:rsidRPr="00E71A48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Заявку включаются</w:t>
      </w:r>
      <w:r w:rsidRPr="00E71A48">
        <w:rPr>
          <w:bCs w:val="0"/>
          <w:color w:val="000000"/>
          <w:sz w:val="24"/>
          <w:szCs w:val="24"/>
        </w:rPr>
        <w:t xml:space="preserve"> нотариально заверенные копии подписанных с двух сторон соглашений о намерениях заключить Договор, в случае признания Заявки Участника запроса предложений лучшей, между Участником и каждым привлекаемым </w:t>
      </w:r>
      <w:r w:rsidR="00362EA4">
        <w:rPr>
          <w:bCs w:val="0"/>
          <w:color w:val="000000"/>
          <w:sz w:val="24"/>
          <w:szCs w:val="24"/>
        </w:rPr>
        <w:t>соисполнителем</w:t>
      </w:r>
      <w:r w:rsidRPr="00E71A48">
        <w:rPr>
          <w:bCs w:val="0"/>
          <w:color w:val="000000"/>
          <w:sz w:val="24"/>
          <w:szCs w:val="24"/>
        </w:rPr>
        <w:t xml:space="preserve">, с указанием перечня, объема, стоимости и сроков выполнения возлагаемых на </w:t>
      </w:r>
      <w:r w:rsidRPr="00E71A48">
        <w:rPr>
          <w:bCs w:val="0"/>
          <w:sz w:val="24"/>
          <w:szCs w:val="24"/>
        </w:rPr>
        <w:t>соисполнителя соответственно услуг;</w:t>
      </w:r>
    </w:p>
    <w:p w:rsidR="00D50E8D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Заявка должна включать сведения, подтверждающие соответствие каждого соисполнителя установленным </w:t>
      </w:r>
      <w:r w:rsidR="00D57D88" w:rsidRPr="00D52133">
        <w:rPr>
          <w:bCs w:val="0"/>
          <w:sz w:val="24"/>
          <w:szCs w:val="24"/>
        </w:rPr>
        <w:t xml:space="preserve">требованиям настоящей Документации, изложенным в п. </w:t>
      </w:r>
      <w:r w:rsidR="007F30BA">
        <w:rPr>
          <w:bCs w:val="0"/>
          <w:sz w:val="24"/>
          <w:szCs w:val="24"/>
        </w:rPr>
        <w:fldChar w:fldCharType="begin"/>
      </w:r>
      <w:r w:rsidR="00D57D88">
        <w:rPr>
          <w:bCs w:val="0"/>
          <w:sz w:val="24"/>
          <w:szCs w:val="24"/>
        </w:rPr>
        <w:instrText xml:space="preserve"> REF _Ref440291364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3.3.8.1</w:t>
      </w:r>
      <w:r w:rsidR="007F30BA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;</w:t>
      </w:r>
    </w:p>
    <w:p w:rsidR="00D57D88" w:rsidRPr="00AE1D21" w:rsidRDefault="00D57D88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line="264" w:lineRule="auto"/>
        <w:ind w:left="0" w:firstLine="1080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должна включать документы, подтверждающие соответствие каждого соисполнителя установленным требованиям (п.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основным Участником;</w:t>
      </w:r>
    </w:p>
    <w:p w:rsidR="00D50E8D" w:rsidRPr="00AE1D21" w:rsidRDefault="00D50E8D" w:rsidP="00856CFC">
      <w:pPr>
        <w:widowControl w:val="0"/>
        <w:numPr>
          <w:ilvl w:val="0"/>
          <w:numId w:val="82"/>
        </w:numPr>
        <w:tabs>
          <w:tab w:val="left" w:pos="1800"/>
          <w:tab w:val="left" w:pos="3600"/>
        </w:tabs>
        <w:autoSpaceDE w:val="0"/>
        <w:spacing w:after="100" w:line="264" w:lineRule="auto"/>
        <w:ind w:left="0" w:firstLine="1080"/>
        <w:rPr>
          <w:bCs w:val="0"/>
          <w:color w:val="00000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Заявка дополнительно должна включать сведения о распределении объемов оказываемых услуг между Участником и соисполнителями по установленной в настоящей Документации по запросу предложений форме </w:t>
      </w:r>
      <w:r w:rsidR="00362EA4" w:rsidRPr="00AE1D21">
        <w:rPr>
          <w:bCs w:val="0"/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_Ref440272510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5.17</w:t>
      </w:r>
      <w:r w:rsidR="00402725">
        <w:fldChar w:fldCharType="end"/>
      </w:r>
      <w:r w:rsidR="00362EA4" w:rsidRPr="00AE1D21">
        <w:rPr>
          <w:bCs w:val="0"/>
          <w:sz w:val="24"/>
          <w:szCs w:val="24"/>
        </w:rPr>
        <w:t xml:space="preserve">). Указанная форма </w:t>
      </w:r>
      <w:r w:rsidR="00362EA4" w:rsidRPr="00AE1D21">
        <w:rPr>
          <w:sz w:val="24"/>
          <w:szCs w:val="24"/>
        </w:rPr>
        <w:t>должна быть подготовлена отдельно по каждому из лотов с указанием номера и названия лота</w:t>
      </w:r>
      <w:r w:rsidR="00362EA4" w:rsidRPr="00AE1D21">
        <w:rPr>
          <w:bCs w:val="0"/>
          <w:sz w:val="24"/>
          <w:szCs w:val="24"/>
        </w:rPr>
        <w:t>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При оценке соисполнителей</w:t>
      </w:r>
      <w:r w:rsidRPr="00AE1D21">
        <w:rPr>
          <w:sz w:val="24"/>
          <w:szCs w:val="24"/>
        </w:rPr>
        <w:t xml:space="preserve"> </w:t>
      </w:r>
      <w:r w:rsidRPr="00AE1D21">
        <w:rPr>
          <w:bCs w:val="0"/>
          <w:sz w:val="24"/>
          <w:szCs w:val="24"/>
        </w:rPr>
        <w:t>количественные</w:t>
      </w:r>
      <w:r w:rsidRPr="00E71A48">
        <w:rPr>
          <w:bCs w:val="0"/>
          <w:sz w:val="24"/>
          <w:szCs w:val="24"/>
        </w:rPr>
        <w:t xml:space="preserve"> требования к </w:t>
      </w:r>
      <w:r w:rsidRPr="00E71A48">
        <w:rPr>
          <w:sz w:val="24"/>
          <w:szCs w:val="24"/>
        </w:rPr>
        <w:t xml:space="preserve">соисполнителям </w:t>
      </w:r>
      <w:r w:rsidRPr="00E71A48">
        <w:rPr>
          <w:bCs w:val="0"/>
          <w:sz w:val="24"/>
          <w:szCs w:val="24"/>
        </w:rPr>
        <w:t xml:space="preserve">и Участнику устанавливаются в процентном соотношении от перечня и объема </w:t>
      </w:r>
      <w:r w:rsidRPr="00E71A48">
        <w:rPr>
          <w:sz w:val="24"/>
          <w:szCs w:val="24"/>
        </w:rPr>
        <w:t>оказания услуг</w:t>
      </w:r>
      <w:r w:rsidRPr="00E71A48">
        <w:rPr>
          <w:bCs w:val="0"/>
          <w:sz w:val="24"/>
          <w:szCs w:val="24"/>
        </w:rPr>
        <w:t>.</w:t>
      </w:r>
    </w:p>
    <w:p w:rsidR="00D50E8D" w:rsidRPr="00362EA4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или физическое лицо, в т. ч. индивидуальный предприниматель, принимающее участие</w:t>
      </w:r>
      <w:r w:rsidRPr="00362EA4">
        <w:rPr>
          <w:bCs w:val="0"/>
          <w:sz w:val="24"/>
          <w:szCs w:val="24"/>
        </w:rPr>
        <w:t xml:space="preserve"> в запросе предложений лично либо в составе коллективного Участника</w:t>
      </w:r>
      <w:r w:rsidRPr="00E71A48">
        <w:rPr>
          <w:bCs w:val="0"/>
          <w:sz w:val="24"/>
          <w:szCs w:val="24"/>
        </w:rPr>
        <w:t>, не</w:t>
      </w:r>
      <w:r w:rsidRPr="00362EA4">
        <w:rPr>
          <w:bCs w:val="0"/>
          <w:sz w:val="24"/>
          <w:szCs w:val="24"/>
        </w:rPr>
        <w:t xml:space="preserve"> может </w:t>
      </w:r>
      <w:r w:rsidRPr="00E71A48">
        <w:rPr>
          <w:bCs w:val="0"/>
          <w:sz w:val="24"/>
          <w:szCs w:val="24"/>
        </w:rPr>
        <w:t xml:space="preserve">быть </w:t>
      </w:r>
      <w:r w:rsidRPr="00362EA4">
        <w:rPr>
          <w:bCs w:val="0"/>
          <w:sz w:val="24"/>
          <w:szCs w:val="24"/>
        </w:rPr>
        <w:t xml:space="preserve">соисполнителем </w:t>
      </w:r>
      <w:r w:rsidRPr="00E71A48">
        <w:rPr>
          <w:bCs w:val="0"/>
          <w:sz w:val="24"/>
          <w:szCs w:val="24"/>
        </w:rPr>
        <w:t>у</w:t>
      </w:r>
      <w:r w:rsidRPr="00362EA4">
        <w:rPr>
          <w:bCs w:val="0"/>
          <w:sz w:val="24"/>
          <w:szCs w:val="24"/>
        </w:rPr>
        <w:t xml:space="preserve"> других Участников данного запроса предложений.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color w:val="00000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 или физическое лицо, в т. ч. индивидуальный предприниматель</w:t>
      </w:r>
      <w:r w:rsidRPr="00E71A48">
        <w:rPr>
          <w:bCs w:val="0"/>
          <w:color w:val="000000"/>
          <w:sz w:val="24"/>
          <w:szCs w:val="24"/>
        </w:rPr>
        <w:t xml:space="preserve">, не принимающее участие в Запросе предложений лично </w:t>
      </w:r>
      <w:r w:rsidRPr="00362EA4">
        <w:rPr>
          <w:bCs w:val="0"/>
          <w:color w:val="000000"/>
          <w:sz w:val="24"/>
          <w:szCs w:val="24"/>
        </w:rPr>
        <w:t xml:space="preserve">либо в составе коллективного Участника, </w:t>
      </w:r>
      <w:r w:rsidRPr="00E71A48">
        <w:rPr>
          <w:bCs w:val="0"/>
          <w:color w:val="000000"/>
          <w:sz w:val="24"/>
          <w:szCs w:val="24"/>
        </w:rPr>
        <w:t xml:space="preserve">может являться </w:t>
      </w:r>
      <w:r w:rsidRPr="00362EA4">
        <w:rPr>
          <w:bCs w:val="0"/>
          <w:color w:val="000000"/>
          <w:sz w:val="24"/>
          <w:szCs w:val="24"/>
        </w:rPr>
        <w:t xml:space="preserve">соисполнителем </w:t>
      </w:r>
      <w:r w:rsidRPr="00E71A48">
        <w:rPr>
          <w:bCs w:val="0"/>
          <w:color w:val="000000"/>
          <w:sz w:val="24"/>
          <w:szCs w:val="24"/>
        </w:rPr>
        <w:t>у произвольного числа Участников.</w:t>
      </w:r>
    </w:p>
    <w:p w:rsidR="00D50E8D" w:rsidRPr="00E71A48" w:rsidRDefault="00D50E8D" w:rsidP="00557C01">
      <w:pPr>
        <w:widowControl w:val="0"/>
        <w:numPr>
          <w:ilvl w:val="3"/>
          <w:numId w:val="37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Заявку, а Заказчик имеет право на одностороннее расторжение Договора, если выяснится, что один или несколько </w:t>
      </w:r>
      <w:r w:rsidR="00362EA4">
        <w:rPr>
          <w:sz w:val="24"/>
          <w:szCs w:val="24"/>
        </w:rPr>
        <w:t>соисполнителей</w:t>
      </w:r>
      <w:r w:rsidRPr="00E71A48">
        <w:rPr>
          <w:sz w:val="24"/>
          <w:szCs w:val="24"/>
        </w:rPr>
        <w:t xml:space="preserve"> отказались от оказания услуг, а оставшиеся соисполнители, с точки зрения Заказчика, не способны самостоятельно выполнить Договор.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491" w:name="_Toc440382482"/>
      <w:bookmarkStart w:id="492" w:name="_Toc440447152"/>
      <w:bookmarkStart w:id="493" w:name="_Toc440632312"/>
      <w:bookmarkStart w:id="494" w:name="_Toc440875085"/>
      <w:bookmarkStart w:id="495" w:name="_Ref440876619"/>
      <w:bookmarkStart w:id="496" w:name="_Ref440876660"/>
      <w:bookmarkStart w:id="497" w:name="_Toc441131072"/>
      <w:bookmarkStart w:id="498" w:name="_Ref465772690"/>
      <w:bookmarkStart w:id="499" w:name="_Toc465774593"/>
      <w:bookmarkStart w:id="500" w:name="_Toc465848822"/>
      <w:bookmarkStart w:id="501" w:name="_Toc468875324"/>
      <w:bookmarkStart w:id="502" w:name="_Toc469488376"/>
      <w:bookmarkStart w:id="503" w:name="_Toc471894897"/>
      <w:bookmarkStart w:id="504" w:name="_Toc498590322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486"/>
      <w:bookmarkEnd w:id="487"/>
      <w:bookmarkEnd w:id="488"/>
      <w:bookmarkEnd w:id="489"/>
      <w:bookmarkEnd w:id="491"/>
      <w:bookmarkEnd w:id="492"/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запросе предложений могут участвовать не только юридические лица </w:t>
      </w:r>
      <w:r w:rsidRPr="00E71A48">
        <w:rPr>
          <w:bCs w:val="0"/>
          <w:sz w:val="24"/>
          <w:szCs w:val="24"/>
        </w:rPr>
        <w:lastRenderedPageBreak/>
        <w:t>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_Ref191386482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3.3.8.1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402725">
        <w:fldChar w:fldCharType="begin"/>
      </w:r>
      <w:r w:rsidR="00402725">
        <w:instrText xml:space="preserve"> REF _Ref191386407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5C221E" w:rsidRDefault="001F0956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5C221E">
        <w:rPr>
          <w:bCs w:val="0"/>
          <w:sz w:val="24"/>
          <w:szCs w:val="24"/>
        </w:rPr>
        <w:t>Д</w:t>
      </w:r>
      <w:r w:rsidRPr="005C221E">
        <w:rPr>
          <w:bCs w:val="0"/>
          <w:sz w:val="24"/>
          <w:szCs w:val="24"/>
        </w:rPr>
        <w:t xml:space="preserve">окументации, изложенным в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Pr="005C221E">
        <w:rPr>
          <w:bCs w:val="0"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505" w:name="_Ref306032591"/>
      <w:r w:rsidRPr="005C221E">
        <w:rPr>
          <w:bCs w:val="0"/>
          <w:sz w:val="24"/>
          <w:szCs w:val="24"/>
        </w:rPr>
        <w:t>Юридические</w:t>
      </w:r>
      <w:r w:rsidRPr="00D52133">
        <w:rPr>
          <w:bCs w:val="0"/>
          <w:sz w:val="24"/>
          <w:szCs w:val="24"/>
        </w:rPr>
        <w:t xml:space="preserve">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505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506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50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срок действия соглашения должен быть не менее,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507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507"/>
      <w:r w:rsidRPr="00E71A48">
        <w:rPr>
          <w:bCs w:val="0"/>
          <w:sz w:val="24"/>
          <w:szCs w:val="24"/>
        </w:rPr>
        <w:t xml:space="preserve"> </w:t>
      </w:r>
    </w:p>
    <w:p w:rsidR="00DB109A" w:rsidRPr="00AE1D21" w:rsidRDefault="00DB109A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</w:t>
      </w:r>
      <w:r w:rsidR="00C4420E">
        <w:rPr>
          <w:bCs w:val="0"/>
          <w:sz w:val="24"/>
          <w:szCs w:val="24"/>
        </w:rPr>
        <w:t>щее соглашение, в котором должна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</w:t>
      </w:r>
      <w:r w:rsidRPr="00AE1D21">
        <w:rPr>
          <w:bCs w:val="0"/>
          <w:sz w:val="24"/>
          <w:szCs w:val="24"/>
        </w:rPr>
        <w:t xml:space="preserve">сведения, указанные в подп. </w:t>
      </w:r>
      <w:r w:rsidR="00402725">
        <w:fldChar w:fldCharType="begin"/>
      </w:r>
      <w:r w:rsidR="00402725">
        <w:instrText xml:space="preserve"> REF _Ref307563248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a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- </w:t>
      </w:r>
      <w:r w:rsidR="00402725">
        <w:fldChar w:fldCharType="begin"/>
      </w:r>
      <w:r w:rsidR="00402725">
        <w:instrText xml:space="preserve"> REF _Ref307563262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  <w:lang w:val="en-US"/>
        </w:rPr>
        <w:t>g</w:t>
      </w:r>
      <w:r w:rsidR="005C221E" w:rsidRPr="005C221E">
        <w:rPr>
          <w:bCs w:val="0"/>
          <w:sz w:val="24"/>
          <w:szCs w:val="24"/>
        </w:rPr>
        <w:t>)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п. </w:t>
      </w:r>
      <w:r w:rsidR="00402725">
        <w:fldChar w:fldCharType="begin"/>
      </w:r>
      <w:r w:rsidR="00402725">
        <w:instrText xml:space="preserve"> REF _Ref306032591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3.3.10.4</w:t>
      </w:r>
      <w:r w:rsidR="00402725">
        <w:fldChar w:fldCharType="end"/>
      </w:r>
      <w:r w:rsidRPr="00AE1D21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AE1D21" w:rsidRDefault="007C47E3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Любое юридическое лицо (индивидуальный предприниматель), физическое лицо может участвовать только в одном объединении и не имеет права принимать участие в данном Запросе предложений самостоятельно. В случае невыполнения этих требований Заявки с участием таких организаций/физических лиц будут отклонены</w:t>
      </w:r>
      <w:r w:rsidR="00D77DCB" w:rsidRPr="00AE1D21">
        <w:rPr>
          <w:bCs w:val="0"/>
          <w:sz w:val="24"/>
          <w:szCs w:val="24"/>
        </w:rPr>
        <w:t>.</w:t>
      </w:r>
    </w:p>
    <w:p w:rsidR="00717F60" w:rsidRPr="00AE1D21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bookmarkStart w:id="508" w:name="_Ref465847423"/>
      <w:r w:rsidRPr="00AE1D21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AE1D21">
        <w:rPr>
          <w:bCs w:val="0"/>
          <w:sz w:val="24"/>
          <w:szCs w:val="24"/>
        </w:rPr>
        <w:t>Участник</w:t>
      </w:r>
      <w:r w:rsidRPr="00AE1D21">
        <w:rPr>
          <w:bCs w:val="0"/>
          <w:sz w:val="24"/>
          <w:szCs w:val="24"/>
        </w:rPr>
        <w:t xml:space="preserve"> готовит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 xml:space="preserve">у </w:t>
      </w:r>
      <w:r w:rsidRPr="00AE1D21">
        <w:rPr>
          <w:bCs w:val="0"/>
          <w:sz w:val="24"/>
          <w:szCs w:val="24"/>
        </w:rPr>
        <w:lastRenderedPageBreak/>
        <w:t>с учетом следующих дополнительных требований:</w:t>
      </w:r>
      <w:bookmarkEnd w:id="508"/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AE1D21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_Ref303669127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402725">
        <w:fldChar w:fldCharType="end"/>
      </w:r>
      <w:r w:rsidR="00717F60" w:rsidRPr="00AE1D21">
        <w:rPr>
          <w:bCs w:val="0"/>
          <w:sz w:val="24"/>
          <w:szCs w:val="24"/>
        </w:rPr>
        <w:t>)</w:t>
      </w:r>
      <w:r w:rsidR="00197954" w:rsidRPr="00AE1D21">
        <w:rPr>
          <w:bCs w:val="0"/>
          <w:sz w:val="24"/>
          <w:szCs w:val="24"/>
        </w:rPr>
        <w:t>. Документы, указанные в пп</w:t>
      </w:r>
      <w:r w:rsidR="00197954" w:rsidRPr="00AE1D21">
        <w:rPr>
          <w:sz w:val="24"/>
          <w:szCs w:val="24"/>
        </w:rPr>
        <w:t xml:space="preserve">. </w:t>
      </w:r>
      <w:r w:rsidR="00402725">
        <w:fldChar w:fldCharType="begin"/>
      </w:r>
      <w:r w:rsidR="00402725">
        <w:instrText xml:space="preserve"> REF _Ref442190626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у)</w:t>
      </w:r>
      <w:r w:rsidR="00402725">
        <w:fldChar w:fldCharType="end"/>
      </w:r>
      <w:r w:rsidR="00197954" w:rsidRPr="00AE1D21">
        <w:rPr>
          <w:sz w:val="24"/>
          <w:szCs w:val="24"/>
        </w:rPr>
        <w:t xml:space="preserve"> п. </w:t>
      </w:r>
      <w:r w:rsidR="00402725">
        <w:fldChar w:fldCharType="begin"/>
      </w:r>
      <w:r w:rsidR="00402725">
        <w:instrText xml:space="preserve"> REF _Ref303587815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3.3.8.3</w:t>
      </w:r>
      <w:r w:rsidR="00402725">
        <w:fldChar w:fldCharType="end"/>
      </w:r>
      <w:r w:rsidR="00197954" w:rsidRPr="00AE1D21">
        <w:rPr>
          <w:sz w:val="24"/>
          <w:szCs w:val="24"/>
        </w:rPr>
        <w:t>, подаются Лидером коллективного участника;</w:t>
      </w:r>
    </w:p>
    <w:p w:rsidR="00717F60" w:rsidRPr="00AE1D21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AD3EBC" w:rsidRPr="00AE1D21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AD3EBC" w:rsidRPr="00AE1D21">
        <w:rPr>
          <w:bCs w:val="0"/>
          <w:sz w:val="24"/>
          <w:szCs w:val="24"/>
        </w:rPr>
        <w:t>а;</w:t>
      </w:r>
    </w:p>
    <w:p w:rsidR="00717F60" w:rsidRPr="00AE1D21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в состав </w:t>
      </w:r>
      <w:r w:rsidR="004B5EB3" w:rsidRPr="00AE1D21">
        <w:rPr>
          <w:bCs w:val="0"/>
          <w:sz w:val="24"/>
          <w:szCs w:val="24"/>
        </w:rPr>
        <w:t>Заявк</w:t>
      </w:r>
      <w:r w:rsidRPr="00AE1D21">
        <w:rPr>
          <w:bCs w:val="0"/>
          <w:sz w:val="24"/>
          <w:szCs w:val="24"/>
        </w:rPr>
        <w:t>и дополнительн</w:t>
      </w:r>
      <w:r w:rsidR="00717F60" w:rsidRPr="00AE1D21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AE1D21">
        <w:rPr>
          <w:bCs w:val="0"/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>Заявк</w:t>
      </w:r>
      <w:r w:rsidR="00717F60" w:rsidRPr="00AE1D21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 w:rsidRPr="00AE1D21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объемов, стоимости и сроков </w:t>
      </w:r>
      <w:r w:rsidR="00CC3DAD">
        <w:rPr>
          <w:bCs w:val="0"/>
          <w:sz w:val="24"/>
          <w:szCs w:val="24"/>
        </w:rPr>
        <w:t xml:space="preserve">оказания услуг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по установленной в настоящей Документации форме (</w:t>
      </w:r>
      <w:r w:rsidR="003C2207">
        <w:rPr>
          <w:bCs w:val="0"/>
          <w:sz w:val="24"/>
          <w:szCs w:val="24"/>
        </w:rPr>
        <w:t>под</w:t>
      </w:r>
      <w:r w:rsidR="00717F60" w:rsidRPr="00E71A48">
        <w:rPr>
          <w:bCs w:val="0"/>
          <w:sz w:val="24"/>
          <w:szCs w:val="24"/>
        </w:rPr>
        <w:t>раздел</w:t>
      </w:r>
      <w:r w:rsidR="003C2207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D50E8D">
        <w:rPr>
          <w:bCs w:val="0"/>
          <w:sz w:val="24"/>
          <w:szCs w:val="24"/>
        </w:rPr>
        <w:instrText xml:space="preserve"> REF _Ref440376324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5.18</w:t>
      </w:r>
      <w:r w:rsidR="007F30BA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</w:t>
      </w:r>
      <w:r w:rsidR="00AE556B">
        <w:rPr>
          <w:bCs w:val="0"/>
          <w:sz w:val="24"/>
          <w:szCs w:val="24"/>
        </w:rPr>
        <w:t xml:space="preserve">. Указанная форма </w:t>
      </w:r>
      <w:r w:rsidR="00AE556B" w:rsidRPr="00AE556B">
        <w:rPr>
          <w:sz w:val="24"/>
          <w:szCs w:val="24"/>
        </w:rPr>
        <w:t>должн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быть подготовлен</w:t>
      </w:r>
      <w:r w:rsidR="00AE556B">
        <w:rPr>
          <w:sz w:val="24"/>
          <w:szCs w:val="24"/>
        </w:rPr>
        <w:t>а</w:t>
      </w:r>
      <w:r w:rsidR="00AE556B" w:rsidRPr="00AE556B">
        <w:rPr>
          <w:sz w:val="24"/>
          <w:szCs w:val="24"/>
        </w:rPr>
        <w:t xml:space="preserve"> отдельно по каждому из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5C221E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</w:t>
      </w:r>
      <w:r w:rsidRPr="005C221E">
        <w:rPr>
          <w:bCs w:val="0"/>
          <w:sz w:val="24"/>
          <w:szCs w:val="24"/>
        </w:rPr>
        <w:t xml:space="preserve">параметров деятельности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5C221E">
        <w:rPr>
          <w:sz w:val="24"/>
          <w:szCs w:val="24"/>
        </w:rPr>
        <w:t>объемов</w:t>
      </w:r>
      <w:r w:rsidR="00CC3DAD" w:rsidRPr="005C221E">
        <w:rPr>
          <w:sz w:val="24"/>
          <w:szCs w:val="24"/>
        </w:rPr>
        <w:t xml:space="preserve"> оказываемых</w:t>
      </w:r>
      <w:r w:rsidR="00F85CCF" w:rsidRPr="005C221E">
        <w:rPr>
          <w:sz w:val="24"/>
          <w:szCs w:val="24"/>
        </w:rPr>
        <w:t xml:space="preserve"> </w:t>
      </w:r>
      <w:r w:rsidR="0007043F" w:rsidRPr="005C221E">
        <w:rPr>
          <w:sz w:val="24"/>
          <w:szCs w:val="24"/>
        </w:rPr>
        <w:t>услуг</w:t>
      </w:r>
      <w:r w:rsidR="00BE62BA" w:rsidRPr="005C221E">
        <w:rPr>
          <w:sz w:val="24"/>
          <w:szCs w:val="24"/>
        </w:rPr>
        <w:t xml:space="preserve"> </w:t>
      </w:r>
      <w:r w:rsidRPr="005C221E">
        <w:rPr>
          <w:bCs w:val="0"/>
          <w:sz w:val="24"/>
          <w:szCs w:val="24"/>
        </w:rPr>
        <w:t xml:space="preserve">между членами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а. Не подлежащие суммированию показатели</w:t>
      </w:r>
      <w:r w:rsidR="00EE2EFB" w:rsidRPr="005C221E">
        <w:rPr>
          <w:bCs w:val="0"/>
          <w:sz w:val="24"/>
          <w:szCs w:val="24"/>
        </w:rPr>
        <w:t xml:space="preserve"> (за исключением указанных </w:t>
      </w:r>
      <w:r w:rsidR="005C221E" w:rsidRPr="005C221E">
        <w:rPr>
          <w:bCs w:val="0"/>
          <w:sz w:val="24"/>
          <w:szCs w:val="24"/>
        </w:rPr>
        <w:t xml:space="preserve">пп. 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_Ref532999899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а)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>-</w:t>
      </w:r>
      <w:r w:rsidR="005C221E" w:rsidRPr="005C221E">
        <w:rPr>
          <w:bCs w:val="0"/>
          <w:sz w:val="24"/>
          <w:szCs w:val="24"/>
        </w:rPr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_Ref306032457 \r \h </w:instrText>
      </w:r>
      <w:r w:rsidR="005C221E">
        <w:rPr>
          <w:bCs w:val="0"/>
          <w:sz w:val="24"/>
          <w:szCs w:val="24"/>
        </w:rPr>
        <w:instrText xml:space="preserve"> \* MERGEFORMAT </w:instrText>
      </w:r>
      <w:r w:rsidR="005C221E" w:rsidRPr="005C221E">
        <w:rPr>
          <w:bCs w:val="0"/>
          <w:sz w:val="24"/>
          <w:szCs w:val="24"/>
        </w:rPr>
      </w:r>
      <w:r w:rsidR="005C221E" w:rsidRPr="005C221E">
        <w:rPr>
          <w:bCs w:val="0"/>
          <w:sz w:val="24"/>
          <w:szCs w:val="24"/>
        </w:rPr>
        <w:fldChar w:fldCharType="separate"/>
      </w:r>
      <w:r w:rsidR="005C221E" w:rsidRPr="005C221E">
        <w:rPr>
          <w:bCs w:val="0"/>
          <w:sz w:val="24"/>
          <w:szCs w:val="24"/>
        </w:rPr>
        <w:t>в)</w:t>
      </w:r>
      <w:r w:rsidR="005C221E" w:rsidRPr="005C221E">
        <w:rPr>
          <w:bCs w:val="0"/>
          <w:sz w:val="24"/>
          <w:szCs w:val="24"/>
        </w:rPr>
        <w:fldChar w:fldCharType="end"/>
      </w:r>
      <w:r w:rsidR="005C221E" w:rsidRPr="005C221E">
        <w:rPr>
          <w:bCs w:val="0"/>
          <w:sz w:val="24"/>
          <w:szCs w:val="24"/>
        </w:rPr>
        <w:t xml:space="preserve"> п. </w:t>
      </w:r>
      <w:r w:rsidR="005C221E" w:rsidRPr="005C221E">
        <w:fldChar w:fldCharType="begin"/>
      </w:r>
      <w:r w:rsidR="005C221E" w:rsidRPr="005C221E">
        <w:rPr>
          <w:bCs w:val="0"/>
          <w:sz w:val="24"/>
          <w:szCs w:val="24"/>
        </w:rPr>
        <w:instrText xml:space="preserve"> REF _Ref303669127 \r \h </w:instrText>
      </w:r>
      <w:r w:rsidR="005C221E">
        <w:instrText xml:space="preserve"> \* MERGEFORMAT </w:instrText>
      </w:r>
      <w:r w:rsidR="005C221E" w:rsidRPr="005C221E">
        <w:fldChar w:fldCharType="separate"/>
      </w:r>
      <w:r w:rsidR="005C221E" w:rsidRPr="005C221E">
        <w:rPr>
          <w:bCs w:val="0"/>
          <w:sz w:val="24"/>
          <w:szCs w:val="24"/>
        </w:rPr>
        <w:t>3.3.8.2</w:t>
      </w:r>
      <w:r w:rsidR="005C221E" w:rsidRPr="005C221E">
        <w:fldChar w:fldCharType="end"/>
      </w:r>
      <w:r w:rsidR="00D77DCB" w:rsidRPr="005C221E">
        <w:rPr>
          <w:bCs w:val="0"/>
          <w:sz w:val="24"/>
          <w:szCs w:val="24"/>
        </w:rPr>
        <w:t xml:space="preserve">) </w:t>
      </w:r>
      <w:r w:rsidRPr="005C221E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557C01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5C221E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5C221E">
        <w:rPr>
          <w:bCs w:val="0"/>
          <w:sz w:val="24"/>
          <w:szCs w:val="24"/>
        </w:rPr>
        <w:t>Заявк</w:t>
      </w:r>
      <w:r w:rsidRPr="005C221E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5C221E">
        <w:rPr>
          <w:bCs w:val="0"/>
          <w:sz w:val="24"/>
          <w:szCs w:val="24"/>
        </w:rPr>
        <w:t>Договор</w:t>
      </w:r>
      <w:r w:rsidRPr="005C221E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5C221E">
        <w:rPr>
          <w:bCs w:val="0"/>
          <w:sz w:val="24"/>
          <w:szCs w:val="24"/>
        </w:rPr>
        <w:t>Участник</w:t>
      </w:r>
      <w:r w:rsidRPr="005C221E">
        <w:rPr>
          <w:bCs w:val="0"/>
          <w:sz w:val="24"/>
          <w:szCs w:val="24"/>
        </w:rPr>
        <w:t>а вышла одна или несколько организаций, а оставшиеся</w:t>
      </w:r>
      <w:r w:rsidRPr="00E71A48">
        <w:rPr>
          <w:bCs w:val="0"/>
          <w:sz w:val="24"/>
          <w:szCs w:val="24"/>
        </w:rPr>
        <w:t xml:space="preserve">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09" w:name="_Ref306114966"/>
      <w:bookmarkStart w:id="510" w:name="_Toc440361336"/>
      <w:bookmarkStart w:id="511" w:name="_Toc440376091"/>
      <w:bookmarkStart w:id="512" w:name="_Toc440376218"/>
      <w:bookmarkStart w:id="513" w:name="_Toc440382483"/>
      <w:bookmarkStart w:id="514" w:name="_Toc440447153"/>
      <w:bookmarkStart w:id="515" w:name="_Toc440632313"/>
      <w:bookmarkStart w:id="516" w:name="_Toc440875086"/>
      <w:bookmarkStart w:id="517" w:name="_Toc441131073"/>
      <w:bookmarkStart w:id="518" w:name="_Toc465774594"/>
      <w:bookmarkStart w:id="519" w:name="_Toc465848823"/>
      <w:bookmarkStart w:id="520" w:name="_Toc468875325"/>
      <w:bookmarkStart w:id="521" w:name="_Toc469488377"/>
      <w:bookmarkStart w:id="522" w:name="_Toc471894898"/>
      <w:bookmarkStart w:id="523" w:name="_Toc498590323"/>
      <w:r w:rsidRPr="00E71A48">
        <w:rPr>
          <w:szCs w:val="24"/>
        </w:rPr>
        <w:t>Разъяснение Документации по запросу предложений</w:t>
      </w:r>
      <w:bookmarkEnd w:id="509"/>
      <w:bookmarkEnd w:id="510"/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</w:p>
    <w:p w:rsidR="00717F60" w:rsidRPr="007365D2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382A07">
        <w:rPr>
          <w:bCs w:val="0"/>
          <w:iCs/>
          <w:sz w:val="24"/>
          <w:szCs w:val="24"/>
        </w:rPr>
        <w:t>В процессе подготовки Заявки Участники вправе обратиться к Организатору запроса предложений за разъяснениями настоящей Д</w:t>
      </w:r>
      <w:r w:rsidRPr="00382A07">
        <w:rPr>
          <w:bCs w:val="0"/>
          <w:sz w:val="24"/>
          <w:szCs w:val="24"/>
        </w:rPr>
        <w:t>окументации по запросу предложений</w:t>
      </w:r>
      <w:r w:rsidRPr="00382A07">
        <w:rPr>
          <w:bCs w:val="0"/>
          <w:iCs/>
          <w:sz w:val="24"/>
          <w:szCs w:val="24"/>
        </w:rPr>
        <w:t xml:space="preserve">. Запросы на разъяснение Документации должны быть направлены </w:t>
      </w:r>
      <w:r w:rsidRPr="0015384A">
        <w:rPr>
          <w:bCs w:val="0"/>
          <w:iCs/>
          <w:sz w:val="24"/>
          <w:szCs w:val="24"/>
        </w:rPr>
        <w:t xml:space="preserve">через </w:t>
      </w:r>
      <w:r w:rsidRPr="007365D2">
        <w:rPr>
          <w:bCs w:val="0"/>
          <w:iCs/>
          <w:sz w:val="24"/>
          <w:szCs w:val="24"/>
        </w:rPr>
        <w:t>ЭТП</w:t>
      </w:r>
      <w:r w:rsidR="00717F60" w:rsidRPr="007365D2">
        <w:rPr>
          <w:bCs w:val="0"/>
          <w:iCs/>
          <w:sz w:val="24"/>
          <w:szCs w:val="24"/>
        </w:rPr>
        <w:t>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iCs/>
          <w:sz w:val="24"/>
          <w:szCs w:val="24"/>
        </w:rPr>
      </w:pPr>
      <w:r w:rsidRPr="007365D2">
        <w:rPr>
          <w:sz w:val="24"/>
          <w:szCs w:val="24"/>
        </w:rPr>
        <w:t>Организатор обязуется ответить на любой запрос разъяснений в срок не позднее 3 (трех) рабочих дней с даты поступления запроса.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>Ответ на запрос разъяснений Организатор размещает посредством функционала ЭТП.</w:t>
      </w:r>
    </w:p>
    <w:p w:rsidR="007365D2" w:rsidRPr="007365D2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7365D2">
        <w:rPr>
          <w:sz w:val="24"/>
          <w:szCs w:val="24"/>
        </w:rPr>
        <w:t xml:space="preserve">Организатор начинает предоставлять ответы на запросы разъяснений с даты публикации закупочной процедуры (п. </w:t>
      </w:r>
      <w:r w:rsidRPr="007365D2">
        <w:rPr>
          <w:sz w:val="24"/>
          <w:szCs w:val="24"/>
        </w:rPr>
        <w:fldChar w:fldCharType="begin"/>
      </w:r>
      <w:r w:rsidRPr="007365D2">
        <w:rPr>
          <w:sz w:val="24"/>
          <w:szCs w:val="24"/>
        </w:rPr>
        <w:instrText xml:space="preserve"> REF _Ref191386085 \r \h  \* MERGEFORMAT </w:instrText>
      </w:r>
      <w:r w:rsidRPr="007365D2">
        <w:rPr>
          <w:sz w:val="24"/>
          <w:szCs w:val="24"/>
        </w:rPr>
      </w:r>
      <w:r w:rsidRPr="007365D2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1.1.1</w:t>
      </w:r>
      <w:r w:rsidRPr="007365D2">
        <w:rPr>
          <w:sz w:val="24"/>
          <w:szCs w:val="24"/>
        </w:rPr>
        <w:fldChar w:fldCharType="end"/>
      </w:r>
      <w:r w:rsidRPr="007365D2">
        <w:rPr>
          <w:sz w:val="24"/>
          <w:szCs w:val="24"/>
        </w:rPr>
        <w:t>).</w:t>
      </w:r>
    </w:p>
    <w:p w:rsidR="007365D2" w:rsidRPr="000E1EE5" w:rsidRDefault="007365D2" w:rsidP="007365D2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1EE5">
        <w:rPr>
          <w:sz w:val="24"/>
          <w:szCs w:val="24"/>
        </w:rPr>
        <w:t xml:space="preserve">Организатор заканчивает предоставлять ответы на запросы разъяснений в </w:t>
      </w:r>
      <w:r w:rsidRPr="000E1EE5">
        <w:rPr>
          <w:b/>
          <w:sz w:val="24"/>
          <w:szCs w:val="24"/>
        </w:rPr>
        <w:t xml:space="preserve">12:00 </w:t>
      </w:r>
      <w:r w:rsidR="000118E2">
        <w:rPr>
          <w:b/>
          <w:sz w:val="24"/>
          <w:szCs w:val="24"/>
        </w:rPr>
        <w:t>20</w:t>
      </w:r>
      <w:r w:rsidRPr="000E1EE5">
        <w:rPr>
          <w:b/>
          <w:sz w:val="24"/>
          <w:szCs w:val="24"/>
        </w:rPr>
        <w:t xml:space="preserve"> </w:t>
      </w:r>
      <w:r w:rsidR="000E1EE5" w:rsidRPr="000E1EE5">
        <w:rPr>
          <w:b/>
          <w:sz w:val="24"/>
          <w:szCs w:val="24"/>
        </w:rPr>
        <w:t>февраля</w:t>
      </w:r>
      <w:r w:rsidRPr="000E1EE5">
        <w:rPr>
          <w:b/>
          <w:sz w:val="24"/>
          <w:szCs w:val="24"/>
        </w:rPr>
        <w:t xml:space="preserve"> </w:t>
      </w:r>
      <w:r w:rsidR="00666A46" w:rsidRPr="000E1EE5">
        <w:rPr>
          <w:b/>
          <w:sz w:val="24"/>
          <w:szCs w:val="24"/>
        </w:rPr>
        <w:t>2019</w:t>
      </w:r>
      <w:r w:rsidRPr="000E1EE5">
        <w:rPr>
          <w:b/>
          <w:sz w:val="24"/>
          <w:szCs w:val="24"/>
        </w:rPr>
        <w:t xml:space="preserve"> года</w:t>
      </w:r>
      <w:r w:rsidRPr="000E1EE5">
        <w:rPr>
          <w:sz w:val="24"/>
          <w:szCs w:val="24"/>
        </w:rPr>
        <w:t>.</w:t>
      </w:r>
    </w:p>
    <w:p w:rsidR="00717F60" w:rsidRPr="00E71A48" w:rsidRDefault="007365D2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382A07">
        <w:rPr>
          <w:bCs w:val="0"/>
          <w:sz w:val="24"/>
          <w:szCs w:val="24"/>
        </w:rPr>
        <w:t>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Заявки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12D09" w:rsidRDefault="00717F60" w:rsidP="00557C01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иное. В </w:t>
      </w:r>
      <w:r w:rsidRPr="00212D09">
        <w:rPr>
          <w:bCs w:val="0"/>
          <w:iCs/>
          <w:sz w:val="24"/>
          <w:szCs w:val="24"/>
        </w:rPr>
        <w:t xml:space="preserve">случае, если разъяснения изменяют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 xml:space="preserve">окументацию, </w:t>
      </w:r>
      <w:r w:rsidRPr="00212D09">
        <w:rPr>
          <w:bCs w:val="0"/>
          <w:iCs/>
          <w:sz w:val="24"/>
          <w:szCs w:val="24"/>
        </w:rPr>
        <w:lastRenderedPageBreak/>
        <w:t xml:space="preserve">Организатором осуществляется </w:t>
      </w:r>
      <w:r w:rsidR="00212D09" w:rsidRPr="00212D09">
        <w:rPr>
          <w:bCs w:val="0"/>
          <w:iCs/>
          <w:sz w:val="24"/>
          <w:szCs w:val="24"/>
        </w:rPr>
        <w:t>внесение изменений в Д</w:t>
      </w:r>
      <w:r w:rsidR="00212D09" w:rsidRPr="00212D09">
        <w:rPr>
          <w:bCs w:val="0"/>
          <w:sz w:val="24"/>
          <w:szCs w:val="24"/>
        </w:rPr>
        <w:t>окументацию по запросу предложений</w:t>
      </w:r>
      <w:r w:rsidR="00212D09" w:rsidRPr="00212D09">
        <w:rPr>
          <w:bCs w:val="0"/>
          <w:iCs/>
          <w:sz w:val="24"/>
          <w:szCs w:val="24"/>
        </w:rPr>
        <w:t xml:space="preserve"> </w:t>
      </w:r>
      <w:r w:rsidR="006B0604">
        <w:rPr>
          <w:bCs w:val="0"/>
          <w:iCs/>
          <w:sz w:val="24"/>
          <w:szCs w:val="24"/>
        </w:rPr>
        <w:t xml:space="preserve">(п. </w:t>
      </w:r>
      <w:r w:rsidR="007F30BA">
        <w:rPr>
          <w:bCs w:val="0"/>
          <w:iCs/>
          <w:sz w:val="24"/>
          <w:szCs w:val="24"/>
        </w:rPr>
        <w:fldChar w:fldCharType="begin"/>
      </w:r>
      <w:r w:rsidR="006B0604">
        <w:rPr>
          <w:bCs w:val="0"/>
          <w:iCs/>
          <w:sz w:val="24"/>
          <w:szCs w:val="24"/>
        </w:rPr>
        <w:instrText xml:space="preserve"> REF _Ref441057071 \r \h </w:instrText>
      </w:r>
      <w:r w:rsidR="007F30BA">
        <w:rPr>
          <w:bCs w:val="0"/>
          <w:iCs/>
          <w:sz w:val="24"/>
          <w:szCs w:val="24"/>
        </w:rPr>
      </w:r>
      <w:r w:rsidR="007F30BA">
        <w:rPr>
          <w:bCs w:val="0"/>
          <w:iCs/>
          <w:sz w:val="24"/>
          <w:szCs w:val="24"/>
        </w:rPr>
        <w:fldChar w:fldCharType="separate"/>
      </w:r>
      <w:r w:rsidR="005C221E">
        <w:rPr>
          <w:bCs w:val="0"/>
          <w:iCs/>
          <w:sz w:val="24"/>
          <w:szCs w:val="24"/>
        </w:rPr>
        <w:t>3.3.12</w:t>
      </w:r>
      <w:r w:rsidR="007F30BA">
        <w:rPr>
          <w:bCs w:val="0"/>
          <w:iCs/>
          <w:sz w:val="24"/>
          <w:szCs w:val="24"/>
        </w:rPr>
        <w:fldChar w:fldCharType="end"/>
      </w:r>
      <w:r w:rsidR="006B0604">
        <w:rPr>
          <w:bCs w:val="0"/>
          <w:iCs/>
          <w:sz w:val="24"/>
          <w:szCs w:val="24"/>
        </w:rPr>
        <w:t>)</w:t>
      </w:r>
      <w:r w:rsidR="00212D09" w:rsidRPr="00212D09">
        <w:rPr>
          <w:bCs w:val="0"/>
          <w:iCs/>
          <w:sz w:val="24"/>
          <w:szCs w:val="24"/>
        </w:rPr>
        <w:t xml:space="preserve"> и, при необходимости, </w:t>
      </w:r>
      <w:r w:rsidRPr="00212D09">
        <w:rPr>
          <w:bCs w:val="0"/>
          <w:iCs/>
          <w:sz w:val="24"/>
          <w:szCs w:val="24"/>
        </w:rPr>
        <w:t xml:space="preserve">продление подачи заявок в соответствии с п. </w:t>
      </w:r>
      <w:r w:rsidR="00402725">
        <w:fldChar w:fldCharType="begin"/>
      </w:r>
      <w:r w:rsidR="00402725">
        <w:instrText xml:space="preserve"> REF _Ref440289401 \r \h  \* MERGEFORMAT </w:instrText>
      </w:r>
      <w:r w:rsidR="00402725">
        <w:fldChar w:fldCharType="separate"/>
      </w:r>
      <w:r w:rsidR="005C221E" w:rsidRPr="005C221E">
        <w:rPr>
          <w:bCs w:val="0"/>
          <w:iCs/>
          <w:sz w:val="24"/>
          <w:szCs w:val="24"/>
        </w:rPr>
        <w:t>3.3.13</w:t>
      </w:r>
      <w:r w:rsidR="00402725">
        <w:fldChar w:fldCharType="end"/>
      </w:r>
      <w:r w:rsidR="00400D7D" w:rsidRPr="00212D09">
        <w:rPr>
          <w:bCs w:val="0"/>
          <w:iCs/>
          <w:sz w:val="24"/>
          <w:szCs w:val="24"/>
        </w:rPr>
        <w:t xml:space="preserve"> </w:t>
      </w:r>
      <w:r w:rsidR="007D07A7" w:rsidRPr="00212D09">
        <w:rPr>
          <w:bCs w:val="0"/>
          <w:iCs/>
          <w:sz w:val="24"/>
          <w:szCs w:val="24"/>
        </w:rPr>
        <w:t>Д</w:t>
      </w:r>
      <w:r w:rsidRPr="00212D09">
        <w:rPr>
          <w:bCs w:val="0"/>
          <w:iCs/>
          <w:sz w:val="24"/>
          <w:szCs w:val="24"/>
        </w:rPr>
        <w:t>окументации</w:t>
      </w:r>
      <w:r w:rsidR="007D07A7" w:rsidRPr="00212D09">
        <w:rPr>
          <w:bCs w:val="0"/>
          <w:iCs/>
          <w:sz w:val="24"/>
          <w:szCs w:val="24"/>
        </w:rPr>
        <w:t xml:space="preserve"> по запросу предложений</w:t>
      </w:r>
      <w:r w:rsidRPr="00212D09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24" w:name="_Toc440361337"/>
      <w:bookmarkStart w:id="525" w:name="_Toc440376092"/>
      <w:bookmarkStart w:id="526" w:name="_Toc440376219"/>
      <w:bookmarkStart w:id="527" w:name="_Toc440382484"/>
      <w:bookmarkStart w:id="528" w:name="_Toc440447154"/>
      <w:bookmarkStart w:id="529" w:name="_Toc440632314"/>
      <w:bookmarkStart w:id="530" w:name="_Toc440875087"/>
      <w:bookmarkStart w:id="531" w:name="_Ref440969948"/>
      <w:bookmarkStart w:id="532" w:name="_Ref441057071"/>
      <w:bookmarkStart w:id="533" w:name="_Toc441131074"/>
      <w:bookmarkStart w:id="534" w:name="_Toc465774595"/>
      <w:bookmarkStart w:id="535" w:name="_Toc465848824"/>
      <w:bookmarkStart w:id="536" w:name="_Toc468875326"/>
      <w:bookmarkStart w:id="537" w:name="_Toc469488378"/>
      <w:bookmarkStart w:id="538" w:name="_Toc471894899"/>
      <w:bookmarkStart w:id="539" w:name="_Toc498590324"/>
      <w:r w:rsidRPr="00E71A48">
        <w:rPr>
          <w:szCs w:val="24"/>
        </w:rPr>
        <w:t>Внесение изменений в Документацию по запросу предложений.</w:t>
      </w:r>
      <w:bookmarkEnd w:id="524"/>
      <w:bookmarkEnd w:id="525"/>
      <w:bookmarkEnd w:id="526"/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</w:p>
    <w:p w:rsidR="00DE2870" w:rsidRPr="00124FCB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</w:t>
      </w:r>
      <w:r w:rsidRPr="00124FCB">
        <w:rPr>
          <w:bCs w:val="0"/>
          <w:sz w:val="24"/>
          <w:szCs w:val="24"/>
        </w:rPr>
        <w:t xml:space="preserve">запроса предложений, по решению Закупочной комиссии, в любой момент до истечения срока приема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</w:t>
      </w:r>
      <w:r w:rsidRPr="00124FCB">
        <w:rPr>
          <w:bCs w:val="0"/>
          <w:sz w:val="24"/>
          <w:szCs w:val="24"/>
        </w:rPr>
        <w:t xml:space="preserve">вправе внести изменения в настоящую </w:t>
      </w:r>
      <w:r w:rsidRPr="00124FCB">
        <w:rPr>
          <w:bCs w:val="0"/>
          <w:iCs/>
          <w:sz w:val="24"/>
          <w:szCs w:val="24"/>
        </w:rPr>
        <w:t>Д</w:t>
      </w:r>
      <w:r w:rsidRPr="00124FCB">
        <w:rPr>
          <w:bCs w:val="0"/>
          <w:sz w:val="24"/>
          <w:szCs w:val="24"/>
        </w:rPr>
        <w:t xml:space="preserve">окументацию по запросу предложений. </w:t>
      </w:r>
      <w:r w:rsidR="00124FCB" w:rsidRPr="00124FCB">
        <w:rPr>
          <w:iCs/>
          <w:sz w:val="24"/>
          <w:szCs w:val="24"/>
        </w:rPr>
        <w:t xml:space="preserve">В случае внесения изменения в Извещение или настоящую документацию, срок подачи Заявок должен быть продлен так, чтобы </w:t>
      </w:r>
      <w:r w:rsidR="00124FCB" w:rsidRPr="00124FCB">
        <w:rPr>
          <w:sz w:val="24"/>
          <w:szCs w:val="24"/>
        </w:rPr>
        <w:t xml:space="preserve">с даты размещения в ЕИС указанных изменений до даты окончания срока подачи заявок </w:t>
      </w:r>
      <w:r w:rsidR="00124FCB" w:rsidRPr="00124FCB">
        <w:rPr>
          <w:iCs/>
          <w:sz w:val="24"/>
          <w:szCs w:val="24"/>
        </w:rPr>
        <w:t xml:space="preserve">(п. </w:t>
      </w:r>
      <w:r w:rsidR="00124FCB" w:rsidRPr="00124FCB">
        <w:rPr>
          <w:sz w:val="24"/>
          <w:szCs w:val="24"/>
        </w:rPr>
        <w:fldChar w:fldCharType="begin"/>
      </w:r>
      <w:r w:rsidR="00124FCB" w:rsidRPr="00124FCB">
        <w:rPr>
          <w:iCs/>
          <w:sz w:val="24"/>
          <w:szCs w:val="24"/>
        </w:rPr>
        <w:instrText xml:space="preserve"> REF _Ref440289953 \r \h </w:instrText>
      </w:r>
      <w:r w:rsidR="00124FCB">
        <w:rPr>
          <w:sz w:val="24"/>
          <w:szCs w:val="24"/>
        </w:rPr>
        <w:instrText xml:space="preserve"> \* MERGEFORMAT </w:instrText>
      </w:r>
      <w:r w:rsidR="00124FCB" w:rsidRPr="00124FCB">
        <w:rPr>
          <w:sz w:val="24"/>
          <w:szCs w:val="24"/>
        </w:rPr>
      </w:r>
      <w:r w:rsidR="00124FCB" w:rsidRPr="00124FCB">
        <w:rPr>
          <w:sz w:val="24"/>
          <w:szCs w:val="24"/>
        </w:rPr>
        <w:fldChar w:fldCharType="separate"/>
      </w:r>
      <w:r w:rsidR="00124FCB" w:rsidRPr="00124FCB">
        <w:rPr>
          <w:iCs/>
          <w:sz w:val="24"/>
          <w:szCs w:val="24"/>
        </w:rPr>
        <w:t>3.4.1.3</w:t>
      </w:r>
      <w:r w:rsidR="00124FCB" w:rsidRPr="00124FCB">
        <w:rPr>
          <w:sz w:val="24"/>
          <w:szCs w:val="24"/>
        </w:rPr>
        <w:fldChar w:fldCharType="end"/>
      </w:r>
      <w:r w:rsidR="00124FCB" w:rsidRPr="00124FCB">
        <w:rPr>
          <w:iCs/>
          <w:sz w:val="24"/>
          <w:szCs w:val="24"/>
        </w:rPr>
        <w:t>)</w:t>
      </w:r>
      <w:r w:rsidR="00124FCB" w:rsidRPr="00124FCB">
        <w:rPr>
          <w:sz w:val="24"/>
          <w:szCs w:val="24"/>
        </w:rPr>
        <w:t xml:space="preserve"> оставалось не менее половины срока подачи заявок на участие в такой закупке</w:t>
      </w:r>
      <w:r w:rsidR="00124FCB" w:rsidRPr="00124FCB">
        <w:rPr>
          <w:iCs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40" w:name="_Ref440289401"/>
      <w:bookmarkStart w:id="541" w:name="_Toc440361338"/>
      <w:bookmarkStart w:id="542" w:name="_Toc440376093"/>
      <w:bookmarkStart w:id="543" w:name="_Toc440376220"/>
      <w:bookmarkStart w:id="544" w:name="_Toc440382485"/>
      <w:bookmarkStart w:id="545" w:name="_Toc440447155"/>
      <w:bookmarkStart w:id="546" w:name="_Toc440632315"/>
      <w:bookmarkStart w:id="547" w:name="_Toc440875088"/>
      <w:bookmarkStart w:id="548" w:name="_Toc441131075"/>
      <w:bookmarkStart w:id="549" w:name="_Toc465774596"/>
      <w:bookmarkStart w:id="550" w:name="_Toc465848825"/>
      <w:bookmarkStart w:id="551" w:name="_Toc468875327"/>
      <w:bookmarkStart w:id="552" w:name="_Toc469488379"/>
      <w:bookmarkStart w:id="553" w:name="_Toc471894900"/>
      <w:bookmarkStart w:id="554" w:name="_Toc498590325"/>
      <w:r w:rsidRPr="00E71A48">
        <w:rPr>
          <w:szCs w:val="24"/>
        </w:rPr>
        <w:t>Продление срока окончания приема Заявок</w:t>
      </w:r>
      <w:bookmarkEnd w:id="540"/>
      <w:bookmarkEnd w:id="541"/>
      <w:bookmarkEnd w:id="542"/>
      <w:bookmarkEnd w:id="543"/>
      <w:bookmarkEnd w:id="544"/>
      <w:bookmarkEnd w:id="545"/>
      <w:bookmarkEnd w:id="546"/>
      <w:bookmarkEnd w:id="547"/>
      <w:bookmarkEnd w:id="548"/>
      <w:bookmarkEnd w:id="549"/>
      <w:bookmarkEnd w:id="550"/>
      <w:bookmarkEnd w:id="551"/>
      <w:bookmarkEnd w:id="552"/>
      <w:bookmarkEnd w:id="553"/>
      <w:bookmarkEnd w:id="554"/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запроса предложений, имеет право продлевать срок окончания приема Заявок.</w:t>
      </w:r>
    </w:p>
    <w:p w:rsidR="00717F60" w:rsidRPr="00E71A48" w:rsidRDefault="00717F60" w:rsidP="00557C01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555" w:name="_Ref191386249"/>
    </w:p>
    <w:p w:rsidR="00AC1995" w:rsidRPr="00E71A48" w:rsidRDefault="00AC1995" w:rsidP="00E71A48">
      <w:pPr>
        <w:pStyle w:val="3"/>
        <w:spacing w:line="264" w:lineRule="auto"/>
        <w:rPr>
          <w:szCs w:val="24"/>
          <w:lang w:eastAsia="ru-RU"/>
        </w:rPr>
      </w:pPr>
      <w:bookmarkStart w:id="556" w:name="_Toc299701566"/>
      <w:bookmarkStart w:id="557" w:name="_Ref306176386"/>
      <w:bookmarkStart w:id="558" w:name="_Ref440285128"/>
      <w:bookmarkStart w:id="559" w:name="_Toc440361339"/>
      <w:bookmarkStart w:id="560" w:name="_Toc440376094"/>
      <w:bookmarkStart w:id="561" w:name="_Toc440376221"/>
      <w:bookmarkStart w:id="562" w:name="_Toc440382486"/>
      <w:bookmarkStart w:id="563" w:name="_Toc440447156"/>
      <w:bookmarkStart w:id="564" w:name="_Toc440632316"/>
      <w:bookmarkStart w:id="565" w:name="_Toc440875089"/>
      <w:bookmarkStart w:id="566" w:name="_Toc441131076"/>
      <w:bookmarkStart w:id="567" w:name="_Toc465774597"/>
      <w:bookmarkStart w:id="568" w:name="_Toc465848826"/>
      <w:bookmarkStart w:id="569" w:name="_Toc468875328"/>
      <w:bookmarkStart w:id="570" w:name="_Toc469488380"/>
      <w:bookmarkStart w:id="571" w:name="_Toc471894901"/>
      <w:bookmarkStart w:id="572" w:name="_Toc498590326"/>
      <w:r w:rsidRPr="00E71A48">
        <w:rPr>
          <w:bCs w:val="0"/>
          <w:szCs w:val="24"/>
          <w:lang w:eastAsia="ru-RU"/>
        </w:rPr>
        <w:t xml:space="preserve">Обеспечение </w:t>
      </w:r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 w:rsidR="00EE0AB0">
        <w:rPr>
          <w:bCs w:val="0"/>
          <w:szCs w:val="24"/>
          <w:lang w:eastAsia="ru-RU"/>
        </w:rPr>
        <w:t xml:space="preserve">обязательств </w:t>
      </w:r>
      <w:r w:rsidR="009C744E" w:rsidRPr="00E71A48">
        <w:rPr>
          <w:bCs w:val="0"/>
          <w:szCs w:val="24"/>
          <w:lang w:eastAsia="ru-RU"/>
        </w:rPr>
        <w:t>Участник</w:t>
      </w:r>
      <w:r w:rsidRPr="00E71A48">
        <w:rPr>
          <w:bCs w:val="0"/>
          <w:szCs w:val="24"/>
          <w:lang w:eastAsia="ru-RU"/>
        </w:rPr>
        <w:t>а запроса предложений.</w:t>
      </w:r>
      <w:bookmarkEnd w:id="556"/>
      <w:bookmarkEnd w:id="557"/>
      <w:bookmarkEnd w:id="558"/>
      <w:bookmarkEnd w:id="559"/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</w:p>
    <w:p w:rsidR="00932C0A" w:rsidRPr="00C433E0" w:rsidRDefault="00D508A4" w:rsidP="001D7536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0"/>
        <w:rPr>
          <w:bCs w:val="0"/>
          <w:sz w:val="24"/>
          <w:szCs w:val="24"/>
        </w:rPr>
      </w:pPr>
      <w:r w:rsidRPr="00C433E0">
        <w:rPr>
          <w:sz w:val="24"/>
          <w:szCs w:val="24"/>
        </w:rPr>
        <w:t xml:space="preserve">Обеспечение исполнения обязательств Участника, связанных с участием в Запросе предложений и подачей Заявки, не предусмотрено. </w:t>
      </w:r>
    </w:p>
    <w:p w:rsidR="00717F60" w:rsidRPr="00AE1D21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573" w:name="_Ref305973214"/>
      <w:bookmarkStart w:id="574" w:name="_Toc498590327"/>
      <w:r w:rsidRPr="00AE1D21">
        <w:t>Подача Заявок и их прием</w:t>
      </w:r>
      <w:bookmarkStart w:id="575" w:name="_Ref56229451"/>
      <w:bookmarkEnd w:id="555"/>
      <w:bookmarkEnd w:id="573"/>
      <w:bookmarkEnd w:id="57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576" w:name="_Toc439323707"/>
      <w:bookmarkStart w:id="577" w:name="_Toc440361341"/>
      <w:bookmarkStart w:id="578" w:name="_Toc440376096"/>
      <w:bookmarkStart w:id="579" w:name="_Toc440376223"/>
      <w:bookmarkStart w:id="580" w:name="_Toc440382488"/>
      <w:bookmarkStart w:id="581" w:name="_Toc440447158"/>
      <w:bookmarkStart w:id="582" w:name="_Toc440632318"/>
      <w:bookmarkStart w:id="583" w:name="_Toc440875091"/>
      <w:bookmarkStart w:id="584" w:name="_Toc441131078"/>
      <w:bookmarkStart w:id="585" w:name="_Toc465774599"/>
      <w:bookmarkStart w:id="586" w:name="_Toc465848828"/>
      <w:bookmarkStart w:id="587" w:name="_Toc468875330"/>
      <w:bookmarkStart w:id="588" w:name="_Toc469488382"/>
      <w:bookmarkStart w:id="589" w:name="_Toc471894903"/>
      <w:bookmarkStart w:id="590" w:name="_Toc498590328"/>
      <w:r w:rsidRPr="00E71A48">
        <w:rPr>
          <w:szCs w:val="24"/>
        </w:rPr>
        <w:t>Подача Заявок через ЭТП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через </w:t>
      </w:r>
      <w:r w:rsidRPr="0038211D">
        <w:rPr>
          <w:bCs w:val="0"/>
          <w:sz w:val="24"/>
          <w:szCs w:val="24"/>
        </w:rPr>
        <w:t>ЭТП в отсканированном виде</w:t>
      </w:r>
      <w:r w:rsidR="0038211D" w:rsidRPr="0038211D">
        <w:rPr>
          <w:bCs w:val="0"/>
          <w:sz w:val="24"/>
          <w:szCs w:val="24"/>
        </w:rPr>
        <w:t xml:space="preserve"> (за исключением файла копии Анкеты Участника запроса предложений, выполненного в формате MS Word)</w:t>
      </w:r>
      <w:r w:rsidRPr="0038211D">
        <w:rPr>
          <w:bCs w:val="0"/>
          <w:sz w:val="24"/>
          <w:szCs w:val="24"/>
        </w:rPr>
        <w:t xml:space="preserve"> в доступном для прочтения формате</w:t>
      </w:r>
      <w:r w:rsidRPr="00E71A48">
        <w:rPr>
          <w:bCs w:val="0"/>
          <w:sz w:val="24"/>
          <w:szCs w:val="24"/>
        </w:rPr>
        <w:t xml:space="preserve"> (предпочтительнее формат *.pdf, формат: один файл – один документ).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AE1D21" w:rsidRDefault="004B5EB3" w:rsidP="00557C01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591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0118E2">
        <w:rPr>
          <w:b/>
          <w:bCs w:val="0"/>
          <w:sz w:val="24"/>
          <w:szCs w:val="24"/>
        </w:rPr>
        <w:t>25</w:t>
      </w:r>
      <w:bookmarkStart w:id="592" w:name="_GoBack"/>
      <w:bookmarkEnd w:id="592"/>
      <w:r w:rsidR="002B5044" w:rsidRPr="000E1EE5">
        <w:rPr>
          <w:b/>
          <w:bCs w:val="0"/>
          <w:sz w:val="24"/>
          <w:szCs w:val="24"/>
        </w:rPr>
        <w:t xml:space="preserve"> </w:t>
      </w:r>
      <w:r w:rsidR="000E1EE5" w:rsidRPr="000E1EE5">
        <w:rPr>
          <w:b/>
          <w:bCs w:val="0"/>
          <w:sz w:val="24"/>
          <w:szCs w:val="24"/>
        </w:rPr>
        <w:t>февраля</w:t>
      </w:r>
      <w:r w:rsidR="002B5044" w:rsidRPr="000E1EE5">
        <w:rPr>
          <w:b/>
          <w:bCs w:val="0"/>
          <w:sz w:val="24"/>
          <w:szCs w:val="24"/>
        </w:rPr>
        <w:t xml:space="preserve"> </w:t>
      </w:r>
      <w:r w:rsidR="00666A46" w:rsidRPr="000E1EE5">
        <w:rPr>
          <w:b/>
          <w:bCs w:val="0"/>
          <w:sz w:val="24"/>
          <w:szCs w:val="24"/>
        </w:rPr>
        <w:t>2019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BB27D7">
        <w:rPr>
          <w:b/>
          <w:bCs w:val="0"/>
          <w:sz w:val="24"/>
          <w:szCs w:val="24"/>
        </w:rPr>
        <w:t xml:space="preserve">, </w:t>
      </w:r>
      <w:r w:rsidR="00BB27D7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BB27D7">
        <w:rPr>
          <w:bCs w:val="0"/>
          <w:sz w:val="24"/>
          <w:szCs w:val="24"/>
        </w:rPr>
        <w:t>Письме о подаче оферты</w:t>
      </w:r>
      <w:r w:rsidR="00BB27D7" w:rsidRPr="00BB27D7">
        <w:rPr>
          <w:bCs w:val="0"/>
          <w:sz w:val="24"/>
          <w:szCs w:val="24"/>
        </w:rPr>
        <w:t xml:space="preserve"> </w:t>
      </w:r>
      <w:r w:rsidR="00BB27D7" w:rsidRPr="00E71A48">
        <w:rPr>
          <w:bCs w:val="0"/>
          <w:spacing w:val="-2"/>
          <w:sz w:val="24"/>
          <w:szCs w:val="24"/>
        </w:rPr>
        <w:t>(</w:t>
      </w:r>
      <w:r w:rsidR="00BB27D7">
        <w:rPr>
          <w:bCs w:val="0"/>
          <w:spacing w:val="-2"/>
          <w:sz w:val="24"/>
          <w:szCs w:val="24"/>
        </w:rPr>
        <w:t>под</w:t>
      </w:r>
      <w:r w:rsidR="00BB27D7" w:rsidRPr="00E71A48">
        <w:rPr>
          <w:bCs w:val="0"/>
          <w:sz w:val="24"/>
          <w:szCs w:val="24"/>
        </w:rPr>
        <w:t xml:space="preserve">раздел </w:t>
      </w:r>
      <w:r w:rsidR="007F30BA">
        <w:rPr>
          <w:bCs w:val="0"/>
          <w:sz w:val="24"/>
          <w:szCs w:val="24"/>
        </w:rPr>
        <w:fldChar w:fldCharType="begin"/>
      </w:r>
      <w:r w:rsidR="00BB27D7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BB27D7">
        <w:rPr>
          <w:bCs w:val="0"/>
          <w:sz w:val="24"/>
          <w:szCs w:val="24"/>
          <w:lang w:eastAsia="ru-RU"/>
        </w:rPr>
        <w:t>)</w:t>
      </w:r>
      <w:r w:rsidR="00BB27D7" w:rsidRPr="00BB27D7">
        <w:rPr>
          <w:bCs w:val="0"/>
          <w:sz w:val="24"/>
          <w:szCs w:val="24"/>
        </w:rPr>
        <w:t xml:space="preserve"> цена должна </w:t>
      </w:r>
      <w:r w:rsidR="00BB27D7" w:rsidRPr="00AE1D21">
        <w:rPr>
          <w:bCs w:val="0"/>
          <w:sz w:val="24"/>
          <w:szCs w:val="24"/>
        </w:rPr>
        <w:t>соответствовать цене, указанной Участником на «котировочной доске» ЭТП</w:t>
      </w:r>
      <w:r w:rsidR="00717F60" w:rsidRPr="00AE1D21">
        <w:rPr>
          <w:bCs w:val="0"/>
          <w:sz w:val="24"/>
          <w:szCs w:val="24"/>
        </w:rPr>
        <w:t>.</w:t>
      </w:r>
      <w:bookmarkEnd w:id="591"/>
    </w:p>
    <w:p w:rsidR="007C47E3" w:rsidRPr="00AE1D21" w:rsidRDefault="007C47E3" w:rsidP="007C47E3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bCs w:val="0"/>
          <w:sz w:val="24"/>
          <w:szCs w:val="24"/>
        </w:rPr>
        <w:t xml:space="preserve">После наступления даты и времени завершения срока подачи Заявок Участниками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 xml:space="preserve">) Организатор закупочной процедуры получает доступ для </w:t>
      </w:r>
      <w:r w:rsidRPr="00AE1D21">
        <w:rPr>
          <w:bCs w:val="0"/>
          <w:sz w:val="24"/>
          <w:szCs w:val="24"/>
        </w:rPr>
        <w:lastRenderedPageBreak/>
        <w:t>скачивания полученных Заявок Участников. В случае если в скачанной Организатором с электронно-торговой площадки Заявке, предоставленной Участником, Заказчик не сможет получить доступ к содержимому архива или отдельного файла заявки Участника, Закупочной комиссией будет принято решение о невозможности проведения анализа данного архива либо файла, и такой архив либо файл будет считаться не полученным.</w:t>
      </w:r>
    </w:p>
    <w:p w:rsidR="00717F60" w:rsidRPr="00AE1D21" w:rsidRDefault="00717F60" w:rsidP="00E71A48">
      <w:pPr>
        <w:pStyle w:val="3"/>
        <w:spacing w:line="264" w:lineRule="auto"/>
        <w:rPr>
          <w:szCs w:val="24"/>
        </w:rPr>
      </w:pPr>
      <w:bookmarkStart w:id="593" w:name="_Ref115077798"/>
      <w:bookmarkStart w:id="594" w:name="_Toc439323708"/>
      <w:bookmarkStart w:id="595" w:name="_Toc440361342"/>
      <w:bookmarkStart w:id="596" w:name="_Toc440376097"/>
      <w:bookmarkStart w:id="597" w:name="_Toc440376224"/>
      <w:bookmarkStart w:id="598" w:name="_Toc440382489"/>
      <w:bookmarkStart w:id="599" w:name="_Toc440447159"/>
      <w:bookmarkStart w:id="600" w:name="_Toc440632319"/>
      <w:bookmarkStart w:id="601" w:name="_Toc440875092"/>
      <w:bookmarkStart w:id="602" w:name="_Toc441131079"/>
      <w:bookmarkStart w:id="603" w:name="_Toc465774600"/>
      <w:bookmarkStart w:id="604" w:name="_Toc465848829"/>
      <w:bookmarkStart w:id="605" w:name="_Toc468875331"/>
      <w:bookmarkStart w:id="606" w:name="_Toc469488383"/>
      <w:bookmarkStart w:id="607" w:name="_Toc471894904"/>
      <w:bookmarkStart w:id="608" w:name="_Toc498590329"/>
      <w:r w:rsidRPr="00AE1D21">
        <w:rPr>
          <w:szCs w:val="24"/>
        </w:rPr>
        <w:t xml:space="preserve">Подача Заявок в письменной </w:t>
      </w:r>
      <w:r w:rsidR="00FA523F" w:rsidRPr="00AE1D21">
        <w:rPr>
          <w:szCs w:val="24"/>
        </w:rPr>
        <w:t xml:space="preserve">(бумажной) </w:t>
      </w:r>
      <w:r w:rsidRPr="00AE1D21">
        <w:rPr>
          <w:szCs w:val="24"/>
        </w:rPr>
        <w:t>форме</w:t>
      </w:r>
      <w:bookmarkEnd w:id="593"/>
      <w:bookmarkEnd w:id="594"/>
      <w:bookmarkEnd w:id="595"/>
      <w:bookmarkEnd w:id="596"/>
      <w:bookmarkEnd w:id="597"/>
      <w:bookmarkEnd w:id="598"/>
      <w:bookmarkEnd w:id="599"/>
      <w:bookmarkEnd w:id="600"/>
      <w:bookmarkEnd w:id="601"/>
      <w:bookmarkEnd w:id="602"/>
      <w:bookmarkEnd w:id="603"/>
      <w:bookmarkEnd w:id="604"/>
      <w:bookmarkEnd w:id="605"/>
      <w:bookmarkEnd w:id="606"/>
      <w:bookmarkEnd w:id="607"/>
      <w:bookmarkEnd w:id="608"/>
    </w:p>
    <w:bookmarkEnd w:id="575"/>
    <w:p w:rsidR="00717F60" w:rsidRPr="001E3137" w:rsidRDefault="001A3C31" w:rsidP="00557C01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1E3137">
        <w:rPr>
          <w:bCs w:val="0"/>
          <w:sz w:val="24"/>
          <w:szCs w:val="24"/>
        </w:rPr>
        <w:t xml:space="preserve">Подача Участником Заявки в письменной </w:t>
      </w:r>
      <w:r w:rsidR="00FA523F" w:rsidRPr="001E3137">
        <w:rPr>
          <w:sz w:val="24"/>
          <w:szCs w:val="24"/>
        </w:rPr>
        <w:t xml:space="preserve">(бумажной) </w:t>
      </w:r>
      <w:r w:rsidRPr="001E3137">
        <w:rPr>
          <w:bCs w:val="0"/>
          <w:sz w:val="24"/>
          <w:szCs w:val="24"/>
        </w:rPr>
        <w:t>форме не предусмотрена.</w:t>
      </w:r>
    </w:p>
    <w:p w:rsidR="00717F60" w:rsidRPr="00AE1D21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09" w:name="_Ref303683883"/>
      <w:bookmarkStart w:id="610" w:name="_Toc498590330"/>
      <w:r w:rsidRPr="00AE1D21">
        <w:t xml:space="preserve">Изменение и отзыв </w:t>
      </w:r>
      <w:r w:rsidR="004B5EB3" w:rsidRPr="00AE1D21">
        <w:t>Заявк</w:t>
      </w:r>
      <w:r w:rsidRPr="00AE1D21">
        <w:t>и</w:t>
      </w:r>
      <w:bookmarkEnd w:id="609"/>
      <w:bookmarkEnd w:id="610"/>
    </w:p>
    <w:p w:rsidR="005E099B" w:rsidRPr="00AE1D21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611" w:name="_Ref305973250"/>
      <w:r w:rsidRPr="00AE1D21">
        <w:rPr>
          <w:bCs w:val="0"/>
          <w:sz w:val="24"/>
          <w:szCs w:val="24"/>
        </w:rPr>
        <w:t xml:space="preserve">До окончания срока подачи заявок 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AE1D21">
        <w:rPr>
          <w:bCs w:val="0"/>
          <w:sz w:val="24"/>
          <w:szCs w:val="24"/>
        </w:rPr>
        <w:t>) Участник вправе изменить или отозвать поданную Заявку.</w:t>
      </w:r>
    </w:p>
    <w:p w:rsidR="005E099B" w:rsidRPr="00E71A4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 xml:space="preserve">Порядок изменения или отзыва Заявок до окончания срока подачи Заявок </w:t>
      </w:r>
      <w:r w:rsidRPr="00AE1D21">
        <w:rPr>
          <w:bCs w:val="0"/>
          <w:sz w:val="24"/>
          <w:szCs w:val="24"/>
        </w:rPr>
        <w:t>(п.</w:t>
      </w:r>
      <w:r w:rsidRPr="00223D1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Pr="00E71A48">
        <w:rPr>
          <w:bCs w:val="0"/>
          <w:sz w:val="24"/>
          <w:szCs w:val="24"/>
        </w:rPr>
        <w:t>.</w:t>
      </w:r>
    </w:p>
    <w:p w:rsidR="005E099B" w:rsidRPr="00223D18" w:rsidRDefault="005E099B" w:rsidP="005E099B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402725">
        <w:fldChar w:fldCharType="begin"/>
      </w:r>
      <w:r w:rsidR="00402725">
        <w:instrText xml:space="preserve"> REF _Ref440289953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3.4.1.3</w:t>
      </w:r>
      <w:r w:rsidR="00402725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402725">
        <w:fldChar w:fldCharType="begin"/>
      </w:r>
      <w:r w:rsidR="00402725">
        <w:instrText xml:space="preserve"> REF _Ref55279015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3.3.1.6</w:t>
      </w:r>
      <w:r w:rsidR="00402725">
        <w:fldChar w:fldCharType="end"/>
      </w:r>
      <w:r w:rsidRPr="00223D18">
        <w:rPr>
          <w:sz w:val="24"/>
          <w:szCs w:val="24"/>
        </w:rPr>
        <w:t xml:space="preserve">, </w:t>
      </w:r>
      <w:r w:rsidR="00402725">
        <w:fldChar w:fldCharType="begin"/>
      </w:r>
      <w:r w:rsidR="00402725">
        <w:instrText xml:space="preserve"> REF _Ref195087786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3.3.1.7</w:t>
      </w:r>
      <w:r w:rsidR="00402725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12" w:name="_Ref468201145"/>
      <w:bookmarkStart w:id="613" w:name="_Ref468201209"/>
      <w:bookmarkStart w:id="614" w:name="_Toc498590331"/>
      <w:r w:rsidRPr="00E71A48">
        <w:t>Оценка Заявок и проведение переговоров</w:t>
      </w:r>
      <w:bookmarkEnd w:id="611"/>
      <w:bookmarkEnd w:id="612"/>
      <w:bookmarkEnd w:id="613"/>
      <w:bookmarkEnd w:id="614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15" w:name="_Toc439323711"/>
      <w:bookmarkStart w:id="616" w:name="_Toc440361345"/>
      <w:bookmarkStart w:id="617" w:name="_Toc440376100"/>
      <w:bookmarkStart w:id="618" w:name="_Toc440376227"/>
      <w:bookmarkStart w:id="619" w:name="_Toc440382492"/>
      <w:bookmarkStart w:id="620" w:name="_Toc440447162"/>
      <w:bookmarkStart w:id="621" w:name="_Toc440632322"/>
      <w:bookmarkStart w:id="622" w:name="_Toc440875095"/>
      <w:bookmarkStart w:id="623" w:name="_Toc441131082"/>
      <w:bookmarkStart w:id="624" w:name="_Toc465774603"/>
      <w:bookmarkStart w:id="625" w:name="_Toc465848832"/>
      <w:bookmarkStart w:id="626" w:name="_Toc468875334"/>
      <w:bookmarkStart w:id="627" w:name="_Toc469488386"/>
      <w:bookmarkStart w:id="628" w:name="_Toc471894907"/>
      <w:bookmarkStart w:id="629" w:name="_Toc498590332"/>
      <w:r w:rsidRPr="00E71A48">
        <w:rPr>
          <w:szCs w:val="24"/>
        </w:rPr>
        <w:t>Общие положения</w:t>
      </w:r>
      <w:bookmarkEnd w:id="615"/>
      <w:bookmarkEnd w:id="616"/>
      <w:bookmarkEnd w:id="617"/>
      <w:bookmarkEnd w:id="618"/>
      <w:bookmarkEnd w:id="619"/>
      <w:bookmarkEnd w:id="620"/>
      <w:bookmarkEnd w:id="621"/>
      <w:bookmarkEnd w:id="622"/>
      <w:bookmarkEnd w:id="623"/>
      <w:bookmarkEnd w:id="624"/>
      <w:bookmarkEnd w:id="625"/>
      <w:bookmarkEnd w:id="626"/>
      <w:bookmarkEnd w:id="627"/>
      <w:bookmarkEnd w:id="628"/>
      <w:bookmarkEnd w:id="629"/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557C01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402725">
        <w:fldChar w:fldCharType="begin"/>
      </w:r>
      <w:r w:rsidR="00402725">
        <w:instrText xml:space="preserve"> REF _Ref93089454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3.6.2</w:t>
      </w:r>
      <w:r w:rsidR="00402725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402725">
        <w:fldChar w:fldCharType="begin"/>
      </w:r>
      <w:r w:rsidR="00402725">
        <w:instrText xml:space="preserve"> REF _Ref303670674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3.6.3</w:t>
      </w:r>
      <w:r w:rsidR="00402725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_Ref306138385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3.6.4</w:t>
      </w:r>
      <w:r w:rsidR="00402725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30" w:name="_Ref93089454"/>
      <w:bookmarkStart w:id="631" w:name="_Toc439323712"/>
      <w:bookmarkStart w:id="632" w:name="_Toc440361346"/>
      <w:bookmarkStart w:id="633" w:name="_Toc440376101"/>
      <w:bookmarkStart w:id="634" w:name="_Toc440376228"/>
      <w:bookmarkStart w:id="635" w:name="_Toc440382493"/>
      <w:bookmarkStart w:id="636" w:name="_Toc440447163"/>
      <w:bookmarkStart w:id="637" w:name="_Toc440632323"/>
      <w:bookmarkStart w:id="638" w:name="_Toc440875096"/>
      <w:bookmarkStart w:id="639" w:name="_Toc441131083"/>
      <w:bookmarkStart w:id="640" w:name="_Toc465774604"/>
      <w:bookmarkStart w:id="641" w:name="_Toc465848833"/>
      <w:bookmarkStart w:id="642" w:name="_Toc468875335"/>
      <w:bookmarkStart w:id="643" w:name="_Toc469488387"/>
      <w:bookmarkStart w:id="644" w:name="_Toc471894908"/>
      <w:bookmarkStart w:id="645" w:name="_Toc498590333"/>
      <w:r w:rsidRPr="00E71A48">
        <w:rPr>
          <w:szCs w:val="24"/>
        </w:rPr>
        <w:t>Отборочная стадия</w:t>
      </w:r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bookmarkEnd w:id="638"/>
      <w:bookmarkEnd w:id="639"/>
      <w:bookmarkEnd w:id="640"/>
      <w:bookmarkEnd w:id="641"/>
      <w:bookmarkEnd w:id="642"/>
      <w:bookmarkEnd w:id="643"/>
      <w:bookmarkEnd w:id="644"/>
      <w:bookmarkEnd w:id="645"/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C75A9A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E71A48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соответствие </w:t>
      </w:r>
      <w:r w:rsidR="00E21378" w:rsidRPr="00E71A48">
        <w:rPr>
          <w:bCs w:val="0"/>
          <w:sz w:val="24"/>
          <w:szCs w:val="24"/>
        </w:rPr>
        <w:t xml:space="preserve">Заявки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окументации, в том числе отсутствие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</w:t>
      </w:r>
      <w:r w:rsidRPr="00E87CB8">
        <w:rPr>
          <w:bCs w:val="0"/>
          <w:sz w:val="24"/>
          <w:szCs w:val="24"/>
        </w:rPr>
        <w:t xml:space="preserve">соответствии с положениями Федерального закона от </w:t>
      </w:r>
      <w:r w:rsidR="00E87CB8" w:rsidRPr="00E87CB8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87CB8">
        <w:rPr>
          <w:bCs w:val="0"/>
          <w:sz w:val="24"/>
          <w:szCs w:val="24"/>
        </w:rPr>
        <w:t>, Федерального</w:t>
      </w:r>
      <w:r w:rsidRPr="00E71A48">
        <w:rPr>
          <w:bCs w:val="0"/>
          <w:sz w:val="24"/>
          <w:szCs w:val="24"/>
        </w:rPr>
        <w:t xml:space="preserve"> закона от 18.07.2011 № 223-ФЗ «О закупках товаров, работ, услуг отдельными видами юридических лиц»; отсутствие отрицательных отзывов о работе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а; </w:t>
      </w:r>
    </w:p>
    <w:p w:rsidR="00717F60" w:rsidRPr="00E21378" w:rsidRDefault="00E21378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21378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="00717F60" w:rsidRPr="00E21378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6" w:name="_Ref55304419"/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F11A50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 (перечня предлагаем</w:t>
      </w:r>
      <w:r w:rsidR="00541FAB">
        <w:rPr>
          <w:sz w:val="24"/>
          <w:szCs w:val="24"/>
        </w:rPr>
        <w:t>ых</w:t>
      </w:r>
      <w:r w:rsidRPr="00E71A48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E71A48">
        <w:rPr>
          <w:sz w:val="24"/>
          <w:szCs w:val="24"/>
        </w:rPr>
        <w:t xml:space="preserve">, </w:t>
      </w:r>
      <w:r w:rsidR="00541FAB">
        <w:rPr>
          <w:sz w:val="24"/>
          <w:szCs w:val="24"/>
        </w:rPr>
        <w:t>их</w:t>
      </w:r>
      <w:r w:rsidRPr="00E71A48">
        <w:rPr>
          <w:sz w:val="24"/>
          <w:szCs w:val="24"/>
        </w:rPr>
        <w:t xml:space="preserve">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Закупочная комиссия с письменного согласия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5347FA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7" w:name="_Ref55307002"/>
      <w:r w:rsidRPr="00E71A48">
        <w:rPr>
          <w:sz w:val="24"/>
          <w:szCs w:val="24"/>
        </w:rPr>
        <w:t xml:space="preserve">По результатам проведения </w:t>
      </w:r>
      <w:r w:rsidRPr="005347FA">
        <w:rPr>
          <w:sz w:val="24"/>
          <w:szCs w:val="24"/>
        </w:rPr>
        <w:t xml:space="preserve">отборочной стадии Закупочная комиссия </w:t>
      </w:r>
      <w:r w:rsidR="005347FA" w:rsidRPr="005347FA">
        <w:rPr>
          <w:sz w:val="24"/>
          <w:szCs w:val="24"/>
        </w:rPr>
        <w:t xml:space="preserve">отклонит </w:t>
      </w:r>
      <w:r w:rsidR="004B5EB3" w:rsidRPr="005347FA">
        <w:rPr>
          <w:sz w:val="24"/>
          <w:szCs w:val="24"/>
        </w:rPr>
        <w:t>Заявк</w:t>
      </w:r>
      <w:r w:rsidRPr="005347FA">
        <w:rPr>
          <w:sz w:val="24"/>
          <w:szCs w:val="24"/>
        </w:rPr>
        <w:t>и, которые:</w:t>
      </w:r>
      <w:bookmarkEnd w:id="646"/>
      <w:bookmarkEnd w:id="647"/>
    </w:p>
    <w:p w:rsidR="009B140B" w:rsidRPr="00E21378" w:rsidRDefault="00E21378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E21378">
        <w:rPr>
          <w:sz w:val="24"/>
          <w:szCs w:val="24"/>
        </w:rPr>
        <w:t>в существенной мере не отвечают требованиям, предъявленным к оформлению Заявки, изложенным в настоящей Документации по запросу предложений</w:t>
      </w:r>
      <w:r w:rsidR="009B140B" w:rsidRPr="00E21378">
        <w:rPr>
          <w:sz w:val="24"/>
          <w:szCs w:val="24"/>
        </w:rPr>
        <w:t>;</w:t>
      </w:r>
    </w:p>
    <w:p w:rsidR="009B140B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</w:p>
    <w:p w:rsidR="009B140B" w:rsidRPr="00CE4D5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CE4D51">
        <w:rPr>
          <w:sz w:val="24"/>
          <w:szCs w:val="24"/>
        </w:rPr>
        <w:t>не содержат всех необходимых документов, требуемых настоящей Документацией</w:t>
      </w:r>
      <w:r w:rsidR="009B140B" w:rsidRPr="00CE4D51">
        <w:rPr>
          <w:sz w:val="24"/>
          <w:szCs w:val="24"/>
        </w:rPr>
        <w:t>;</w:t>
      </w:r>
    </w:p>
    <w:p w:rsidR="009B140B" w:rsidRPr="009B140B" w:rsidRDefault="009B140B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9B140B">
        <w:rPr>
          <w:sz w:val="24"/>
          <w:szCs w:val="24"/>
        </w:rPr>
        <w:t>содержат предложения, по существу не отвечающие техническим, коммерческим или договорным требованиям настоящей Документации;</w:t>
      </w:r>
    </w:p>
    <w:p w:rsidR="00F8138D" w:rsidRPr="003B72EA" w:rsidRDefault="003B72EA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3B72EA">
        <w:rPr>
          <w:sz w:val="24"/>
          <w:szCs w:val="24"/>
        </w:rPr>
        <w:t>содержат существенные арифметические ошибки; под существенными ошибками понимается ошибка, которая может при дальнейших расчетах повлиять на корректность итогового предложения участника;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с нарушением порядка подачи Заявок, установленного в настоящей документации;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поданы Участниками, которые не соответствуют установленным в настоящей Документации одному либо нескольким отборочным критериям;</w:t>
      </w:r>
    </w:p>
    <w:p w:rsidR="007C47E3" w:rsidRPr="00AE1D21" w:rsidRDefault="007C47E3" w:rsidP="00856CFC">
      <w:pPr>
        <w:pStyle w:val="affffff0"/>
        <w:widowControl w:val="0"/>
        <w:numPr>
          <w:ilvl w:val="0"/>
          <w:numId w:val="88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AE1D21">
        <w:rPr>
          <w:sz w:val="24"/>
          <w:szCs w:val="24"/>
        </w:rPr>
        <w:t>содержат недостоверные сведения.</w:t>
      </w:r>
    </w:p>
    <w:p w:rsidR="00717F60" w:rsidRPr="00E71A48" w:rsidRDefault="00717F60" w:rsidP="00557C01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648" w:name="_Ref468874893"/>
      <w:r w:rsidRPr="00AE1D21">
        <w:rPr>
          <w:sz w:val="24"/>
          <w:szCs w:val="24"/>
        </w:rPr>
        <w:t xml:space="preserve">При проведении отборочной стадии Организатор запроса предложений вправе проверять соответствие предоставленных </w:t>
      </w:r>
      <w:r w:rsidR="009C744E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AE1D21">
        <w:rPr>
          <w:sz w:val="24"/>
          <w:szCs w:val="24"/>
        </w:rPr>
        <w:t>Заявк</w:t>
      </w:r>
      <w:r w:rsidRPr="00AE1D21">
        <w:rPr>
          <w:sz w:val="24"/>
          <w:szCs w:val="24"/>
        </w:rPr>
        <w:t>е, а также проводить выездные проверки.</w:t>
      </w:r>
      <w:bookmarkEnd w:id="648"/>
      <w:r w:rsidR="007F3FB7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49" w:name="_Ref303670674"/>
      <w:bookmarkStart w:id="650" w:name="_Toc439323713"/>
      <w:bookmarkStart w:id="651" w:name="_Toc440361347"/>
      <w:bookmarkStart w:id="652" w:name="_Toc440376102"/>
      <w:bookmarkStart w:id="653" w:name="_Toc440376229"/>
      <w:bookmarkStart w:id="654" w:name="_Toc440382494"/>
      <w:bookmarkStart w:id="655" w:name="_Toc440447164"/>
      <w:bookmarkStart w:id="656" w:name="_Toc440632324"/>
      <w:bookmarkStart w:id="657" w:name="_Toc440875097"/>
      <w:bookmarkStart w:id="658" w:name="_Toc441131084"/>
      <w:bookmarkStart w:id="659" w:name="_Toc465774605"/>
      <w:bookmarkStart w:id="660" w:name="_Toc465848834"/>
      <w:bookmarkStart w:id="661" w:name="_Toc468875336"/>
      <w:bookmarkStart w:id="662" w:name="_Toc469488388"/>
      <w:bookmarkStart w:id="663" w:name="_Toc471894909"/>
      <w:bookmarkStart w:id="664" w:name="_Toc498590334"/>
      <w:r w:rsidRPr="00E71A48">
        <w:rPr>
          <w:szCs w:val="24"/>
        </w:rPr>
        <w:lastRenderedPageBreak/>
        <w:t>Проведение переговоров</w:t>
      </w:r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  <w:r w:rsidR="00A5754C">
        <w:rPr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665" w:name="_Ref306138385"/>
      <w:bookmarkStart w:id="666" w:name="_Toc439323714"/>
      <w:bookmarkStart w:id="667" w:name="_Toc440361348"/>
      <w:bookmarkStart w:id="668" w:name="_Toc440376103"/>
      <w:bookmarkStart w:id="669" w:name="_Toc440376230"/>
      <w:bookmarkStart w:id="670" w:name="_Toc440382495"/>
      <w:bookmarkStart w:id="671" w:name="_Toc440447165"/>
      <w:bookmarkStart w:id="672" w:name="_Toc440632325"/>
      <w:bookmarkStart w:id="673" w:name="_Toc440875098"/>
      <w:bookmarkStart w:id="674" w:name="_Toc441131085"/>
      <w:bookmarkStart w:id="675" w:name="_Toc465774606"/>
      <w:bookmarkStart w:id="676" w:name="_Toc465848835"/>
      <w:bookmarkStart w:id="677" w:name="_Toc468875337"/>
      <w:bookmarkStart w:id="678" w:name="_Toc469488389"/>
      <w:bookmarkStart w:id="679" w:name="_Toc471894910"/>
      <w:bookmarkStart w:id="680" w:name="_Toc498590335"/>
      <w:r w:rsidRPr="00E71A48">
        <w:rPr>
          <w:szCs w:val="24"/>
        </w:rPr>
        <w:t>Оценочная стадия</w:t>
      </w:r>
      <w:bookmarkEnd w:id="665"/>
      <w:bookmarkEnd w:id="666"/>
      <w:bookmarkEnd w:id="667"/>
      <w:bookmarkEnd w:id="668"/>
      <w:bookmarkEnd w:id="669"/>
      <w:bookmarkEnd w:id="670"/>
      <w:bookmarkEnd w:id="671"/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</w:p>
    <w:p w:rsidR="007D0EA7" w:rsidRPr="00751A4B" w:rsidRDefault="007D0EA7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A5754C">
        <w:rPr>
          <w:sz w:val="24"/>
          <w:szCs w:val="24"/>
        </w:rPr>
        <w:t>В</w:t>
      </w:r>
      <w:r w:rsidR="00D275BB" w:rsidRPr="00A5754C">
        <w:rPr>
          <w:sz w:val="24"/>
          <w:szCs w:val="24"/>
        </w:rPr>
        <w:t xml:space="preserve"> </w:t>
      </w:r>
      <w:r w:rsidRPr="00A5754C">
        <w:rPr>
          <w:sz w:val="24"/>
          <w:szCs w:val="24"/>
        </w:rPr>
        <w:t xml:space="preserve">рамках оценочной стадии </w:t>
      </w:r>
      <w:r w:rsidRPr="00751A4B">
        <w:rPr>
          <w:sz w:val="24"/>
          <w:szCs w:val="24"/>
        </w:rPr>
        <w:t>Закупочная комиссия оценивает и сопоставляет Заявки и проводит их ранжирование по степени предпочтительности для Заказчика</w:t>
      </w:r>
      <w:r w:rsidR="00D275BB" w:rsidRPr="00751A4B">
        <w:rPr>
          <w:sz w:val="24"/>
          <w:szCs w:val="24"/>
        </w:rPr>
        <w:t xml:space="preserve">. Порядок проведения оценочной стадии, </w:t>
      </w:r>
      <w:r w:rsidRPr="00751A4B">
        <w:rPr>
          <w:sz w:val="24"/>
          <w:szCs w:val="24"/>
        </w:rPr>
        <w:t>критери</w:t>
      </w:r>
      <w:r w:rsidR="00D275BB" w:rsidRPr="00751A4B">
        <w:rPr>
          <w:sz w:val="24"/>
          <w:szCs w:val="24"/>
        </w:rPr>
        <w:t>и</w:t>
      </w:r>
      <w:r w:rsidRPr="00751A4B">
        <w:rPr>
          <w:sz w:val="24"/>
          <w:szCs w:val="24"/>
        </w:rPr>
        <w:t xml:space="preserve"> и их весов</w:t>
      </w:r>
      <w:r w:rsidR="00D275BB" w:rsidRPr="00751A4B">
        <w:rPr>
          <w:sz w:val="24"/>
          <w:szCs w:val="24"/>
        </w:rPr>
        <w:t>ые</w:t>
      </w:r>
      <w:r w:rsidRPr="00751A4B">
        <w:rPr>
          <w:sz w:val="24"/>
          <w:szCs w:val="24"/>
        </w:rPr>
        <w:t xml:space="preserve"> коэффициент</w:t>
      </w:r>
      <w:r w:rsidR="00D275BB" w:rsidRPr="00751A4B">
        <w:rPr>
          <w:sz w:val="24"/>
          <w:szCs w:val="24"/>
        </w:rPr>
        <w:t xml:space="preserve">ы изложены </w:t>
      </w:r>
      <w:r w:rsidR="00D275BB" w:rsidRPr="000E1EE5">
        <w:rPr>
          <w:sz w:val="24"/>
          <w:szCs w:val="24"/>
        </w:rPr>
        <w:t>в Приложении №3 к настоящей Документации.</w:t>
      </w:r>
    </w:p>
    <w:p w:rsidR="00717F60" w:rsidRPr="00E71A48" w:rsidRDefault="00717F60" w:rsidP="00557C01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751A4B">
        <w:rPr>
          <w:sz w:val="24"/>
          <w:szCs w:val="24"/>
        </w:rPr>
        <w:t xml:space="preserve">Закупочная комиссия ранжирует </w:t>
      </w:r>
      <w:r w:rsidR="004B5EB3" w:rsidRPr="00751A4B">
        <w:rPr>
          <w:sz w:val="24"/>
          <w:szCs w:val="24"/>
        </w:rPr>
        <w:t>Заявк</w:t>
      </w:r>
      <w:r w:rsidRPr="00751A4B">
        <w:rPr>
          <w:sz w:val="24"/>
          <w:szCs w:val="24"/>
        </w:rPr>
        <w:t>и</w:t>
      </w:r>
      <w:r w:rsidRPr="00E71A48">
        <w:rPr>
          <w:sz w:val="24"/>
          <w:szCs w:val="24"/>
        </w:rPr>
        <w:t xml:space="preserve">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  <w:r w:rsidR="00854CC7"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на условиях, указанных в разделе </w:t>
      </w:r>
      <w:r w:rsidR="00402725">
        <w:fldChar w:fldCharType="begin"/>
      </w:r>
      <w:r w:rsidR="00402725">
        <w:instrText xml:space="preserve"> REF _Ref471894330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3.8</w:t>
      </w:r>
      <w:r w:rsidR="00402725">
        <w:fldChar w:fldCharType="end"/>
      </w:r>
      <w:r w:rsidR="00854CC7" w:rsidRPr="00751A4B">
        <w:rPr>
          <w:sz w:val="24"/>
          <w:szCs w:val="24"/>
        </w:rPr>
        <w:t xml:space="preserve"> Закупочной документации.</w:t>
      </w:r>
    </w:p>
    <w:p w:rsidR="00F15392" w:rsidRPr="00E71A48" w:rsidRDefault="00F15392" w:rsidP="00E71A48">
      <w:pPr>
        <w:pStyle w:val="2"/>
        <w:spacing w:line="264" w:lineRule="auto"/>
      </w:pPr>
      <w:bookmarkStart w:id="681" w:name="_Ref303250967"/>
      <w:bookmarkStart w:id="682" w:name="_Toc305697378"/>
      <w:bookmarkStart w:id="683" w:name="_Toc498590336"/>
      <w:bookmarkStart w:id="684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681"/>
      <w:bookmarkEnd w:id="682"/>
      <w:bookmarkEnd w:id="683"/>
      <w:r w:rsidRPr="00E71A48">
        <w:t xml:space="preserve"> </w:t>
      </w:r>
    </w:p>
    <w:bookmarkEnd w:id="684"/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</w:t>
      </w:r>
      <w:r w:rsidRPr="00DC5BAE">
        <w:rPr>
          <w:sz w:val="24"/>
          <w:szCs w:val="24"/>
          <w:lang w:eastAsia="ru-RU"/>
        </w:rPr>
        <w:t xml:space="preserve">проведения </w:t>
      </w:r>
      <w:r w:rsidR="003417F7" w:rsidRPr="00DC5BAE">
        <w:rPr>
          <w:sz w:val="24"/>
          <w:szCs w:val="24"/>
          <w:lang w:eastAsia="ru-RU"/>
        </w:rPr>
        <w:t xml:space="preserve">аукционной </w:t>
      </w:r>
      <w:r w:rsidRPr="00DC5BAE">
        <w:rPr>
          <w:sz w:val="24"/>
          <w:szCs w:val="24"/>
          <w:lang w:eastAsia="ru-RU"/>
        </w:rPr>
        <w:t>процедуры</w:t>
      </w:r>
      <w:r w:rsidR="003417F7" w:rsidRPr="00DC5BAE">
        <w:rPr>
          <w:sz w:val="24"/>
          <w:szCs w:val="24"/>
          <w:lang w:eastAsia="ru-RU"/>
        </w:rPr>
        <w:t xml:space="preserve"> понижения цены -</w:t>
      </w:r>
      <w:r w:rsidRPr="00DC5BAE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Pr="00DC5BAE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 w:rsidRPr="00DC5BAE">
        <w:rPr>
          <w:sz w:val="24"/>
          <w:szCs w:val="24"/>
          <w:lang w:eastAsia="ru-RU"/>
        </w:rPr>
        <w:t>Заявок</w:t>
      </w:r>
      <w:r w:rsidRPr="00DC5BAE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е, цены.</w:t>
      </w:r>
    </w:p>
    <w:p w:rsidR="00F15392" w:rsidRPr="00DC5BAE" w:rsidRDefault="00F15392" w:rsidP="00557C01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DC5BAE">
        <w:rPr>
          <w:sz w:val="24"/>
          <w:szCs w:val="24"/>
          <w:lang w:eastAsia="ru-RU"/>
        </w:rPr>
        <w:t xml:space="preserve">Организатор может воспользоваться объявленным правом на проведение процедуры переторжки, если </w:t>
      </w:r>
      <w:r w:rsidR="00076D8B" w:rsidRPr="00DC5BAE">
        <w:rPr>
          <w:sz w:val="24"/>
          <w:szCs w:val="24"/>
          <w:lang w:eastAsia="ru-RU"/>
        </w:rPr>
        <w:t xml:space="preserve">Закупочная </w:t>
      </w:r>
      <w:r w:rsidRPr="00DC5BAE">
        <w:rPr>
          <w:sz w:val="24"/>
          <w:szCs w:val="24"/>
          <w:lang w:eastAsia="ru-RU"/>
        </w:rPr>
        <w:t xml:space="preserve">комиссия полагает, что цены, заявленные </w:t>
      </w:r>
      <w:r w:rsidR="009C744E" w:rsidRPr="00DC5BAE">
        <w:rPr>
          <w:sz w:val="24"/>
          <w:szCs w:val="24"/>
          <w:lang w:eastAsia="ru-RU"/>
        </w:rPr>
        <w:t>Участник</w:t>
      </w:r>
      <w:r w:rsidRPr="00DC5BAE">
        <w:rPr>
          <w:sz w:val="24"/>
          <w:szCs w:val="24"/>
          <w:lang w:eastAsia="ru-RU"/>
        </w:rPr>
        <w:t xml:space="preserve">ами в </w:t>
      </w:r>
      <w:r w:rsidR="004B5EB3" w:rsidRPr="00DC5BAE">
        <w:rPr>
          <w:sz w:val="24"/>
          <w:szCs w:val="24"/>
          <w:lang w:eastAsia="ru-RU"/>
        </w:rPr>
        <w:t>Заявк</w:t>
      </w:r>
      <w:r w:rsidRPr="00DC5BAE">
        <w:rPr>
          <w:sz w:val="24"/>
          <w:szCs w:val="24"/>
          <w:lang w:eastAsia="ru-RU"/>
        </w:rPr>
        <w:t>ах, могут быть снижены</w:t>
      </w:r>
      <w:r w:rsidR="00CE3146" w:rsidRPr="00DC5BAE">
        <w:rPr>
          <w:sz w:val="24"/>
          <w:szCs w:val="24"/>
          <w:lang w:eastAsia="ru-RU"/>
        </w:rPr>
        <w:t>.</w:t>
      </w:r>
      <w:r w:rsidRPr="00DC5BAE">
        <w:rPr>
          <w:sz w:val="24"/>
          <w:szCs w:val="24"/>
          <w:lang w:eastAsia="ru-RU"/>
        </w:rPr>
        <w:t xml:space="preserve"> Решение о проведении процедуры переторжки принимает </w:t>
      </w:r>
      <w:r w:rsidR="00DF639D" w:rsidRPr="00DC5BAE">
        <w:rPr>
          <w:sz w:val="24"/>
          <w:szCs w:val="24"/>
          <w:lang w:eastAsia="ru-RU"/>
        </w:rPr>
        <w:t>З</w:t>
      </w:r>
      <w:r w:rsidR="00EC2E49" w:rsidRPr="00DC5BAE">
        <w:rPr>
          <w:sz w:val="24"/>
          <w:szCs w:val="24"/>
          <w:lang w:eastAsia="ru-RU"/>
        </w:rPr>
        <w:t>акупочная</w:t>
      </w:r>
      <w:r w:rsidR="00CE3146" w:rsidRPr="00DC5BAE">
        <w:rPr>
          <w:sz w:val="24"/>
          <w:szCs w:val="24"/>
          <w:lang w:eastAsia="ru-RU"/>
        </w:rPr>
        <w:t xml:space="preserve"> комиссия.</w:t>
      </w:r>
    </w:p>
    <w:p w:rsidR="00F15392" w:rsidRPr="00DC5BAE" w:rsidRDefault="009C744E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5" w:name="_Ref306352987"/>
      <w:r w:rsidRPr="00DC5BAE">
        <w:rPr>
          <w:sz w:val="24"/>
          <w:szCs w:val="24"/>
          <w:lang w:eastAsia="ru-RU"/>
        </w:rPr>
        <w:t>Участник</w:t>
      </w:r>
      <w:r w:rsidR="00F15392" w:rsidRPr="00DC5BAE">
        <w:rPr>
          <w:sz w:val="24"/>
          <w:szCs w:val="24"/>
          <w:lang w:eastAsia="ru-RU"/>
        </w:rPr>
        <w:t xml:space="preserve"> </w:t>
      </w:r>
      <w:r w:rsidR="00C05EF6" w:rsidRPr="00DC5BAE">
        <w:rPr>
          <w:sz w:val="24"/>
          <w:szCs w:val="24"/>
          <w:lang w:eastAsia="ru-RU"/>
        </w:rPr>
        <w:t>запроса предложений</w:t>
      </w:r>
      <w:r w:rsidR="00F15392" w:rsidRPr="00DC5BAE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DC5BAE">
        <w:rPr>
          <w:sz w:val="24"/>
          <w:szCs w:val="24"/>
          <w:lang w:eastAsia="ru-RU"/>
        </w:rPr>
        <w:t>Заявк</w:t>
      </w:r>
      <w:r w:rsidR="00BD05FA" w:rsidRPr="00DC5BAE">
        <w:rPr>
          <w:sz w:val="24"/>
          <w:szCs w:val="24"/>
          <w:lang w:eastAsia="ru-RU"/>
        </w:rPr>
        <w:t>а</w:t>
      </w:r>
      <w:r w:rsidR="00F15392" w:rsidRPr="00DC5BAE">
        <w:rPr>
          <w:sz w:val="24"/>
          <w:szCs w:val="24"/>
          <w:lang w:eastAsia="ru-RU"/>
        </w:rPr>
        <w:t xml:space="preserve">, </w:t>
      </w:r>
      <w:r w:rsidR="00F15392" w:rsidRPr="00DC5BAE">
        <w:rPr>
          <w:i/>
          <w:sz w:val="24"/>
          <w:szCs w:val="24"/>
          <w:lang w:eastAsia="ru-RU"/>
        </w:rPr>
        <w:t>по которо</w:t>
      </w:r>
      <w:r w:rsidR="00BD05FA" w:rsidRPr="00DC5BAE">
        <w:rPr>
          <w:i/>
          <w:sz w:val="24"/>
          <w:szCs w:val="24"/>
          <w:lang w:eastAsia="ru-RU"/>
        </w:rPr>
        <w:t>й</w:t>
      </w:r>
      <w:r w:rsidR="00F15392" w:rsidRPr="00DC5BAE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DC5BAE">
        <w:rPr>
          <w:sz w:val="24"/>
          <w:szCs w:val="24"/>
          <w:lang w:eastAsia="ru-RU"/>
        </w:rPr>
        <w:t xml:space="preserve">остается </w:t>
      </w:r>
      <w:r w:rsidR="006F17EF" w:rsidRPr="00DC5BAE">
        <w:rPr>
          <w:sz w:val="24"/>
          <w:szCs w:val="24"/>
          <w:lang w:eastAsia="ru-RU"/>
        </w:rPr>
        <w:t xml:space="preserve">действующей </w:t>
      </w:r>
      <w:r w:rsidR="00F15392" w:rsidRPr="00DC5BAE">
        <w:rPr>
          <w:sz w:val="24"/>
          <w:szCs w:val="24"/>
          <w:lang w:eastAsia="ru-RU"/>
        </w:rPr>
        <w:t>с ранее объявленной ценой.</w:t>
      </w:r>
      <w:bookmarkEnd w:id="685"/>
    </w:p>
    <w:p w:rsidR="00F15392" w:rsidRPr="00DC5BAE" w:rsidRDefault="00D50C7F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DC5BAE">
        <w:rPr>
          <w:iCs/>
          <w:sz w:val="24"/>
          <w:szCs w:val="24"/>
          <w:lang w:eastAsia="ru-RU"/>
        </w:rPr>
        <w:t>Предложения</w:t>
      </w:r>
      <w:r w:rsidR="00BD05FA" w:rsidRPr="00DC5BAE">
        <w:rPr>
          <w:iCs/>
          <w:sz w:val="24"/>
          <w:szCs w:val="24"/>
          <w:lang w:eastAsia="ru-RU"/>
        </w:rPr>
        <w:t xml:space="preserve">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а по повышению цены не рассматриваются, такой </w:t>
      </w:r>
      <w:r w:rsidR="009C744E" w:rsidRPr="00DC5BAE">
        <w:rPr>
          <w:iCs/>
          <w:sz w:val="24"/>
          <w:szCs w:val="24"/>
          <w:lang w:eastAsia="ru-RU"/>
        </w:rPr>
        <w:t>Участник</w:t>
      </w:r>
      <w:r w:rsidR="00F15392" w:rsidRPr="00DC5BAE">
        <w:rPr>
          <w:iCs/>
          <w:sz w:val="24"/>
          <w:szCs w:val="24"/>
          <w:lang w:eastAsia="ru-RU"/>
        </w:rPr>
        <w:t xml:space="preserve"> считается не участвовавшим в процедуре переторжки, </w:t>
      </w:r>
      <w:r w:rsidR="00F15392" w:rsidRPr="00DC5BAE">
        <w:rPr>
          <w:sz w:val="24"/>
          <w:szCs w:val="24"/>
          <w:lang w:eastAsia="ru-RU"/>
        </w:rPr>
        <w:t xml:space="preserve">его </w:t>
      </w:r>
      <w:r w:rsidR="004B5EB3" w:rsidRPr="00DC5BAE">
        <w:rPr>
          <w:sz w:val="24"/>
          <w:szCs w:val="24"/>
          <w:lang w:eastAsia="ru-RU"/>
        </w:rPr>
        <w:t>Заявк</w:t>
      </w:r>
      <w:r w:rsidR="00F15392" w:rsidRPr="00DC5BAE">
        <w:rPr>
          <w:sz w:val="24"/>
          <w:szCs w:val="24"/>
          <w:lang w:eastAsia="ru-RU"/>
        </w:rPr>
        <w:t>а остается действующей с ранее объявленной ценой.</w:t>
      </w:r>
    </w:p>
    <w:p w:rsidR="00F15392" w:rsidRPr="00E71A48" w:rsidRDefault="00F15392" w:rsidP="00557C01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6" w:name="_Ref306353005"/>
      <w:r w:rsidRPr="00DC5BAE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DC5BAE">
        <w:rPr>
          <w:iCs/>
          <w:sz w:val="24"/>
          <w:szCs w:val="24"/>
          <w:lang w:eastAsia="ru-RU"/>
        </w:rPr>
        <w:t xml:space="preserve">. </w:t>
      </w:r>
      <w:r w:rsidRPr="00DC5BAE">
        <w:rPr>
          <w:sz w:val="24"/>
          <w:szCs w:val="24"/>
          <w:lang w:eastAsia="ru-RU"/>
        </w:rPr>
        <w:t>Порядок</w:t>
      </w:r>
      <w:r w:rsidRPr="00E71A48">
        <w:rPr>
          <w:sz w:val="24"/>
          <w:szCs w:val="24"/>
          <w:lang w:eastAsia="ru-RU"/>
        </w:rPr>
        <w:t xml:space="preserve"> проведения процедуры переторжки на ЭТП определяется правилами данной системы.</w:t>
      </w:r>
      <w:bookmarkEnd w:id="686"/>
    </w:p>
    <w:p w:rsidR="00F15392" w:rsidRPr="00AE1D21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="00C42716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ом поэтапно до момента окончания переторжки </w:t>
      </w:r>
      <w:r w:rsidRPr="007C47E3">
        <w:rPr>
          <w:iCs/>
          <w:sz w:val="24"/>
          <w:szCs w:val="24"/>
          <w:lang w:eastAsia="ru-RU"/>
        </w:rPr>
        <w:t>неограниченное количество раз</w:t>
      </w:r>
      <w:r w:rsidR="00076D8B" w:rsidRPr="007C47E3">
        <w:rPr>
          <w:iCs/>
          <w:sz w:val="24"/>
          <w:szCs w:val="24"/>
          <w:lang w:eastAsia="ru-RU"/>
        </w:rPr>
        <w:t>.</w:t>
      </w:r>
      <w:r w:rsidRPr="007C47E3">
        <w:rPr>
          <w:iCs/>
          <w:sz w:val="24"/>
          <w:szCs w:val="24"/>
          <w:lang w:eastAsia="ru-RU"/>
        </w:rPr>
        <w:t xml:space="preserve"> </w:t>
      </w:r>
      <w:r w:rsidR="00076D8B" w:rsidRPr="007C47E3">
        <w:rPr>
          <w:iCs/>
          <w:sz w:val="24"/>
          <w:szCs w:val="24"/>
          <w:lang w:eastAsia="ru-RU"/>
        </w:rPr>
        <w:t>И</w:t>
      </w:r>
      <w:r w:rsidRPr="007C47E3">
        <w:rPr>
          <w:iCs/>
          <w:sz w:val="24"/>
          <w:szCs w:val="24"/>
          <w:lang w:eastAsia="ru-RU"/>
        </w:rPr>
        <w:t xml:space="preserve">зменение цены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7C47E3">
        <w:rPr>
          <w:iCs/>
          <w:sz w:val="24"/>
          <w:szCs w:val="24"/>
          <w:lang w:eastAsia="ru-RU"/>
        </w:rPr>
        <w:t>Заявк</w:t>
      </w:r>
      <w:r w:rsidRPr="007C47E3">
        <w:rPr>
          <w:iCs/>
          <w:sz w:val="24"/>
          <w:szCs w:val="24"/>
          <w:lang w:eastAsia="ru-RU"/>
        </w:rPr>
        <w:t>и</w:t>
      </w:r>
      <w:r w:rsidR="00076D8B" w:rsidRPr="007C47E3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7C47E3">
        <w:rPr>
          <w:iCs/>
          <w:sz w:val="24"/>
          <w:szCs w:val="24"/>
          <w:lang w:eastAsia="ru-RU"/>
        </w:rPr>
        <w:t xml:space="preserve">. Прием предложений по снижению цен заявок </w:t>
      </w:r>
      <w:r w:rsidRPr="00AE1D21">
        <w:rPr>
          <w:iCs/>
          <w:sz w:val="24"/>
          <w:szCs w:val="24"/>
          <w:lang w:eastAsia="ru-RU"/>
        </w:rPr>
        <w:t>прекращается на ЭТП</w:t>
      </w:r>
      <w:r w:rsidRPr="00AE1D21">
        <w:rPr>
          <w:sz w:val="24"/>
          <w:szCs w:val="24"/>
          <w:lang w:eastAsia="ru-RU"/>
        </w:rPr>
        <w:t xml:space="preserve"> в </w:t>
      </w:r>
      <w:r w:rsidRPr="00AE1D21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AE1D21" w:rsidRDefault="007C47E3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</w:rPr>
        <w:t xml:space="preserve">Приглашенные Участники принимают в ней участие без внесения платы. После проведения переторжки в первый раз по просьбе любого из приглашенных </w:t>
      </w:r>
      <w:r w:rsidRPr="00AE1D21">
        <w:rPr>
          <w:iCs/>
          <w:sz w:val="24"/>
          <w:szCs w:val="24"/>
        </w:rPr>
        <w:lastRenderedPageBreak/>
        <w:t xml:space="preserve">Участников переторжка может быть проведена повторно, третий раз и т.п. (далее — повторная переторжка). </w:t>
      </w:r>
      <w:r w:rsidRPr="00AE1D21">
        <w:rPr>
          <w:iCs/>
          <w:sz w:val="24"/>
          <w:szCs w:val="24"/>
          <w:lang w:eastAsia="ru-RU"/>
        </w:rPr>
        <w:t>На каждую последующую переторжку приглашаются Участники запроса предложений, участвующие в предыдущей переторжке</w:t>
      </w:r>
      <w:r w:rsidR="00197954" w:rsidRPr="00AE1D21">
        <w:rPr>
          <w:iCs/>
          <w:sz w:val="24"/>
          <w:szCs w:val="24"/>
          <w:lang w:eastAsia="ru-RU"/>
        </w:rPr>
        <w:t xml:space="preserve"> с учетом положений пункта </w:t>
      </w:r>
      <w:r w:rsidR="00402725">
        <w:fldChar w:fldCharType="begin"/>
      </w:r>
      <w:r w:rsidR="00402725">
        <w:instrText xml:space="preserve"> REF _Ref465847813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3.7.9</w:t>
      </w:r>
      <w:r w:rsidR="00402725">
        <w:fldChar w:fldCharType="end"/>
      </w:r>
      <w:r w:rsidR="00197954" w:rsidRPr="00AE1D21">
        <w:rPr>
          <w:iCs/>
          <w:sz w:val="24"/>
          <w:szCs w:val="24"/>
          <w:lang w:eastAsia="ru-RU"/>
        </w:rPr>
        <w:t xml:space="preserve">. Решение </w:t>
      </w:r>
      <w:r w:rsidR="00197954" w:rsidRPr="00AE1D21">
        <w:rPr>
          <w:sz w:val="24"/>
          <w:szCs w:val="24"/>
          <w:lang w:eastAsia="ru-RU"/>
        </w:rPr>
        <w:t>о проведении повторной процедуры переторжки принимает Закупочная комиссия</w:t>
      </w:r>
      <w:r w:rsidR="00076D8B" w:rsidRPr="00AE1D21">
        <w:rPr>
          <w:iCs/>
          <w:sz w:val="24"/>
          <w:szCs w:val="24"/>
          <w:lang w:eastAsia="ru-RU"/>
        </w:rPr>
        <w:t xml:space="preserve">. </w:t>
      </w:r>
    </w:p>
    <w:p w:rsidR="00685336" w:rsidRPr="00AE1D21" w:rsidRDefault="00685336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AE1D21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402725">
        <w:fldChar w:fldCharType="begin"/>
      </w:r>
      <w:r w:rsidR="00402725">
        <w:instrText xml:space="preserve"> REF _Ref306352987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3.7.3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 xml:space="preserve"> - </w:t>
      </w:r>
      <w:r w:rsidR="00402725">
        <w:fldChar w:fldCharType="begin"/>
      </w:r>
      <w:r w:rsidR="00402725">
        <w:instrText xml:space="preserve"> REF _Ref306353005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  <w:lang w:eastAsia="ru-RU"/>
        </w:rPr>
        <w:t>3.7.5</w:t>
      </w:r>
      <w:r w:rsidR="00402725">
        <w:fldChar w:fldCharType="end"/>
      </w:r>
      <w:r w:rsidRPr="00AE1D21">
        <w:rPr>
          <w:iCs/>
          <w:sz w:val="24"/>
          <w:szCs w:val="24"/>
          <w:lang w:eastAsia="ru-RU"/>
        </w:rPr>
        <w:t>.</w:t>
      </w:r>
    </w:p>
    <w:p w:rsidR="00F15392" w:rsidRPr="00AE1D21" w:rsidRDefault="009C744E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687" w:name="_Ref468874106"/>
      <w:r w:rsidRPr="00AE1D21">
        <w:rPr>
          <w:sz w:val="24"/>
          <w:szCs w:val="24"/>
          <w:lang w:eastAsia="ru-RU"/>
        </w:rPr>
        <w:t>Участник</w:t>
      </w:r>
      <w:r w:rsidR="00F15392" w:rsidRPr="00AE1D21">
        <w:rPr>
          <w:sz w:val="24"/>
          <w:szCs w:val="24"/>
          <w:lang w:eastAsia="ru-RU"/>
        </w:rPr>
        <w:t xml:space="preserve"> </w:t>
      </w:r>
      <w:r w:rsidR="00C86793" w:rsidRPr="00AE1D21">
        <w:rPr>
          <w:sz w:val="24"/>
          <w:szCs w:val="24"/>
          <w:lang w:eastAsia="ru-RU"/>
        </w:rPr>
        <w:t>запроса предложений</w:t>
      </w:r>
      <w:r w:rsidR="00F15392" w:rsidRPr="00AE1D21">
        <w:rPr>
          <w:sz w:val="24"/>
          <w:szCs w:val="24"/>
          <w:lang w:eastAsia="ru-RU"/>
        </w:rPr>
        <w:t>, участвовавший в переторжке и снизивший свою цену, обязан представить 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F8138D" w:rsidRPr="00AE1D21">
        <w:rPr>
          <w:sz w:val="24"/>
          <w:szCs w:val="24"/>
          <w:lang w:eastAsia="ru-RU"/>
        </w:rPr>
        <w:t xml:space="preserve"> </w:t>
      </w:r>
      <w:r w:rsidR="00F8138D" w:rsidRPr="00AE1D21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AE1D21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AE1D21">
        <w:rPr>
          <w:sz w:val="24"/>
          <w:szCs w:val="24"/>
          <w:lang w:eastAsia="ru-RU"/>
        </w:rPr>
        <w:t>Заявк</w:t>
      </w:r>
      <w:r w:rsidR="00F15392" w:rsidRPr="00AE1D21">
        <w:rPr>
          <w:sz w:val="24"/>
          <w:szCs w:val="24"/>
          <w:lang w:eastAsia="ru-RU"/>
        </w:rPr>
        <w:t>и.</w:t>
      </w:r>
      <w:bookmarkEnd w:id="687"/>
    </w:p>
    <w:p w:rsidR="007C47E3" w:rsidRPr="00AE1D21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</w:rPr>
      </w:pPr>
      <w:bookmarkStart w:id="688" w:name="_Ref465847813"/>
      <w:r w:rsidRPr="00AE1D21">
        <w:rPr>
          <w:sz w:val="24"/>
          <w:szCs w:val="24"/>
        </w:rPr>
        <w:t>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информации, по решению Закупочной комиссии Заявки Участников, не соответствующие требованиям закупочной документации, могут быть отклонены.</w:t>
      </w:r>
      <w:bookmarkEnd w:id="688"/>
    </w:p>
    <w:p w:rsidR="007C47E3" w:rsidRPr="00EB7BE2" w:rsidRDefault="007C47E3" w:rsidP="007C47E3">
      <w:pPr>
        <w:widowControl w:val="0"/>
        <w:numPr>
          <w:ilvl w:val="2"/>
          <w:numId w:val="43"/>
        </w:numPr>
        <w:tabs>
          <w:tab w:val="num" w:pos="1418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</w:rPr>
      </w:pPr>
      <w:r w:rsidRPr="00AE1D21">
        <w:rPr>
          <w:sz w:val="24"/>
          <w:szCs w:val="24"/>
        </w:rPr>
        <w:t xml:space="preserve">В случае наличия информации о возможности дополнительного снижения поданных </w:t>
      </w:r>
      <w:r w:rsidRPr="00EB7BE2">
        <w:rPr>
          <w:sz w:val="24"/>
          <w:szCs w:val="24"/>
        </w:rPr>
        <w:t>ценовых предложений, Организатором Запроса предложений или Закупочной комиссией может быть принято решение о проведении повторной переторжки.</w:t>
      </w:r>
    </w:p>
    <w:p w:rsidR="00F15392" w:rsidRPr="00EB7BE2" w:rsidRDefault="00F15392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  <w:lang w:eastAsia="ru-RU"/>
        </w:rPr>
        <w:t xml:space="preserve">По решению </w:t>
      </w:r>
      <w:r w:rsidR="00685336" w:rsidRPr="00EB7BE2">
        <w:rPr>
          <w:sz w:val="24"/>
          <w:szCs w:val="24"/>
          <w:lang w:eastAsia="ru-RU"/>
        </w:rPr>
        <w:t xml:space="preserve">Закупочной </w:t>
      </w:r>
      <w:r w:rsidRPr="00EB7BE2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при проведении любого из этапов Аукционной процедуры на понижение цены (переторжки) Участник предложил демпинговую цену договора (цену лота), то к Участнику будут применены антидемпинговые меры, предусмотренные п.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 данной документации. При этом Участник в обязательном порядке помимо документов, указанных в п. </w:t>
      </w:r>
      <w:r w:rsidR="00402725">
        <w:fldChar w:fldCharType="begin"/>
      </w:r>
      <w:r w:rsidR="00402725">
        <w:instrText xml:space="preserve"> REF _Ref468874106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3.7.8</w:t>
      </w:r>
      <w:r w:rsidR="00402725">
        <w:fldChar w:fldCharType="end"/>
      </w:r>
      <w:r w:rsidRPr="00EB7BE2">
        <w:rPr>
          <w:sz w:val="24"/>
          <w:szCs w:val="24"/>
        </w:rPr>
        <w:t xml:space="preserve">, предоставляет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документации.</w:t>
      </w:r>
    </w:p>
    <w:p w:rsidR="006371C4" w:rsidRPr="00EB7BE2" w:rsidRDefault="006371C4" w:rsidP="00557C01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Если по итогам вскрытия конвертов с заявками, либо завершения аукционной процедуры на понижение цены (переторжки) Участник предложил демпинговую цену Договора (цену лота), и затем после завершения аукционной процедуры на понижение цены (переторжки) цена, предложенная Участником, была опять снижена, документы, предусмотренные подпунктом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3.11.2</w:t>
      </w:r>
      <w:r w:rsidR="00402725">
        <w:fldChar w:fldCharType="end"/>
      </w:r>
      <w:r w:rsidRPr="00EB7BE2">
        <w:rPr>
          <w:sz w:val="24"/>
          <w:szCs w:val="24"/>
        </w:rPr>
        <w:t xml:space="preserve"> документации, предоставляются повторно.</w:t>
      </w:r>
    </w:p>
    <w:p w:rsidR="00A5754C" w:rsidRPr="00751A4B" w:rsidRDefault="00A5754C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689" w:name="_Toc471823191"/>
      <w:bookmarkStart w:id="690" w:name="_Ref471823363"/>
      <w:bookmarkStart w:id="691" w:name="_Toc471828429"/>
      <w:bookmarkStart w:id="692" w:name="_Ref471894330"/>
      <w:bookmarkStart w:id="693" w:name="_Toc498590337"/>
      <w:bookmarkStart w:id="694" w:name="_Ref303681924"/>
      <w:bookmarkStart w:id="695" w:name="_Ref303683914"/>
      <w:r w:rsidRPr="00751A4B">
        <w:rPr>
          <w:bCs w:val="0"/>
        </w:rPr>
        <w:t>О приоритете закупки услуг, оказываемых российскими лицами, по отношению к услугам, оказываемым иностранными лицами</w:t>
      </w:r>
      <w:bookmarkEnd w:id="689"/>
      <w:bookmarkEnd w:id="690"/>
      <w:bookmarkEnd w:id="691"/>
      <w:bookmarkEnd w:id="692"/>
      <w:bookmarkEnd w:id="693"/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В соответствии с пунктом 1 части 8 статьи 3 Федерального закона «О закупках товаров, работ, услуг отдельными видами юридических лиц» во исполнение Постановления Правительства Российской Федерации от 16 сентября 2016 г. N 925 «О приоритете товаров российского происхождения, работ, услуг, оказываемых, оказываемых российскими лицами, по отношению к товарам, происходящим из иностранного государства, работам, услугам, выполняемым, оказываемым иностранными лицами», с учетом требований п. 4.5.1 </w:t>
      </w:r>
      <w:r w:rsidRPr="00751A4B">
        <w:rPr>
          <w:bCs w:val="0"/>
          <w:sz w:val="24"/>
          <w:szCs w:val="24"/>
        </w:rPr>
        <w:t xml:space="preserve">Единого стандарта закупок ПАО «Россети» (Положения о закупке) устанавливается </w:t>
      </w:r>
      <w:r w:rsidRPr="00751A4B">
        <w:rPr>
          <w:sz w:val="24"/>
          <w:szCs w:val="24"/>
        </w:rPr>
        <w:t>приоритет закупки услуг, оказываемых российскими лицами, по отношению к услугам, оказываемым иностранными лицами (далее – приоритет).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lastRenderedPageBreak/>
        <w:t>В рамках данной закупочной процедуры действуют следующие понятия и определения: Российские лица – это юридические лица и индивидуальные предприниматели, зарегистрированные на территории РФ, а также граждане РФ; Иностранные лица – это юридические лица, зарегистрированные на территории иностранного государства; физические лица, не являющееся гражданами Российской Федерации и имеющее доказательства наличия гражданства (подданства) иностранного государства; Услуги – все виды деятельности, описанные в Техническом задании.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Отнесение Участника закупки к российским или иностранным лицам производится на основании документов Участника закупки, содержащих информацию о месте его регистрации (для юридических лиц и индивидуальных предпринимателей), на основании документов, удостоверяющих личность (для физических лиц).</w:t>
      </w:r>
    </w:p>
    <w:p w:rsidR="00A5754C" w:rsidRPr="000E1EE5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 xml:space="preserve">Предоставление приоритета при закупке услуг, оказываемых российскими лицами, осуществляется по стоимостному критерию оценки и производится по предложенной в Заявке цене Договора, сниженной на 15 процентов (коэффициент приоритета при закупке услуг, оказываемых российскими лицами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=0,85, иначе </w:t>
      </w:r>
      <w:r w:rsidRPr="00751A4B">
        <w:rPr>
          <w:i/>
          <w:sz w:val="24"/>
          <w:szCs w:val="24"/>
          <w:lang w:val="en-US"/>
        </w:rPr>
        <w:t>k</w:t>
      </w:r>
      <w:r w:rsidRPr="00751A4B">
        <w:rPr>
          <w:i/>
          <w:sz w:val="24"/>
          <w:szCs w:val="24"/>
          <w:vertAlign w:val="subscript"/>
        </w:rPr>
        <w:t>ПРИОР</w:t>
      </w:r>
      <w:r w:rsidRPr="00751A4B">
        <w:rPr>
          <w:sz w:val="24"/>
          <w:szCs w:val="24"/>
        </w:rPr>
        <w:t xml:space="preserve">=1,0), при этом Договор заключается по цене Договора, предложенной Участником в Заявке (методика оценки изложена </w:t>
      </w:r>
      <w:r w:rsidRPr="000E1EE5">
        <w:rPr>
          <w:sz w:val="24"/>
          <w:szCs w:val="24"/>
        </w:rPr>
        <w:t>в Приложении №3 к настоящей Документации).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sz w:val="24"/>
          <w:szCs w:val="24"/>
        </w:rPr>
      </w:pPr>
      <w:r w:rsidRPr="00751A4B">
        <w:rPr>
          <w:sz w:val="24"/>
          <w:szCs w:val="24"/>
        </w:rPr>
        <w:t>Приоритет не предоставляется в случаях, если: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а) закупка признана несостоявшейся (п. </w:t>
      </w:r>
      <w:r w:rsidR="00402725">
        <w:fldChar w:fldCharType="begin"/>
      </w:r>
      <w:r w:rsidR="00402725">
        <w:instrText xml:space="preserve"> REF _Ref303251044 \r \h  \* MERGEFORMAT </w:instrText>
      </w:r>
      <w:r w:rsidR="00402725">
        <w:fldChar w:fldCharType="separate"/>
      </w:r>
      <w:r w:rsidR="005C221E" w:rsidRPr="005C221E">
        <w:rPr>
          <w:rFonts w:ascii="Times New Roman" w:hAnsi="Times New Roman" w:cs="Times New Roman"/>
          <w:sz w:val="24"/>
          <w:szCs w:val="24"/>
        </w:rPr>
        <w:t>3.10</w:t>
      </w:r>
      <w:r w:rsidR="00402725">
        <w:fldChar w:fldCharType="end"/>
      </w:r>
      <w:r w:rsidRPr="00751A4B">
        <w:rPr>
          <w:rFonts w:ascii="Times New Roman" w:hAnsi="Times New Roman" w:cs="Times New Roman"/>
          <w:sz w:val="24"/>
          <w:szCs w:val="24"/>
        </w:rPr>
        <w:t xml:space="preserve">) и Договор заключается с единственным участником закупки, соответствующим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 xml:space="preserve">ной документации (в случае если была подана только одна заявка или в случае, если было подано несколько заявок, но после проведения отборочной стадии осталась только одна заявка, соответствующая требованиям </w:t>
      </w:r>
      <w:r w:rsidR="00DB05D8" w:rsidRPr="00751A4B">
        <w:rPr>
          <w:rFonts w:ascii="Times New Roman" w:hAnsi="Times New Roman" w:cs="Times New Roman"/>
          <w:sz w:val="24"/>
          <w:szCs w:val="24"/>
        </w:rPr>
        <w:t>закупоч</w:t>
      </w:r>
      <w:r w:rsidRPr="00751A4B">
        <w:rPr>
          <w:rFonts w:ascii="Times New Roman" w:hAnsi="Times New Roman" w:cs="Times New Roman"/>
          <w:sz w:val="24"/>
          <w:szCs w:val="24"/>
        </w:rPr>
        <w:t>ной документации);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б) в заявке на участие в закупке не содержится предложений о оказании услуг российскими лицами;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 xml:space="preserve">в) в заявках на участие в закупке </w:t>
      </w:r>
      <w:r w:rsidRPr="00751A4B">
        <w:rPr>
          <w:rFonts w:ascii="Times New Roman" w:hAnsi="Times New Roman" w:cs="Times New Roman"/>
          <w:i/>
          <w:sz w:val="24"/>
          <w:szCs w:val="24"/>
        </w:rPr>
        <w:t xml:space="preserve">всех Участников (с учетом Коллективных Участников), прошедших отборочную стадию, </w:t>
      </w:r>
      <w:r w:rsidRPr="00751A4B">
        <w:rPr>
          <w:rFonts w:ascii="Times New Roman" w:hAnsi="Times New Roman" w:cs="Times New Roman"/>
          <w:sz w:val="24"/>
          <w:szCs w:val="24"/>
        </w:rPr>
        <w:t>не содержится предложений о оказании услуг иностранными лицами (с учетом положений нижеследующего пункта);</w:t>
      </w:r>
    </w:p>
    <w:p w:rsidR="00A5754C" w:rsidRPr="00751A4B" w:rsidRDefault="00A5754C" w:rsidP="00A5754C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751A4B">
        <w:rPr>
          <w:rFonts w:ascii="Times New Roman" w:hAnsi="Times New Roman" w:cs="Times New Roman"/>
          <w:sz w:val="24"/>
          <w:szCs w:val="24"/>
        </w:rPr>
        <w:t>г) в Заявке Участника содержится предложение о оказании услуг российскими лицами и иностранными лицами, при этом стоимость оказания услуг российскими лицами составляет менее 50 процентов стоимости всех оказываемых таким участником услуг, при этом установление соотношения цены оказания услуг российскими лицами и иностранными лицами определяется исходя из данных, указанных Участником в «Плане распределения объемов оказания услуг внутри коллективного Участника».</w:t>
      </w:r>
    </w:p>
    <w:p w:rsidR="00A5754C" w:rsidRPr="00751A4B" w:rsidRDefault="00A5754C" w:rsidP="003B72EA">
      <w:pPr>
        <w:pStyle w:val="a1"/>
        <w:numPr>
          <w:ilvl w:val="2"/>
          <w:numId w:val="95"/>
        </w:numPr>
        <w:tabs>
          <w:tab w:val="num" w:pos="1620"/>
        </w:tabs>
        <w:suppressAutoHyphens w:val="0"/>
        <w:spacing w:after="120" w:line="240" w:lineRule="auto"/>
        <w:ind w:left="0" w:firstLine="540"/>
        <w:rPr>
          <w:bCs w:val="0"/>
          <w:sz w:val="24"/>
          <w:szCs w:val="24"/>
        </w:rPr>
      </w:pPr>
      <w:r w:rsidRPr="00751A4B">
        <w:rPr>
          <w:bCs w:val="0"/>
          <w:sz w:val="24"/>
          <w:szCs w:val="24"/>
        </w:rPr>
        <w:t xml:space="preserve">Заказчик </w:t>
      </w:r>
      <w:r w:rsidRPr="00751A4B">
        <w:rPr>
          <w:bCs w:val="0"/>
          <w:i/>
          <w:sz w:val="24"/>
          <w:szCs w:val="24"/>
          <w:u w:val="single"/>
        </w:rPr>
        <w:t>имеет право на одностороннее расторжение Договора</w:t>
      </w:r>
      <w:r w:rsidRPr="00751A4B">
        <w:rPr>
          <w:bCs w:val="0"/>
          <w:sz w:val="24"/>
          <w:szCs w:val="24"/>
        </w:rPr>
        <w:t xml:space="preserve"> </w:t>
      </w:r>
      <w:r w:rsidRPr="00751A4B">
        <w:rPr>
          <w:sz w:val="24"/>
          <w:szCs w:val="24"/>
        </w:rPr>
        <w:t>с Участником закупки, которому был предоставлен приоритет при оказании услуг российскими лицами,</w:t>
      </w:r>
      <w:r w:rsidRPr="00751A4B">
        <w:rPr>
          <w:bCs w:val="0"/>
          <w:sz w:val="24"/>
          <w:szCs w:val="24"/>
        </w:rPr>
        <w:t xml:space="preserve"> если выяснится, что один или несколько </w:t>
      </w:r>
      <w:r w:rsidRPr="00751A4B">
        <w:rPr>
          <w:sz w:val="24"/>
          <w:szCs w:val="24"/>
        </w:rPr>
        <w:t>членов Коллективного участника отказались от оказания услуг, при этом стоимость оказания услуг российскими лицами среди оставшихся членов объединения стала составлять менее 50 процентов стоимости всех оказывемых таким Участником услуг.</w:t>
      </w:r>
    </w:p>
    <w:p w:rsidR="00A5754C" w:rsidRPr="00751A4B" w:rsidRDefault="00A5754C" w:rsidP="00A5754C"/>
    <w:p w:rsidR="00717F60" w:rsidRPr="00751A4B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696" w:name="_Ref471980768"/>
      <w:bookmarkStart w:id="697" w:name="_Ref471980938"/>
      <w:bookmarkStart w:id="698" w:name="_Toc498590338"/>
      <w:r w:rsidRPr="00751A4B">
        <w:t xml:space="preserve">Подведение итогов </w:t>
      </w:r>
      <w:r w:rsidR="00DF639D" w:rsidRPr="00751A4B">
        <w:t>З</w:t>
      </w:r>
      <w:r w:rsidRPr="00751A4B">
        <w:t>апроса предложений</w:t>
      </w:r>
      <w:bookmarkEnd w:id="694"/>
      <w:bookmarkEnd w:id="695"/>
      <w:bookmarkEnd w:id="696"/>
      <w:bookmarkEnd w:id="697"/>
      <w:bookmarkEnd w:id="698"/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699" w:name="_Ref440290296"/>
      <w:r w:rsidRPr="00751A4B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751A4B">
        <w:rPr>
          <w:sz w:val="24"/>
          <w:szCs w:val="24"/>
          <w:lang w:eastAsia="ru-RU"/>
        </w:rPr>
        <w:t>определению</w:t>
      </w:r>
      <w:r w:rsidRPr="00751A4B">
        <w:rPr>
          <w:sz w:val="24"/>
          <w:szCs w:val="24"/>
        </w:rPr>
        <w:t xml:space="preserve"> </w:t>
      </w:r>
      <w:r w:rsidR="004D431C" w:rsidRPr="00751A4B">
        <w:rPr>
          <w:sz w:val="24"/>
          <w:szCs w:val="24"/>
        </w:rPr>
        <w:t xml:space="preserve">лучшей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и запроса предложений</w:t>
      </w:r>
      <w:r w:rsidRPr="00751A4B">
        <w:rPr>
          <w:sz w:val="24"/>
          <w:szCs w:val="24"/>
        </w:rPr>
        <w:t xml:space="preserve">, либо по завершению данной процедуры </w:t>
      </w:r>
      <w:r w:rsidR="00DF639D" w:rsidRPr="00751A4B">
        <w:rPr>
          <w:sz w:val="24"/>
          <w:szCs w:val="24"/>
        </w:rPr>
        <w:t>З</w:t>
      </w:r>
      <w:r w:rsidRPr="00751A4B">
        <w:rPr>
          <w:sz w:val="24"/>
          <w:szCs w:val="24"/>
        </w:rPr>
        <w:t xml:space="preserve">апроса предложений без определения </w:t>
      </w:r>
      <w:r w:rsidR="009C744E" w:rsidRPr="00751A4B">
        <w:rPr>
          <w:sz w:val="24"/>
          <w:szCs w:val="24"/>
        </w:rPr>
        <w:t>Участник</w:t>
      </w:r>
      <w:r w:rsidR="004D431C" w:rsidRPr="00751A4B">
        <w:rPr>
          <w:sz w:val="24"/>
          <w:szCs w:val="24"/>
        </w:rPr>
        <w:t xml:space="preserve">а, чья </w:t>
      </w:r>
      <w:r w:rsidR="004B5EB3" w:rsidRPr="00751A4B">
        <w:rPr>
          <w:sz w:val="24"/>
          <w:szCs w:val="24"/>
        </w:rPr>
        <w:t>Заявк</w:t>
      </w:r>
      <w:r w:rsidR="004D431C" w:rsidRPr="00751A4B">
        <w:rPr>
          <w:sz w:val="24"/>
          <w:szCs w:val="24"/>
        </w:rPr>
        <w:t>а признана лучшей,</w:t>
      </w:r>
      <w:r w:rsidR="004D431C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699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ов полностью удовлетворит 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наилучшей</w:t>
      </w:r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AE1D21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не удовлетворит Закупочную комиссию полностью, Комиссия вправе принять решение о </w:t>
      </w:r>
      <w:r w:rsidRPr="00AE1D21">
        <w:rPr>
          <w:bCs w:val="0"/>
          <w:sz w:val="24"/>
          <w:szCs w:val="24"/>
        </w:rPr>
        <w:t>прекращении процедуры запроса предложений.</w:t>
      </w:r>
    </w:p>
    <w:p w:rsidR="00717F60" w:rsidRPr="00AE1D21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AE1D21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AE1D21">
        <w:rPr>
          <w:sz w:val="24"/>
          <w:szCs w:val="24"/>
        </w:rPr>
        <w:t xml:space="preserve">, который подписывается </w:t>
      </w:r>
      <w:r w:rsidR="007C47E3" w:rsidRPr="00AE1D21">
        <w:rPr>
          <w:sz w:val="24"/>
          <w:szCs w:val="24"/>
        </w:rPr>
        <w:t xml:space="preserve">членами </w:t>
      </w:r>
      <w:r w:rsidR="00E60F8E" w:rsidRPr="00AE1D21">
        <w:rPr>
          <w:sz w:val="24"/>
          <w:szCs w:val="24"/>
        </w:rPr>
        <w:t>Закупочной комиссии</w:t>
      </w:r>
      <w:r w:rsidRPr="00AE1D21">
        <w:rPr>
          <w:sz w:val="24"/>
          <w:szCs w:val="24"/>
        </w:rPr>
        <w:t>.</w:t>
      </w:r>
    </w:p>
    <w:p w:rsidR="00717F60" w:rsidRPr="00AE1D21" w:rsidRDefault="009C744E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717F60" w:rsidRPr="00AE1D21">
        <w:rPr>
          <w:bCs w:val="0"/>
          <w:sz w:val="24"/>
          <w:szCs w:val="24"/>
        </w:rPr>
        <w:t xml:space="preserve"> </w:t>
      </w:r>
      <w:r w:rsidR="0087407B" w:rsidRPr="00AE1D21">
        <w:rPr>
          <w:bCs w:val="0"/>
          <w:sz w:val="24"/>
          <w:szCs w:val="24"/>
        </w:rPr>
        <w:t xml:space="preserve">запроса предложений </w:t>
      </w:r>
      <w:r w:rsidR="00717F60" w:rsidRPr="00AE1D21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AE1D21">
        <w:rPr>
          <w:sz w:val="24"/>
          <w:szCs w:val="24"/>
        </w:rPr>
        <w:t>Заявк</w:t>
      </w:r>
      <w:r w:rsidR="0087407B" w:rsidRPr="00AE1D21">
        <w:rPr>
          <w:sz w:val="24"/>
          <w:szCs w:val="24"/>
        </w:rPr>
        <w:t>и лучшей</w:t>
      </w:r>
      <w:r w:rsidR="0087407B" w:rsidRPr="00AE1D21">
        <w:rPr>
          <w:bCs w:val="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функционалом ЭТП</w:t>
      </w:r>
      <w:r w:rsidR="00717F60" w:rsidRPr="00AE1D21">
        <w:rPr>
          <w:bCs w:val="0"/>
          <w:color w:val="000000"/>
          <w:sz w:val="24"/>
          <w:szCs w:val="24"/>
        </w:rPr>
        <w:t xml:space="preserve"> </w:t>
      </w:r>
      <w:r w:rsidR="00717F60" w:rsidRPr="00AE1D21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557C01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При необходимости Организатор, по решению </w:t>
      </w:r>
      <w:r>
        <w:rPr>
          <w:sz w:val="24"/>
          <w:szCs w:val="24"/>
        </w:rPr>
        <w:t>Закупочной</w:t>
      </w:r>
      <w:r w:rsidRPr="00EB7A17">
        <w:rPr>
          <w:sz w:val="24"/>
          <w:szCs w:val="24"/>
        </w:rPr>
        <w:t xml:space="preserve"> комиссии, вправе изменить срок подведения итогов по проводимой закупочной процедуре как в меньшую (раннюю) так и в большую (позднюю) сторону.</w:t>
      </w:r>
    </w:p>
    <w:p w:rsidR="004F2A16" w:rsidRPr="00EB7A17" w:rsidRDefault="004F2A16" w:rsidP="004F2A16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B7A17">
        <w:rPr>
          <w:sz w:val="24"/>
          <w:szCs w:val="24"/>
        </w:rPr>
        <w:t xml:space="preserve">Все Участники </w:t>
      </w:r>
      <w:r>
        <w:rPr>
          <w:sz w:val="24"/>
          <w:szCs w:val="24"/>
        </w:rPr>
        <w:t>запроса предложений</w:t>
      </w:r>
      <w:r w:rsidRPr="00EB7A17">
        <w:rPr>
          <w:sz w:val="24"/>
          <w:szCs w:val="24"/>
        </w:rPr>
        <w:t xml:space="preserve">, оформившие свое участие в </w:t>
      </w:r>
      <w:r>
        <w:rPr>
          <w:sz w:val="24"/>
          <w:szCs w:val="24"/>
        </w:rPr>
        <w:t>запросе предложений</w:t>
      </w:r>
      <w:r w:rsidRPr="00EB7A17">
        <w:rPr>
          <w:sz w:val="24"/>
          <w:szCs w:val="24"/>
        </w:rPr>
        <w:t xml:space="preserve"> через ЭТП, получат соответствующие уведомления в порядке, установленном правилами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00" w:name="_Ref303251044"/>
      <w:bookmarkStart w:id="701" w:name="_Toc498590339"/>
      <w:bookmarkStart w:id="702" w:name="_Ref191386295"/>
      <w:r w:rsidRPr="00E71A48">
        <w:t>Признание запроса предложений несостоявшимся</w:t>
      </w:r>
      <w:bookmarkEnd w:id="700"/>
      <w:bookmarkEnd w:id="701"/>
    </w:p>
    <w:p w:rsidR="00717F60" w:rsidRPr="00E71A48" w:rsidRDefault="00717F60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703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703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04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704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557C01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705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r w:rsidRPr="00E71A48">
        <w:rPr>
          <w:bCs w:val="0"/>
          <w:sz w:val="24"/>
          <w:szCs w:val="24"/>
          <w:lang w:eastAsia="ru-RU"/>
        </w:rPr>
        <w:t xml:space="preserve">, если при проведении запроса предложений: </w:t>
      </w:r>
      <w:bookmarkEnd w:id="705"/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557C01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6371C4" w:rsidRPr="00EB7BE2" w:rsidRDefault="006371C4" w:rsidP="00E71A48">
      <w:pPr>
        <w:pStyle w:val="2"/>
        <w:tabs>
          <w:tab w:val="clear" w:pos="1700"/>
          <w:tab w:val="left" w:pos="709"/>
        </w:tabs>
        <w:spacing w:line="264" w:lineRule="auto"/>
        <w:rPr>
          <w:bCs w:val="0"/>
        </w:rPr>
      </w:pPr>
      <w:bookmarkStart w:id="706" w:name="_Ref465670219"/>
      <w:bookmarkStart w:id="707" w:name="_Toc468441704"/>
      <w:bookmarkStart w:id="708" w:name="_Toc498590340"/>
      <w:bookmarkStart w:id="709" w:name="_Ref303683929"/>
      <w:r w:rsidRPr="00EB7BE2">
        <w:rPr>
          <w:bCs w:val="0"/>
        </w:rPr>
        <w:t>Антидемпинговые меры</w:t>
      </w:r>
      <w:bookmarkEnd w:id="706"/>
      <w:bookmarkEnd w:id="707"/>
      <w:bookmarkEnd w:id="708"/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При предложении Участником </w:t>
      </w:r>
      <w:r w:rsidRPr="00EB7BE2">
        <w:rPr>
          <w:sz w:val="24"/>
          <w:szCs w:val="24"/>
        </w:rPr>
        <w:t xml:space="preserve">или несколькими Участниками ценового предложения на 25 и более процентов ниже начальной (максимальной) цены Договора,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установленной в пункте </w:t>
      </w:r>
      <w:r w:rsidR="00402725">
        <w:fldChar w:fldCharType="begin"/>
      </w:r>
      <w:r w:rsidR="00402725">
        <w:instrText xml:space="preserve"> REF _Ref468874794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3.3.7</w:t>
      </w:r>
      <w:r w:rsidR="00402725">
        <w:fldChar w:fldCharType="end"/>
      </w:r>
      <w:r w:rsidR="00E969AA" w:rsidRPr="00EB7BE2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EB7BE2">
        <w:rPr>
          <w:rFonts w:eastAsia="Times New Roman,Italic"/>
          <w:bCs w:val="0"/>
          <w:iCs/>
          <w:sz w:val="24"/>
          <w:szCs w:val="24"/>
        </w:rPr>
        <w:t>документации (далее – демпинговая цена Договора (цена лота)),</w:t>
      </w:r>
      <w:r w:rsidRPr="00EB7BE2">
        <w:rPr>
          <w:sz w:val="24"/>
          <w:szCs w:val="24"/>
        </w:rPr>
        <w:t xml:space="preserve"> по итогам вскрытия конвертов с заявками Участников, либо завершения аукционной процедуры на понижение цены (переторжки), </w:t>
      </w:r>
      <w:r w:rsidRPr="00EB7BE2">
        <w:rPr>
          <w:rFonts w:eastAsia="Times New Roman,Italic"/>
          <w:bCs w:val="0"/>
          <w:iCs/>
          <w:sz w:val="24"/>
          <w:szCs w:val="24"/>
        </w:rPr>
        <w:t>к Участнику будут применены антидемпинговые меры, изложенные в данном пункте 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134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bookmarkStart w:id="710" w:name="_Ref465675151"/>
      <w:r w:rsidRPr="00EB7BE2">
        <w:rPr>
          <w:rFonts w:eastAsia="Times New Roman,Italic"/>
          <w:bCs w:val="0"/>
          <w:iCs/>
          <w:sz w:val="24"/>
          <w:szCs w:val="24"/>
        </w:rPr>
        <w:lastRenderedPageBreak/>
        <w:t>Участник при представлении предложения с демпинговой ценой Договора (ценой лота) обязан представить в составе заявки обоснование предлагаемой цены Договора (цены лота), которое может включать один или несколько документов, заверенных подписью и печатью (при ее наличии) у Участника:</w:t>
      </w:r>
      <w:bookmarkEnd w:id="710"/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в соответствии с законодательством Российской Федерации исполнителю необходимо иметь свидетельство о допуске, выданное саморегулируемой организацией, представить заключение саморегулируемой организации, подтверждающее возможность 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>оказани</w:t>
      </w:r>
      <w:r w:rsidR="00DB05D8">
        <w:rPr>
          <w:rFonts w:eastAsia="Times New Roman,Italic"/>
          <w:bCs w:val="0"/>
          <w:iCs/>
          <w:sz w:val="24"/>
          <w:szCs w:val="24"/>
        </w:rPr>
        <w:t>я</w:t>
      </w:r>
      <w:r w:rsidR="00DB05D8" w:rsidRPr="00EB7BE2">
        <w:rPr>
          <w:rFonts w:eastAsia="Times New Roman,Italic"/>
          <w:bCs w:val="0"/>
          <w:iCs/>
          <w:sz w:val="24"/>
          <w:szCs w:val="24"/>
        </w:rPr>
        <w:t xml:space="preserve"> услуг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по предложенной в заявке цене Договора (лота) и сводный сметный расчет;</w:t>
      </w:r>
    </w:p>
    <w:p w:rsidR="006371C4" w:rsidRPr="00EB7BE2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bCs w:val="0"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>в случае если при оказании услуг в соответствии с законодательством Российской Федерации исполнителю свидетельство о допуске не требуется, предоставить детализированный расчет стоимости оказываемых услуг, включающий: стоимость оказания услуг, стоимость оборудования и материалов, стоимость оплаты труда персонала (ФОТ), амортизацию, накладные расходы, транспортные расходы, налоги и т.д.;</w:t>
      </w:r>
    </w:p>
    <w:p w:rsidR="006371C4" w:rsidRPr="001D3EAC" w:rsidRDefault="006371C4" w:rsidP="003B72EA">
      <w:pPr>
        <w:numPr>
          <w:ilvl w:val="0"/>
          <w:numId w:val="93"/>
        </w:numPr>
        <w:tabs>
          <w:tab w:val="left" w:pos="1620"/>
        </w:tabs>
        <w:suppressAutoHyphens w:val="0"/>
        <w:spacing w:after="120" w:line="240" w:lineRule="auto"/>
        <w:ind w:hanging="425"/>
        <w:rPr>
          <w:rFonts w:eastAsia="Times New Roman,Italic"/>
          <w:bCs w:val="0"/>
          <w:iCs/>
          <w:sz w:val="24"/>
          <w:szCs w:val="24"/>
        </w:rPr>
      </w:pPr>
      <w:r w:rsidRPr="00EB7BE2">
        <w:rPr>
          <w:rFonts w:eastAsia="Times New Roman,Italic"/>
          <w:bCs w:val="0"/>
          <w:iCs/>
          <w:sz w:val="24"/>
          <w:szCs w:val="24"/>
        </w:rPr>
        <w:t xml:space="preserve">в случае если при оказании услуг требуется поставка оборудования и материалов, связанных с выполнением Договора, цена которых составляет более 50% от стоимости заявки – дополнительно должны быть включены один или несколько документов, обосновывающих эту цену, а именно: </w:t>
      </w:r>
      <w:r w:rsidRPr="00EB7BE2">
        <w:rPr>
          <w:sz w:val="24"/>
          <w:szCs w:val="24"/>
        </w:rPr>
        <w:t xml:space="preserve">гарантийное письмо от производителя с указанием цены и количества предлагаемой к поставке продукции (при этом данное письмо должно быть заверено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подписью и печатью </w:t>
      </w:r>
      <w:r w:rsidRPr="00EB7BE2">
        <w:rPr>
          <w:sz w:val="24"/>
          <w:szCs w:val="24"/>
        </w:rPr>
        <w:t>производителя</w:t>
      </w:r>
      <w:r w:rsidRPr="00EB7BE2">
        <w:rPr>
          <w:rFonts w:eastAsia="Times New Roman,Italic"/>
          <w:bCs w:val="0"/>
          <w:iCs/>
          <w:sz w:val="24"/>
          <w:szCs w:val="24"/>
        </w:rPr>
        <w:t>)</w:t>
      </w:r>
      <w:r w:rsidRPr="00EB7BE2">
        <w:rPr>
          <w:sz w:val="24"/>
          <w:szCs w:val="24"/>
        </w:rPr>
        <w:t xml:space="preserve">; иные документы и расчеты, подтверждающие возможность участника закупки осуществить поставку продукции по 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предлагаемой цене Договора (лота) и </w:t>
      </w:r>
      <w:r w:rsidRPr="001D3EAC">
        <w:rPr>
          <w:rFonts w:eastAsia="Times New Roman,Italic"/>
          <w:bCs w:val="0"/>
          <w:iCs/>
          <w:sz w:val="24"/>
          <w:szCs w:val="24"/>
        </w:rPr>
        <w:t>обоснование этой цены.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bCs w:val="0"/>
          <w:sz w:val="24"/>
          <w:szCs w:val="24"/>
        </w:rPr>
        <w:t>Непредставление Участником</w:t>
      </w:r>
      <w:r w:rsidR="001D3EAC" w:rsidRPr="001D3EAC">
        <w:rPr>
          <w:sz w:val="24"/>
          <w:szCs w:val="24"/>
        </w:rPr>
        <w:t>, предложившим демпинговую цену,</w:t>
      </w:r>
      <w:r w:rsidR="001D3EAC" w:rsidRPr="001D3EAC">
        <w:rPr>
          <w:bCs w:val="0"/>
          <w:sz w:val="24"/>
          <w:szCs w:val="24"/>
        </w:rPr>
        <w:t xml:space="preserve"> </w:t>
      </w:r>
      <w:r w:rsidRPr="001D3EAC">
        <w:rPr>
          <w:bCs w:val="0"/>
          <w:sz w:val="24"/>
          <w:szCs w:val="24"/>
        </w:rPr>
        <w:t xml:space="preserve">документов, изложенных в п. </w:t>
      </w:r>
      <w:r w:rsidR="00402725">
        <w:fldChar w:fldCharType="begin"/>
      </w:r>
      <w:r w:rsidR="00402725">
        <w:instrText xml:space="preserve"> REF _Ref465675151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3.11.2</w:t>
      </w:r>
      <w:r w:rsidR="00402725">
        <w:fldChar w:fldCharType="end"/>
      </w:r>
      <w:r w:rsidR="001D3EAC" w:rsidRPr="001D3EAC">
        <w:rPr>
          <w:sz w:val="24"/>
          <w:szCs w:val="24"/>
        </w:rPr>
        <w:t>,</w:t>
      </w:r>
      <w:r w:rsidRPr="001D3EAC">
        <w:rPr>
          <w:bCs w:val="0"/>
          <w:sz w:val="24"/>
          <w:szCs w:val="24"/>
        </w:rPr>
        <w:t xml:space="preserve"> будет являться причиной отклонения Участника.</w:t>
      </w:r>
    </w:p>
    <w:p w:rsidR="006371C4" w:rsidRPr="001D3EAC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 xml:space="preserve">В случае невыполнения Участником требования о представлении документов или признания </w:t>
      </w:r>
      <w:r w:rsidR="001D3EAC" w:rsidRPr="001D3EAC">
        <w:rPr>
          <w:rFonts w:eastAsia="Times New Roman,Italic"/>
          <w:bCs w:val="0"/>
          <w:iCs/>
          <w:sz w:val="24"/>
          <w:szCs w:val="24"/>
        </w:rPr>
        <w:t xml:space="preserve">Закупочной комиссией предложенной Участником 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цены Договора (лота) необоснованной, заявка на участие в закупке такого Участника отклоняется. Комиссия оставляет за собой право </w:t>
      </w:r>
      <w:r w:rsidRPr="001D3EAC">
        <w:rPr>
          <w:sz w:val="24"/>
          <w:szCs w:val="24"/>
        </w:rPr>
        <w:t>проверять соответствие предоставленных Участником заявлений, документов и информации действительности</w:t>
      </w:r>
      <w:r w:rsidRPr="001D3EAC">
        <w:rPr>
          <w:rFonts w:eastAsia="Times New Roman,Italic"/>
          <w:bCs w:val="0"/>
          <w:iCs/>
          <w:sz w:val="24"/>
          <w:szCs w:val="24"/>
        </w:rPr>
        <w:t xml:space="preserve"> в соответствии с подпунктом </w:t>
      </w:r>
      <w:r w:rsidR="00402725">
        <w:fldChar w:fldCharType="begin"/>
      </w:r>
      <w:r w:rsidR="00402725">
        <w:instrText xml:space="preserve"> REF _Ref468874893 \r \h  \* MERGEFORMAT </w:instrText>
      </w:r>
      <w:r w:rsidR="00402725">
        <w:fldChar w:fldCharType="separate"/>
      </w:r>
      <w:r w:rsidR="005C221E" w:rsidRPr="005C221E">
        <w:rPr>
          <w:rFonts w:eastAsia="Times New Roman,Italic"/>
          <w:bCs w:val="0"/>
          <w:iCs/>
          <w:sz w:val="24"/>
          <w:szCs w:val="24"/>
        </w:rPr>
        <w:t>3.6.2.5</w:t>
      </w:r>
      <w:r w:rsidR="00402725">
        <w:fldChar w:fldCharType="end"/>
      </w:r>
      <w:r w:rsidR="00E969AA" w:rsidRPr="001D3EAC">
        <w:rPr>
          <w:rFonts w:eastAsia="Times New Roman,Italic"/>
          <w:bCs w:val="0"/>
          <w:iCs/>
          <w:sz w:val="24"/>
          <w:szCs w:val="24"/>
        </w:rPr>
        <w:t xml:space="preserve"> </w:t>
      </w:r>
      <w:r w:rsidRPr="001D3EAC">
        <w:rPr>
          <w:rFonts w:eastAsia="Times New Roman,Italic"/>
          <w:bCs w:val="0"/>
          <w:iCs/>
          <w:sz w:val="24"/>
          <w:szCs w:val="24"/>
        </w:rPr>
        <w:t>документации.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1D3EAC">
        <w:rPr>
          <w:rFonts w:eastAsia="Times New Roman,Italic"/>
          <w:bCs w:val="0"/>
          <w:iCs/>
          <w:sz w:val="24"/>
          <w:szCs w:val="24"/>
        </w:rPr>
        <w:t>Заявка Участника, содержащая демпинговую цену Договора (цену лота), также отклоняется, если по итогам проведенного анализа представленных в составе заявки обоснования, расчета, заключения установлено, что снижение цены</w:t>
      </w:r>
      <w:r w:rsidRPr="00EB7BE2">
        <w:rPr>
          <w:rFonts w:eastAsia="Times New Roman,Italic"/>
          <w:bCs w:val="0"/>
          <w:iCs/>
          <w:sz w:val="24"/>
          <w:szCs w:val="24"/>
        </w:rPr>
        <w:t xml:space="preserve"> Договора (цены лота) достигается за счет сокращения налогов и сборов, в том числе налогов, предусмотренных специальными налоговыми режимами, в бюджеты бюджетной системы Российской Федерации.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до заключения Договора предоставить обеспечение исполнения обязательств по Договору на условиях, изложенных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EB7BE2">
        <w:rPr>
          <w:sz w:val="24"/>
          <w:szCs w:val="24"/>
        </w:rPr>
        <w:t>.</w:t>
      </w:r>
    </w:p>
    <w:p w:rsidR="006371C4" w:rsidRPr="00EB7BE2" w:rsidRDefault="006371C4" w:rsidP="006371C4">
      <w:pPr>
        <w:numPr>
          <w:ilvl w:val="2"/>
          <w:numId w:val="78"/>
        </w:numPr>
        <w:tabs>
          <w:tab w:val="num" w:pos="1418"/>
          <w:tab w:val="left" w:pos="1620"/>
        </w:tabs>
        <w:suppressAutoHyphens w:val="0"/>
        <w:spacing w:after="120" w:line="240" w:lineRule="auto"/>
        <w:ind w:left="0" w:firstLine="567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В случае, если по итогам анализа документов, представленных Участником, предложившим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>, будет установлено, что начальная (максимальная) цена Договора рассчитана неверно, и ценовое предложение Участника закупки не является аномально низкой (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демпинговой)</w:t>
      </w:r>
      <w:r w:rsidRPr="00EB7BE2">
        <w:rPr>
          <w:sz w:val="24"/>
          <w:szCs w:val="24"/>
        </w:rPr>
        <w:t xml:space="preserve">, </w:t>
      </w:r>
      <w:r w:rsidR="00DB05D8" w:rsidRPr="00DB05D8">
        <w:rPr>
          <w:sz w:val="24"/>
          <w:szCs w:val="24"/>
        </w:rPr>
        <w:t>закупоч</w:t>
      </w:r>
      <w:r w:rsidRPr="00DB05D8">
        <w:rPr>
          <w:sz w:val="24"/>
          <w:szCs w:val="24"/>
        </w:rPr>
        <w:t>ная</w:t>
      </w:r>
      <w:r w:rsidRPr="00EB7BE2">
        <w:rPr>
          <w:sz w:val="24"/>
          <w:szCs w:val="24"/>
        </w:rPr>
        <w:t xml:space="preserve"> комиссия вправе принять следующие решения: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lastRenderedPageBreak/>
        <w:t>об отмене закупочной процедуры в сроки и порядке, установленном Положением о закупке, и объявлении ее повторно с откорректированной начальной (максимальной) ценой Договора;</w:t>
      </w:r>
    </w:p>
    <w:p w:rsidR="006371C4" w:rsidRPr="00EB7BE2" w:rsidRDefault="006371C4" w:rsidP="003B72EA">
      <w:pPr>
        <w:numPr>
          <w:ilvl w:val="0"/>
          <w:numId w:val="94"/>
        </w:numPr>
        <w:tabs>
          <w:tab w:val="left" w:pos="1620"/>
        </w:tabs>
        <w:suppressAutoHyphens w:val="0"/>
        <w:spacing w:after="120" w:line="240" w:lineRule="auto"/>
        <w:rPr>
          <w:bCs w:val="0"/>
          <w:sz w:val="24"/>
          <w:szCs w:val="24"/>
        </w:rPr>
      </w:pPr>
      <w:r w:rsidRPr="00EB7BE2">
        <w:rPr>
          <w:sz w:val="24"/>
          <w:szCs w:val="24"/>
        </w:rPr>
        <w:t xml:space="preserve">о заключении Договора с участником закупки, признанным Победителем, при этом требования о предоставлении обеспечения, указанные в пп.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="001D3EAC">
        <w:t>,</w:t>
      </w:r>
      <w:r w:rsidRPr="00EB7BE2">
        <w:rPr>
          <w:sz w:val="24"/>
          <w:szCs w:val="24"/>
        </w:rPr>
        <w:t xml:space="preserve"> не применяются.</w:t>
      </w:r>
    </w:p>
    <w:p w:rsidR="006371C4" w:rsidRPr="00EB7BE2" w:rsidRDefault="006371C4" w:rsidP="006371C4">
      <w:pPr>
        <w:rPr>
          <w:sz w:val="24"/>
          <w:szCs w:val="24"/>
        </w:rPr>
      </w:pPr>
    </w:p>
    <w:p w:rsidR="00717F60" w:rsidRPr="00EB7BE2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711" w:name="_Ref468875001"/>
      <w:bookmarkStart w:id="712" w:name="_Toc498590341"/>
      <w:r w:rsidRPr="00EB7BE2">
        <w:t>Проведение пред</w:t>
      </w:r>
      <w:r w:rsidR="006353B1" w:rsidRPr="00EB7BE2">
        <w:t>д</w:t>
      </w:r>
      <w:r w:rsidR="00123C70" w:rsidRPr="00EB7BE2">
        <w:t>оговор</w:t>
      </w:r>
      <w:r w:rsidRPr="00EB7BE2">
        <w:t xml:space="preserve">ных переговоров (по необходимости) и подписание </w:t>
      </w:r>
      <w:r w:rsidR="00123C70" w:rsidRPr="00EB7BE2">
        <w:t>Договор</w:t>
      </w:r>
      <w:r w:rsidRPr="00EB7BE2">
        <w:t>а</w:t>
      </w:r>
      <w:bookmarkEnd w:id="702"/>
      <w:bookmarkEnd w:id="709"/>
      <w:bookmarkEnd w:id="711"/>
      <w:bookmarkEnd w:id="712"/>
    </w:p>
    <w:p w:rsidR="00717F60" w:rsidRPr="005071F6" w:rsidRDefault="005071F6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r w:rsidRPr="00EA2663">
        <w:rPr>
          <w:bCs w:val="0"/>
          <w:sz w:val="24"/>
          <w:szCs w:val="24"/>
        </w:rPr>
        <w:t xml:space="preserve">По всем вопросам, не нашедшим отражение в Извещении о проведении запроса предложений, настоящей Документации и </w:t>
      </w:r>
      <w:r w:rsidRPr="005071F6">
        <w:rPr>
          <w:bCs w:val="0"/>
          <w:sz w:val="24"/>
          <w:szCs w:val="24"/>
        </w:rPr>
        <w:t>Заявке Победителя, стороны имеют право вступить в преддоговорные переговоры, направленные на уточнение любых условий технико-коммерческой части Заявки Победителя, в соответствии с порядком, однако при этом не допускается создание Победителю преимущественных условий участия в запросе предложений. Преддоговорные переговоры могут быть проведены в очной или заочной форме, в том числе с помощью средств аудио-, видеоконференцсвязи. Уведомление о проведении преддоговорных переговоров (с указанием формы, даты и прочих условий проведения) направляется Победителю запроса предложений в течение 3 дней после подведения итогов по запросу предложений, результаты преддоговорных переговоров фиксируются в Протоколе преддоговорных переговоров (далее – Протоколе) и должны быть в обязательном порядке учтены при заключении договора с Победителем</w:t>
      </w:r>
      <w:r w:rsidR="00717F60" w:rsidRPr="005071F6">
        <w:rPr>
          <w:bCs w:val="0"/>
          <w:sz w:val="24"/>
          <w:szCs w:val="24"/>
        </w:rPr>
        <w:t>.</w:t>
      </w:r>
    </w:p>
    <w:p w:rsidR="005071F6" w:rsidRPr="005071F6" w:rsidRDefault="005071F6" w:rsidP="005071F6">
      <w:pPr>
        <w:widowControl w:val="0"/>
        <w:numPr>
          <w:ilvl w:val="2"/>
          <w:numId w:val="44"/>
        </w:numPr>
        <w:tabs>
          <w:tab w:val="left" w:pos="426"/>
          <w:tab w:val="num" w:pos="1134"/>
          <w:tab w:val="num" w:pos="1620"/>
        </w:tabs>
        <w:overflowPunct w:val="0"/>
        <w:autoSpaceDE w:val="0"/>
        <w:spacing w:line="264" w:lineRule="auto"/>
        <w:ind w:left="0" w:firstLine="567"/>
        <w:rPr>
          <w:color w:val="000000"/>
          <w:sz w:val="24"/>
          <w:szCs w:val="24"/>
          <w:lang w:val="x-none" w:eastAsia="x-none"/>
        </w:rPr>
      </w:pPr>
      <w:r w:rsidRPr="005071F6">
        <w:rPr>
          <w:color w:val="000000"/>
          <w:sz w:val="24"/>
          <w:szCs w:val="24"/>
          <w:lang w:val="x-none" w:eastAsia="x-none"/>
        </w:rPr>
        <w:t xml:space="preserve">В частности, в процессе преддоговорных переговоров </w:t>
      </w:r>
      <w:r w:rsidRPr="005071F6">
        <w:rPr>
          <w:color w:val="000000"/>
          <w:sz w:val="24"/>
          <w:szCs w:val="24"/>
          <w:lang w:eastAsia="x-none"/>
        </w:rPr>
        <w:t xml:space="preserve">(Протоколе) </w:t>
      </w:r>
      <w:r w:rsidRPr="005071F6">
        <w:rPr>
          <w:color w:val="000000"/>
          <w:sz w:val="24"/>
          <w:szCs w:val="24"/>
          <w:lang w:val="x-none" w:eastAsia="x-none"/>
        </w:rPr>
        <w:t>по взаимному согласию сторон: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не влияющие на цену Заявки Победителя (например: уточнение сроков исполнения обязательств по договору, в случае если договор не был подписан в планируемые сроки в связи с рассмотрением жалобы в антимонопольном органе, в связи с административным производством, с судебным разбирательством, с необходимостью соблюдения корпоративных требований по заключению договора; уточнение любых условий технико-коммерческого предложения Победителя, не нашедших отражение в Извещении о проведении запроса предложений, настоящей документации и Заявке Победителя (например, технических характеристик оборудования и т.д.), при условии, что это не изменяет существенные условия договора);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в текст проекта Договора могут быть внесены уточнения, обусловленные изменениями законодательства или предписаниями органов государственной власти, органов местного самоуправления;</w:t>
      </w:r>
    </w:p>
    <w:p w:rsidR="003B72EA" w:rsidRPr="003B72EA" w:rsidRDefault="003B72EA" w:rsidP="003B72EA">
      <w:pPr>
        <w:pStyle w:val="affffff0"/>
        <w:numPr>
          <w:ilvl w:val="0"/>
          <w:numId w:val="97"/>
        </w:numPr>
        <w:tabs>
          <w:tab w:val="left" w:pos="900"/>
          <w:tab w:val="left" w:pos="1620"/>
        </w:tabs>
        <w:suppressAutoHyphens w:val="0"/>
        <w:spacing w:after="120" w:line="240" w:lineRule="auto"/>
        <w:rPr>
          <w:sz w:val="24"/>
          <w:szCs w:val="24"/>
        </w:rPr>
      </w:pPr>
      <w:r w:rsidRPr="003B72EA">
        <w:rPr>
          <w:sz w:val="24"/>
          <w:szCs w:val="24"/>
        </w:rPr>
        <w:t>на основе Технических требований Закупочной документации и Заявки Победителя согласовываются тексты Приложений к Договору.</w:t>
      </w:r>
    </w:p>
    <w:p w:rsidR="005071F6" w:rsidRPr="005071F6" w:rsidRDefault="003B72EA" w:rsidP="003B72EA">
      <w:pPr>
        <w:widowControl w:val="0"/>
        <w:suppressAutoHyphens w:val="0"/>
        <w:spacing w:line="240" w:lineRule="auto"/>
        <w:ind w:firstLine="403"/>
        <w:rPr>
          <w:bCs w:val="0"/>
          <w:sz w:val="24"/>
          <w:szCs w:val="24"/>
          <w:lang w:eastAsia="ru-RU"/>
        </w:rPr>
      </w:pPr>
      <w:r w:rsidRPr="003B72EA">
        <w:rPr>
          <w:sz w:val="24"/>
          <w:szCs w:val="24"/>
        </w:rPr>
        <w:t>Заказчик оставляет за собой право в процессе согласования Договора вместо одного Договора представить 2 или более Договоров на общую сумму, равную цене Заявки Победителя.</w:t>
      </w:r>
    </w:p>
    <w:p w:rsidR="00717F60" w:rsidRPr="00E71A48" w:rsidRDefault="00AD3EBC" w:rsidP="00557C01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5071F6">
        <w:rPr>
          <w:rStyle w:val="adskobk"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5071F6">
        <w:rPr>
          <w:rStyle w:val="adskobk"/>
          <w:sz w:val="24"/>
          <w:szCs w:val="24"/>
        </w:rPr>
        <w:t>д</w:t>
      </w:r>
      <w:r w:rsidR="00123C70" w:rsidRPr="005071F6">
        <w:rPr>
          <w:rStyle w:val="adskobk"/>
          <w:sz w:val="24"/>
          <w:szCs w:val="24"/>
        </w:rPr>
        <w:t>оговор</w:t>
      </w:r>
      <w:r w:rsidRPr="005071F6">
        <w:rPr>
          <w:rStyle w:val="adskobk"/>
          <w:sz w:val="24"/>
          <w:szCs w:val="24"/>
        </w:rPr>
        <w:t>ных переговоров</w:t>
      </w:r>
      <w:r w:rsidR="00E60F8E" w:rsidRPr="005071F6">
        <w:rPr>
          <w:rStyle w:val="adskobk"/>
          <w:sz w:val="24"/>
          <w:szCs w:val="24"/>
        </w:rPr>
        <w:t>,</w:t>
      </w:r>
      <w:r w:rsidR="00E60F8E" w:rsidRPr="005071F6">
        <w:rPr>
          <w:bCs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B7BE2" w:rsidRDefault="007365D2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713" w:name="_Ref294695403"/>
      <w:bookmarkStart w:id="714" w:name="_Ref306320315"/>
      <w:r w:rsidRPr="007365D2">
        <w:rPr>
          <w:sz w:val="24"/>
          <w:szCs w:val="24"/>
        </w:rPr>
        <w:lastRenderedPageBreak/>
        <w:t>Договор между Заказчиком и Участником, чья Заявка признана лучшей, подписывается не ранее чем через 10 (десять) дней и не позднее чем через 20 (двадцать) дней с даты размещения в Единой информационной системе в сфере закупок товаров, работ, услуг для обеспечения государственных и муниципальных нужд итогового протокола, составленного по результатам конкурентной закупки</w:t>
      </w:r>
      <w:r w:rsidRPr="007365D2">
        <w:rPr>
          <w:color w:val="000000"/>
          <w:sz w:val="24"/>
          <w:szCs w:val="24"/>
        </w:rPr>
        <w:t xml:space="preserve">. </w:t>
      </w:r>
      <w:r w:rsidRPr="007365D2">
        <w:rPr>
          <w:sz w:val="24"/>
          <w:szCs w:val="24"/>
        </w:rPr>
        <w:t>В случае необходимости одобрения органом управления Заказчика, в соответствии с законодательством Российской Федерации, заключения договора или в случае обжалования в антимонопольном органе либо в судебном порядке действий (бездействий) Заказчика, Закупочной комиссии, оператора электронной площадки, договор должен быть заключен в сроки, установленные законодательством</w:t>
      </w:r>
      <w:r w:rsidR="00717F60" w:rsidRPr="007365D2">
        <w:rPr>
          <w:bCs w:val="0"/>
          <w:sz w:val="24"/>
          <w:szCs w:val="24"/>
        </w:rPr>
        <w:t>.</w:t>
      </w:r>
      <w:r w:rsidR="00717F60" w:rsidRPr="007365D2">
        <w:rPr>
          <w:bCs w:val="0"/>
          <w:color w:val="000000"/>
          <w:sz w:val="24"/>
          <w:szCs w:val="24"/>
        </w:rPr>
        <w:t xml:space="preserve"> Для </w:t>
      </w:r>
      <w:r w:rsidR="009C744E" w:rsidRPr="007365D2">
        <w:rPr>
          <w:bCs w:val="0"/>
          <w:color w:val="000000"/>
          <w:sz w:val="24"/>
          <w:szCs w:val="24"/>
        </w:rPr>
        <w:t>Участник</w:t>
      </w:r>
      <w:r w:rsidR="0087407B" w:rsidRPr="007365D2">
        <w:rPr>
          <w:bCs w:val="0"/>
          <w:color w:val="000000"/>
          <w:sz w:val="24"/>
          <w:szCs w:val="24"/>
        </w:rPr>
        <w:t xml:space="preserve">а, </w:t>
      </w:r>
      <w:r w:rsidR="0087407B" w:rsidRPr="007365D2">
        <w:rPr>
          <w:sz w:val="24"/>
          <w:szCs w:val="24"/>
        </w:rPr>
        <w:t xml:space="preserve">чья </w:t>
      </w:r>
      <w:r w:rsidR="004B5EB3" w:rsidRPr="007365D2">
        <w:rPr>
          <w:sz w:val="24"/>
          <w:szCs w:val="24"/>
        </w:rPr>
        <w:t>Заявк</w:t>
      </w:r>
      <w:r w:rsidR="0087407B" w:rsidRPr="007365D2">
        <w:rPr>
          <w:sz w:val="24"/>
          <w:szCs w:val="24"/>
        </w:rPr>
        <w:t>а признана лучшей,</w:t>
      </w:r>
      <w:r w:rsidR="0087407B" w:rsidRPr="007365D2">
        <w:rPr>
          <w:bCs w:val="0"/>
          <w:color w:val="000000"/>
          <w:sz w:val="24"/>
          <w:szCs w:val="24"/>
        </w:rPr>
        <w:t xml:space="preserve"> </w:t>
      </w:r>
      <w:r w:rsidR="00717F60" w:rsidRPr="007365D2">
        <w:rPr>
          <w:bCs w:val="0"/>
          <w:color w:val="000000"/>
          <w:sz w:val="24"/>
          <w:szCs w:val="24"/>
        </w:rPr>
        <w:t>срок для подписания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момента получения от Заказчика конечной редакции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B7BE2">
        <w:rPr>
          <w:bCs w:val="0"/>
          <w:color w:val="000000"/>
          <w:sz w:val="24"/>
          <w:szCs w:val="24"/>
        </w:rPr>
        <w:t>Д</w:t>
      </w:r>
      <w:r w:rsidR="00717F60" w:rsidRPr="00EB7BE2">
        <w:rPr>
          <w:bCs w:val="0"/>
          <w:color w:val="000000"/>
          <w:sz w:val="24"/>
          <w:szCs w:val="24"/>
        </w:rPr>
        <w:t>окументации</w:t>
      </w:r>
      <w:r w:rsidR="00DF639D" w:rsidRPr="00EB7BE2">
        <w:rPr>
          <w:bCs w:val="0"/>
          <w:color w:val="000000"/>
          <w:sz w:val="24"/>
          <w:szCs w:val="24"/>
        </w:rPr>
        <w:t>.</w:t>
      </w:r>
      <w:bookmarkEnd w:id="713"/>
      <w:bookmarkEnd w:id="714"/>
      <w:r w:rsidR="00717F60" w:rsidRPr="00EB7BE2">
        <w:rPr>
          <w:bCs w:val="0"/>
          <w:color w:val="000000"/>
          <w:sz w:val="24"/>
          <w:szCs w:val="24"/>
        </w:rPr>
        <w:t xml:space="preserve"> </w:t>
      </w:r>
    </w:p>
    <w:p w:rsidR="006371C4" w:rsidRPr="00EB7BE2" w:rsidRDefault="00E969AA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r w:rsidRPr="00EB7BE2">
        <w:rPr>
          <w:sz w:val="24"/>
          <w:szCs w:val="24"/>
        </w:rPr>
        <w:t xml:space="preserve">Условия предоставления 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связанных с выполнением антидемпинговых мер, изложенных в подпункте </w:t>
      </w:r>
      <w:r w:rsidR="00402725">
        <w:fldChar w:fldCharType="begin"/>
      </w:r>
      <w:r w:rsidR="00402725">
        <w:instrText xml:space="preserve"> REF _Ref465670219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3.11</w:t>
      </w:r>
      <w:r w:rsidR="00402725">
        <w:fldChar w:fldCharType="end"/>
      </w:r>
      <w:r w:rsidRPr="00EB7BE2">
        <w:rPr>
          <w:sz w:val="24"/>
          <w:szCs w:val="24"/>
        </w:rPr>
        <w:t xml:space="preserve">, обговариваются на этапе преддоговорных переговоров с учетом требований, изложенных в подпунктах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-</w:t>
      </w:r>
      <w:r w:rsidR="00402725">
        <w:fldChar w:fldCharType="begin"/>
      </w:r>
      <w:r w:rsidR="00402725">
        <w:instrText xml:space="preserve"> REF _Ref465440181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3.13.4</w:t>
      </w:r>
      <w:r w:rsidR="00402725">
        <w:fldChar w:fldCharType="end"/>
      </w:r>
      <w:r w:rsidRPr="00DB05D8">
        <w:rPr>
          <w:sz w:val="24"/>
          <w:szCs w:val="24"/>
        </w:rPr>
        <w:t xml:space="preserve"> </w:t>
      </w:r>
      <w:r w:rsidR="00DB05D8" w:rsidRPr="00DB05D8">
        <w:rPr>
          <w:sz w:val="24"/>
          <w:szCs w:val="24"/>
        </w:rPr>
        <w:t>Закупоч</w:t>
      </w:r>
      <w:r w:rsidRPr="00DB05D8">
        <w:rPr>
          <w:bCs w:val="0"/>
          <w:sz w:val="24"/>
          <w:szCs w:val="24"/>
        </w:rPr>
        <w:t>ной</w:t>
      </w:r>
      <w:r w:rsidRPr="00EB7BE2">
        <w:rPr>
          <w:bCs w:val="0"/>
          <w:sz w:val="24"/>
          <w:szCs w:val="24"/>
        </w:rPr>
        <w:t xml:space="preserve"> </w:t>
      </w:r>
      <w:r w:rsidRPr="00EB7BE2">
        <w:rPr>
          <w:sz w:val="24"/>
          <w:szCs w:val="24"/>
        </w:rPr>
        <w:t>Документации.</w:t>
      </w:r>
    </w:p>
    <w:p w:rsidR="00717F60" w:rsidRPr="00EB7BE2" w:rsidRDefault="009C744E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715" w:name="_Ref305979053"/>
      <w:r w:rsidRPr="00EB7BE2">
        <w:rPr>
          <w:sz w:val="24"/>
          <w:szCs w:val="24"/>
        </w:rPr>
        <w:t>Участник</w:t>
      </w:r>
      <w:r w:rsidR="00717F60" w:rsidRPr="00EB7BE2">
        <w:rPr>
          <w:sz w:val="24"/>
          <w:szCs w:val="24"/>
        </w:rPr>
        <w:t xml:space="preserve"> запроса предложений</w:t>
      </w:r>
      <w:r w:rsidR="0087407B" w:rsidRPr="00EB7BE2">
        <w:rPr>
          <w:sz w:val="24"/>
          <w:szCs w:val="24"/>
        </w:rPr>
        <w:t xml:space="preserve">, чья </w:t>
      </w:r>
      <w:r w:rsidR="004B5EB3" w:rsidRPr="00EB7BE2">
        <w:rPr>
          <w:sz w:val="24"/>
          <w:szCs w:val="24"/>
        </w:rPr>
        <w:t>Заявк</w:t>
      </w:r>
      <w:r w:rsidR="0087407B" w:rsidRPr="00EB7BE2">
        <w:rPr>
          <w:sz w:val="24"/>
          <w:szCs w:val="24"/>
        </w:rPr>
        <w:t xml:space="preserve">а </w:t>
      </w:r>
      <w:r w:rsidR="00717F60" w:rsidRPr="00EB7BE2">
        <w:rPr>
          <w:sz w:val="24"/>
          <w:szCs w:val="24"/>
        </w:rPr>
        <w:t xml:space="preserve">утрачивает статус </w:t>
      </w:r>
      <w:r w:rsidR="00696966" w:rsidRPr="00EB7BE2">
        <w:rPr>
          <w:sz w:val="24"/>
          <w:szCs w:val="24"/>
        </w:rPr>
        <w:t>наилучшей</w:t>
      </w:r>
      <w:r w:rsidR="00717F60" w:rsidRPr="00EB7BE2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B7BE2">
        <w:rPr>
          <w:sz w:val="24"/>
          <w:szCs w:val="24"/>
        </w:rPr>
        <w:t>Договор</w:t>
      </w:r>
      <w:r w:rsidR="00717F60" w:rsidRPr="00EB7BE2">
        <w:rPr>
          <w:sz w:val="24"/>
          <w:szCs w:val="24"/>
        </w:rPr>
        <w:t>а в следующих случаях:</w:t>
      </w:r>
      <w:bookmarkEnd w:id="715"/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 xml:space="preserve"> на условиях, определяемых в п.</w:t>
      </w:r>
      <w:r w:rsidR="00402725">
        <w:fldChar w:fldCharType="begin"/>
      </w:r>
      <w:r w:rsidR="00402725">
        <w:instrText xml:space="preserve"> REF _Ref294695546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 xml:space="preserve"> 1.2.6 </w:t>
      </w:r>
      <w:r w:rsidR="00402725">
        <w:fldChar w:fldCharType="end"/>
      </w:r>
      <w:r w:rsidRPr="00EB7BE2">
        <w:rPr>
          <w:bCs w:val="0"/>
          <w:sz w:val="24"/>
          <w:szCs w:val="24"/>
        </w:rPr>
        <w:t>и/или в срок, определенный в п.</w:t>
      </w:r>
      <w:r w:rsidR="001716DB" w:rsidRPr="00EB7BE2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_Ref294695403 \n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3.12.4</w:t>
      </w:r>
      <w:r w:rsidR="00402725">
        <w:fldChar w:fldCharType="end"/>
      </w:r>
      <w:r w:rsidRPr="00EB7BE2">
        <w:rPr>
          <w:bCs w:val="0"/>
          <w:sz w:val="24"/>
          <w:szCs w:val="24"/>
        </w:rPr>
        <w:t>;</w:t>
      </w:r>
    </w:p>
    <w:p w:rsidR="00717F60" w:rsidRPr="00EB7BE2" w:rsidRDefault="00717F60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EB7BE2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B7BE2">
        <w:rPr>
          <w:bCs w:val="0"/>
          <w:sz w:val="24"/>
          <w:szCs w:val="24"/>
        </w:rPr>
        <w:t>Договор</w:t>
      </w:r>
      <w:r w:rsidRPr="00EB7BE2">
        <w:rPr>
          <w:bCs w:val="0"/>
          <w:sz w:val="24"/>
          <w:szCs w:val="24"/>
        </w:rPr>
        <w:t>у</w:t>
      </w:r>
      <w:r w:rsidR="00043F1B" w:rsidRPr="00EB7BE2">
        <w:rPr>
          <w:bCs w:val="0"/>
          <w:sz w:val="24"/>
          <w:szCs w:val="24"/>
        </w:rPr>
        <w:t xml:space="preserve"> п.</w:t>
      </w:r>
      <w:r w:rsidR="00402725">
        <w:fldChar w:fldCharType="begin"/>
      </w:r>
      <w:r w:rsidR="00402725">
        <w:instrText xml:space="preserve"> REF _Ref468201447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3.13</w:t>
      </w:r>
      <w:r w:rsidR="00402725">
        <w:fldChar w:fldCharType="end"/>
      </w:r>
      <w:r w:rsidRPr="00EB7BE2">
        <w:rPr>
          <w:bCs w:val="0"/>
          <w:sz w:val="24"/>
          <w:szCs w:val="24"/>
        </w:rPr>
        <w:t xml:space="preserve"> в течение установленного в </w:t>
      </w:r>
      <w:r w:rsidR="007D07A7" w:rsidRPr="00EB7BE2">
        <w:rPr>
          <w:bCs w:val="0"/>
          <w:sz w:val="24"/>
          <w:szCs w:val="24"/>
        </w:rPr>
        <w:t>Д</w:t>
      </w:r>
      <w:r w:rsidRPr="00EB7BE2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3B72EA" w:rsidRDefault="003B72EA" w:rsidP="00D75CA2">
      <w:pPr>
        <w:widowControl w:val="0"/>
        <w:numPr>
          <w:ilvl w:val="2"/>
          <w:numId w:val="14"/>
        </w:numPr>
        <w:tabs>
          <w:tab w:val="left" w:pos="851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B72EA">
        <w:rPr>
          <w:sz w:val="24"/>
          <w:szCs w:val="24"/>
        </w:rPr>
        <w:t>предложил Заказчику внести существенные изменения, ухудшающие условия Договора, в том числе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комиссии).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bookmarkStart w:id="716" w:name="_Ref468875070"/>
      <w:r w:rsidRPr="00751A4B">
        <w:rPr>
          <w:bCs w:val="0"/>
          <w:sz w:val="24"/>
          <w:szCs w:val="24"/>
        </w:rPr>
        <w:t>При наступ</w:t>
      </w:r>
      <w:r w:rsidR="00CF6A0E" w:rsidRPr="00751A4B">
        <w:rPr>
          <w:bCs w:val="0"/>
          <w:sz w:val="24"/>
          <w:szCs w:val="24"/>
        </w:rPr>
        <w:t>лении случаев, определенных в п.</w:t>
      </w:r>
      <w:r w:rsidR="001716DB" w:rsidRPr="00751A4B">
        <w:rPr>
          <w:bCs w:val="0"/>
          <w:sz w:val="24"/>
          <w:szCs w:val="24"/>
        </w:rPr>
        <w:t xml:space="preserve"> </w:t>
      </w:r>
      <w:r w:rsidR="00402725">
        <w:fldChar w:fldCharType="begin"/>
      </w:r>
      <w:r w:rsidR="00402725">
        <w:instrText xml:space="preserve"> REF _Ref305979053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3.12.6</w:t>
      </w:r>
      <w:r w:rsidR="00402725">
        <w:fldChar w:fldCharType="end"/>
      </w:r>
      <w:r w:rsidRPr="00751A4B">
        <w:rPr>
          <w:bCs w:val="0"/>
          <w:sz w:val="24"/>
          <w:szCs w:val="24"/>
        </w:rPr>
        <w:t xml:space="preserve">, </w:t>
      </w:r>
      <w:r w:rsidR="00DB05D8" w:rsidRPr="00751A4B">
        <w:rPr>
          <w:sz w:val="24"/>
          <w:szCs w:val="24"/>
        </w:rPr>
        <w:t>Организатор имеет право выбрать новую выигравшую Заявку из числа остальных действующих заявок участников закупки, которая содержит такие же либо лучшие условия исполнения договора, следующие после условий, предложенных победителем закупки</w:t>
      </w:r>
      <w:r w:rsidR="00DB05D8" w:rsidRPr="00751A4B">
        <w:rPr>
          <w:bCs w:val="0"/>
          <w:sz w:val="24"/>
          <w:szCs w:val="24"/>
        </w:rPr>
        <w:t>,</w:t>
      </w:r>
      <w:r w:rsidRPr="00751A4B">
        <w:rPr>
          <w:bCs w:val="0"/>
          <w:sz w:val="24"/>
          <w:szCs w:val="24"/>
        </w:rPr>
        <w:t xml:space="preserve"> либо предложить Заказчику рассмотреть вопрос о повторном проведении закупки. Обеспечение исполнения обязательств </w:t>
      </w:r>
      <w:r w:rsidR="009C744E" w:rsidRPr="00751A4B">
        <w:rPr>
          <w:bCs w:val="0"/>
          <w:sz w:val="24"/>
          <w:szCs w:val="24"/>
        </w:rPr>
        <w:t>Участник</w:t>
      </w:r>
      <w:r w:rsidRPr="00751A4B">
        <w:rPr>
          <w:bCs w:val="0"/>
          <w:sz w:val="24"/>
          <w:szCs w:val="24"/>
        </w:rPr>
        <w:t xml:space="preserve">а, </w:t>
      </w:r>
      <w:r w:rsidR="00D663E3" w:rsidRPr="00751A4B">
        <w:rPr>
          <w:bCs w:val="0"/>
          <w:sz w:val="24"/>
          <w:szCs w:val="24"/>
        </w:rPr>
        <w:t xml:space="preserve">чья </w:t>
      </w:r>
      <w:r w:rsidR="004B5EB3" w:rsidRPr="00751A4B">
        <w:rPr>
          <w:bCs w:val="0"/>
          <w:sz w:val="24"/>
          <w:szCs w:val="24"/>
        </w:rPr>
        <w:t>Заявк</w:t>
      </w:r>
      <w:r w:rsidR="00D663E3" w:rsidRPr="00751A4B">
        <w:rPr>
          <w:bCs w:val="0"/>
          <w:sz w:val="24"/>
          <w:szCs w:val="24"/>
        </w:rPr>
        <w:t xml:space="preserve">а утратила </w:t>
      </w:r>
      <w:r w:rsidRPr="00751A4B">
        <w:rPr>
          <w:bCs w:val="0"/>
          <w:sz w:val="24"/>
          <w:szCs w:val="24"/>
        </w:rPr>
        <w:t xml:space="preserve">статус </w:t>
      </w:r>
      <w:r w:rsidR="00D663E3" w:rsidRPr="00751A4B">
        <w:rPr>
          <w:bCs w:val="0"/>
          <w:sz w:val="24"/>
          <w:szCs w:val="24"/>
        </w:rPr>
        <w:t>лучшей</w:t>
      </w:r>
      <w:r w:rsidRPr="00751A4B">
        <w:rPr>
          <w:bCs w:val="0"/>
          <w:sz w:val="24"/>
          <w:szCs w:val="24"/>
        </w:rPr>
        <w:t>, может быть полностью или частично удержано по решению закупочной комиссии на основании</w:t>
      </w:r>
      <w:r w:rsidRPr="00DB05D8">
        <w:rPr>
          <w:bCs w:val="0"/>
          <w:sz w:val="24"/>
          <w:szCs w:val="24"/>
        </w:rPr>
        <w:t xml:space="preserve"> полученного </w:t>
      </w:r>
      <w:r w:rsidRPr="00E71A48">
        <w:rPr>
          <w:bCs w:val="0"/>
          <w:sz w:val="24"/>
          <w:szCs w:val="24"/>
        </w:rPr>
        <w:t>согласования Ц</w:t>
      </w:r>
      <w:r w:rsidR="009411D6">
        <w:rPr>
          <w:bCs w:val="0"/>
          <w:sz w:val="24"/>
          <w:szCs w:val="24"/>
        </w:rPr>
        <w:t>З</w:t>
      </w:r>
      <w:r w:rsidR="00C74146">
        <w:rPr>
          <w:bCs w:val="0"/>
          <w:sz w:val="24"/>
          <w:szCs w:val="24"/>
        </w:rPr>
        <w:t>О</w:t>
      </w:r>
      <w:r w:rsidRPr="00E71A48">
        <w:rPr>
          <w:bCs w:val="0"/>
          <w:sz w:val="24"/>
          <w:szCs w:val="24"/>
        </w:rPr>
        <w:t xml:space="preserve"> </w:t>
      </w:r>
      <w:r w:rsidR="00E74632">
        <w:rPr>
          <w:bCs w:val="0"/>
          <w:sz w:val="24"/>
          <w:szCs w:val="24"/>
        </w:rPr>
        <w:t>ПАО</w:t>
      </w:r>
      <w:r w:rsidRPr="00E71A48">
        <w:rPr>
          <w:bCs w:val="0"/>
          <w:sz w:val="24"/>
          <w:szCs w:val="24"/>
        </w:rPr>
        <w:t xml:space="preserve"> «</w:t>
      </w:r>
      <w:r w:rsidR="00C12FA4">
        <w:rPr>
          <w:bCs w:val="0"/>
          <w:sz w:val="24"/>
          <w:szCs w:val="24"/>
        </w:rPr>
        <w:t>МРСК Центра</w:t>
      </w:r>
      <w:r w:rsidRPr="00E71A48">
        <w:rPr>
          <w:bCs w:val="0"/>
          <w:sz w:val="24"/>
          <w:szCs w:val="24"/>
        </w:rPr>
        <w:t>».</w:t>
      </w:r>
      <w:bookmarkEnd w:id="716"/>
      <w:r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557C01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717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</w:t>
      </w:r>
      <w:r w:rsidR="00541FAB">
        <w:rPr>
          <w:bCs w:val="0"/>
          <w:color w:val="000000"/>
          <w:sz w:val="24"/>
          <w:szCs w:val="24"/>
        </w:rPr>
        <w:t>ых</w:t>
      </w:r>
      <w:r w:rsidRPr="00414CAF">
        <w:rPr>
          <w:bCs w:val="0"/>
          <w:color w:val="000000"/>
          <w:sz w:val="24"/>
          <w:szCs w:val="24"/>
        </w:rPr>
        <w:t xml:space="preserve"> </w:t>
      </w:r>
      <w:r w:rsidR="00541FAB">
        <w:rPr>
          <w:bCs w:val="0"/>
          <w:color w:val="000000"/>
          <w:sz w:val="24"/>
          <w:szCs w:val="24"/>
        </w:rPr>
        <w:t>услуг</w:t>
      </w:r>
      <w:r w:rsidRPr="00414CAF">
        <w:rPr>
          <w:bCs w:val="0"/>
          <w:color w:val="000000"/>
          <w:sz w:val="24"/>
          <w:szCs w:val="24"/>
        </w:rPr>
        <w:t xml:space="preserve">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="00C3704B">
        <w:rPr>
          <w:bCs w:val="0"/>
          <w:color w:val="000000"/>
          <w:sz w:val="24"/>
          <w:szCs w:val="24"/>
        </w:rPr>
        <w:t>оказываемых услуг</w:t>
      </w:r>
      <w:r w:rsidRPr="00414CAF">
        <w:rPr>
          <w:bCs w:val="0"/>
          <w:color w:val="000000"/>
          <w:sz w:val="24"/>
          <w:szCs w:val="24"/>
        </w:rPr>
        <w:t xml:space="preserve"> и другие условия.</w:t>
      </w:r>
    </w:p>
    <w:p w:rsidR="00667F31" w:rsidRPr="00EB7BE2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718" w:name="_Toc181693189"/>
      <w:bookmarkStart w:id="719" w:name="_Ref190680463"/>
      <w:bookmarkStart w:id="720" w:name="_Ref306140410"/>
      <w:bookmarkStart w:id="721" w:name="_Ref306142159"/>
      <w:bookmarkStart w:id="722" w:name="_Ref468201354"/>
      <w:bookmarkStart w:id="723" w:name="_Ref468201447"/>
      <w:bookmarkStart w:id="724" w:name="_Toc498590342"/>
      <w:bookmarkStart w:id="725" w:name="_Ref303102866"/>
      <w:bookmarkStart w:id="726" w:name="_Toc305835589"/>
      <w:bookmarkStart w:id="727" w:name="_Ref303683952"/>
      <w:bookmarkStart w:id="728" w:name="__RefNumPara__840_922829174"/>
      <w:bookmarkEnd w:id="717"/>
      <w:r w:rsidRPr="00414CAF">
        <w:lastRenderedPageBreak/>
        <w:t xml:space="preserve">Обеспечение </w:t>
      </w:r>
      <w:r w:rsidRPr="00EB7BE2">
        <w:t xml:space="preserve">исполнения обязательств </w:t>
      </w:r>
      <w:r w:rsidR="00C3704B" w:rsidRPr="00EB7BE2">
        <w:t>Исполнителя</w:t>
      </w:r>
      <w:r w:rsidR="00972AAA" w:rsidRPr="00EB7BE2">
        <w:t xml:space="preserve"> </w:t>
      </w:r>
      <w:r w:rsidRPr="00EB7BE2">
        <w:t>по </w:t>
      </w:r>
      <w:r w:rsidR="00123C70" w:rsidRPr="00EB7BE2">
        <w:t>Договор</w:t>
      </w:r>
      <w:r w:rsidRPr="00EB7BE2">
        <w:t>у</w:t>
      </w:r>
      <w:bookmarkEnd w:id="718"/>
      <w:bookmarkEnd w:id="719"/>
      <w:bookmarkEnd w:id="720"/>
      <w:bookmarkEnd w:id="721"/>
      <w:bookmarkEnd w:id="722"/>
      <w:bookmarkEnd w:id="723"/>
      <w:bookmarkEnd w:id="724"/>
      <w:r w:rsidRPr="00EB7BE2">
        <w:t xml:space="preserve"> </w:t>
      </w:r>
      <w:bookmarkEnd w:id="725"/>
      <w:bookmarkEnd w:id="726"/>
    </w:p>
    <w:p w:rsidR="00932C0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Обеспечения исполнения обязательств Исполнителя по Договору, помимо указанного в проекте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и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>, не требуется.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29" w:name="_Ref465437572"/>
      <w:r w:rsidRPr="00EB7BE2">
        <w:rPr>
          <w:sz w:val="24"/>
          <w:szCs w:val="24"/>
        </w:rPr>
        <w:t xml:space="preserve">Участник, предложивший </w:t>
      </w:r>
      <w:r w:rsidRPr="00EB7BE2">
        <w:rPr>
          <w:rFonts w:eastAsia="Times New Roman,Italic"/>
          <w:bCs w:val="0"/>
          <w:iCs/>
          <w:sz w:val="24"/>
          <w:szCs w:val="24"/>
        </w:rPr>
        <w:t>демпинговую цену Договора (цену лота)</w:t>
      </w:r>
      <w:r w:rsidRPr="00EB7BE2">
        <w:rPr>
          <w:sz w:val="24"/>
          <w:szCs w:val="24"/>
        </w:rPr>
        <w:t xml:space="preserve">, и признанный Победителем, должен в обязательном порядке предоставить 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 в размере 5% от стоимости Заявки, с учетом НДС. При этом данное обеспечение в обязательном порядке предоставляется до заключения Договора.</w:t>
      </w:r>
      <w:bookmarkEnd w:id="729"/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B7BE2">
        <w:rPr>
          <w:sz w:val="24"/>
          <w:szCs w:val="24"/>
        </w:rPr>
        <w:t xml:space="preserve">Обеспечение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связанное с выполнением антидемпинговых мер, может предоставляться Участником в форме банковской гарантии или путем внесения денежных средств на расчетный счет </w:t>
      </w:r>
      <w:r w:rsidRPr="00EB7BE2">
        <w:rPr>
          <w:bCs w:val="0"/>
          <w:sz w:val="24"/>
          <w:szCs w:val="24"/>
        </w:rPr>
        <w:t>Заказчика</w:t>
      </w:r>
      <w:r w:rsidR="00215918" w:rsidRPr="00EB7BE2">
        <w:rPr>
          <w:bCs w:val="0"/>
          <w:sz w:val="24"/>
          <w:szCs w:val="24"/>
        </w:rPr>
        <w:t xml:space="preserve"> (п. </w:t>
      </w:r>
      <w:r w:rsidR="00402725">
        <w:fldChar w:fldCharType="begin"/>
      </w:r>
      <w:r w:rsidR="00402725">
        <w:instrText xml:space="preserve"> REF _Ref468973892 \r \h  \* MERGEFORMAT </w:instrText>
      </w:r>
      <w:r w:rsidR="00402725">
        <w:fldChar w:fldCharType="separate"/>
      </w:r>
      <w:r w:rsidR="005C221E" w:rsidRPr="005C221E">
        <w:rPr>
          <w:bCs w:val="0"/>
          <w:sz w:val="24"/>
          <w:szCs w:val="24"/>
        </w:rPr>
        <w:t>3.3.14.4.4</w:t>
      </w:r>
      <w:r w:rsidR="00402725">
        <w:fldChar w:fldCharType="end"/>
      </w:r>
      <w:r w:rsidR="00215918" w:rsidRPr="00EB7BE2">
        <w:rPr>
          <w:bCs w:val="0"/>
          <w:sz w:val="24"/>
          <w:szCs w:val="24"/>
        </w:rPr>
        <w:t>)</w:t>
      </w:r>
      <w:r w:rsidRPr="00EB7BE2">
        <w:rPr>
          <w:bCs w:val="0"/>
          <w:sz w:val="24"/>
          <w:szCs w:val="24"/>
        </w:rPr>
        <w:t xml:space="preserve">. Выбор способа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</w:t>
      </w:r>
      <w:r w:rsidRPr="00EB7BE2">
        <w:rPr>
          <w:bCs w:val="0"/>
          <w:sz w:val="24"/>
          <w:szCs w:val="24"/>
        </w:rPr>
        <w:t xml:space="preserve">, осуществляется </w:t>
      </w:r>
      <w:r w:rsidR="00B23F4C" w:rsidRPr="00EB7BE2">
        <w:rPr>
          <w:bCs w:val="0"/>
          <w:sz w:val="24"/>
          <w:szCs w:val="24"/>
        </w:rPr>
        <w:t>Участником/Победителем</w:t>
      </w:r>
      <w:r w:rsidRPr="00EB7BE2">
        <w:rPr>
          <w:bCs w:val="0"/>
          <w:sz w:val="24"/>
          <w:szCs w:val="24"/>
        </w:rPr>
        <w:t xml:space="preserve">. Условия и содержание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 xml:space="preserve">по Договору, а также сроки возврата обеспечения устанавливаются на основании проекта Договора (раздел </w:t>
      </w:r>
      <w:r w:rsidR="00402725">
        <w:fldChar w:fldCharType="begin"/>
      </w:r>
      <w:r w:rsidR="00402725">
        <w:instrText xml:space="preserve"> REF _Ref440272931 \r \h  \* MERGEFORMAT </w:instrText>
      </w:r>
      <w:r w:rsidR="00402725">
        <w:fldChar w:fldCharType="separate"/>
      </w:r>
      <w:r w:rsidR="005C221E">
        <w:t>2</w:t>
      </w:r>
      <w:r w:rsidR="00402725">
        <w:fldChar w:fldCharType="end"/>
      </w:r>
      <w:r w:rsidRPr="00EB7BE2">
        <w:rPr>
          <w:sz w:val="24"/>
          <w:szCs w:val="24"/>
        </w:rPr>
        <w:t xml:space="preserve">) с учетом требований, изложенных в подпункте </w:t>
      </w:r>
      <w:r w:rsidR="00402725">
        <w:fldChar w:fldCharType="begin"/>
      </w:r>
      <w:r w:rsidR="00402725">
        <w:instrText xml:space="preserve"> REF _Ref465437572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3.13.2</w:t>
      </w:r>
      <w:r w:rsidR="00402725">
        <w:fldChar w:fldCharType="end"/>
      </w:r>
      <w:r w:rsidRPr="00EB7BE2">
        <w:rPr>
          <w:sz w:val="24"/>
          <w:szCs w:val="24"/>
        </w:rPr>
        <w:t xml:space="preserve">, а также на этапе преддговорных переговоров (п. </w:t>
      </w:r>
      <w:r w:rsidR="00402725">
        <w:fldChar w:fldCharType="begin"/>
      </w:r>
      <w:r w:rsidR="00402725">
        <w:instrText xml:space="preserve"> REF _Ref468875001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</w:t>
      </w:r>
      <w:r w:rsidR="00402725">
        <w:fldChar w:fldCharType="end"/>
      </w:r>
      <w:r w:rsidRPr="00EB7BE2">
        <w:rPr>
          <w:sz w:val="24"/>
          <w:szCs w:val="24"/>
        </w:rPr>
        <w:t>).</w:t>
      </w:r>
    </w:p>
    <w:p w:rsidR="00E969AA" w:rsidRPr="00EB7BE2" w:rsidRDefault="00E969AA" w:rsidP="00557C01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730" w:name="_Ref465440181"/>
      <w:r w:rsidRPr="00EB7BE2">
        <w:rPr>
          <w:bCs w:val="0"/>
          <w:sz w:val="24"/>
          <w:szCs w:val="24"/>
        </w:rPr>
        <w:t xml:space="preserve">Непредставление </w:t>
      </w:r>
      <w:r w:rsidRPr="00EB7BE2">
        <w:rPr>
          <w:sz w:val="24"/>
          <w:szCs w:val="24"/>
        </w:rPr>
        <w:t xml:space="preserve">обеспечения исполнения обязательств </w:t>
      </w:r>
      <w:r w:rsidR="0071761C">
        <w:rPr>
          <w:sz w:val="24"/>
          <w:szCs w:val="24"/>
        </w:rPr>
        <w:t>Исполнителя</w:t>
      </w:r>
      <w:r w:rsidR="0071761C" w:rsidRPr="0033661D">
        <w:rPr>
          <w:sz w:val="24"/>
          <w:szCs w:val="24"/>
        </w:rPr>
        <w:t xml:space="preserve"> </w:t>
      </w:r>
      <w:r w:rsidRPr="00EB7BE2">
        <w:rPr>
          <w:sz w:val="24"/>
          <w:szCs w:val="24"/>
        </w:rPr>
        <w:t>по Договору, связанного с выполнением антидемпинговых мер,</w:t>
      </w:r>
      <w:r w:rsidRPr="00EB7BE2">
        <w:rPr>
          <w:bCs w:val="0"/>
          <w:sz w:val="24"/>
          <w:szCs w:val="24"/>
        </w:rPr>
        <w:t xml:space="preserve"> до заключения Договора </w:t>
      </w:r>
      <w:r w:rsidRPr="00EB7BE2">
        <w:rPr>
          <w:sz w:val="24"/>
          <w:szCs w:val="24"/>
        </w:rPr>
        <w:t xml:space="preserve">приведет к утере данным Участником статуса Победителя и последствиям, указанным в подпункте </w:t>
      </w:r>
      <w:r w:rsidR="00402725">
        <w:fldChar w:fldCharType="begin"/>
      </w:r>
      <w:r w:rsidR="00402725">
        <w:instrText xml:space="preserve"> REF _Ref468875070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3.12.7</w:t>
      </w:r>
      <w:r w:rsidR="00402725">
        <w:fldChar w:fldCharType="end"/>
      </w:r>
      <w:r w:rsidRPr="00EB7BE2">
        <w:rPr>
          <w:bCs w:val="0"/>
          <w:sz w:val="24"/>
          <w:szCs w:val="24"/>
        </w:rPr>
        <w:t>.</w:t>
      </w:r>
      <w:bookmarkEnd w:id="730"/>
    </w:p>
    <w:p w:rsidR="00932C0A" w:rsidRPr="006E1884" w:rsidRDefault="00932C0A" w:rsidP="006E1884">
      <w:pPr>
        <w:pStyle w:val="2"/>
        <w:tabs>
          <w:tab w:val="clear" w:pos="1700"/>
          <w:tab w:val="left" w:pos="709"/>
        </w:tabs>
        <w:spacing w:line="264" w:lineRule="auto"/>
      </w:pPr>
      <w:bookmarkStart w:id="731" w:name="_Ref303694483"/>
      <w:bookmarkStart w:id="732" w:name="_Toc305835590"/>
      <w:bookmarkStart w:id="733" w:name="_Ref306140451"/>
      <w:bookmarkStart w:id="734" w:name="_Toc498590343"/>
      <w:r w:rsidRPr="00EB7BE2">
        <w:t xml:space="preserve">Уведомление о результатах </w:t>
      </w:r>
      <w:bookmarkEnd w:id="731"/>
      <w:bookmarkEnd w:id="732"/>
      <w:r w:rsidRPr="00EB7BE2">
        <w:t>запроса</w:t>
      </w:r>
      <w:r w:rsidRPr="006E1884">
        <w:t xml:space="preserve"> предложений</w:t>
      </w:r>
      <w:bookmarkEnd w:id="733"/>
      <w:bookmarkEnd w:id="734"/>
    </w:p>
    <w:bookmarkEnd w:id="727"/>
    <w:p w:rsidR="00ED5C7C" w:rsidRPr="00E963D9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запроса предложений не позднее 3 рабочих дней с момента подписания Протокола о выборе победителя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402725">
        <w:fldChar w:fldCharType="begin"/>
      </w:r>
      <w:r w:rsidR="00402725">
        <w:instrText xml:space="preserve"> REF _Ref191386085 \r \h  \* MERGEFORMAT </w:instrText>
      </w:r>
      <w:r w:rsidR="00402725">
        <w:fldChar w:fldCharType="separate"/>
      </w:r>
      <w:r w:rsidR="005C221E" w:rsidRPr="005C221E">
        <w:rPr>
          <w:iCs/>
          <w:sz w:val="24"/>
          <w:szCs w:val="24"/>
        </w:rPr>
        <w:t>1.1.1</w:t>
      </w:r>
      <w:r w:rsidR="00402725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D56F8C" w:rsidRPr="00E963D9">
        <w:rPr>
          <w:bCs w:val="0"/>
          <w:sz w:val="24"/>
          <w:szCs w:val="24"/>
          <w:lang w:eastAsia="ru-RU"/>
        </w:rPr>
        <w:t xml:space="preserve"> 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DC6125">
        <w:rPr>
          <w:bCs w:val="0"/>
          <w:sz w:val="24"/>
          <w:szCs w:val="24"/>
          <w:lang w:eastAsia="ru-RU"/>
        </w:rPr>
        <w:t>Участников</w:t>
      </w:r>
      <w:r w:rsidR="00ED5C7C" w:rsidRPr="00E963D9">
        <w:rPr>
          <w:bCs w:val="0"/>
          <w:sz w:val="24"/>
          <w:szCs w:val="24"/>
          <w:lang w:eastAsia="ru-RU"/>
        </w:rPr>
        <w:t xml:space="preserve"> Протокол о выборе победителя запроса предложений, в котором указывает: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6371C4">
      <w:pPr>
        <w:pStyle w:val="a0"/>
        <w:numPr>
          <w:ilvl w:val="0"/>
          <w:numId w:val="0"/>
        </w:numPr>
        <w:suppressAutoHyphens w:val="0"/>
        <w:spacing w:before="60" w:line="240" w:lineRule="auto"/>
        <w:ind w:left="1775" w:right="-142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4323E0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</w:t>
      </w:r>
      <w:r w:rsidR="00DB05D8">
        <w:rPr>
          <w:bCs w:val="0"/>
          <w:sz w:val="24"/>
          <w:szCs w:val="24"/>
          <w:lang w:eastAsia="ru-RU"/>
        </w:rPr>
        <w:t>4</w:t>
      </w:r>
      <w:r>
        <w:rPr>
          <w:bCs w:val="0"/>
          <w:sz w:val="24"/>
          <w:szCs w:val="24"/>
          <w:lang w:eastAsia="ru-RU"/>
        </w:rPr>
        <w:t>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6E1884" w:rsidRDefault="006E1884" w:rsidP="006E1884">
      <w:pPr>
        <w:widowControl w:val="0"/>
        <w:suppressAutoHyphens w:val="0"/>
        <w:adjustRightInd w:val="0"/>
        <w:spacing w:line="264" w:lineRule="auto"/>
        <w:ind w:firstLine="709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557C01">
      <w:pPr>
        <w:widowControl w:val="0"/>
        <w:numPr>
          <w:ilvl w:val="2"/>
          <w:numId w:val="4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2"/>
          <w:headerReference w:type="default" r:id="rId33"/>
          <w:footerReference w:type="even" r:id="rId34"/>
          <w:headerReference w:type="first" r:id="rId35"/>
          <w:footerReference w:type="first" r:id="rId36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735" w:name="_Ref440270568"/>
      <w:bookmarkStart w:id="736" w:name="_Ref440274159"/>
      <w:bookmarkStart w:id="737" w:name="_Ref440292555"/>
      <w:bookmarkStart w:id="738" w:name="_Ref440292779"/>
      <w:bookmarkStart w:id="739" w:name="_Toc498590344"/>
      <w:r>
        <w:rPr>
          <w:szCs w:val="24"/>
        </w:rPr>
        <w:lastRenderedPageBreak/>
        <w:t>Техническая часть</w:t>
      </w:r>
      <w:bookmarkEnd w:id="735"/>
      <w:bookmarkEnd w:id="736"/>
      <w:bookmarkEnd w:id="737"/>
      <w:bookmarkEnd w:id="738"/>
      <w:bookmarkEnd w:id="739"/>
      <w:r w:rsidRPr="00E71A48">
        <w:rPr>
          <w:szCs w:val="24"/>
        </w:rPr>
        <w:t xml:space="preserve"> </w:t>
      </w:r>
    </w:p>
    <w:p w:rsidR="002B5044" w:rsidRPr="00C12FA4" w:rsidRDefault="002B5044" w:rsidP="0021751A">
      <w:pPr>
        <w:pStyle w:val="2"/>
        <w:ind w:left="1701" w:hanging="1134"/>
      </w:pPr>
      <w:bookmarkStart w:id="740" w:name="_Toc176064097"/>
      <w:bookmarkStart w:id="741" w:name="_Toc176338525"/>
      <w:bookmarkStart w:id="742" w:name="_Toc180399753"/>
      <w:bookmarkStart w:id="743" w:name="_Toc189457101"/>
      <w:bookmarkStart w:id="744" w:name="_Toc189461737"/>
      <w:bookmarkStart w:id="745" w:name="_Toc189462011"/>
      <w:bookmarkStart w:id="746" w:name="_Toc191273610"/>
      <w:bookmarkStart w:id="747" w:name="_Toc423421726"/>
      <w:bookmarkStart w:id="748" w:name="_Toc498590345"/>
      <w:bookmarkStart w:id="749" w:name="_Toc167189319"/>
      <w:bookmarkStart w:id="750" w:name="_Toc168725254"/>
      <w:r w:rsidRPr="00C12FA4">
        <w:t xml:space="preserve">Перечень, объемы и характеристики </w:t>
      </w:r>
      <w:bookmarkEnd w:id="740"/>
      <w:bookmarkEnd w:id="741"/>
      <w:bookmarkEnd w:id="742"/>
      <w:bookmarkEnd w:id="743"/>
      <w:bookmarkEnd w:id="744"/>
      <w:bookmarkEnd w:id="745"/>
      <w:bookmarkEnd w:id="746"/>
      <w:bookmarkEnd w:id="747"/>
      <w:r w:rsidR="00C3704B">
        <w:t>закупаемых услуг</w:t>
      </w:r>
      <w:bookmarkEnd w:id="748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51" w:name="_Toc439166311"/>
      <w:bookmarkStart w:id="752" w:name="_Toc439170659"/>
      <w:bookmarkStart w:id="753" w:name="_Toc439172761"/>
      <w:bookmarkStart w:id="754" w:name="_Toc439173205"/>
      <w:bookmarkStart w:id="755" w:name="_Toc439238199"/>
      <w:bookmarkStart w:id="756" w:name="_Toc439252751"/>
      <w:bookmarkStart w:id="757" w:name="_Toc439323609"/>
      <w:bookmarkStart w:id="758" w:name="_Toc439323725"/>
      <w:bookmarkStart w:id="759" w:name="_Toc440361359"/>
      <w:bookmarkStart w:id="760" w:name="_Toc440376114"/>
      <w:bookmarkStart w:id="761" w:name="_Toc440376241"/>
      <w:bookmarkStart w:id="762" w:name="_Toc440382503"/>
      <w:bookmarkStart w:id="763" w:name="_Toc440447173"/>
      <w:bookmarkStart w:id="764" w:name="_Toc440632334"/>
      <w:bookmarkStart w:id="765" w:name="_Toc440875107"/>
      <w:bookmarkStart w:id="766" w:name="_Toc441131094"/>
      <w:bookmarkStart w:id="767" w:name="_Toc465774615"/>
      <w:bookmarkStart w:id="768" w:name="_Toc465848844"/>
      <w:bookmarkStart w:id="769" w:name="_Toc468875347"/>
      <w:bookmarkStart w:id="770" w:name="_Toc469488399"/>
      <w:bookmarkStart w:id="771" w:name="_Toc471894921"/>
      <w:bookmarkStart w:id="772" w:name="_Toc498590346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ое(</w:t>
      </w:r>
      <w:r w:rsidRPr="003776BB">
        <w:rPr>
          <w:b w:val="0"/>
          <w:szCs w:val="24"/>
        </w:rPr>
        <w:t>ие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е(</w:t>
      </w:r>
      <w:r w:rsidRPr="003776BB">
        <w:rPr>
          <w:b w:val="0"/>
          <w:szCs w:val="24"/>
        </w:rPr>
        <w:t>я</w:t>
      </w:r>
      <w:r w:rsidR="003776BB" w:rsidRPr="003776BB">
        <w:rPr>
          <w:b w:val="0"/>
          <w:szCs w:val="24"/>
        </w:rPr>
        <w:t>)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0E1EE5">
        <w:rPr>
          <w:b w:val="0"/>
          <w:szCs w:val="24"/>
        </w:rPr>
        <w:t>Лоту №1 (подраздел</w:t>
      </w:r>
      <w:r w:rsidR="00A154B7">
        <w:rPr>
          <w:b w:val="0"/>
          <w:szCs w:val="24"/>
        </w:rPr>
        <w:t xml:space="preserve"> </w:t>
      </w:r>
      <w:r w:rsidR="007F30BA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7F30BA">
        <w:rPr>
          <w:b w:val="0"/>
          <w:szCs w:val="24"/>
        </w:rPr>
      </w:r>
      <w:r w:rsidR="007F30BA">
        <w:rPr>
          <w:b w:val="0"/>
          <w:szCs w:val="24"/>
        </w:rPr>
        <w:fldChar w:fldCharType="separate"/>
      </w:r>
      <w:r w:rsidR="005C221E">
        <w:rPr>
          <w:b w:val="0"/>
          <w:szCs w:val="24"/>
        </w:rPr>
        <w:t>1.1.4</w:t>
      </w:r>
      <w:r w:rsidR="007F30BA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о(</w:t>
      </w:r>
      <w:r w:rsidRPr="00C12FA4">
        <w:rPr>
          <w:b w:val="0"/>
          <w:szCs w:val="24"/>
        </w:rPr>
        <w:t>ы</w:t>
      </w:r>
      <w:r w:rsidR="00F463E8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751"/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</w:p>
    <w:p w:rsidR="002B5044" w:rsidRPr="003803A7" w:rsidRDefault="002B5044" w:rsidP="0021751A">
      <w:pPr>
        <w:pStyle w:val="2"/>
        <w:ind w:left="1701" w:hanging="1134"/>
      </w:pPr>
      <w:bookmarkStart w:id="773" w:name="_Ref194832984"/>
      <w:bookmarkStart w:id="774" w:name="_Ref197686508"/>
      <w:bookmarkStart w:id="775" w:name="_Toc423421727"/>
      <w:bookmarkStart w:id="776" w:name="_Toc498590347"/>
      <w:r w:rsidRPr="003803A7">
        <w:t xml:space="preserve">Требование к </w:t>
      </w:r>
      <w:bookmarkEnd w:id="773"/>
      <w:bookmarkEnd w:id="774"/>
      <w:bookmarkEnd w:id="775"/>
      <w:r w:rsidR="00C3704B">
        <w:t>закупаемым услугам</w:t>
      </w:r>
      <w:bookmarkEnd w:id="776"/>
    </w:p>
    <w:p w:rsidR="002B5044" w:rsidRPr="00AE1D21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777" w:name="_Toc439166314"/>
      <w:bookmarkStart w:id="778" w:name="_Toc439170662"/>
      <w:bookmarkStart w:id="779" w:name="_Toc439172764"/>
      <w:bookmarkStart w:id="780" w:name="_Toc439173208"/>
      <w:bookmarkStart w:id="781" w:name="_Toc439238202"/>
      <w:bookmarkStart w:id="782" w:name="_Toc439252754"/>
      <w:bookmarkStart w:id="783" w:name="_Toc439323612"/>
      <w:bookmarkStart w:id="784" w:name="_Toc439323728"/>
      <w:bookmarkStart w:id="785" w:name="_Toc440361362"/>
      <w:bookmarkStart w:id="786" w:name="_Toc440376117"/>
      <w:bookmarkStart w:id="787" w:name="_Toc440376244"/>
      <w:bookmarkStart w:id="788" w:name="_Toc440382505"/>
      <w:bookmarkStart w:id="789" w:name="_Toc440447175"/>
      <w:bookmarkStart w:id="790" w:name="_Toc440632336"/>
      <w:bookmarkStart w:id="791" w:name="_Toc440875109"/>
      <w:bookmarkStart w:id="792" w:name="_Toc441131096"/>
      <w:bookmarkStart w:id="793" w:name="_Toc465774617"/>
      <w:bookmarkStart w:id="794" w:name="_Toc465848846"/>
      <w:bookmarkStart w:id="795" w:name="_Toc468875349"/>
      <w:bookmarkStart w:id="796" w:name="_Toc469488401"/>
      <w:bookmarkStart w:id="797" w:name="_Toc471894923"/>
      <w:bookmarkStart w:id="798" w:name="_Toc498590348"/>
      <w:bookmarkStart w:id="799" w:name="_Ref194833053"/>
      <w:bookmarkStart w:id="800" w:name="_Ref223496951"/>
      <w:bookmarkStart w:id="801" w:name="_Ref223496970"/>
      <w:r w:rsidRPr="003803A7">
        <w:rPr>
          <w:b w:val="0"/>
          <w:szCs w:val="24"/>
        </w:rPr>
        <w:t xml:space="preserve">Дополнительные требования к </w:t>
      </w:r>
      <w:r w:rsidR="00C3704B">
        <w:rPr>
          <w:b w:val="0"/>
          <w:szCs w:val="24"/>
        </w:rPr>
        <w:t>закупаемым услугам</w:t>
      </w:r>
      <w:r w:rsidR="003776BB" w:rsidRPr="003803A7">
        <w:rPr>
          <w:b w:val="0"/>
          <w:szCs w:val="24"/>
          <w:lang w:eastAsia="ru-RU"/>
        </w:rPr>
        <w:t>, изложены в Приложении №1 (Техническом(их) задании(ях)) к настоящей Документации. При несоблюдении требований Технического(их</w:t>
      </w:r>
      <w:r w:rsidR="003776BB" w:rsidRPr="003776BB">
        <w:rPr>
          <w:b w:val="0"/>
          <w:szCs w:val="24"/>
          <w:lang w:eastAsia="ru-RU"/>
        </w:rPr>
        <w:t xml:space="preserve">) задания(й) </w:t>
      </w:r>
      <w:r w:rsidR="003776BB" w:rsidRPr="00AE1D21">
        <w:rPr>
          <w:b w:val="0"/>
          <w:szCs w:val="24"/>
          <w:lang w:eastAsia="ru-RU"/>
        </w:rPr>
        <w:t>Закупочная комиссия отклонит Заявку Участника</w:t>
      </w:r>
      <w:r w:rsidRPr="00AE1D21">
        <w:rPr>
          <w:b w:val="0"/>
          <w:szCs w:val="24"/>
        </w:rPr>
        <w:t>.</w:t>
      </w:r>
      <w:bookmarkEnd w:id="777"/>
      <w:bookmarkEnd w:id="778"/>
      <w:bookmarkEnd w:id="779"/>
      <w:bookmarkEnd w:id="780"/>
      <w:bookmarkEnd w:id="781"/>
      <w:bookmarkEnd w:id="782"/>
      <w:bookmarkEnd w:id="783"/>
      <w:bookmarkEnd w:id="784"/>
      <w:bookmarkEnd w:id="785"/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</w:p>
    <w:p w:rsidR="007C47E3" w:rsidRPr="00AE1D21" w:rsidRDefault="007C47E3" w:rsidP="007C47E3">
      <w:pPr>
        <w:pStyle w:val="2"/>
        <w:ind w:left="1701" w:hanging="1134"/>
        <w:rPr>
          <w:b w:val="0"/>
        </w:rPr>
      </w:pPr>
      <w:bookmarkStart w:id="802" w:name="_Toc461808930"/>
      <w:bookmarkStart w:id="803" w:name="_Toc464120639"/>
      <w:bookmarkStart w:id="804" w:name="_Toc498590349"/>
      <w:bookmarkEnd w:id="749"/>
      <w:bookmarkEnd w:id="750"/>
      <w:bookmarkEnd w:id="799"/>
      <w:bookmarkEnd w:id="800"/>
      <w:bookmarkEnd w:id="801"/>
      <w:r w:rsidRPr="00AE1D21">
        <w:t>Альтернативные предложения</w:t>
      </w:r>
      <w:bookmarkStart w:id="805" w:name="_Ref56252639"/>
      <w:bookmarkEnd w:id="802"/>
      <w:bookmarkEnd w:id="803"/>
      <w:bookmarkEnd w:id="804"/>
    </w:p>
    <w:p w:rsidR="007C47E3" w:rsidRPr="00AE1D21" w:rsidRDefault="007C47E3" w:rsidP="007C47E3">
      <w:pPr>
        <w:pStyle w:val="3"/>
        <w:ind w:left="0" w:firstLine="851"/>
        <w:jc w:val="both"/>
        <w:rPr>
          <w:b w:val="0"/>
          <w:szCs w:val="24"/>
        </w:rPr>
      </w:pPr>
      <w:bookmarkStart w:id="806" w:name="_Toc461808802"/>
      <w:bookmarkStart w:id="807" w:name="_Toc461808931"/>
      <w:bookmarkStart w:id="808" w:name="_Toc464120640"/>
      <w:bookmarkStart w:id="809" w:name="_Toc465774619"/>
      <w:bookmarkStart w:id="810" w:name="_Toc465848848"/>
      <w:bookmarkStart w:id="811" w:name="_Toc468875351"/>
      <w:bookmarkStart w:id="812" w:name="_Toc469488403"/>
      <w:bookmarkStart w:id="813" w:name="_Toc471894925"/>
      <w:bookmarkStart w:id="814" w:name="_Toc498590350"/>
      <w:r w:rsidRPr="00AE1D21">
        <w:rPr>
          <w:b w:val="0"/>
          <w:szCs w:val="24"/>
        </w:rPr>
        <w:t>Подготовка и подача Участниками альтернативных предложений, касающихся отдельных элементов основного технико-коммерческого предложения, условиями настоящего Запроса предложений не предусмотрены.</w:t>
      </w:r>
      <w:bookmarkEnd w:id="805"/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815" w:name="_Ref440270602"/>
      <w:bookmarkStart w:id="816" w:name="_Toc498590351"/>
      <w:bookmarkEnd w:id="5"/>
      <w:bookmarkEnd w:id="728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815"/>
      <w:bookmarkEnd w:id="816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817" w:name="_Ref55336310"/>
      <w:bookmarkStart w:id="818" w:name="_Toc57314672"/>
      <w:bookmarkStart w:id="819" w:name="_Toc69728986"/>
      <w:bookmarkStart w:id="820" w:name="_Toc98253919"/>
      <w:bookmarkStart w:id="821" w:name="_Toc165173847"/>
      <w:bookmarkStart w:id="822" w:name="_Toc423423667"/>
      <w:bookmarkStart w:id="823" w:name="_Toc498590352"/>
      <w:r w:rsidRPr="00F647F7">
        <w:t xml:space="preserve">Письмо о подаче оферты </w:t>
      </w:r>
      <w:bookmarkStart w:id="824" w:name="_Ref22846535"/>
      <w:r w:rsidRPr="00F647F7">
        <w:t>(</w:t>
      </w:r>
      <w:bookmarkEnd w:id="824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817"/>
      <w:bookmarkEnd w:id="818"/>
      <w:bookmarkEnd w:id="819"/>
      <w:bookmarkEnd w:id="820"/>
      <w:bookmarkEnd w:id="821"/>
      <w:bookmarkEnd w:id="822"/>
      <w:bookmarkEnd w:id="823"/>
    </w:p>
    <w:p w:rsidR="004F4D80" w:rsidRPr="00C236C0" w:rsidRDefault="004F4D80" w:rsidP="004F4D80">
      <w:pPr>
        <w:pStyle w:val="3"/>
        <w:rPr>
          <w:szCs w:val="24"/>
        </w:rPr>
      </w:pPr>
      <w:bookmarkStart w:id="825" w:name="_Toc98253920"/>
      <w:bookmarkStart w:id="826" w:name="_Toc157248174"/>
      <w:bookmarkStart w:id="827" w:name="_Toc157496543"/>
      <w:bookmarkStart w:id="828" w:name="_Toc158206082"/>
      <w:bookmarkStart w:id="829" w:name="_Toc164057767"/>
      <w:bookmarkStart w:id="830" w:name="_Toc164137117"/>
      <w:bookmarkStart w:id="831" w:name="_Toc164161277"/>
      <w:bookmarkStart w:id="832" w:name="_Toc165173848"/>
      <w:bookmarkStart w:id="833" w:name="_Toc439170673"/>
      <w:bookmarkStart w:id="834" w:name="_Toc439172775"/>
      <w:bookmarkStart w:id="835" w:name="_Toc439173219"/>
      <w:bookmarkStart w:id="836" w:name="_Toc439238213"/>
      <w:bookmarkStart w:id="837" w:name="_Toc440361369"/>
      <w:bookmarkStart w:id="838" w:name="_Toc440376124"/>
      <w:bookmarkStart w:id="839" w:name="_Toc465774622"/>
      <w:bookmarkStart w:id="840" w:name="_Toc465848851"/>
      <w:bookmarkStart w:id="841" w:name="_Toc471894928"/>
      <w:bookmarkStart w:id="842" w:name="_Toc498590353"/>
      <w:r w:rsidRPr="00C236C0">
        <w:rPr>
          <w:szCs w:val="24"/>
        </w:rPr>
        <w:t>Форма письма о подаче оферты</w:t>
      </w:r>
      <w:bookmarkEnd w:id="825"/>
      <w:bookmarkEnd w:id="826"/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843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 опубликованное в [</w:t>
      </w:r>
      <w:r w:rsidRPr="00F647F7">
        <w:rPr>
          <w:rStyle w:val="aa"/>
          <w:sz w:val="24"/>
          <w:szCs w:val="24"/>
        </w:rPr>
        <w:t xml:space="preserve">указывается дата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зарегистрированное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предлагает заключить Договор на </w:t>
      </w:r>
      <w:r w:rsidR="00541FAB">
        <w:rPr>
          <w:sz w:val="24"/>
          <w:szCs w:val="24"/>
        </w:rPr>
        <w:t>оказание</w:t>
      </w:r>
      <w:r w:rsidRPr="00F647F7">
        <w:rPr>
          <w:sz w:val="24"/>
          <w:szCs w:val="24"/>
        </w:rPr>
        <w:t xml:space="preserve"> следующ</w:t>
      </w:r>
      <w:r w:rsidR="00541FAB">
        <w:rPr>
          <w:sz w:val="24"/>
          <w:szCs w:val="24"/>
        </w:rPr>
        <w:t>их</w:t>
      </w:r>
      <w:r w:rsidRPr="00F647F7">
        <w:rPr>
          <w:sz w:val="24"/>
          <w:szCs w:val="24"/>
        </w:rPr>
        <w:t xml:space="preserve"> </w:t>
      </w:r>
      <w:r w:rsidR="00541FAB">
        <w:rPr>
          <w:sz w:val="24"/>
          <w:szCs w:val="24"/>
        </w:rPr>
        <w:t>услуг</w:t>
      </w:r>
      <w:r w:rsidRPr="00F647F7">
        <w:rPr>
          <w:sz w:val="24"/>
          <w:szCs w:val="24"/>
        </w:rPr>
        <w:t>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</w:t>
      </w:r>
      <w:r w:rsidR="00541FAB">
        <w:rPr>
          <w:sz w:val="24"/>
          <w:szCs w:val="24"/>
          <w:vertAlign w:val="superscript"/>
        </w:rPr>
        <w:t>ых</w:t>
      </w:r>
      <w:r w:rsidRPr="00F647F7">
        <w:rPr>
          <w:sz w:val="24"/>
          <w:szCs w:val="24"/>
          <w:vertAlign w:val="superscript"/>
        </w:rPr>
        <w:t xml:space="preserve"> </w:t>
      </w:r>
      <w:r w:rsidR="00541FAB">
        <w:rPr>
          <w:sz w:val="24"/>
          <w:szCs w:val="24"/>
          <w:vertAlign w:val="superscript"/>
        </w:rPr>
        <w:t>услуг</w:t>
      </w:r>
      <w:r w:rsidRPr="00F647F7">
        <w:rPr>
          <w:sz w:val="24"/>
          <w:szCs w:val="24"/>
          <w:vertAlign w:val="superscript"/>
        </w:rPr>
        <w:t>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 xml:space="preserve">Техническим предложением, Графиком </w:t>
      </w:r>
      <w:r w:rsidR="00673C59">
        <w:rPr>
          <w:sz w:val="24"/>
          <w:szCs w:val="24"/>
        </w:rPr>
        <w:t>оказания услуг</w:t>
      </w:r>
      <w:r w:rsidR="00975C64" w:rsidRPr="00975C64">
        <w:rPr>
          <w:sz w:val="24"/>
          <w:szCs w:val="24"/>
        </w:rPr>
        <w:t xml:space="preserve">, </w:t>
      </w:r>
      <w:r w:rsidR="00673C59" w:rsidRPr="00975C64">
        <w:rPr>
          <w:sz w:val="24"/>
          <w:szCs w:val="24"/>
        </w:rPr>
        <w:t xml:space="preserve">Графиком </w:t>
      </w:r>
      <w:r w:rsidR="00673C59">
        <w:rPr>
          <w:sz w:val="24"/>
          <w:szCs w:val="24"/>
        </w:rPr>
        <w:t>оплаты оказания услуг</w:t>
      </w:r>
      <w:r w:rsidR="00975C64" w:rsidRPr="00975C64">
        <w:rPr>
          <w:sz w:val="24"/>
          <w:szCs w:val="24"/>
        </w:rPr>
        <w:t>, 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975C64" w:rsidRPr="00975C64">
        <w:rPr>
          <w:sz w:val="24"/>
          <w:szCs w:val="24"/>
        </w:rPr>
        <w:t xml:space="preserve"> 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Pr="001361CC">
              <w:t xml:space="preserve"> без НДС, руб.РФ.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rPr>
                <w:rStyle w:val="aa"/>
                <w:b w:val="0"/>
                <w:i w:val="0"/>
              </w:rPr>
              <w:t xml:space="preserve">по лоту № </w:t>
            </w:r>
            <w:r w:rsidRPr="001361CC">
              <w:rPr>
                <w:rStyle w:val="aa"/>
                <w:b w:val="0"/>
              </w:rPr>
              <w:t xml:space="preserve">(указывается номер и название  лота, на который подает оферту </w:t>
            </w:r>
            <w:r w:rsidR="00C236C0">
              <w:rPr>
                <w:rStyle w:val="aa"/>
                <w:b w:val="0"/>
              </w:rPr>
              <w:t>Участник</w:t>
            </w:r>
            <w:r w:rsidRPr="001361CC">
              <w:rPr>
                <w:rStyle w:val="aa"/>
                <w:b w:val="0"/>
              </w:rPr>
              <w:t>)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795CFD" w:rsidRDefault="004F4D80" w:rsidP="004F4D80">
      <w:pPr>
        <w:spacing w:before="120"/>
        <w:ind w:left="284"/>
        <w:rPr>
          <w:sz w:val="24"/>
          <w:szCs w:val="24"/>
          <w:shd w:val="clear" w:color="auto" w:fill="FFFF99"/>
        </w:rPr>
      </w:pPr>
      <w:r w:rsidRPr="00795CFD">
        <w:rPr>
          <w:sz w:val="24"/>
          <w:szCs w:val="24"/>
          <w:shd w:val="clear" w:color="auto" w:fill="FFFF99"/>
        </w:rPr>
        <w:t xml:space="preserve">В том числе с разбиением стоимости по филиалам </w:t>
      </w:r>
      <w:r>
        <w:rPr>
          <w:sz w:val="24"/>
          <w:szCs w:val="24"/>
          <w:shd w:val="clear" w:color="auto" w:fill="FFFF99"/>
        </w:rPr>
        <w:t>ПАО «МРСК Центра»</w:t>
      </w:r>
      <w:r w:rsidRPr="00795CFD">
        <w:rPr>
          <w:sz w:val="24"/>
          <w:szCs w:val="24"/>
          <w:shd w:val="clear" w:color="auto" w:fill="FFFF99"/>
        </w:rPr>
        <w:t>:</w:t>
      </w:r>
    </w:p>
    <w:tbl>
      <w:tblPr>
        <w:tblW w:w="102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7"/>
        <w:gridCol w:w="3497"/>
        <w:gridCol w:w="6216"/>
      </w:tblGrid>
      <w:tr w:rsidR="004F4D80" w:rsidRPr="00795CFD" w:rsidTr="004F4D80">
        <w:trPr>
          <w:trHeight w:val="546"/>
        </w:trPr>
        <w:tc>
          <w:tcPr>
            <w:tcW w:w="54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№</w:t>
            </w:r>
          </w:p>
          <w:p w:rsidR="004F4D80" w:rsidRPr="00D97AE7" w:rsidRDefault="004F4D80" w:rsidP="004F4D80">
            <w:pPr>
              <w:spacing w:line="240" w:lineRule="auto"/>
              <w:ind w:hanging="108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п/п</w:t>
            </w:r>
          </w:p>
        </w:tc>
        <w:tc>
          <w:tcPr>
            <w:tcW w:w="3497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Н</w:t>
            </w:r>
            <w:r w:rsidRPr="00D97AE7">
              <w:rPr>
                <w:rStyle w:val="aa"/>
                <w:b w:val="0"/>
                <w:i w:val="0"/>
              </w:rPr>
              <w:t>аименование</w:t>
            </w:r>
          </w:p>
        </w:tc>
        <w:tc>
          <w:tcPr>
            <w:tcW w:w="6216" w:type="dxa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Итоговая сумма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1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564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>
              <w:rPr>
                <w:rStyle w:val="aa"/>
                <w:b w:val="0"/>
                <w:i w:val="0"/>
              </w:rPr>
              <w:t>2</w:t>
            </w:r>
          </w:p>
        </w:tc>
        <w:tc>
          <w:tcPr>
            <w:tcW w:w="3497" w:type="dxa"/>
            <w:vMerge w:val="restart"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 xml:space="preserve">филиал </w:t>
            </w:r>
            <w:r>
              <w:rPr>
                <w:rStyle w:val="aa"/>
                <w:b w:val="0"/>
                <w:i w:val="0"/>
              </w:rPr>
              <w:t>ПАО «МРСК Центра»</w:t>
            </w:r>
            <w:r w:rsidRPr="00D97AE7">
              <w:rPr>
                <w:rStyle w:val="aa"/>
                <w:b w:val="0"/>
                <w:i w:val="0"/>
              </w:rPr>
              <w:t xml:space="preserve"> «………………….»</w:t>
            </w:r>
          </w:p>
        </w:tc>
        <w:tc>
          <w:tcPr>
            <w:tcW w:w="6216" w:type="dxa"/>
            <w:noWrap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(полная итоговая стоимость, рублей, без НДС)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6F3996">
              <w:t>(НДС по итоговой стоимости, рублей)</w:t>
            </w:r>
          </w:p>
        </w:tc>
      </w:tr>
      <w:tr w:rsidR="004F4D80" w:rsidRPr="00795CFD" w:rsidTr="004F4D80">
        <w:trPr>
          <w:trHeight w:val="340"/>
        </w:trPr>
        <w:tc>
          <w:tcPr>
            <w:tcW w:w="54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3497" w:type="dxa"/>
            <w:vMerge/>
            <w:vAlign w:val="center"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</w:p>
        </w:tc>
        <w:tc>
          <w:tcPr>
            <w:tcW w:w="6216" w:type="dxa"/>
            <w:noWrap/>
          </w:tcPr>
          <w:p w:rsidR="004F4D80" w:rsidRPr="00D97AE7" w:rsidRDefault="004F4D80" w:rsidP="004F4D80">
            <w:pPr>
              <w:spacing w:line="240" w:lineRule="auto"/>
              <w:ind w:firstLine="0"/>
              <w:jc w:val="center"/>
              <w:rPr>
                <w:rStyle w:val="aa"/>
                <w:b w:val="0"/>
                <w:i w:val="0"/>
              </w:rPr>
            </w:pPr>
            <w:r w:rsidRPr="00D97AE7">
              <w:rPr>
                <w:rStyle w:val="aa"/>
                <w:b w:val="0"/>
                <w:i w:val="0"/>
              </w:rPr>
              <w:t>_________________________________________________</w:t>
            </w:r>
          </w:p>
          <w:p w:rsidR="004F4D80" w:rsidRPr="006F3996" w:rsidRDefault="004F4D80" w:rsidP="004F4D80">
            <w:pPr>
              <w:spacing w:line="240" w:lineRule="auto"/>
              <w:ind w:right="-45" w:firstLine="0"/>
              <w:jc w:val="center"/>
            </w:pPr>
            <w:r w:rsidRPr="006F3996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lastRenderedPageBreak/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</w:t>
      </w:r>
      <w:r w:rsidR="00CC3DAD">
        <w:rPr>
          <w:b/>
          <w:szCs w:val="24"/>
        </w:rPr>
        <w:t>оказания услуг</w:t>
      </w:r>
      <w:r w:rsidRPr="00F647F7">
        <w:rPr>
          <w:b/>
          <w:szCs w:val="24"/>
        </w:rPr>
        <w:t xml:space="preserve">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</w:t>
      </w:r>
      <w:r w:rsidR="00CC3DAD">
        <w:rPr>
          <w:szCs w:val="24"/>
        </w:rPr>
        <w:t>оказания услуг</w:t>
      </w:r>
      <w:r w:rsidRPr="00F647F7">
        <w:rPr>
          <w:szCs w:val="24"/>
        </w:rPr>
        <w:t xml:space="preserve">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 xml:space="preserve">Условия оплаты </w:t>
      </w:r>
      <w:r w:rsidR="00CC3DAD">
        <w:rPr>
          <w:b/>
          <w:szCs w:val="24"/>
        </w:rPr>
        <w:t>оказания услуг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120" w:line="240" w:lineRule="auto"/>
        <w:rPr>
          <w:sz w:val="24"/>
          <w:szCs w:val="24"/>
        </w:rPr>
      </w:pPr>
      <w:r w:rsidRPr="00F647F7">
        <w:rPr>
          <w:i/>
          <w:sz w:val="24"/>
          <w:szCs w:val="24"/>
          <w:u w:val="single"/>
          <w:shd w:val="clear" w:color="auto" w:fill="FFFF99"/>
        </w:rPr>
        <w:t>Перечислить все лоты по порядку их следования, на которые подается оферта с разбиением итоговых сумм по каждому из лотов.</w:t>
      </w:r>
    </w:p>
    <w:p w:rsidR="004F4D80" w:rsidRPr="00AE1D21" w:rsidRDefault="004F4D80" w:rsidP="004F4D80">
      <w:pPr>
        <w:spacing w:after="60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Настоящая </w:t>
      </w:r>
      <w:r w:rsidR="00C236C0" w:rsidRPr="00AE1D21">
        <w:rPr>
          <w:sz w:val="24"/>
          <w:szCs w:val="24"/>
        </w:rPr>
        <w:t>Заявка</w:t>
      </w:r>
      <w:r w:rsidRPr="00AE1D21">
        <w:rPr>
          <w:sz w:val="24"/>
          <w:szCs w:val="24"/>
        </w:rPr>
        <w:t xml:space="preserve"> имеет правовой статус оферты и действует до «____»_______________ 20</w:t>
      </w:r>
      <w:r w:rsidR="009F5821" w:rsidRPr="00AE1D21">
        <w:rPr>
          <w:sz w:val="24"/>
          <w:szCs w:val="24"/>
        </w:rPr>
        <w:t>1</w:t>
      </w:r>
      <w:r w:rsidRPr="00AE1D21">
        <w:rPr>
          <w:sz w:val="24"/>
          <w:szCs w:val="24"/>
        </w:rPr>
        <w:t>_ года.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Данная Заявка подается с пониманием того, что: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вы оставляете за собой право: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принять или отклонить любую Заявку в соответствии с условиями документации о закупке;</w:t>
      </w:r>
    </w:p>
    <w:p w:rsidR="00975C64" w:rsidRPr="00AE1D21" w:rsidRDefault="00975C64" w:rsidP="00856CFC">
      <w:pPr>
        <w:widowControl w:val="0"/>
        <w:numPr>
          <w:ilvl w:val="0"/>
          <w:numId w:val="76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отклонить все заявки.</w:t>
      </w:r>
    </w:p>
    <w:p w:rsidR="00975C64" w:rsidRPr="00AE1D21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AE1D21">
        <w:rPr>
          <w:sz w:val="24"/>
          <w:szCs w:val="24"/>
        </w:rPr>
        <w:t>______________(</w:t>
      </w:r>
      <w:r w:rsidRPr="00AE1D21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AE1D21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7C47E3" w:rsidRDefault="007C47E3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не изменять (не вносить изменения) в Заявку </w:t>
      </w:r>
      <w:r w:rsidR="00975C64" w:rsidRPr="00AE1D21">
        <w:rPr>
          <w:sz w:val="24"/>
          <w:szCs w:val="24"/>
        </w:rPr>
        <w:t>в течение срока</w:t>
      </w:r>
      <w:r w:rsidR="00975C64" w:rsidRPr="007C47E3">
        <w:rPr>
          <w:sz w:val="24"/>
          <w:szCs w:val="24"/>
        </w:rPr>
        <w:t xml:space="preserve"> ее действия после истечения срока окончания подачи Заявок;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предоставлять достоверные и не</w:t>
      </w:r>
      <w:r w:rsidR="00F56BF5">
        <w:rPr>
          <w:sz w:val="24"/>
          <w:szCs w:val="24"/>
        </w:rPr>
        <w:t>фальсифицированны</w:t>
      </w:r>
      <w:r w:rsidRPr="00414CAF">
        <w:rPr>
          <w:sz w:val="24"/>
          <w:szCs w:val="24"/>
        </w:rPr>
        <w:t xml:space="preserve">е документы, сведения и/или информацию, приведенные в составе Заявки; 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</w:p>
    <w:p w:rsidR="00975C64" w:rsidRPr="00414CAF" w:rsidRDefault="00975C64" w:rsidP="00856CFC">
      <w:pPr>
        <w:widowControl w:val="0"/>
        <w:numPr>
          <w:ilvl w:val="0"/>
          <w:numId w:val="77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предоставить финансовое обеспечение по Договору,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D508A4" w:rsidRDefault="00975C64" w:rsidP="000E1EE5">
      <w:pPr>
        <w:widowControl w:val="0"/>
        <w:tabs>
          <w:tab w:val="left" w:pos="1080"/>
        </w:tabs>
        <w:suppressAutoHyphens w:val="0"/>
        <w:spacing w:line="240" w:lineRule="auto"/>
        <w:ind w:left="900" w:firstLine="0"/>
        <w:rPr>
          <w:sz w:val="24"/>
          <w:szCs w:val="24"/>
          <w:highlight w:val="green"/>
        </w:rPr>
      </w:pPr>
    </w:p>
    <w:p w:rsidR="00975C64" w:rsidRPr="00414CAF" w:rsidRDefault="00975C64" w:rsidP="00975C64">
      <w:pPr>
        <w:widowControl w:val="0"/>
        <w:tabs>
          <w:tab w:val="left" w:pos="1080"/>
        </w:tabs>
        <w:spacing w:line="240" w:lineRule="auto"/>
        <w:ind w:left="126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 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 xml:space="preserve">соглашается на обработку персональных данных, представленных в Заявке в </w:t>
      </w:r>
      <w:r w:rsidRPr="00414CAF">
        <w:rPr>
          <w:sz w:val="24"/>
          <w:szCs w:val="24"/>
        </w:rPr>
        <w:lastRenderedPageBreak/>
        <w:t>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856CFC">
      <w:pPr>
        <w:widowControl w:val="0"/>
        <w:numPr>
          <w:ilvl w:val="0"/>
          <w:numId w:val="75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 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прило-жения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44" w:name="_Toc98253921"/>
      <w:bookmarkStart w:id="845" w:name="_Toc157248175"/>
      <w:bookmarkStart w:id="846" w:name="_Toc157496544"/>
      <w:bookmarkStart w:id="847" w:name="_Toc158206083"/>
      <w:bookmarkStart w:id="848" w:name="_Toc164057768"/>
      <w:bookmarkStart w:id="849" w:name="_Toc164137118"/>
      <w:bookmarkStart w:id="850" w:name="_Toc164161278"/>
      <w:bookmarkStart w:id="851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852" w:name="_Toc439170674"/>
      <w:bookmarkStart w:id="853" w:name="_Toc439172776"/>
      <w:bookmarkStart w:id="854" w:name="_Toc439173220"/>
      <w:bookmarkStart w:id="855" w:name="_Toc439238214"/>
      <w:bookmarkStart w:id="856" w:name="_Toc439252762"/>
      <w:bookmarkStart w:id="857" w:name="_Toc439323736"/>
      <w:bookmarkStart w:id="858" w:name="_Toc440361370"/>
      <w:bookmarkStart w:id="859" w:name="_Toc440376125"/>
      <w:bookmarkStart w:id="860" w:name="_Toc440376252"/>
      <w:bookmarkStart w:id="861" w:name="_Toc440382510"/>
      <w:bookmarkStart w:id="862" w:name="_Toc440447180"/>
      <w:bookmarkStart w:id="863" w:name="_Toc440632341"/>
      <w:bookmarkStart w:id="864" w:name="_Toc440875113"/>
      <w:bookmarkStart w:id="865" w:name="_Toc441131100"/>
      <w:bookmarkStart w:id="866" w:name="_Toc465774623"/>
      <w:bookmarkStart w:id="867" w:name="_Toc465848852"/>
      <w:bookmarkStart w:id="868" w:name="_Toc471894929"/>
      <w:bookmarkStart w:id="869" w:name="_Toc498590354"/>
      <w:r w:rsidRPr="00C236C0">
        <w:rPr>
          <w:szCs w:val="24"/>
        </w:rPr>
        <w:lastRenderedPageBreak/>
        <w:t>Инструкции по заполнению</w:t>
      </w:r>
      <w:bookmarkEnd w:id="844"/>
      <w:bookmarkEnd w:id="845"/>
      <w:bookmarkEnd w:id="846"/>
      <w:bookmarkEnd w:id="847"/>
      <w:bookmarkEnd w:id="848"/>
      <w:bookmarkEnd w:id="849"/>
      <w:bookmarkEnd w:id="850"/>
      <w:bookmarkEnd w:id="851"/>
      <w:bookmarkEnd w:id="852"/>
      <w:bookmarkEnd w:id="853"/>
      <w:bookmarkEnd w:id="854"/>
      <w:bookmarkEnd w:id="855"/>
      <w:bookmarkEnd w:id="856"/>
      <w:bookmarkEnd w:id="857"/>
      <w:bookmarkEnd w:id="858"/>
      <w:bookmarkEnd w:id="859"/>
      <w:bookmarkEnd w:id="860"/>
      <w:bookmarkEnd w:id="861"/>
      <w:bookmarkEnd w:id="862"/>
      <w:bookmarkEnd w:id="863"/>
      <w:bookmarkEnd w:id="864"/>
      <w:bookmarkEnd w:id="865"/>
      <w:bookmarkEnd w:id="866"/>
      <w:bookmarkEnd w:id="867"/>
      <w:bookmarkEnd w:id="868"/>
      <w:bookmarkEnd w:id="869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</w:t>
      </w:r>
      <w:r w:rsidR="00541FAB">
        <w:rPr>
          <w:sz w:val="24"/>
          <w:szCs w:val="24"/>
        </w:rPr>
        <w:t>оказания услуг</w:t>
      </w:r>
      <w:r w:rsidR="004F4D80" w:rsidRPr="00F647F7">
        <w:rPr>
          <w:sz w:val="24"/>
          <w:szCs w:val="24"/>
        </w:rPr>
        <w:t xml:space="preserve"> цифрами и словами, в рублях, раздельно без НДС, величину НДС и вместе с НДС. Цену следует указывать в формате ХХХ ХХХ ХХХ,ХХ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7F30BA">
        <w:rPr>
          <w:sz w:val="24"/>
          <w:szCs w:val="24"/>
        </w:rPr>
        <w:fldChar w:fldCharType="begin"/>
      </w:r>
      <w:r w:rsidR="00673C59">
        <w:rPr>
          <w:sz w:val="24"/>
          <w:szCs w:val="24"/>
        </w:rPr>
        <w:instrText xml:space="preserve"> REF _Ref306008743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3.3.4</w:t>
      </w:r>
      <w:r w:rsidR="007F30BA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3.3.1.6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3.3.1.7</w:t>
      </w:r>
      <w:r w:rsidR="007F30BA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870" w:name="_Ref55335821"/>
      <w:bookmarkStart w:id="871" w:name="_Ref55336345"/>
      <w:bookmarkStart w:id="872" w:name="_Toc57314674"/>
      <w:bookmarkStart w:id="873" w:name="_Toc69728988"/>
      <w:bookmarkStart w:id="874" w:name="_Toc98253922"/>
      <w:bookmarkStart w:id="875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876" w:name="_Ref440271964"/>
      <w:bookmarkStart w:id="877" w:name="_Toc440361371"/>
      <w:bookmarkStart w:id="878" w:name="_Toc440376126"/>
      <w:bookmarkStart w:id="879" w:name="_Toc498590355"/>
      <w:r>
        <w:rPr>
          <w:szCs w:val="24"/>
        </w:rPr>
        <w:lastRenderedPageBreak/>
        <w:t>Антикоррупционные обязательства (Форма 1.1).</w:t>
      </w:r>
      <w:bookmarkEnd w:id="876"/>
      <w:bookmarkEnd w:id="877"/>
      <w:bookmarkEnd w:id="878"/>
      <w:bookmarkEnd w:id="879"/>
    </w:p>
    <w:p w:rsidR="00920CB0" w:rsidRPr="009F5821" w:rsidRDefault="00920CB0" w:rsidP="00856CFC">
      <w:pPr>
        <w:pStyle w:val="3"/>
        <w:numPr>
          <w:ilvl w:val="3"/>
          <w:numId w:val="74"/>
        </w:numPr>
        <w:rPr>
          <w:szCs w:val="24"/>
        </w:rPr>
      </w:pPr>
      <w:bookmarkStart w:id="880" w:name="_Toc439238216"/>
      <w:bookmarkStart w:id="881" w:name="_Toc439252764"/>
      <w:bookmarkStart w:id="882" w:name="_Toc439323738"/>
      <w:bookmarkStart w:id="883" w:name="_Toc440361372"/>
      <w:bookmarkStart w:id="884" w:name="_Toc440376127"/>
      <w:bookmarkStart w:id="885" w:name="_Toc440376254"/>
      <w:bookmarkStart w:id="886" w:name="_Toc440382512"/>
      <w:bookmarkStart w:id="887" w:name="_Toc440447182"/>
      <w:bookmarkStart w:id="888" w:name="_Toc440632343"/>
      <w:bookmarkStart w:id="889" w:name="_Toc440875115"/>
      <w:bookmarkStart w:id="890" w:name="_Toc441131102"/>
      <w:bookmarkStart w:id="891" w:name="_Toc465774625"/>
      <w:bookmarkStart w:id="892" w:name="_Toc465848854"/>
      <w:bookmarkStart w:id="893" w:name="_Toc471894931"/>
      <w:bookmarkStart w:id="894" w:name="_Toc498590356"/>
      <w:r w:rsidRPr="009F5821">
        <w:rPr>
          <w:szCs w:val="24"/>
        </w:rPr>
        <w:t>Форма Антикоррупционных обязательств</w:t>
      </w:r>
      <w:bookmarkEnd w:id="880"/>
      <w:bookmarkEnd w:id="881"/>
      <w:bookmarkEnd w:id="882"/>
      <w:bookmarkEnd w:id="883"/>
      <w:bookmarkEnd w:id="884"/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«Россети»/ДЗО ПАО «Россети» по разработке и принятию мер по предупреждению и противодействию коррупции.</w:t>
      </w:r>
    </w:p>
    <w:p w:rsidR="00920CB0" w:rsidRPr="00160223" w:rsidRDefault="00920CB0" w:rsidP="00856CFC">
      <w:pPr>
        <w:numPr>
          <w:ilvl w:val="0"/>
          <w:numId w:val="69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«Россети»/ДЗО ПАО «Россети»,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«Россети» и его ДЗО, утвержденной решением Совета директоров ПАО «Россети»/</w:t>
      </w:r>
      <w:r w:rsidRPr="00160223">
        <w:rPr>
          <w:rFonts w:ascii="Calibri" w:hAnsi="Calibri"/>
        </w:rPr>
        <w:t xml:space="preserve"> </w:t>
      </w:r>
      <w:r w:rsidRPr="00160223">
        <w:t>ДЗО ПАО «Россети» (протокол от 28.11.2014 №171) (далее - Антикоррупционная политика).</w:t>
      </w:r>
    </w:p>
    <w:p w:rsidR="00920CB0" w:rsidRPr="00160223" w:rsidRDefault="00920CB0" w:rsidP="00856CFC">
      <w:pPr>
        <w:widowControl w:val="0"/>
        <w:numPr>
          <w:ilvl w:val="1"/>
          <w:numId w:val="73"/>
        </w:numPr>
        <w:suppressAutoHyphens w:val="0"/>
        <w:spacing w:line="240" w:lineRule="auto"/>
        <w:ind w:left="0" w:firstLine="709"/>
        <w:contextualSpacing/>
      </w:pPr>
      <w:r w:rsidRPr="00160223">
        <w:t>Согласен с принимаемыми в ПАО «Россети»/ДЗО ПАО «Россети»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AD0D57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856CFC">
      <w:pPr>
        <w:numPr>
          <w:ilvl w:val="0"/>
          <w:numId w:val="69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856CFC">
      <w:pPr>
        <w:numPr>
          <w:ilvl w:val="0"/>
          <w:numId w:val="72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непредставление информации о наличии аффилированных и иных связей, пред/конфликта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r w:rsidRPr="00160223">
        <w:t xml:space="preserve">тимулирование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856CFC">
      <w:pPr>
        <w:numPr>
          <w:ilvl w:val="1"/>
          <w:numId w:val="71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856CFC">
      <w:pPr>
        <w:numPr>
          <w:ilvl w:val="0"/>
          <w:numId w:val="70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В случае возникновения у Участника оснований полагать, что произошли или могут произойти Запрещенные действия, указанные в п. 2 Антикоррупционных обязательств, Участник обязуется незамедлительно уведомить об этом Заказчика в письменной 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 произойти Запрещенные действия.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856CFC">
      <w:pPr>
        <w:numPr>
          <w:ilvl w:val="0"/>
          <w:numId w:val="71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7C47E3" w:rsidRPr="00AE1D21" w:rsidRDefault="007C47E3" w:rsidP="007C47E3">
      <w:pPr>
        <w:spacing w:line="240" w:lineRule="auto"/>
        <w:ind w:firstLine="709"/>
        <w:rPr>
          <w:b/>
          <w:i/>
          <w:sz w:val="24"/>
          <w:szCs w:val="24"/>
        </w:rPr>
      </w:pPr>
      <w:r w:rsidRPr="00AE1D21">
        <w:rPr>
          <w:b/>
          <w:i/>
          <w:iCs/>
          <w:sz w:val="24"/>
          <w:szCs w:val="24"/>
        </w:rPr>
        <w:t>Информация о формах обратной связи ПАО «МРСК Центра» в рамках системы предупреждения и профилактики коррупции:</w:t>
      </w:r>
    </w:p>
    <w:p w:rsidR="007C47E3" w:rsidRPr="007C47E3" w:rsidRDefault="007C47E3" w:rsidP="007C47E3">
      <w:pPr>
        <w:spacing w:line="240" w:lineRule="auto"/>
        <w:rPr>
          <w:sz w:val="24"/>
          <w:szCs w:val="24"/>
        </w:rPr>
      </w:pPr>
      <w:r w:rsidRPr="00AE1D21">
        <w:rPr>
          <w:i/>
          <w:sz w:val="24"/>
          <w:szCs w:val="24"/>
        </w:rPr>
        <w:t xml:space="preserve">В ПАО «МРСК Центра действует система </w:t>
      </w:r>
      <w:r w:rsidRPr="00AE1D21">
        <w:rPr>
          <w:i/>
          <w:iCs/>
          <w:sz w:val="24"/>
          <w:szCs w:val="24"/>
        </w:rPr>
        <w:t>предупреждения и профилактики коррупции.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i/>
          <w:sz w:val="24"/>
          <w:szCs w:val="24"/>
          <w:shd w:val="clear" w:color="auto" w:fill="FFFFFF"/>
        </w:rPr>
        <w:t>Информацию о возможных фактах коррупции в ПАО «МРСК Центра», а также дочерних зависимых обществах и их филиалах можно сообщить, заполнив </w:t>
      </w:r>
      <w:hyperlink r:id="rId37" w:history="1">
        <w:r w:rsidRPr="00AE1D21">
          <w:rPr>
            <w:i/>
            <w:sz w:val="24"/>
            <w:szCs w:val="24"/>
            <w:u w:val="single"/>
            <w:shd w:val="clear" w:color="auto" w:fill="FFFFFF"/>
          </w:rPr>
          <w:t>форму обратной связи</w:t>
        </w:r>
      </w:hyperlink>
      <w:r w:rsidRPr="00AE1D21">
        <w:rPr>
          <w:i/>
          <w:sz w:val="24"/>
          <w:szCs w:val="24"/>
        </w:rPr>
        <w:t xml:space="preserve"> на корпоративном веб-сайте</w:t>
      </w:r>
      <w:r w:rsidRPr="00AE1D21">
        <w:rPr>
          <w:i/>
          <w:sz w:val="24"/>
          <w:szCs w:val="24"/>
          <w:shd w:val="clear" w:color="auto" w:fill="FFFFFF"/>
        </w:rPr>
        <w:t>, позвонив по телефону «Горячей линии» +7 (495) 747 9299 либо на адрес электронной почты</w:t>
      </w:r>
      <w:r w:rsidRPr="00AE1D21">
        <w:rPr>
          <w:i/>
          <w:sz w:val="24"/>
          <w:szCs w:val="24"/>
        </w:rPr>
        <w:t> </w:t>
      </w:r>
      <w:hyperlink r:id="rId38" w:tgtFrame="_blank" w:history="1">
        <w:r w:rsidRPr="00AE1D21">
          <w:rPr>
            <w:i/>
            <w:sz w:val="24"/>
            <w:szCs w:val="24"/>
          </w:rPr>
          <w:t>doverie@mrsk-1.ru</w:t>
        </w:r>
      </w:hyperlink>
      <w:r w:rsidRPr="00AE1D21">
        <w:rPr>
          <w:i/>
          <w:sz w:val="24"/>
          <w:szCs w:val="24"/>
          <w:shd w:val="clear" w:color="auto" w:fill="FFFFFF"/>
        </w:rPr>
        <w:t>, или направив письменное обращение по адресу: 127018, Россия, г. Москва, 2-я Ямская ул., д.4.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7C47E3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9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895" w:name="_Toc423423668"/>
      <w:bookmarkStart w:id="896" w:name="_Ref440271072"/>
      <w:bookmarkStart w:id="897" w:name="_Ref440273986"/>
      <w:bookmarkStart w:id="898" w:name="_Ref440274337"/>
      <w:bookmarkStart w:id="899" w:name="_Ref440274913"/>
      <w:bookmarkStart w:id="900" w:name="_Ref440284918"/>
      <w:bookmarkStart w:id="901" w:name="_Toc498590357"/>
      <w:r>
        <w:lastRenderedPageBreak/>
        <w:t>Сводная таблица стоимости</w:t>
      </w:r>
      <w:r w:rsidR="00525723">
        <w:t xml:space="preserve"> </w:t>
      </w:r>
      <w:r w:rsidR="00525723" w:rsidRPr="00536E26">
        <w:rPr>
          <w:bCs w:val="0"/>
        </w:rPr>
        <w:t>услуг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870"/>
      <w:bookmarkEnd w:id="871"/>
      <w:bookmarkEnd w:id="872"/>
      <w:bookmarkEnd w:id="873"/>
      <w:bookmarkEnd w:id="874"/>
      <w:bookmarkEnd w:id="875"/>
      <w:bookmarkEnd w:id="895"/>
      <w:bookmarkEnd w:id="896"/>
      <w:bookmarkEnd w:id="897"/>
      <w:bookmarkEnd w:id="898"/>
      <w:bookmarkEnd w:id="899"/>
      <w:bookmarkEnd w:id="900"/>
      <w:bookmarkEnd w:id="90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02" w:name="_Toc98253923"/>
      <w:bookmarkStart w:id="903" w:name="_Toc157248177"/>
      <w:bookmarkStart w:id="904" w:name="_Toc157496546"/>
      <w:bookmarkStart w:id="905" w:name="_Toc158206085"/>
      <w:bookmarkStart w:id="906" w:name="_Toc164057770"/>
      <w:bookmarkStart w:id="907" w:name="_Toc164137120"/>
      <w:bookmarkStart w:id="908" w:name="_Toc164161280"/>
      <w:bookmarkStart w:id="909" w:name="_Toc165173851"/>
      <w:bookmarkStart w:id="910" w:name="_Ref264038986"/>
      <w:bookmarkStart w:id="911" w:name="_Ref264359294"/>
      <w:bookmarkStart w:id="912" w:name="_Toc439170676"/>
      <w:bookmarkStart w:id="913" w:name="_Toc439172778"/>
      <w:bookmarkStart w:id="914" w:name="_Toc439173222"/>
      <w:bookmarkStart w:id="915" w:name="_Toc439238218"/>
      <w:bookmarkStart w:id="916" w:name="_Toc439252766"/>
      <w:bookmarkStart w:id="917" w:name="_Toc439323740"/>
      <w:bookmarkStart w:id="918" w:name="_Toc440361374"/>
      <w:bookmarkStart w:id="919" w:name="_Toc440376129"/>
      <w:bookmarkStart w:id="920" w:name="_Toc440376256"/>
      <w:bookmarkStart w:id="921" w:name="_Toc440382514"/>
      <w:bookmarkStart w:id="922" w:name="_Toc440447184"/>
      <w:bookmarkStart w:id="923" w:name="_Toc440632345"/>
      <w:bookmarkStart w:id="924" w:name="_Toc440875117"/>
      <w:bookmarkStart w:id="925" w:name="_Toc441131104"/>
      <w:bookmarkStart w:id="926" w:name="_Toc465774627"/>
      <w:bookmarkStart w:id="927" w:name="_Toc465848856"/>
      <w:bookmarkStart w:id="928" w:name="_Toc468875359"/>
      <w:bookmarkStart w:id="929" w:name="_Toc469488411"/>
      <w:bookmarkStart w:id="930" w:name="_Toc471894933"/>
      <w:bookmarkStart w:id="931" w:name="_Toc498590358"/>
      <w:r w:rsidRPr="00C236C0">
        <w:rPr>
          <w:szCs w:val="24"/>
        </w:rPr>
        <w:t xml:space="preserve">Форма 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r w:rsidR="00492C8B">
        <w:rPr>
          <w:szCs w:val="24"/>
        </w:rPr>
        <w:t>Сводной таблицы стоимости</w:t>
      </w:r>
      <w:bookmarkEnd w:id="916"/>
      <w:bookmarkEnd w:id="917"/>
      <w:bookmarkEnd w:id="918"/>
      <w:bookmarkEnd w:id="919"/>
      <w:bookmarkEnd w:id="920"/>
      <w:bookmarkEnd w:id="921"/>
      <w:bookmarkEnd w:id="922"/>
      <w:bookmarkEnd w:id="923"/>
      <w:bookmarkEnd w:id="924"/>
      <w:r w:rsidR="00525723">
        <w:rPr>
          <w:szCs w:val="24"/>
        </w:rPr>
        <w:t xml:space="preserve"> </w:t>
      </w:r>
      <w:r w:rsidR="00525723" w:rsidRPr="00536E26">
        <w:rPr>
          <w:bCs w:val="0"/>
          <w:szCs w:val="24"/>
        </w:rPr>
        <w:t>услуг</w:t>
      </w:r>
      <w:bookmarkEnd w:id="925"/>
      <w:bookmarkEnd w:id="926"/>
      <w:bookmarkEnd w:id="927"/>
      <w:bookmarkEnd w:id="928"/>
      <w:bookmarkEnd w:id="929"/>
      <w:bookmarkEnd w:id="930"/>
      <w:bookmarkEnd w:id="93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г.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525723">
        <w:rPr>
          <w:b/>
          <w:sz w:val="24"/>
          <w:szCs w:val="24"/>
        </w:rPr>
        <w:t xml:space="preserve"> </w:t>
      </w:r>
      <w:r w:rsidR="00525723" w:rsidRPr="00525723">
        <w:rPr>
          <w:b/>
          <w:sz w:val="24"/>
          <w:szCs w:val="24"/>
        </w:rPr>
        <w:t>услуг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78"/>
        <w:gridCol w:w="4384"/>
        <w:gridCol w:w="992"/>
        <w:gridCol w:w="992"/>
        <w:gridCol w:w="2693"/>
        <w:gridCol w:w="2268"/>
        <w:gridCol w:w="3544"/>
      </w:tblGrid>
      <w:tr w:rsidR="00DB1BF4" w:rsidRPr="00843BBD" w:rsidTr="00DB1BF4">
        <w:trPr>
          <w:cantSplit/>
          <w:trHeight w:val="522"/>
        </w:trPr>
        <w:tc>
          <w:tcPr>
            <w:tcW w:w="1545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BF4" w:rsidRPr="00843BBD" w:rsidRDefault="00DB1BF4" w:rsidP="005347FA">
            <w:pPr>
              <w:pStyle w:val="aff0"/>
              <w:spacing w:before="0" w:after="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</w:t>
            </w:r>
          </w:p>
          <w:p w:rsidR="00DB1BF4" w:rsidRPr="00843BBD" w:rsidRDefault="00DB1BF4" w:rsidP="005347FA">
            <w:pPr>
              <w:pStyle w:val="aff0"/>
              <w:spacing w:before="0" w:after="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DB1BF4" w:rsidRPr="00843BBD" w:rsidTr="00BA41D1">
        <w:trPr>
          <w:trHeight w:val="944"/>
        </w:trPr>
        <w:tc>
          <w:tcPr>
            <w:tcW w:w="57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№ п/п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Вид услуг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Ед. изм.</w:t>
            </w: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Кол-во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Единичная расценка, руб. (без НДС)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Общая стоимость, руб. (без НДС)</w:t>
            </w: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0"/>
              <w:spacing w:before="0" w:after="0"/>
              <w:rPr>
                <w:sz w:val="24"/>
                <w:szCs w:val="24"/>
              </w:rPr>
            </w:pPr>
            <w:r w:rsidRPr="00843BBD">
              <w:rPr>
                <w:sz w:val="24"/>
                <w:szCs w:val="24"/>
              </w:rPr>
              <w:t>Примечания</w:t>
            </w: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tabs>
                <w:tab w:val="left" w:pos="-1951"/>
              </w:tabs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3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15451" w:type="dxa"/>
            <w:gridSpan w:val="7"/>
          </w:tcPr>
          <w:p w:rsidR="00DB1BF4" w:rsidRPr="00843BBD" w:rsidRDefault="00DB1BF4" w:rsidP="00856CFC">
            <w:pPr>
              <w:pStyle w:val="aff1"/>
              <w:numPr>
                <w:ilvl w:val="0"/>
                <w:numId w:val="85"/>
              </w:numPr>
              <w:suppressAutoHyphens w:val="0"/>
              <w:spacing w:before="0" w:after="0"/>
              <w:rPr>
                <w:color w:val="000000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F95C46" w:rsidRDefault="00DB1BF4" w:rsidP="00856CFC">
            <w:pPr>
              <w:pStyle w:val="aff1"/>
              <w:numPr>
                <w:ilvl w:val="0"/>
                <w:numId w:val="84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5A7D43" w:rsidRDefault="00DB1BF4" w:rsidP="005347FA">
            <w:pPr>
              <w:pStyle w:val="aff1"/>
              <w:spacing w:before="0" w:after="0"/>
              <w:rPr>
                <w:bCs w:val="0"/>
              </w:rPr>
            </w:pPr>
            <w:r w:rsidRPr="005A7D43">
              <w:rPr>
                <w:bCs w:val="0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50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BA41D1">
        <w:trPr>
          <w:trHeight w:val="284"/>
        </w:trPr>
        <w:tc>
          <w:tcPr>
            <w:tcW w:w="578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lastRenderedPageBreak/>
              <w:t>…</w:t>
            </w:r>
          </w:p>
        </w:tc>
        <w:tc>
          <w:tcPr>
            <w:tcW w:w="438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992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rPr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без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  <w:tr w:rsidR="00DB1BF4" w:rsidRPr="00843BBD" w:rsidTr="00DB1BF4">
        <w:trPr>
          <w:trHeight w:val="284"/>
        </w:trPr>
        <w:tc>
          <w:tcPr>
            <w:tcW w:w="6946" w:type="dxa"/>
            <w:gridSpan w:val="4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color w:val="000000"/>
                <w:szCs w:val="24"/>
              </w:rPr>
            </w:pPr>
            <w:r w:rsidRPr="00843BBD">
              <w:rPr>
                <w:b/>
                <w:bCs w:val="0"/>
                <w:color w:val="000000"/>
                <w:szCs w:val="24"/>
              </w:rPr>
              <w:t>ИТОГО с НДС, руб.</w:t>
            </w:r>
          </w:p>
        </w:tc>
        <w:tc>
          <w:tcPr>
            <w:tcW w:w="2693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268" w:type="dxa"/>
          </w:tcPr>
          <w:p w:rsidR="00DB1BF4" w:rsidRPr="00843BBD" w:rsidRDefault="00DB1BF4" w:rsidP="005347FA">
            <w:pPr>
              <w:pStyle w:val="aff1"/>
              <w:spacing w:before="0" w:after="0"/>
              <w:jc w:val="right"/>
              <w:rPr>
                <w:b/>
                <w:color w:val="000000"/>
                <w:szCs w:val="24"/>
              </w:rPr>
            </w:pPr>
          </w:p>
        </w:tc>
        <w:tc>
          <w:tcPr>
            <w:tcW w:w="3544" w:type="dxa"/>
          </w:tcPr>
          <w:p w:rsidR="00DB1BF4" w:rsidRPr="00843BBD" w:rsidRDefault="00DB1BF4" w:rsidP="005347FA">
            <w:pPr>
              <w:pStyle w:val="aff1"/>
              <w:spacing w:before="0" w:after="0"/>
              <w:jc w:val="center"/>
              <w:rPr>
                <w:b/>
                <w:color w:val="000000"/>
                <w:szCs w:val="24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932" w:name="_Toc176765534"/>
      <w:bookmarkStart w:id="933" w:name="_Toc198979983"/>
      <w:bookmarkStart w:id="934" w:name="_Toc217466315"/>
      <w:bookmarkStart w:id="935" w:name="_Toc217702856"/>
      <w:bookmarkStart w:id="936" w:name="_Toc233601974"/>
      <w:bookmarkStart w:id="937" w:name="_Toc263343460"/>
      <w:r w:rsidRPr="00F647F7">
        <w:rPr>
          <w:b w:val="0"/>
          <w:szCs w:val="24"/>
        </w:rPr>
        <w:br w:type="page"/>
      </w:r>
      <w:bookmarkStart w:id="938" w:name="_Toc439170677"/>
      <w:bookmarkStart w:id="939" w:name="_Toc439172779"/>
      <w:bookmarkStart w:id="940" w:name="_Toc439173223"/>
      <w:bookmarkStart w:id="941" w:name="_Toc439238219"/>
      <w:bookmarkStart w:id="942" w:name="_Toc439252767"/>
      <w:bookmarkStart w:id="943" w:name="_Toc439323741"/>
      <w:bookmarkStart w:id="944" w:name="_Toc440361375"/>
      <w:bookmarkStart w:id="945" w:name="_Toc440376130"/>
      <w:bookmarkStart w:id="946" w:name="_Toc440376257"/>
      <w:bookmarkStart w:id="947" w:name="_Toc440382515"/>
      <w:bookmarkStart w:id="948" w:name="_Toc440447185"/>
      <w:bookmarkStart w:id="949" w:name="_Toc440632346"/>
      <w:bookmarkStart w:id="950" w:name="_Toc440875118"/>
      <w:bookmarkStart w:id="951" w:name="_Toc441131105"/>
      <w:bookmarkStart w:id="952" w:name="_Toc465774628"/>
      <w:bookmarkStart w:id="953" w:name="_Toc465848857"/>
      <w:bookmarkStart w:id="954" w:name="_Toc468875360"/>
      <w:bookmarkStart w:id="955" w:name="_Toc469488412"/>
      <w:bookmarkStart w:id="956" w:name="_Toc471894934"/>
      <w:bookmarkStart w:id="957" w:name="_Toc498590359"/>
      <w:r w:rsidRPr="00C236C0">
        <w:rPr>
          <w:szCs w:val="24"/>
        </w:rPr>
        <w:lastRenderedPageBreak/>
        <w:t>Инструкции по заполнению</w:t>
      </w:r>
      <w:bookmarkEnd w:id="932"/>
      <w:bookmarkEnd w:id="933"/>
      <w:bookmarkEnd w:id="934"/>
      <w:bookmarkEnd w:id="935"/>
      <w:bookmarkEnd w:id="936"/>
      <w:bookmarkEnd w:id="937"/>
      <w:bookmarkEnd w:id="938"/>
      <w:bookmarkEnd w:id="939"/>
      <w:bookmarkEnd w:id="940"/>
      <w:bookmarkEnd w:id="941"/>
      <w:bookmarkEnd w:id="942"/>
      <w:bookmarkEnd w:id="943"/>
      <w:bookmarkEnd w:id="944"/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bookmarkEnd w:id="956"/>
      <w:bookmarkEnd w:id="957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C83252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4F4D80" w:rsidRPr="00C83252">
        <w:rPr>
          <w:sz w:val="24"/>
          <w:szCs w:val="24"/>
        </w:rPr>
        <w:t xml:space="preserve"> подготавливается на основании Технического предложения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7502E0">
        <w:rPr>
          <w:bCs w:val="0"/>
          <w:sz w:val="24"/>
          <w:szCs w:val="24"/>
        </w:rPr>
        <w:instrText xml:space="preserve"> REF _Ref440537086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5.3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C83252">
        <w:rPr>
          <w:sz w:val="24"/>
          <w:szCs w:val="24"/>
        </w:rPr>
        <w:t>.</w:t>
      </w:r>
    </w:p>
    <w:p w:rsidR="004F4D80" w:rsidRPr="00C83252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>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приводятся соответственно наименования оказываемых услуг, единица измерения объема услуг, объем услуг в указанных единицах измерения, единичная расценка и общая стоимость оказания услуг, полученная путем умножения объема </w:t>
      </w:r>
      <w:r w:rsidR="00DB05D8">
        <w:rPr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на единичную расценку. Также могут быть приведены примечания и комментарии</w:t>
      </w:r>
      <w:r w:rsidRPr="00C6085D">
        <w:rPr>
          <w:sz w:val="24"/>
          <w:szCs w:val="24"/>
        </w:rPr>
        <w:t>.</w:t>
      </w:r>
    </w:p>
    <w:p w:rsidR="004F4D80" w:rsidRPr="008E5EA3" w:rsidRDefault="00BA41D1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6085D">
        <w:rPr>
          <w:sz w:val="24"/>
          <w:szCs w:val="24"/>
        </w:rPr>
        <w:t>Все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C6085D">
        <w:rPr>
          <w:sz w:val="24"/>
          <w:szCs w:val="24"/>
        </w:rPr>
        <w:t xml:space="preserve"> должны быть представлены в формате  XXX XXX XXX,XX руб. например: «1 234 567,89 руб.» Округление, указанной суммы в 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43BBD">
        <w:rPr>
          <w:sz w:val="24"/>
          <w:szCs w:val="24"/>
        </w:rPr>
        <w:t xml:space="preserve"> не допускаются.</w:t>
      </w:r>
    </w:p>
    <w:p w:rsidR="004F4D80" w:rsidRPr="00BA41D1" w:rsidRDefault="004F4D80" w:rsidP="003B72EA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pacing w:before="100" w:beforeAutospacing="1" w:line="240" w:lineRule="auto"/>
        <w:ind w:left="864"/>
        <w:rPr>
          <w:sz w:val="24"/>
          <w:szCs w:val="24"/>
        </w:rPr>
      </w:pPr>
    </w:p>
    <w:p w:rsidR="00EA3F63" w:rsidRDefault="00EA3F63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  <w:sectPr w:rsidR="00EA3F63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958" w:name="_Ref86826666"/>
      <w:bookmarkStart w:id="959" w:name="_Toc90385112"/>
      <w:bookmarkStart w:id="960" w:name="_Toc98253925"/>
      <w:bookmarkStart w:id="961" w:name="_Toc165173853"/>
      <w:bookmarkStart w:id="962" w:name="_Toc423423669"/>
    </w:p>
    <w:p w:rsidR="004F4D80" w:rsidRPr="00F647F7" w:rsidRDefault="004F4D80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963" w:name="_Ref440537086"/>
      <w:bookmarkStart w:id="964" w:name="_Toc498590360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958"/>
      <w:bookmarkEnd w:id="959"/>
      <w:bookmarkEnd w:id="960"/>
      <w:bookmarkEnd w:id="961"/>
      <w:bookmarkEnd w:id="962"/>
      <w:bookmarkEnd w:id="963"/>
      <w:bookmarkEnd w:id="964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C236C0" w:rsidRDefault="004F4D80" w:rsidP="004F4D80">
      <w:pPr>
        <w:pStyle w:val="3"/>
        <w:rPr>
          <w:szCs w:val="24"/>
        </w:rPr>
      </w:pPr>
      <w:bookmarkStart w:id="965" w:name="_Toc90385113"/>
      <w:bookmarkStart w:id="966" w:name="_Toc98253926"/>
      <w:bookmarkStart w:id="967" w:name="_Toc157248180"/>
      <w:bookmarkStart w:id="968" w:name="_Toc157496549"/>
      <w:bookmarkStart w:id="969" w:name="_Toc158206088"/>
      <w:bookmarkStart w:id="970" w:name="_Toc164057773"/>
      <w:bookmarkStart w:id="971" w:name="_Toc164137123"/>
      <w:bookmarkStart w:id="972" w:name="_Toc164161283"/>
      <w:bookmarkStart w:id="973" w:name="_Toc165173854"/>
      <w:bookmarkStart w:id="974" w:name="_Ref193690005"/>
      <w:bookmarkStart w:id="975" w:name="_Toc439170679"/>
      <w:bookmarkStart w:id="976" w:name="_Toc439172781"/>
      <w:bookmarkStart w:id="977" w:name="_Toc439173225"/>
      <w:bookmarkStart w:id="978" w:name="_Toc439238221"/>
      <w:bookmarkStart w:id="979" w:name="_Toc439252769"/>
      <w:bookmarkStart w:id="980" w:name="_Toc439323743"/>
      <w:bookmarkStart w:id="981" w:name="_Toc440361377"/>
      <w:bookmarkStart w:id="982" w:name="_Toc440376132"/>
      <w:bookmarkStart w:id="983" w:name="_Toc440376259"/>
      <w:bookmarkStart w:id="984" w:name="_Toc440382517"/>
      <w:bookmarkStart w:id="985" w:name="_Toc440447187"/>
      <w:bookmarkStart w:id="986" w:name="_Toc440632348"/>
      <w:bookmarkStart w:id="987" w:name="_Toc440875120"/>
      <w:bookmarkStart w:id="988" w:name="_Toc441131107"/>
      <w:bookmarkStart w:id="989" w:name="_Toc465774630"/>
      <w:bookmarkStart w:id="990" w:name="_Toc465848859"/>
      <w:bookmarkStart w:id="991" w:name="_Toc468875362"/>
      <w:bookmarkStart w:id="992" w:name="_Toc469488414"/>
      <w:bookmarkStart w:id="993" w:name="_Toc471894936"/>
      <w:bookmarkStart w:id="994" w:name="_Toc498590361"/>
      <w:r w:rsidRPr="00C236C0">
        <w:rPr>
          <w:szCs w:val="24"/>
        </w:rPr>
        <w:t xml:space="preserve">Форма </w:t>
      </w:r>
      <w:bookmarkEnd w:id="965"/>
      <w:bookmarkEnd w:id="966"/>
      <w:bookmarkEnd w:id="967"/>
      <w:bookmarkEnd w:id="968"/>
      <w:bookmarkEnd w:id="969"/>
      <w:bookmarkEnd w:id="970"/>
      <w:bookmarkEnd w:id="971"/>
      <w:bookmarkEnd w:id="972"/>
      <w:bookmarkEnd w:id="973"/>
      <w:bookmarkEnd w:id="974"/>
      <w:r w:rsidRPr="00C236C0">
        <w:rPr>
          <w:szCs w:val="24"/>
        </w:rPr>
        <w:t>технического предложения</w:t>
      </w:r>
      <w:bookmarkEnd w:id="975"/>
      <w:bookmarkEnd w:id="976"/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  <w:bookmarkEnd w:id="989"/>
      <w:bookmarkEnd w:id="990"/>
      <w:bookmarkEnd w:id="991"/>
      <w:bookmarkEnd w:id="992"/>
      <w:bookmarkEnd w:id="993"/>
      <w:bookmarkEnd w:id="9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995" w:name="_Ref55335818"/>
      <w:bookmarkStart w:id="996" w:name="_Ref55336334"/>
      <w:bookmarkStart w:id="997" w:name="_Toc57314673"/>
      <w:bookmarkStart w:id="998" w:name="_Toc69728987"/>
      <w:bookmarkStart w:id="999" w:name="_Toc98253928"/>
      <w:bookmarkStart w:id="1000" w:name="_Toc165173856"/>
      <w:bookmarkStart w:id="1001" w:name="_Ref194749150"/>
      <w:bookmarkStart w:id="1002" w:name="_Ref194750368"/>
      <w:bookmarkStart w:id="1003" w:name="_Ref89649494"/>
      <w:bookmarkStart w:id="10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EA3F63" w:rsidRPr="00843BBD" w:rsidRDefault="00EA3F63" w:rsidP="00EA3F63">
      <w:pPr>
        <w:spacing w:before="100" w:beforeAutospacing="1" w:line="240" w:lineRule="auto"/>
      </w:pPr>
      <w:r w:rsidRPr="00843BBD">
        <w:rPr>
          <w:i/>
          <w:color w:val="000000"/>
        </w:rPr>
        <w:t>Услуги будут исполнены в соответствии с (приводится полный список нормативных документов) в следующем объеме: приводятся пункты Технического задания</w:t>
      </w:r>
      <w:r>
        <w:rPr>
          <w:i/>
          <w:color w:val="000000"/>
        </w:rPr>
        <w:t>,</w:t>
      </w:r>
      <w:r w:rsidRPr="00843BBD">
        <w:rPr>
          <w:i/>
          <w:color w:val="000000"/>
        </w:rPr>
        <w:t xml:space="preserve"> которые 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обязуется </w:t>
      </w:r>
      <w:r w:rsidR="00DB05D8">
        <w:rPr>
          <w:i/>
          <w:color w:val="000000"/>
        </w:rPr>
        <w:t>оказа</w:t>
      </w:r>
      <w:r w:rsidRPr="00843BBD">
        <w:rPr>
          <w:i/>
          <w:color w:val="000000"/>
        </w:rPr>
        <w:t>ть в полном объеме и соответствии с требованиями документации.</w:t>
      </w:r>
    </w:p>
    <w:p w:rsidR="00EA3F63" w:rsidRPr="00843BBD" w:rsidRDefault="00EA3F63" w:rsidP="00EA3F63">
      <w:pPr>
        <w:spacing w:before="100" w:beforeAutospacing="1" w:line="240" w:lineRule="auto"/>
        <w:rPr>
          <w:i/>
          <w:color w:val="000000"/>
        </w:rPr>
      </w:pPr>
      <w:r w:rsidRPr="00843BBD">
        <w:rPr>
          <w:i/>
          <w:color w:val="000000"/>
        </w:rPr>
        <w:t xml:space="preserve">В случае иных </w:t>
      </w:r>
      <w:r>
        <w:rPr>
          <w:i/>
          <w:color w:val="000000"/>
        </w:rPr>
        <w:t>предложений</w:t>
      </w:r>
      <w:r w:rsidRPr="00843BBD">
        <w:rPr>
          <w:i/>
          <w:color w:val="000000"/>
        </w:rPr>
        <w:t xml:space="preserve"> по оказанию услуг </w:t>
      </w:r>
      <w:r w:rsidR="00DC552A"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заполняет таблицу разногласий к </w:t>
      </w:r>
      <w:r>
        <w:rPr>
          <w:i/>
          <w:color w:val="000000"/>
        </w:rPr>
        <w:t xml:space="preserve">Техническому заданию (раздел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>
        <w:rPr>
          <w:i/>
          <w:color w:val="000000"/>
        </w:rPr>
        <w:t>)</w:t>
      </w:r>
      <w:r w:rsidRPr="00843BBD">
        <w:rPr>
          <w:i/>
          <w:color w:val="000000"/>
        </w:rPr>
        <w:t>).</w:t>
      </w:r>
    </w:p>
    <w:p w:rsidR="00EA3F63" w:rsidRDefault="00EA3F63" w:rsidP="00EA3F63">
      <w:pPr>
        <w:jc w:val="right"/>
        <w:rPr>
          <w:i/>
          <w:color w:val="000000"/>
        </w:rPr>
      </w:pPr>
      <w:r w:rsidRPr="00843BBD">
        <w:rPr>
          <w:i/>
          <w:color w:val="000000"/>
        </w:rPr>
        <w:t>Таблица разногласий</w:t>
      </w:r>
    </w:p>
    <w:tbl>
      <w:tblPr>
        <w:tblW w:w="0" w:type="auto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5"/>
        <w:gridCol w:w="4722"/>
        <w:gridCol w:w="4287"/>
      </w:tblGrid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№</w:t>
            </w:r>
          </w:p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п/п</w:t>
            </w:r>
          </w:p>
        </w:tc>
        <w:tc>
          <w:tcPr>
            <w:tcW w:w="4722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>Требования Заказчика</w:t>
            </w:r>
          </w:p>
        </w:tc>
        <w:tc>
          <w:tcPr>
            <w:tcW w:w="4287" w:type="dxa"/>
            <w:vAlign w:val="center"/>
          </w:tcPr>
          <w:p w:rsidR="00EA3F63" w:rsidRPr="008B2818" w:rsidRDefault="00EA3F63" w:rsidP="00EA3F63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8B2818">
              <w:rPr>
                <w:sz w:val="24"/>
                <w:szCs w:val="24"/>
              </w:rPr>
              <w:t xml:space="preserve">Предложения </w:t>
            </w:r>
            <w:r>
              <w:rPr>
                <w:sz w:val="24"/>
                <w:szCs w:val="24"/>
              </w:rPr>
              <w:t>Участника</w:t>
            </w: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14" w:type="dxa"/>
            <w:gridSpan w:val="3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r w:rsidRPr="000E702E">
              <w:t>энерго»</w:t>
            </w: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  <w:tr w:rsidR="00EA3F63" w:rsidRPr="008B2818" w:rsidTr="005347FA">
        <w:tc>
          <w:tcPr>
            <w:tcW w:w="1005" w:type="dxa"/>
            <w:vAlign w:val="center"/>
          </w:tcPr>
          <w:p w:rsidR="00EA3F63" w:rsidRPr="008B2818" w:rsidRDefault="00EA3F63" w:rsidP="005347FA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4722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  <w:tc>
          <w:tcPr>
            <w:tcW w:w="4287" w:type="dxa"/>
          </w:tcPr>
          <w:p w:rsidR="00EA3F63" w:rsidRPr="008B2818" w:rsidRDefault="00EA3F63" w:rsidP="005347FA">
            <w:pPr>
              <w:spacing w:line="240" w:lineRule="auto"/>
              <w:ind w:firstLine="0"/>
              <w:rPr>
                <w:sz w:val="24"/>
                <w:szCs w:val="24"/>
              </w:rPr>
            </w:pPr>
          </w:p>
        </w:tc>
      </w:tr>
    </w:tbl>
    <w:p w:rsidR="00EA3F63" w:rsidRPr="00843BBD" w:rsidRDefault="00EA3F63" w:rsidP="00EA3F63">
      <w:pPr>
        <w:jc w:val="right"/>
        <w:rPr>
          <w:i/>
          <w:color w:val="000000"/>
        </w:rPr>
      </w:pPr>
    </w:p>
    <w:p w:rsidR="00EA3F63" w:rsidRPr="00843BBD" w:rsidRDefault="00EA3F63" w:rsidP="00EA3F63">
      <w:pPr>
        <w:rPr>
          <w:i/>
        </w:rPr>
      </w:pPr>
      <w:r w:rsidRPr="00843BBD">
        <w:t>Технологические и организационно – технические предложения по оказанию услуг:</w:t>
      </w:r>
      <w:r w:rsidRPr="00843BBD">
        <w:rPr>
          <w:i/>
        </w:rPr>
        <w:t xml:space="preserve"> </w:t>
      </w:r>
    </w:p>
    <w:p w:rsidR="00EA3F63" w:rsidRPr="00843BBD" w:rsidRDefault="00EA3F63" w:rsidP="00EA3F63">
      <w:pPr>
        <w:spacing w:before="100" w:beforeAutospacing="1" w:line="240" w:lineRule="auto"/>
        <w:rPr>
          <w:i/>
        </w:rPr>
      </w:pPr>
      <w:r w:rsidRPr="00843BBD">
        <w:rPr>
          <w:i/>
          <w:color w:val="000000"/>
        </w:rPr>
        <w:t>(</w:t>
      </w:r>
      <w:r>
        <w:rPr>
          <w:i/>
          <w:color w:val="000000"/>
        </w:rPr>
        <w:t>Участник</w:t>
      </w:r>
      <w:r w:rsidRPr="00843BBD">
        <w:rPr>
          <w:i/>
          <w:color w:val="000000"/>
        </w:rPr>
        <w:t xml:space="preserve"> в свободной форме приводит свои технические и организационно-технические  предложения, опираясь на Техническое задание на оказание услуг в соответствии с требованиями раздела </w:t>
      </w:r>
      <w:r w:rsidR="007F30BA">
        <w:rPr>
          <w:i/>
          <w:color w:val="000000"/>
        </w:rPr>
        <w:fldChar w:fldCharType="begin"/>
      </w:r>
      <w:r>
        <w:rPr>
          <w:i/>
          <w:color w:val="000000"/>
        </w:rPr>
        <w:instrText xml:space="preserve"> REF _Ref440270568 \r \h </w:instrText>
      </w:r>
      <w:r w:rsidR="007F30BA">
        <w:rPr>
          <w:i/>
          <w:color w:val="000000"/>
        </w:rPr>
      </w:r>
      <w:r w:rsidR="007F30BA">
        <w:rPr>
          <w:i/>
          <w:color w:val="000000"/>
        </w:rPr>
        <w:fldChar w:fldCharType="separate"/>
      </w:r>
      <w:r w:rsidR="005C221E">
        <w:rPr>
          <w:i/>
          <w:color w:val="000000"/>
        </w:rPr>
        <w:t>4</w:t>
      </w:r>
      <w:r w:rsidR="007F30BA">
        <w:rPr>
          <w:i/>
          <w:color w:val="000000"/>
        </w:rPr>
        <w:fldChar w:fldCharType="end"/>
      </w:r>
      <w:r w:rsidRPr="00843BBD">
        <w:rPr>
          <w:i/>
          <w:color w:val="000000"/>
        </w:rPr>
        <w:t>. Предложение должн</w:t>
      </w:r>
      <w:r w:rsidR="00C4420E">
        <w:rPr>
          <w:i/>
          <w:color w:val="000000"/>
        </w:rPr>
        <w:t>о</w:t>
      </w:r>
      <w:r w:rsidRPr="00843BBD">
        <w:rPr>
          <w:i/>
          <w:color w:val="000000"/>
        </w:rPr>
        <w:t xml:space="preserve"> содержать детальное описание технологии выполнения каждого этапа оказания услуг, включать в себя перечень нормативных, правовых и технических актов, а так же других документов, в соответствии с которыми будут оказываться услуги, а так же организационную схему оказания услуг с описанием бизнес-процессов).</w:t>
      </w:r>
    </w:p>
    <w:p w:rsidR="00EA3F63" w:rsidRPr="00843BBD" w:rsidRDefault="00EA3F63" w:rsidP="00EA3F63">
      <w:pPr>
        <w:spacing w:before="100" w:beforeAutospacing="1"/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(подпись, М.П.)</w:t>
      </w:r>
    </w:p>
    <w:p w:rsidR="00EA3F63" w:rsidRPr="00843BBD" w:rsidRDefault="00EA3F63" w:rsidP="00EA3F63">
      <w:pPr>
        <w:rPr>
          <w:vertAlign w:val="superscript"/>
        </w:rPr>
      </w:pPr>
      <w:r w:rsidRPr="00843BBD">
        <w:t>____________________________________</w:t>
      </w:r>
      <w:r w:rsidRPr="00843BBD">
        <w:rPr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1005" w:name="_Toc176765537"/>
      <w:bookmarkStart w:id="1006" w:name="_Toc198979986"/>
      <w:bookmarkStart w:id="1007" w:name="_Toc217466321"/>
      <w:bookmarkStart w:id="1008" w:name="_Toc217702859"/>
      <w:bookmarkStart w:id="1009" w:name="_Toc233601977"/>
      <w:bookmarkStart w:id="1010" w:name="_Toc263343463"/>
      <w:bookmarkStart w:id="1011" w:name="_Toc439170680"/>
      <w:bookmarkStart w:id="1012" w:name="_Toc439172782"/>
      <w:bookmarkStart w:id="1013" w:name="_Toc439173226"/>
      <w:bookmarkStart w:id="1014" w:name="_Toc439238222"/>
      <w:bookmarkStart w:id="1015" w:name="_Toc439252770"/>
      <w:bookmarkStart w:id="1016" w:name="_Toc439323744"/>
      <w:bookmarkStart w:id="1017" w:name="_Toc440361378"/>
      <w:bookmarkStart w:id="1018" w:name="_Toc440376133"/>
      <w:bookmarkStart w:id="1019" w:name="_Toc440376260"/>
      <w:bookmarkStart w:id="1020" w:name="_Toc440382518"/>
      <w:bookmarkStart w:id="1021" w:name="_Toc440447188"/>
      <w:bookmarkStart w:id="1022" w:name="_Toc440632349"/>
      <w:bookmarkStart w:id="1023" w:name="_Toc440875121"/>
      <w:bookmarkStart w:id="1024" w:name="_Toc441131108"/>
      <w:bookmarkStart w:id="1025" w:name="_Toc465774631"/>
      <w:bookmarkStart w:id="1026" w:name="_Toc465848860"/>
      <w:bookmarkStart w:id="1027" w:name="_Toc468875363"/>
      <w:bookmarkStart w:id="1028" w:name="_Toc469488415"/>
      <w:bookmarkStart w:id="1029" w:name="_Toc471894937"/>
      <w:bookmarkStart w:id="1030" w:name="_Toc498590362"/>
      <w:r w:rsidRPr="00C236C0">
        <w:rPr>
          <w:szCs w:val="24"/>
        </w:rPr>
        <w:lastRenderedPageBreak/>
        <w:t>Инструкции по заполнению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  <w:bookmarkEnd w:id="1027"/>
      <w:bookmarkEnd w:id="1028"/>
      <w:bookmarkEnd w:id="1029"/>
      <w:bookmarkEnd w:id="1030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</w:t>
      </w:r>
      <w:r w:rsidR="00EA3F63">
        <w:rPr>
          <w:sz w:val="24"/>
          <w:szCs w:val="24"/>
        </w:rPr>
        <w:t xml:space="preserve"> </w:t>
      </w:r>
      <w:r w:rsidR="007502E0" w:rsidRPr="00E71A48">
        <w:rPr>
          <w:bCs w:val="0"/>
          <w:spacing w:val="-1"/>
          <w:sz w:val="24"/>
          <w:szCs w:val="24"/>
        </w:rPr>
        <w:t>(</w:t>
      </w:r>
      <w:r w:rsidR="007502E0">
        <w:rPr>
          <w:bCs w:val="0"/>
          <w:spacing w:val="-2"/>
          <w:sz w:val="24"/>
          <w:szCs w:val="24"/>
        </w:rPr>
        <w:t>под</w:t>
      </w:r>
      <w:r w:rsidR="007502E0" w:rsidRPr="00E71A48">
        <w:rPr>
          <w:bCs w:val="0"/>
          <w:sz w:val="24"/>
          <w:szCs w:val="24"/>
        </w:rPr>
        <w:t>раздел</w:t>
      </w:r>
      <w:r w:rsidR="007502E0">
        <w:rPr>
          <w:bCs w:val="0"/>
          <w:sz w:val="24"/>
          <w:szCs w:val="24"/>
        </w:rPr>
        <w:t xml:space="preserve"> </w:t>
      </w:r>
      <w:r w:rsidR="007F30BA">
        <w:rPr>
          <w:bCs w:val="0"/>
          <w:sz w:val="24"/>
          <w:szCs w:val="24"/>
        </w:rPr>
        <w:fldChar w:fldCharType="begin"/>
      </w:r>
      <w:r w:rsidR="0029675A">
        <w:rPr>
          <w:bCs w:val="0"/>
          <w:sz w:val="24"/>
          <w:szCs w:val="24"/>
        </w:rPr>
        <w:instrText xml:space="preserve"> REF _Ref55336310 \r \h </w:instrText>
      </w:r>
      <w:r w:rsidR="007F30BA">
        <w:rPr>
          <w:bCs w:val="0"/>
          <w:sz w:val="24"/>
          <w:szCs w:val="24"/>
        </w:rPr>
      </w:r>
      <w:r w:rsidR="007F30BA">
        <w:rPr>
          <w:bCs w:val="0"/>
          <w:sz w:val="24"/>
          <w:szCs w:val="24"/>
        </w:rPr>
        <w:fldChar w:fldCharType="separate"/>
      </w:r>
      <w:r w:rsidR="005C221E">
        <w:rPr>
          <w:bCs w:val="0"/>
          <w:sz w:val="24"/>
          <w:szCs w:val="24"/>
        </w:rPr>
        <w:t>5.1</w:t>
      </w:r>
      <w:r w:rsidR="007F30BA">
        <w:rPr>
          <w:bCs w:val="0"/>
          <w:sz w:val="24"/>
          <w:szCs w:val="24"/>
        </w:rPr>
        <w:fldChar w:fldCharType="end"/>
      </w:r>
      <w:r w:rsidR="007502E0" w:rsidRPr="00E71A48">
        <w:rPr>
          <w:bCs w:val="0"/>
          <w:spacing w:val="-1"/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EA3F63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EA3F63">
        <w:rPr>
          <w:sz w:val="24"/>
          <w:szCs w:val="24"/>
        </w:rPr>
        <w:t xml:space="preserve">В Техническом предложении описываются все </w:t>
      </w:r>
      <w:r w:rsidRPr="00AE1D21">
        <w:rPr>
          <w:sz w:val="24"/>
          <w:szCs w:val="24"/>
        </w:rPr>
        <w:t xml:space="preserve">позиции </w:t>
      </w:r>
      <w:r w:rsidR="009F5821" w:rsidRPr="00AE1D21">
        <w:rPr>
          <w:sz w:val="24"/>
          <w:szCs w:val="24"/>
        </w:rPr>
        <w:t>Технического задания</w:t>
      </w:r>
      <w:r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AE1D21">
        <w:rPr>
          <w:sz w:val="24"/>
          <w:szCs w:val="24"/>
        </w:rPr>
        <w:t>Техническое предложение будет служить основой для подготовки приложения №2 к Договору. В этой связи в целях снижения общих затрат сил и</w:t>
      </w:r>
      <w:r w:rsidRPr="00C83252">
        <w:rPr>
          <w:sz w:val="24"/>
          <w:szCs w:val="24"/>
        </w:rPr>
        <w:t xml:space="preserve">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031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032" w:name="_Toc423423670"/>
      <w:bookmarkStart w:id="1033" w:name="_Ref440271036"/>
      <w:bookmarkStart w:id="1034" w:name="_Ref440274366"/>
      <w:bookmarkStart w:id="1035" w:name="_Ref440274902"/>
      <w:bookmarkStart w:id="1036" w:name="_Ref440284947"/>
      <w:bookmarkStart w:id="1037" w:name="_Ref440361140"/>
      <w:bookmarkStart w:id="1038" w:name="_Toc498590363"/>
      <w:r w:rsidRPr="00F647F7">
        <w:lastRenderedPageBreak/>
        <w:t xml:space="preserve">График </w:t>
      </w:r>
      <w:r w:rsidR="009469A6">
        <w:t>оказания услуг</w:t>
      </w:r>
      <w:r w:rsidRPr="00F647F7">
        <w:t xml:space="preserve"> (форма </w:t>
      </w:r>
      <w:r w:rsidRPr="00F647F7">
        <w:rPr>
          <w:noProof/>
        </w:rPr>
        <w:t>4</w:t>
      </w:r>
      <w:r w:rsidRPr="00F647F7">
        <w:t>)</w:t>
      </w:r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39" w:name="_Toc98253929"/>
      <w:bookmarkStart w:id="1040" w:name="_Toc157248183"/>
      <w:bookmarkStart w:id="1041" w:name="_Toc157496552"/>
      <w:bookmarkStart w:id="1042" w:name="_Toc158206091"/>
      <w:bookmarkStart w:id="1043" w:name="_Toc164057776"/>
      <w:bookmarkStart w:id="1044" w:name="_Toc164137126"/>
      <w:bookmarkStart w:id="1045" w:name="_Toc164161286"/>
      <w:bookmarkStart w:id="1046" w:name="_Toc165173857"/>
      <w:bookmarkStart w:id="1047" w:name="_Toc439170682"/>
      <w:bookmarkStart w:id="1048" w:name="_Toc439172784"/>
      <w:bookmarkStart w:id="1049" w:name="_Toc439173228"/>
      <w:bookmarkStart w:id="1050" w:name="_Toc439238224"/>
      <w:bookmarkStart w:id="1051" w:name="_Toc439252772"/>
      <w:bookmarkStart w:id="1052" w:name="_Toc439323746"/>
      <w:bookmarkStart w:id="1053" w:name="_Toc440361380"/>
      <w:bookmarkStart w:id="1054" w:name="_Toc440376135"/>
      <w:bookmarkStart w:id="1055" w:name="_Toc440376262"/>
      <w:bookmarkStart w:id="1056" w:name="_Toc440382520"/>
      <w:bookmarkStart w:id="1057" w:name="_Toc440447190"/>
      <w:bookmarkStart w:id="1058" w:name="_Toc440632351"/>
      <w:bookmarkStart w:id="1059" w:name="_Toc440875123"/>
      <w:bookmarkStart w:id="1060" w:name="_Toc441131110"/>
      <w:bookmarkStart w:id="1061" w:name="_Toc465774633"/>
      <w:bookmarkStart w:id="1062" w:name="_Toc465848862"/>
      <w:bookmarkStart w:id="1063" w:name="_Toc468875365"/>
      <w:bookmarkStart w:id="1064" w:name="_Toc469488417"/>
      <w:bookmarkStart w:id="1065" w:name="_Toc471894939"/>
      <w:bookmarkStart w:id="1066" w:name="_Toc498590364"/>
      <w:r w:rsidRPr="009F5821">
        <w:rPr>
          <w:szCs w:val="24"/>
        </w:rPr>
        <w:t xml:space="preserve">Форма </w:t>
      </w:r>
      <w:bookmarkEnd w:id="1039"/>
      <w:r w:rsidRPr="009F5821">
        <w:rPr>
          <w:szCs w:val="24"/>
        </w:rPr>
        <w:t xml:space="preserve">графика </w:t>
      </w:r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  <w:bookmarkEnd w:id="1049"/>
      <w:bookmarkEnd w:id="1050"/>
      <w:bookmarkEnd w:id="1051"/>
      <w:bookmarkEnd w:id="1052"/>
      <w:r w:rsidR="009469A6" w:rsidRPr="009F5821">
        <w:rPr>
          <w:szCs w:val="24"/>
        </w:rPr>
        <w:t>оказания услуг</w:t>
      </w:r>
      <w:bookmarkEnd w:id="1053"/>
      <w:bookmarkEnd w:id="1054"/>
      <w:bookmarkEnd w:id="1055"/>
      <w:bookmarkEnd w:id="1056"/>
      <w:bookmarkEnd w:id="1057"/>
      <w:bookmarkEnd w:id="1058"/>
      <w:bookmarkEnd w:id="1059"/>
      <w:bookmarkEnd w:id="1060"/>
      <w:bookmarkEnd w:id="1061"/>
      <w:bookmarkEnd w:id="1062"/>
      <w:bookmarkEnd w:id="1063"/>
      <w:bookmarkEnd w:id="1064"/>
      <w:bookmarkEnd w:id="1065"/>
      <w:bookmarkEnd w:id="106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C8364E">
        <w:rPr>
          <w:b/>
          <w:color w:val="000000"/>
          <w:sz w:val="24"/>
          <w:szCs w:val="24"/>
        </w:rPr>
        <w:t>оказания услуг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3"/>
        <w:gridCol w:w="1590"/>
        <w:gridCol w:w="895"/>
        <w:gridCol w:w="896"/>
        <w:gridCol w:w="895"/>
        <w:gridCol w:w="896"/>
        <w:gridCol w:w="895"/>
        <w:gridCol w:w="896"/>
        <w:gridCol w:w="895"/>
        <w:gridCol w:w="896"/>
        <w:gridCol w:w="896"/>
      </w:tblGrid>
      <w:tr w:rsidR="009469A6" w:rsidRPr="00656D93" w:rsidTr="00B8118F">
        <w:trPr>
          <w:cantSplit/>
        </w:trPr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9469A6" w:rsidRPr="00656D93" w:rsidRDefault="009469A6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0" w:type="auto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0" w:type="auto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 w:rsidR="008B28CE"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9469A6" w:rsidRPr="00656D93" w:rsidTr="00B8118F">
        <w:trPr>
          <w:cantSplit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856CFC">
            <w:pPr>
              <w:pStyle w:val="aff1"/>
              <w:numPr>
                <w:ilvl w:val="0"/>
                <w:numId w:val="66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9469A6" w:rsidRPr="00656D93" w:rsidTr="00B8118F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69A6" w:rsidRPr="00656D93" w:rsidRDefault="009469A6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9F5821" w:rsidRDefault="004F4D80" w:rsidP="004F4D80">
      <w:pPr>
        <w:pStyle w:val="3"/>
        <w:rPr>
          <w:szCs w:val="24"/>
        </w:rPr>
      </w:pPr>
      <w:bookmarkStart w:id="1067" w:name="_Toc171070556"/>
      <w:bookmarkStart w:id="1068" w:name="_Toc98253927"/>
      <w:bookmarkStart w:id="1069" w:name="_Toc176605808"/>
      <w:bookmarkStart w:id="1070" w:name="_Toc176611017"/>
      <w:bookmarkStart w:id="1071" w:name="_Toc176611073"/>
      <w:bookmarkStart w:id="1072" w:name="_Toc176668676"/>
      <w:bookmarkStart w:id="1073" w:name="_Toc176684336"/>
      <w:bookmarkStart w:id="1074" w:name="_Toc176746279"/>
      <w:bookmarkStart w:id="1075" w:name="_Toc176747346"/>
      <w:bookmarkStart w:id="1076" w:name="_Toc198979988"/>
      <w:bookmarkStart w:id="1077" w:name="_Toc217466324"/>
      <w:bookmarkStart w:id="1078" w:name="_Toc217702862"/>
      <w:bookmarkStart w:id="1079" w:name="_Toc233601980"/>
      <w:bookmarkStart w:id="1080" w:name="_Toc263343466"/>
      <w:r w:rsidRPr="00F647F7">
        <w:rPr>
          <w:b w:val="0"/>
          <w:szCs w:val="24"/>
        </w:rPr>
        <w:br w:type="page"/>
      </w:r>
      <w:bookmarkStart w:id="1081" w:name="_Toc439170683"/>
      <w:bookmarkStart w:id="1082" w:name="_Toc439172785"/>
      <w:bookmarkStart w:id="1083" w:name="_Toc439173229"/>
      <w:bookmarkStart w:id="1084" w:name="_Toc439238225"/>
      <w:bookmarkStart w:id="1085" w:name="_Toc439252773"/>
      <w:bookmarkStart w:id="1086" w:name="_Toc439323747"/>
      <w:bookmarkStart w:id="1087" w:name="_Toc440361381"/>
      <w:bookmarkStart w:id="1088" w:name="_Toc440376136"/>
      <w:bookmarkStart w:id="1089" w:name="_Toc440376263"/>
      <w:bookmarkStart w:id="1090" w:name="_Toc440382521"/>
      <w:bookmarkStart w:id="1091" w:name="_Toc440447191"/>
      <w:bookmarkStart w:id="1092" w:name="_Toc440632352"/>
      <w:bookmarkStart w:id="1093" w:name="_Toc440875124"/>
      <w:bookmarkStart w:id="1094" w:name="_Toc441131111"/>
      <w:bookmarkStart w:id="1095" w:name="_Toc465774634"/>
      <w:bookmarkStart w:id="1096" w:name="_Toc465848863"/>
      <w:bookmarkStart w:id="1097" w:name="_Toc468875366"/>
      <w:bookmarkStart w:id="1098" w:name="_Toc469488418"/>
      <w:bookmarkStart w:id="1099" w:name="_Toc471894940"/>
      <w:bookmarkStart w:id="1100" w:name="_Toc498590365"/>
      <w:r w:rsidRPr="009F5821">
        <w:rPr>
          <w:szCs w:val="24"/>
        </w:rPr>
        <w:lastRenderedPageBreak/>
        <w:t>Инструкции по заполнению</w:t>
      </w:r>
      <w:bookmarkEnd w:id="1067"/>
      <w:bookmarkEnd w:id="1068"/>
      <w:bookmarkEnd w:id="1069"/>
      <w:bookmarkEnd w:id="1070"/>
      <w:bookmarkEnd w:id="1071"/>
      <w:bookmarkEnd w:id="1072"/>
      <w:bookmarkEnd w:id="1073"/>
      <w:bookmarkEnd w:id="1074"/>
      <w:bookmarkEnd w:id="1075"/>
      <w:bookmarkEnd w:id="1076"/>
      <w:bookmarkEnd w:id="1077"/>
      <w:bookmarkEnd w:id="1078"/>
      <w:bookmarkEnd w:id="1079"/>
      <w:bookmarkEnd w:id="1080"/>
      <w:bookmarkEnd w:id="1081"/>
      <w:bookmarkEnd w:id="1082"/>
      <w:bookmarkEnd w:id="1083"/>
      <w:bookmarkEnd w:id="1084"/>
      <w:bookmarkEnd w:id="1085"/>
      <w:bookmarkEnd w:id="1086"/>
      <w:bookmarkEnd w:id="1087"/>
      <w:bookmarkEnd w:id="1088"/>
      <w:bookmarkEnd w:id="1089"/>
      <w:bookmarkEnd w:id="1090"/>
      <w:bookmarkEnd w:id="1091"/>
      <w:bookmarkEnd w:id="1092"/>
      <w:bookmarkEnd w:id="1093"/>
      <w:bookmarkEnd w:id="1094"/>
      <w:bookmarkEnd w:id="1095"/>
      <w:bookmarkEnd w:id="1096"/>
      <w:bookmarkEnd w:id="1097"/>
      <w:bookmarkEnd w:id="1098"/>
      <w:bookmarkEnd w:id="1099"/>
      <w:bookmarkEnd w:id="1100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9469A6">
        <w:rPr>
          <w:sz w:val="24"/>
          <w:szCs w:val="24"/>
        </w:rPr>
        <w:t>оказания услуг</w:t>
      </w:r>
      <w:r w:rsidRPr="008E5EA3">
        <w:rPr>
          <w:sz w:val="24"/>
          <w:szCs w:val="24"/>
        </w:rPr>
        <w:t xml:space="preserve"> приводятся расчетные сроки </w:t>
      </w:r>
      <w:r w:rsidR="008B28CE">
        <w:rPr>
          <w:sz w:val="24"/>
          <w:szCs w:val="24"/>
        </w:rPr>
        <w:t>оказания услуг</w:t>
      </w:r>
      <w:r w:rsidR="00841A6F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Pr="008E5EA3">
        <w:rPr>
          <w:sz w:val="24"/>
          <w:szCs w:val="24"/>
        </w:rPr>
        <w:t xml:space="preserve"> 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Для указания сроков против каждого этапа / подэтапа следует указать какой-либо знак или затемнить соответствующее число граф, например: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1"/>
        <w:gridCol w:w="1737"/>
        <w:gridCol w:w="869"/>
        <w:gridCol w:w="869"/>
        <w:gridCol w:w="869"/>
        <w:gridCol w:w="869"/>
        <w:gridCol w:w="911"/>
        <w:gridCol w:w="911"/>
        <w:gridCol w:w="912"/>
        <w:gridCol w:w="911"/>
        <w:gridCol w:w="912"/>
      </w:tblGrid>
      <w:tr w:rsidR="008B28CE" w:rsidRPr="00656D93" w:rsidTr="00B8118F">
        <w:trPr>
          <w:cantSplit/>
          <w:trHeight w:val="323"/>
        </w:trPr>
        <w:tc>
          <w:tcPr>
            <w:tcW w:w="5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№</w:t>
            </w:r>
          </w:p>
          <w:p w:rsidR="008B28CE" w:rsidRPr="00656D93" w:rsidRDefault="008B28CE" w:rsidP="00B8118F">
            <w:pPr>
              <w:spacing w:line="240" w:lineRule="auto"/>
              <w:ind w:firstLine="0"/>
              <w:jc w:val="center"/>
            </w:pPr>
            <w:r w:rsidRPr="00656D93">
              <w:t>п/п</w:t>
            </w:r>
          </w:p>
        </w:tc>
        <w:tc>
          <w:tcPr>
            <w:tcW w:w="17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Наименование</w:t>
            </w:r>
          </w:p>
        </w:tc>
        <w:tc>
          <w:tcPr>
            <w:tcW w:w="803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 xml:space="preserve">График </w:t>
            </w:r>
            <w:r>
              <w:rPr>
                <w:color w:val="000000"/>
              </w:rPr>
              <w:t>оказания услуг</w:t>
            </w:r>
            <w:r w:rsidRPr="00656D93">
              <w:rPr>
                <w:color w:val="000000"/>
              </w:rPr>
              <w:t xml:space="preserve"> в </w:t>
            </w:r>
            <w:r>
              <w:rPr>
                <w:color w:val="000000"/>
              </w:rPr>
              <w:t>днях/</w:t>
            </w:r>
            <w:r w:rsidRPr="00656D93">
              <w:rPr>
                <w:color w:val="000000"/>
              </w:rPr>
              <w:t>неделях _______ (</w:t>
            </w:r>
            <w:r w:rsidRPr="00656D93">
              <w:rPr>
                <w:i/>
                <w:color w:val="000000"/>
              </w:rPr>
              <w:t>с момента подписания Договора</w:t>
            </w:r>
            <w:r w:rsidRPr="00656D93">
              <w:rPr>
                <w:color w:val="000000"/>
              </w:rPr>
              <w:t>)</w:t>
            </w:r>
          </w:p>
        </w:tc>
      </w:tr>
      <w:tr w:rsidR="008B28CE" w:rsidRPr="00656D93" w:rsidTr="00B8118F">
        <w:trPr>
          <w:cantSplit/>
          <w:trHeight w:val="144"/>
        </w:trPr>
        <w:tc>
          <w:tcPr>
            <w:tcW w:w="5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7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28CE" w:rsidRPr="00656D93" w:rsidRDefault="008B28CE" w:rsidP="00B8118F">
            <w:pPr>
              <w:spacing w:line="240" w:lineRule="auto"/>
              <w:ind w:firstLine="0"/>
              <w:rPr>
                <w:color w:val="000000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1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2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3</w:t>
            </w: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4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5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6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7</w:t>
            </w: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8</w:t>
            </w: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0"/>
              <w:spacing w:before="0" w:after="0"/>
              <w:ind w:left="0" w:right="0"/>
              <w:jc w:val="center"/>
              <w:rPr>
                <w:color w:val="000000"/>
              </w:rPr>
            </w:pPr>
            <w:r w:rsidRPr="00656D93">
              <w:rPr>
                <w:color w:val="000000"/>
              </w:rPr>
              <w:t>…</w:t>
            </w: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50" w:color="auto" w:fill="auto"/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856CFC">
            <w:pPr>
              <w:pStyle w:val="aff1"/>
              <w:numPr>
                <w:ilvl w:val="0"/>
                <w:numId w:val="79"/>
              </w:numPr>
              <w:suppressAutoHyphens w:val="0"/>
              <w:snapToGrid w:val="0"/>
              <w:spacing w:before="0" w:after="0"/>
              <w:ind w:left="0" w:right="0" w:firstLine="0"/>
              <w:jc w:val="center"/>
              <w:rPr>
                <w:color w:val="000000"/>
                <w:sz w:val="22"/>
              </w:rPr>
            </w:pP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8B28CE" w:rsidRPr="00656D93" w:rsidTr="00B8118F">
        <w:trPr>
          <w:trHeight w:val="334"/>
        </w:trPr>
        <w:tc>
          <w:tcPr>
            <w:tcW w:w="5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656D93">
              <w:rPr>
                <w:color w:val="000000"/>
                <w:sz w:val="22"/>
              </w:rPr>
              <w:t>…</w:t>
            </w:r>
          </w:p>
        </w:tc>
        <w:tc>
          <w:tcPr>
            <w:tcW w:w="1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8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28CE" w:rsidRPr="00656D93" w:rsidRDefault="008B28CE" w:rsidP="00B8118F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График может быть также подготовлен с использованием программного обеспечения управления проектами (типа Microsoft Project и т.п.).</w:t>
      </w:r>
    </w:p>
    <w:p w:rsidR="00B8118F" w:rsidRPr="00F647F7" w:rsidRDefault="00B8118F" w:rsidP="00B8118F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01" w:name="_Hlt22846931"/>
      <w:bookmarkStart w:id="1102" w:name="_Ref440361439"/>
      <w:bookmarkStart w:id="1103" w:name="_Ref440361914"/>
      <w:bookmarkStart w:id="1104" w:name="_Ref440361959"/>
      <w:bookmarkStart w:id="1105" w:name="_Toc498590366"/>
      <w:bookmarkStart w:id="1106" w:name="_Ref93264992"/>
      <w:bookmarkStart w:id="1107" w:name="_Ref93265116"/>
      <w:bookmarkStart w:id="1108" w:name="_Toc98253933"/>
      <w:bookmarkStart w:id="1109" w:name="_Toc165173859"/>
      <w:bookmarkStart w:id="1110" w:name="_Toc423423671"/>
      <w:bookmarkEnd w:id="1101"/>
      <w:r w:rsidRPr="00F647F7">
        <w:lastRenderedPageBreak/>
        <w:t xml:space="preserve">График </w:t>
      </w:r>
      <w:r>
        <w:t>оплаты оказания услуг</w:t>
      </w:r>
      <w:r w:rsidRPr="00F647F7">
        <w:t xml:space="preserve"> (форма </w:t>
      </w:r>
      <w:r>
        <w:t>5</w:t>
      </w:r>
      <w:r w:rsidRPr="00F647F7">
        <w:t>)</w:t>
      </w:r>
      <w:bookmarkEnd w:id="1102"/>
      <w:bookmarkEnd w:id="1103"/>
      <w:bookmarkEnd w:id="1104"/>
      <w:bookmarkEnd w:id="1105"/>
    </w:p>
    <w:p w:rsidR="00B8118F" w:rsidRPr="00F647F7" w:rsidRDefault="00B8118F" w:rsidP="00B8118F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B8118F" w:rsidRPr="009F5821" w:rsidRDefault="00B8118F" w:rsidP="00B8118F">
      <w:pPr>
        <w:pStyle w:val="3"/>
        <w:rPr>
          <w:szCs w:val="24"/>
        </w:rPr>
      </w:pPr>
      <w:bookmarkStart w:id="1111" w:name="_Toc440361383"/>
      <w:bookmarkStart w:id="1112" w:name="_Toc440376138"/>
      <w:bookmarkStart w:id="1113" w:name="_Toc440376265"/>
      <w:bookmarkStart w:id="1114" w:name="_Toc440382523"/>
      <w:bookmarkStart w:id="1115" w:name="_Toc440447193"/>
      <w:bookmarkStart w:id="1116" w:name="_Toc440632354"/>
      <w:bookmarkStart w:id="1117" w:name="_Toc440875126"/>
      <w:bookmarkStart w:id="1118" w:name="_Toc441131113"/>
      <w:bookmarkStart w:id="1119" w:name="_Toc465774636"/>
      <w:bookmarkStart w:id="1120" w:name="_Toc465848865"/>
      <w:bookmarkStart w:id="1121" w:name="_Toc468875368"/>
      <w:bookmarkStart w:id="1122" w:name="_Toc469488420"/>
      <w:bookmarkStart w:id="1123" w:name="_Toc471894942"/>
      <w:bookmarkStart w:id="1124" w:name="_Toc498590367"/>
      <w:r w:rsidRPr="009F5821">
        <w:rPr>
          <w:szCs w:val="24"/>
        </w:rPr>
        <w:t>Форма графика оплаты оказания услуг</w:t>
      </w:r>
      <w:bookmarkEnd w:id="1111"/>
      <w:bookmarkEnd w:id="1112"/>
      <w:bookmarkEnd w:id="1113"/>
      <w:bookmarkEnd w:id="1114"/>
      <w:bookmarkEnd w:id="1115"/>
      <w:bookmarkEnd w:id="1116"/>
      <w:bookmarkEnd w:id="1117"/>
      <w:bookmarkEnd w:id="1118"/>
      <w:bookmarkEnd w:id="1119"/>
      <w:bookmarkEnd w:id="1120"/>
      <w:bookmarkEnd w:id="1121"/>
      <w:bookmarkEnd w:id="1122"/>
      <w:bookmarkEnd w:id="1123"/>
      <w:bookmarkEnd w:id="1124"/>
    </w:p>
    <w:p w:rsidR="00B8118F" w:rsidRPr="00F647F7" w:rsidRDefault="00B8118F" w:rsidP="00B8118F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B8118F" w:rsidRPr="00F647F7" w:rsidRDefault="00B8118F" w:rsidP="00B8118F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>5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B8118F" w:rsidRPr="00F647F7" w:rsidRDefault="00B8118F" w:rsidP="00B8118F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>
        <w:rPr>
          <w:b/>
          <w:sz w:val="24"/>
          <w:szCs w:val="24"/>
        </w:rPr>
        <w:t xml:space="preserve">оплаты </w:t>
      </w:r>
      <w:r>
        <w:rPr>
          <w:b/>
          <w:color w:val="000000"/>
          <w:sz w:val="24"/>
          <w:szCs w:val="24"/>
        </w:rPr>
        <w:t>оказания услуг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tbl>
      <w:tblPr>
        <w:tblW w:w="102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28"/>
        <w:gridCol w:w="3249"/>
        <w:gridCol w:w="2084"/>
        <w:gridCol w:w="2084"/>
        <w:gridCol w:w="2054"/>
      </w:tblGrid>
      <w:tr w:rsidR="00B8118F" w:rsidRPr="00843BBD" w:rsidTr="00B8118F">
        <w:trPr>
          <w:cantSplit/>
        </w:trPr>
        <w:tc>
          <w:tcPr>
            <w:tcW w:w="1029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__________________________________________________________________________________</w:t>
            </w:r>
          </w:p>
          <w:p w:rsidR="00B8118F" w:rsidRPr="00843BBD" w:rsidRDefault="00B8118F" w:rsidP="00B8118F">
            <w:pPr>
              <w:pStyle w:val="aff0"/>
              <w:jc w:val="center"/>
              <w:rPr>
                <w:b/>
                <w:color w:val="000000"/>
              </w:rPr>
            </w:pPr>
            <w:r w:rsidRPr="00843BBD">
              <w:rPr>
                <w:rStyle w:val="aa"/>
                <w:b w:val="0"/>
                <w:sz w:val="20"/>
              </w:rPr>
              <w:t>(Указывается наименование услуг)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№ п/п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0"/>
              <w:ind w:right="33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Наименование этапа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ind w:right="-9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Номер этапа в графике оказания услуг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Срок платежа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0"/>
              <w:rPr>
                <w:color w:val="000000"/>
                <w:sz w:val="24"/>
                <w:szCs w:val="24"/>
              </w:rPr>
            </w:pPr>
            <w:r w:rsidRPr="00843BBD">
              <w:rPr>
                <w:color w:val="000000"/>
                <w:sz w:val="24"/>
                <w:szCs w:val="24"/>
              </w:rPr>
              <w:t>Сумма платежа, руб. (с НДС)</w:t>
            </w: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856CFC">
            <w:pPr>
              <w:pStyle w:val="aff1"/>
              <w:numPr>
                <w:ilvl w:val="0"/>
                <w:numId w:val="80"/>
              </w:numPr>
              <w:suppressAutoHyphens w:val="0"/>
              <w:ind w:left="0"/>
              <w:rPr>
                <w:color w:val="000000"/>
                <w:szCs w:val="24"/>
              </w:rPr>
            </w:pP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828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  <w:r w:rsidRPr="00843BBD">
              <w:rPr>
                <w:color w:val="000000"/>
                <w:szCs w:val="24"/>
              </w:rPr>
              <w:t>…</w:t>
            </w:r>
          </w:p>
        </w:tc>
        <w:tc>
          <w:tcPr>
            <w:tcW w:w="3249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color w:val="000000"/>
                <w:szCs w:val="24"/>
              </w:rPr>
            </w:pPr>
          </w:p>
        </w:tc>
      </w:tr>
      <w:tr w:rsidR="00B8118F" w:rsidRPr="00843BBD" w:rsidTr="00B8118F">
        <w:tc>
          <w:tcPr>
            <w:tcW w:w="4077" w:type="dxa"/>
            <w:gridSpan w:val="2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ИТОГО общая сумма, руб. с НДС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84" w:type="dxa"/>
          </w:tcPr>
          <w:p w:rsidR="00B8118F" w:rsidRPr="00843BBD" w:rsidRDefault="00B8118F" w:rsidP="00B8118F">
            <w:pPr>
              <w:pStyle w:val="aff1"/>
              <w:jc w:val="center"/>
              <w:rPr>
                <w:b/>
                <w:color w:val="000000"/>
                <w:szCs w:val="24"/>
              </w:rPr>
            </w:pPr>
            <w:r w:rsidRPr="00843BBD">
              <w:rPr>
                <w:b/>
                <w:color w:val="000000"/>
                <w:szCs w:val="24"/>
              </w:rPr>
              <w:t>х</w:t>
            </w:r>
          </w:p>
        </w:tc>
        <w:tc>
          <w:tcPr>
            <w:tcW w:w="2054" w:type="dxa"/>
          </w:tcPr>
          <w:p w:rsidR="00B8118F" w:rsidRPr="00843BBD" w:rsidRDefault="00B8118F" w:rsidP="00B8118F">
            <w:pPr>
              <w:pStyle w:val="aff1"/>
              <w:rPr>
                <w:b/>
                <w:color w:val="000000"/>
                <w:szCs w:val="24"/>
              </w:rPr>
            </w:pPr>
          </w:p>
        </w:tc>
      </w:tr>
    </w:tbl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B8118F" w:rsidRPr="00F647F7" w:rsidRDefault="00B8118F" w:rsidP="00B8118F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B8118F" w:rsidRPr="00F647F7" w:rsidRDefault="00B8118F" w:rsidP="00B8118F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B8118F" w:rsidRPr="00F647F7" w:rsidRDefault="00B8118F" w:rsidP="00B8118F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B8118F" w:rsidRPr="009F5821" w:rsidRDefault="00B8118F" w:rsidP="00B8118F">
      <w:pPr>
        <w:pStyle w:val="3"/>
        <w:rPr>
          <w:szCs w:val="24"/>
        </w:rPr>
      </w:pPr>
      <w:r w:rsidRPr="00F647F7">
        <w:rPr>
          <w:b w:val="0"/>
          <w:szCs w:val="24"/>
        </w:rPr>
        <w:br w:type="page"/>
      </w:r>
      <w:bookmarkStart w:id="1125" w:name="_Toc440361384"/>
      <w:bookmarkStart w:id="1126" w:name="_Toc440376139"/>
      <w:bookmarkStart w:id="1127" w:name="_Toc440376266"/>
      <w:bookmarkStart w:id="1128" w:name="_Toc440382524"/>
      <w:bookmarkStart w:id="1129" w:name="_Toc440447194"/>
      <w:bookmarkStart w:id="1130" w:name="_Toc440632355"/>
      <w:bookmarkStart w:id="1131" w:name="_Toc440875127"/>
      <w:bookmarkStart w:id="1132" w:name="_Toc441131114"/>
      <w:bookmarkStart w:id="1133" w:name="_Toc465774637"/>
      <w:bookmarkStart w:id="1134" w:name="_Toc465848866"/>
      <w:bookmarkStart w:id="1135" w:name="_Toc468875369"/>
      <w:bookmarkStart w:id="1136" w:name="_Toc469488421"/>
      <w:bookmarkStart w:id="1137" w:name="_Toc471894943"/>
      <w:bookmarkStart w:id="1138" w:name="_Toc498590368"/>
      <w:r w:rsidRPr="009F5821">
        <w:rPr>
          <w:szCs w:val="24"/>
        </w:rPr>
        <w:lastRenderedPageBreak/>
        <w:t>Инструкции по заполнению</w:t>
      </w:r>
      <w:bookmarkEnd w:id="1125"/>
      <w:bookmarkEnd w:id="1126"/>
      <w:bookmarkEnd w:id="1127"/>
      <w:bookmarkEnd w:id="1128"/>
      <w:bookmarkEnd w:id="1129"/>
      <w:bookmarkEnd w:id="1130"/>
      <w:bookmarkEnd w:id="1131"/>
      <w:bookmarkEnd w:id="1132"/>
      <w:bookmarkEnd w:id="1133"/>
      <w:bookmarkEnd w:id="1134"/>
      <w:bookmarkEnd w:id="1135"/>
      <w:bookmarkEnd w:id="1136"/>
      <w:bookmarkEnd w:id="1137"/>
      <w:bookmarkEnd w:id="1138"/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B8118F" w:rsidRPr="008E5EA3" w:rsidRDefault="00B8118F" w:rsidP="00B8118F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График оплаты оказания услуг должен быть подготовлен на основе Графика </w:t>
      </w:r>
      <w:r w:rsidRPr="00843BBD">
        <w:rPr>
          <w:color w:val="000000"/>
          <w:sz w:val="24"/>
          <w:szCs w:val="24"/>
        </w:rPr>
        <w:t xml:space="preserve">оказания услуг </w:t>
      </w:r>
      <w:r w:rsidRPr="00843BBD">
        <w:rPr>
          <w:sz w:val="24"/>
          <w:szCs w:val="24"/>
        </w:rPr>
        <w:t xml:space="preserve">и должен содержать ссылки на отдельные этапы / подэтапы, предусмотренные этим Графиком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_Ref440361140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Pr="00843BBD">
        <w:rPr>
          <w:sz w:val="24"/>
          <w:szCs w:val="24"/>
        </w:rPr>
        <w:t>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139" w:name="_Ref440361531"/>
      <w:bookmarkStart w:id="1140" w:name="_Ref440361610"/>
      <w:bookmarkStart w:id="1141" w:name="_Toc49859036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="00B8118F">
        <w:rPr>
          <w:color w:val="000000"/>
        </w:rPr>
        <w:t>6</w:t>
      </w:r>
      <w:r w:rsidRPr="00F647F7">
        <w:rPr>
          <w:color w:val="000000"/>
        </w:rPr>
        <w:t>)</w:t>
      </w:r>
      <w:bookmarkEnd w:id="1003"/>
      <w:bookmarkEnd w:id="1004"/>
      <w:bookmarkEnd w:id="1106"/>
      <w:bookmarkEnd w:id="1107"/>
      <w:bookmarkEnd w:id="1108"/>
      <w:bookmarkEnd w:id="1109"/>
      <w:bookmarkEnd w:id="1110"/>
      <w:bookmarkEnd w:id="1139"/>
      <w:bookmarkEnd w:id="1140"/>
      <w:bookmarkEnd w:id="1141"/>
    </w:p>
    <w:p w:rsidR="004F4D80" w:rsidRPr="00F647F7" w:rsidRDefault="004F4D80" w:rsidP="004F4D80">
      <w:r w:rsidRPr="00F647F7">
        <w:rPr>
          <w:sz w:val="24"/>
          <w:szCs w:val="24"/>
        </w:rPr>
        <w:t>(</w:t>
      </w:r>
      <w:r w:rsidRPr="00F647F7">
        <w:rPr>
          <w:sz w:val="24"/>
          <w:szCs w:val="24"/>
          <w:shd w:val="clear" w:color="auto" w:fill="FFFF99"/>
        </w:rPr>
        <w:t>заполняется отдельно по каждому из лотов с указанием номера и названия лота</w:t>
      </w:r>
      <w:r w:rsidRPr="00F647F7">
        <w:rPr>
          <w:sz w:val="24"/>
          <w:szCs w:val="24"/>
        </w:rPr>
        <w:t>)</w:t>
      </w:r>
    </w:p>
    <w:p w:rsidR="004F4D80" w:rsidRPr="009F5821" w:rsidRDefault="004F4D80" w:rsidP="004F4D80">
      <w:pPr>
        <w:pStyle w:val="3"/>
        <w:rPr>
          <w:szCs w:val="24"/>
        </w:rPr>
      </w:pPr>
      <w:bookmarkStart w:id="1142" w:name="_Toc439170685"/>
      <w:bookmarkStart w:id="1143" w:name="_Toc439172787"/>
      <w:bookmarkStart w:id="1144" w:name="_Toc439173231"/>
      <w:bookmarkStart w:id="1145" w:name="_Toc439238227"/>
      <w:bookmarkStart w:id="1146" w:name="_Toc439252775"/>
      <w:bookmarkStart w:id="1147" w:name="_Toc439323749"/>
      <w:bookmarkStart w:id="1148" w:name="_Toc440361386"/>
      <w:bookmarkStart w:id="1149" w:name="_Toc440376141"/>
      <w:bookmarkStart w:id="1150" w:name="_Toc440376268"/>
      <w:bookmarkStart w:id="1151" w:name="_Toc440382526"/>
      <w:bookmarkStart w:id="1152" w:name="_Toc440447196"/>
      <w:bookmarkStart w:id="1153" w:name="_Toc440632357"/>
      <w:bookmarkStart w:id="1154" w:name="_Toc440875129"/>
      <w:bookmarkStart w:id="1155" w:name="_Toc441131116"/>
      <w:bookmarkStart w:id="1156" w:name="_Toc465774639"/>
      <w:bookmarkStart w:id="1157" w:name="_Toc465848868"/>
      <w:bookmarkStart w:id="1158" w:name="_Toc468875371"/>
      <w:bookmarkStart w:id="1159" w:name="_Toc469488423"/>
      <w:bookmarkStart w:id="1160" w:name="_Toc471894945"/>
      <w:bookmarkStart w:id="1161" w:name="_Toc498590370"/>
      <w:bookmarkStart w:id="1162" w:name="_Toc157248186"/>
      <w:bookmarkStart w:id="1163" w:name="_Toc157496555"/>
      <w:bookmarkStart w:id="1164" w:name="_Toc158206094"/>
      <w:bookmarkStart w:id="1165" w:name="_Toc164057779"/>
      <w:bookmarkStart w:id="1166" w:name="_Toc164137129"/>
      <w:bookmarkStart w:id="1167" w:name="_Toc164161289"/>
      <w:bookmarkStart w:id="1168" w:name="_Toc165173860"/>
      <w:r w:rsidRPr="009F5821">
        <w:rPr>
          <w:szCs w:val="24"/>
        </w:rPr>
        <w:t>Форма Протокола разногласий к проекту Договора</w:t>
      </w:r>
      <w:bookmarkEnd w:id="1142"/>
      <w:bookmarkEnd w:id="1143"/>
      <w:bookmarkEnd w:id="1144"/>
      <w:bookmarkEnd w:id="1145"/>
      <w:bookmarkEnd w:id="1146"/>
      <w:bookmarkEnd w:id="1147"/>
      <w:bookmarkEnd w:id="1148"/>
      <w:bookmarkEnd w:id="1149"/>
      <w:bookmarkEnd w:id="1150"/>
      <w:bookmarkEnd w:id="1151"/>
      <w:bookmarkEnd w:id="1152"/>
      <w:bookmarkEnd w:id="1153"/>
      <w:bookmarkEnd w:id="1154"/>
      <w:bookmarkEnd w:id="1155"/>
      <w:bookmarkEnd w:id="1156"/>
      <w:bookmarkEnd w:id="1157"/>
      <w:bookmarkEnd w:id="1158"/>
      <w:bookmarkEnd w:id="1159"/>
      <w:bookmarkEnd w:id="1160"/>
      <w:bookmarkEnd w:id="1161"/>
      <w:r w:rsidRPr="009F5821">
        <w:rPr>
          <w:szCs w:val="24"/>
        </w:rPr>
        <w:t xml:space="preserve"> </w:t>
      </w:r>
      <w:bookmarkEnd w:id="1162"/>
      <w:bookmarkEnd w:id="1163"/>
      <w:bookmarkEnd w:id="1164"/>
      <w:bookmarkEnd w:id="1165"/>
      <w:bookmarkEnd w:id="1166"/>
      <w:bookmarkEnd w:id="1167"/>
      <w:bookmarkEnd w:id="116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8118F">
        <w:rPr>
          <w:color w:val="000000"/>
          <w:sz w:val="24"/>
          <w:szCs w:val="24"/>
        </w:rPr>
        <w:t>6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0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 п/п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3C1FE1" w:rsidRPr="00F647F7">
              <w:t xml:space="preserve">раздел </w:t>
            </w:r>
            <w:r w:rsidR="007F30BA">
              <w:fldChar w:fldCharType="begin"/>
            </w:r>
            <w:r w:rsidR="003C1FE1">
              <w:instrText xml:space="preserve"> REF _Ref440272931 \r \h </w:instrText>
            </w:r>
            <w:r w:rsidR="007F30BA">
              <w:fldChar w:fldCharType="separate"/>
            </w:r>
            <w:r w:rsidR="005C221E">
              <w:t>2</w:t>
            </w:r>
            <w:r w:rsidR="007F30BA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856CFC">
            <w:pPr>
              <w:numPr>
                <w:ilvl w:val="0"/>
                <w:numId w:val="61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9F5821" w:rsidRDefault="004F4D80" w:rsidP="004F4D80">
      <w:pPr>
        <w:pStyle w:val="3"/>
        <w:rPr>
          <w:szCs w:val="24"/>
        </w:rPr>
      </w:pPr>
      <w:bookmarkStart w:id="1169" w:name="_Toc439170686"/>
      <w:bookmarkStart w:id="1170" w:name="_Toc439172788"/>
      <w:bookmarkStart w:id="1171" w:name="_Toc439173232"/>
      <w:bookmarkStart w:id="1172" w:name="_Toc439238228"/>
      <w:bookmarkStart w:id="1173" w:name="_Toc439252776"/>
      <w:bookmarkStart w:id="1174" w:name="_Toc439323750"/>
      <w:bookmarkStart w:id="1175" w:name="_Toc440361387"/>
      <w:bookmarkStart w:id="1176" w:name="_Toc440376142"/>
      <w:bookmarkStart w:id="1177" w:name="_Toc440376269"/>
      <w:bookmarkStart w:id="1178" w:name="_Toc440382527"/>
      <w:bookmarkStart w:id="1179" w:name="_Toc440447197"/>
      <w:bookmarkStart w:id="1180" w:name="_Toc440632358"/>
      <w:bookmarkStart w:id="1181" w:name="_Toc440875130"/>
      <w:bookmarkStart w:id="1182" w:name="_Toc441131117"/>
      <w:bookmarkStart w:id="1183" w:name="_Toc465774640"/>
      <w:bookmarkStart w:id="1184" w:name="_Toc465848869"/>
      <w:bookmarkStart w:id="1185" w:name="_Toc468875372"/>
      <w:bookmarkStart w:id="1186" w:name="_Toc469488424"/>
      <w:bookmarkStart w:id="1187" w:name="_Toc471894946"/>
      <w:bookmarkStart w:id="1188" w:name="_Toc498590371"/>
      <w:r w:rsidRPr="009F5821">
        <w:rPr>
          <w:szCs w:val="24"/>
        </w:rPr>
        <w:t>Инструкции по заполнению</w:t>
      </w:r>
      <w:bookmarkEnd w:id="1169"/>
      <w:bookmarkEnd w:id="1170"/>
      <w:bookmarkEnd w:id="1171"/>
      <w:bookmarkEnd w:id="1172"/>
      <w:bookmarkEnd w:id="1173"/>
      <w:bookmarkEnd w:id="1174"/>
      <w:bookmarkEnd w:id="1175"/>
      <w:bookmarkEnd w:id="1176"/>
      <w:bookmarkEnd w:id="1177"/>
      <w:bookmarkEnd w:id="1178"/>
      <w:bookmarkEnd w:id="1179"/>
      <w:bookmarkEnd w:id="1180"/>
      <w:bookmarkEnd w:id="1181"/>
      <w:bookmarkEnd w:id="1182"/>
      <w:bookmarkEnd w:id="1183"/>
      <w:bookmarkEnd w:id="1184"/>
      <w:bookmarkEnd w:id="1185"/>
      <w:bookmarkEnd w:id="1186"/>
      <w:bookmarkEnd w:id="1187"/>
      <w:bookmarkEnd w:id="1188"/>
    </w:p>
    <w:p w:rsidR="004F4D80" w:rsidRPr="00F647F7" w:rsidRDefault="006E1884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2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отклонение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Условия Договора будут определят</w:t>
      </w:r>
      <w:r w:rsidR="00A135CC">
        <w:rPr>
          <w:sz w:val="24"/>
          <w:szCs w:val="24"/>
        </w:rPr>
        <w:t>ь</w:t>
      </w:r>
      <w:r w:rsidRPr="00F647F7">
        <w:rPr>
          <w:sz w:val="24"/>
          <w:szCs w:val="24"/>
        </w:rPr>
        <w:t xml:space="preserve">ся в соответствии с пунктом </w:t>
      </w:r>
      <w:r w:rsidR="007F30BA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_Ref294695546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 xml:space="preserve"> 1.2.6 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случае,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189" w:name="_Ref55335823"/>
      <w:bookmarkStart w:id="1190" w:name="_Ref55336359"/>
      <w:bookmarkStart w:id="1191" w:name="_Toc57314675"/>
      <w:bookmarkStart w:id="1192" w:name="_Toc69728989"/>
      <w:bookmarkStart w:id="1193" w:name="_Toc98253939"/>
      <w:bookmarkStart w:id="1194" w:name="_Toc165173865"/>
      <w:bookmarkStart w:id="1195" w:name="_Toc423423672"/>
      <w:bookmarkStart w:id="1196" w:name="_Toc498590372"/>
      <w:bookmarkEnd w:id="843"/>
      <w:r w:rsidRPr="00F647F7">
        <w:lastRenderedPageBreak/>
        <w:t xml:space="preserve">Анкета (форма </w:t>
      </w:r>
      <w:r w:rsidR="00B8118F">
        <w:t>7</w:t>
      </w:r>
      <w:r w:rsidRPr="00F647F7">
        <w:t>)</w:t>
      </w:r>
      <w:bookmarkEnd w:id="1189"/>
      <w:bookmarkEnd w:id="1190"/>
      <w:bookmarkEnd w:id="1191"/>
      <w:bookmarkEnd w:id="1192"/>
      <w:bookmarkEnd w:id="1193"/>
      <w:bookmarkEnd w:id="1194"/>
      <w:bookmarkEnd w:id="1195"/>
      <w:bookmarkEnd w:id="1196"/>
    </w:p>
    <w:p w:rsidR="004F4D80" w:rsidRPr="009F5821" w:rsidRDefault="004F4D80" w:rsidP="004F4D80">
      <w:pPr>
        <w:pStyle w:val="3"/>
        <w:rPr>
          <w:szCs w:val="24"/>
        </w:rPr>
      </w:pPr>
      <w:bookmarkStart w:id="1197" w:name="_Toc98253940"/>
      <w:bookmarkStart w:id="1198" w:name="_Toc157248192"/>
      <w:bookmarkStart w:id="1199" w:name="_Toc157496561"/>
      <w:bookmarkStart w:id="1200" w:name="_Toc158206100"/>
      <w:bookmarkStart w:id="1201" w:name="_Toc164057785"/>
      <w:bookmarkStart w:id="1202" w:name="_Toc164137135"/>
      <w:bookmarkStart w:id="1203" w:name="_Toc164161295"/>
      <w:bookmarkStart w:id="1204" w:name="_Toc165173866"/>
      <w:bookmarkStart w:id="1205" w:name="_Toc439170688"/>
      <w:bookmarkStart w:id="1206" w:name="_Toc439172790"/>
      <w:bookmarkStart w:id="1207" w:name="_Toc439173234"/>
      <w:bookmarkStart w:id="1208" w:name="_Toc439238230"/>
      <w:bookmarkStart w:id="1209" w:name="_Toc439252778"/>
      <w:bookmarkStart w:id="1210" w:name="_Ref440272119"/>
      <w:bookmarkStart w:id="1211" w:name="_Toc440361389"/>
      <w:bookmarkStart w:id="1212" w:name="_Ref444170274"/>
      <w:bookmarkStart w:id="1213" w:name="_Toc465774642"/>
      <w:bookmarkStart w:id="1214" w:name="_Toc465848871"/>
      <w:bookmarkStart w:id="1215" w:name="_Toc471894948"/>
      <w:bookmarkStart w:id="1216" w:name="_Toc498590373"/>
      <w:r w:rsidRPr="009F5821">
        <w:rPr>
          <w:szCs w:val="24"/>
        </w:rPr>
        <w:t xml:space="preserve">Форма Анкеты </w:t>
      </w:r>
      <w:r w:rsidR="00C236C0" w:rsidRPr="009F5821">
        <w:rPr>
          <w:szCs w:val="24"/>
        </w:rPr>
        <w:t>Участник</w:t>
      </w:r>
      <w:r w:rsidRPr="009F5821">
        <w:rPr>
          <w:szCs w:val="24"/>
        </w:rPr>
        <w:t>а</w:t>
      </w:r>
      <w:bookmarkEnd w:id="1197"/>
      <w:bookmarkEnd w:id="1198"/>
      <w:bookmarkEnd w:id="1199"/>
      <w:bookmarkEnd w:id="1200"/>
      <w:bookmarkEnd w:id="1201"/>
      <w:bookmarkEnd w:id="1202"/>
      <w:bookmarkEnd w:id="1203"/>
      <w:bookmarkEnd w:id="1204"/>
      <w:bookmarkEnd w:id="1205"/>
      <w:bookmarkEnd w:id="1206"/>
      <w:bookmarkEnd w:id="1207"/>
      <w:bookmarkEnd w:id="1208"/>
      <w:bookmarkEnd w:id="1209"/>
      <w:bookmarkEnd w:id="1210"/>
      <w:bookmarkEnd w:id="1211"/>
      <w:bookmarkEnd w:id="1212"/>
      <w:bookmarkEnd w:id="1213"/>
      <w:bookmarkEnd w:id="1214"/>
      <w:bookmarkEnd w:id="1215"/>
      <w:bookmarkEnd w:id="121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№ п/п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о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A4425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Cs w:val="24"/>
        </w:rPr>
        <w:sectPr w:rsidR="00A4425C" w:rsidSect="00EA3F63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55F54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  <w:lang w:val="en-US"/>
              </w:rPr>
            </w:pPr>
            <w:r w:rsidRPr="00A4425C">
              <w:rPr>
                <w:szCs w:val="24"/>
              </w:rPr>
              <w:t>Сведения о среднесписочной численности (на последнюю отчетную дату)</w:t>
            </w:r>
            <w:r w:rsidRPr="00A4425C">
              <w:rPr>
                <w:szCs w:val="24"/>
                <w:vertAlign w:val="superscript"/>
              </w:rPr>
              <w:footnoteReference w:id="3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нарушений требований Налогового кодекса РФ (в текущем году и двум предшествующим годам)</w:t>
            </w:r>
            <w:r w:rsidRPr="00A4425C">
              <w:rPr>
                <w:caps/>
                <w:szCs w:val="24"/>
                <w:vertAlign w:val="superscript"/>
              </w:rPr>
              <w:footnoteReference w:id="4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RP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(отсутствии) просроченных невыполненных обязательств перед ГК «Россети» (при наличии, указать сумму и наименование компании)</w:t>
            </w:r>
            <w:r w:rsidRPr="00A4425C">
              <w:rPr>
                <w:szCs w:val="24"/>
                <w:vertAlign w:val="superscript"/>
              </w:rPr>
              <w:footnoteReference w:id="5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A4425C" w:rsidTr="00A4425C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4425C" w:rsidRPr="00A4425C" w:rsidRDefault="00A4425C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A4425C" w:rsidRPr="00A4425C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4425C">
              <w:rPr>
                <w:szCs w:val="24"/>
              </w:rPr>
              <w:t>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</w:t>
            </w:r>
            <w:r w:rsidRPr="00A4425C">
              <w:rPr>
                <w:szCs w:val="24"/>
                <w:vertAlign w:val="superscript"/>
              </w:rPr>
              <w:footnoteReference w:id="6"/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4425C" w:rsidRPr="00A55F54" w:rsidRDefault="00A4425C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</w:tbl>
    <w:p w:rsidR="00A4425C" w:rsidRDefault="00A4425C" w:rsidP="00856CFC">
      <w:pPr>
        <w:numPr>
          <w:ilvl w:val="0"/>
          <w:numId w:val="67"/>
        </w:numPr>
        <w:suppressAutoHyphens w:val="0"/>
        <w:snapToGrid w:val="0"/>
        <w:spacing w:line="240" w:lineRule="auto"/>
        <w:ind w:left="0" w:firstLine="0"/>
        <w:jc w:val="center"/>
        <w:rPr>
          <w:sz w:val="24"/>
          <w:szCs w:val="24"/>
        </w:rPr>
        <w:sectPr w:rsidR="00A4425C" w:rsidSect="00A4425C">
          <w:footnotePr>
            <w:numRestart w:val="eachSect"/>
          </w:footnotePr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pStyle w:val="affffff0"/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резидентства)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856CF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  <w:tr w:rsidR="00A23FE4" w:rsidTr="00A4425C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965713" w:rsidRDefault="00A23FE4" w:rsidP="00A4425C">
            <w:pPr>
              <w:numPr>
                <w:ilvl w:val="0"/>
                <w:numId w:val="67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Cs w:val="24"/>
              </w:rPr>
            </w:pPr>
            <w:bookmarkStart w:id="1217" w:name="_Toc439170689"/>
            <w:bookmarkStart w:id="1218" w:name="_Toc439172791"/>
            <w:bookmarkStart w:id="1219" w:name="_Toc439173235"/>
            <w:bookmarkStart w:id="1220" w:name="_Toc439238231"/>
            <w:bookmarkStart w:id="1221" w:name="_Toc439252779"/>
            <w:bookmarkStart w:id="1222" w:name="_Ref440272147"/>
            <w:bookmarkStart w:id="1223" w:name="_Toc440361390"/>
            <w:bookmarkStart w:id="1224" w:name="_Ref444170284"/>
            <w:bookmarkStart w:id="1225" w:name="_Ref444170359"/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3FE4" w:rsidRPr="005A2CAE" w:rsidRDefault="00A23FE4" w:rsidP="00A4425C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D20D8">
              <w:rPr>
                <w:szCs w:val="24"/>
              </w:rPr>
              <w:t>Отнесение Участника закупки к категории субъектов малого и среднего предпринимательства</w:t>
            </w:r>
            <w:r>
              <w:rPr>
                <w:rStyle w:val="afffffff9"/>
                <w:sz w:val="20"/>
                <w:szCs w:val="20"/>
              </w:rPr>
              <w:endnoteReference w:id="1"/>
            </w:r>
            <w:r>
              <w:rPr>
                <w:sz w:val="20"/>
                <w:szCs w:val="20"/>
              </w:rPr>
              <w:t xml:space="preserve"> </w:t>
            </w:r>
            <w:r w:rsidRPr="00ED7814">
              <w:rPr>
                <w:i/>
                <w:sz w:val="20"/>
                <w:szCs w:val="20"/>
              </w:rPr>
              <w:t>(в случае наличия у Участника закупки статуса субъекта МСП указать категорию МСП: индивидуальный предприниматель, микропредприятие, малое предприятие, среднее предприятие)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A23FE4" w:rsidRPr="00A55F54" w:rsidRDefault="00A23FE4" w:rsidP="00A4425C">
            <w:pPr>
              <w:pStyle w:val="aff1"/>
              <w:spacing w:after="0"/>
              <w:ind w:left="0" w:right="0"/>
              <w:jc w:val="center"/>
              <w:rPr>
                <w:rStyle w:val="aa"/>
                <w:szCs w:val="24"/>
              </w:rPr>
            </w:pPr>
          </w:p>
        </w:tc>
      </w:tr>
    </w:tbl>
    <w:p w:rsidR="00A23FE4" w:rsidRPr="007417E6" w:rsidRDefault="00A23FE4" w:rsidP="00A23FE4"/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Pr="007417E6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A23FE4" w:rsidRPr="007417E6" w:rsidRDefault="00A23FE4" w:rsidP="00A23FE4">
      <w:pPr>
        <w:ind w:right="5527"/>
        <w:rPr>
          <w:color w:val="000000"/>
        </w:rPr>
      </w:pPr>
      <w:r w:rsidRPr="007417E6">
        <w:rPr>
          <w:color w:val="000000"/>
        </w:rPr>
        <w:t>____</w:t>
      </w:r>
      <w:r>
        <w:rPr>
          <w:color w:val="000000"/>
        </w:rPr>
        <w:t>_______________________________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(фамилия, имя, отчество подписавшего, должность)</w:t>
      </w: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Default="00A23FE4" w:rsidP="00A23FE4">
      <w:pPr>
        <w:ind w:right="5527"/>
        <w:jc w:val="center"/>
        <w:rPr>
          <w:color w:val="000000"/>
          <w:vertAlign w:val="superscript"/>
        </w:rPr>
      </w:pPr>
    </w:p>
    <w:p w:rsidR="00A23FE4" w:rsidRPr="00AD20D8" w:rsidRDefault="00A23FE4" w:rsidP="00A23FE4">
      <w:pPr>
        <w:ind w:right="-1"/>
        <w:rPr>
          <w:color w:val="000000"/>
          <w:sz w:val="20"/>
          <w:szCs w:val="20"/>
          <w:vertAlign w:val="superscript"/>
        </w:rPr>
      </w:pPr>
      <w:r>
        <w:rPr>
          <w:rStyle w:val="afffffff9"/>
        </w:rPr>
        <w:footnoteRef/>
      </w:r>
      <w:r>
        <w:t xml:space="preserve"> </w:t>
      </w:r>
      <w:r w:rsidRPr="00AD20D8">
        <w:rPr>
          <w:sz w:val="20"/>
          <w:szCs w:val="20"/>
        </w:rPr>
        <w:t>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обязательным.</w:t>
      </w:r>
    </w:p>
    <w:p w:rsidR="004F4D80" w:rsidRPr="009F5821" w:rsidRDefault="004F4D80" w:rsidP="009F5821">
      <w:pPr>
        <w:pStyle w:val="3"/>
        <w:jc w:val="both"/>
        <w:rPr>
          <w:szCs w:val="24"/>
        </w:rPr>
      </w:pPr>
      <w:bookmarkStart w:id="1226" w:name="_Ref491179060"/>
      <w:bookmarkStart w:id="1227" w:name="_Toc498590374"/>
      <w:r w:rsidRPr="009F5821">
        <w:rPr>
          <w:szCs w:val="24"/>
        </w:rPr>
        <w:lastRenderedPageBreak/>
        <w:t xml:space="preserve">Форма </w:t>
      </w:r>
      <w:bookmarkEnd w:id="1217"/>
      <w:bookmarkEnd w:id="1218"/>
      <w:bookmarkEnd w:id="1219"/>
      <w:bookmarkEnd w:id="1220"/>
      <w:r w:rsidR="00FB00C0" w:rsidRPr="009F5821">
        <w:rPr>
          <w:szCs w:val="24"/>
        </w:rPr>
        <w:t>Декларации о соответствии Участника/</w:t>
      </w:r>
      <w:r w:rsidR="00C3704B" w:rsidRPr="009F5821">
        <w:rPr>
          <w:szCs w:val="24"/>
        </w:rPr>
        <w:t>соисполнителя/</w:t>
      </w:r>
      <w:r w:rsidR="00FB00C0" w:rsidRPr="009F5821">
        <w:rPr>
          <w:szCs w:val="24"/>
        </w:rPr>
        <w:t xml:space="preserve">члена Коллективного участника критериям отнесения к субъектам малого и среднего предпринимательства (форма </w:t>
      </w:r>
      <w:r w:rsidR="00B8118F" w:rsidRPr="009F5821">
        <w:rPr>
          <w:szCs w:val="24"/>
        </w:rPr>
        <w:t>7</w:t>
      </w:r>
      <w:r w:rsidR="00FB00C0" w:rsidRPr="009F5821">
        <w:rPr>
          <w:szCs w:val="24"/>
        </w:rPr>
        <w:t>.1)</w:t>
      </w:r>
      <w:bookmarkEnd w:id="1221"/>
      <w:bookmarkEnd w:id="1222"/>
      <w:bookmarkEnd w:id="1223"/>
      <w:bookmarkEnd w:id="1224"/>
      <w:bookmarkEnd w:id="1225"/>
      <w:bookmarkEnd w:id="1226"/>
      <w:bookmarkEnd w:id="1227"/>
    </w:p>
    <w:p w:rsidR="004F4D80" w:rsidRPr="009F5821" w:rsidRDefault="004F4D80" w:rsidP="004F4D80">
      <w:pPr>
        <w:spacing w:line="240" w:lineRule="auto"/>
        <w:ind w:left="540" w:firstLine="0"/>
        <w:jc w:val="left"/>
        <w:rPr>
          <w:sz w:val="24"/>
          <w:szCs w:val="24"/>
        </w:rPr>
      </w:pPr>
      <w:r w:rsidRPr="009F5821">
        <w:rPr>
          <w:sz w:val="24"/>
          <w:szCs w:val="24"/>
        </w:rPr>
        <w:t>Приложение</w:t>
      </w:r>
      <w:r w:rsidR="00553A57" w:rsidRPr="009F5821">
        <w:rPr>
          <w:sz w:val="24"/>
          <w:szCs w:val="24"/>
        </w:rPr>
        <w:t xml:space="preserve"> </w:t>
      </w:r>
      <w:r w:rsidR="00B8118F" w:rsidRPr="009F5821">
        <w:rPr>
          <w:sz w:val="24"/>
          <w:szCs w:val="24"/>
        </w:rPr>
        <w:t>7</w:t>
      </w:r>
      <w:r w:rsidRPr="009F5821">
        <w:rPr>
          <w:noProof/>
          <w:sz w:val="24"/>
          <w:szCs w:val="24"/>
        </w:rPr>
        <w:t>.1</w:t>
      </w:r>
      <w:r w:rsidRPr="009F5821">
        <w:rPr>
          <w:sz w:val="24"/>
          <w:szCs w:val="24"/>
        </w:rPr>
        <w:t xml:space="preserve"> к письму о подаче оферты</w:t>
      </w:r>
      <w:r w:rsidRPr="009F5821">
        <w:rPr>
          <w:sz w:val="24"/>
          <w:szCs w:val="24"/>
        </w:rPr>
        <w:br/>
        <w:t>от «____»_____________ г.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</w:t>
      </w:r>
      <w:r w:rsidR="00C3704B">
        <w:rPr>
          <w:b/>
          <w:sz w:val="26"/>
          <w:szCs w:val="26"/>
        </w:rPr>
        <w:t>соисполнителя/</w:t>
      </w:r>
      <w:r w:rsidR="00B618BA" w:rsidRPr="00B618BA">
        <w:rPr>
          <w:b/>
          <w:sz w:val="26"/>
          <w:szCs w:val="26"/>
        </w:rPr>
        <w:t>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4937CA" w:rsidRDefault="004937CA" w:rsidP="004937CA">
      <w:pPr>
        <w:spacing w:line="240" w:lineRule="auto"/>
        <w:rPr>
          <w:sz w:val="24"/>
          <w:szCs w:val="24"/>
        </w:rPr>
      </w:pPr>
      <w:bookmarkStart w:id="1228" w:name="_Toc439170690"/>
      <w:bookmarkStart w:id="1229" w:name="_Toc439172792"/>
      <w:bookmarkStart w:id="1230" w:name="_Toc439173236"/>
      <w:bookmarkStart w:id="1231" w:name="_Toc439238232"/>
      <w:r>
        <w:rPr>
          <w:sz w:val="24"/>
          <w:szCs w:val="24"/>
        </w:rPr>
        <w:t xml:space="preserve">Подтверждаем, что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37"/>
        <w:jc w:val="center"/>
      </w:pPr>
      <w:r>
        <w:t>(указывается наименование участника закупки)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в соответствии со статьей 4 </w:t>
      </w:r>
      <w:r w:rsidRPr="00AE1D21">
        <w:rPr>
          <w:sz w:val="24"/>
          <w:szCs w:val="24"/>
        </w:rPr>
        <w:t xml:space="preserve">Федерального закона </w:t>
      </w:r>
      <w:r w:rsidR="007C47E3" w:rsidRPr="00AE1D21">
        <w:rPr>
          <w:sz w:val="24"/>
          <w:szCs w:val="24"/>
        </w:rPr>
        <w:t xml:space="preserve">Российской Федерации №209-ФЗ от 24.07.2007 с изменениями </w:t>
      </w:r>
      <w:r w:rsidRPr="00AE1D21">
        <w:rPr>
          <w:sz w:val="24"/>
          <w:szCs w:val="24"/>
        </w:rPr>
        <w:t>“О развитии малого и среднего предпринимательства в Российской Федерации” удовлетворяет критериям отнесения</w:t>
      </w:r>
      <w:r>
        <w:rPr>
          <w:sz w:val="24"/>
          <w:szCs w:val="24"/>
        </w:rPr>
        <w:t xml:space="preserve"> организации к субъектам  </w:t>
      </w:r>
    </w:p>
    <w:p w:rsidR="004937CA" w:rsidRDefault="004937CA" w:rsidP="004937CA">
      <w:pPr>
        <w:pBdr>
          <w:top w:val="single" w:sz="4" w:space="1" w:color="auto"/>
        </w:pBdr>
        <w:spacing w:line="240" w:lineRule="auto"/>
        <w:ind w:left="2665"/>
        <w:jc w:val="center"/>
      </w:pPr>
      <w:r>
        <w:t>(указывается субъект малого или среднего предпринимательства</w:t>
      </w:r>
      <w:r>
        <w:br/>
        <w:t>в зависимости от критериев отнесения)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предпринимательства, и сообщаем следующую информацию:</w:t>
      </w:r>
    </w:p>
    <w:p w:rsidR="004937CA" w:rsidRDefault="004937C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1. Адрес местонахождения (юридический адрес):  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 w:rsidRPr="00610CB3">
        <w:rPr>
          <w:sz w:val="24"/>
          <w:szCs w:val="24"/>
        </w:rPr>
        <w:t>2</w:t>
      </w:r>
      <w:r>
        <w:rPr>
          <w:sz w:val="24"/>
          <w:szCs w:val="24"/>
        </w:rPr>
        <w:t>.</w:t>
      </w:r>
      <w:r>
        <w:rPr>
          <w:sz w:val="24"/>
          <w:szCs w:val="24"/>
          <w:lang w:val="en-US"/>
        </w:rPr>
        <w:t> </w:t>
      </w:r>
      <w:r>
        <w:rPr>
          <w:sz w:val="24"/>
          <w:szCs w:val="24"/>
        </w:rPr>
        <w:t xml:space="preserve">ИНН/КПП: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jc w:val="center"/>
      </w:pPr>
      <w:r>
        <w:t>(№, сведения о дате выдачи документа и выдавшем его органе)</w:t>
      </w:r>
    </w:p>
    <w:p w:rsidR="004937CA" w:rsidRDefault="004937CA" w:rsidP="006424BA">
      <w:pPr>
        <w:tabs>
          <w:tab w:val="right" w:pos="9923"/>
        </w:tabs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 xml:space="preserve">3. ОГРН:  </w:t>
      </w:r>
      <w:r>
        <w:rPr>
          <w:sz w:val="24"/>
          <w:szCs w:val="24"/>
        </w:rPr>
        <w:tab/>
        <w:t>.</w:t>
      </w:r>
    </w:p>
    <w:p w:rsidR="004937CA" w:rsidRDefault="004937CA" w:rsidP="006424BA">
      <w:pPr>
        <w:pBdr>
          <w:top w:val="single" w:sz="4" w:space="1" w:color="auto"/>
        </w:pBdr>
        <w:spacing w:line="240" w:lineRule="auto"/>
        <w:ind w:left="567" w:right="113"/>
        <w:rPr>
          <w:sz w:val="2"/>
          <w:szCs w:val="2"/>
        </w:rPr>
      </w:pPr>
    </w:p>
    <w:p w:rsidR="004937CA" w:rsidRPr="00AE1D21" w:rsidRDefault="006424BA" w:rsidP="006424BA">
      <w:pPr>
        <w:spacing w:line="240" w:lineRule="auto"/>
        <w:ind w:left="567"/>
        <w:rPr>
          <w:sz w:val="24"/>
          <w:szCs w:val="24"/>
        </w:rPr>
      </w:pPr>
      <w:r>
        <w:rPr>
          <w:sz w:val="24"/>
          <w:szCs w:val="24"/>
        </w:rPr>
        <w:t>4</w:t>
      </w:r>
      <w:r w:rsidR="004937CA" w:rsidRPr="00AE1D21">
        <w:rPr>
          <w:sz w:val="24"/>
          <w:szCs w:val="24"/>
        </w:rPr>
        <w:t xml:space="preserve">. Сведения о соответствии критериям отнесения к субъектам малого и среднего предпринимательства, а также сведения о производимых товарах, работах, услугах и видах </w:t>
      </w:r>
      <w:r w:rsidR="007C47E3" w:rsidRPr="00AE1D21">
        <w:rPr>
          <w:szCs w:val="24"/>
        </w:rPr>
        <w:t>деятельности</w:t>
      </w:r>
      <w:r w:rsidR="007C47E3" w:rsidRPr="00AE1D21">
        <w:rPr>
          <w:rStyle w:val="afffffff9"/>
          <w:sz w:val="24"/>
          <w:szCs w:val="24"/>
        </w:rPr>
        <w:footnoteRef/>
      </w:r>
      <w:r w:rsidR="004937CA" w:rsidRPr="00AE1D21">
        <w:rPr>
          <w:sz w:val="24"/>
          <w:szCs w:val="24"/>
        </w:rPr>
        <w:t>:</w:t>
      </w:r>
    </w:p>
    <w:tbl>
      <w:tblPr>
        <w:tblW w:w="99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7"/>
        <w:gridCol w:w="4649"/>
        <w:gridCol w:w="1588"/>
        <w:gridCol w:w="1588"/>
        <w:gridCol w:w="1588"/>
      </w:tblGrid>
      <w:tr w:rsidR="004937CA" w:rsidRPr="00AE1D21" w:rsidTr="005106E7">
        <w:trPr>
          <w:cantSplit/>
          <w:tblHeader/>
        </w:trPr>
        <w:tc>
          <w:tcPr>
            <w:tcW w:w="567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№ п/п</w:t>
            </w:r>
          </w:p>
        </w:tc>
        <w:tc>
          <w:tcPr>
            <w:tcW w:w="4649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Наименование сведений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Малые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Средние предприятия</w:t>
            </w:r>
          </w:p>
        </w:tc>
        <w:tc>
          <w:tcPr>
            <w:tcW w:w="1588" w:type="dxa"/>
            <w:vAlign w:val="center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Показатель</w:t>
            </w:r>
          </w:p>
        </w:tc>
      </w:tr>
      <w:tr w:rsidR="004937CA" w:rsidRPr="00154BCB" w:rsidTr="005106E7">
        <w:trPr>
          <w:cantSplit/>
          <w:tblHeader/>
        </w:trPr>
        <w:tc>
          <w:tcPr>
            <w:tcW w:w="567" w:type="dxa"/>
          </w:tcPr>
          <w:p w:rsidR="004937CA" w:rsidRPr="00AE1D21" w:rsidRDefault="007C47E3" w:rsidP="005106E7">
            <w:pPr>
              <w:spacing w:line="240" w:lineRule="auto"/>
              <w:ind w:firstLine="0"/>
              <w:jc w:val="center"/>
            </w:pPr>
            <w:r w:rsidRPr="00AE1D21">
              <w:t>1</w:t>
            </w:r>
            <w:r w:rsidRPr="00AE1D21">
              <w:rPr>
                <w:rStyle w:val="afffffff9"/>
              </w:rPr>
              <w:t>2</w:t>
            </w:r>
          </w:p>
        </w:tc>
        <w:tc>
          <w:tcPr>
            <w:tcW w:w="4649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2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3</w:t>
            </w:r>
          </w:p>
        </w:tc>
        <w:tc>
          <w:tcPr>
            <w:tcW w:w="1588" w:type="dxa"/>
          </w:tcPr>
          <w:p w:rsidR="004937CA" w:rsidRPr="00AE1D21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4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AE1D21">
              <w:t>5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Российской Федерации, субъектов Российской Федерации, муниципальных образований, общественных и религиозных организаций (объединений), благотворительных и иных фондов (за исключением суммарной доли участия, входящей в состав активов инвестиционных фондов) в уставном капитале общества с ограниченной ответственностью, процентов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25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Суммарная доля участия иностранных юридических лиц и (или) юридических лиц, не являющихся субъектами малого и среднего предпринимательства, в уставном капитале общества с ограниченной ответственностью, процентов</w:t>
            </w:r>
            <w:r w:rsidRPr="00154BCB">
              <w:rPr>
                <w:rStyle w:val="afffffff"/>
              </w:rPr>
              <w:footnoteReference w:customMarkFollows="1" w:id="7"/>
              <w:t>3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не более 49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sym w:font="Symbol" w:char="F02D"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Акции акционерного общества, обращающиеся на организованном рынке ценных бумаг, отнесены к акциям высокотехнологичного (инновационного) сектора экономики в порядке, установленном Правительством Российской Федерации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_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lastRenderedPageBreak/>
              <w:t>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Деятельность хозяйственного общества, хозяйственного партнерства заключается в практическом применении (внедрении) результатов интеллектуальной деятельности (программ для электронных вычислительных машин, баз данных, изобретений, полезных моделей, промышленных образцов, селекционных достижений, топологий интегральных микросхем, секретов производства (ноу-хау), исключительные права на которые принадлежат учредителям (участникам) соответственно хозяйственного общества, хозяйственного партнерства - бюджетным, автономным научным учреждениям или являющимся бюджетными учреждениями, автономными учреждениями образовательным организациям высшего образования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Наличие у хозяйственного общества, хозяйственного партнерства статуса участника проекта в соответствии с Федеральным </w:t>
            </w:r>
            <w:hyperlink r:id="rId40" w:history="1">
              <w:r w:rsidRPr="00154BCB">
                <w:t>законом</w:t>
              </w:r>
            </w:hyperlink>
            <w:r w:rsidRPr="00154BCB">
              <w:t xml:space="preserve"> "Об инновационном центре "Сколково"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adjustRightInd w:val="0"/>
              <w:spacing w:line="240" w:lineRule="auto"/>
              <w:ind w:firstLine="0"/>
            </w:pPr>
            <w:r w:rsidRPr="00154BCB">
              <w:t xml:space="preserve">Учредителями (участниками) хозяйственных обществ, хозяйственных партнерств являются юридические лица, включенные в порядке, установленном Правительством Российской Федерации, в утвержденный Правительством Российской Федерации перечень юридических лиц, предоставляющих государственную поддержку инновационной деятельности в формах, установленных Федеральным </w:t>
            </w:r>
            <w:hyperlink r:id="rId41" w:history="1">
              <w:r w:rsidRPr="00154BCB">
                <w:t>законом</w:t>
              </w:r>
            </w:hyperlink>
            <w:r w:rsidRPr="00154BCB">
              <w:t xml:space="preserve"> «О науке и государственной научно-технической политике».</w:t>
            </w:r>
          </w:p>
        </w:tc>
        <w:tc>
          <w:tcPr>
            <w:tcW w:w="3176" w:type="dxa"/>
            <w:gridSpan w:val="2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-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  <w:rPr>
                <w:lang w:val="en-US"/>
              </w:rPr>
            </w:pPr>
            <w:r w:rsidRPr="00154BCB">
              <w:rPr>
                <w:lang w:val="en-US"/>
              </w:rPr>
              <w:t>7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Среднесписочная численность работников за предшествующий календарный год, человек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100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от 101 до 250 включительно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количество человек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до 15 – микропред</w:t>
            </w:r>
            <w:r w:rsidRPr="00154BCB">
              <w:softHyphen/>
              <w:t>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</w:t>
            </w:r>
          </w:p>
        </w:tc>
        <w:tc>
          <w:tcPr>
            <w:tcW w:w="4649" w:type="dxa"/>
            <w:vMerge w:val="restart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Доход за предшествующий календарный год, который</w:t>
            </w:r>
          </w:p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определяется в порядке, установленном законодательством Российской Федерации о налогах и сборах, суммируется по всем осуществляемым видам деятельности и применяется по всем налоговым режимам, млн. рублей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800</w:t>
            </w:r>
          </w:p>
        </w:tc>
        <w:tc>
          <w:tcPr>
            <w:tcW w:w="1588" w:type="dxa"/>
            <w:vMerge w:val="restart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2000</w:t>
            </w: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указывается в млн. рублей</w:t>
            </w:r>
            <w:r w:rsidRPr="00154BCB">
              <w:br/>
              <w:t>(за предшествующий календарный год)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</w:p>
        </w:tc>
        <w:tc>
          <w:tcPr>
            <w:tcW w:w="4649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120 в год – микро</w:t>
            </w:r>
            <w:r w:rsidRPr="00154BCB">
              <w:softHyphen/>
              <w:t>предприятие</w:t>
            </w:r>
          </w:p>
        </w:tc>
        <w:tc>
          <w:tcPr>
            <w:tcW w:w="1588" w:type="dxa"/>
            <w:vMerge/>
          </w:tcPr>
          <w:p w:rsidR="004937CA" w:rsidRPr="00154BCB" w:rsidRDefault="004937CA" w:rsidP="005106E7">
            <w:pPr>
              <w:spacing w:line="240" w:lineRule="auto"/>
              <w:ind w:firstLine="0"/>
            </w:pPr>
          </w:p>
        </w:tc>
        <w:tc>
          <w:tcPr>
            <w:tcW w:w="1588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9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Содержащиеся в Едином государственном реестре юридических лиц, Едином государственном реестре индивидуальных предпринимателей сведения о лицензиях, полученных соответственно юридическим лицом, индивидуальным предпринимателем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10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видах деятельности юридического лица согласно учредительным документам или о видах деятельности физического лица,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ОКВЭД2 и 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11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производимых субъектами малого и среднего предпринимательства товарах, работах, услугах с указанием кодов ОКВЭД2 и ОКПД2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Подлежит заполнению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12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соответствии производимых субъектами малого и среднего предпринимательства товарах, работах, услугах критериям отнесения к инновационной продукции, высокотехнологичной продукции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13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(в случае участия </w:t>
            </w:r>
            <w:r w:rsidRPr="00154BCB">
              <w:sym w:font="Symbol" w:char="F02D"/>
            </w:r>
            <w:r w:rsidRPr="00154BCB">
              <w:t xml:space="preserve"> наименование заказчика, реализующего программу партнерства)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14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 xml:space="preserve">Сведения о наличии у юридического лица, индивидуального предпринимателя в предшествующем календарном году контрактов, заключенных в соответствии с Федеральным </w:t>
            </w:r>
            <w:hyperlink r:id="rId42" w:history="1">
              <w:r w:rsidRPr="00154BCB">
                <w:t>законом</w:t>
              </w:r>
            </w:hyperlink>
            <w:r w:rsidRPr="00154BCB">
              <w:t xml:space="preserve"> "О контрактной системе в сфере закупок товаров, работ, услуг для обеспечения государственных и муниципальных нужд", и (или) договоров, заключенных в соответствии с Федеральным </w:t>
            </w:r>
            <w:hyperlink r:id="rId43" w:history="1">
              <w:r w:rsidRPr="00154BCB">
                <w:t>законом</w:t>
              </w:r>
            </w:hyperlink>
            <w:r w:rsidRPr="00154BCB">
              <w:t xml:space="preserve"> "О закупках товаров, работ, услуг отдельными видами юридических лиц"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  <w:r w:rsidRPr="00154BCB">
              <w:br/>
              <w:t xml:space="preserve">(при наличии </w:t>
            </w:r>
            <w:r w:rsidRPr="00154BCB">
              <w:sym w:font="Symbol" w:char="F02D"/>
            </w:r>
            <w:r w:rsidRPr="00154BCB">
              <w:t xml:space="preserve"> количество исполненных контрактов и общая сумма)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15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 деятельностью субъекта малого и среднего предпринимательства, и административное наказание в виде дисквалификации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  <w:tr w:rsidR="004937CA" w:rsidRPr="00154BCB" w:rsidTr="005106E7">
        <w:trPr>
          <w:cantSplit/>
        </w:trPr>
        <w:tc>
          <w:tcPr>
            <w:tcW w:w="567" w:type="dxa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lastRenderedPageBreak/>
              <w:t>16</w:t>
            </w:r>
          </w:p>
        </w:tc>
        <w:tc>
          <w:tcPr>
            <w:tcW w:w="4649" w:type="dxa"/>
          </w:tcPr>
          <w:p w:rsidR="004937CA" w:rsidRPr="00154BCB" w:rsidRDefault="004937CA" w:rsidP="005106E7">
            <w:pPr>
              <w:spacing w:line="240" w:lineRule="auto"/>
              <w:ind w:left="57" w:firstLine="0"/>
            </w:pPr>
            <w:r w:rsidRPr="00154BCB"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федеральными законами "</w:t>
            </w:r>
            <w:hyperlink r:id="rId44" w:history="1">
              <w:r w:rsidRPr="00154BCB">
                <w:t>О закупках товаров</w:t>
              </w:r>
            </w:hyperlink>
            <w:r w:rsidRPr="00154BCB">
              <w:t>, работ, услуг отдельными видами юридических лиц" и "</w:t>
            </w:r>
            <w:hyperlink r:id="rId45" w:history="1">
              <w:r w:rsidRPr="00154BCB">
                <w:t>О контрактной системе</w:t>
              </w:r>
            </w:hyperlink>
            <w:r w:rsidRPr="00154BCB">
              <w:t xml:space="preserve">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4764" w:type="dxa"/>
            <w:gridSpan w:val="3"/>
          </w:tcPr>
          <w:p w:rsidR="004937CA" w:rsidRPr="00154BCB" w:rsidRDefault="004937CA" w:rsidP="005106E7">
            <w:pPr>
              <w:spacing w:line="240" w:lineRule="auto"/>
              <w:ind w:firstLine="0"/>
              <w:jc w:val="center"/>
            </w:pPr>
            <w:r w:rsidRPr="00154BCB">
              <w:t>да (нет)</w:t>
            </w:r>
          </w:p>
        </w:tc>
      </w:tr>
    </w:tbl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spacing w:line="240" w:lineRule="auto"/>
        <w:ind w:right="5954"/>
        <w:jc w:val="center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ind w:right="5952"/>
        <w:jc w:val="center"/>
      </w:pPr>
      <w:r>
        <w:t>(подпись)</w:t>
      </w:r>
    </w:p>
    <w:p w:rsidR="004937CA" w:rsidRDefault="004937CA" w:rsidP="004937CA">
      <w:pPr>
        <w:spacing w:line="240" w:lineRule="auto"/>
        <w:ind w:left="851"/>
        <w:rPr>
          <w:sz w:val="24"/>
          <w:szCs w:val="24"/>
        </w:rPr>
      </w:pPr>
      <w:r>
        <w:rPr>
          <w:sz w:val="24"/>
          <w:szCs w:val="24"/>
        </w:rPr>
        <w:t>М.П.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Default="004937CA" w:rsidP="004937CA">
      <w:pPr>
        <w:pBdr>
          <w:top w:val="single" w:sz="4" w:space="1" w:color="auto"/>
        </w:pBdr>
        <w:spacing w:line="240" w:lineRule="auto"/>
        <w:jc w:val="center"/>
      </w:pPr>
      <w:r>
        <w:t>(фамилия, имя, отчество (при наличии) подписавшего, должность)</w:t>
      </w:r>
    </w:p>
    <w:p w:rsidR="004937CA" w:rsidRDefault="004937CA" w:rsidP="004937CA">
      <w:pPr>
        <w:spacing w:line="240" w:lineRule="auto"/>
        <w:rPr>
          <w:sz w:val="24"/>
          <w:szCs w:val="24"/>
        </w:rPr>
      </w:pPr>
    </w:p>
    <w:p w:rsidR="004937CA" w:rsidRPr="00D37ACE" w:rsidRDefault="004937CA" w:rsidP="004937CA">
      <w:pPr>
        <w:spacing w:line="240" w:lineRule="auto"/>
        <w:jc w:val="right"/>
        <w:outlineLvl w:val="0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footnoteRef/>
      </w:r>
      <w:r>
        <w:t xml:space="preserve"> </w:t>
      </w:r>
      <w:r>
        <w:rPr>
          <w:sz w:val="22"/>
        </w:rPr>
        <w:t xml:space="preserve">Категория субъекта малого или среднего предпринимательства изменяется только в случае, если предельные значения выше или ниже предельных значений, указанных в пунктах 7 и 8 настоящего документа, в течение 3 календарных лет, следующих один за другим. </w:t>
      </w:r>
    </w:p>
    <w:p w:rsidR="004937CA" w:rsidRDefault="004937CA" w:rsidP="004937CA">
      <w:pPr>
        <w:pStyle w:val="afffffff7"/>
        <w:jc w:val="both"/>
      </w:pPr>
    </w:p>
    <w:p w:rsidR="004937CA" w:rsidRDefault="004937CA" w:rsidP="004937CA">
      <w:pPr>
        <w:pStyle w:val="afffffff7"/>
        <w:jc w:val="both"/>
      </w:pPr>
      <w:r>
        <w:rPr>
          <w:rStyle w:val="afffffff9"/>
        </w:rPr>
        <w:t>2</w:t>
      </w:r>
      <w:r>
        <w:t xml:space="preserve"> </w:t>
      </w:r>
      <w:r w:rsidRPr="0049465E">
        <w:rPr>
          <w:sz w:val="22"/>
        </w:rPr>
        <w:t>Пункты 1 – 11 являются обязательными для заполнения.</w:t>
      </w:r>
    </w:p>
    <w:p w:rsidR="004937CA" w:rsidRDefault="004937CA" w:rsidP="004937CA">
      <w:pPr>
        <w:pStyle w:val="afffffff7"/>
      </w:pPr>
    </w:p>
    <w:p w:rsidR="007C47E3" w:rsidRPr="007C47E3" w:rsidRDefault="007C47E3" w:rsidP="007C47E3">
      <w:pPr>
        <w:spacing w:line="240" w:lineRule="auto"/>
        <w:ind w:firstLine="0"/>
      </w:pPr>
      <w:r w:rsidRPr="007C47E3">
        <w:rPr>
          <w:rStyle w:val="afffffff9"/>
        </w:rPr>
        <w:t>3</w:t>
      </w:r>
      <w:r w:rsidRPr="007C47E3">
        <w:t xml:space="preserve"> Ограничение в отношении суммарной доли участия иностранных юридических лиц и (или) юридических лиц, не являющихся субъектами малого и </w:t>
      </w:r>
      <w:r w:rsidRPr="00AE1D21">
        <w:t>среднего предпринимательства, в уставном капитале общества с ограниченной ответственностью не распространяется на общества с ограниченной ответственностью, соответствующие требованиям, указанным в подпунктах "в" - "д" пункта 1 части 1.1 статьи 4 Федерального закона Российской Федерации №209-ФЗ от 24.07.2007 с изменениями "О развитии малого и среднего предпринимательства в Российской Федерации".</w:t>
      </w:r>
    </w:p>
    <w:p w:rsidR="004937CA" w:rsidRDefault="004937CA" w:rsidP="004937CA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</w:p>
    <w:bookmarkEnd w:id="1228"/>
    <w:bookmarkEnd w:id="1229"/>
    <w:bookmarkEnd w:id="1230"/>
    <w:bookmarkEnd w:id="123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1232" w:name="_Toc125426243"/>
      <w:bookmarkStart w:id="1233" w:name="_Toc396984070"/>
      <w:bookmarkStart w:id="1234" w:name="_Toc423423673"/>
      <w:r>
        <w:br w:type="page"/>
      </w:r>
    </w:p>
    <w:p w:rsidR="004F4D80" w:rsidRPr="00AE1D21" w:rsidRDefault="004F4D80" w:rsidP="004F4D80">
      <w:pPr>
        <w:pStyle w:val="3"/>
        <w:rPr>
          <w:sz w:val="22"/>
        </w:rPr>
      </w:pPr>
      <w:bookmarkStart w:id="1235" w:name="_Toc439170691"/>
      <w:bookmarkStart w:id="1236" w:name="_Toc439172793"/>
      <w:bookmarkStart w:id="1237" w:name="_Toc439173237"/>
      <w:bookmarkStart w:id="1238" w:name="_Toc439238233"/>
      <w:bookmarkStart w:id="1239" w:name="_Toc439252780"/>
      <w:bookmarkStart w:id="1240" w:name="_Toc439323754"/>
      <w:bookmarkStart w:id="1241" w:name="_Toc440361391"/>
      <w:bookmarkStart w:id="1242" w:name="_Toc440376146"/>
      <w:bookmarkStart w:id="1243" w:name="_Toc440376273"/>
      <w:bookmarkStart w:id="1244" w:name="_Toc440382531"/>
      <w:bookmarkStart w:id="1245" w:name="_Toc440447201"/>
      <w:bookmarkStart w:id="1246" w:name="_Toc440632362"/>
      <w:bookmarkStart w:id="1247" w:name="_Toc440875134"/>
      <w:bookmarkStart w:id="1248" w:name="_Toc441131121"/>
      <w:bookmarkStart w:id="1249" w:name="_Toc465774644"/>
      <w:bookmarkStart w:id="1250" w:name="_Toc465848873"/>
      <w:bookmarkStart w:id="1251" w:name="_Toc471894950"/>
      <w:bookmarkStart w:id="1252" w:name="_Toc498590375"/>
      <w:r w:rsidRPr="00AE1D21">
        <w:rPr>
          <w:szCs w:val="24"/>
        </w:rPr>
        <w:lastRenderedPageBreak/>
        <w:t>Инструкции по заполнению</w:t>
      </w:r>
      <w:bookmarkEnd w:id="1232"/>
      <w:bookmarkEnd w:id="1233"/>
      <w:bookmarkEnd w:id="1234"/>
      <w:bookmarkEnd w:id="1235"/>
      <w:bookmarkEnd w:id="1236"/>
      <w:bookmarkEnd w:id="1237"/>
      <w:bookmarkEnd w:id="1238"/>
      <w:bookmarkEnd w:id="1239"/>
      <w:bookmarkEnd w:id="1240"/>
      <w:bookmarkEnd w:id="1241"/>
      <w:bookmarkEnd w:id="1242"/>
      <w:bookmarkEnd w:id="1243"/>
      <w:bookmarkEnd w:id="1244"/>
      <w:bookmarkEnd w:id="1245"/>
      <w:bookmarkEnd w:id="1246"/>
      <w:bookmarkEnd w:id="1247"/>
      <w:bookmarkEnd w:id="1248"/>
      <w:bookmarkEnd w:id="1249"/>
      <w:bookmarkEnd w:id="1250"/>
      <w:bookmarkEnd w:id="1251"/>
      <w:bookmarkEnd w:id="1252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дату и номер заявки в соответствии с письмом о подаче оферты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4F4D80" w:rsidRPr="00AE1D21">
        <w:rPr>
          <w:sz w:val="24"/>
          <w:szCs w:val="24"/>
        </w:rPr>
        <w:t>).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юридический адрес.</w:t>
      </w:r>
    </w:p>
    <w:p w:rsidR="004F4D80" w:rsidRDefault="00C236C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и должны заполнить </w:t>
      </w:r>
      <w:r w:rsidR="007C47E3" w:rsidRPr="00AE1D21">
        <w:rPr>
          <w:sz w:val="24"/>
          <w:szCs w:val="24"/>
        </w:rPr>
        <w:t xml:space="preserve">приведенные выше таблицы </w:t>
      </w:r>
      <w:r w:rsidR="004F4D80" w:rsidRPr="00AE1D21">
        <w:rPr>
          <w:sz w:val="24"/>
          <w:szCs w:val="24"/>
        </w:rPr>
        <w:t>по всем позициям. В случае отсутствия каких-либо данных указать слово «нет».</w:t>
      </w:r>
    </w:p>
    <w:p w:rsidR="009375A2" w:rsidRDefault="009375A2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306424">
        <w:rPr>
          <w:sz w:val="24"/>
          <w:szCs w:val="24"/>
        </w:rPr>
        <w:t xml:space="preserve">Графа 11 «Сведения о наличии в штате сотрудников (родственников сотрудников) иностранных публичных должностных лиц, должностных лиц публичных международных организаций, а также лиц, занимающих (занимавших) государственные должности Российской Федерации» заполняется в соответствии с ниже приведенным </w:t>
      </w:r>
      <w:r w:rsidRPr="00306424">
        <w:rPr>
          <w:b/>
          <w:sz w:val="24"/>
          <w:szCs w:val="24"/>
        </w:rPr>
        <w:t>Перечнем публичных должностных лиц:</w:t>
      </w:r>
    </w:p>
    <w:p w:rsidR="00A4425C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ind w:left="862"/>
        <w:jc w:val="center"/>
        <w:rPr>
          <w:b/>
        </w:rPr>
      </w:pPr>
      <w:r>
        <w:rPr>
          <w:b/>
        </w:rPr>
        <w:t>Перечень публичных должностных лиц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Организациям и их работникам следует принимать во внимание, что к ним могут применяться нормы и санкции, установленные не только российским, но и зарубежным антикоррупционным законодательством, в соответствии с </w:t>
      </w:r>
      <w:hyperlink r:id="rId46" w:history="1">
        <w:r w:rsidRPr="009375A2">
          <w:rPr>
            <w:sz w:val="24"/>
            <w:szCs w:val="24"/>
          </w:rPr>
          <w:t>Конвенцией</w:t>
        </w:r>
      </w:hyperlink>
      <w:r w:rsidRPr="009375A2">
        <w:rPr>
          <w:sz w:val="24"/>
          <w:szCs w:val="24"/>
        </w:rPr>
        <w:t xml:space="preserve"> против коррупции Организации Объединенных Наций, принятой резолюцией 58/4 Генеральной Ассамблеи ООН от 31 октября 2003 года.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Российская Федерация ратифицировала </w:t>
      </w:r>
      <w:hyperlink r:id="rId47" w:history="1">
        <w:r w:rsidRPr="009375A2">
          <w:rPr>
            <w:sz w:val="24"/>
            <w:szCs w:val="24"/>
          </w:rPr>
          <w:t>Конвенцию</w:t>
        </w:r>
      </w:hyperlink>
      <w:r w:rsidRPr="009375A2">
        <w:rPr>
          <w:sz w:val="24"/>
          <w:szCs w:val="24"/>
        </w:rPr>
        <w:t xml:space="preserve"> ООН против коррупции в 2006 году (8 марта 2006 года принят Федеральный </w:t>
      </w:r>
      <w:hyperlink r:id="rId48" w:history="1">
        <w:r w:rsidRPr="009375A2">
          <w:rPr>
            <w:sz w:val="24"/>
            <w:szCs w:val="24"/>
          </w:rPr>
          <w:t>закон</w:t>
        </w:r>
      </w:hyperlink>
      <w:r w:rsidRPr="009375A2">
        <w:rPr>
          <w:sz w:val="24"/>
          <w:szCs w:val="24"/>
        </w:rPr>
        <w:t xml:space="preserve"> № 40-ФЗ "О ратификации Конвенции Организации Объединенных Наций против коррупции).</w:t>
      </w:r>
    </w:p>
    <w:p w:rsidR="009375A2" w:rsidRPr="009375A2" w:rsidRDefault="009375A2" w:rsidP="009375A2">
      <w:pPr>
        <w:pStyle w:val="ConsPlusNormal"/>
        <w:ind w:firstLine="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9375A2">
        <w:rPr>
          <w:rFonts w:ascii="Times New Roman" w:eastAsia="Calibri" w:hAnsi="Times New Roman" w:cs="Times New Roman"/>
          <w:sz w:val="24"/>
          <w:szCs w:val="24"/>
          <w:lang w:eastAsia="en-US"/>
        </w:rPr>
        <w:t>В соответствии со ст.12 Конвенции одной из мер по предупреждению коррупции является в т.ч. предупреждение возникновения конфликта интересов посредством установления ограничений на трудоустройство для бывших публичных должностных лиц.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1. ПУБЛИЧНОЕ ДОЛЖНОСТНОЕ ЛИЦО (ПДЛ)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относящееся к одной из следующих категорий:  иностранное публичное должностное лицо (далее – ИПДЛ),  должностное лицо публичной международной организации (далее - МПДЛ),  российское публичное должностное лицо (далее – РПДЛ):  -  лицо, замещающее (занимающее) государственную должность РФ; -  лицо, замещающее (занимающее) должность члена Совета директоров ЦБ РФ; -  лицо, замещающее (занимающее) должность федеральной государственной службы, назначение на которую и освобождение от которой осуществляется Президентом РФ или Правительством РФ;  - лицо, замещающее (занимающее) должность в ЦБ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Российской Федерации.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2.</w:t>
      </w:r>
      <w:r w:rsidRPr="009375A2">
        <w:rPr>
          <w:sz w:val="24"/>
          <w:szCs w:val="24"/>
        </w:rPr>
        <w:t xml:space="preserve"> </w:t>
      </w:r>
      <w:r w:rsidRPr="009375A2">
        <w:rPr>
          <w:b/>
          <w:sz w:val="24"/>
          <w:szCs w:val="24"/>
        </w:rPr>
        <w:t>ИНОСТРАННОЕ ПУБЛИЧНОЕ ДОЛЖНОСТНОЕ ЛИЦО (ИПДЛ)</w:t>
      </w:r>
      <w:r w:rsidRPr="009375A2">
        <w:rPr>
          <w:sz w:val="24"/>
          <w:szCs w:val="24"/>
        </w:rPr>
        <w:t xml:space="preserve"> – физическое лицо, вне зависимости от его гражданства, на которого возложено или было возложено ранее (с момента сложения полномочий прошло менее 1 года) исполнение важных государственных функций, либо он является (являлся не более 1 года назад) лицом, облеченным общественным доверием.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рекомендациями международных организаций и зарубежных компетентных органов - Группы разработки финансовых мер борьбы с отмыванием денег (ФАТФ), Парламента Европы, Вольфсбергской группы, Сети по борьбе с финансовыми преступлениями США (ФИНСЕН), Объединенной группы по борьбе с отмыванием денег Великобритании и Федеральной Банковской комиссией Швейцарии к данной категории могут быть отнесены следующие граждане иностранных государств: I. Лица, на которых возложено или было возложено ранее (с момента сложения полномочий прошло менее 1 года) исполнение важных государственных функций, а именно: 1. Главы государств (в том числе правящие королевские династии) или правительств; 2. Министры, их заместители и помощники; 3. Высшие правительственные чиновники; 4. Должностные лица судебных органов власти "последней инстанции" (Верховный, Конституционный суд), на решение которых не подается апелляция; 5. Государственный прокурор и его заместители; 6. Высшие военные чиновники; 7. Руководители и члены Советов директоров Национальных Банков; 8. Послы; 9. Руководители государственных корпораций; 10. Члены Парламента или иного законодательного органа. II. Лица, облеченные общественным доверием, в частности: 1. Руководители, заместители руководителей международных организаций (ООН, ОЭСР, ОПЕК, Олимпийский комитет, Всемирный Банк и т.д.), Члены Европарламента; 2. </w:t>
      </w:r>
      <w:r w:rsidRPr="009375A2">
        <w:rPr>
          <w:sz w:val="24"/>
          <w:szCs w:val="24"/>
        </w:rPr>
        <w:lastRenderedPageBreak/>
        <w:t xml:space="preserve">Руководители и члены международных судебных организаций (Суд по правам человека, Гаагский трибунал и др.)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3. РОССИЙСКИЕ ПУБЛИЧНЫЕ ДОЛЖНОСТНЫЕ ЛИЦА (РПДЛ)</w:t>
      </w:r>
      <w:r w:rsidRPr="009375A2">
        <w:rPr>
          <w:sz w:val="24"/>
          <w:szCs w:val="24"/>
        </w:rPr>
        <w:t xml:space="preserve"> – физические лица, находящиеся или принимаемые на обслуживание и замещающие (занимающие) государственные должности РФ, должности членов Совета директоров Центрального банка РФ, должности федеральной государственной службы, назначение на которые и освобождение от которых осуществляются Президентом РФ или Правительством РФ, должности в Центральном банке РФ, государственных корпорациях и иных организациях, созданных РФ на основании федеральных законов, включенные в перечни должностей, определяемые Президентом РФ.   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В соответствии с Указом Президента Российской Федерации о государственных должностях Российской Федерации № 32 от 11 января 1995 года, утвержден сводный перечень государственных должностей, к ним относятся:  </w:t>
      </w:r>
    </w:p>
    <w:p w:rsidR="009375A2" w:rsidRPr="009375A2" w:rsidRDefault="009375A2" w:rsidP="009375A2">
      <w:pPr>
        <w:autoSpaceDE w:val="0"/>
        <w:autoSpaceDN w:val="0"/>
        <w:adjustRightInd w:val="0"/>
        <w:spacing w:line="240" w:lineRule="auto"/>
        <w:ind w:firstLine="0"/>
        <w:rPr>
          <w:sz w:val="24"/>
          <w:szCs w:val="24"/>
        </w:rPr>
      </w:pPr>
      <w:r w:rsidRPr="009375A2">
        <w:rPr>
          <w:sz w:val="24"/>
          <w:szCs w:val="24"/>
        </w:rPr>
        <w:t xml:space="preserve"> Президент Российской Федерации; Председатель Правительства Российской Федерации; Первый заместитель Председателя Правительства Российской Федерации; Заместитель Председателя Правительства Российской Федерации - полномочный представитель Президента Российской Федерации в федеральном округе; Заместитель Председателя Правительства Российской Федерации; Заместитель Председателя Правительства Российской Федерации - Руководитель Аппарата Правительства Российской Федерации; Министр Российской Федерации - полномочный представитель Президента Российской Федерации в федеральном округе; Министр Российской Федерации - Руководитель Аппарата Правительства Российской Федерации; Федеральный министр; Чрезвычайный и Полномочный Посол Российской Федерации; Постоянный представитель (представитель, постоянный наблюдатель) Российской Федерации при международной организации (в иностранном государстве); Председатель Совета Федерации Федерального Собрания; Первый заместитель, заместитель Председателя Совета Федерации Федерального Собрания; Председатель, заместитель председателя комитета (комиссии) Совета Федерации Федерального Собрания; Член комитета (комиссии) Совета Федерации Федерального Собрания; Председатель Государственной Думы Федерального Собрания; Первый заместитель, заместитель Председателя Государственной Думы Федерального Собрания; Руководитель фракции в Государственной Думе Федерального Собрания; Председатель, заместитель председателя комитета (комиссии) Государственной Думы Федерального Собрания; Член комитета (комиссии) Государственной Думы Федерального Собрания; Председатель Конституционного Суда Российской Федерации; Заместитель Председателя Конституционного Суда Российской Федерации; Судья Конституционного Суда Российской Федерации; Председатель Верховного Суда Российской Федерации; Первый заместитель, заместитель Председателя Верховного Суда Российской Федерации; Судья Верховного Суда Российской Федерации; Генеральный прокурор Российской Федерации; Председатель Следственного комитета Российской Федерации; Секретарь Совета Безопасности Российской Федерации; Уполномоченный по правам человека; Уполномоченный при Президенте Российской Федерации по защите прав предпринимателей; Руководитель высшего государственного органа исполнительной власти субъекта Российской Федерации; Председатель Счетной палаты; Заместитель Председателя Счетной палаты; Аудитор Счетной палаты; Председатель Центрального банка Российской Федерации; Председатель Центральной избирательной комиссии Российской Федерации; Заместитель Председателя Центральной избирательной комиссии Российской Федерации; Секретарь Центральной избирательной комиссии Российской Федерации; Член Центральной избирательной комиссии Российской Федерации (замещающий должность на постоянной основе); Председатель федерального суда; Заместитель Председателя федерального суда; Судья федерального суда; Генеральный директор Судебного департамента при Верховном Суде Российской Федерации.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4. МЕЖДУНАРОДНОЕ ПУБЛИЧНОЕ ДОЛЖНОСТНОЕ ЛИЦО (МПДЛ</w:t>
      </w:r>
      <w:r w:rsidRPr="009375A2">
        <w:rPr>
          <w:sz w:val="24"/>
          <w:szCs w:val="24"/>
        </w:rPr>
        <w:t>) - международный гражданский служащий или любое лицо, которое уполномочено международной организацией1 действовать от ее имени (за исключением руководителей среднего звена или лиц, занимающих более низкие позиции).</w:t>
      </w:r>
    </w:p>
    <w:p w:rsidR="009375A2" w:rsidRPr="009375A2" w:rsidRDefault="009375A2" w:rsidP="009375A2">
      <w:pPr>
        <w:spacing w:line="240" w:lineRule="auto"/>
        <w:ind w:firstLine="0"/>
        <w:rPr>
          <w:sz w:val="24"/>
          <w:szCs w:val="24"/>
        </w:rPr>
      </w:pPr>
      <w:r w:rsidRPr="009375A2">
        <w:rPr>
          <w:b/>
          <w:sz w:val="24"/>
          <w:szCs w:val="24"/>
        </w:rPr>
        <w:t>5. ЛИЦО, СВЯЗАННОЕ С ПДЛ</w:t>
      </w:r>
      <w:r w:rsidRPr="009375A2">
        <w:rPr>
          <w:sz w:val="24"/>
          <w:szCs w:val="24"/>
        </w:rPr>
        <w:t xml:space="preserve"> – супруг или супруга ПДЛ, его близкий родственник (родственник по прямой восходящей и нисходящей линии (родители и дети, дедушки, бабушки и </w:t>
      </w:r>
      <w:r w:rsidRPr="009375A2">
        <w:rPr>
          <w:sz w:val="24"/>
          <w:szCs w:val="24"/>
        </w:rPr>
        <w:lastRenderedPageBreak/>
        <w:t xml:space="preserve">внуки), полнородный и неполнородный (имеющий общего отца или мать) брат и сестра, усыновитель и усыновленный), партнер по бизнесу и личный советник/консультант, а также лицо, которое получает значительную материальную выгоду ввиду отношений с ПДЛ. </w:t>
      </w:r>
    </w:p>
    <w:p w:rsidR="009375A2" w:rsidRPr="009375A2" w:rsidRDefault="009375A2" w:rsidP="009375A2">
      <w:pPr>
        <w:pStyle w:val="aff6"/>
        <w:numPr>
          <w:ilvl w:val="0"/>
          <w:numId w:val="0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 w:rsidRPr="009375A2">
        <w:rPr>
          <w:b/>
          <w:sz w:val="24"/>
          <w:szCs w:val="24"/>
        </w:rPr>
        <w:t>6. Международные организации</w:t>
      </w:r>
      <w:r w:rsidRPr="009375A2">
        <w:rPr>
          <w:sz w:val="24"/>
          <w:szCs w:val="24"/>
        </w:rPr>
        <w:t xml:space="preserve"> – организации, созданные официальными политическими соглашениями между их странами- членами, которые имеют статус международных договоров; их существование признается законодательством их стран-членов и они не рассматриваются как резидентские организационные подразделения стран, в которых они размещены. Примеры международных организаций включают ООН и аффилированные международные организации, такие как Международная морская организация; региональные международные организации, такие как Совет Европы, институты Европейского Союза, Организацию по безопасности и сотрудничеству в Европе и Организацию американских государств; военные международные организации, такие как НАТО, и экономические организации, такие как Всемирная торговая организация или АСЕАН, и т.д.</w:t>
      </w:r>
    </w:p>
    <w:p w:rsidR="004F4D80" w:rsidRPr="00AE1D21" w:rsidRDefault="004F4D80" w:rsidP="00A4425C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ind w:left="862"/>
        <w:rPr>
          <w:sz w:val="24"/>
          <w:szCs w:val="24"/>
        </w:rPr>
      </w:pPr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6</w:t>
      </w:r>
      <w:r w:rsidRPr="00AE1D21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DA481F" w:rsidRPr="00AE1D21" w:rsidRDefault="00DA481F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bookmarkStart w:id="1253" w:name="_Ref55336378"/>
      <w:bookmarkStart w:id="1254" w:name="_Toc57314676"/>
      <w:bookmarkStart w:id="1255" w:name="_Toc69728990"/>
      <w:bookmarkStart w:id="1256" w:name="_Toc98253942"/>
      <w:bookmarkStart w:id="1257" w:name="_Toc165173868"/>
      <w:bookmarkStart w:id="1258" w:name="_Toc423423674"/>
      <w:r w:rsidRPr="00AE1D21">
        <w:rPr>
          <w:sz w:val="24"/>
          <w:szCs w:val="24"/>
        </w:rPr>
        <w:t>В графе 1</w:t>
      </w:r>
      <w:r w:rsidR="009375A2">
        <w:rPr>
          <w:sz w:val="24"/>
          <w:szCs w:val="24"/>
        </w:rPr>
        <w:t>7</w:t>
      </w:r>
      <w:r w:rsidRPr="00AE1D21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Участника к малому либо среднему бизнесу должно производиться на основании законодательства Российской Федерации (статья 4 Федерального закона Российской Федерации</w:t>
      </w:r>
      <w:r w:rsidR="007C47E3" w:rsidRPr="00AE1D21">
        <w:rPr>
          <w:sz w:val="24"/>
          <w:szCs w:val="24"/>
        </w:rPr>
        <w:t xml:space="preserve"> №209-ФЗ от 24.07.2007 с изменениями</w:t>
      </w:r>
      <w:r w:rsidRPr="00AE1D21">
        <w:rPr>
          <w:sz w:val="24"/>
          <w:szCs w:val="24"/>
        </w:rPr>
        <w:t xml:space="preserve"> «О развитии малого и среднего предпринимательства в Российской Федерации») в редакции, действующей на дату заполнения Анкеты.</w:t>
      </w:r>
    </w:p>
    <w:p w:rsidR="00DA481F" w:rsidRPr="00AE1D21" w:rsidRDefault="00117D24" w:rsidP="00DA481F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577EC9">
        <w:rPr>
          <w:sz w:val="24"/>
          <w:szCs w:val="24"/>
        </w:rPr>
        <w:t>Декларация о соответствии участника/</w:t>
      </w:r>
      <w:r>
        <w:rPr>
          <w:sz w:val="24"/>
          <w:szCs w:val="24"/>
        </w:rPr>
        <w:t>соисполнителя</w:t>
      </w:r>
      <w:r w:rsidRPr="00577EC9">
        <w:rPr>
          <w:sz w:val="24"/>
          <w:szCs w:val="24"/>
        </w:rPr>
        <w:t xml:space="preserve">/члена Коллективного участника закупки критериям отнесения к субъектам МСП, установленным статьей 4 Закона 209-ФЗ «О развитии малого и среднего предпринимательства в Российской Федерации» 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_Ref491179060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5.7.2</w:t>
      </w:r>
      <w:r w:rsidR="007F30BA">
        <w:rPr>
          <w:sz w:val="24"/>
          <w:szCs w:val="24"/>
        </w:rPr>
        <w:fldChar w:fldCharType="end"/>
      </w:r>
      <w:r w:rsidRPr="00577EC9">
        <w:rPr>
          <w:sz w:val="24"/>
          <w:szCs w:val="24"/>
        </w:rPr>
        <w:t>), подаётся в случае отсутствия сведений об участнике/</w:t>
      </w:r>
      <w:r>
        <w:rPr>
          <w:sz w:val="24"/>
          <w:szCs w:val="24"/>
        </w:rPr>
        <w:t>соисполнител</w:t>
      </w:r>
      <w:r w:rsidRPr="00577EC9">
        <w:rPr>
          <w:sz w:val="24"/>
          <w:szCs w:val="24"/>
        </w:rPr>
        <w:t>е/членах Коллективного участника закупки, который(ые) являет(ют)ся вновь зарегистрированным(и) индивидуальным(и) предпринимателем или вновь созданным юридическим лицом, в едином реестре субъектов МСП (п. 11 Положения об особенностях участия субъектов МСП в закупках, утвержденного Постановлением 1352). В случае несоответствия сведений о субъекте МСП, содержащихся в декларации, сведениям, содержащимся в едином реестре субъектов МСП, Заказчиком используются сведения, содержащиеся в едином реестре субъектов МСП. В случае, если Участник/</w:t>
      </w:r>
      <w:r>
        <w:rPr>
          <w:sz w:val="24"/>
          <w:szCs w:val="24"/>
        </w:rPr>
        <w:t>соисполнитель</w:t>
      </w:r>
      <w:r w:rsidRPr="00577EC9">
        <w:rPr>
          <w:sz w:val="24"/>
          <w:szCs w:val="24"/>
        </w:rPr>
        <w:t>/член Коллективного участника не относится к субъектам МСП, он должен предоставить письмо в произвольной форме о непринадлежности его к субъектам МСП</w:t>
      </w:r>
      <w:r w:rsidR="00D15047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259" w:name="_Ref449016627"/>
      <w:bookmarkStart w:id="1260" w:name="_Toc498590376"/>
      <w:r w:rsidRPr="00F647F7">
        <w:lastRenderedPageBreak/>
        <w:t xml:space="preserve">Справка о перечне и годовых объемах выполнения аналогичных договоров (форма </w:t>
      </w:r>
      <w:r w:rsidR="00B8118F">
        <w:t>8</w:t>
      </w:r>
      <w:r w:rsidRPr="00F647F7">
        <w:t>)</w:t>
      </w:r>
      <w:bookmarkEnd w:id="1253"/>
      <w:bookmarkEnd w:id="1254"/>
      <w:bookmarkEnd w:id="1255"/>
      <w:bookmarkEnd w:id="1256"/>
      <w:bookmarkEnd w:id="1257"/>
      <w:bookmarkEnd w:id="1258"/>
      <w:bookmarkEnd w:id="1259"/>
      <w:bookmarkEnd w:id="1260"/>
    </w:p>
    <w:p w:rsidR="004F4D80" w:rsidRPr="00D904EF" w:rsidRDefault="004F4D80" w:rsidP="004F4D80">
      <w:pPr>
        <w:pStyle w:val="3"/>
        <w:rPr>
          <w:szCs w:val="24"/>
        </w:rPr>
      </w:pPr>
      <w:bookmarkStart w:id="1261" w:name="_Toc98253943"/>
      <w:bookmarkStart w:id="1262" w:name="_Toc157248195"/>
      <w:bookmarkStart w:id="1263" w:name="_Toc157496564"/>
      <w:bookmarkStart w:id="1264" w:name="_Toc158206103"/>
      <w:bookmarkStart w:id="1265" w:name="_Toc164057788"/>
      <w:bookmarkStart w:id="1266" w:name="_Toc164137138"/>
      <w:bookmarkStart w:id="1267" w:name="_Toc164161298"/>
      <w:bookmarkStart w:id="1268" w:name="_Toc165173869"/>
      <w:bookmarkStart w:id="1269" w:name="_Toc439170693"/>
      <w:bookmarkStart w:id="1270" w:name="_Toc439172795"/>
      <w:bookmarkStart w:id="1271" w:name="_Toc439173239"/>
      <w:bookmarkStart w:id="1272" w:name="_Toc439238235"/>
      <w:bookmarkStart w:id="1273" w:name="_Toc439252782"/>
      <w:bookmarkStart w:id="1274" w:name="_Toc439323756"/>
      <w:bookmarkStart w:id="1275" w:name="_Toc440361393"/>
      <w:bookmarkStart w:id="1276" w:name="_Toc440376275"/>
      <w:bookmarkStart w:id="1277" w:name="_Toc440382533"/>
      <w:bookmarkStart w:id="1278" w:name="_Toc440447203"/>
      <w:bookmarkStart w:id="1279" w:name="_Toc440632364"/>
      <w:bookmarkStart w:id="1280" w:name="_Toc440875136"/>
      <w:bookmarkStart w:id="1281" w:name="_Toc441131123"/>
      <w:bookmarkStart w:id="1282" w:name="_Toc465774646"/>
      <w:bookmarkStart w:id="1283" w:name="_Toc465848875"/>
      <w:bookmarkStart w:id="1284" w:name="_Toc468875378"/>
      <w:bookmarkStart w:id="1285" w:name="_Toc469488430"/>
      <w:bookmarkStart w:id="1286" w:name="_Toc471894952"/>
      <w:bookmarkStart w:id="1287" w:name="_Toc498590377"/>
      <w:r w:rsidRPr="00D904EF">
        <w:rPr>
          <w:szCs w:val="24"/>
        </w:rPr>
        <w:t>Форма Справки о перечне и годовых объемах выполнения аналогичных договоров</w:t>
      </w:r>
      <w:bookmarkEnd w:id="1261"/>
      <w:bookmarkEnd w:id="1262"/>
      <w:bookmarkEnd w:id="1263"/>
      <w:bookmarkEnd w:id="1264"/>
      <w:bookmarkEnd w:id="1265"/>
      <w:bookmarkEnd w:id="1266"/>
      <w:bookmarkEnd w:id="1267"/>
      <w:bookmarkEnd w:id="1268"/>
      <w:bookmarkEnd w:id="1269"/>
      <w:bookmarkEnd w:id="1270"/>
      <w:bookmarkEnd w:id="1271"/>
      <w:bookmarkEnd w:id="1272"/>
      <w:bookmarkEnd w:id="1273"/>
      <w:bookmarkEnd w:id="1274"/>
      <w:bookmarkEnd w:id="1275"/>
      <w:bookmarkEnd w:id="1276"/>
      <w:bookmarkEnd w:id="1277"/>
      <w:bookmarkEnd w:id="1278"/>
      <w:bookmarkEnd w:id="1279"/>
      <w:bookmarkEnd w:id="1280"/>
      <w:bookmarkEnd w:id="1281"/>
      <w:bookmarkEnd w:id="1282"/>
      <w:bookmarkEnd w:id="1283"/>
      <w:bookmarkEnd w:id="1284"/>
      <w:bookmarkEnd w:id="1285"/>
      <w:bookmarkEnd w:id="1286"/>
      <w:bookmarkEnd w:id="1287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8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перечне и объемах выполнения аналогичных договоров за последние 3 года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2520"/>
        <w:gridCol w:w="2340"/>
        <w:gridCol w:w="1980"/>
        <w:gridCol w:w="1260"/>
        <w:gridCol w:w="1440"/>
      </w:tblGrid>
      <w:tr w:rsidR="004F4D80" w:rsidRPr="00F647F7" w:rsidTr="004F4D80">
        <w:trPr>
          <w:cantSplit/>
          <w:tblHeader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252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Сроки выполнения (год и месяц начала выполнения — год и месяц фактического или планируемого окончания выполнения, для незавершенных договоров — процент выполнения)</w:t>
            </w:r>
          </w:p>
        </w:tc>
        <w:tc>
          <w:tcPr>
            <w:tcW w:w="23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Заказчик </w:t>
            </w:r>
            <w:r w:rsidRPr="00F647F7">
              <w:br/>
              <w:t>(наименование, адрес, контактное лицо с указанием должности, контактные телефоны)</w:t>
            </w:r>
          </w:p>
        </w:tc>
        <w:tc>
          <w:tcPr>
            <w:tcW w:w="1980" w:type="dxa"/>
            <w:vAlign w:val="center"/>
          </w:tcPr>
          <w:p w:rsidR="004F4D80" w:rsidRPr="00F647F7" w:rsidRDefault="004F4D80" w:rsidP="00CC3DAD">
            <w:pPr>
              <w:pStyle w:val="aff0"/>
              <w:spacing w:before="0" w:after="0"/>
              <w:ind w:left="0" w:right="0"/>
              <w:jc w:val="center"/>
            </w:pPr>
            <w:r w:rsidRPr="00F647F7">
              <w:t>Описание договора</w:t>
            </w:r>
            <w:r w:rsidRPr="00F647F7">
              <w:br/>
              <w:t xml:space="preserve">(объем и состав </w:t>
            </w:r>
            <w:r w:rsidR="00CC3DAD">
              <w:t>услуг</w:t>
            </w:r>
            <w:r w:rsidRPr="00F647F7">
              <w:t>, описание основных условий договора)</w:t>
            </w:r>
          </w:p>
        </w:tc>
        <w:tc>
          <w:tcPr>
            <w:tcW w:w="12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Сумма договора, рублей</w:t>
            </w:r>
          </w:p>
        </w:tc>
        <w:tc>
          <w:tcPr>
            <w:tcW w:w="144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Сведения о рекламациях по перечисленным договорам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3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6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9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  <w:vAlign w:val="center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полный год [</w:t>
            </w:r>
            <w:r w:rsidRPr="00F647F7">
              <w:rPr>
                <w:rStyle w:val="aa"/>
                <w:sz w:val="22"/>
              </w:rPr>
              <w:t>указать год, например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7</w:t>
            </w:r>
            <w:r w:rsidRPr="00F647F7">
              <w:rPr>
                <w:rStyle w:val="aa"/>
                <w:sz w:val="22"/>
              </w:rPr>
              <w:t>»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252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3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8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560" w:type="dxa"/>
            <w:gridSpan w:val="4"/>
          </w:tcPr>
          <w:p w:rsidR="004F4D80" w:rsidRPr="00F647F7" w:rsidRDefault="004F4D80" w:rsidP="00274717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ИТОГО за [</w:t>
            </w:r>
            <w:r w:rsidRPr="00F647F7">
              <w:rPr>
                <w:rStyle w:val="aa"/>
                <w:sz w:val="22"/>
              </w:rPr>
              <w:t>указать, в зависимости от обстоятельств, например «I квартал 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года», «20</w:t>
            </w:r>
            <w:r>
              <w:rPr>
                <w:rStyle w:val="aa"/>
                <w:sz w:val="22"/>
              </w:rPr>
              <w:t>1</w:t>
            </w:r>
            <w:r w:rsidR="00274717">
              <w:rPr>
                <w:rStyle w:val="aa"/>
                <w:sz w:val="22"/>
              </w:rPr>
              <w:t>8</w:t>
            </w:r>
            <w:r w:rsidRPr="00F647F7">
              <w:rPr>
                <w:rStyle w:val="aa"/>
                <w:sz w:val="22"/>
              </w:rPr>
              <w:t xml:space="preserve"> год» и т.д.</w:t>
            </w:r>
            <w:r w:rsidRPr="00F647F7">
              <w:rPr>
                <w:b/>
                <w:sz w:val="22"/>
              </w:rPr>
              <w:t>]</w:t>
            </w:r>
          </w:p>
        </w:tc>
        <w:tc>
          <w:tcPr>
            <w:tcW w:w="12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</w:p>
        </w:tc>
        <w:tc>
          <w:tcPr>
            <w:tcW w:w="144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F647F7">
              <w:rPr>
                <w:b/>
                <w:sz w:val="22"/>
              </w:rPr>
              <w:t>х</w:t>
            </w: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1288" w:name="_Toc98253944"/>
      <w:bookmarkStart w:id="1289" w:name="_Toc157248196"/>
      <w:bookmarkStart w:id="1290" w:name="_Toc157496565"/>
      <w:bookmarkStart w:id="1291" w:name="_Toc158206104"/>
      <w:bookmarkStart w:id="1292" w:name="_Toc164057789"/>
      <w:bookmarkStart w:id="1293" w:name="_Toc164137139"/>
      <w:bookmarkStart w:id="1294" w:name="_Toc164161299"/>
      <w:bookmarkStart w:id="1295" w:name="_Toc165173870"/>
      <w:r>
        <w:rPr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296" w:name="_Toc439170694"/>
      <w:bookmarkStart w:id="1297" w:name="_Toc439172796"/>
      <w:bookmarkStart w:id="1298" w:name="_Toc439173240"/>
      <w:bookmarkStart w:id="1299" w:name="_Toc439238236"/>
      <w:bookmarkStart w:id="1300" w:name="_Toc439252783"/>
      <w:bookmarkStart w:id="1301" w:name="_Toc439323757"/>
      <w:bookmarkStart w:id="1302" w:name="_Toc440361394"/>
      <w:bookmarkStart w:id="1303" w:name="_Toc440376276"/>
      <w:bookmarkStart w:id="1304" w:name="_Toc440382534"/>
      <w:bookmarkStart w:id="1305" w:name="_Toc440447204"/>
      <w:bookmarkStart w:id="1306" w:name="_Toc440632365"/>
      <w:bookmarkStart w:id="1307" w:name="_Toc440875137"/>
      <w:bookmarkStart w:id="1308" w:name="_Toc441131124"/>
      <w:bookmarkStart w:id="1309" w:name="_Toc465774647"/>
      <w:bookmarkStart w:id="1310" w:name="_Toc465848876"/>
      <w:bookmarkStart w:id="1311" w:name="_Toc468875379"/>
      <w:bookmarkStart w:id="1312" w:name="_Toc469488431"/>
      <w:bookmarkStart w:id="1313" w:name="_Toc471894953"/>
      <w:bookmarkStart w:id="1314" w:name="_Toc498590378"/>
      <w:r w:rsidRPr="00D904EF">
        <w:rPr>
          <w:szCs w:val="24"/>
        </w:rPr>
        <w:lastRenderedPageBreak/>
        <w:t>Инструкции по заполнению</w:t>
      </w:r>
      <w:bookmarkEnd w:id="1288"/>
      <w:bookmarkEnd w:id="1289"/>
      <w:bookmarkEnd w:id="1290"/>
      <w:bookmarkEnd w:id="1291"/>
      <w:bookmarkEnd w:id="1292"/>
      <w:bookmarkEnd w:id="1293"/>
      <w:bookmarkEnd w:id="1294"/>
      <w:bookmarkEnd w:id="1295"/>
      <w:bookmarkEnd w:id="1296"/>
      <w:bookmarkEnd w:id="1297"/>
      <w:bookmarkEnd w:id="1298"/>
      <w:bookmarkEnd w:id="1299"/>
      <w:bookmarkEnd w:id="1300"/>
      <w:bookmarkEnd w:id="1301"/>
      <w:bookmarkEnd w:id="1302"/>
      <w:bookmarkEnd w:id="1303"/>
      <w:bookmarkEnd w:id="1304"/>
      <w:bookmarkEnd w:id="1305"/>
      <w:bookmarkEnd w:id="1306"/>
      <w:bookmarkEnd w:id="1307"/>
      <w:bookmarkEnd w:id="1308"/>
      <w:bookmarkEnd w:id="1309"/>
      <w:bookmarkEnd w:id="1310"/>
      <w:bookmarkEnd w:id="1311"/>
      <w:bookmarkEnd w:id="1312"/>
      <w:bookmarkEnd w:id="1313"/>
      <w:bookmarkEnd w:id="1314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этой форме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перечень и годовые объемы выполнения аналогичных договоров, сопоставимых по объемам, срокам </w:t>
      </w:r>
      <w:r w:rsidR="00DB05D8">
        <w:rPr>
          <w:sz w:val="24"/>
          <w:szCs w:val="24"/>
        </w:rPr>
        <w:t>оказан</w:t>
      </w:r>
      <w:r w:rsidRPr="00F647F7">
        <w:rPr>
          <w:sz w:val="24"/>
          <w:szCs w:val="24"/>
        </w:rPr>
        <w:t xml:space="preserve">ия и прочим требованиям раздела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_Ref440274159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4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.</w:t>
      </w:r>
    </w:p>
    <w:p w:rsidR="004F4D80" w:rsidRPr="00090FCB" w:rsidRDefault="00090FC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090FCB">
        <w:rPr>
          <w:sz w:val="24"/>
          <w:szCs w:val="24"/>
        </w:rPr>
        <w:t>Следует указать не менее одного, но не более десяти аналогичных договоров (п</w:t>
      </w:r>
      <w:r w:rsidRPr="00090FCB">
        <w:rPr>
          <w:iCs/>
          <w:sz w:val="24"/>
          <w:szCs w:val="24"/>
        </w:rPr>
        <w:t>од термином аналогичного договора понимается договор, идентичный предмету и сопоставимый с объемом и суммой услуг договора по данной закупочной процедуре</w:t>
      </w:r>
      <w:r w:rsidRPr="00090FCB">
        <w:rPr>
          <w:sz w:val="24"/>
          <w:szCs w:val="24"/>
        </w:rPr>
        <w:t>). Участник может самостоятельно выбрать договоры, которые, по его мнению, наилучшим образом характеризует его опыт</w:t>
      </w:r>
      <w:r w:rsidR="004F4D80" w:rsidRPr="00090FCB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может включать</w:t>
      </w:r>
      <w:r w:rsidR="004F4D80" w:rsidRPr="00F647F7">
        <w:rPr>
          <w:sz w:val="24"/>
          <w:szCs w:val="24"/>
        </w:rPr>
        <w:t xml:space="preserve"> и незавершенные договоры, обязательно отмечая данный факт.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15" w:name="_Ref55336389"/>
      <w:bookmarkStart w:id="1316" w:name="_Toc57314677"/>
      <w:bookmarkStart w:id="1317" w:name="_Toc69728991"/>
      <w:bookmarkStart w:id="1318" w:name="_Toc98253945"/>
      <w:bookmarkStart w:id="1319" w:name="_Toc165173871"/>
      <w:bookmarkStart w:id="1320" w:name="_Toc423423675"/>
      <w:bookmarkStart w:id="1321" w:name="_Toc498590379"/>
      <w:r w:rsidRPr="00F647F7">
        <w:lastRenderedPageBreak/>
        <w:t xml:space="preserve">Справка о материально-технических ресурсах (форма </w:t>
      </w:r>
      <w:r w:rsidR="00B8118F">
        <w:t>9</w:t>
      </w:r>
      <w:r w:rsidRPr="00F647F7">
        <w:t>)</w:t>
      </w:r>
      <w:bookmarkEnd w:id="1315"/>
      <w:bookmarkEnd w:id="1316"/>
      <w:bookmarkEnd w:id="1317"/>
      <w:bookmarkEnd w:id="1318"/>
      <w:bookmarkEnd w:id="1319"/>
      <w:bookmarkEnd w:id="1320"/>
      <w:bookmarkEnd w:id="1321"/>
    </w:p>
    <w:p w:rsidR="004F4D80" w:rsidRPr="00D904EF" w:rsidRDefault="004F4D80" w:rsidP="004F4D80">
      <w:pPr>
        <w:pStyle w:val="3"/>
        <w:rPr>
          <w:szCs w:val="24"/>
        </w:rPr>
      </w:pPr>
      <w:bookmarkStart w:id="1322" w:name="_Toc98253946"/>
      <w:bookmarkStart w:id="1323" w:name="_Toc157248198"/>
      <w:bookmarkStart w:id="1324" w:name="_Toc157496567"/>
      <w:bookmarkStart w:id="1325" w:name="_Toc158206106"/>
      <w:bookmarkStart w:id="1326" w:name="_Toc164057791"/>
      <w:bookmarkStart w:id="1327" w:name="_Toc164137141"/>
      <w:bookmarkStart w:id="1328" w:name="_Toc164161301"/>
      <w:bookmarkStart w:id="1329" w:name="_Toc165173872"/>
      <w:bookmarkStart w:id="1330" w:name="_Toc439170696"/>
      <w:bookmarkStart w:id="1331" w:name="_Toc439172798"/>
      <w:bookmarkStart w:id="1332" w:name="_Toc439173242"/>
      <w:bookmarkStart w:id="1333" w:name="_Toc439238238"/>
      <w:bookmarkStart w:id="1334" w:name="_Toc439252785"/>
      <w:bookmarkStart w:id="1335" w:name="_Toc439323759"/>
      <w:bookmarkStart w:id="1336" w:name="_Toc440361396"/>
      <w:bookmarkStart w:id="1337" w:name="_Toc440376278"/>
      <w:bookmarkStart w:id="1338" w:name="_Toc440382536"/>
      <w:bookmarkStart w:id="1339" w:name="_Toc440447206"/>
      <w:bookmarkStart w:id="1340" w:name="_Toc440632367"/>
      <w:bookmarkStart w:id="1341" w:name="_Toc440875139"/>
      <w:bookmarkStart w:id="1342" w:name="_Toc441131126"/>
      <w:bookmarkStart w:id="1343" w:name="_Toc465774649"/>
      <w:bookmarkStart w:id="1344" w:name="_Toc465848878"/>
      <w:bookmarkStart w:id="1345" w:name="_Toc468875381"/>
      <w:bookmarkStart w:id="1346" w:name="_Toc469488433"/>
      <w:bookmarkStart w:id="1347" w:name="_Toc471894955"/>
      <w:bookmarkStart w:id="1348" w:name="_Toc498590380"/>
      <w:r w:rsidRPr="00D904EF">
        <w:rPr>
          <w:szCs w:val="24"/>
        </w:rPr>
        <w:t>Форма Справки о материально-технических ресурсах</w:t>
      </w:r>
      <w:bookmarkEnd w:id="1322"/>
      <w:bookmarkEnd w:id="1323"/>
      <w:bookmarkEnd w:id="1324"/>
      <w:bookmarkEnd w:id="1325"/>
      <w:bookmarkEnd w:id="1326"/>
      <w:bookmarkEnd w:id="1327"/>
      <w:bookmarkEnd w:id="1328"/>
      <w:bookmarkEnd w:id="1329"/>
      <w:bookmarkEnd w:id="1330"/>
      <w:bookmarkEnd w:id="1331"/>
      <w:bookmarkEnd w:id="1332"/>
      <w:bookmarkEnd w:id="1333"/>
      <w:bookmarkEnd w:id="1334"/>
      <w:bookmarkEnd w:id="1335"/>
      <w:bookmarkEnd w:id="1336"/>
      <w:bookmarkEnd w:id="1337"/>
      <w:bookmarkEnd w:id="1338"/>
      <w:bookmarkEnd w:id="1339"/>
      <w:bookmarkEnd w:id="1340"/>
      <w:bookmarkEnd w:id="1341"/>
      <w:bookmarkEnd w:id="1342"/>
      <w:bookmarkEnd w:id="1343"/>
      <w:bookmarkEnd w:id="1344"/>
      <w:bookmarkEnd w:id="1345"/>
      <w:bookmarkEnd w:id="1346"/>
      <w:bookmarkEnd w:id="1347"/>
      <w:bookmarkEnd w:id="1348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9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материально-технических ресурсах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rPr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20"/>
        <w:gridCol w:w="1590"/>
        <w:gridCol w:w="1590"/>
        <w:gridCol w:w="1590"/>
        <w:gridCol w:w="1590"/>
        <w:gridCol w:w="1590"/>
        <w:gridCol w:w="1590"/>
      </w:tblGrid>
      <w:tr w:rsidR="004F4D80" w:rsidRPr="00F647F7" w:rsidTr="004F4D80">
        <w:trPr>
          <w:cantSplit/>
          <w:trHeight w:val="530"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</w:p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п/п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Местонахождение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Право собственности или иное право (хозяйственного ведения, оперативного управления)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Предназначение (с точки зрения выполнения Договора)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Состояние</w:t>
            </w:r>
          </w:p>
        </w:tc>
        <w:tc>
          <w:tcPr>
            <w:tcW w:w="159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856CFC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t>…</w:t>
            </w: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59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567"/>
        <w:rPr>
          <w:b/>
          <w:sz w:val="24"/>
          <w:szCs w:val="24"/>
        </w:rPr>
      </w:pPr>
      <w:bookmarkStart w:id="1349" w:name="_Toc98253947"/>
      <w:bookmarkStart w:id="1350" w:name="_Toc157248199"/>
      <w:bookmarkStart w:id="1351" w:name="_Toc157496568"/>
      <w:bookmarkStart w:id="1352" w:name="_Toc158206107"/>
      <w:bookmarkStart w:id="1353" w:name="_Toc164057792"/>
      <w:bookmarkStart w:id="1354" w:name="_Toc164137142"/>
      <w:bookmarkStart w:id="1355" w:name="_Toc164161302"/>
      <w:bookmarkStart w:id="1356" w:name="_Toc165173873"/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357" w:name="_Toc439170697"/>
      <w:bookmarkStart w:id="1358" w:name="_Toc439172799"/>
      <w:bookmarkStart w:id="1359" w:name="_Toc439173243"/>
      <w:bookmarkStart w:id="1360" w:name="_Toc439238239"/>
      <w:bookmarkStart w:id="1361" w:name="_Toc439252786"/>
      <w:bookmarkStart w:id="1362" w:name="_Toc439323760"/>
      <w:bookmarkStart w:id="1363" w:name="_Toc440361397"/>
      <w:bookmarkStart w:id="1364" w:name="_Toc440376279"/>
      <w:bookmarkStart w:id="1365" w:name="_Toc440382537"/>
      <w:bookmarkStart w:id="1366" w:name="_Toc440447207"/>
      <w:bookmarkStart w:id="1367" w:name="_Toc440632368"/>
      <w:bookmarkStart w:id="1368" w:name="_Toc440875140"/>
      <w:bookmarkStart w:id="1369" w:name="_Toc441131127"/>
      <w:bookmarkStart w:id="1370" w:name="_Toc465774650"/>
      <w:bookmarkStart w:id="1371" w:name="_Toc465848879"/>
      <w:bookmarkStart w:id="1372" w:name="_Toc468875382"/>
      <w:bookmarkStart w:id="1373" w:name="_Toc469488434"/>
      <w:bookmarkStart w:id="1374" w:name="_Toc471894956"/>
      <w:bookmarkStart w:id="1375" w:name="_Toc498590381"/>
      <w:r w:rsidRPr="00D904EF">
        <w:rPr>
          <w:szCs w:val="24"/>
        </w:rPr>
        <w:lastRenderedPageBreak/>
        <w:t>Инструкции по заполнению</w:t>
      </w:r>
      <w:bookmarkEnd w:id="1349"/>
      <w:bookmarkEnd w:id="1350"/>
      <w:bookmarkEnd w:id="1351"/>
      <w:bookmarkEnd w:id="1352"/>
      <w:bookmarkEnd w:id="1353"/>
      <w:bookmarkEnd w:id="1354"/>
      <w:bookmarkEnd w:id="1355"/>
      <w:bookmarkEnd w:id="1356"/>
      <w:bookmarkEnd w:id="1357"/>
      <w:bookmarkEnd w:id="1358"/>
      <w:bookmarkEnd w:id="1359"/>
      <w:bookmarkEnd w:id="1360"/>
      <w:bookmarkEnd w:id="1361"/>
      <w:bookmarkEnd w:id="1362"/>
      <w:bookmarkEnd w:id="1363"/>
      <w:bookmarkEnd w:id="1364"/>
      <w:bookmarkEnd w:id="1365"/>
      <w:bookmarkEnd w:id="1366"/>
      <w:bookmarkEnd w:id="1367"/>
      <w:bookmarkEnd w:id="1368"/>
      <w:bookmarkEnd w:id="1369"/>
      <w:bookmarkEnd w:id="1370"/>
      <w:bookmarkEnd w:id="1371"/>
      <w:bookmarkEnd w:id="1372"/>
      <w:bookmarkEnd w:id="1373"/>
      <w:bookmarkEnd w:id="1374"/>
      <w:bookmarkEnd w:id="137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справке перечисляются материально-технические ресурсы, </w:t>
      </w:r>
      <w:r w:rsidRPr="00F11A50">
        <w:rPr>
          <w:sz w:val="24"/>
          <w:szCs w:val="24"/>
        </w:rPr>
        <w:t xml:space="preserve">которые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 xml:space="preserve"> считает ключевыми и планирует использовать в ходе выполнения Договора (склады, транспортные средства, средства обеспечения условий хранения продукции в процессе перевозки, средства связи, компьютерной обработки данных и тому подобное)</w:t>
      </w:r>
      <w:r w:rsidR="00DB1BF4" w:rsidRPr="00F11A50">
        <w:rPr>
          <w:sz w:val="24"/>
          <w:szCs w:val="24"/>
        </w:rPr>
        <w:t>, с приложением копий документов, на основании которых они используются</w:t>
      </w:r>
      <w:r w:rsidRPr="00F11A50">
        <w:rPr>
          <w:sz w:val="24"/>
          <w:szCs w:val="24"/>
        </w:rPr>
        <w:t>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1376" w:name="_Ref55336398"/>
      <w:bookmarkStart w:id="1377" w:name="_Toc57314678"/>
      <w:bookmarkStart w:id="1378" w:name="_Toc69728992"/>
      <w:bookmarkStart w:id="1379" w:name="_Toc98253948"/>
      <w:bookmarkStart w:id="1380" w:name="_Toc165173874"/>
      <w:bookmarkStart w:id="1381" w:name="_Toc423423676"/>
      <w:bookmarkStart w:id="1382" w:name="_Toc498590382"/>
      <w:r w:rsidRPr="00F647F7">
        <w:lastRenderedPageBreak/>
        <w:t xml:space="preserve">Справка о кадровых ресурсах (форма </w:t>
      </w:r>
      <w:r w:rsidR="00B8118F">
        <w:t>10</w:t>
      </w:r>
      <w:r w:rsidRPr="00F647F7">
        <w:t>)</w:t>
      </w:r>
      <w:bookmarkEnd w:id="1376"/>
      <w:bookmarkEnd w:id="1377"/>
      <w:bookmarkEnd w:id="1378"/>
      <w:bookmarkEnd w:id="1379"/>
      <w:bookmarkEnd w:id="1380"/>
      <w:bookmarkEnd w:id="1381"/>
      <w:bookmarkEnd w:id="1382"/>
    </w:p>
    <w:p w:rsidR="004F4D80" w:rsidRPr="00D904EF" w:rsidRDefault="004F4D80" w:rsidP="004F4D80">
      <w:pPr>
        <w:pStyle w:val="3"/>
        <w:rPr>
          <w:szCs w:val="24"/>
        </w:rPr>
      </w:pPr>
      <w:bookmarkStart w:id="1383" w:name="_Toc98253949"/>
      <w:bookmarkStart w:id="1384" w:name="_Toc157248201"/>
      <w:bookmarkStart w:id="1385" w:name="_Toc157496570"/>
      <w:bookmarkStart w:id="1386" w:name="_Toc158206109"/>
      <w:bookmarkStart w:id="1387" w:name="_Toc164057794"/>
      <w:bookmarkStart w:id="1388" w:name="_Toc164137144"/>
      <w:bookmarkStart w:id="1389" w:name="_Toc164161304"/>
      <w:bookmarkStart w:id="1390" w:name="_Toc165173875"/>
      <w:bookmarkStart w:id="1391" w:name="_Toc439170699"/>
      <w:bookmarkStart w:id="1392" w:name="_Toc439172801"/>
      <w:bookmarkStart w:id="1393" w:name="_Toc439173245"/>
      <w:bookmarkStart w:id="1394" w:name="_Toc439238241"/>
      <w:bookmarkStart w:id="1395" w:name="_Toc439252788"/>
      <w:bookmarkStart w:id="1396" w:name="_Toc439323762"/>
      <w:bookmarkStart w:id="1397" w:name="_Toc440361399"/>
      <w:bookmarkStart w:id="1398" w:name="_Toc440376281"/>
      <w:bookmarkStart w:id="1399" w:name="_Toc440382539"/>
      <w:bookmarkStart w:id="1400" w:name="_Toc440447209"/>
      <w:bookmarkStart w:id="1401" w:name="_Toc440632370"/>
      <w:bookmarkStart w:id="1402" w:name="_Toc440875142"/>
      <w:bookmarkStart w:id="1403" w:name="_Toc441131129"/>
      <w:bookmarkStart w:id="1404" w:name="_Toc465774652"/>
      <w:bookmarkStart w:id="1405" w:name="_Toc465848881"/>
      <w:bookmarkStart w:id="1406" w:name="_Toc468875384"/>
      <w:bookmarkStart w:id="1407" w:name="_Toc469488436"/>
      <w:bookmarkStart w:id="1408" w:name="_Toc471894958"/>
      <w:bookmarkStart w:id="1409" w:name="_Toc498590383"/>
      <w:r w:rsidRPr="00D904EF">
        <w:rPr>
          <w:szCs w:val="24"/>
        </w:rPr>
        <w:t>Форма Справки о кадровых ресурсах</w:t>
      </w:r>
      <w:bookmarkEnd w:id="1383"/>
      <w:bookmarkEnd w:id="1384"/>
      <w:bookmarkEnd w:id="1385"/>
      <w:bookmarkEnd w:id="1386"/>
      <w:bookmarkEnd w:id="1387"/>
      <w:bookmarkEnd w:id="1388"/>
      <w:bookmarkEnd w:id="1389"/>
      <w:bookmarkEnd w:id="1390"/>
      <w:bookmarkEnd w:id="1391"/>
      <w:bookmarkEnd w:id="1392"/>
      <w:bookmarkEnd w:id="1393"/>
      <w:bookmarkEnd w:id="1394"/>
      <w:bookmarkEnd w:id="1395"/>
      <w:bookmarkEnd w:id="1396"/>
      <w:bookmarkEnd w:id="1397"/>
      <w:bookmarkEnd w:id="1398"/>
      <w:bookmarkEnd w:id="1399"/>
      <w:bookmarkEnd w:id="1400"/>
      <w:bookmarkEnd w:id="1401"/>
      <w:bookmarkEnd w:id="1402"/>
      <w:bookmarkEnd w:id="1403"/>
      <w:bookmarkEnd w:id="1404"/>
      <w:bookmarkEnd w:id="1405"/>
      <w:bookmarkEnd w:id="1406"/>
      <w:bookmarkEnd w:id="1407"/>
      <w:bookmarkEnd w:id="1408"/>
      <w:bookmarkEnd w:id="1409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8118F">
        <w:rPr>
          <w:sz w:val="24"/>
          <w:szCs w:val="24"/>
        </w:rPr>
        <w:t>10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Справка о кадровых ресурсах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Основные кадровые ресурсы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sz w:val="24"/>
          <w:szCs w:val="24"/>
        </w:rPr>
      </w:pPr>
    </w:p>
    <w:tbl>
      <w:tblPr>
        <w:tblW w:w="0" w:type="auto"/>
        <w:tblInd w:w="1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95"/>
        <w:gridCol w:w="2268"/>
        <w:gridCol w:w="2586"/>
        <w:gridCol w:w="1950"/>
        <w:gridCol w:w="2747"/>
      </w:tblGrid>
      <w:tr w:rsidR="004F4D80" w:rsidRPr="00F647F7" w:rsidTr="004F4D80">
        <w:trPr>
          <w:trHeight w:val="551"/>
        </w:trPr>
        <w:tc>
          <w:tcPr>
            <w:tcW w:w="695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>№</w:t>
            </w:r>
            <w:r w:rsidRPr="00F647F7">
              <w:br/>
              <w:t>п/п</w:t>
            </w:r>
          </w:p>
        </w:tc>
        <w:tc>
          <w:tcPr>
            <w:tcW w:w="2268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Фамилия, имя, отчество специалиста</w:t>
            </w:r>
          </w:p>
        </w:tc>
        <w:tc>
          <w:tcPr>
            <w:tcW w:w="2586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Образование (какое учебное заведение окончил, год окончания, полученная специальность)</w:t>
            </w:r>
          </w:p>
        </w:tc>
        <w:tc>
          <w:tcPr>
            <w:tcW w:w="195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Должность</w:t>
            </w:r>
          </w:p>
        </w:tc>
        <w:tc>
          <w:tcPr>
            <w:tcW w:w="2747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Стаж работы в данной или аналогичной должности, лет</w:t>
            </w: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Руководящее звено (руководитель и его заместители, главный бухгалтер, главный экономист, главный юрист)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6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Специалисты (в том числе специалисты по продукции, менеджеры по закупкам, менеджеры по продажам, менеджеры по гарантийному обслуживанию)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7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10246" w:type="dxa"/>
            <w:gridSpan w:val="5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Прочий персонал (в том числе экспедиторы, водители, грузчики, охранники и т.д.)</w:t>
            </w: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856CFC">
            <w:pPr>
              <w:numPr>
                <w:ilvl w:val="0"/>
                <w:numId w:val="58"/>
              </w:numPr>
              <w:suppressAutoHyphens w:val="0"/>
              <w:spacing w:line="240" w:lineRule="auto"/>
              <w:ind w:left="0" w:firstLine="0"/>
            </w:pP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4F4D80" w:rsidRPr="00F647F7" w:rsidTr="004F4D80">
        <w:tc>
          <w:tcPr>
            <w:tcW w:w="695" w:type="dxa"/>
          </w:tcPr>
          <w:p w:rsidR="004F4D80" w:rsidRPr="00F647F7" w:rsidRDefault="004F4D80" w:rsidP="004F4D80">
            <w:pPr>
              <w:spacing w:line="240" w:lineRule="auto"/>
              <w:ind w:firstLine="0"/>
            </w:pPr>
            <w:r w:rsidRPr="00F647F7">
              <w:t>…</w:t>
            </w:r>
          </w:p>
        </w:tc>
        <w:tc>
          <w:tcPr>
            <w:tcW w:w="2268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586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95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2747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</w:pP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  <w:r w:rsidRPr="00F647F7">
        <w:rPr>
          <w:b/>
        </w:rPr>
        <w:t>Таблица-2. Прочий персонал</w:t>
      </w:r>
    </w:p>
    <w:p w:rsidR="004F4D80" w:rsidRPr="00F647F7" w:rsidRDefault="004F4D80" w:rsidP="004F4D80">
      <w:pPr>
        <w:keepNext/>
        <w:spacing w:line="240" w:lineRule="auto"/>
        <w:ind w:firstLine="0"/>
        <w:jc w:val="left"/>
        <w:rPr>
          <w:b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10"/>
        <w:gridCol w:w="4996"/>
      </w:tblGrid>
      <w:tr w:rsidR="004F4D80" w:rsidRPr="002037C3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Группа специалистов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2037C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2037C3">
              <w:rPr>
                <w:b/>
                <w:color w:val="000000"/>
              </w:rPr>
              <w:t>Штатная численность, чел.</w:t>
            </w: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Руководящий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Инженерно-технический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Рабочие и вспомогательный персонал</w:t>
            </w:r>
          </w:p>
        </w:tc>
        <w:tc>
          <w:tcPr>
            <w:tcW w:w="4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10" w:name="_Toc98253950"/>
      <w:bookmarkStart w:id="1411" w:name="_Toc157248202"/>
      <w:bookmarkStart w:id="1412" w:name="_Toc157496571"/>
      <w:bookmarkStart w:id="1413" w:name="_Toc158206110"/>
      <w:bookmarkStart w:id="1414" w:name="_Toc164057795"/>
      <w:bookmarkStart w:id="1415" w:name="_Toc164137145"/>
      <w:bookmarkStart w:id="1416" w:name="_Toc164161305"/>
      <w:bookmarkStart w:id="1417" w:name="_Toc165173876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18" w:name="_Toc439170700"/>
      <w:bookmarkStart w:id="1419" w:name="_Toc439172802"/>
      <w:bookmarkStart w:id="1420" w:name="_Toc439173246"/>
      <w:bookmarkStart w:id="1421" w:name="_Toc439238242"/>
      <w:bookmarkStart w:id="1422" w:name="_Toc439252789"/>
      <w:bookmarkStart w:id="1423" w:name="_Toc439323763"/>
      <w:bookmarkStart w:id="1424" w:name="_Toc440361400"/>
      <w:bookmarkStart w:id="1425" w:name="_Toc440376282"/>
      <w:bookmarkStart w:id="1426" w:name="_Toc440382540"/>
      <w:bookmarkStart w:id="1427" w:name="_Toc440447210"/>
      <w:bookmarkStart w:id="1428" w:name="_Toc440632371"/>
      <w:bookmarkStart w:id="1429" w:name="_Toc440875143"/>
      <w:bookmarkStart w:id="1430" w:name="_Toc441131130"/>
      <w:bookmarkStart w:id="1431" w:name="_Toc465774653"/>
      <w:bookmarkStart w:id="1432" w:name="_Toc465848882"/>
      <w:bookmarkStart w:id="1433" w:name="_Toc468875385"/>
      <w:bookmarkStart w:id="1434" w:name="_Toc469488437"/>
      <w:bookmarkStart w:id="1435" w:name="_Toc471894959"/>
      <w:bookmarkStart w:id="1436" w:name="_Toc498590384"/>
      <w:r w:rsidRPr="00D904EF">
        <w:rPr>
          <w:szCs w:val="24"/>
        </w:rPr>
        <w:lastRenderedPageBreak/>
        <w:t>Инструкции по заполнению</w:t>
      </w:r>
      <w:bookmarkEnd w:id="1410"/>
      <w:bookmarkEnd w:id="1411"/>
      <w:bookmarkEnd w:id="1412"/>
      <w:bookmarkEnd w:id="1413"/>
      <w:bookmarkEnd w:id="1414"/>
      <w:bookmarkEnd w:id="1415"/>
      <w:bookmarkEnd w:id="1416"/>
      <w:bookmarkEnd w:id="1417"/>
      <w:bookmarkEnd w:id="1418"/>
      <w:bookmarkEnd w:id="1419"/>
      <w:bookmarkEnd w:id="1420"/>
      <w:bookmarkEnd w:id="1421"/>
      <w:bookmarkEnd w:id="1422"/>
      <w:bookmarkEnd w:id="1423"/>
      <w:bookmarkEnd w:id="1424"/>
      <w:bookmarkEnd w:id="1425"/>
      <w:bookmarkEnd w:id="1426"/>
      <w:bookmarkEnd w:id="1427"/>
      <w:bookmarkEnd w:id="1428"/>
      <w:bookmarkEnd w:id="1429"/>
      <w:bookmarkEnd w:id="1430"/>
      <w:bookmarkEnd w:id="1431"/>
      <w:bookmarkEnd w:id="1432"/>
      <w:bookmarkEnd w:id="1433"/>
      <w:bookmarkEnd w:id="1434"/>
      <w:bookmarkEnd w:id="1435"/>
      <w:bookmarkEnd w:id="1436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данная справка</w:t>
      </w:r>
      <w:r w:rsidR="00D90031">
        <w:rPr>
          <w:sz w:val="24"/>
          <w:szCs w:val="24"/>
        </w:rPr>
        <w:t xml:space="preserve">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таблице-1 данной справки перечисляются только те работники, которые будут непосредственно привлечены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ом в ходе выполнения Договора.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 xml:space="preserve">В таблице-2 данной справки указывается в общем штатная численность всех специалистов, находящихся в штате </w:t>
      </w:r>
      <w:r w:rsidR="00C236C0" w:rsidRPr="00F11A50">
        <w:rPr>
          <w:sz w:val="24"/>
          <w:szCs w:val="24"/>
        </w:rPr>
        <w:t>Участник</w:t>
      </w:r>
      <w:r w:rsidRPr="00F11A50">
        <w:rPr>
          <w:sz w:val="24"/>
          <w:szCs w:val="24"/>
        </w:rPr>
        <w:t>а.</w:t>
      </w:r>
    </w:p>
    <w:p w:rsidR="004F4D80" w:rsidRPr="00F11A5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11A50">
        <w:rPr>
          <w:sz w:val="24"/>
          <w:szCs w:val="24"/>
        </w:rPr>
        <w:t>По разделу «прочий персонал» можно не заполнять данные по образованию и стажу работы (знак «х»), или же можно ограничиться указанием общего числа работников данной категории.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jc w:val="both"/>
      </w:pPr>
      <w:bookmarkStart w:id="1437" w:name="_Toc165173881"/>
      <w:bookmarkStart w:id="1438" w:name="_Ref194749267"/>
      <w:bookmarkStart w:id="1439" w:name="_Toc423423677"/>
      <w:bookmarkStart w:id="1440" w:name="_Ref440271993"/>
      <w:bookmarkStart w:id="1441" w:name="_Ref440274659"/>
      <w:bookmarkStart w:id="1442" w:name="_Toc498590385"/>
      <w:bookmarkStart w:id="1443" w:name="_Ref90381523"/>
      <w:bookmarkStart w:id="1444" w:name="_Toc90385124"/>
      <w:bookmarkStart w:id="1445" w:name="_Ref96861029"/>
      <w:bookmarkStart w:id="1446" w:name="_Toc97651410"/>
      <w:bookmarkStart w:id="1447" w:name="_Toc98253955"/>
      <w:r w:rsidRPr="00F647F7">
        <w:lastRenderedPageBreak/>
        <w:t xml:space="preserve">Информационное письмо о наличии у </w:t>
      </w:r>
      <w:r w:rsidR="00C236C0">
        <w:t>Участник</w:t>
      </w:r>
      <w:r>
        <w:t>а</w:t>
      </w:r>
      <w:r w:rsidRPr="00F647F7">
        <w:t xml:space="preserve"> </w:t>
      </w:r>
      <w:r w:rsidR="00A600E3" w:rsidRPr="00F82225">
        <w:t xml:space="preserve">конфликта интересов и/или </w:t>
      </w:r>
      <w:r w:rsidRPr="00F647F7">
        <w:t>связей, носящих характер аффилированности с сотрудниками Заказчика или Организатора (форма 1</w:t>
      </w:r>
      <w:r w:rsidR="00B8118F">
        <w:t>1</w:t>
      </w:r>
      <w:r w:rsidRPr="00F647F7">
        <w:t>)</w:t>
      </w:r>
      <w:bookmarkEnd w:id="1437"/>
      <w:bookmarkEnd w:id="1438"/>
      <w:bookmarkEnd w:id="1439"/>
      <w:bookmarkEnd w:id="1440"/>
      <w:bookmarkEnd w:id="1441"/>
      <w:bookmarkEnd w:id="1442"/>
    </w:p>
    <w:p w:rsidR="004F4D80" w:rsidRPr="00D904EF" w:rsidRDefault="004F4D80" w:rsidP="004F4D80">
      <w:pPr>
        <w:pStyle w:val="3"/>
        <w:rPr>
          <w:szCs w:val="24"/>
        </w:rPr>
      </w:pPr>
      <w:bookmarkStart w:id="1448" w:name="_Toc97651411"/>
      <w:bookmarkStart w:id="1449" w:name="_Toc98253956"/>
      <w:bookmarkStart w:id="1450" w:name="_Toc157248208"/>
      <w:bookmarkStart w:id="1451" w:name="_Toc157496577"/>
      <w:bookmarkStart w:id="1452" w:name="_Toc158206116"/>
      <w:bookmarkStart w:id="1453" w:name="_Toc164057801"/>
      <w:bookmarkStart w:id="1454" w:name="_Toc164137151"/>
      <w:bookmarkStart w:id="1455" w:name="_Toc164161311"/>
      <w:bookmarkStart w:id="1456" w:name="_Toc165173882"/>
      <w:bookmarkStart w:id="1457" w:name="_Toc439170702"/>
      <w:bookmarkStart w:id="1458" w:name="_Toc439172804"/>
      <w:bookmarkStart w:id="1459" w:name="_Toc439173248"/>
      <w:bookmarkStart w:id="1460" w:name="_Toc439238244"/>
      <w:bookmarkStart w:id="1461" w:name="_Toc439252791"/>
      <w:bookmarkStart w:id="1462" w:name="_Toc439323765"/>
      <w:bookmarkStart w:id="1463" w:name="_Toc440361402"/>
      <w:bookmarkStart w:id="1464" w:name="_Toc440376284"/>
      <w:bookmarkStart w:id="1465" w:name="_Toc440382542"/>
      <w:bookmarkStart w:id="1466" w:name="_Toc440447212"/>
      <w:bookmarkStart w:id="1467" w:name="_Toc440632373"/>
      <w:bookmarkStart w:id="1468" w:name="_Toc440875145"/>
      <w:bookmarkStart w:id="1469" w:name="_Toc441131132"/>
      <w:bookmarkStart w:id="1470" w:name="_Toc465774655"/>
      <w:bookmarkStart w:id="1471" w:name="_Toc465848884"/>
      <w:bookmarkStart w:id="1472" w:name="_Toc468875387"/>
      <w:bookmarkStart w:id="1473" w:name="_Toc469488439"/>
      <w:bookmarkStart w:id="1474" w:name="_Toc471894961"/>
      <w:bookmarkStart w:id="1475" w:name="_Toc498590386"/>
      <w:r w:rsidRPr="00D904EF">
        <w:rPr>
          <w:szCs w:val="24"/>
        </w:rPr>
        <w:t xml:space="preserve">Форма письма о наличии у </w:t>
      </w:r>
      <w:r w:rsidR="00C236C0" w:rsidRPr="00D904EF">
        <w:rPr>
          <w:szCs w:val="24"/>
        </w:rPr>
        <w:t>Участник</w:t>
      </w:r>
      <w:r w:rsidRPr="00D904EF">
        <w:rPr>
          <w:szCs w:val="24"/>
        </w:rPr>
        <w:t xml:space="preserve">а </w:t>
      </w:r>
      <w:r w:rsidR="00A600E3" w:rsidRPr="00F82225">
        <w:rPr>
          <w:szCs w:val="24"/>
        </w:rPr>
        <w:t xml:space="preserve">конфликта интересов и/или </w:t>
      </w:r>
      <w:r w:rsidRPr="00D904EF">
        <w:rPr>
          <w:szCs w:val="24"/>
        </w:rPr>
        <w:t>связей, носящих характер аффилированности с сотрудниками Заказчика или Организатора</w:t>
      </w:r>
      <w:bookmarkEnd w:id="1448"/>
      <w:bookmarkEnd w:id="1449"/>
      <w:bookmarkEnd w:id="1450"/>
      <w:bookmarkEnd w:id="1451"/>
      <w:bookmarkEnd w:id="1452"/>
      <w:bookmarkEnd w:id="1453"/>
      <w:bookmarkEnd w:id="1454"/>
      <w:bookmarkEnd w:id="1455"/>
      <w:bookmarkEnd w:id="1456"/>
      <w:bookmarkEnd w:id="1457"/>
      <w:bookmarkEnd w:id="1458"/>
      <w:bookmarkEnd w:id="1459"/>
      <w:bookmarkEnd w:id="1460"/>
      <w:bookmarkEnd w:id="1461"/>
      <w:bookmarkEnd w:id="1462"/>
      <w:bookmarkEnd w:id="1463"/>
      <w:bookmarkEnd w:id="1464"/>
      <w:bookmarkEnd w:id="1465"/>
      <w:bookmarkEnd w:id="1466"/>
      <w:bookmarkEnd w:id="1467"/>
      <w:bookmarkEnd w:id="1468"/>
      <w:bookmarkEnd w:id="1469"/>
      <w:bookmarkEnd w:id="1470"/>
      <w:bookmarkEnd w:id="1471"/>
      <w:bookmarkEnd w:id="1472"/>
      <w:bookmarkEnd w:id="1473"/>
      <w:bookmarkEnd w:id="1474"/>
      <w:bookmarkEnd w:id="147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1</w:t>
      </w:r>
      <w:r w:rsidR="00B8118F">
        <w:rPr>
          <w:sz w:val="24"/>
          <w:szCs w:val="24"/>
        </w:rPr>
        <w:t>1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г. №__________</w:t>
      </w:r>
    </w:p>
    <w:p w:rsidR="004F4D80" w:rsidRPr="00F647F7" w:rsidRDefault="004F4D80" w:rsidP="004F4D80">
      <w:pPr>
        <w:spacing w:line="240" w:lineRule="auto"/>
        <w:ind w:right="5243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</w:rPr>
      </w:pPr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AE1D21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sz w:val="24"/>
          <w:szCs w:val="24"/>
        </w:rPr>
        <w:t xml:space="preserve">При рассмотрении </w:t>
      </w:r>
      <w:r w:rsidRPr="00AE1D21">
        <w:rPr>
          <w:sz w:val="24"/>
          <w:szCs w:val="24"/>
        </w:rPr>
        <w:t xml:space="preserve">нашей </w:t>
      </w:r>
      <w:r w:rsidR="00D904EF" w:rsidRPr="00AE1D21">
        <w:rPr>
          <w:sz w:val="24"/>
          <w:szCs w:val="24"/>
        </w:rPr>
        <w:t>Заявки</w:t>
      </w:r>
      <w:r w:rsidRPr="00AE1D21">
        <w:rPr>
          <w:sz w:val="24"/>
          <w:szCs w:val="24"/>
        </w:rPr>
        <w:t xml:space="preserve"> просим учесть следующие сведения о наличии у </w:t>
      </w:r>
      <w:r w:rsidRPr="00AE1D21">
        <w:rPr>
          <w:b/>
          <w:i/>
          <w:sz w:val="24"/>
          <w:szCs w:val="24"/>
        </w:rPr>
        <w:t xml:space="preserve">{указывается наименование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>а}</w:t>
      </w:r>
      <w:r w:rsidRPr="00AE1D21">
        <w:rPr>
          <w:i/>
          <w:sz w:val="24"/>
          <w:szCs w:val="24"/>
        </w:rPr>
        <w:t xml:space="preserve"> </w:t>
      </w:r>
      <w:r w:rsidR="007C47E3" w:rsidRPr="00AE1D21">
        <w:rPr>
          <w:snapToGrid w:val="0"/>
          <w:sz w:val="24"/>
          <w:szCs w:val="24"/>
        </w:rPr>
        <w:t>конфликта интересов и/или связей</w:t>
      </w:r>
      <w:r w:rsidRPr="00AE1D21">
        <w:rPr>
          <w:sz w:val="24"/>
          <w:szCs w:val="24"/>
        </w:rPr>
        <w:t xml:space="preserve">, носящих характер аффилированности с лицами, являющимися </w:t>
      </w:r>
      <w:r w:rsidRPr="00AE1D21">
        <w:rPr>
          <w:b/>
          <w:i/>
          <w:sz w:val="24"/>
          <w:szCs w:val="24"/>
        </w:rPr>
        <w:t>{указывается кем являются эти лица, пример: учредители, сотрудники, и т.д.}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Заказчика </w:t>
      </w:r>
      <w:r w:rsidRPr="00AE1D21">
        <w:rPr>
          <w:b/>
          <w:i/>
          <w:sz w:val="24"/>
          <w:szCs w:val="24"/>
        </w:rPr>
        <w:t xml:space="preserve">{и/или Организатора, или иной организацией, подготовившей проектную документацию, спецификацию и другие документы непосредственно связанные с проведением данного </w:t>
      </w:r>
      <w:r w:rsidR="00D904EF" w:rsidRPr="00AE1D21">
        <w:rPr>
          <w:b/>
          <w:i/>
          <w:sz w:val="24"/>
          <w:szCs w:val="24"/>
        </w:rPr>
        <w:t>запроса предложений</w:t>
      </w:r>
      <w:r w:rsidRPr="00AE1D21">
        <w:rPr>
          <w:b/>
          <w:i/>
          <w:sz w:val="24"/>
          <w:szCs w:val="24"/>
        </w:rPr>
        <w:t>}</w:t>
      </w:r>
      <w:r w:rsidRPr="00AE1D21">
        <w:rPr>
          <w:i/>
          <w:sz w:val="24"/>
          <w:szCs w:val="24"/>
        </w:rPr>
        <w:t xml:space="preserve"> </w:t>
      </w:r>
      <w:r w:rsidRPr="00AE1D21">
        <w:rPr>
          <w:sz w:val="24"/>
          <w:szCs w:val="24"/>
        </w:rPr>
        <w:t xml:space="preserve"> а именно: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место работы, должность; кратко описывается почему по мнению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 xml:space="preserve">{указывается Ф.И.О. лица, его должность, кратко описывается почему связи между данным лицом и </w:t>
      </w:r>
      <w:r w:rsidR="00C236C0" w:rsidRPr="00AE1D21">
        <w:rPr>
          <w:b/>
          <w:i/>
          <w:sz w:val="24"/>
          <w:szCs w:val="24"/>
        </w:rPr>
        <w:t>Участник</w:t>
      </w:r>
      <w:r w:rsidRPr="00AE1D21">
        <w:rPr>
          <w:b/>
          <w:i/>
          <w:sz w:val="24"/>
          <w:szCs w:val="24"/>
        </w:rPr>
        <w:t xml:space="preserve">ом могут быть расценены </w:t>
      </w:r>
      <w:r w:rsidR="007C47E3" w:rsidRPr="00AE1D21">
        <w:rPr>
          <w:b/>
          <w:i/>
          <w:sz w:val="24"/>
          <w:szCs w:val="24"/>
        </w:rPr>
        <w:t xml:space="preserve">как </w:t>
      </w:r>
      <w:r w:rsidR="007C47E3" w:rsidRPr="00AE1D21">
        <w:rPr>
          <w:b/>
          <w:i/>
          <w:snapToGrid w:val="0"/>
          <w:sz w:val="24"/>
          <w:szCs w:val="24"/>
        </w:rPr>
        <w:t xml:space="preserve">конфликт интересов и/или </w:t>
      </w:r>
      <w:r w:rsidRPr="00AE1D21">
        <w:rPr>
          <w:b/>
          <w:i/>
          <w:sz w:val="24"/>
          <w:szCs w:val="24"/>
        </w:rPr>
        <w:t>аффилированность };</w:t>
      </w:r>
    </w:p>
    <w:p w:rsidR="004F4D80" w:rsidRPr="00AE1D21" w:rsidRDefault="004F4D80" w:rsidP="00856CFC">
      <w:pPr>
        <w:numPr>
          <w:ilvl w:val="0"/>
          <w:numId w:val="63"/>
        </w:numPr>
        <w:suppressAutoHyphens w:val="0"/>
        <w:spacing w:line="240" w:lineRule="auto"/>
        <w:rPr>
          <w:b/>
          <w:i/>
          <w:sz w:val="24"/>
          <w:szCs w:val="24"/>
        </w:rPr>
      </w:pPr>
      <w:r w:rsidRPr="00AE1D21">
        <w:rPr>
          <w:b/>
          <w:i/>
          <w:sz w:val="24"/>
          <w:szCs w:val="24"/>
        </w:rPr>
        <w:t>……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(фамилия, имя, отчество подписавшего,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D904EF" w:rsidRDefault="00D904EF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476" w:name="_Toc97651412"/>
      <w:bookmarkStart w:id="1477" w:name="_Toc98253957"/>
      <w:bookmarkStart w:id="1478" w:name="_Toc157248209"/>
      <w:bookmarkStart w:id="1479" w:name="_Toc157496578"/>
      <w:bookmarkStart w:id="1480" w:name="_Toc158206117"/>
      <w:bookmarkStart w:id="1481" w:name="_Toc164057802"/>
      <w:bookmarkStart w:id="1482" w:name="_Toc164137152"/>
      <w:bookmarkStart w:id="1483" w:name="_Toc164161312"/>
      <w:bookmarkStart w:id="1484" w:name="_Toc165173883"/>
      <w:r>
        <w:rPr>
          <w:b/>
          <w:szCs w:val="24"/>
        </w:rPr>
        <w:br w:type="page"/>
      </w:r>
    </w:p>
    <w:p w:rsidR="004F4D80" w:rsidRPr="00D904EF" w:rsidRDefault="004F4D80" w:rsidP="004F4D80">
      <w:pPr>
        <w:pStyle w:val="3"/>
        <w:rPr>
          <w:szCs w:val="24"/>
        </w:rPr>
      </w:pPr>
      <w:bookmarkStart w:id="1485" w:name="_Toc439170703"/>
      <w:bookmarkStart w:id="1486" w:name="_Toc439172805"/>
      <w:bookmarkStart w:id="1487" w:name="_Toc439173249"/>
      <w:bookmarkStart w:id="1488" w:name="_Toc439238245"/>
      <w:bookmarkStart w:id="1489" w:name="_Toc439252792"/>
      <w:bookmarkStart w:id="1490" w:name="_Toc439323766"/>
      <w:bookmarkStart w:id="1491" w:name="_Toc440361403"/>
      <w:bookmarkStart w:id="1492" w:name="_Toc440376285"/>
      <w:bookmarkStart w:id="1493" w:name="_Toc440382543"/>
      <w:bookmarkStart w:id="1494" w:name="_Toc440447213"/>
      <w:bookmarkStart w:id="1495" w:name="_Toc440632374"/>
      <w:bookmarkStart w:id="1496" w:name="_Toc440875146"/>
      <w:bookmarkStart w:id="1497" w:name="_Toc441131133"/>
      <w:bookmarkStart w:id="1498" w:name="_Toc465774656"/>
      <w:bookmarkStart w:id="1499" w:name="_Toc465848885"/>
      <w:bookmarkStart w:id="1500" w:name="_Toc468875388"/>
      <w:bookmarkStart w:id="1501" w:name="_Toc469488440"/>
      <w:bookmarkStart w:id="1502" w:name="_Toc471894962"/>
      <w:bookmarkStart w:id="1503" w:name="_Toc498590387"/>
      <w:r w:rsidRPr="00D904EF">
        <w:rPr>
          <w:szCs w:val="24"/>
        </w:rPr>
        <w:lastRenderedPageBreak/>
        <w:t>Инструкции по заполнению</w:t>
      </w:r>
      <w:bookmarkEnd w:id="1476"/>
      <w:bookmarkEnd w:id="1477"/>
      <w:bookmarkEnd w:id="1478"/>
      <w:bookmarkEnd w:id="1479"/>
      <w:bookmarkEnd w:id="1480"/>
      <w:bookmarkEnd w:id="1481"/>
      <w:bookmarkEnd w:id="1482"/>
      <w:bookmarkEnd w:id="1483"/>
      <w:bookmarkEnd w:id="1484"/>
      <w:bookmarkEnd w:id="1485"/>
      <w:bookmarkEnd w:id="1486"/>
      <w:bookmarkEnd w:id="1487"/>
      <w:bookmarkEnd w:id="1488"/>
      <w:bookmarkEnd w:id="1489"/>
      <w:bookmarkEnd w:id="1490"/>
      <w:bookmarkEnd w:id="1491"/>
      <w:bookmarkEnd w:id="1492"/>
      <w:bookmarkEnd w:id="1493"/>
      <w:bookmarkEnd w:id="1494"/>
      <w:bookmarkEnd w:id="1495"/>
      <w:bookmarkEnd w:id="1496"/>
      <w:bookmarkEnd w:id="1497"/>
      <w:bookmarkEnd w:id="1498"/>
      <w:bookmarkEnd w:id="1499"/>
      <w:bookmarkEnd w:id="1500"/>
      <w:bookmarkEnd w:id="1501"/>
      <w:bookmarkEnd w:id="1502"/>
      <w:bookmarkEnd w:id="1503"/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</w:t>
      </w:r>
      <w:r w:rsidR="004F4D80" w:rsidRPr="00AE1D21">
        <w:rPr>
          <w:sz w:val="24"/>
          <w:szCs w:val="24"/>
        </w:rPr>
        <w:t>номер и дату письма о подаче оферты, приложением к которому является данное Информационное письмо</w:t>
      </w:r>
      <w:r w:rsidR="00D90031" w:rsidRPr="00AE1D21">
        <w:rPr>
          <w:sz w:val="24"/>
          <w:szCs w:val="24"/>
        </w:rPr>
        <w:t xml:space="preserve"> 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AE1D21">
        <w:rPr>
          <w:sz w:val="24"/>
          <w:szCs w:val="24"/>
        </w:rPr>
        <w:t>)</w:t>
      </w:r>
      <w:r w:rsidR="004F4D80" w:rsidRPr="00AE1D21">
        <w:rPr>
          <w:sz w:val="24"/>
          <w:szCs w:val="24"/>
        </w:rPr>
        <w:t>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4F4D80" w:rsidRPr="00AE1D2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 должен заполнить приведенное выше информационное письмо, указав всех лиц, которые, по его мнению, могут быть признаны аффилированными с ним </w:t>
      </w:r>
      <w:r w:rsidR="004F4D80" w:rsidRPr="00AE1D21">
        <w:t>(согласно ст. 4 закона РСФСР от 22.03.1991 № 948-1)</w:t>
      </w:r>
      <w:r w:rsidR="004F4D80" w:rsidRPr="00AE1D21">
        <w:rPr>
          <w:sz w:val="24"/>
          <w:szCs w:val="24"/>
        </w:rPr>
        <w:t xml:space="preserve">.  В случае если, по мнению </w:t>
      </w:r>
      <w:r w:rsidRPr="00AE1D21">
        <w:rPr>
          <w:sz w:val="24"/>
          <w:szCs w:val="24"/>
        </w:rPr>
        <w:t>Участник</w:t>
      </w:r>
      <w:r w:rsidR="004F4D80" w:rsidRPr="00AE1D21">
        <w:rPr>
          <w:sz w:val="24"/>
          <w:szCs w:val="24"/>
        </w:rPr>
        <w:t xml:space="preserve">а таких лиц нет, то в письме пишется фраза «При рассмотрении нашей </w:t>
      </w:r>
      <w:r w:rsidR="00D904EF" w:rsidRPr="00AE1D21">
        <w:rPr>
          <w:sz w:val="24"/>
          <w:szCs w:val="24"/>
        </w:rPr>
        <w:t>Заявки</w:t>
      </w:r>
      <w:r w:rsidR="004F4D80" w:rsidRPr="00AE1D21">
        <w:rPr>
          <w:sz w:val="24"/>
          <w:szCs w:val="24"/>
        </w:rPr>
        <w:t xml:space="preserve"> просим учесть, что у </w:t>
      </w:r>
      <w:r w:rsidR="004F4D80" w:rsidRPr="00AE1D21">
        <w:rPr>
          <w:b/>
          <w:i/>
          <w:sz w:val="24"/>
          <w:szCs w:val="24"/>
        </w:rPr>
        <w:t xml:space="preserve">{указывается наименование </w:t>
      </w:r>
      <w:r w:rsidRPr="00AE1D21">
        <w:rPr>
          <w:b/>
          <w:i/>
          <w:sz w:val="24"/>
          <w:szCs w:val="24"/>
        </w:rPr>
        <w:t>Участник</w:t>
      </w:r>
      <w:r w:rsidR="004F4D80" w:rsidRPr="00AE1D21">
        <w:rPr>
          <w:b/>
          <w:i/>
          <w:sz w:val="24"/>
          <w:szCs w:val="24"/>
        </w:rPr>
        <w:t xml:space="preserve">а} </w:t>
      </w:r>
      <w:r w:rsidR="007C47E3" w:rsidRPr="00AE1D21">
        <w:rPr>
          <w:sz w:val="24"/>
          <w:szCs w:val="24"/>
        </w:rPr>
        <w:t>НЕТ</w:t>
      </w:r>
      <w:r w:rsidR="007C47E3" w:rsidRPr="00AE1D21">
        <w:rPr>
          <w:i/>
          <w:sz w:val="24"/>
          <w:szCs w:val="24"/>
        </w:rPr>
        <w:t xml:space="preserve"> </w:t>
      </w:r>
      <w:r w:rsidR="007C47E3" w:rsidRPr="00AE1D21">
        <w:rPr>
          <w:sz w:val="24"/>
          <w:szCs w:val="24"/>
        </w:rPr>
        <w:t>лиц, в отношении которых</w:t>
      </w:r>
      <w:r w:rsidR="007C47E3" w:rsidRPr="00AE1D21">
        <w:rPr>
          <w:rFonts w:eastAsia="Calibri"/>
          <w:sz w:val="24"/>
          <w:szCs w:val="24"/>
          <w:lang w:eastAsia="en-US"/>
        </w:rPr>
        <w:t xml:space="preserve">, по его мнению, может возникнуть конфликт интересов и связей, которые могут быть признаны аффилированными </w:t>
      </w:r>
      <w:r w:rsidR="007C47E3" w:rsidRPr="00AE1D21">
        <w:rPr>
          <w:sz w:val="24"/>
          <w:szCs w:val="24"/>
        </w:rPr>
        <w:t>с лицами,</w:t>
      </w:r>
      <w:r w:rsidR="00AF12BB" w:rsidRPr="00AE1D21">
        <w:rPr>
          <w:sz w:val="24"/>
          <w:szCs w:val="24"/>
        </w:rPr>
        <w:t xml:space="preserve"> т</w:t>
      </w:r>
      <w:r w:rsidR="004F4D80" w:rsidRPr="00AE1D21">
        <w:rPr>
          <w:sz w:val="24"/>
          <w:szCs w:val="24"/>
        </w:rPr>
        <w:t>ак или иначе связанными с Заказчиком, Организатором, или иной организацией, подготовившей проектную документацию, спецификацию и другие документы</w:t>
      </w:r>
      <w:r w:rsidR="00D904EF" w:rsidRPr="00AE1D21">
        <w:rPr>
          <w:sz w:val="24"/>
          <w:szCs w:val="24"/>
        </w:rPr>
        <w:t>,</w:t>
      </w:r>
      <w:r w:rsidR="004F4D80" w:rsidRPr="00AE1D21">
        <w:rPr>
          <w:sz w:val="24"/>
          <w:szCs w:val="24"/>
        </w:rPr>
        <w:t xml:space="preserve"> непосредственно связанные с проведением данного </w:t>
      </w:r>
      <w:r w:rsidR="00D904EF" w:rsidRPr="00AE1D21">
        <w:rPr>
          <w:sz w:val="24"/>
          <w:szCs w:val="24"/>
        </w:rPr>
        <w:t>запроса предложений</w:t>
      </w:r>
      <w:r w:rsidR="004F4D80" w:rsidRPr="00AE1D21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after="100" w:afterAutospacing="1"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При составлении данного письма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 xml:space="preserve"> должен учесть, что сокрытие любой информации о наличии </w:t>
      </w:r>
      <w:r w:rsidR="00AF12BB" w:rsidRPr="00AE1D21">
        <w:rPr>
          <w:rFonts w:eastAsia="Calibri"/>
          <w:sz w:val="24"/>
          <w:szCs w:val="24"/>
          <w:lang w:eastAsia="en-US"/>
        </w:rPr>
        <w:t>конфликта интересов и</w:t>
      </w:r>
      <w:r w:rsidR="00653830">
        <w:rPr>
          <w:rFonts w:eastAsia="Calibri"/>
          <w:sz w:val="24"/>
          <w:szCs w:val="24"/>
          <w:lang w:eastAsia="en-US"/>
        </w:rPr>
        <w:t>/или</w:t>
      </w:r>
      <w:r w:rsidR="00AF12BB" w:rsidRPr="00AE1D21">
        <w:rPr>
          <w:rFonts w:eastAsia="Calibri"/>
          <w:sz w:val="24"/>
          <w:szCs w:val="24"/>
          <w:lang w:eastAsia="en-US"/>
        </w:rPr>
        <w:t xml:space="preserve"> </w:t>
      </w:r>
      <w:r w:rsidRPr="00AE1D21">
        <w:rPr>
          <w:sz w:val="24"/>
          <w:szCs w:val="24"/>
        </w:rPr>
        <w:t xml:space="preserve">связей, носящих характер аффилированности между </w:t>
      </w:r>
      <w:r w:rsidR="00C236C0" w:rsidRPr="00AE1D21">
        <w:rPr>
          <w:sz w:val="24"/>
          <w:szCs w:val="24"/>
        </w:rPr>
        <w:t>Участник</w:t>
      </w:r>
      <w:r w:rsidRPr="00AE1D21">
        <w:rPr>
          <w:sz w:val="24"/>
          <w:szCs w:val="24"/>
        </w:rPr>
        <w:t>ом и любыми лицам так или иначе связанными с Заказчиком, Организатором, или иной организацией, подготовившей</w:t>
      </w:r>
      <w:r w:rsidRPr="00F647F7">
        <w:rPr>
          <w:sz w:val="24"/>
          <w:szCs w:val="24"/>
        </w:rPr>
        <w:t xml:space="preserve"> проектную документацию, спецификацию и другие документы</w:t>
      </w:r>
      <w:r w:rsidR="00D904EF">
        <w:rPr>
          <w:sz w:val="24"/>
          <w:szCs w:val="24"/>
        </w:rPr>
        <w:t>,</w:t>
      </w:r>
      <w:r w:rsidRPr="00F647F7">
        <w:rPr>
          <w:sz w:val="24"/>
          <w:szCs w:val="24"/>
        </w:rPr>
        <w:t xml:space="preserve"> непосредственно связанные с проведением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 может быть признано </w:t>
      </w:r>
      <w:r w:rsidR="00D904EF">
        <w:rPr>
          <w:sz w:val="24"/>
          <w:szCs w:val="24"/>
        </w:rPr>
        <w:t>Закупочной комиссией</w:t>
      </w:r>
      <w:r w:rsidRPr="00F647F7">
        <w:rPr>
          <w:sz w:val="24"/>
          <w:szCs w:val="24"/>
        </w:rPr>
        <w:t xml:space="preserve"> существенным нарушением условий данного </w:t>
      </w:r>
      <w:r w:rsidR="00D904EF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и повлечь отклонение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такого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а. </w:t>
      </w:r>
    </w:p>
    <w:bookmarkEnd w:id="1443"/>
    <w:bookmarkEnd w:id="1444"/>
    <w:bookmarkEnd w:id="1445"/>
    <w:bookmarkEnd w:id="1446"/>
    <w:bookmarkEnd w:id="1447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A4425C">
          <w:type w:val="continuous"/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1504" w:name="_Toc318208007"/>
    </w:p>
    <w:p w:rsidR="004F4D80" w:rsidRPr="004D25B8" w:rsidRDefault="004D25B8" w:rsidP="004D25B8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05" w:name="_Toc423423680"/>
      <w:bookmarkStart w:id="1506" w:name="_Ref440272035"/>
      <w:bookmarkStart w:id="1507" w:name="_Ref440274733"/>
      <w:bookmarkStart w:id="1508" w:name="_Ref444181467"/>
      <w:bookmarkStart w:id="1509" w:name="_Toc498590388"/>
      <w:r w:rsidRPr="004D25B8">
        <w:lastRenderedPageBreak/>
        <w:t>Справка о цепочке собственников участника закупочной процедуры, включая бенефициаров (в том числе конечных)</w:t>
      </w:r>
      <w:r w:rsidR="004F4D80" w:rsidRPr="004D25B8">
        <w:t xml:space="preserve"> (форма 1</w:t>
      </w:r>
      <w:r w:rsidR="00635719" w:rsidRPr="004D25B8">
        <w:t>2</w:t>
      </w:r>
      <w:r w:rsidR="004F4D80" w:rsidRPr="004D25B8">
        <w:t>)</w:t>
      </w:r>
      <w:bookmarkEnd w:id="1504"/>
      <w:bookmarkEnd w:id="1505"/>
      <w:bookmarkEnd w:id="1506"/>
      <w:bookmarkEnd w:id="1507"/>
      <w:bookmarkEnd w:id="1508"/>
      <w:bookmarkEnd w:id="1509"/>
    </w:p>
    <w:p w:rsidR="004F4D80" w:rsidRPr="004D25B8" w:rsidRDefault="004D25B8" w:rsidP="004D25B8">
      <w:pPr>
        <w:pStyle w:val="3"/>
        <w:rPr>
          <w:szCs w:val="24"/>
        </w:rPr>
      </w:pPr>
      <w:bookmarkStart w:id="1510" w:name="_Toc343690584"/>
      <w:bookmarkStart w:id="1511" w:name="_Toc372294428"/>
      <w:bookmarkStart w:id="1512" w:name="_Toc379288896"/>
      <w:bookmarkStart w:id="1513" w:name="_Toc384734780"/>
      <w:bookmarkStart w:id="1514" w:name="_Toc396984078"/>
      <w:bookmarkStart w:id="1515" w:name="_Toc423423681"/>
      <w:bookmarkStart w:id="1516" w:name="_Toc439170710"/>
      <w:bookmarkStart w:id="1517" w:name="_Toc439172812"/>
      <w:bookmarkStart w:id="1518" w:name="_Toc439173253"/>
      <w:bookmarkStart w:id="1519" w:name="_Toc439238249"/>
      <w:bookmarkStart w:id="1520" w:name="_Toc439252796"/>
      <w:bookmarkStart w:id="1521" w:name="_Toc439323770"/>
      <w:bookmarkStart w:id="1522" w:name="_Toc440361405"/>
      <w:bookmarkStart w:id="1523" w:name="_Toc440376287"/>
      <w:bookmarkStart w:id="1524" w:name="_Toc440382545"/>
      <w:bookmarkStart w:id="1525" w:name="_Toc440447215"/>
      <w:bookmarkStart w:id="1526" w:name="_Toc440632376"/>
      <w:bookmarkStart w:id="1527" w:name="_Toc440875148"/>
      <w:bookmarkStart w:id="1528" w:name="_Toc441131135"/>
      <w:bookmarkStart w:id="1529" w:name="_Toc441572140"/>
      <w:bookmarkStart w:id="1530" w:name="_Toc441575232"/>
      <w:bookmarkStart w:id="1531" w:name="_Toc442195898"/>
      <w:bookmarkStart w:id="1532" w:name="_Toc442251940"/>
      <w:bookmarkStart w:id="1533" w:name="_Toc442258889"/>
      <w:bookmarkStart w:id="1534" w:name="_Toc442259129"/>
      <w:bookmarkStart w:id="1535" w:name="_Toc447292892"/>
      <w:bookmarkStart w:id="1536" w:name="_Toc461808964"/>
      <w:bookmarkStart w:id="1537" w:name="_Toc463514796"/>
      <w:bookmarkStart w:id="1538" w:name="_Toc466967523"/>
      <w:bookmarkStart w:id="1539" w:name="_Toc467574715"/>
      <w:bookmarkStart w:id="1540" w:name="_Toc468441758"/>
      <w:bookmarkStart w:id="1541" w:name="_Toc469480233"/>
      <w:bookmarkStart w:id="1542" w:name="_Toc472409262"/>
      <w:bookmarkStart w:id="1543" w:name="_Toc498417409"/>
      <w:bookmarkStart w:id="1544" w:name="_Toc498590389"/>
      <w:r w:rsidRPr="004D25B8">
        <w:rPr>
          <w:szCs w:val="24"/>
        </w:rPr>
        <w:t xml:space="preserve">Форма </w:t>
      </w:r>
      <w:bookmarkEnd w:id="1510"/>
      <w:bookmarkEnd w:id="1511"/>
      <w:bookmarkEnd w:id="1512"/>
      <w:bookmarkEnd w:id="1513"/>
      <w:bookmarkEnd w:id="1514"/>
      <w:bookmarkEnd w:id="1515"/>
      <w:bookmarkEnd w:id="1516"/>
      <w:bookmarkEnd w:id="1517"/>
      <w:bookmarkEnd w:id="1518"/>
      <w:bookmarkEnd w:id="1519"/>
      <w:bookmarkEnd w:id="1520"/>
      <w:bookmarkEnd w:id="1521"/>
      <w:bookmarkEnd w:id="1522"/>
      <w:bookmarkEnd w:id="1523"/>
      <w:bookmarkEnd w:id="1524"/>
      <w:bookmarkEnd w:id="1525"/>
      <w:bookmarkEnd w:id="1526"/>
      <w:bookmarkEnd w:id="1527"/>
      <w:bookmarkEnd w:id="1528"/>
      <w:bookmarkEnd w:id="1529"/>
      <w:bookmarkEnd w:id="1530"/>
      <w:bookmarkEnd w:id="1531"/>
      <w:bookmarkEnd w:id="1532"/>
      <w:bookmarkEnd w:id="1533"/>
      <w:bookmarkEnd w:id="1534"/>
      <w:bookmarkEnd w:id="1535"/>
      <w:bookmarkEnd w:id="1536"/>
      <w:bookmarkEnd w:id="1537"/>
      <w:bookmarkEnd w:id="1538"/>
      <w:bookmarkEnd w:id="1539"/>
      <w:bookmarkEnd w:id="1540"/>
      <w:bookmarkEnd w:id="1541"/>
      <w:bookmarkEnd w:id="1542"/>
      <w:r w:rsidRPr="004D25B8">
        <w:rPr>
          <w:szCs w:val="24"/>
        </w:rPr>
        <w:t>справки о цепочке собственников участника закупочной процедуры, включая бенефициаров (в том числе конечных)</w:t>
      </w:r>
      <w:bookmarkEnd w:id="1543"/>
      <w:bookmarkEnd w:id="1544"/>
    </w:p>
    <w:p w:rsidR="004F4D80" w:rsidRPr="004D25B8" w:rsidRDefault="004F4D80" w:rsidP="004D25B8">
      <w:pPr>
        <w:tabs>
          <w:tab w:val="left" w:pos="4757"/>
        </w:tabs>
        <w:spacing w:line="240" w:lineRule="auto"/>
        <w:ind w:left="567" w:firstLine="0"/>
        <w:jc w:val="left"/>
        <w:rPr>
          <w:sz w:val="24"/>
          <w:szCs w:val="24"/>
        </w:rPr>
      </w:pPr>
      <w:r w:rsidRPr="004D25B8">
        <w:rPr>
          <w:sz w:val="24"/>
          <w:szCs w:val="24"/>
        </w:rPr>
        <w:t>Приложение 1</w:t>
      </w:r>
      <w:r w:rsidR="00553A57" w:rsidRPr="004D25B8">
        <w:rPr>
          <w:sz w:val="24"/>
          <w:szCs w:val="24"/>
        </w:rPr>
        <w:t>2</w:t>
      </w:r>
      <w:r w:rsidRPr="004D25B8">
        <w:rPr>
          <w:sz w:val="24"/>
          <w:szCs w:val="24"/>
        </w:rPr>
        <w:t xml:space="preserve"> к письму о подаче оферты</w:t>
      </w:r>
      <w:r w:rsidRPr="004D25B8">
        <w:rPr>
          <w:sz w:val="24"/>
          <w:szCs w:val="24"/>
        </w:rPr>
        <w:br/>
        <w:t>от «____»_____________ г. №__________</w:t>
      </w:r>
    </w:p>
    <w:p w:rsidR="004F4D80" w:rsidRPr="004D25B8" w:rsidRDefault="004F4D80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4D25B8" w:rsidRPr="004D25B8" w:rsidRDefault="004D25B8" w:rsidP="004D25B8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4D25B8">
        <w:rPr>
          <w:b/>
          <w:sz w:val="24"/>
          <w:szCs w:val="24"/>
        </w:rPr>
        <w:t>Справка о цепочке собственников участника закупочной процедуры, включая бенефициаров (в том числе конечных) *</w:t>
      </w:r>
    </w:p>
    <w:p w:rsidR="004D25B8" w:rsidRPr="004D25B8" w:rsidRDefault="004D25B8" w:rsidP="004D25B8">
      <w:pPr>
        <w:spacing w:line="240" w:lineRule="auto"/>
        <w:ind w:firstLine="0"/>
        <w:rPr>
          <w:color w:val="000000"/>
          <w:sz w:val="24"/>
          <w:szCs w:val="24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  <w:r w:rsidRPr="008434B4">
        <w:rPr>
          <w:bCs w:val="0"/>
          <w:color w:val="000000"/>
          <w:sz w:val="24"/>
          <w:szCs w:val="20"/>
          <w:lang w:eastAsia="ru-RU"/>
        </w:rPr>
        <w:t>Наименование и адрес Участника: __________________________________________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rPr>
          <w:bCs w:val="0"/>
          <w:color w:val="000000"/>
          <w:sz w:val="24"/>
          <w:szCs w:val="20"/>
          <w:lang w:eastAsia="ru-RU"/>
        </w:rPr>
      </w:pPr>
    </w:p>
    <w:tbl>
      <w:tblPr>
        <w:tblW w:w="1572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3"/>
        <w:gridCol w:w="568"/>
        <w:gridCol w:w="567"/>
        <w:gridCol w:w="1135"/>
        <w:gridCol w:w="879"/>
        <w:gridCol w:w="1076"/>
        <w:gridCol w:w="1418"/>
        <w:gridCol w:w="570"/>
        <w:gridCol w:w="554"/>
        <w:gridCol w:w="709"/>
        <w:gridCol w:w="1134"/>
        <w:gridCol w:w="1143"/>
        <w:gridCol w:w="1560"/>
        <w:gridCol w:w="1417"/>
        <w:gridCol w:w="1276"/>
        <w:gridCol w:w="1263"/>
      </w:tblGrid>
      <w:tr w:rsidR="002627E6" w:rsidRPr="008434B4" w:rsidTr="00666A46">
        <w:trPr>
          <w:trHeight w:val="331"/>
        </w:trPr>
        <w:tc>
          <w:tcPr>
            <w:tcW w:w="453" w:type="dxa"/>
            <w:vMerge w:val="restart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643" w:type="dxa"/>
            <w:gridSpan w:val="6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570" w:type="dxa"/>
            <w:vMerge w:val="restart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9056" w:type="dxa"/>
            <w:gridSpan w:val="8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</w:tr>
      <w:tr w:rsidR="002627E6" w:rsidRPr="008434B4" w:rsidTr="00666A46">
        <w:trPr>
          <w:trHeight w:val="847"/>
        </w:trPr>
        <w:tc>
          <w:tcPr>
            <w:tcW w:w="453" w:type="dxa"/>
            <w:vMerge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570" w:type="dxa"/>
            <w:vMerge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56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108"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56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567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135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4</w:t>
            </w:r>
          </w:p>
        </w:tc>
        <w:tc>
          <w:tcPr>
            <w:tcW w:w="879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5</w:t>
            </w:r>
          </w:p>
        </w:tc>
        <w:tc>
          <w:tcPr>
            <w:tcW w:w="1076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7</w:t>
            </w:r>
          </w:p>
        </w:tc>
        <w:tc>
          <w:tcPr>
            <w:tcW w:w="570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8</w:t>
            </w:r>
          </w:p>
        </w:tc>
        <w:tc>
          <w:tcPr>
            <w:tcW w:w="55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9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11</w:t>
            </w:r>
          </w:p>
        </w:tc>
        <w:tc>
          <w:tcPr>
            <w:tcW w:w="1143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12</w:t>
            </w:r>
          </w:p>
        </w:tc>
        <w:tc>
          <w:tcPr>
            <w:tcW w:w="1560" w:type="dxa"/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15</w:t>
            </w:r>
          </w:p>
        </w:tc>
        <w:tc>
          <w:tcPr>
            <w:tcW w:w="1263" w:type="dxa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</w:t>
            </w: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1.1.3.2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1.2.1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1.2.2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1.2.3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1.3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…</w:t>
            </w: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3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67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5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79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76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8" w:type="dxa"/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70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55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143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560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263" w:type="dxa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</w:tbl>
    <w:p w:rsidR="004D25B8" w:rsidRDefault="004D25B8" w:rsidP="004D25B8">
      <w:pPr>
        <w:spacing w:line="240" w:lineRule="auto"/>
        <w:rPr>
          <w:color w:val="000000"/>
        </w:rPr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D25B8">
      <w:pPr>
        <w:spacing w:line="240" w:lineRule="auto"/>
        <w:ind w:right="3684"/>
        <w:jc w:val="center"/>
      </w:pPr>
      <w:r w:rsidRPr="00E87023">
        <w:rPr>
          <w:color w:val="000000"/>
          <w:vertAlign w:val="superscript"/>
        </w:rPr>
        <w:t>(фамилия, имя, отчество подписавшего, должность)</w:t>
      </w:r>
    </w:p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EA3F63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1545" w:name="_Toc343690585"/>
      <w:bookmarkStart w:id="1546" w:name="_Toc372294429"/>
      <w:bookmarkStart w:id="1547" w:name="_Toc379288897"/>
      <w:bookmarkStart w:id="1548" w:name="_Toc384734781"/>
      <w:bookmarkStart w:id="1549" w:name="_Toc396984079"/>
      <w:bookmarkStart w:id="1550" w:name="_Toc423423682"/>
      <w:bookmarkStart w:id="1551" w:name="_Toc439170711"/>
      <w:bookmarkStart w:id="1552" w:name="_Toc439172813"/>
      <w:bookmarkStart w:id="1553" w:name="_Toc439173254"/>
      <w:bookmarkStart w:id="1554" w:name="_Toc439238250"/>
      <w:bookmarkStart w:id="1555" w:name="_Toc439252797"/>
      <w:bookmarkStart w:id="1556" w:name="_Toc439323771"/>
      <w:bookmarkStart w:id="1557" w:name="_Toc440361406"/>
      <w:bookmarkStart w:id="1558" w:name="_Toc440376288"/>
      <w:bookmarkStart w:id="1559" w:name="_Toc440382546"/>
      <w:bookmarkStart w:id="1560" w:name="_Toc440447216"/>
      <w:bookmarkStart w:id="1561" w:name="_Toc440632377"/>
      <w:bookmarkStart w:id="1562" w:name="_Toc440875149"/>
      <w:bookmarkStart w:id="1563" w:name="_Toc441131136"/>
      <w:bookmarkStart w:id="1564" w:name="_Toc465774659"/>
      <w:bookmarkStart w:id="1565" w:name="_Toc465848888"/>
      <w:bookmarkStart w:id="1566" w:name="_Toc468875391"/>
      <w:bookmarkStart w:id="1567" w:name="_Toc469488443"/>
      <w:bookmarkStart w:id="1568" w:name="_Toc471894965"/>
      <w:bookmarkStart w:id="1569" w:name="_Toc498590390"/>
      <w:r w:rsidRPr="00D27071">
        <w:rPr>
          <w:szCs w:val="24"/>
        </w:rPr>
        <w:lastRenderedPageBreak/>
        <w:t>Инструкции по заполнению</w:t>
      </w:r>
      <w:bookmarkEnd w:id="1545"/>
      <w:bookmarkEnd w:id="1546"/>
      <w:bookmarkEnd w:id="1547"/>
      <w:bookmarkEnd w:id="1548"/>
      <w:bookmarkEnd w:id="1549"/>
      <w:bookmarkEnd w:id="1550"/>
      <w:bookmarkEnd w:id="1551"/>
      <w:bookmarkEnd w:id="1552"/>
      <w:bookmarkEnd w:id="1553"/>
      <w:bookmarkEnd w:id="1554"/>
      <w:bookmarkEnd w:id="1555"/>
      <w:bookmarkEnd w:id="1556"/>
      <w:bookmarkEnd w:id="1557"/>
      <w:bookmarkEnd w:id="1558"/>
      <w:bookmarkEnd w:id="1559"/>
      <w:bookmarkEnd w:id="1560"/>
      <w:bookmarkEnd w:id="1561"/>
      <w:bookmarkEnd w:id="1562"/>
      <w:bookmarkEnd w:id="1563"/>
      <w:bookmarkEnd w:id="1564"/>
      <w:bookmarkEnd w:id="1565"/>
      <w:bookmarkEnd w:id="1566"/>
      <w:bookmarkEnd w:id="1567"/>
      <w:bookmarkEnd w:id="1568"/>
      <w:bookmarkEnd w:id="1569"/>
    </w:p>
    <w:p w:rsidR="004F4D80" w:rsidRPr="004D25B8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>Участник</w:t>
      </w:r>
      <w:r w:rsidR="004F4D80" w:rsidRPr="004D25B8">
        <w:rPr>
          <w:sz w:val="24"/>
          <w:szCs w:val="24"/>
        </w:rPr>
        <w:t xml:space="preserve"> указывает дату и номер заявки в соответствии с письмом о подаче оферты </w:t>
      </w:r>
      <w:r w:rsidR="00D90031" w:rsidRPr="004D25B8">
        <w:rPr>
          <w:sz w:val="24"/>
          <w:szCs w:val="24"/>
        </w:rPr>
        <w:t xml:space="preserve">(подраздел </w:t>
      </w:r>
      <w:r w:rsidR="00402725">
        <w:fldChar w:fldCharType="begin"/>
      </w:r>
      <w:r w:rsidR="00402725">
        <w:instrText xml:space="preserve"> REF _Ref55336310 \r \h  \* MERGEFORMAT </w:instrText>
      </w:r>
      <w:r w:rsidR="00402725">
        <w:fldChar w:fldCharType="separate"/>
      </w:r>
      <w:r w:rsidR="005C221E" w:rsidRPr="005C221E">
        <w:rPr>
          <w:sz w:val="24"/>
          <w:szCs w:val="24"/>
        </w:rPr>
        <w:t>5.1</w:t>
      </w:r>
      <w:r w:rsidR="00402725">
        <w:fldChar w:fldCharType="end"/>
      </w:r>
      <w:r w:rsidR="00D90031" w:rsidRPr="004D25B8">
        <w:rPr>
          <w:sz w:val="24"/>
          <w:szCs w:val="24"/>
        </w:rPr>
        <w:t>)</w:t>
      </w:r>
      <w:r w:rsidR="004F4D80" w:rsidRPr="004D25B8">
        <w:rPr>
          <w:sz w:val="24"/>
          <w:szCs w:val="24"/>
        </w:rPr>
        <w:t>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Указывается полное наименование юридического лица с расшифровкой его организационно-правовой формы,</w:t>
      </w:r>
      <w:r w:rsidRPr="004D25B8">
        <w:rPr>
          <w:sz w:val="24"/>
          <w:szCs w:val="24"/>
        </w:rPr>
        <w:t xml:space="preserve"> адрес Участника.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Изменение формы справки недопустимо.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napToGrid w:val="0"/>
          <w:sz w:val="24"/>
          <w:szCs w:val="24"/>
        </w:rPr>
      </w:pPr>
      <w:r w:rsidRPr="004D25B8">
        <w:rPr>
          <w:snapToGrid w:val="0"/>
          <w:sz w:val="24"/>
          <w:szCs w:val="24"/>
        </w:rPr>
        <w:t>Графы (поля) таблицы должны содержать информацию, касающуюся только этой графы (поля).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В случае, если одним или несколькими участниками / учредителями / акционерами контрагента являются юридические лица, то в зависимости от организационно-правовой формы, необходимо раскрыть цепочку их участников/учредителей/акционеров с соблюдением нумерации и представить копии подтверждающих документов для всей цепочки с их указанием.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napToGrid w:val="0"/>
          <w:sz w:val="24"/>
          <w:szCs w:val="24"/>
        </w:rPr>
        <w:t>* В отношении контрагентов, являющихся зарубежными публичными компаниями мирового уровня, а также публичных акционерных обществ, чьи акции котируются на биржах, либо с числом акционеров более 50, указываются данные о бенефициарах (в том числе конечных) и акционерах, владеющих более 5 % акций указанных обществ, либо размещается прямая ссылка на общедоступный источник, посредством которого может быть установлена соответствующая информация. В отношении акционеров, владеющих пакетами акций менее 5 %, допускается указание общей информации о количестве таких акционеров.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D25B8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 w:rsidRPr="004D25B8">
        <w:rPr>
          <w:sz w:val="24"/>
          <w:szCs w:val="24"/>
        </w:rPr>
        <w:t>Участник</w:t>
      </w:r>
      <w:r w:rsidRPr="004D25B8">
        <w:rPr>
          <w:sz w:val="24"/>
          <w:szCs w:val="24"/>
        </w:rPr>
        <w:t>а в соответствии с 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 xml:space="preserve">выпиской из Единого государственного реестра юридических лиц, </w:t>
      </w:r>
      <w:r w:rsidRPr="00B36655">
        <w:rPr>
          <w:sz w:val="24"/>
          <w:szCs w:val="24"/>
        </w:rPr>
        <w:lastRenderedPageBreak/>
        <w:t>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4D25B8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>АО); б</w:t>
      </w:r>
      <w:r w:rsidRPr="004D25B8">
        <w:rPr>
          <w:sz w:val="24"/>
          <w:szCs w:val="24"/>
        </w:rPr>
        <w:t>енефициаром (иностранные компании, по которым не известны конечные бенефициары); конечным бенефициаром (Российская Федерация, гос. учреждения РФ, физические лица, кроме руководителей).</w:t>
      </w:r>
    </w:p>
    <w:p w:rsidR="004D25B8" w:rsidRPr="004D25B8" w:rsidRDefault="004D25B8" w:rsidP="004D25B8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sz w:val="24"/>
          <w:szCs w:val="24"/>
        </w:rPr>
      </w:pPr>
      <w:bookmarkStart w:id="1570" w:name="_Toc329588495"/>
      <w:bookmarkStart w:id="1571" w:name="_Toc423423683"/>
      <w:bookmarkStart w:id="1572" w:name="_Ref440272051"/>
      <w:bookmarkStart w:id="1573" w:name="_Ref440274744"/>
      <w:r w:rsidRPr="004D25B8">
        <w:rPr>
          <w:sz w:val="24"/>
          <w:szCs w:val="24"/>
        </w:rPr>
        <w:t>Раздел «Информация о подтверждающих документах (наименование, реквизиты и т.д.)» (№1</w:t>
      </w:r>
      <w:r w:rsidR="002B3764">
        <w:rPr>
          <w:sz w:val="24"/>
          <w:szCs w:val="24"/>
        </w:rPr>
        <w:t>6</w:t>
      </w:r>
      <w:r w:rsidRPr="004D25B8">
        <w:rPr>
          <w:sz w:val="24"/>
          <w:szCs w:val="24"/>
        </w:rPr>
        <w:t>) – указываются документы, на основании которых вносились данные в разделы №№9-13, а также документ, подтверждающий статус участника(ов) общества</w:t>
      </w:r>
      <w:r w:rsidRPr="004D25B8">
        <w:rPr>
          <w:snapToGrid w:val="0"/>
          <w:sz w:val="24"/>
          <w:szCs w:val="24"/>
        </w:rPr>
        <w:t xml:space="preserve"> (выписка из ЕГРЮЛ, ЕГРИП, решение (протокол) о назначении исполнительного органа, выписка из реестра акционеров </w:t>
      </w:r>
      <w:r w:rsidRPr="004D25B8">
        <w:rPr>
          <w:sz w:val="24"/>
          <w:szCs w:val="24"/>
        </w:rPr>
        <w:t>(список лиц, зарегистрированных в реестре владельцев ценных бумаг) и т.п.). Скан-копии документов, указанных в данном разделе, должны быть приложены Участником к настоящей Форме справки о цепочке собственников участника закупочной процедуры, включая бенефициаров (в том числе конечных) и войти в состав Заявки.</w:t>
      </w:r>
    </w:p>
    <w:p w:rsidR="002627E6" w:rsidRPr="002627E6" w:rsidRDefault="004D25B8" w:rsidP="002627E6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rPr>
          <w:bCs w:val="0"/>
          <w:sz w:val="24"/>
          <w:szCs w:val="24"/>
        </w:rPr>
      </w:pPr>
      <w:r w:rsidRPr="004D25B8">
        <w:rPr>
          <w:sz w:val="24"/>
          <w:szCs w:val="24"/>
        </w:rPr>
        <w:br w:type="page"/>
      </w:r>
      <w:r w:rsidRPr="004D25B8">
        <w:rPr>
          <w:b/>
          <w:bCs w:val="0"/>
          <w:caps/>
          <w:sz w:val="24"/>
          <w:szCs w:val="24"/>
        </w:rPr>
        <w:lastRenderedPageBreak/>
        <w:t>Пример заполнения</w:t>
      </w:r>
      <w:r w:rsidRPr="004D25B8">
        <w:rPr>
          <w:bCs w:val="0"/>
          <w:sz w:val="24"/>
          <w:szCs w:val="24"/>
        </w:rPr>
        <w:t xml:space="preserve"> формы «Справка о цепочке собственников участника закупочной процедуры, включая бенефициаров (в том числе конечных)»:</w:t>
      </w:r>
    </w:p>
    <w:tbl>
      <w:tblPr>
        <w:tblW w:w="1567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54"/>
        <w:gridCol w:w="822"/>
        <w:gridCol w:w="711"/>
        <w:gridCol w:w="959"/>
        <w:gridCol w:w="707"/>
        <w:gridCol w:w="1134"/>
        <w:gridCol w:w="1386"/>
        <w:gridCol w:w="489"/>
        <w:gridCol w:w="985"/>
        <w:gridCol w:w="843"/>
        <w:gridCol w:w="1134"/>
        <w:gridCol w:w="1149"/>
        <w:gridCol w:w="1417"/>
        <w:gridCol w:w="993"/>
        <w:gridCol w:w="1198"/>
        <w:gridCol w:w="1296"/>
      </w:tblGrid>
      <w:tr w:rsidR="002627E6" w:rsidRPr="008434B4" w:rsidTr="00666A46">
        <w:trPr>
          <w:trHeight w:val="300"/>
        </w:trPr>
        <w:tc>
          <w:tcPr>
            <w:tcW w:w="454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400"/>
              <w:jc w:val="left"/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rFonts w:ascii="Calibri" w:hAnsi="Calibri" w:cs="Calibri"/>
                <w:bCs w:val="0"/>
                <w:color w:val="000000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3927" w:type="dxa"/>
            <w:gridSpan w:val="14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auto"/>
            <w:noWrap/>
            <w:vAlign w:val="bottom"/>
            <w:hideMark/>
          </w:tcPr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400"/>
              <w:jc w:val="center"/>
              <w:rPr>
                <w:b/>
                <w:bCs w:val="0"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/>
                <w:sz w:val="24"/>
                <w:szCs w:val="24"/>
                <w:lang w:eastAsia="ru-RU"/>
              </w:rPr>
              <w:t>Справка о цепочке собственников участника закупочной процедуры, включая бенефициаров (в том числе конечных)</w:t>
            </w:r>
          </w:p>
          <w:p w:rsidR="002627E6" w:rsidRPr="008434B4" w:rsidRDefault="002627E6" w:rsidP="0034619D">
            <w:pPr>
              <w:widowControl w:val="0"/>
              <w:suppressAutoHyphens w:val="0"/>
              <w:spacing w:line="240" w:lineRule="auto"/>
              <w:ind w:firstLine="0"/>
              <w:rPr>
                <w:bCs w:val="0"/>
                <w:i/>
                <w:color w:val="000000"/>
                <w:sz w:val="24"/>
                <w:szCs w:val="24"/>
                <w:lang w:eastAsia="ru-RU"/>
              </w:rPr>
            </w:pPr>
            <w:r w:rsidRPr="008434B4">
              <w:rPr>
                <w:bCs w:val="0"/>
                <w:color w:val="000000"/>
                <w:sz w:val="24"/>
                <w:szCs w:val="24"/>
                <w:lang w:eastAsia="ru-RU"/>
              </w:rPr>
              <w:t xml:space="preserve">Наименование и адрес Участника: </w:t>
            </w:r>
            <w:r w:rsidRPr="008434B4">
              <w:rPr>
                <w:b/>
                <w:bCs w:val="0"/>
                <w:color w:val="000000"/>
                <w:sz w:val="24"/>
                <w:szCs w:val="24"/>
                <w:u w:val="single"/>
                <w:lang w:eastAsia="ru-RU"/>
              </w:rPr>
              <w:t>ООО «Организация-пример», г. Москва, ул. Гоголя, 1</w:t>
            </w:r>
          </w:p>
        </w:tc>
        <w:tc>
          <w:tcPr>
            <w:tcW w:w="1296" w:type="dxa"/>
            <w:tcBorders>
              <w:top w:val="single" w:sz="4" w:space="0" w:color="FFFFFF"/>
              <w:left w:val="single" w:sz="4" w:space="0" w:color="FFFFFF"/>
              <w:bottom w:val="single" w:sz="4" w:space="0" w:color="auto"/>
              <w:right w:val="single" w:sz="4" w:space="0" w:color="FFFFFF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after="240" w:line="240" w:lineRule="auto"/>
              <w:ind w:firstLine="400"/>
              <w:jc w:val="center"/>
              <w:rPr>
                <w:b/>
                <w:sz w:val="24"/>
                <w:szCs w:val="24"/>
                <w:lang w:eastAsia="ru-RU"/>
              </w:rPr>
            </w:pPr>
          </w:p>
        </w:tc>
      </w:tr>
      <w:tr w:rsidR="002627E6" w:rsidRPr="008434B4" w:rsidTr="00666A46">
        <w:trPr>
          <w:trHeight w:val="331"/>
        </w:trPr>
        <w:tc>
          <w:tcPr>
            <w:tcW w:w="4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 п./п.</w:t>
            </w:r>
          </w:p>
        </w:tc>
        <w:tc>
          <w:tcPr>
            <w:tcW w:w="571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об организации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№</w:t>
            </w:r>
          </w:p>
        </w:tc>
        <w:tc>
          <w:tcPr>
            <w:tcW w:w="77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цепочке собственников организации (включая конечных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847"/>
        </w:trPr>
        <w:tc>
          <w:tcPr>
            <w:tcW w:w="4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7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9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 краткое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Код ОКВЭД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Ф.И.О. руководителя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ИНН</w:t>
            </w:r>
          </w:p>
        </w:tc>
        <w:tc>
          <w:tcPr>
            <w:tcW w:w="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ОГРН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Наименование/ФИО</w:t>
            </w:r>
          </w:p>
        </w:tc>
        <w:tc>
          <w:tcPr>
            <w:tcW w:w="11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Адрес регистрации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Серия и номер документа, удостоверяющего личность (для физ. лиц)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Руководитель/ участник/ акционер/ 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46" w:firstLine="108"/>
              <w:jc w:val="center"/>
              <w:rPr>
                <w:b/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bCs w:val="0"/>
                <w:color w:val="000000"/>
                <w:sz w:val="16"/>
                <w:szCs w:val="16"/>
                <w:lang w:eastAsia="ru-RU"/>
              </w:rPr>
              <w:t>Размер доли (для участников</w:t>
            </w: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/ акционеров/ бенефициаров)</w:t>
            </w:r>
          </w:p>
        </w:tc>
        <w:tc>
          <w:tcPr>
            <w:tcW w:w="12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left="-108" w:right="-108" w:firstLine="108"/>
              <w:jc w:val="center"/>
              <w:rPr>
                <w:b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6"/>
                <w:szCs w:val="16"/>
                <w:lang w:eastAsia="ru-RU"/>
              </w:rPr>
              <w:t>Информация о подтверждающих документах (наименование, реквизиты и т.д.)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4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6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7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8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9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11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12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13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14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Cs w:val="0"/>
                <w:color w:val="000000"/>
                <w:sz w:val="16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15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16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1.</w:t>
            </w: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7734567890</w:t>
            </w: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1044567890123</w:t>
            </w: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«Организация-пример»</w:t>
            </w: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45.хх.хх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Иванов Иван Иванович</w:t>
            </w: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4601 456789</w:t>
            </w: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7751212112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1056978542145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ПАО «Пример-1»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Примерная, 10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111222333444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Петров Пётр Петрович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Саранск, ул. Саранская,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7777 888999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1.1.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222333444555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Сидоров Сидор Сидорович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 xml:space="preserve">г. Урюпинск, Свободный 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пр-т, 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8888 111222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</w:t>
            </w:r>
            <w:r w:rsidRPr="008434B4" w:rsidDel="006B67A3">
              <w:rPr>
                <w:b/>
                <w:color w:val="000000"/>
                <w:sz w:val="14"/>
                <w:szCs w:val="16"/>
                <w:lang w:eastAsia="ru-RU"/>
              </w:rPr>
              <w:t xml:space="preserve"> </w:t>
            </w: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7735345355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5432107654321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«Пример-2»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Москва, ул. Образцовая,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Список лиц, зарегистрированных в реестре владельцев ценных бумаг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1.2.0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6158585888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Галкин Степан Семенович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Саратов, ул. Светлая, 6, кв.7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1.2.1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987654321123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Сидорчук Светлана Петровна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Находка, ул. К. Маркса, 1, кв.8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0125 145678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90%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775456123007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154568484</w:t>
            </w:r>
            <w:r w:rsidRPr="008434B4">
              <w:rPr>
                <w:color w:val="000000"/>
                <w:sz w:val="14"/>
                <w:szCs w:val="16"/>
                <w:lang w:eastAsia="ru-RU"/>
              </w:rPr>
              <w:br/>
              <w:t>156468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ООО «Пример-3»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Тында, ул. 1 Мая, 4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25%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2.1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7778899111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Антонов  Максим Антонович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Таганрог, ул. Разная, стр. 3/2, кв.56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4545 123456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2.2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3334455777</w:t>
            </w: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Задорнова Анна Львовна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г. Сочи, ул. Садовая, 6, кв.33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2323 145678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Бенефициар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100%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Выписка из ЕГРЮЛ от 01.01.2018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3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Пример Лтд. (Primer Ltd)</w:t>
            </w: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Кипр, Лимассол, 45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Участник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40%</w:t>
            </w: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Учредительный договор № 25 от 03.03.03</w:t>
            </w:r>
          </w:p>
        </w:tc>
      </w:tr>
      <w:tr w:rsidR="002627E6" w:rsidRPr="008434B4" w:rsidTr="00666A46">
        <w:trPr>
          <w:trHeight w:val="225"/>
        </w:trPr>
        <w:tc>
          <w:tcPr>
            <w:tcW w:w="45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2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right="-250"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1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5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48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b/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b/>
                <w:color w:val="000000"/>
                <w:sz w:val="14"/>
                <w:szCs w:val="16"/>
                <w:lang w:eastAsia="ru-RU"/>
              </w:rPr>
              <w:t>…</w:t>
            </w:r>
          </w:p>
        </w:tc>
        <w:tc>
          <w:tcPr>
            <w:tcW w:w="98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84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149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Martin Fred</w:t>
            </w: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  <w:r w:rsidRPr="008434B4">
              <w:rPr>
                <w:color w:val="000000"/>
                <w:sz w:val="14"/>
                <w:szCs w:val="16"/>
                <w:lang w:eastAsia="ru-RU"/>
              </w:rPr>
              <w:t>Руководитель</w:t>
            </w:r>
          </w:p>
        </w:tc>
        <w:tc>
          <w:tcPr>
            <w:tcW w:w="1198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center"/>
              <w:rPr>
                <w:color w:val="000000"/>
                <w:sz w:val="14"/>
                <w:szCs w:val="16"/>
                <w:lang w:eastAsia="ru-RU"/>
              </w:rPr>
            </w:pPr>
          </w:p>
        </w:tc>
        <w:tc>
          <w:tcPr>
            <w:tcW w:w="1296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</w:tcPr>
          <w:p w:rsidR="002627E6" w:rsidRPr="008434B4" w:rsidRDefault="002627E6" w:rsidP="00666A46">
            <w:pPr>
              <w:widowControl w:val="0"/>
              <w:suppressAutoHyphens w:val="0"/>
              <w:spacing w:line="240" w:lineRule="auto"/>
              <w:ind w:firstLine="3"/>
              <w:jc w:val="left"/>
              <w:rPr>
                <w:color w:val="000000"/>
                <w:sz w:val="14"/>
                <w:szCs w:val="16"/>
                <w:lang w:eastAsia="ru-RU"/>
              </w:rPr>
            </w:pPr>
          </w:p>
        </w:tc>
      </w:tr>
    </w:tbl>
    <w:p w:rsidR="004D25B8" w:rsidRPr="004D25B8" w:rsidRDefault="004D25B8" w:rsidP="004D25B8">
      <w:pPr>
        <w:spacing w:line="240" w:lineRule="auto"/>
        <w:rPr>
          <w:szCs w:val="24"/>
        </w:rPr>
      </w:pPr>
      <w:r w:rsidRPr="004D25B8">
        <w:t>Приведённые в форме сведения о физических и юридических лицах являются условными и указаны в качестве примера.</w:t>
      </w:r>
    </w:p>
    <w:p w:rsidR="004D25B8" w:rsidRPr="004D25B8" w:rsidRDefault="004D25B8" w:rsidP="004D25B8">
      <w:pPr>
        <w:pStyle w:val="2"/>
        <w:spacing w:line="240" w:lineRule="auto"/>
        <w:sectPr w:rsidR="004D25B8" w:rsidRPr="004D25B8" w:rsidSect="00666A46">
          <w:footnotePr>
            <w:numRestart w:val="eachSect"/>
          </w:footnotePr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EA3F6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574" w:name="_Toc498590391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1</w:t>
      </w:r>
      <w:r w:rsidR="00635719" w:rsidRPr="008C4223">
        <w:t>3</w:t>
      </w:r>
      <w:r w:rsidR="004F4D80" w:rsidRPr="008C4223">
        <w:t>)</w:t>
      </w:r>
      <w:bookmarkEnd w:id="1570"/>
      <w:bookmarkEnd w:id="1571"/>
      <w:bookmarkEnd w:id="1572"/>
      <w:bookmarkEnd w:id="1573"/>
      <w:bookmarkEnd w:id="1574"/>
    </w:p>
    <w:p w:rsidR="004F4D80" w:rsidRPr="00AE1D21" w:rsidRDefault="004F4D80" w:rsidP="004F4D80">
      <w:pPr>
        <w:pStyle w:val="3"/>
        <w:rPr>
          <w:szCs w:val="24"/>
        </w:rPr>
      </w:pPr>
      <w:bookmarkStart w:id="1575" w:name="_Toc343690587"/>
      <w:bookmarkStart w:id="1576" w:name="_Toc372294431"/>
      <w:bookmarkStart w:id="1577" w:name="_Toc379288899"/>
      <w:bookmarkStart w:id="1578" w:name="_Toc384734783"/>
      <w:bookmarkStart w:id="1579" w:name="_Toc396984081"/>
      <w:bookmarkStart w:id="1580" w:name="_Toc423423684"/>
      <w:bookmarkStart w:id="1581" w:name="_Toc439170713"/>
      <w:bookmarkStart w:id="1582" w:name="_Toc439172815"/>
      <w:bookmarkStart w:id="1583" w:name="_Toc439173256"/>
      <w:bookmarkStart w:id="1584" w:name="_Toc439238252"/>
      <w:bookmarkStart w:id="1585" w:name="_Toc439252799"/>
      <w:bookmarkStart w:id="1586" w:name="_Toc439323773"/>
      <w:bookmarkStart w:id="1587" w:name="_Toc440361408"/>
      <w:bookmarkStart w:id="1588" w:name="_Toc440376290"/>
      <w:bookmarkStart w:id="1589" w:name="_Toc440382548"/>
      <w:bookmarkStart w:id="1590" w:name="_Toc440447218"/>
      <w:bookmarkStart w:id="1591" w:name="_Toc440632379"/>
      <w:bookmarkStart w:id="1592" w:name="_Toc440875151"/>
      <w:bookmarkStart w:id="1593" w:name="_Toc441131138"/>
      <w:bookmarkStart w:id="1594" w:name="_Toc465774661"/>
      <w:bookmarkStart w:id="1595" w:name="_Toc465848890"/>
      <w:bookmarkStart w:id="1596" w:name="_Toc468875393"/>
      <w:bookmarkStart w:id="1597" w:name="_Toc469488445"/>
      <w:bookmarkStart w:id="1598" w:name="_Toc471894967"/>
      <w:bookmarkStart w:id="1599" w:name="_Toc498590392"/>
      <w:r w:rsidRPr="008C4223">
        <w:rPr>
          <w:szCs w:val="24"/>
        </w:rPr>
        <w:t xml:space="preserve">Форма </w:t>
      </w:r>
      <w:bookmarkEnd w:id="1575"/>
      <w:bookmarkEnd w:id="1576"/>
      <w:bookmarkEnd w:id="1577"/>
      <w:bookmarkEnd w:id="1578"/>
      <w:bookmarkEnd w:id="1579"/>
      <w:bookmarkEnd w:id="1580"/>
      <w:bookmarkEnd w:id="1581"/>
      <w:bookmarkEnd w:id="1582"/>
      <w:bookmarkEnd w:id="1583"/>
      <w:bookmarkEnd w:id="1584"/>
      <w:bookmarkEnd w:id="1585"/>
      <w:r w:rsidR="000D70B6" w:rsidRPr="00AE1D21">
        <w:rPr>
          <w:szCs w:val="24"/>
        </w:rPr>
        <w:t>Согласия на обработку персональных данных</w:t>
      </w:r>
      <w:bookmarkEnd w:id="1586"/>
      <w:bookmarkEnd w:id="1587"/>
      <w:bookmarkEnd w:id="1588"/>
      <w:bookmarkEnd w:id="1589"/>
      <w:bookmarkEnd w:id="1590"/>
      <w:bookmarkEnd w:id="1591"/>
      <w:bookmarkEnd w:id="1592"/>
      <w:bookmarkEnd w:id="1593"/>
      <w:bookmarkEnd w:id="1594"/>
      <w:bookmarkEnd w:id="1595"/>
      <w:bookmarkEnd w:id="1596"/>
      <w:bookmarkEnd w:id="1597"/>
      <w:bookmarkEnd w:id="1598"/>
      <w:bookmarkEnd w:id="1599"/>
    </w:p>
    <w:p w:rsidR="004F4D80" w:rsidRPr="00AE1D21" w:rsidRDefault="004F4D80" w:rsidP="004F4D80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AE1D21">
        <w:rPr>
          <w:sz w:val="24"/>
          <w:szCs w:val="24"/>
        </w:rPr>
        <w:t>Приложение 1</w:t>
      </w:r>
      <w:r w:rsidR="00553A57" w:rsidRPr="00AE1D21">
        <w:rPr>
          <w:sz w:val="24"/>
          <w:szCs w:val="24"/>
        </w:rPr>
        <w:t>3</w:t>
      </w:r>
      <w:r w:rsidRPr="00AE1D21">
        <w:rPr>
          <w:sz w:val="24"/>
          <w:szCs w:val="24"/>
        </w:rPr>
        <w:t xml:space="preserve"> к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4F4D80" w:rsidRPr="00AE1D21" w:rsidRDefault="004F4D80" w:rsidP="004F4D80">
      <w:pPr>
        <w:contextualSpacing/>
        <w:jc w:val="right"/>
        <w:rPr>
          <w:sz w:val="24"/>
          <w:szCs w:val="24"/>
        </w:rPr>
      </w:pPr>
    </w:p>
    <w:p w:rsidR="002B5044" w:rsidRPr="00AE1D21" w:rsidRDefault="002B5044" w:rsidP="002B5044">
      <w:pPr>
        <w:rPr>
          <w:lang w:eastAsia="ru-RU"/>
        </w:rPr>
      </w:pPr>
    </w:p>
    <w:p w:rsidR="00D266B0" w:rsidRPr="00D266B0" w:rsidRDefault="00D266B0" w:rsidP="00D266B0">
      <w:pPr>
        <w:tabs>
          <w:tab w:val="left" w:pos="0"/>
          <w:tab w:val="num" w:pos="1134"/>
        </w:tabs>
        <w:jc w:val="center"/>
        <w:outlineLvl w:val="1"/>
        <w:rPr>
          <w:b/>
          <w:sz w:val="24"/>
          <w:szCs w:val="24"/>
        </w:rPr>
      </w:pPr>
      <w:r w:rsidRPr="00D266B0">
        <w:rPr>
          <w:b/>
          <w:sz w:val="24"/>
          <w:szCs w:val="24"/>
        </w:rPr>
        <w:t>Согласие на обработку персональных данных*</w:t>
      </w:r>
    </w:p>
    <w:p w:rsidR="00D266B0" w:rsidRPr="00D266B0" w:rsidRDefault="00D266B0" w:rsidP="00D266B0">
      <w:pPr>
        <w:tabs>
          <w:tab w:val="left" w:pos="0"/>
        </w:tabs>
        <w:jc w:val="center"/>
        <w:rPr>
          <w:b/>
          <w:snapToGrid w:val="0"/>
          <w:sz w:val="24"/>
          <w:szCs w:val="24"/>
        </w:rPr>
      </w:pPr>
      <w:r w:rsidRPr="00D266B0">
        <w:rPr>
          <w:b/>
          <w:snapToGrid w:val="0"/>
          <w:sz w:val="24"/>
          <w:szCs w:val="24"/>
        </w:rPr>
        <w:t xml:space="preserve">от «_____» ____________ 201____ г. </w:t>
      </w: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jc w:val="center"/>
        <w:rPr>
          <w:sz w:val="24"/>
          <w:szCs w:val="24"/>
        </w:rPr>
      </w:pP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>Настоящим, 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</w:t>
      </w:r>
      <w:r w:rsidRPr="00D266B0">
        <w:rPr>
          <w:sz w:val="24"/>
          <w:szCs w:val="24"/>
        </w:rPr>
        <w:t xml:space="preserve"> </w:t>
      </w:r>
      <w:r w:rsidRPr="00D266B0">
        <w:rPr>
          <w:b/>
          <w:i/>
          <w:sz w:val="24"/>
          <w:szCs w:val="24"/>
        </w:rPr>
        <w:t>полное наименование участника закупочной процедуры</w:t>
      </w:r>
    </w:p>
    <w:p w:rsidR="00D266B0" w:rsidRPr="00D266B0" w:rsidRDefault="00D266B0" w:rsidP="00D266B0">
      <w:pPr>
        <w:autoSpaceDE w:val="0"/>
        <w:autoSpaceDN w:val="0"/>
        <w:adjustRightInd w:val="0"/>
        <w:jc w:val="center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____________________________________________________________________________ (потенциального контрагента), контрагента)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sz w:val="24"/>
          <w:szCs w:val="24"/>
        </w:rPr>
      </w:pPr>
      <w:r w:rsidRPr="00D266B0">
        <w:rPr>
          <w:sz w:val="24"/>
          <w:szCs w:val="24"/>
        </w:rPr>
        <w:t>Адрес регистрации: 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sz w:val="24"/>
          <w:szCs w:val="24"/>
        </w:rPr>
      </w:pPr>
      <w:r w:rsidRPr="00D266B0">
        <w:rPr>
          <w:sz w:val="24"/>
          <w:szCs w:val="24"/>
        </w:rPr>
        <w:t xml:space="preserve">Свидетельство о регистрации: _____________________________________________ </w:t>
      </w:r>
    </w:p>
    <w:p w:rsidR="00D266B0" w:rsidRPr="00D266B0" w:rsidRDefault="00D266B0" w:rsidP="00D266B0">
      <w:pPr>
        <w:autoSpaceDE w:val="0"/>
        <w:autoSpaceDN w:val="0"/>
        <w:adjustRightInd w:val="0"/>
        <w:ind w:left="4248" w:firstLine="0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серия и номер свидетельства)</w:t>
      </w:r>
    </w:p>
    <w:p w:rsidR="00D266B0" w:rsidRPr="00D266B0" w:rsidRDefault="00D266B0" w:rsidP="00D266B0">
      <w:pPr>
        <w:autoSpaceDE w:val="0"/>
        <w:autoSpaceDN w:val="0"/>
        <w:adjustRightInd w:val="0"/>
        <w:ind w:left="708" w:firstLine="1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ИНН__________________________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9"/>
        <w:rPr>
          <w:b/>
          <w:i/>
          <w:sz w:val="24"/>
          <w:szCs w:val="24"/>
        </w:rPr>
      </w:pPr>
      <w:r w:rsidRPr="00D266B0">
        <w:rPr>
          <w:b/>
          <w:i/>
          <w:sz w:val="24"/>
          <w:szCs w:val="24"/>
        </w:rPr>
        <w:t>КПП__________________________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708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ОГРН_________________________</w:t>
      </w:r>
      <w:r w:rsidRPr="00D266B0">
        <w:rPr>
          <w:sz w:val="24"/>
          <w:szCs w:val="24"/>
        </w:rPr>
        <w:t>,</w:t>
      </w:r>
    </w:p>
    <w:p w:rsidR="00D266B0" w:rsidRPr="00D266B0" w:rsidRDefault="00D266B0" w:rsidP="00D266B0">
      <w:pPr>
        <w:autoSpaceDE w:val="0"/>
        <w:autoSpaceDN w:val="0"/>
        <w:adjustRightInd w:val="0"/>
        <w:rPr>
          <w:b/>
          <w:i/>
          <w:sz w:val="24"/>
          <w:szCs w:val="24"/>
        </w:rPr>
      </w:pPr>
      <w:r w:rsidRPr="00D266B0">
        <w:rPr>
          <w:sz w:val="24"/>
          <w:szCs w:val="24"/>
        </w:rPr>
        <w:t>в лице уполномоченного представителя субъекта персональных данных</w:t>
      </w:r>
      <w:r w:rsidRPr="00D266B0">
        <w:rPr>
          <w:b/>
          <w:i/>
          <w:sz w:val="24"/>
          <w:szCs w:val="24"/>
        </w:rPr>
        <w:t xml:space="preserve"> _____________________________________________________________________________</w:t>
      </w:r>
    </w:p>
    <w:p w:rsidR="00D266B0" w:rsidRPr="00D266B0" w:rsidRDefault="00D266B0" w:rsidP="00D266B0">
      <w:pPr>
        <w:autoSpaceDE w:val="0"/>
        <w:autoSpaceDN w:val="0"/>
        <w:adjustRightInd w:val="0"/>
        <w:ind w:firstLine="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i/>
          <w:sz w:val="24"/>
          <w:szCs w:val="24"/>
        </w:rPr>
        <w:t>(указывается Ф.И.О.,</w:t>
      </w:r>
      <w:r w:rsidRPr="00D266B0">
        <w:rPr>
          <w:b/>
          <w:bCs w:val="0"/>
          <w:i/>
          <w:iCs/>
          <w:sz w:val="24"/>
          <w:szCs w:val="24"/>
        </w:rPr>
        <w:t xml:space="preserve"> адрес регистрации, номер основного документа, удостоверяющего его личность,</w:t>
      </w:r>
    </w:p>
    <w:p w:rsidR="00D266B0" w:rsidRPr="00D266B0" w:rsidRDefault="00D266B0" w:rsidP="00D266B0">
      <w:pPr>
        <w:ind w:firstLine="0"/>
        <w:rPr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_____________________________________________________________________________,</w:t>
      </w:r>
    </w:p>
    <w:p w:rsidR="00D266B0" w:rsidRPr="00D266B0" w:rsidRDefault="00D266B0" w:rsidP="00D266B0">
      <w:pPr>
        <w:autoSpaceDE w:val="0"/>
        <w:autoSpaceDN w:val="0"/>
        <w:adjustRightInd w:val="0"/>
        <w:ind w:firstLine="540"/>
        <w:jc w:val="center"/>
        <w:rPr>
          <w:b/>
          <w:bCs w:val="0"/>
          <w:i/>
          <w:iCs/>
          <w:sz w:val="24"/>
          <w:szCs w:val="24"/>
        </w:rPr>
      </w:pPr>
      <w:r w:rsidRPr="00D266B0">
        <w:rPr>
          <w:b/>
          <w:bCs w:val="0"/>
          <w:i/>
          <w:iCs/>
          <w:sz w:val="24"/>
          <w:szCs w:val="24"/>
        </w:rPr>
        <w:t>сведения о дате выдачи указанного документа и выдавшем его органе, должность и место работы)**</w:t>
      </w:r>
    </w:p>
    <w:p w:rsidR="00D266B0" w:rsidRPr="00D266B0" w:rsidRDefault="00D266B0" w:rsidP="00D266B0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D266B0">
        <w:rPr>
          <w:b/>
          <w:i/>
          <w:sz w:val="24"/>
          <w:szCs w:val="24"/>
        </w:rPr>
        <w:t>действующего на основании _____________________________</w:t>
      </w:r>
      <w:r w:rsidRPr="00D266B0">
        <w:rPr>
          <w:i/>
          <w:sz w:val="24"/>
          <w:szCs w:val="24"/>
        </w:rPr>
        <w:t>,</w:t>
      </w:r>
      <w:r w:rsidRPr="00D266B0">
        <w:rPr>
          <w:b/>
          <w:i/>
          <w:sz w:val="24"/>
          <w:szCs w:val="24"/>
        </w:rPr>
        <w:t xml:space="preserve"> </w:t>
      </w:r>
      <w:r w:rsidRPr="00D266B0">
        <w:rPr>
          <w:sz w:val="24"/>
          <w:szCs w:val="24"/>
        </w:rPr>
        <w:t xml:space="preserve">дает свое согласие </w:t>
      </w:r>
      <w:r w:rsidRPr="00D266B0">
        <w:rPr>
          <w:b/>
          <w:snapToGrid w:val="0"/>
          <w:sz w:val="24"/>
          <w:szCs w:val="24"/>
        </w:rPr>
        <w:t>Публичному акционерному обществу «МРСК Центра»</w:t>
      </w:r>
      <w:r w:rsidRPr="00D266B0">
        <w:rPr>
          <w:snapToGrid w:val="0"/>
          <w:sz w:val="24"/>
          <w:szCs w:val="24"/>
        </w:rPr>
        <w:t xml:space="preserve">, зарегистрированному по адресу: </w:t>
      </w:r>
      <w:r w:rsidRPr="00D266B0">
        <w:rPr>
          <w:iCs/>
          <w:sz w:val="24"/>
          <w:szCs w:val="24"/>
        </w:rPr>
        <w:t xml:space="preserve">РФ, 127018, г. Москва, ул. 2-я Ямская, 4 </w:t>
      </w:r>
      <w:r w:rsidRPr="00D266B0">
        <w:rPr>
          <w:sz w:val="24"/>
          <w:szCs w:val="24"/>
        </w:rPr>
        <w:t>и</w:t>
      </w:r>
      <w:r w:rsidRPr="00D266B0">
        <w:rPr>
          <w:i/>
          <w:sz w:val="24"/>
          <w:szCs w:val="24"/>
        </w:rPr>
        <w:t xml:space="preserve"> </w:t>
      </w:r>
      <w:r w:rsidRPr="00D266B0">
        <w:rPr>
          <w:b/>
          <w:sz w:val="24"/>
          <w:szCs w:val="24"/>
        </w:rPr>
        <w:t>Публичному акционерному обществу «Российские сети»</w:t>
      </w:r>
      <w:r w:rsidRPr="00D266B0">
        <w:rPr>
          <w:sz w:val="24"/>
          <w:szCs w:val="24"/>
        </w:rPr>
        <w:t xml:space="preserve">, </w:t>
      </w:r>
      <w:r w:rsidRPr="00D266B0">
        <w:rPr>
          <w:snapToGrid w:val="0"/>
          <w:sz w:val="24"/>
          <w:szCs w:val="24"/>
        </w:rPr>
        <w:t>зарегистрированному по адресу: г. Москва, ул. Беловежская, 4, в отношении</w:t>
      </w:r>
      <w:r w:rsidRPr="00D266B0">
        <w:rPr>
          <w:sz w:val="24"/>
          <w:szCs w:val="24"/>
        </w:rPr>
        <w:t xml:space="preserve"> следующего перечня персональных данных руководителей и собственников (участников, учредителей, акционеров), в том числе конечных бенефициаров, участника закупки (потенциального контрагента)/ контрагента/ планируемых к привлечению субконтрагентов: </w:t>
      </w:r>
      <w:r w:rsidRPr="00D266B0">
        <w:rPr>
          <w:snapToGrid w:val="0"/>
          <w:sz w:val="24"/>
          <w:szCs w:val="24"/>
        </w:rPr>
        <w:t xml:space="preserve">фамилия имя отчество, серия и номер документа, удостоверяющего личность, сведения о дате выдачи указанного документа и выдавшем его органе, адрес регистрации, ИНН на совершение действий, предусмотренных п. 3 ст. 3 ФЗ «О персональных данных» от 27.07.2006 № 152-ФЗ, </w:t>
      </w:r>
      <w:r w:rsidRPr="00D266B0">
        <w:rPr>
          <w:sz w:val="24"/>
          <w:szCs w:val="24"/>
        </w:rPr>
        <w:t xml:space="preserve">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Росфинмониторинг России, ФНС России) и </w:t>
      </w:r>
      <w:r w:rsidRPr="00D266B0">
        <w:rPr>
          <w:sz w:val="24"/>
          <w:szCs w:val="24"/>
        </w:rPr>
        <w:lastRenderedPageBreak/>
        <w:t>подтверждает, что получил согласие на обработку персональных данных от всех своих собственников (участников, учредителей, акционеров) и бенефициаров.***</w:t>
      </w:r>
    </w:p>
    <w:p w:rsidR="00D266B0" w:rsidRPr="00D266B0" w:rsidRDefault="00D266B0" w:rsidP="00D266B0">
      <w:pPr>
        <w:spacing w:line="240" w:lineRule="auto"/>
        <w:ind w:firstLine="709"/>
        <w:rPr>
          <w:snapToGrid w:val="0"/>
          <w:sz w:val="24"/>
          <w:szCs w:val="24"/>
        </w:rPr>
      </w:pPr>
      <w:r w:rsidRPr="00D266B0">
        <w:rPr>
          <w:snapToGrid w:val="0"/>
          <w:sz w:val="24"/>
          <w:szCs w:val="24"/>
        </w:rPr>
        <w:t xml:space="preserve">Цель обработки персональных данных: </w:t>
      </w:r>
      <w:r w:rsidRPr="00D266B0">
        <w:rPr>
          <w:sz w:val="24"/>
          <w:szCs w:val="24"/>
        </w:rPr>
        <w:t xml:space="preserve">обеспечение соблюдения требований законодательства Российской Федерации, в том числе статьи 13.3 Федерального закона от 25.12.2008 № 273 - ФЗ «О противодействии коррупции», </w:t>
      </w:r>
      <w:r w:rsidRPr="00D266B0">
        <w:rPr>
          <w:snapToGrid w:val="0"/>
          <w:sz w:val="24"/>
          <w:szCs w:val="24"/>
        </w:rPr>
        <w:t>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</w:p>
    <w:p w:rsidR="00D266B0" w:rsidRPr="005E2E95" w:rsidRDefault="00D266B0" w:rsidP="00D266B0">
      <w:pPr>
        <w:spacing w:before="120" w:line="240" w:lineRule="auto"/>
        <w:ind w:firstLine="709"/>
        <w:rPr>
          <w:snapToGrid w:val="0"/>
          <w:color w:val="000000"/>
          <w:sz w:val="24"/>
          <w:szCs w:val="24"/>
        </w:rPr>
      </w:pPr>
      <w:r w:rsidRPr="00D266B0">
        <w:rPr>
          <w:snapToGrid w:val="0"/>
          <w:sz w:val="24"/>
          <w:szCs w:val="24"/>
        </w:rPr>
        <w:t>Срок, в течение которого действует настоящее согласие: со дня его подписания до момента фактического достижения цели обработки</w:t>
      </w:r>
      <w:r w:rsidRPr="00D266B0">
        <w:rPr>
          <w:snapToGrid w:val="0"/>
          <w:color w:val="000000"/>
          <w:sz w:val="24"/>
          <w:szCs w:val="24"/>
        </w:rPr>
        <w:t>, либо отзыва настоящего согласия посредством письменного обращения субъекта персональных данных либо уполномоченного представителя субъекта персональных данных с требованием о прекращении обработки его персональных данных.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center"/>
        <w:rPr>
          <w:bCs w:val="0"/>
          <w:sz w:val="26"/>
          <w:szCs w:val="26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709"/>
        <w:rPr>
          <w:bCs w:val="0"/>
          <w:snapToGrid w:val="0"/>
          <w:sz w:val="24"/>
          <w:szCs w:val="24"/>
          <w:lang w:eastAsia="ru-RU"/>
        </w:rPr>
      </w:pP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color w:val="000000"/>
          <w:sz w:val="26"/>
          <w:szCs w:val="26"/>
          <w:lang w:eastAsia="ru-RU"/>
        </w:rPr>
      </w:pPr>
      <w:r w:rsidRPr="008434B4">
        <w:rPr>
          <w:bCs w:val="0"/>
          <w:color w:val="000000"/>
          <w:sz w:val="26"/>
          <w:szCs w:val="26"/>
          <w:lang w:eastAsia="ru-RU"/>
        </w:rPr>
        <w:t>_______________________                                                   ______________________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(Подпись субъекта персональных данных/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0"/>
        <w:jc w:val="left"/>
        <w:rPr>
          <w:bCs w:val="0"/>
          <w:sz w:val="20"/>
          <w:szCs w:val="20"/>
          <w:lang w:eastAsia="ru-RU"/>
        </w:rPr>
      </w:pPr>
      <w:r w:rsidRPr="008434B4">
        <w:rPr>
          <w:bCs w:val="0"/>
          <w:sz w:val="20"/>
          <w:szCs w:val="20"/>
          <w:lang w:eastAsia="ru-RU"/>
        </w:rPr>
        <w:t>уполномоченного представителя</w:t>
      </w:r>
      <w:r w:rsidRPr="008434B4">
        <w:rPr>
          <w:bCs w:val="0"/>
          <w:sz w:val="26"/>
          <w:szCs w:val="26"/>
          <w:lang w:eastAsia="ru-RU"/>
        </w:rPr>
        <w:t xml:space="preserve">)                                                   </w:t>
      </w:r>
      <w:r w:rsidRPr="008434B4">
        <w:rPr>
          <w:bCs w:val="0"/>
          <w:sz w:val="20"/>
          <w:szCs w:val="20"/>
          <w:lang w:eastAsia="ru-RU"/>
        </w:rPr>
        <w:t>(Ф.И.О. и должность подписавшего)</w:t>
      </w:r>
    </w:p>
    <w:p w:rsidR="002627E6" w:rsidRPr="008434B4" w:rsidRDefault="002627E6" w:rsidP="002627E6">
      <w:pPr>
        <w:widowControl w:val="0"/>
        <w:suppressAutoHyphens w:val="0"/>
        <w:spacing w:line="240" w:lineRule="auto"/>
        <w:ind w:firstLine="400"/>
        <w:jc w:val="left"/>
        <w:rPr>
          <w:sz w:val="24"/>
          <w:szCs w:val="20"/>
          <w:lang w:eastAsia="ru-RU"/>
        </w:rPr>
      </w:pPr>
      <w:r w:rsidRPr="008434B4">
        <w:rPr>
          <w:b/>
          <w:sz w:val="24"/>
          <w:szCs w:val="20"/>
          <w:lang w:eastAsia="ru-RU"/>
        </w:rPr>
        <w:t>М.П.</w:t>
      </w:r>
    </w:p>
    <w:p w:rsidR="00EA3F63" w:rsidRPr="00AE1D21" w:rsidRDefault="00EA3F63">
      <w:pPr>
        <w:suppressAutoHyphens w:val="0"/>
        <w:spacing w:line="240" w:lineRule="auto"/>
        <w:ind w:firstLine="0"/>
        <w:jc w:val="left"/>
        <w:rPr>
          <w:lang w:eastAsia="ru-RU"/>
        </w:rPr>
      </w:pPr>
      <w:r w:rsidRPr="00AE1D21">
        <w:rPr>
          <w:lang w:eastAsia="ru-RU"/>
        </w:rPr>
        <w:br w:type="page"/>
      </w:r>
    </w:p>
    <w:p w:rsidR="003311F3" w:rsidRPr="00AE1D21" w:rsidRDefault="003311F3" w:rsidP="003311F3">
      <w:pPr>
        <w:pStyle w:val="3"/>
        <w:rPr>
          <w:szCs w:val="24"/>
        </w:rPr>
      </w:pPr>
      <w:bookmarkStart w:id="1600" w:name="_Toc439252801"/>
      <w:bookmarkStart w:id="1601" w:name="_Toc439323774"/>
      <w:bookmarkStart w:id="1602" w:name="_Toc440361409"/>
      <w:bookmarkStart w:id="1603" w:name="_Toc440376291"/>
      <w:bookmarkStart w:id="1604" w:name="_Toc440382549"/>
      <w:bookmarkStart w:id="1605" w:name="_Toc440447219"/>
      <w:bookmarkStart w:id="1606" w:name="_Toc440632380"/>
      <w:bookmarkStart w:id="1607" w:name="_Toc440875152"/>
      <w:bookmarkStart w:id="1608" w:name="_Toc441131139"/>
      <w:bookmarkStart w:id="1609" w:name="_Toc465774662"/>
      <w:bookmarkStart w:id="1610" w:name="_Toc465848891"/>
      <w:bookmarkStart w:id="1611" w:name="_Toc468875394"/>
      <w:bookmarkStart w:id="1612" w:name="_Toc469488446"/>
      <w:bookmarkStart w:id="1613" w:name="_Toc471894968"/>
      <w:bookmarkStart w:id="1614" w:name="_Toc498590393"/>
      <w:r w:rsidRPr="00AE1D21">
        <w:rPr>
          <w:szCs w:val="24"/>
        </w:rPr>
        <w:lastRenderedPageBreak/>
        <w:t>Инструкции по заполнению</w:t>
      </w:r>
      <w:bookmarkEnd w:id="1600"/>
      <w:bookmarkEnd w:id="1601"/>
      <w:bookmarkEnd w:id="1602"/>
      <w:bookmarkEnd w:id="1603"/>
      <w:bookmarkEnd w:id="1604"/>
      <w:bookmarkEnd w:id="1605"/>
      <w:bookmarkEnd w:id="1606"/>
      <w:bookmarkEnd w:id="1607"/>
      <w:bookmarkEnd w:id="1608"/>
      <w:bookmarkEnd w:id="1609"/>
      <w:bookmarkEnd w:id="1610"/>
      <w:bookmarkEnd w:id="1611"/>
      <w:bookmarkEnd w:id="1612"/>
      <w:bookmarkEnd w:id="1613"/>
      <w:bookmarkEnd w:id="1614"/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 Согласие на обработку персональных данных подписывается уполномоченным представителем субъектов персональных данных собственников/ бенефициаров (в том </w:t>
      </w:r>
      <w:r w:rsidRPr="0034619D">
        <w:rPr>
          <w:sz w:val="24"/>
          <w:szCs w:val="24"/>
        </w:rPr>
        <w:t>числе</w:t>
      </w:r>
      <w:r w:rsidRPr="0034619D">
        <w:rPr>
          <w:bCs w:val="0"/>
          <w:sz w:val="24"/>
          <w:szCs w:val="24"/>
        </w:rPr>
        <w:t xml:space="preserve"> конечных), предоставлять (обрабатывать) свои персональные данные. Дополнительное перечисление собственников/бенефициаров в данной форме не обязательно.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 Указывается фамилия, имя, отчество, </w:t>
      </w:r>
      <w:r w:rsidRPr="00A04DB1">
        <w:rPr>
          <w:bCs w:val="0"/>
          <w:sz w:val="24"/>
          <w:szCs w:val="24"/>
        </w:rPr>
        <w:t xml:space="preserve">адрес </w:t>
      </w:r>
      <w:r w:rsidR="00A04DB1" w:rsidRPr="00A04DB1">
        <w:rPr>
          <w:bCs w:val="0"/>
          <w:sz w:val="24"/>
          <w:szCs w:val="24"/>
        </w:rPr>
        <w:t xml:space="preserve">представителя </w:t>
      </w:r>
      <w:r w:rsidRPr="00A04DB1">
        <w:rPr>
          <w:bCs w:val="0"/>
          <w:sz w:val="24"/>
          <w:szCs w:val="24"/>
        </w:rPr>
        <w:t>субъекта</w:t>
      </w:r>
      <w:r w:rsidRPr="0034619D">
        <w:rPr>
          <w:bCs w:val="0"/>
          <w:sz w:val="24"/>
          <w:szCs w:val="24"/>
        </w:rPr>
        <w:t xml:space="preserve">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регистрации, место работы и занимаемая должность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органе.</w:t>
      </w:r>
    </w:p>
    <w:p w:rsidR="00D266B0" w:rsidRPr="0034619D" w:rsidRDefault="00D266B0" w:rsidP="0034619D">
      <w:pPr>
        <w:pStyle w:val="aff6"/>
        <w:numPr>
          <w:ilvl w:val="3"/>
          <w:numId w:val="1"/>
        </w:numPr>
        <w:suppressAutoHyphens w:val="0"/>
        <w:spacing w:before="100" w:beforeAutospacing="1" w:line="240" w:lineRule="auto"/>
        <w:ind w:left="1134" w:hanging="1134"/>
        <w:rPr>
          <w:b/>
          <w:bCs w:val="0"/>
          <w:sz w:val="24"/>
          <w:szCs w:val="24"/>
        </w:rPr>
      </w:pPr>
      <w:r w:rsidRPr="0034619D">
        <w:rPr>
          <w:bCs w:val="0"/>
          <w:sz w:val="24"/>
          <w:szCs w:val="24"/>
        </w:rPr>
        <w:t xml:space="preserve">***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руководителе, собственниках (участниках, учредителях, акционерах) и бенефициарах исключает ответственность ПАО «Россети», ПАО «МРСК Центра» перед руководителем, собственником (участником, учредителем, акционером), а также бенефициаром участника закупки / контрагента / их субконтрагентов за предоставление Обществу данных о руководителе, собственниках (участниках, учредителях, акционерах), в том числе бенефициарах и бенефициарах своего субконтрагента, и предполагает, что участник закупки (потенциальный контрагент) / контрагент </w:t>
      </w:r>
      <w:r w:rsidRPr="0034619D">
        <w:rPr>
          <w:sz w:val="24"/>
          <w:szCs w:val="24"/>
        </w:rPr>
        <w:t>– представитель субъектов персональных данных</w:t>
      </w:r>
      <w:r w:rsidRPr="0034619D">
        <w:rPr>
          <w:bCs w:val="0"/>
          <w:sz w:val="24"/>
          <w:szCs w:val="24"/>
        </w:rPr>
        <w:t xml:space="preserve"> – получил у руководителя, своих бенефициаров и бенефициаров своих субконтрагентов согласие на представление (обработку) </w:t>
      </w:r>
      <w:r w:rsidRPr="0034619D">
        <w:rPr>
          <w:sz w:val="24"/>
          <w:szCs w:val="24"/>
        </w:rPr>
        <w:t xml:space="preserve">указанных сведений и уполномочен должным образом на предоставление согласия на обработку персональных данных в адрес </w:t>
      </w:r>
      <w:r w:rsidRPr="0034619D">
        <w:rPr>
          <w:bCs w:val="0"/>
          <w:sz w:val="24"/>
          <w:szCs w:val="24"/>
        </w:rPr>
        <w:t>ПАО «Россети», ПАО «МРСК Центра» и в уполномоченные государственные органы указанных сведений.</w:t>
      </w:r>
    </w:p>
    <w:p w:rsidR="007857E5" w:rsidRPr="00AE1D21" w:rsidRDefault="00514388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1615" w:name="_Ref440272274"/>
      <w:bookmarkStart w:id="1616" w:name="_Ref440274756"/>
      <w:bookmarkStart w:id="1617" w:name="_Toc498590402"/>
      <w:r>
        <w:lastRenderedPageBreak/>
        <w:t>С</w:t>
      </w:r>
      <w:r w:rsidR="00E47073" w:rsidRPr="00AE1D21">
        <w:t>огласие Участника налоговым органам на разглашение сведений, составляющих налоговую тайну</w:t>
      </w:r>
      <w:r w:rsidR="007857E5" w:rsidRPr="00AE1D21">
        <w:t xml:space="preserve"> (</w:t>
      </w:r>
      <w:r w:rsidR="007857E5" w:rsidRPr="00514388">
        <w:t>форма 1</w:t>
      </w:r>
      <w:r w:rsidRPr="00514388">
        <w:t>4</w:t>
      </w:r>
      <w:r w:rsidR="007857E5" w:rsidRPr="00AE1D21">
        <w:t>)</w:t>
      </w:r>
      <w:bookmarkEnd w:id="1615"/>
      <w:bookmarkEnd w:id="1616"/>
      <w:bookmarkEnd w:id="1617"/>
    </w:p>
    <w:p w:rsidR="007857E5" w:rsidRPr="00AE1D21" w:rsidRDefault="007857E5" w:rsidP="007857E5">
      <w:pPr>
        <w:pStyle w:val="3"/>
        <w:rPr>
          <w:szCs w:val="24"/>
        </w:rPr>
      </w:pPr>
      <w:bookmarkStart w:id="1618" w:name="_Toc439170718"/>
      <w:bookmarkStart w:id="1619" w:name="_Toc439172820"/>
      <w:bookmarkStart w:id="1620" w:name="_Toc439173262"/>
      <w:bookmarkStart w:id="1621" w:name="_Toc439238258"/>
      <w:bookmarkStart w:id="1622" w:name="_Toc439252806"/>
      <w:bookmarkStart w:id="1623" w:name="_Toc439323779"/>
      <w:bookmarkStart w:id="1624" w:name="_Toc440361414"/>
      <w:bookmarkStart w:id="1625" w:name="_Toc440376296"/>
      <w:bookmarkStart w:id="1626" w:name="_Toc440382554"/>
      <w:bookmarkStart w:id="1627" w:name="_Toc440447224"/>
      <w:bookmarkStart w:id="1628" w:name="_Toc440632385"/>
      <w:bookmarkStart w:id="1629" w:name="_Toc440875157"/>
      <w:bookmarkStart w:id="1630" w:name="_Toc441131144"/>
      <w:bookmarkStart w:id="1631" w:name="_Toc465774672"/>
      <w:bookmarkStart w:id="1632" w:name="_Toc465848901"/>
      <w:bookmarkStart w:id="1633" w:name="_Toc468875404"/>
      <w:bookmarkStart w:id="1634" w:name="_Toc469488456"/>
      <w:bookmarkStart w:id="1635" w:name="_Toc471894978"/>
      <w:bookmarkStart w:id="1636" w:name="_Toc498590403"/>
      <w:r w:rsidRPr="00AE1D21">
        <w:rPr>
          <w:szCs w:val="24"/>
        </w:rPr>
        <w:t xml:space="preserve">Форма </w:t>
      </w:r>
      <w:bookmarkEnd w:id="1618"/>
      <w:r w:rsidR="00E47073" w:rsidRPr="00AE1D21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1619"/>
      <w:bookmarkEnd w:id="1620"/>
      <w:bookmarkEnd w:id="1621"/>
      <w:bookmarkEnd w:id="1622"/>
      <w:bookmarkEnd w:id="1623"/>
      <w:bookmarkEnd w:id="1624"/>
      <w:bookmarkEnd w:id="1625"/>
      <w:bookmarkEnd w:id="1626"/>
      <w:bookmarkEnd w:id="1627"/>
      <w:bookmarkEnd w:id="1628"/>
      <w:bookmarkEnd w:id="1629"/>
      <w:bookmarkEnd w:id="1630"/>
      <w:bookmarkEnd w:id="1631"/>
      <w:bookmarkEnd w:id="1632"/>
      <w:bookmarkEnd w:id="1633"/>
      <w:bookmarkEnd w:id="1634"/>
      <w:bookmarkEnd w:id="1635"/>
      <w:bookmarkEnd w:id="1636"/>
    </w:p>
    <w:p w:rsidR="007857E5" w:rsidRPr="00AE1D21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AE1D21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AE1D21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514388">
        <w:rPr>
          <w:sz w:val="24"/>
          <w:szCs w:val="24"/>
        </w:rPr>
        <w:t>Приложение 1</w:t>
      </w:r>
      <w:r w:rsidR="00514388" w:rsidRPr="00514388">
        <w:rPr>
          <w:sz w:val="24"/>
          <w:szCs w:val="24"/>
        </w:rPr>
        <w:t>4</w:t>
      </w:r>
      <w:r w:rsidRPr="00514388">
        <w:rPr>
          <w:sz w:val="24"/>
          <w:szCs w:val="24"/>
        </w:rPr>
        <w:t xml:space="preserve"> к</w:t>
      </w:r>
      <w:r w:rsidRPr="00AE1D21">
        <w:rPr>
          <w:sz w:val="24"/>
          <w:szCs w:val="24"/>
        </w:rPr>
        <w:t xml:space="preserve"> письму о подаче оферты</w:t>
      </w:r>
      <w:r w:rsidRPr="00AE1D21">
        <w:rPr>
          <w:sz w:val="24"/>
          <w:szCs w:val="24"/>
        </w:rPr>
        <w:br/>
        <w:t>от «____»_____________ г. №__________</w:t>
      </w:r>
    </w:p>
    <w:p w:rsidR="007857E5" w:rsidRPr="00AE1D21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AE1D21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1637" w:name="_Toc300142269"/>
      <w:bookmarkStart w:id="1638" w:name="_Toc309735391"/>
      <w:bookmarkStart w:id="1639" w:name="_Toc309985625"/>
      <w:r w:rsidRPr="00AE1D21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1637"/>
      <w:r w:rsidRPr="00AE1D21">
        <w:rPr>
          <w:b/>
          <w:bCs w:val="0"/>
          <w:snapToGrid w:val="0"/>
          <w:sz w:val="24"/>
          <w:szCs w:val="24"/>
        </w:rPr>
        <w:t xml:space="preserve"> </w:t>
      </w:r>
      <w:bookmarkEnd w:id="1638"/>
      <w:bookmarkEnd w:id="1639"/>
    </w:p>
    <w:p w:rsidR="007857E5" w:rsidRPr="00AE1D21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AE1D21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AE1D21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AE1D21" w:rsidRDefault="007857E5" w:rsidP="007857E5">
      <w:pPr>
        <w:spacing w:line="240" w:lineRule="auto"/>
        <w:rPr>
          <w:sz w:val="24"/>
          <w:szCs w:val="24"/>
        </w:rPr>
      </w:pPr>
      <w:r w:rsidRPr="00AE1D21">
        <w:rPr>
          <w:sz w:val="24"/>
          <w:szCs w:val="24"/>
        </w:rPr>
        <w:t xml:space="preserve">Настоящим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AE1D21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предпринимателей) отчётности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за </w:t>
      </w:r>
      <w:r w:rsidRPr="00AE1D21">
        <w:rPr>
          <w:sz w:val="24"/>
          <w:szCs w:val="24"/>
          <w:shd w:val="clear" w:color="auto" w:fill="FFFF99"/>
        </w:rPr>
        <w:t>{указываются налоговые периоды}</w:t>
      </w:r>
      <w:r w:rsidRPr="00AE1D21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AE1D21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AE1D21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AE1D21">
        <w:rPr>
          <w:sz w:val="24"/>
          <w:szCs w:val="24"/>
        </w:rPr>
        <w:t xml:space="preserve"> </w:t>
      </w:r>
      <w:r w:rsidR="00AF12BB" w:rsidRPr="00AE1D21">
        <w:rPr>
          <w:sz w:val="24"/>
          <w:szCs w:val="24"/>
        </w:rPr>
        <w:t>в адрес ПАО «МРСК Центра» (ИНН 6901067107, ОГРН 1046900099498)</w:t>
      </w:r>
      <w:r w:rsidRPr="00AE1D21">
        <w:rPr>
          <w:sz w:val="24"/>
          <w:szCs w:val="24"/>
        </w:rPr>
        <w:t>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1640" w:name="_Toc439170719"/>
      <w:bookmarkStart w:id="1641" w:name="_Toc439172821"/>
      <w:bookmarkStart w:id="1642" w:name="_Toc439173263"/>
      <w:bookmarkStart w:id="1643" w:name="_Toc439238259"/>
      <w:bookmarkStart w:id="1644" w:name="_Toc439252807"/>
      <w:bookmarkStart w:id="1645" w:name="_Toc439323780"/>
      <w:bookmarkStart w:id="1646" w:name="_Toc440361415"/>
      <w:bookmarkStart w:id="1647" w:name="_Toc440376297"/>
      <w:bookmarkStart w:id="1648" w:name="_Toc440382555"/>
      <w:bookmarkStart w:id="1649" w:name="_Toc440447225"/>
      <w:bookmarkStart w:id="1650" w:name="_Toc440632386"/>
      <w:bookmarkStart w:id="1651" w:name="_Toc440875158"/>
      <w:bookmarkStart w:id="1652" w:name="_Toc441131145"/>
      <w:bookmarkStart w:id="1653" w:name="_Toc465774673"/>
      <w:bookmarkStart w:id="1654" w:name="_Toc465848902"/>
      <w:bookmarkStart w:id="1655" w:name="_Toc468875405"/>
      <w:bookmarkStart w:id="1656" w:name="_Toc469488457"/>
      <w:bookmarkStart w:id="1657" w:name="_Toc471894979"/>
      <w:bookmarkStart w:id="1658" w:name="_Toc498590404"/>
      <w:r w:rsidRPr="007857E5">
        <w:rPr>
          <w:szCs w:val="24"/>
        </w:rPr>
        <w:lastRenderedPageBreak/>
        <w:t>Инструкции по заполнению</w:t>
      </w:r>
      <w:bookmarkEnd w:id="1640"/>
      <w:bookmarkEnd w:id="1641"/>
      <w:bookmarkEnd w:id="1642"/>
      <w:bookmarkEnd w:id="1643"/>
      <w:bookmarkEnd w:id="1644"/>
      <w:bookmarkEnd w:id="1645"/>
      <w:bookmarkEnd w:id="1646"/>
      <w:bookmarkEnd w:id="1647"/>
      <w:bookmarkEnd w:id="1648"/>
      <w:bookmarkEnd w:id="1649"/>
      <w:bookmarkEnd w:id="1650"/>
      <w:bookmarkEnd w:id="1651"/>
      <w:bookmarkEnd w:id="1652"/>
      <w:bookmarkEnd w:id="1653"/>
      <w:bookmarkEnd w:id="1654"/>
      <w:bookmarkEnd w:id="1655"/>
      <w:bookmarkEnd w:id="1656"/>
      <w:bookmarkEnd w:id="1657"/>
      <w:bookmarkEnd w:id="1658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EA3F63">
          <w:headerReference w:type="even" r:id="rId49"/>
          <w:headerReference w:type="default" r:id="rId50"/>
          <w:footerReference w:type="even" r:id="rId51"/>
          <w:headerReference w:type="first" r:id="rId52"/>
          <w:footerReference w:type="first" r:id="rId53"/>
          <w:pgSz w:w="11906" w:h="16838" w:code="9"/>
          <w:pgMar w:top="680" w:right="567" w:bottom="539" w:left="1134" w:header="709" w:footer="709" w:gutter="0"/>
          <w:cols w:space="720"/>
          <w:docGrid w:linePitch="360"/>
        </w:sectPr>
      </w:pPr>
    </w:p>
    <w:p w:rsidR="00635719" w:rsidRPr="00514388" w:rsidRDefault="00C718E2" w:rsidP="00EA3F63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659" w:name="_Ref93268095"/>
      <w:bookmarkStart w:id="1660" w:name="_Ref93268099"/>
      <w:bookmarkStart w:id="1661" w:name="_Toc98253958"/>
      <w:bookmarkStart w:id="1662" w:name="_Toc165173884"/>
      <w:bookmarkStart w:id="1663" w:name="_Toc423423678"/>
      <w:bookmarkStart w:id="1664" w:name="_Ref440272510"/>
      <w:bookmarkStart w:id="1665" w:name="_Ref440274961"/>
      <w:bookmarkStart w:id="1666" w:name="_Ref90381141"/>
      <w:bookmarkStart w:id="1667" w:name="_Toc90385121"/>
      <w:bookmarkStart w:id="1668" w:name="_Toc98253952"/>
      <w:bookmarkStart w:id="1669" w:name="_Toc165173878"/>
      <w:bookmarkStart w:id="1670" w:name="_Toc423427449"/>
      <w:bookmarkStart w:id="1671" w:name="_Toc498590405"/>
      <w:r w:rsidRPr="00AE1D21">
        <w:lastRenderedPageBreak/>
        <w:t xml:space="preserve">План распределения объемов </w:t>
      </w:r>
      <w:r w:rsidRPr="00AE1D21">
        <w:rPr>
          <w:color w:val="000000"/>
        </w:rPr>
        <w:t>оказания услуг</w:t>
      </w:r>
      <w:r w:rsidRPr="00AE1D21">
        <w:t xml:space="preserve"> между Участником и соисполнителями </w:t>
      </w:r>
      <w:r w:rsidRPr="00AE1D21">
        <w:rPr>
          <w:color w:val="000000"/>
        </w:rPr>
        <w:t>(</w:t>
      </w:r>
      <w:r w:rsidRPr="00514388">
        <w:rPr>
          <w:color w:val="000000"/>
        </w:rPr>
        <w:t>форма </w:t>
      </w:r>
      <w:r w:rsidRPr="00514388">
        <w:rPr>
          <w:noProof/>
          <w:color w:val="000000"/>
        </w:rPr>
        <w:t>1</w:t>
      </w:r>
      <w:r w:rsidR="00514388" w:rsidRPr="00514388">
        <w:rPr>
          <w:noProof/>
          <w:color w:val="000000"/>
        </w:rPr>
        <w:t>5</w:t>
      </w:r>
      <w:r w:rsidRPr="00514388">
        <w:rPr>
          <w:color w:val="000000"/>
        </w:rPr>
        <w:t>)</w:t>
      </w:r>
      <w:bookmarkEnd w:id="1659"/>
      <w:bookmarkEnd w:id="1660"/>
      <w:bookmarkEnd w:id="1661"/>
      <w:bookmarkEnd w:id="1662"/>
      <w:bookmarkEnd w:id="1663"/>
      <w:bookmarkEnd w:id="1664"/>
      <w:bookmarkEnd w:id="1665"/>
      <w:bookmarkEnd w:id="1666"/>
      <w:bookmarkEnd w:id="1667"/>
      <w:bookmarkEnd w:id="1668"/>
      <w:bookmarkEnd w:id="1669"/>
      <w:bookmarkEnd w:id="1670"/>
      <w:bookmarkEnd w:id="1671"/>
    </w:p>
    <w:p w:rsidR="00635719" w:rsidRPr="00D904EF" w:rsidRDefault="00635719" w:rsidP="00635719">
      <w:pPr>
        <w:pStyle w:val="3"/>
        <w:rPr>
          <w:szCs w:val="24"/>
        </w:rPr>
      </w:pPr>
      <w:bookmarkStart w:id="1672" w:name="_Toc90385125"/>
      <w:bookmarkStart w:id="1673" w:name="_Toc439170705"/>
      <w:bookmarkStart w:id="1674" w:name="_Toc439172807"/>
      <w:bookmarkStart w:id="1675" w:name="_Toc439173268"/>
      <w:bookmarkStart w:id="1676" w:name="_Toc439238264"/>
      <w:bookmarkStart w:id="1677" w:name="_Toc439252812"/>
      <w:bookmarkStart w:id="1678" w:name="_Toc439323785"/>
      <w:bookmarkStart w:id="1679" w:name="_Toc440361420"/>
      <w:bookmarkStart w:id="1680" w:name="_Toc440376302"/>
      <w:bookmarkStart w:id="1681" w:name="_Toc440382560"/>
      <w:bookmarkStart w:id="1682" w:name="_Toc440447230"/>
      <w:bookmarkStart w:id="1683" w:name="_Toc440632391"/>
      <w:bookmarkStart w:id="1684" w:name="_Toc440875160"/>
      <w:bookmarkStart w:id="1685" w:name="_Toc441131147"/>
      <w:bookmarkStart w:id="1686" w:name="_Toc465774675"/>
      <w:bookmarkStart w:id="1687" w:name="_Toc465848904"/>
      <w:bookmarkStart w:id="1688" w:name="_Toc468875407"/>
      <w:bookmarkStart w:id="1689" w:name="_Toc469488459"/>
      <w:bookmarkStart w:id="1690" w:name="_Toc471894981"/>
      <w:bookmarkStart w:id="1691" w:name="_Toc498590406"/>
      <w:r w:rsidRPr="00D904EF">
        <w:rPr>
          <w:szCs w:val="24"/>
        </w:rPr>
        <w:t xml:space="preserve">Форма </w:t>
      </w:r>
      <w:bookmarkEnd w:id="1672"/>
      <w:bookmarkEnd w:id="1673"/>
      <w:bookmarkEnd w:id="1674"/>
      <w:bookmarkEnd w:id="1675"/>
      <w:bookmarkEnd w:id="1676"/>
      <w:bookmarkEnd w:id="1677"/>
      <w:bookmarkEnd w:id="1678"/>
      <w:bookmarkEnd w:id="1679"/>
      <w:r w:rsidR="00C718E2">
        <w:rPr>
          <w:szCs w:val="24"/>
        </w:rPr>
        <w:t xml:space="preserve">Плана </w:t>
      </w:r>
      <w:r w:rsidR="00C718E2" w:rsidRPr="00843BBD">
        <w:rPr>
          <w:szCs w:val="24"/>
        </w:rPr>
        <w:t xml:space="preserve">распределения объемов </w:t>
      </w:r>
      <w:r w:rsidR="00C718E2" w:rsidRPr="00843BBD">
        <w:rPr>
          <w:color w:val="000000"/>
          <w:szCs w:val="24"/>
        </w:rPr>
        <w:t>оказания услуг</w:t>
      </w:r>
      <w:r w:rsidR="00C718E2" w:rsidRPr="00843BBD">
        <w:rPr>
          <w:szCs w:val="24"/>
        </w:rPr>
        <w:t xml:space="preserve"> между </w:t>
      </w:r>
      <w:r w:rsidR="00C718E2">
        <w:t>Участником</w:t>
      </w:r>
      <w:r w:rsidR="00C718E2" w:rsidRPr="00843BBD">
        <w:rPr>
          <w:szCs w:val="24"/>
        </w:rPr>
        <w:t xml:space="preserve"> и соисполнителями</w:t>
      </w:r>
      <w:bookmarkEnd w:id="1680"/>
      <w:bookmarkEnd w:id="1681"/>
      <w:bookmarkEnd w:id="1682"/>
      <w:bookmarkEnd w:id="1683"/>
      <w:bookmarkEnd w:id="1684"/>
      <w:bookmarkEnd w:id="1685"/>
      <w:bookmarkEnd w:id="1686"/>
      <w:bookmarkEnd w:id="1687"/>
      <w:bookmarkEnd w:id="1688"/>
      <w:bookmarkEnd w:id="1689"/>
      <w:bookmarkEnd w:id="1690"/>
      <w:bookmarkEnd w:id="1691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514388">
        <w:rPr>
          <w:color w:val="000000"/>
          <w:sz w:val="24"/>
          <w:szCs w:val="24"/>
        </w:rPr>
        <w:t xml:space="preserve">Приложение </w:t>
      </w:r>
      <w:r w:rsidRPr="00514388">
        <w:rPr>
          <w:noProof/>
          <w:color w:val="000000"/>
          <w:sz w:val="24"/>
          <w:szCs w:val="24"/>
        </w:rPr>
        <w:t>1</w:t>
      </w:r>
      <w:r w:rsidR="00514388" w:rsidRPr="00514388">
        <w:rPr>
          <w:noProof/>
          <w:color w:val="000000"/>
          <w:sz w:val="24"/>
          <w:szCs w:val="24"/>
        </w:rPr>
        <w:t>5</w:t>
      </w:r>
      <w:r w:rsidRPr="00514388">
        <w:rPr>
          <w:color w:val="000000"/>
          <w:sz w:val="24"/>
          <w:szCs w:val="24"/>
        </w:rPr>
        <w:t xml:space="preserve"> к письму</w:t>
      </w:r>
      <w:r w:rsidRPr="00F647F7">
        <w:rPr>
          <w:color w:val="000000"/>
          <w:sz w:val="24"/>
          <w:szCs w:val="24"/>
        </w:rPr>
        <w:t xml:space="preserve">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C718E2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C718E2">
        <w:rPr>
          <w:b/>
          <w:sz w:val="24"/>
          <w:szCs w:val="24"/>
        </w:rPr>
        <w:t>План распределения объемов оказания услуг между Участником и соисполнителями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594"/>
        <w:gridCol w:w="2288"/>
        <w:gridCol w:w="1432"/>
        <w:gridCol w:w="1275"/>
        <w:gridCol w:w="1349"/>
      </w:tblGrid>
      <w:tr w:rsidR="00635719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594" w:type="dxa"/>
            <w:vMerge w:val="restart"/>
            <w:vAlign w:val="center"/>
          </w:tcPr>
          <w:p w:rsidR="00635719" w:rsidRPr="008E5EA3" w:rsidRDefault="00635719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C718E2">
              <w:rPr>
                <w:b/>
              </w:rPr>
              <w:t>услуг</w:t>
            </w:r>
          </w:p>
        </w:tc>
        <w:tc>
          <w:tcPr>
            <w:tcW w:w="2288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 w:rsidR="00C718E2">
              <w:rPr>
                <w:b/>
              </w:rPr>
              <w:t xml:space="preserve"> </w:t>
            </w:r>
            <w:r w:rsidR="00C718E2"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635719" w:rsidRPr="008E5EA3" w:rsidRDefault="00635719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635719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59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288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C718E2">
        <w:trPr>
          <w:trHeight w:val="256"/>
        </w:trPr>
        <w:tc>
          <w:tcPr>
            <w:tcW w:w="633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59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288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692" w:name="_Toc90385126"/>
      <w:bookmarkStart w:id="1693" w:name="_Toc98253959"/>
      <w:bookmarkStart w:id="1694" w:name="_Toc157248211"/>
      <w:bookmarkStart w:id="1695" w:name="_Toc157496580"/>
      <w:bookmarkStart w:id="1696" w:name="_Toc158206119"/>
      <w:bookmarkStart w:id="1697" w:name="_Toc164057804"/>
      <w:bookmarkStart w:id="1698" w:name="_Toc164137154"/>
      <w:bookmarkStart w:id="1699" w:name="_Toc164161314"/>
      <w:bookmarkStart w:id="1700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701" w:name="_Toc439170706"/>
      <w:bookmarkStart w:id="1702" w:name="_Toc439172808"/>
      <w:bookmarkStart w:id="1703" w:name="_Toc439173269"/>
      <w:bookmarkStart w:id="1704" w:name="_Toc439238265"/>
      <w:bookmarkStart w:id="1705" w:name="_Toc439252813"/>
      <w:bookmarkStart w:id="1706" w:name="_Toc439323786"/>
      <w:bookmarkStart w:id="1707" w:name="_Toc440361421"/>
      <w:bookmarkStart w:id="1708" w:name="_Toc440376303"/>
      <w:bookmarkStart w:id="1709" w:name="_Toc440382561"/>
      <w:bookmarkStart w:id="1710" w:name="_Toc440447231"/>
      <w:bookmarkStart w:id="1711" w:name="_Toc440632392"/>
      <w:bookmarkStart w:id="1712" w:name="_Toc440875161"/>
      <w:bookmarkStart w:id="1713" w:name="_Toc441131148"/>
      <w:bookmarkStart w:id="1714" w:name="_Toc465774676"/>
      <w:bookmarkStart w:id="1715" w:name="_Toc465848905"/>
      <w:bookmarkStart w:id="1716" w:name="_Toc468875408"/>
      <w:bookmarkStart w:id="1717" w:name="_Toc469488460"/>
      <w:bookmarkStart w:id="1718" w:name="_Toc471894982"/>
      <w:bookmarkStart w:id="1719" w:name="_Toc498590407"/>
      <w:r w:rsidRPr="00D904EF">
        <w:rPr>
          <w:szCs w:val="24"/>
        </w:rPr>
        <w:lastRenderedPageBreak/>
        <w:t>Инструкции по заполнению</w:t>
      </w:r>
      <w:bookmarkEnd w:id="1692"/>
      <w:bookmarkEnd w:id="1693"/>
      <w:bookmarkEnd w:id="1694"/>
      <w:bookmarkEnd w:id="1695"/>
      <w:bookmarkEnd w:id="1696"/>
      <w:bookmarkEnd w:id="1697"/>
      <w:bookmarkEnd w:id="1698"/>
      <w:bookmarkEnd w:id="1699"/>
      <w:bookmarkEnd w:id="1700"/>
      <w:bookmarkEnd w:id="1701"/>
      <w:bookmarkEnd w:id="1702"/>
      <w:bookmarkEnd w:id="1703"/>
      <w:bookmarkEnd w:id="1704"/>
      <w:bookmarkEnd w:id="1705"/>
      <w:bookmarkEnd w:id="1706"/>
      <w:bookmarkEnd w:id="1707"/>
      <w:bookmarkEnd w:id="1708"/>
      <w:bookmarkEnd w:id="1709"/>
      <w:bookmarkEnd w:id="1710"/>
      <w:bookmarkEnd w:id="1711"/>
      <w:bookmarkEnd w:id="1712"/>
      <w:bookmarkEnd w:id="1713"/>
      <w:bookmarkEnd w:id="1714"/>
      <w:bookmarkEnd w:id="1715"/>
      <w:bookmarkEnd w:id="1716"/>
      <w:bookmarkEnd w:id="1717"/>
      <w:bookmarkEnd w:id="1718"/>
      <w:bookmarkEnd w:id="1719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</w:t>
      </w:r>
      <w:r w:rsidR="00C718E2">
        <w:rPr>
          <w:sz w:val="24"/>
          <w:szCs w:val="24"/>
        </w:rPr>
        <w:t xml:space="preserve">с привлечением соисполнителей </w:t>
      </w:r>
      <w:r w:rsidRPr="00F647F7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718E2">
        <w:rPr>
          <w:sz w:val="24"/>
          <w:szCs w:val="24"/>
        </w:rPr>
        <w:instrText xml:space="preserve"> REF _Ref440271628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3.3.9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указывает: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</w:t>
      </w:r>
      <w:r w:rsidR="00DB05D8">
        <w:rPr>
          <w:sz w:val="24"/>
          <w:szCs w:val="24"/>
        </w:rPr>
        <w:t>оказва</w:t>
      </w:r>
      <w:r w:rsidRPr="00843BBD">
        <w:rPr>
          <w:sz w:val="24"/>
          <w:szCs w:val="24"/>
        </w:rPr>
        <w:t xml:space="preserve">емых </w:t>
      </w:r>
      <w:r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услуг</w:t>
      </w:r>
      <w:r w:rsidR="00635719" w:rsidRPr="00F647F7">
        <w:rPr>
          <w:sz w:val="24"/>
          <w:szCs w:val="24"/>
        </w:rPr>
        <w:t>;</w:t>
      </w:r>
    </w:p>
    <w:p w:rsidR="00635719" w:rsidRPr="00F647F7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Участнику</w:t>
      </w:r>
      <w:r w:rsidRPr="00843BBD">
        <w:rPr>
          <w:sz w:val="24"/>
          <w:szCs w:val="24"/>
        </w:rPr>
        <w:t xml:space="preserve"> и соисполнителям в денежном и процентном выражении в соответствии со</w:t>
      </w:r>
      <w:r w:rsidR="00635719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841A6F" w:rsidRPr="00F647F7">
        <w:rPr>
          <w:sz w:val="24"/>
          <w:szCs w:val="24"/>
        </w:rPr>
        <w:t xml:space="preserve"> </w:t>
      </w:r>
      <w:r w:rsidR="00635719"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635719" w:rsidRPr="00F647F7">
        <w:rPr>
          <w:sz w:val="24"/>
          <w:szCs w:val="24"/>
        </w:rPr>
        <w:t>);</w:t>
      </w:r>
    </w:p>
    <w:p w:rsidR="00635719" w:rsidRPr="008E5EA3" w:rsidRDefault="00C718E2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 w:rsidR="00FC4C06">
        <w:rPr>
          <w:sz w:val="24"/>
          <w:szCs w:val="24"/>
        </w:rPr>
        <w:t>Участником</w:t>
      </w:r>
      <w:r w:rsidRPr="00843BBD">
        <w:rPr>
          <w:sz w:val="24"/>
          <w:szCs w:val="24"/>
        </w:rPr>
        <w:t xml:space="preserve"> и каждым соисполнителем в соответствии с Графиком </w:t>
      </w:r>
      <w:r>
        <w:rPr>
          <w:sz w:val="24"/>
          <w:szCs w:val="24"/>
        </w:rPr>
        <w:t>оказания</w:t>
      </w:r>
      <w:r w:rsidRPr="00843BBD">
        <w:rPr>
          <w:sz w:val="24"/>
          <w:szCs w:val="24"/>
        </w:rPr>
        <w:t xml:space="preserve"> услуг</w:t>
      </w:r>
      <w:r w:rsidR="00635719" w:rsidRPr="00F647F7">
        <w:rPr>
          <w:sz w:val="24"/>
          <w:szCs w:val="24"/>
        </w:rPr>
        <w:t xml:space="preserve"> </w:t>
      </w:r>
      <w:r w:rsidR="00635719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635719"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CA1534" w:rsidRDefault="00CA1534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CA1534" w:rsidRPr="00514388" w:rsidRDefault="00CA1534" w:rsidP="00CA1534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720" w:name="_Ref440376324"/>
      <w:bookmarkStart w:id="1721" w:name="_Ref440376401"/>
      <w:bookmarkStart w:id="1722" w:name="_Toc498590408"/>
      <w:r w:rsidRPr="00F647F7">
        <w:lastRenderedPageBreak/>
        <w:t xml:space="preserve">План распределения объемов </w:t>
      </w:r>
      <w:r w:rsidR="00C718E2">
        <w:t>оказания услуг</w:t>
      </w:r>
      <w:r w:rsidRPr="00F647F7">
        <w:t xml:space="preserve">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</w:t>
      </w:r>
      <w:r w:rsidRPr="00514388">
        <w:rPr>
          <w:color w:val="000000"/>
        </w:rPr>
        <w:t>форма 1</w:t>
      </w:r>
      <w:r w:rsidR="00514388" w:rsidRPr="00514388">
        <w:rPr>
          <w:color w:val="000000"/>
        </w:rPr>
        <w:t>6</w:t>
      </w:r>
      <w:r w:rsidRPr="00514388">
        <w:rPr>
          <w:color w:val="000000"/>
        </w:rPr>
        <w:t>)</w:t>
      </w:r>
      <w:bookmarkEnd w:id="1720"/>
      <w:bookmarkEnd w:id="1721"/>
      <w:bookmarkEnd w:id="1722"/>
    </w:p>
    <w:p w:rsidR="00CA1534" w:rsidRPr="00D904EF" w:rsidRDefault="00CA1534" w:rsidP="00CA1534">
      <w:pPr>
        <w:pStyle w:val="3"/>
        <w:rPr>
          <w:szCs w:val="24"/>
        </w:rPr>
      </w:pPr>
      <w:bookmarkStart w:id="1723" w:name="_Toc440376305"/>
      <w:bookmarkStart w:id="1724" w:name="_Toc440382563"/>
      <w:bookmarkStart w:id="1725" w:name="_Toc440447233"/>
      <w:bookmarkStart w:id="1726" w:name="_Toc440632394"/>
      <w:bookmarkStart w:id="1727" w:name="_Toc440875163"/>
      <w:bookmarkStart w:id="1728" w:name="_Toc441131150"/>
      <w:bookmarkStart w:id="1729" w:name="_Toc465774678"/>
      <w:bookmarkStart w:id="1730" w:name="_Toc465848907"/>
      <w:bookmarkStart w:id="1731" w:name="_Toc468875410"/>
      <w:bookmarkStart w:id="1732" w:name="_Toc469488462"/>
      <w:bookmarkStart w:id="1733" w:name="_Toc471894984"/>
      <w:bookmarkStart w:id="1734" w:name="_Toc498590409"/>
      <w:r w:rsidRPr="00D904EF">
        <w:rPr>
          <w:szCs w:val="24"/>
        </w:rPr>
        <w:t xml:space="preserve">Форма плана распределения объемов </w:t>
      </w:r>
      <w:r w:rsidR="00C718E2">
        <w:rPr>
          <w:szCs w:val="24"/>
        </w:rPr>
        <w:t>оказания услуг</w:t>
      </w:r>
      <w:r w:rsidRPr="00D904EF">
        <w:rPr>
          <w:szCs w:val="24"/>
        </w:rPr>
        <w:t xml:space="preserve"> внутри коллективного Участника</w:t>
      </w:r>
      <w:bookmarkEnd w:id="1723"/>
      <w:bookmarkEnd w:id="1724"/>
      <w:bookmarkEnd w:id="1725"/>
      <w:bookmarkEnd w:id="1726"/>
      <w:bookmarkEnd w:id="1727"/>
      <w:bookmarkEnd w:id="1728"/>
      <w:bookmarkEnd w:id="1729"/>
      <w:bookmarkEnd w:id="1730"/>
      <w:bookmarkEnd w:id="1731"/>
      <w:bookmarkEnd w:id="1732"/>
      <w:bookmarkEnd w:id="1733"/>
      <w:bookmarkEnd w:id="1734"/>
    </w:p>
    <w:p w:rsidR="00CA1534" w:rsidRPr="00F647F7" w:rsidRDefault="00CA1534" w:rsidP="00CA1534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CA1534" w:rsidRPr="00F647F7" w:rsidRDefault="00CA1534" w:rsidP="00CA1534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C433E0">
        <w:rPr>
          <w:color w:val="000000"/>
          <w:sz w:val="24"/>
          <w:szCs w:val="24"/>
        </w:rPr>
        <w:t xml:space="preserve">Приложение </w:t>
      </w:r>
      <w:r w:rsidRPr="00C433E0">
        <w:rPr>
          <w:noProof/>
          <w:color w:val="000000"/>
          <w:sz w:val="24"/>
          <w:szCs w:val="24"/>
        </w:rPr>
        <w:t>1</w:t>
      </w:r>
      <w:r w:rsidR="00C433E0" w:rsidRPr="00C433E0">
        <w:rPr>
          <w:noProof/>
          <w:color w:val="000000"/>
          <w:sz w:val="24"/>
          <w:szCs w:val="24"/>
        </w:rPr>
        <w:t>6</w:t>
      </w:r>
      <w:r w:rsidRPr="00C433E0">
        <w:rPr>
          <w:color w:val="000000"/>
          <w:sz w:val="24"/>
          <w:szCs w:val="24"/>
        </w:rPr>
        <w:t xml:space="preserve"> к</w:t>
      </w:r>
      <w:r w:rsidRPr="00F647F7">
        <w:rPr>
          <w:color w:val="000000"/>
          <w:sz w:val="24"/>
          <w:szCs w:val="24"/>
        </w:rPr>
        <w:t xml:space="preserve">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г. №__________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распределения объемов </w:t>
      </w:r>
      <w:r w:rsidR="00C718E2">
        <w:rPr>
          <w:b/>
          <w:sz w:val="24"/>
          <w:szCs w:val="24"/>
        </w:rPr>
        <w:t>оказания услуг</w:t>
      </w:r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CA1534" w:rsidRPr="00F647F7" w:rsidRDefault="00CA1534" w:rsidP="00CA1534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2736"/>
        <w:gridCol w:w="2146"/>
        <w:gridCol w:w="1432"/>
        <w:gridCol w:w="1275"/>
        <w:gridCol w:w="1349"/>
      </w:tblGrid>
      <w:tr w:rsidR="00CA1534" w:rsidRPr="00E0250C" w:rsidTr="00C718E2">
        <w:trPr>
          <w:trHeight w:val="256"/>
        </w:trPr>
        <w:tc>
          <w:tcPr>
            <w:tcW w:w="633" w:type="dxa"/>
            <w:vMerge w:val="restart"/>
            <w:vAlign w:val="center"/>
          </w:tcPr>
          <w:p w:rsidR="00CA1534" w:rsidRPr="008E5EA3" w:rsidRDefault="00CA1534" w:rsidP="00D50E8D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>№ п/п</w:t>
            </w:r>
          </w:p>
        </w:tc>
        <w:tc>
          <w:tcPr>
            <w:tcW w:w="2736" w:type="dxa"/>
            <w:vMerge w:val="restart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Наименование </w:t>
            </w:r>
            <w:r w:rsidR="000F5F2B">
              <w:rPr>
                <w:b/>
              </w:rPr>
              <w:t>услуг</w:t>
            </w:r>
          </w:p>
        </w:tc>
        <w:tc>
          <w:tcPr>
            <w:tcW w:w="2146" w:type="dxa"/>
            <w:vMerge w:val="restart"/>
            <w:vAlign w:val="center"/>
          </w:tcPr>
          <w:p w:rsidR="00CA1534" w:rsidRPr="008E5EA3" w:rsidRDefault="00C718E2" w:rsidP="00C718E2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организации,</w:t>
            </w:r>
            <w:r>
              <w:rPr>
                <w:b/>
              </w:rPr>
              <w:t xml:space="preserve"> </w:t>
            </w:r>
            <w:r w:rsidRPr="00C718E2">
              <w:rPr>
                <w:b/>
              </w:rPr>
              <w:t>оказывающей данный объем услуг</w:t>
            </w:r>
          </w:p>
        </w:tc>
        <w:tc>
          <w:tcPr>
            <w:tcW w:w="2707" w:type="dxa"/>
            <w:gridSpan w:val="2"/>
            <w:vAlign w:val="center"/>
          </w:tcPr>
          <w:p w:rsidR="00CA1534" w:rsidRPr="008E5EA3" w:rsidRDefault="00CA1534" w:rsidP="000F5F2B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Стоимость </w:t>
            </w:r>
            <w:r w:rsidR="000F5F2B">
              <w:rPr>
                <w:b/>
              </w:rPr>
              <w:t>услуг</w:t>
            </w:r>
          </w:p>
        </w:tc>
        <w:tc>
          <w:tcPr>
            <w:tcW w:w="1349" w:type="dxa"/>
            <w:vMerge w:val="restart"/>
            <w:vAlign w:val="center"/>
          </w:tcPr>
          <w:p w:rsidR="00CA1534" w:rsidRPr="008E5EA3" w:rsidRDefault="00CA1534" w:rsidP="00CC3DA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Сроки </w:t>
            </w:r>
            <w:r w:rsidR="00CC3DAD">
              <w:rPr>
                <w:b/>
              </w:rPr>
              <w:t>оказания услуг</w:t>
            </w:r>
            <w:r w:rsidRPr="008E5EA3">
              <w:rPr>
                <w:b/>
              </w:rPr>
              <w:t xml:space="preserve"> (начало и окончание)</w:t>
            </w:r>
          </w:p>
        </w:tc>
      </w:tr>
      <w:tr w:rsidR="00CA1534" w:rsidRPr="00E0250C" w:rsidTr="00C718E2">
        <w:trPr>
          <w:trHeight w:val="147"/>
        </w:trPr>
        <w:tc>
          <w:tcPr>
            <w:tcW w:w="633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73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2146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CA1534" w:rsidRPr="008E5EA3" w:rsidRDefault="00CA1534" w:rsidP="00D50E8D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856CFC">
            <w:pPr>
              <w:pStyle w:val="aff1"/>
              <w:numPr>
                <w:ilvl w:val="0"/>
                <w:numId w:val="62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E0250C" w:rsidTr="00C718E2">
        <w:trPr>
          <w:trHeight w:val="256"/>
        </w:trPr>
        <w:tc>
          <w:tcPr>
            <w:tcW w:w="633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273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2146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CA1534" w:rsidRPr="000A7DB0" w:rsidTr="00C718E2">
        <w:trPr>
          <w:trHeight w:val="269"/>
        </w:trPr>
        <w:tc>
          <w:tcPr>
            <w:tcW w:w="5515" w:type="dxa"/>
            <w:gridSpan w:val="3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5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CA1534" w:rsidRPr="008E5EA3" w:rsidRDefault="00CA1534" w:rsidP="00D50E8D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CA1534" w:rsidRPr="00F647F7" w:rsidRDefault="00CA1534" w:rsidP="00CA1534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CA1534" w:rsidRPr="00F647F7" w:rsidRDefault="00CA1534" w:rsidP="00CA1534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(фамилия, имя, отчество подписавшего, должность)</w:t>
      </w:r>
    </w:p>
    <w:p w:rsidR="00CA1534" w:rsidRPr="00F647F7" w:rsidRDefault="00CA1534" w:rsidP="00CA1534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A1534" w:rsidRDefault="00CA1534" w:rsidP="00CA1534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r>
        <w:rPr>
          <w:b/>
          <w:szCs w:val="24"/>
        </w:rPr>
        <w:br w:type="page"/>
      </w:r>
    </w:p>
    <w:p w:rsidR="00CA1534" w:rsidRPr="00D904EF" w:rsidRDefault="00CA1534" w:rsidP="00CA1534">
      <w:pPr>
        <w:pStyle w:val="3"/>
        <w:rPr>
          <w:szCs w:val="24"/>
        </w:rPr>
      </w:pPr>
      <w:bookmarkStart w:id="1735" w:name="_Toc440376306"/>
      <w:bookmarkStart w:id="1736" w:name="_Toc440382564"/>
      <w:bookmarkStart w:id="1737" w:name="_Toc440447234"/>
      <w:bookmarkStart w:id="1738" w:name="_Toc440632395"/>
      <w:bookmarkStart w:id="1739" w:name="_Toc440875164"/>
      <w:bookmarkStart w:id="1740" w:name="_Toc441131151"/>
      <w:bookmarkStart w:id="1741" w:name="_Toc465774679"/>
      <w:bookmarkStart w:id="1742" w:name="_Toc465848908"/>
      <w:bookmarkStart w:id="1743" w:name="_Toc468875411"/>
      <w:bookmarkStart w:id="1744" w:name="_Toc469488463"/>
      <w:bookmarkStart w:id="1745" w:name="_Toc471894985"/>
      <w:bookmarkStart w:id="1746" w:name="_Toc498590410"/>
      <w:r w:rsidRPr="00D904EF">
        <w:rPr>
          <w:szCs w:val="24"/>
        </w:rPr>
        <w:lastRenderedPageBreak/>
        <w:t>Инструкции по заполнению</w:t>
      </w:r>
      <w:bookmarkEnd w:id="1735"/>
      <w:bookmarkEnd w:id="1736"/>
      <w:bookmarkEnd w:id="1737"/>
      <w:bookmarkEnd w:id="1738"/>
      <w:bookmarkEnd w:id="1739"/>
      <w:bookmarkEnd w:id="1740"/>
      <w:bookmarkEnd w:id="1741"/>
      <w:bookmarkEnd w:id="1742"/>
      <w:bookmarkEnd w:id="1743"/>
      <w:bookmarkEnd w:id="1744"/>
      <w:bookmarkEnd w:id="1745"/>
      <w:bookmarkEnd w:id="1746"/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7F30BA">
        <w:rPr>
          <w:sz w:val="24"/>
          <w:szCs w:val="24"/>
        </w:rPr>
        <w:fldChar w:fldCharType="begin"/>
      </w:r>
      <w:r w:rsidR="001A63D5">
        <w:rPr>
          <w:sz w:val="24"/>
          <w:szCs w:val="24"/>
        </w:rPr>
        <w:instrText xml:space="preserve"> REF _Ref440876660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3.3.10</w:t>
      </w:r>
      <w:r w:rsidR="007F30BA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Pr="00A55F54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5.1</w:t>
      </w:r>
      <w:r w:rsidR="007F30BA">
        <w:rPr>
          <w:sz w:val="24"/>
          <w:szCs w:val="24"/>
        </w:rPr>
        <w:fldChar w:fldCharType="end"/>
      </w:r>
      <w:r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т.ч. организационно-правовую форму) и свой адрес.</w:t>
      </w:r>
    </w:p>
    <w:p w:rsidR="00CA1534" w:rsidRPr="00F647F7" w:rsidRDefault="00CA1534" w:rsidP="00CA1534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CA1534" w:rsidRPr="00F647F7" w:rsidRDefault="00C718E2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перечень оказываемых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услуг</w:t>
      </w:r>
      <w:r w:rsidR="00CA1534" w:rsidRPr="00F647F7">
        <w:rPr>
          <w:sz w:val="24"/>
          <w:szCs w:val="24"/>
        </w:rPr>
        <w:t>;</w:t>
      </w:r>
    </w:p>
    <w:p w:rsidR="00CA1534" w:rsidRPr="00F647F7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стоимость услуг по </w:t>
      </w:r>
      <w:r>
        <w:rPr>
          <w:sz w:val="24"/>
          <w:szCs w:val="24"/>
        </w:rPr>
        <w:t>каждому члену коллективного Участника</w:t>
      </w:r>
      <w:r w:rsidRPr="00843BBD">
        <w:rPr>
          <w:sz w:val="24"/>
          <w:szCs w:val="24"/>
        </w:rPr>
        <w:t xml:space="preserve"> в денежном и процентном выражении в соответствии со</w:t>
      </w:r>
      <w:r>
        <w:rPr>
          <w:sz w:val="24"/>
          <w:szCs w:val="24"/>
        </w:rPr>
        <w:t xml:space="preserve"> </w:t>
      </w:r>
      <w:r w:rsidR="00CA1534">
        <w:rPr>
          <w:sz w:val="24"/>
          <w:szCs w:val="24"/>
        </w:rPr>
        <w:t>Сводной таблицей стоимости</w:t>
      </w:r>
      <w:r w:rsidR="00525723">
        <w:rPr>
          <w:sz w:val="24"/>
          <w:szCs w:val="24"/>
        </w:rPr>
        <w:t xml:space="preserve"> </w:t>
      </w:r>
      <w:r w:rsidR="00525723" w:rsidRPr="00536E26">
        <w:rPr>
          <w:bCs w:val="0"/>
          <w:sz w:val="24"/>
          <w:szCs w:val="24"/>
        </w:rPr>
        <w:t>услуг</w:t>
      </w:r>
      <w:r w:rsidR="00CA1534" w:rsidRPr="00F647F7">
        <w:rPr>
          <w:sz w:val="24"/>
          <w:szCs w:val="24"/>
        </w:rPr>
        <w:t xml:space="preserve"> (</w:t>
      </w:r>
      <w:r w:rsidR="00CA1534">
        <w:rPr>
          <w:sz w:val="24"/>
          <w:szCs w:val="24"/>
        </w:rPr>
        <w:t xml:space="preserve">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_Ref440274337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5.2</w:t>
      </w:r>
      <w:r w:rsidR="007F30BA">
        <w:rPr>
          <w:sz w:val="24"/>
          <w:szCs w:val="24"/>
        </w:rPr>
        <w:fldChar w:fldCharType="end"/>
      </w:r>
      <w:r w:rsidR="00CA1534" w:rsidRPr="00F647F7">
        <w:rPr>
          <w:sz w:val="24"/>
          <w:szCs w:val="24"/>
        </w:rPr>
        <w:t>);</w:t>
      </w:r>
    </w:p>
    <w:p w:rsidR="00CA1534" w:rsidRPr="008E5EA3" w:rsidRDefault="00566071" w:rsidP="00CA1534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43BBD">
        <w:rPr>
          <w:sz w:val="24"/>
          <w:szCs w:val="24"/>
        </w:rPr>
        <w:t xml:space="preserve">сроки оказания услуг </w:t>
      </w:r>
      <w:r>
        <w:rPr>
          <w:sz w:val="24"/>
          <w:szCs w:val="24"/>
        </w:rPr>
        <w:t>каждым членом коллективного Участника</w:t>
      </w:r>
      <w:r w:rsidRPr="00843BBD">
        <w:rPr>
          <w:sz w:val="24"/>
          <w:szCs w:val="24"/>
        </w:rPr>
        <w:t xml:space="preserve"> в соответствии с</w:t>
      </w:r>
      <w:r w:rsidR="00CA1534" w:rsidRPr="00F647F7">
        <w:rPr>
          <w:sz w:val="24"/>
          <w:szCs w:val="24"/>
        </w:rPr>
        <w:t xml:space="preserve"> Графиком </w:t>
      </w:r>
      <w:r w:rsidR="000F5F2B">
        <w:rPr>
          <w:sz w:val="24"/>
          <w:szCs w:val="24"/>
        </w:rPr>
        <w:t>оказания услуг</w:t>
      </w:r>
      <w:r w:rsidR="00CA1534" w:rsidRPr="00F647F7">
        <w:rPr>
          <w:sz w:val="24"/>
          <w:szCs w:val="24"/>
        </w:rPr>
        <w:t xml:space="preserve"> </w:t>
      </w:r>
      <w:r w:rsidR="00CA1534" w:rsidRPr="008E5EA3">
        <w:rPr>
          <w:sz w:val="24"/>
          <w:szCs w:val="24"/>
        </w:rPr>
        <w:t xml:space="preserve">(подраздел </w:t>
      </w:r>
      <w:r w:rsidR="007F30BA">
        <w:rPr>
          <w:sz w:val="24"/>
          <w:szCs w:val="24"/>
        </w:rPr>
        <w:fldChar w:fldCharType="begin"/>
      </w:r>
      <w:r w:rsidR="00CA1534">
        <w:rPr>
          <w:sz w:val="24"/>
          <w:szCs w:val="24"/>
        </w:rPr>
        <w:instrText xml:space="preserve"> REF _Ref440274366 \r \h </w:instrText>
      </w:r>
      <w:r w:rsidR="007F30BA">
        <w:rPr>
          <w:sz w:val="24"/>
          <w:szCs w:val="24"/>
        </w:rPr>
      </w:r>
      <w:r w:rsidR="007F30BA">
        <w:rPr>
          <w:sz w:val="24"/>
          <w:szCs w:val="24"/>
        </w:rPr>
        <w:fldChar w:fldCharType="separate"/>
      </w:r>
      <w:r w:rsidR="005C221E">
        <w:rPr>
          <w:sz w:val="24"/>
          <w:szCs w:val="24"/>
        </w:rPr>
        <w:t>5.4</w:t>
      </w:r>
      <w:r w:rsidR="007F30BA">
        <w:rPr>
          <w:sz w:val="24"/>
          <w:szCs w:val="24"/>
        </w:rPr>
        <w:fldChar w:fldCharType="end"/>
      </w:r>
      <w:r w:rsidR="00CA1534" w:rsidRPr="008E5EA3">
        <w:rPr>
          <w:sz w:val="24"/>
          <w:szCs w:val="24"/>
        </w:rPr>
        <w:t>).</w:t>
      </w:r>
    </w:p>
    <w:p w:rsidR="00CA1534" w:rsidRPr="00566071" w:rsidRDefault="00CA1534" w:rsidP="00CA1534">
      <w:pPr>
        <w:rPr>
          <w:sz w:val="24"/>
          <w:szCs w:val="24"/>
        </w:rPr>
      </w:pPr>
    </w:p>
    <w:sectPr w:rsidR="00CA1534" w:rsidRPr="00566071" w:rsidSect="00EA3F63">
      <w:pgSz w:w="11906" w:h="16838" w:code="9"/>
      <w:pgMar w:top="680" w:right="567" w:bottom="539" w:left="1134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2C8E" w:rsidRDefault="00632C8E">
      <w:pPr>
        <w:spacing w:line="240" w:lineRule="auto"/>
      </w:pPr>
      <w:r>
        <w:separator/>
      </w:r>
    </w:p>
  </w:endnote>
  <w:endnote w:type="continuationSeparator" w:id="0">
    <w:p w:rsidR="00632C8E" w:rsidRDefault="00632C8E">
      <w:pPr>
        <w:spacing w:line="240" w:lineRule="auto"/>
      </w:pPr>
      <w:r>
        <w:continuationSeparator/>
      </w:r>
    </w:p>
  </w:endnote>
  <w:endnote w:id="1">
    <w:p w:rsidR="00782524" w:rsidRPr="004D25B8" w:rsidRDefault="00782524" w:rsidP="004D25B8">
      <w:pPr>
        <w:pStyle w:val="afffffff7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Courier New"/>
    <w:charset w:val="00"/>
    <w:family w:val="swiss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Helios">
    <w:panose1 w:val="020B0504020202020204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Arial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Times New Roman,Italic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782524" w:rsidRDefault="00782524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FA0376" w:rsidRDefault="00782524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0118E2">
      <w:rPr>
        <w:noProof/>
        <w:sz w:val="16"/>
        <w:szCs w:val="16"/>
        <w:lang w:eastAsia="ru-RU"/>
      </w:rPr>
      <w:t>38</w:t>
    </w:r>
    <w:r w:rsidRPr="00FA0376">
      <w:rPr>
        <w:sz w:val="16"/>
        <w:szCs w:val="16"/>
        <w:lang w:eastAsia="ru-RU"/>
      </w:rPr>
      <w:fldChar w:fldCharType="end"/>
    </w:r>
  </w:p>
  <w:p w:rsidR="00782524" w:rsidRPr="00EE0539" w:rsidRDefault="00782524" w:rsidP="00832D0A">
    <w:pPr>
      <w:pStyle w:val="aff2"/>
      <w:jc w:val="center"/>
      <w:rPr>
        <w:sz w:val="18"/>
        <w:szCs w:val="18"/>
      </w:rPr>
    </w:pPr>
    <w:r w:rsidRPr="00666A46">
      <w:rPr>
        <w:sz w:val="18"/>
        <w:szCs w:val="18"/>
      </w:rPr>
      <w:t>Запрос предложений в электронной форме</w:t>
    </w:r>
    <w:r>
      <w:rPr>
        <w:sz w:val="18"/>
        <w:szCs w:val="18"/>
      </w:rPr>
      <w:t xml:space="preserve"> на </w:t>
    </w:r>
    <w:r w:rsidRPr="00C12FA4">
      <w:rPr>
        <w:sz w:val="18"/>
        <w:szCs w:val="18"/>
      </w:rPr>
      <w:t xml:space="preserve">право заключения </w:t>
    </w:r>
    <w:r w:rsidRPr="00782524">
      <w:rPr>
        <w:sz w:val="18"/>
        <w:szCs w:val="18"/>
      </w:rPr>
      <w:t xml:space="preserve">Договора на оказание </w:t>
    </w:r>
    <w:r w:rsidR="000118E2">
      <w:rPr>
        <w:sz w:val="18"/>
        <w:szCs w:val="18"/>
      </w:rPr>
      <w:t xml:space="preserve">услуг </w:t>
    </w:r>
    <w:r w:rsidR="000118E2" w:rsidRPr="000118E2">
      <w:rPr>
        <w:sz w:val="18"/>
        <w:szCs w:val="18"/>
      </w:rPr>
      <w:t>по повышению квалификации специалистов</w:t>
    </w:r>
    <w:r w:rsidRPr="00782524">
      <w:rPr>
        <w:sz w:val="18"/>
        <w:szCs w:val="18"/>
      </w:rPr>
      <w:t xml:space="preserve"> для нужд ПАО «МРСК Центра» (филиала «Тамбовэнерго»)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2C8E" w:rsidRDefault="00632C8E">
      <w:pPr>
        <w:spacing w:line="240" w:lineRule="auto"/>
      </w:pPr>
      <w:r>
        <w:separator/>
      </w:r>
    </w:p>
  </w:footnote>
  <w:footnote w:type="continuationSeparator" w:id="0">
    <w:p w:rsidR="00632C8E" w:rsidRDefault="00632C8E">
      <w:pPr>
        <w:spacing w:line="240" w:lineRule="auto"/>
      </w:pPr>
      <w:r>
        <w:continuationSeparator/>
      </w:r>
    </w:p>
  </w:footnote>
  <w:footnote w:id="1">
    <w:p w:rsidR="00782524" w:rsidRPr="00B36685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>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Поставщиком и Фактором.</w:t>
      </w:r>
    </w:p>
  </w:footnote>
  <w:footnote w:id="2">
    <w:p w:rsidR="00782524" w:rsidRDefault="00782524" w:rsidP="00886100">
      <w:pPr>
        <w:pStyle w:val="1ff4"/>
        <w:jc w:val="both"/>
        <w:rPr>
          <w:rFonts w:ascii="Times New Roman" w:eastAsia="Times New Roman" w:hAnsi="Times New Roman" w:cs="Times New Roman"/>
          <w:lang w:eastAsia="ru-RU"/>
        </w:rPr>
      </w:pPr>
      <w:r w:rsidRPr="00B36685">
        <w:rPr>
          <w:rStyle w:val="afffffff"/>
        </w:rPr>
        <w:footnoteRef/>
      </w:r>
      <w:r w:rsidRPr="00B36685">
        <w:rPr>
          <w:rStyle w:val="afffffff"/>
        </w:rPr>
        <w:t xml:space="preserve"> </w:t>
      </w:r>
      <w:r w:rsidRPr="00B36685">
        <w:rPr>
          <w:rFonts w:ascii="Times New Roman" w:eastAsia="Times New Roman" w:hAnsi="Times New Roman" w:cs="Times New Roman"/>
          <w:lang w:eastAsia="ru-RU"/>
        </w:rPr>
        <w:t xml:space="preserve">Куратор договора - должностное лицо и структурное подразделение Общества, выступающее с инициативой заключения Обществом договоров и/или подписания документов и организующее дальнейшую работу по договору (исполнение) в соответствии с требованиями стандарта «Организация договорной работы», утвержденного в Обществе. </w:t>
      </w:r>
    </w:p>
    <w:p w:rsidR="00782524" w:rsidRDefault="00782524" w:rsidP="00886100">
      <w:pPr>
        <w:pStyle w:val="1ff4"/>
        <w:rPr>
          <w:rFonts w:ascii="Times New Roman" w:eastAsia="Times New Roman" w:hAnsi="Times New Roman" w:cs="Times New Roman"/>
          <w:lang w:eastAsia="ru-RU"/>
        </w:rPr>
      </w:pPr>
    </w:p>
  </w:footnote>
  <w:footnote w:id="3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4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5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В соответствии со ст. 102 НК РФ – данная информация не является налоговой тайной</w:t>
      </w:r>
    </w:p>
  </w:footnote>
  <w:footnote w:id="6">
    <w:p w:rsidR="00782524" w:rsidRPr="00F83889" w:rsidRDefault="00782524" w:rsidP="00A4425C">
      <w:pPr>
        <w:pStyle w:val="afff0"/>
      </w:pPr>
      <w:r w:rsidRPr="00F83889">
        <w:rPr>
          <w:rStyle w:val="afffffff"/>
        </w:rPr>
        <w:footnoteRef/>
      </w:r>
      <w:r w:rsidRPr="00F83889">
        <w:t xml:space="preserve"> Лица, занимающие (занимавшие) должности членов Совета директоров Центрального банка Российской Федерации, должности федеральной государственной службы, назначение на которые и освобождение от которых осуществляются Президентом Российской Федерации или Правительством Российской Федерации, должности в Центральном банке Российской Федерации, государственных корпорациях и иных организациях, созданных Российской Федерацией на основании федеральных законов, включенные в перечни должностей, определяемые Президентом Российской Федерации. </w:t>
      </w:r>
      <w:r w:rsidRPr="00F83889">
        <w:rPr>
          <w:u w:val="single"/>
        </w:rPr>
        <w:t xml:space="preserve">(Перечень публичных должностных лиц указан в </w:t>
      </w:r>
      <w:r>
        <w:rPr>
          <w:u w:val="single"/>
        </w:rPr>
        <w:t>Инструкции по заполнению</w:t>
      </w:r>
      <w:r w:rsidRPr="00F83889">
        <w:rPr>
          <w:u w:val="single"/>
        </w:rPr>
        <w:t>).</w:t>
      </w:r>
    </w:p>
  </w:footnote>
  <w:footnote w:id="7">
    <w:p w:rsidR="00782524" w:rsidRDefault="00782524" w:rsidP="004937CA">
      <w:pPr>
        <w:pStyle w:val="afff0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Pr="00930031" w:rsidRDefault="00782524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82524" w:rsidRDefault="0078252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00000001"/>
    <w:multiLevelType w:val="multilevel"/>
    <w:tmpl w:val="8DBCD448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  <w:rPr>
        <w:b/>
      </w:r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  <w:rPr>
        <w:b w:val="0"/>
      </w:r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 w15:restartNumberingAfterBreak="0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 w15:restartNumberingAfterBreak="0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 w15:restartNumberingAfterBreak="0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 w15:restartNumberingAfterBreak="0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 w15:restartNumberingAfterBreak="0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 w15:restartNumberingAfterBreak="0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 w15:restartNumberingAfterBreak="0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 w15:restartNumberingAfterBreak="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 w15:restartNumberingAfterBreak="0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 w15:restartNumberingAfterBreak="0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 w15:restartNumberingAfterBreak="0">
    <w:nsid w:val="0000000F"/>
    <w:multiLevelType w:val="singleLevel"/>
    <w:tmpl w:val="A48AAB76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14" w15:restartNumberingAfterBreak="0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5" w15:restartNumberingAfterBreak="0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6" w15:restartNumberingAfterBreak="0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8" w15:restartNumberingAfterBreak="0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20" w15:restartNumberingAfterBreak="0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1" w15:restartNumberingAfterBreak="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2" w15:restartNumberingAfterBreak="0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3" w15:restartNumberingAfterBreak="0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4" w15:restartNumberingAfterBreak="0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6" w15:restartNumberingAfterBreak="0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7" w15:restartNumberingAfterBreak="0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8" w15:restartNumberingAfterBreak="0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9" w15:restartNumberingAfterBreak="0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30" w15:restartNumberingAfterBreak="0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1" w15:restartNumberingAfterBreak="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2" w15:restartNumberingAfterBreak="0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3" w15:restartNumberingAfterBreak="0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4" w15:restartNumberingAfterBreak="0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5" w15:restartNumberingAfterBreak="0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6" w15:restartNumberingAfterBreak="0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7" w15:restartNumberingAfterBreak="0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8" w15:restartNumberingAfterBreak="0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9" w15:restartNumberingAfterBreak="0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0" w15:restartNumberingAfterBreak="0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1" w15:restartNumberingAfterBreak="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2" w15:restartNumberingAfterBreak="0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 w15:restartNumberingAfterBreak="0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4" w15:restartNumberingAfterBreak="0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5" w15:restartNumberingAfterBreak="0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6" w15:restartNumberingAfterBreak="0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7" w15:restartNumberingAfterBreak="0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8" w15:restartNumberingAfterBreak="0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9" w15:restartNumberingAfterBreak="0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0" w15:restartNumberingAfterBreak="0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1" w15:restartNumberingAfterBreak="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 w15:restartNumberingAfterBreak="0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3" w15:restartNumberingAfterBreak="0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 w15:restartNumberingAfterBreak="0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5" w15:restartNumberingAfterBreak="0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6" w15:restartNumberingAfterBreak="0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 w15:restartNumberingAfterBreak="0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8" w15:restartNumberingAfterBreak="0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9" w15:restartNumberingAfterBreak="0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0" w15:restartNumberingAfterBreak="0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1" w15:restartNumberingAfterBreak="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 w15:restartNumberingAfterBreak="0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3" w15:restartNumberingAfterBreak="0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4" w15:restartNumberingAfterBreak="0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5" w15:restartNumberingAfterBreak="0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6" w15:restartNumberingAfterBreak="0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7" w15:restartNumberingAfterBreak="0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8" w15:restartNumberingAfterBreak="0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9" w15:restartNumberingAfterBreak="0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0" w15:restartNumberingAfterBreak="0">
    <w:nsid w:val="003E67F1"/>
    <w:multiLevelType w:val="multilevel"/>
    <w:tmpl w:val="50C61C9E"/>
    <w:lvl w:ilvl="0">
      <w:start w:val="1"/>
      <w:numFmt w:val="decimal"/>
      <w:lvlText w:val="1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1" w15:restartNumberingAfterBreak="0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2" w15:restartNumberingAfterBreak="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3" w15:restartNumberingAfterBreak="0">
    <w:nsid w:val="0237361D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4" w15:restartNumberingAfterBreak="0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5" w15:restartNumberingAfterBreak="0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6" w15:restartNumberingAfterBreak="0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7" w15:restartNumberingAfterBreak="0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8" w15:restartNumberingAfterBreak="0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9" w15:restartNumberingAfterBreak="0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0" w15:restartNumberingAfterBreak="0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 w15:restartNumberingAfterBreak="0">
    <w:nsid w:val="0AAA5A09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2" w15:restartNumberingAfterBreak="0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3" w15:restartNumberingAfterBreak="0">
    <w:nsid w:val="0BC8281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4" w15:restartNumberingAfterBreak="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5" w15:restartNumberingAfterBreak="0">
    <w:nsid w:val="16091825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6" w15:restartNumberingAfterBreak="0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8" w15:restartNumberingAfterBreak="0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9" w15:restartNumberingAfterBreak="0">
    <w:nsid w:val="187F7110"/>
    <w:multiLevelType w:val="hybridMultilevel"/>
    <w:tmpl w:val="AB485D60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873"/>
        </w:tabs>
        <w:ind w:left="87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593"/>
        </w:tabs>
        <w:ind w:left="159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313"/>
        </w:tabs>
        <w:ind w:left="231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033"/>
        </w:tabs>
        <w:ind w:left="303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753"/>
        </w:tabs>
        <w:ind w:left="375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473"/>
        </w:tabs>
        <w:ind w:left="447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193"/>
        </w:tabs>
        <w:ind w:left="519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5913"/>
        </w:tabs>
        <w:ind w:left="5913" w:hanging="180"/>
      </w:pPr>
    </w:lvl>
  </w:abstractNum>
  <w:abstractNum w:abstractNumId="90" w15:restartNumberingAfterBreak="0">
    <w:nsid w:val="1A487C0F"/>
    <w:multiLevelType w:val="multilevel"/>
    <w:tmpl w:val="2E3E71E8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2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1" w15:restartNumberingAfterBreak="0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92" w15:restartNumberingAfterBreak="0">
    <w:nsid w:val="1DAE434A"/>
    <w:multiLevelType w:val="hybridMultilevel"/>
    <w:tmpl w:val="B69C1672"/>
    <w:lvl w:ilvl="0" w:tplc="900E07C6">
      <w:start w:val="1"/>
      <w:numFmt w:val="decimal"/>
      <w:lvlText w:val="%1."/>
      <w:lvlJc w:val="left"/>
      <w:pPr>
        <w:ind w:left="417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137" w:hanging="360"/>
      </w:pPr>
    </w:lvl>
    <w:lvl w:ilvl="2" w:tplc="0419001B" w:tentative="1">
      <w:start w:val="1"/>
      <w:numFmt w:val="lowerRoman"/>
      <w:lvlText w:val="%3."/>
      <w:lvlJc w:val="right"/>
      <w:pPr>
        <w:ind w:left="1857" w:hanging="180"/>
      </w:pPr>
    </w:lvl>
    <w:lvl w:ilvl="3" w:tplc="0419000F" w:tentative="1">
      <w:start w:val="1"/>
      <w:numFmt w:val="decimal"/>
      <w:lvlText w:val="%4."/>
      <w:lvlJc w:val="left"/>
      <w:pPr>
        <w:ind w:left="2577" w:hanging="360"/>
      </w:pPr>
    </w:lvl>
    <w:lvl w:ilvl="4" w:tplc="04190019" w:tentative="1">
      <w:start w:val="1"/>
      <w:numFmt w:val="lowerLetter"/>
      <w:lvlText w:val="%5."/>
      <w:lvlJc w:val="left"/>
      <w:pPr>
        <w:ind w:left="3297" w:hanging="360"/>
      </w:pPr>
    </w:lvl>
    <w:lvl w:ilvl="5" w:tplc="0419001B" w:tentative="1">
      <w:start w:val="1"/>
      <w:numFmt w:val="lowerRoman"/>
      <w:lvlText w:val="%6."/>
      <w:lvlJc w:val="right"/>
      <w:pPr>
        <w:ind w:left="4017" w:hanging="180"/>
      </w:pPr>
    </w:lvl>
    <w:lvl w:ilvl="6" w:tplc="0419000F" w:tentative="1">
      <w:start w:val="1"/>
      <w:numFmt w:val="decimal"/>
      <w:lvlText w:val="%7."/>
      <w:lvlJc w:val="left"/>
      <w:pPr>
        <w:ind w:left="4737" w:hanging="360"/>
      </w:pPr>
    </w:lvl>
    <w:lvl w:ilvl="7" w:tplc="04190019" w:tentative="1">
      <w:start w:val="1"/>
      <w:numFmt w:val="lowerLetter"/>
      <w:lvlText w:val="%8."/>
      <w:lvlJc w:val="left"/>
      <w:pPr>
        <w:ind w:left="5457" w:hanging="360"/>
      </w:pPr>
    </w:lvl>
    <w:lvl w:ilvl="8" w:tplc="0419001B" w:tentative="1">
      <w:start w:val="1"/>
      <w:numFmt w:val="lowerRoman"/>
      <w:lvlText w:val="%9."/>
      <w:lvlJc w:val="right"/>
      <w:pPr>
        <w:ind w:left="6177" w:hanging="180"/>
      </w:pPr>
    </w:lvl>
  </w:abstractNum>
  <w:abstractNum w:abstractNumId="93" w15:restartNumberingAfterBreak="0">
    <w:nsid w:val="1ECB0E72"/>
    <w:multiLevelType w:val="hybridMultilevel"/>
    <w:tmpl w:val="356A90B2"/>
    <w:lvl w:ilvl="0" w:tplc="30D0F388">
      <w:start w:val="1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94" w15:restartNumberingAfterBreak="0">
    <w:nsid w:val="2123001A"/>
    <w:multiLevelType w:val="multilevel"/>
    <w:tmpl w:val="0E86A2E0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95" w15:restartNumberingAfterBreak="0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6" w15:restartNumberingAfterBreak="0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97" w15:restartNumberingAfterBreak="0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8" w15:restartNumberingAfterBreak="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9" w15:restartNumberingAfterBreak="0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 w15:restartNumberingAfterBreak="0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1" w15:restartNumberingAfterBreak="0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2" w15:restartNumberingAfterBreak="0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103" w15:restartNumberingAfterBreak="0">
    <w:nsid w:val="2EB62B96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4" w15:restartNumberingAfterBreak="0">
    <w:nsid w:val="318D3771"/>
    <w:multiLevelType w:val="multilevel"/>
    <w:tmpl w:val="FEE6430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1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05" w15:restartNumberingAfterBreak="0">
    <w:nsid w:val="33D94FBF"/>
    <w:multiLevelType w:val="multilevel"/>
    <w:tmpl w:val="88CCA0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6" w15:restartNumberingAfterBreak="0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107" w15:restartNumberingAfterBreak="0">
    <w:nsid w:val="3444649B"/>
    <w:multiLevelType w:val="hybridMultilevel"/>
    <w:tmpl w:val="CEBCBD38"/>
    <w:lvl w:ilvl="0" w:tplc="04190017">
      <w:start w:val="1"/>
      <w:numFmt w:val="lowerLetter"/>
      <w:lvlText w:val="%1)"/>
      <w:lvlJc w:val="left"/>
      <w:pPr>
        <w:ind w:left="1120" w:hanging="360"/>
      </w:pPr>
    </w:lvl>
    <w:lvl w:ilvl="1" w:tplc="04190019" w:tentative="1">
      <w:start w:val="1"/>
      <w:numFmt w:val="lowerLetter"/>
      <w:lvlText w:val="%2."/>
      <w:lvlJc w:val="left"/>
      <w:pPr>
        <w:ind w:left="1840" w:hanging="360"/>
      </w:pPr>
    </w:lvl>
    <w:lvl w:ilvl="2" w:tplc="0419001B" w:tentative="1">
      <w:start w:val="1"/>
      <w:numFmt w:val="lowerRoman"/>
      <w:lvlText w:val="%3."/>
      <w:lvlJc w:val="right"/>
      <w:pPr>
        <w:ind w:left="2560" w:hanging="180"/>
      </w:pPr>
    </w:lvl>
    <w:lvl w:ilvl="3" w:tplc="0419000F" w:tentative="1">
      <w:start w:val="1"/>
      <w:numFmt w:val="decimal"/>
      <w:lvlText w:val="%4."/>
      <w:lvlJc w:val="left"/>
      <w:pPr>
        <w:ind w:left="3280" w:hanging="360"/>
      </w:pPr>
    </w:lvl>
    <w:lvl w:ilvl="4" w:tplc="04190019" w:tentative="1">
      <w:start w:val="1"/>
      <w:numFmt w:val="lowerLetter"/>
      <w:lvlText w:val="%5."/>
      <w:lvlJc w:val="left"/>
      <w:pPr>
        <w:ind w:left="4000" w:hanging="360"/>
      </w:pPr>
    </w:lvl>
    <w:lvl w:ilvl="5" w:tplc="0419001B" w:tentative="1">
      <w:start w:val="1"/>
      <w:numFmt w:val="lowerRoman"/>
      <w:lvlText w:val="%6."/>
      <w:lvlJc w:val="right"/>
      <w:pPr>
        <w:ind w:left="4720" w:hanging="180"/>
      </w:pPr>
    </w:lvl>
    <w:lvl w:ilvl="6" w:tplc="0419000F" w:tentative="1">
      <w:start w:val="1"/>
      <w:numFmt w:val="decimal"/>
      <w:lvlText w:val="%7."/>
      <w:lvlJc w:val="left"/>
      <w:pPr>
        <w:ind w:left="5440" w:hanging="360"/>
      </w:pPr>
    </w:lvl>
    <w:lvl w:ilvl="7" w:tplc="04190019" w:tentative="1">
      <w:start w:val="1"/>
      <w:numFmt w:val="lowerLetter"/>
      <w:lvlText w:val="%8."/>
      <w:lvlJc w:val="left"/>
      <w:pPr>
        <w:ind w:left="6160" w:hanging="360"/>
      </w:pPr>
    </w:lvl>
    <w:lvl w:ilvl="8" w:tplc="0419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108" w15:restartNumberingAfterBreak="0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9" w15:restartNumberingAfterBreak="0">
    <w:nsid w:val="34B41C95"/>
    <w:multiLevelType w:val="multilevel"/>
    <w:tmpl w:val="9C4EEC8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5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3"/>
      <w:numFmt w:val="decimal"/>
      <w:lvlText w:val="3.3.14.3.%6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10" w15:restartNumberingAfterBreak="0">
    <w:nsid w:val="38D21D03"/>
    <w:multiLevelType w:val="multilevel"/>
    <w:tmpl w:val="BABE914C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3.14.4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11" w15:restartNumberingAfterBreak="0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2" w15:restartNumberingAfterBreak="0">
    <w:nsid w:val="3C1D769F"/>
    <w:multiLevelType w:val="hybridMultilevel"/>
    <w:tmpl w:val="E9AE6C0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13" w15:restartNumberingAfterBreak="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4" w15:restartNumberingAfterBreak="0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15" w15:restartNumberingAfterBreak="0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16" w15:restartNumberingAfterBreak="0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17" w15:restartNumberingAfterBreak="0">
    <w:nsid w:val="478A395C"/>
    <w:multiLevelType w:val="multilevel"/>
    <w:tmpl w:val="855EE882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b w:val="0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b w:val="0"/>
        <w:i/>
      </w:rPr>
    </w:lvl>
    <w:lvl w:ilvl="2">
      <w:start w:val="1"/>
      <w:numFmt w:val="decimal"/>
      <w:lvlText w:val="%1.11.%3."/>
      <w:lvlJc w:val="left"/>
      <w:pPr>
        <w:ind w:left="2166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b w:val="0"/>
        <w:i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118" w15:restartNumberingAfterBreak="0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19" w15:restartNumberingAfterBreak="0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0" w15:restartNumberingAfterBreak="0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1" w15:restartNumberingAfterBreak="0">
    <w:nsid w:val="4E381330"/>
    <w:multiLevelType w:val="hybridMultilevel"/>
    <w:tmpl w:val="AD3A3DCC"/>
    <w:lvl w:ilvl="0" w:tplc="6D2828CC">
      <w:start w:val="1"/>
      <w:numFmt w:val="bullet"/>
      <w:lvlText w:val=""/>
      <w:lvlJc w:val="left"/>
      <w:pPr>
        <w:ind w:left="284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356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28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00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72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44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16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88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607" w:hanging="360"/>
      </w:pPr>
      <w:rPr>
        <w:rFonts w:ascii="Wingdings" w:hAnsi="Wingdings" w:hint="default"/>
      </w:rPr>
    </w:lvl>
  </w:abstractNum>
  <w:abstractNum w:abstractNumId="122" w15:restartNumberingAfterBreak="0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3" w15:restartNumberingAfterBreak="0">
    <w:nsid w:val="52CD3B65"/>
    <w:multiLevelType w:val="multilevel"/>
    <w:tmpl w:val="43B616D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10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4" w15:restartNumberingAfterBreak="0">
    <w:nsid w:val="53E11919"/>
    <w:multiLevelType w:val="multilevel"/>
    <w:tmpl w:val="0AE44A36"/>
    <w:lvl w:ilvl="0">
      <w:start w:val="1"/>
      <w:numFmt w:val="decimal"/>
      <w:lvlText w:val="2.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25" w15:restartNumberingAfterBreak="0">
    <w:nsid w:val="55AE4F40"/>
    <w:multiLevelType w:val="hybridMultilevel"/>
    <w:tmpl w:val="33825E1A"/>
    <w:lvl w:ilvl="0" w:tplc="780E556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27" w15:restartNumberingAfterBreak="0">
    <w:nsid w:val="577266AC"/>
    <w:multiLevelType w:val="hybridMultilevel"/>
    <w:tmpl w:val="3FD66E40"/>
    <w:lvl w:ilvl="0" w:tplc="245094F8">
      <w:start w:val="1"/>
      <w:numFmt w:val="bullet"/>
      <w:lvlText w:val=""/>
      <w:lvlJc w:val="left"/>
      <w:pPr>
        <w:ind w:left="13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128" w15:restartNumberingAfterBreak="0">
    <w:nsid w:val="5B9E06AF"/>
    <w:multiLevelType w:val="hybridMultilevel"/>
    <w:tmpl w:val="4F281E7A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29" w15:restartNumberingAfterBreak="0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0" w15:restartNumberingAfterBreak="0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31" w15:restartNumberingAfterBreak="0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32" w15:restartNumberingAfterBreak="0">
    <w:nsid w:val="619605C4"/>
    <w:multiLevelType w:val="multilevel"/>
    <w:tmpl w:val="520CFE84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13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33" w15:restartNumberingAfterBreak="0">
    <w:nsid w:val="61BB1411"/>
    <w:multiLevelType w:val="multilevel"/>
    <w:tmpl w:val="EF52D468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9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4" w15:restartNumberingAfterBreak="0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5" w15:restartNumberingAfterBreak="0">
    <w:nsid w:val="62B04994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6" w15:restartNumberingAfterBreak="0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37" w15:restartNumberingAfterBreak="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38" w15:restartNumberingAfterBreak="0">
    <w:nsid w:val="64A30632"/>
    <w:multiLevelType w:val="multilevel"/>
    <w:tmpl w:val="D478AF40"/>
    <w:lvl w:ilvl="0">
      <w:start w:val="3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1">
      <w:start w:val="1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8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  <w:sz w:val="24"/>
        <w:szCs w:val="24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3.4.8.3.%6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39" w15:restartNumberingAfterBreak="0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40" w15:restartNumberingAfterBreak="0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41" w15:restartNumberingAfterBreak="0">
    <w:nsid w:val="6A336EA6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142" w15:restartNumberingAfterBreak="0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43" w15:restartNumberingAfterBreak="0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44" w15:restartNumberingAfterBreak="0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45" w15:restartNumberingAfterBreak="0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46" w15:restartNumberingAfterBreak="0">
    <w:nsid w:val="74CD350B"/>
    <w:multiLevelType w:val="multilevel"/>
    <w:tmpl w:val="6F0C85F6"/>
    <w:lvl w:ilvl="0">
      <w:start w:val="1"/>
      <w:numFmt w:val="lowerLetter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cs="Times New Roman" w:hint="default"/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cs="Times New Roman" w:hint="default"/>
      </w:rPr>
    </w:lvl>
  </w:abstractNum>
  <w:abstractNum w:abstractNumId="147" w15:restartNumberingAfterBreak="0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8" w15:restartNumberingAfterBreak="0">
    <w:nsid w:val="77DC7FF9"/>
    <w:multiLevelType w:val="hybridMultilevel"/>
    <w:tmpl w:val="8EDE7564"/>
    <w:lvl w:ilvl="0" w:tplc="6D2828C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17">
      <w:start w:val="1"/>
      <w:numFmt w:val="lowerLetter"/>
      <w:lvlText w:val="%5)"/>
      <w:lvlJc w:val="left"/>
      <w:pPr>
        <w:ind w:left="4734" w:hanging="360"/>
      </w:pPr>
      <w:rPr>
        <w:rFonts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7"/>
  </w:num>
  <w:num w:numId="5">
    <w:abstractNumId w:val="18"/>
  </w:num>
  <w:num w:numId="6">
    <w:abstractNumId w:val="21"/>
  </w:num>
  <w:num w:numId="7">
    <w:abstractNumId w:val="22"/>
  </w:num>
  <w:num w:numId="8">
    <w:abstractNumId w:val="32"/>
  </w:num>
  <w:num w:numId="9">
    <w:abstractNumId w:val="36"/>
  </w:num>
  <w:num w:numId="10">
    <w:abstractNumId w:val="40"/>
  </w:num>
  <w:num w:numId="11">
    <w:abstractNumId w:val="41"/>
  </w:num>
  <w:num w:numId="12">
    <w:abstractNumId w:val="46"/>
  </w:num>
  <w:num w:numId="13">
    <w:abstractNumId w:val="50"/>
  </w:num>
  <w:num w:numId="14">
    <w:abstractNumId w:val="54"/>
  </w:num>
  <w:num w:numId="15">
    <w:abstractNumId w:val="65"/>
  </w:num>
  <w:num w:numId="16">
    <w:abstractNumId w:val="67"/>
  </w:num>
  <w:num w:numId="17">
    <w:abstractNumId w:val="86"/>
  </w:num>
  <w:num w:numId="18">
    <w:abstractNumId w:val="96"/>
  </w:num>
  <w:num w:numId="19">
    <w:abstractNumId w:val="76"/>
  </w:num>
  <w:num w:numId="20">
    <w:abstractNumId w:val="8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29"/>
  </w:num>
  <w:num w:numId="22">
    <w:abstractNumId w:val="134"/>
  </w:num>
  <w:num w:numId="23">
    <w:abstractNumId w:val="102"/>
  </w:num>
  <w:num w:numId="24">
    <w:abstractNumId w:val="136"/>
  </w:num>
  <w:num w:numId="25">
    <w:abstractNumId w:val="122"/>
  </w:num>
  <w:num w:numId="26">
    <w:abstractNumId w:val="114"/>
  </w:num>
  <w:num w:numId="27">
    <w:abstractNumId w:val="77"/>
  </w:num>
  <w:num w:numId="28">
    <w:abstractNumId w:val="101"/>
  </w:num>
  <w:num w:numId="29">
    <w:abstractNumId w:val="137"/>
  </w:num>
  <w:num w:numId="30">
    <w:abstractNumId w:val="97"/>
  </w:num>
  <w:num w:numId="31">
    <w:abstractNumId w:val="98"/>
  </w:num>
  <w:num w:numId="32">
    <w:abstractNumId w:val="120"/>
  </w:num>
  <w:num w:numId="33">
    <w:abstractNumId w:val="142"/>
  </w:num>
  <w:num w:numId="34">
    <w:abstractNumId w:val="126"/>
  </w:num>
  <w:num w:numId="35">
    <w:abstractNumId w:val="113"/>
  </w:num>
  <w:num w:numId="36">
    <w:abstractNumId w:val="80"/>
  </w:num>
  <w:num w:numId="37">
    <w:abstractNumId w:val="82"/>
  </w:num>
  <w:num w:numId="38">
    <w:abstractNumId w:val="90"/>
  </w:num>
  <w:num w:numId="39">
    <w:abstractNumId w:val="99"/>
  </w:num>
  <w:num w:numId="40">
    <w:abstractNumId w:val="111"/>
  </w:num>
  <w:num w:numId="41">
    <w:abstractNumId w:val="84"/>
  </w:num>
  <w:num w:numId="42">
    <w:abstractNumId w:val="79"/>
  </w:num>
  <w:num w:numId="43">
    <w:abstractNumId w:val="140"/>
  </w:num>
  <w:num w:numId="44">
    <w:abstractNumId w:val="104"/>
  </w:num>
  <w:num w:numId="45">
    <w:abstractNumId w:val="132"/>
  </w:num>
  <w:num w:numId="46">
    <w:abstractNumId w:val="0"/>
  </w:num>
  <w:num w:numId="47">
    <w:abstractNumId w:val="115"/>
  </w:num>
  <w:num w:numId="48">
    <w:abstractNumId w:val="130"/>
  </w:num>
  <w:num w:numId="49">
    <w:abstractNumId w:val="133"/>
  </w:num>
  <w:num w:numId="50">
    <w:abstractNumId w:val="123"/>
  </w:num>
  <w:num w:numId="51">
    <w:abstractNumId w:val="147"/>
  </w:num>
  <w:num w:numId="52">
    <w:abstractNumId w:val="95"/>
  </w:num>
  <w:num w:numId="53">
    <w:abstractNumId w:val="81"/>
  </w:num>
  <w:num w:numId="54">
    <w:abstractNumId w:val="135"/>
  </w:num>
  <w:num w:numId="55">
    <w:abstractNumId w:val="105"/>
  </w:num>
  <w:num w:numId="56">
    <w:abstractNumId w:val="103"/>
  </w:num>
  <w:num w:numId="57">
    <w:abstractNumId w:val="83"/>
  </w:num>
  <w:num w:numId="58">
    <w:abstractNumId w:val="85"/>
  </w:num>
  <w:num w:numId="59">
    <w:abstractNumId w:val="73"/>
  </w:num>
  <w:num w:numId="60">
    <w:abstractNumId w:val="108"/>
  </w:num>
  <w:num w:numId="61">
    <w:abstractNumId w:val="119"/>
  </w:num>
  <w:num w:numId="62">
    <w:abstractNumId w:val="74"/>
  </w:num>
  <w:num w:numId="63">
    <w:abstractNumId w:val="93"/>
  </w:num>
  <w:num w:numId="64">
    <w:abstractNumId w:val="75"/>
  </w:num>
  <w:num w:numId="65">
    <w:abstractNumId w:val="143"/>
  </w:num>
  <w:num w:numId="66">
    <w:abstractNumId w:val="10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7">
    <w:abstractNumId w:val="139"/>
    <w:lvlOverride w:ilvl="0">
      <w:startOverride w:val="1"/>
    </w:lvlOverride>
  </w:num>
  <w:num w:numId="68">
    <w:abstractNumId w:val="78"/>
  </w:num>
  <w:num w:numId="69">
    <w:abstractNumId w:val="145"/>
  </w:num>
  <w:num w:numId="70">
    <w:abstractNumId w:val="87"/>
  </w:num>
  <w:num w:numId="71">
    <w:abstractNumId w:val="116"/>
  </w:num>
  <w:num w:numId="72">
    <w:abstractNumId w:val="100"/>
  </w:num>
  <w:num w:numId="73">
    <w:abstractNumId w:val="118"/>
  </w:num>
  <w:num w:numId="74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5">
    <w:abstractNumId w:val="131"/>
  </w:num>
  <w:num w:numId="76">
    <w:abstractNumId w:val="144"/>
  </w:num>
  <w:num w:numId="77">
    <w:abstractNumId w:val="91"/>
  </w:num>
  <w:num w:numId="78">
    <w:abstractNumId w:val="117"/>
  </w:num>
  <w:num w:numId="79">
    <w:abstractNumId w:val="89"/>
  </w:num>
  <w:num w:numId="80">
    <w:abstractNumId w:val="141"/>
  </w:num>
  <w:num w:numId="81">
    <w:abstractNumId w:val="13"/>
  </w:num>
  <w:num w:numId="82">
    <w:abstractNumId w:val="20"/>
  </w:num>
  <w:num w:numId="83">
    <w:abstractNumId w:val="70"/>
  </w:num>
  <w:num w:numId="84">
    <w:abstractNumId w:val="124"/>
  </w:num>
  <w:num w:numId="85">
    <w:abstractNumId w:val="92"/>
  </w:num>
  <w:num w:numId="86">
    <w:abstractNumId w:val="112"/>
  </w:num>
  <w:num w:numId="87">
    <w:abstractNumId w:val="121"/>
  </w:num>
  <w:num w:numId="88">
    <w:abstractNumId w:val="125"/>
  </w:num>
  <w:num w:numId="89">
    <w:abstractNumId w:val="94"/>
  </w:num>
  <w:num w:numId="90">
    <w:abstractNumId w:val="109"/>
  </w:num>
  <w:num w:numId="91">
    <w:abstractNumId w:val="110"/>
  </w:num>
  <w:num w:numId="92">
    <w:abstractNumId w:val="128"/>
  </w:num>
  <w:num w:numId="93">
    <w:abstractNumId w:val="146"/>
  </w:num>
  <w:num w:numId="94">
    <w:abstractNumId w:val="107"/>
  </w:num>
  <w:num w:numId="95">
    <w:abstractNumId w:val="138"/>
  </w:num>
  <w:num w:numId="96">
    <w:abstractNumId w:val="148"/>
  </w:num>
  <w:num w:numId="97">
    <w:abstractNumId w:val="127"/>
  </w:num>
  <w:num w:numId="98">
    <w:abstractNumId w:val="22"/>
  </w:num>
  <w:num w:numId="99">
    <w:abstractNumId w:val="22"/>
  </w:num>
  <w:numIdMacAtCleanup w:val="9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AA1"/>
    <w:rsid w:val="00006EAA"/>
    <w:rsid w:val="000118E2"/>
    <w:rsid w:val="00016C74"/>
    <w:rsid w:val="000172FE"/>
    <w:rsid w:val="00022797"/>
    <w:rsid w:val="00027446"/>
    <w:rsid w:val="00027C2B"/>
    <w:rsid w:val="00032368"/>
    <w:rsid w:val="000326CF"/>
    <w:rsid w:val="000333D4"/>
    <w:rsid w:val="00033D13"/>
    <w:rsid w:val="00033F16"/>
    <w:rsid w:val="00035287"/>
    <w:rsid w:val="00036006"/>
    <w:rsid w:val="000364DC"/>
    <w:rsid w:val="00037144"/>
    <w:rsid w:val="00037B8B"/>
    <w:rsid w:val="00040EC0"/>
    <w:rsid w:val="000417CE"/>
    <w:rsid w:val="00043768"/>
    <w:rsid w:val="00043F1B"/>
    <w:rsid w:val="000443F3"/>
    <w:rsid w:val="00046356"/>
    <w:rsid w:val="00046691"/>
    <w:rsid w:val="00047253"/>
    <w:rsid w:val="000475C3"/>
    <w:rsid w:val="000506A1"/>
    <w:rsid w:val="00055C84"/>
    <w:rsid w:val="00056D43"/>
    <w:rsid w:val="00065ED6"/>
    <w:rsid w:val="0007043F"/>
    <w:rsid w:val="00076D8B"/>
    <w:rsid w:val="00077FB6"/>
    <w:rsid w:val="00084FE0"/>
    <w:rsid w:val="00086686"/>
    <w:rsid w:val="0009087F"/>
    <w:rsid w:val="00090CBD"/>
    <w:rsid w:val="00090FCB"/>
    <w:rsid w:val="00092967"/>
    <w:rsid w:val="00093638"/>
    <w:rsid w:val="00093734"/>
    <w:rsid w:val="00096E9D"/>
    <w:rsid w:val="000A00E6"/>
    <w:rsid w:val="000A2261"/>
    <w:rsid w:val="000A5636"/>
    <w:rsid w:val="000A6857"/>
    <w:rsid w:val="000A7A8E"/>
    <w:rsid w:val="000B19F3"/>
    <w:rsid w:val="000B291A"/>
    <w:rsid w:val="000B2C06"/>
    <w:rsid w:val="000C1107"/>
    <w:rsid w:val="000C14F5"/>
    <w:rsid w:val="000C60B4"/>
    <w:rsid w:val="000C6DCF"/>
    <w:rsid w:val="000D2876"/>
    <w:rsid w:val="000D4ABD"/>
    <w:rsid w:val="000D62FB"/>
    <w:rsid w:val="000D67B1"/>
    <w:rsid w:val="000D70B6"/>
    <w:rsid w:val="000E024A"/>
    <w:rsid w:val="000E1502"/>
    <w:rsid w:val="000E1EE5"/>
    <w:rsid w:val="000E2758"/>
    <w:rsid w:val="000E37A8"/>
    <w:rsid w:val="000E41FA"/>
    <w:rsid w:val="000E5AC7"/>
    <w:rsid w:val="000E746F"/>
    <w:rsid w:val="000F0CD3"/>
    <w:rsid w:val="000F1F86"/>
    <w:rsid w:val="000F4365"/>
    <w:rsid w:val="000F4625"/>
    <w:rsid w:val="000F5F2B"/>
    <w:rsid w:val="000F73E2"/>
    <w:rsid w:val="00100ABC"/>
    <w:rsid w:val="00102081"/>
    <w:rsid w:val="00104B1E"/>
    <w:rsid w:val="00111C79"/>
    <w:rsid w:val="001124F8"/>
    <w:rsid w:val="0011547D"/>
    <w:rsid w:val="00117068"/>
    <w:rsid w:val="00117D24"/>
    <w:rsid w:val="00123C70"/>
    <w:rsid w:val="00124FCB"/>
    <w:rsid w:val="0012590A"/>
    <w:rsid w:val="001324A1"/>
    <w:rsid w:val="0013328C"/>
    <w:rsid w:val="00134962"/>
    <w:rsid w:val="00137C0D"/>
    <w:rsid w:val="001519E9"/>
    <w:rsid w:val="00155DAF"/>
    <w:rsid w:val="00157A6B"/>
    <w:rsid w:val="0016246B"/>
    <w:rsid w:val="00162A8F"/>
    <w:rsid w:val="00166CFA"/>
    <w:rsid w:val="001702EE"/>
    <w:rsid w:val="00170C72"/>
    <w:rsid w:val="001716DB"/>
    <w:rsid w:val="0017646C"/>
    <w:rsid w:val="0017774F"/>
    <w:rsid w:val="0018103F"/>
    <w:rsid w:val="00185F8B"/>
    <w:rsid w:val="00187728"/>
    <w:rsid w:val="00192F71"/>
    <w:rsid w:val="00193067"/>
    <w:rsid w:val="0019725C"/>
    <w:rsid w:val="00197954"/>
    <w:rsid w:val="001A1D23"/>
    <w:rsid w:val="001A3C31"/>
    <w:rsid w:val="001A63D5"/>
    <w:rsid w:val="001A6511"/>
    <w:rsid w:val="001B1E92"/>
    <w:rsid w:val="001B4776"/>
    <w:rsid w:val="001C01F9"/>
    <w:rsid w:val="001C325A"/>
    <w:rsid w:val="001C3F34"/>
    <w:rsid w:val="001C53D9"/>
    <w:rsid w:val="001D3EAC"/>
    <w:rsid w:val="001E0693"/>
    <w:rsid w:val="001E200B"/>
    <w:rsid w:val="001E3137"/>
    <w:rsid w:val="001E3577"/>
    <w:rsid w:val="001E4152"/>
    <w:rsid w:val="001E5FE8"/>
    <w:rsid w:val="001E7E46"/>
    <w:rsid w:val="001F0858"/>
    <w:rsid w:val="001F0956"/>
    <w:rsid w:val="001F15DE"/>
    <w:rsid w:val="001F34BB"/>
    <w:rsid w:val="001F3569"/>
    <w:rsid w:val="001F5A31"/>
    <w:rsid w:val="001F7317"/>
    <w:rsid w:val="002037C3"/>
    <w:rsid w:val="00203D2A"/>
    <w:rsid w:val="00205559"/>
    <w:rsid w:val="00206836"/>
    <w:rsid w:val="0021113E"/>
    <w:rsid w:val="00212D09"/>
    <w:rsid w:val="002136D6"/>
    <w:rsid w:val="00215918"/>
    <w:rsid w:val="00216641"/>
    <w:rsid w:val="0021751A"/>
    <w:rsid w:val="00222B6E"/>
    <w:rsid w:val="0022360B"/>
    <w:rsid w:val="0022579F"/>
    <w:rsid w:val="0023118A"/>
    <w:rsid w:val="00232E7C"/>
    <w:rsid w:val="00232FD8"/>
    <w:rsid w:val="002350E5"/>
    <w:rsid w:val="0023626C"/>
    <w:rsid w:val="00236A91"/>
    <w:rsid w:val="0023759A"/>
    <w:rsid w:val="0023778A"/>
    <w:rsid w:val="00240E62"/>
    <w:rsid w:val="00242D62"/>
    <w:rsid w:val="00243AE6"/>
    <w:rsid w:val="00243D8F"/>
    <w:rsid w:val="00246801"/>
    <w:rsid w:val="00251220"/>
    <w:rsid w:val="002514DE"/>
    <w:rsid w:val="00251B75"/>
    <w:rsid w:val="00254926"/>
    <w:rsid w:val="00260F79"/>
    <w:rsid w:val="002627E6"/>
    <w:rsid w:val="00263B47"/>
    <w:rsid w:val="002652D9"/>
    <w:rsid w:val="00270E02"/>
    <w:rsid w:val="00273EB7"/>
    <w:rsid w:val="00274717"/>
    <w:rsid w:val="00274F25"/>
    <w:rsid w:val="002762F8"/>
    <w:rsid w:val="00280464"/>
    <w:rsid w:val="002848CF"/>
    <w:rsid w:val="0029211F"/>
    <w:rsid w:val="002946EF"/>
    <w:rsid w:val="0029675A"/>
    <w:rsid w:val="00297FA1"/>
    <w:rsid w:val="002A08A6"/>
    <w:rsid w:val="002A0DBC"/>
    <w:rsid w:val="002A47D1"/>
    <w:rsid w:val="002A5B42"/>
    <w:rsid w:val="002B0606"/>
    <w:rsid w:val="002B3764"/>
    <w:rsid w:val="002B456C"/>
    <w:rsid w:val="002B5044"/>
    <w:rsid w:val="002B76A5"/>
    <w:rsid w:val="002C589F"/>
    <w:rsid w:val="002D2587"/>
    <w:rsid w:val="002D41BC"/>
    <w:rsid w:val="002D4BC6"/>
    <w:rsid w:val="002E6387"/>
    <w:rsid w:val="002F273A"/>
    <w:rsid w:val="002F3EB0"/>
    <w:rsid w:val="003032B6"/>
    <w:rsid w:val="00304CD0"/>
    <w:rsid w:val="0031026C"/>
    <w:rsid w:val="00311F48"/>
    <w:rsid w:val="003129D4"/>
    <w:rsid w:val="00312D09"/>
    <w:rsid w:val="00314F66"/>
    <w:rsid w:val="00317667"/>
    <w:rsid w:val="00321E72"/>
    <w:rsid w:val="00322BB8"/>
    <w:rsid w:val="003260D1"/>
    <w:rsid w:val="003303E9"/>
    <w:rsid w:val="00330669"/>
    <w:rsid w:val="003311F3"/>
    <w:rsid w:val="00332B6A"/>
    <w:rsid w:val="00334232"/>
    <w:rsid w:val="003345FE"/>
    <w:rsid w:val="003416BE"/>
    <w:rsid w:val="003417F7"/>
    <w:rsid w:val="00341A84"/>
    <w:rsid w:val="0034341A"/>
    <w:rsid w:val="00344FCF"/>
    <w:rsid w:val="00345CCA"/>
    <w:rsid w:val="0034619D"/>
    <w:rsid w:val="0035097E"/>
    <w:rsid w:val="00355099"/>
    <w:rsid w:val="0035708A"/>
    <w:rsid w:val="00357BE8"/>
    <w:rsid w:val="00362EA4"/>
    <w:rsid w:val="00365234"/>
    <w:rsid w:val="00366652"/>
    <w:rsid w:val="0037230F"/>
    <w:rsid w:val="00375A91"/>
    <w:rsid w:val="003776BB"/>
    <w:rsid w:val="003803A7"/>
    <w:rsid w:val="0038211D"/>
    <w:rsid w:val="003832F6"/>
    <w:rsid w:val="0039141F"/>
    <w:rsid w:val="00391E20"/>
    <w:rsid w:val="00395BC1"/>
    <w:rsid w:val="003A31F0"/>
    <w:rsid w:val="003A3E35"/>
    <w:rsid w:val="003A4706"/>
    <w:rsid w:val="003A6583"/>
    <w:rsid w:val="003A7B62"/>
    <w:rsid w:val="003B0905"/>
    <w:rsid w:val="003B23E0"/>
    <w:rsid w:val="003B2BFB"/>
    <w:rsid w:val="003B3362"/>
    <w:rsid w:val="003B5575"/>
    <w:rsid w:val="003B72EA"/>
    <w:rsid w:val="003C090C"/>
    <w:rsid w:val="003C164F"/>
    <w:rsid w:val="003C1FE1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2725"/>
    <w:rsid w:val="00403042"/>
    <w:rsid w:val="004030CB"/>
    <w:rsid w:val="00403EDF"/>
    <w:rsid w:val="00404BF4"/>
    <w:rsid w:val="00411DBD"/>
    <w:rsid w:val="004120C0"/>
    <w:rsid w:val="00412590"/>
    <w:rsid w:val="00414AB1"/>
    <w:rsid w:val="00414CAF"/>
    <w:rsid w:val="00415D77"/>
    <w:rsid w:val="00416F2A"/>
    <w:rsid w:val="00420F24"/>
    <w:rsid w:val="00421F58"/>
    <w:rsid w:val="00424437"/>
    <w:rsid w:val="00425F34"/>
    <w:rsid w:val="0042632C"/>
    <w:rsid w:val="00426B53"/>
    <w:rsid w:val="0043025E"/>
    <w:rsid w:val="004323E0"/>
    <w:rsid w:val="00435355"/>
    <w:rsid w:val="004360F5"/>
    <w:rsid w:val="004406A6"/>
    <w:rsid w:val="00440928"/>
    <w:rsid w:val="00443E0B"/>
    <w:rsid w:val="004603DC"/>
    <w:rsid w:val="00461F58"/>
    <w:rsid w:val="00472FCD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6F2D"/>
    <w:rsid w:val="00487FFC"/>
    <w:rsid w:val="004925B9"/>
    <w:rsid w:val="00492C8B"/>
    <w:rsid w:val="00492CA3"/>
    <w:rsid w:val="004937CA"/>
    <w:rsid w:val="00496CB3"/>
    <w:rsid w:val="004A1CBC"/>
    <w:rsid w:val="004A3882"/>
    <w:rsid w:val="004A3A59"/>
    <w:rsid w:val="004B027C"/>
    <w:rsid w:val="004B4126"/>
    <w:rsid w:val="004B5EB3"/>
    <w:rsid w:val="004C0F1F"/>
    <w:rsid w:val="004C2695"/>
    <w:rsid w:val="004C347E"/>
    <w:rsid w:val="004C5164"/>
    <w:rsid w:val="004C5DD3"/>
    <w:rsid w:val="004C7977"/>
    <w:rsid w:val="004C7D00"/>
    <w:rsid w:val="004D17BD"/>
    <w:rsid w:val="004D19A8"/>
    <w:rsid w:val="004D25B8"/>
    <w:rsid w:val="004D431C"/>
    <w:rsid w:val="004D49AB"/>
    <w:rsid w:val="004E1D0C"/>
    <w:rsid w:val="004E26AE"/>
    <w:rsid w:val="004E3ED2"/>
    <w:rsid w:val="004E4D11"/>
    <w:rsid w:val="004E7491"/>
    <w:rsid w:val="004E7EA4"/>
    <w:rsid w:val="004E7FE3"/>
    <w:rsid w:val="004F2A16"/>
    <w:rsid w:val="004F3685"/>
    <w:rsid w:val="004F3DEE"/>
    <w:rsid w:val="004F4D80"/>
    <w:rsid w:val="004F577B"/>
    <w:rsid w:val="004F5D95"/>
    <w:rsid w:val="004F61FF"/>
    <w:rsid w:val="004F657D"/>
    <w:rsid w:val="004F67C9"/>
    <w:rsid w:val="005031D0"/>
    <w:rsid w:val="005036EF"/>
    <w:rsid w:val="005063FE"/>
    <w:rsid w:val="005071F6"/>
    <w:rsid w:val="005106E7"/>
    <w:rsid w:val="00514388"/>
    <w:rsid w:val="0051704E"/>
    <w:rsid w:val="00517550"/>
    <w:rsid w:val="00517D87"/>
    <w:rsid w:val="0052048F"/>
    <w:rsid w:val="00520586"/>
    <w:rsid w:val="0052231C"/>
    <w:rsid w:val="00523C23"/>
    <w:rsid w:val="00524B92"/>
    <w:rsid w:val="00525723"/>
    <w:rsid w:val="005335FE"/>
    <w:rsid w:val="005347FA"/>
    <w:rsid w:val="00534967"/>
    <w:rsid w:val="00534CB8"/>
    <w:rsid w:val="00534DFA"/>
    <w:rsid w:val="00535237"/>
    <w:rsid w:val="00541FAB"/>
    <w:rsid w:val="00546518"/>
    <w:rsid w:val="00546583"/>
    <w:rsid w:val="00547466"/>
    <w:rsid w:val="00552FBF"/>
    <w:rsid w:val="00553A57"/>
    <w:rsid w:val="00553B6E"/>
    <w:rsid w:val="00556C74"/>
    <w:rsid w:val="00557C01"/>
    <w:rsid w:val="005631D9"/>
    <w:rsid w:val="00565317"/>
    <w:rsid w:val="00566071"/>
    <w:rsid w:val="00570124"/>
    <w:rsid w:val="0057169D"/>
    <w:rsid w:val="00572EA1"/>
    <w:rsid w:val="005818B2"/>
    <w:rsid w:val="005832CD"/>
    <w:rsid w:val="00584DFA"/>
    <w:rsid w:val="005878D5"/>
    <w:rsid w:val="00591831"/>
    <w:rsid w:val="00594922"/>
    <w:rsid w:val="00595528"/>
    <w:rsid w:val="00596921"/>
    <w:rsid w:val="005A2CAE"/>
    <w:rsid w:val="005A3827"/>
    <w:rsid w:val="005A3F4B"/>
    <w:rsid w:val="005A708D"/>
    <w:rsid w:val="005B074F"/>
    <w:rsid w:val="005B75A6"/>
    <w:rsid w:val="005C08CA"/>
    <w:rsid w:val="005C0B25"/>
    <w:rsid w:val="005C10C6"/>
    <w:rsid w:val="005C221E"/>
    <w:rsid w:val="005C22A4"/>
    <w:rsid w:val="005C3F93"/>
    <w:rsid w:val="005C5D3E"/>
    <w:rsid w:val="005C5E1A"/>
    <w:rsid w:val="005C6F5D"/>
    <w:rsid w:val="005D16BC"/>
    <w:rsid w:val="005D1E07"/>
    <w:rsid w:val="005D4A00"/>
    <w:rsid w:val="005D7AA7"/>
    <w:rsid w:val="005E099B"/>
    <w:rsid w:val="005E12FD"/>
    <w:rsid w:val="005E3DD2"/>
    <w:rsid w:val="005E56EA"/>
    <w:rsid w:val="005E7B4E"/>
    <w:rsid w:val="005F06B6"/>
    <w:rsid w:val="005F2732"/>
    <w:rsid w:val="005F2CCE"/>
    <w:rsid w:val="005F3722"/>
    <w:rsid w:val="005F514D"/>
    <w:rsid w:val="005F566D"/>
    <w:rsid w:val="005F5F20"/>
    <w:rsid w:val="005F7167"/>
    <w:rsid w:val="006008A2"/>
    <w:rsid w:val="00603444"/>
    <w:rsid w:val="0060721D"/>
    <w:rsid w:val="00620D7C"/>
    <w:rsid w:val="00623429"/>
    <w:rsid w:val="006238AF"/>
    <w:rsid w:val="00630B39"/>
    <w:rsid w:val="006311EE"/>
    <w:rsid w:val="00631318"/>
    <w:rsid w:val="006318E6"/>
    <w:rsid w:val="00631F54"/>
    <w:rsid w:val="00632C8E"/>
    <w:rsid w:val="00632F4B"/>
    <w:rsid w:val="00634B85"/>
    <w:rsid w:val="006353B1"/>
    <w:rsid w:val="00635719"/>
    <w:rsid w:val="00635B3F"/>
    <w:rsid w:val="00636BE4"/>
    <w:rsid w:val="006371C4"/>
    <w:rsid w:val="006373F6"/>
    <w:rsid w:val="00641C20"/>
    <w:rsid w:val="006424BA"/>
    <w:rsid w:val="00643C66"/>
    <w:rsid w:val="0064580D"/>
    <w:rsid w:val="0064770F"/>
    <w:rsid w:val="00651B7D"/>
    <w:rsid w:val="00652223"/>
    <w:rsid w:val="00653830"/>
    <w:rsid w:val="006561C2"/>
    <w:rsid w:val="0066072F"/>
    <w:rsid w:val="00661C17"/>
    <w:rsid w:val="006625DF"/>
    <w:rsid w:val="00665BA0"/>
    <w:rsid w:val="00666A46"/>
    <w:rsid w:val="0066755B"/>
    <w:rsid w:val="00667DA0"/>
    <w:rsid w:val="00667F31"/>
    <w:rsid w:val="0067090F"/>
    <w:rsid w:val="00671D02"/>
    <w:rsid w:val="00673C22"/>
    <w:rsid w:val="00673C59"/>
    <w:rsid w:val="0067458D"/>
    <w:rsid w:val="00676A76"/>
    <w:rsid w:val="00680B79"/>
    <w:rsid w:val="00684527"/>
    <w:rsid w:val="00685336"/>
    <w:rsid w:val="00685381"/>
    <w:rsid w:val="00691FB1"/>
    <w:rsid w:val="00696966"/>
    <w:rsid w:val="006A07F8"/>
    <w:rsid w:val="006B0604"/>
    <w:rsid w:val="006B08E2"/>
    <w:rsid w:val="006B3CF3"/>
    <w:rsid w:val="006B43A1"/>
    <w:rsid w:val="006B4939"/>
    <w:rsid w:val="006B7986"/>
    <w:rsid w:val="006C6116"/>
    <w:rsid w:val="006C6F82"/>
    <w:rsid w:val="006D58F3"/>
    <w:rsid w:val="006D7440"/>
    <w:rsid w:val="006E1884"/>
    <w:rsid w:val="006E2E3F"/>
    <w:rsid w:val="006E4BA1"/>
    <w:rsid w:val="006E78FA"/>
    <w:rsid w:val="006F17EF"/>
    <w:rsid w:val="006F457F"/>
    <w:rsid w:val="006F5FD5"/>
    <w:rsid w:val="006F758C"/>
    <w:rsid w:val="0070025A"/>
    <w:rsid w:val="007011E2"/>
    <w:rsid w:val="00702B2C"/>
    <w:rsid w:val="007044CB"/>
    <w:rsid w:val="00705286"/>
    <w:rsid w:val="0070627A"/>
    <w:rsid w:val="0070668D"/>
    <w:rsid w:val="00711000"/>
    <w:rsid w:val="00711BC4"/>
    <w:rsid w:val="00715D0F"/>
    <w:rsid w:val="0071761C"/>
    <w:rsid w:val="00717F60"/>
    <w:rsid w:val="00721B30"/>
    <w:rsid w:val="00725F9C"/>
    <w:rsid w:val="00726465"/>
    <w:rsid w:val="00726DAC"/>
    <w:rsid w:val="007321D4"/>
    <w:rsid w:val="007365D2"/>
    <w:rsid w:val="0074526A"/>
    <w:rsid w:val="007502E0"/>
    <w:rsid w:val="00750D4A"/>
    <w:rsid w:val="00751A4B"/>
    <w:rsid w:val="00751AF7"/>
    <w:rsid w:val="00752B37"/>
    <w:rsid w:val="007556FF"/>
    <w:rsid w:val="0075787E"/>
    <w:rsid w:val="00761011"/>
    <w:rsid w:val="007628EE"/>
    <w:rsid w:val="007638F4"/>
    <w:rsid w:val="00766900"/>
    <w:rsid w:val="007705A5"/>
    <w:rsid w:val="00771E29"/>
    <w:rsid w:val="0077289C"/>
    <w:rsid w:val="007729B8"/>
    <w:rsid w:val="007738A8"/>
    <w:rsid w:val="007767E1"/>
    <w:rsid w:val="007773F3"/>
    <w:rsid w:val="00777ABE"/>
    <w:rsid w:val="00777E5B"/>
    <w:rsid w:val="00781AF1"/>
    <w:rsid w:val="00782524"/>
    <w:rsid w:val="00783ABE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F1C"/>
    <w:rsid w:val="007C18F1"/>
    <w:rsid w:val="007C46AD"/>
    <w:rsid w:val="007C47E3"/>
    <w:rsid w:val="007D07A7"/>
    <w:rsid w:val="007D0EA7"/>
    <w:rsid w:val="007D7C50"/>
    <w:rsid w:val="007E216D"/>
    <w:rsid w:val="007E4290"/>
    <w:rsid w:val="007E5B2E"/>
    <w:rsid w:val="007E756B"/>
    <w:rsid w:val="007F30BA"/>
    <w:rsid w:val="007F3FB7"/>
    <w:rsid w:val="007F7125"/>
    <w:rsid w:val="0080108A"/>
    <w:rsid w:val="00804801"/>
    <w:rsid w:val="00813F81"/>
    <w:rsid w:val="008176AA"/>
    <w:rsid w:val="008212B7"/>
    <w:rsid w:val="00826D29"/>
    <w:rsid w:val="00832D0A"/>
    <w:rsid w:val="00837110"/>
    <w:rsid w:val="00841A6F"/>
    <w:rsid w:val="00845803"/>
    <w:rsid w:val="00847BAA"/>
    <w:rsid w:val="008515B6"/>
    <w:rsid w:val="00854CC7"/>
    <w:rsid w:val="00855B41"/>
    <w:rsid w:val="00856CFC"/>
    <w:rsid w:val="00857518"/>
    <w:rsid w:val="008579C8"/>
    <w:rsid w:val="00861499"/>
    <w:rsid w:val="00862664"/>
    <w:rsid w:val="00863188"/>
    <w:rsid w:val="00864850"/>
    <w:rsid w:val="0087274F"/>
    <w:rsid w:val="0087407B"/>
    <w:rsid w:val="008749DE"/>
    <w:rsid w:val="008843D2"/>
    <w:rsid w:val="00884D4A"/>
    <w:rsid w:val="00886100"/>
    <w:rsid w:val="0088633C"/>
    <w:rsid w:val="00886684"/>
    <w:rsid w:val="008907A8"/>
    <w:rsid w:val="00890D00"/>
    <w:rsid w:val="0089163E"/>
    <w:rsid w:val="00892301"/>
    <w:rsid w:val="00897894"/>
    <w:rsid w:val="008A2F24"/>
    <w:rsid w:val="008A38B3"/>
    <w:rsid w:val="008A4155"/>
    <w:rsid w:val="008A61E3"/>
    <w:rsid w:val="008B09A4"/>
    <w:rsid w:val="008B0CEB"/>
    <w:rsid w:val="008B15FF"/>
    <w:rsid w:val="008B28CE"/>
    <w:rsid w:val="008B3329"/>
    <w:rsid w:val="008B3DF0"/>
    <w:rsid w:val="008B5A00"/>
    <w:rsid w:val="008B5C43"/>
    <w:rsid w:val="008C0FB2"/>
    <w:rsid w:val="008C1016"/>
    <w:rsid w:val="008C4223"/>
    <w:rsid w:val="008C5006"/>
    <w:rsid w:val="008C5B09"/>
    <w:rsid w:val="008C6979"/>
    <w:rsid w:val="008C7536"/>
    <w:rsid w:val="008D121B"/>
    <w:rsid w:val="008D2928"/>
    <w:rsid w:val="008D3021"/>
    <w:rsid w:val="008D6280"/>
    <w:rsid w:val="008E2945"/>
    <w:rsid w:val="008E3E14"/>
    <w:rsid w:val="008E6130"/>
    <w:rsid w:val="008E6AA9"/>
    <w:rsid w:val="008F389C"/>
    <w:rsid w:val="008F465A"/>
    <w:rsid w:val="008F7BD0"/>
    <w:rsid w:val="00900494"/>
    <w:rsid w:val="009027A3"/>
    <w:rsid w:val="0090331E"/>
    <w:rsid w:val="00905DFC"/>
    <w:rsid w:val="00907CB8"/>
    <w:rsid w:val="0091017C"/>
    <w:rsid w:val="009108F5"/>
    <w:rsid w:val="0091430E"/>
    <w:rsid w:val="009146DD"/>
    <w:rsid w:val="00920CB0"/>
    <w:rsid w:val="00923B27"/>
    <w:rsid w:val="00924172"/>
    <w:rsid w:val="009268AD"/>
    <w:rsid w:val="009270B7"/>
    <w:rsid w:val="00930031"/>
    <w:rsid w:val="00932C0A"/>
    <w:rsid w:val="00936252"/>
    <w:rsid w:val="009375A2"/>
    <w:rsid w:val="00940200"/>
    <w:rsid w:val="009411D6"/>
    <w:rsid w:val="00941C95"/>
    <w:rsid w:val="00945E91"/>
    <w:rsid w:val="009469A6"/>
    <w:rsid w:val="0094713A"/>
    <w:rsid w:val="00952932"/>
    <w:rsid w:val="00953802"/>
    <w:rsid w:val="00962A7A"/>
    <w:rsid w:val="00963295"/>
    <w:rsid w:val="00965713"/>
    <w:rsid w:val="00965F6F"/>
    <w:rsid w:val="00971C9F"/>
    <w:rsid w:val="00972AAA"/>
    <w:rsid w:val="00975C64"/>
    <w:rsid w:val="00976B45"/>
    <w:rsid w:val="009820FB"/>
    <w:rsid w:val="00983F8A"/>
    <w:rsid w:val="0098480C"/>
    <w:rsid w:val="0098672B"/>
    <w:rsid w:val="0099066F"/>
    <w:rsid w:val="00992089"/>
    <w:rsid w:val="009948B4"/>
    <w:rsid w:val="00995D58"/>
    <w:rsid w:val="0099627D"/>
    <w:rsid w:val="009A7166"/>
    <w:rsid w:val="009A7733"/>
    <w:rsid w:val="009B140B"/>
    <w:rsid w:val="009B21B2"/>
    <w:rsid w:val="009B23DA"/>
    <w:rsid w:val="009B33B6"/>
    <w:rsid w:val="009B380E"/>
    <w:rsid w:val="009B5731"/>
    <w:rsid w:val="009B7767"/>
    <w:rsid w:val="009B77D1"/>
    <w:rsid w:val="009C08E6"/>
    <w:rsid w:val="009C4439"/>
    <w:rsid w:val="009C6DFC"/>
    <w:rsid w:val="009C744E"/>
    <w:rsid w:val="009C7620"/>
    <w:rsid w:val="009D30D6"/>
    <w:rsid w:val="009D4440"/>
    <w:rsid w:val="009D5211"/>
    <w:rsid w:val="009D532D"/>
    <w:rsid w:val="009D59A4"/>
    <w:rsid w:val="009D7F01"/>
    <w:rsid w:val="009E049A"/>
    <w:rsid w:val="009E24FD"/>
    <w:rsid w:val="009E319E"/>
    <w:rsid w:val="009E3750"/>
    <w:rsid w:val="009E5AF9"/>
    <w:rsid w:val="009E7216"/>
    <w:rsid w:val="009F03AB"/>
    <w:rsid w:val="009F10B1"/>
    <w:rsid w:val="009F2BF9"/>
    <w:rsid w:val="009F4858"/>
    <w:rsid w:val="009F4DA0"/>
    <w:rsid w:val="009F5821"/>
    <w:rsid w:val="009F593B"/>
    <w:rsid w:val="009F7119"/>
    <w:rsid w:val="00A01EBE"/>
    <w:rsid w:val="00A04DB1"/>
    <w:rsid w:val="00A0540E"/>
    <w:rsid w:val="00A12177"/>
    <w:rsid w:val="00A1227A"/>
    <w:rsid w:val="00A135CC"/>
    <w:rsid w:val="00A13E63"/>
    <w:rsid w:val="00A140F7"/>
    <w:rsid w:val="00A154B7"/>
    <w:rsid w:val="00A15A79"/>
    <w:rsid w:val="00A23FE4"/>
    <w:rsid w:val="00A2572E"/>
    <w:rsid w:val="00A316B7"/>
    <w:rsid w:val="00A33B7C"/>
    <w:rsid w:val="00A4059F"/>
    <w:rsid w:val="00A40714"/>
    <w:rsid w:val="00A40BDF"/>
    <w:rsid w:val="00A41B88"/>
    <w:rsid w:val="00A4425C"/>
    <w:rsid w:val="00A44B30"/>
    <w:rsid w:val="00A5705A"/>
    <w:rsid w:val="00A5754C"/>
    <w:rsid w:val="00A577D5"/>
    <w:rsid w:val="00A600E3"/>
    <w:rsid w:val="00A6266B"/>
    <w:rsid w:val="00A639E3"/>
    <w:rsid w:val="00A66D84"/>
    <w:rsid w:val="00A72612"/>
    <w:rsid w:val="00A73BFA"/>
    <w:rsid w:val="00A76369"/>
    <w:rsid w:val="00A773C9"/>
    <w:rsid w:val="00A77A16"/>
    <w:rsid w:val="00A805FF"/>
    <w:rsid w:val="00A8505C"/>
    <w:rsid w:val="00A900CC"/>
    <w:rsid w:val="00A904B4"/>
    <w:rsid w:val="00A92723"/>
    <w:rsid w:val="00A9405F"/>
    <w:rsid w:val="00A94355"/>
    <w:rsid w:val="00A956F6"/>
    <w:rsid w:val="00A95FEE"/>
    <w:rsid w:val="00A96E27"/>
    <w:rsid w:val="00AA02AB"/>
    <w:rsid w:val="00AB401A"/>
    <w:rsid w:val="00AB4714"/>
    <w:rsid w:val="00AB54F8"/>
    <w:rsid w:val="00AC1995"/>
    <w:rsid w:val="00AC2737"/>
    <w:rsid w:val="00AD0D57"/>
    <w:rsid w:val="00AD3EBC"/>
    <w:rsid w:val="00AD4A9B"/>
    <w:rsid w:val="00AD4F60"/>
    <w:rsid w:val="00AD553C"/>
    <w:rsid w:val="00AE0F91"/>
    <w:rsid w:val="00AE107C"/>
    <w:rsid w:val="00AE1136"/>
    <w:rsid w:val="00AE1D21"/>
    <w:rsid w:val="00AE54F9"/>
    <w:rsid w:val="00AE556B"/>
    <w:rsid w:val="00AE6158"/>
    <w:rsid w:val="00AF12BB"/>
    <w:rsid w:val="00AF70A9"/>
    <w:rsid w:val="00B012FE"/>
    <w:rsid w:val="00B016D1"/>
    <w:rsid w:val="00B01A77"/>
    <w:rsid w:val="00B033E2"/>
    <w:rsid w:val="00B068E7"/>
    <w:rsid w:val="00B12653"/>
    <w:rsid w:val="00B20653"/>
    <w:rsid w:val="00B20A26"/>
    <w:rsid w:val="00B21EC0"/>
    <w:rsid w:val="00B22B2F"/>
    <w:rsid w:val="00B23F4C"/>
    <w:rsid w:val="00B24E19"/>
    <w:rsid w:val="00B26A26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618BA"/>
    <w:rsid w:val="00B67C78"/>
    <w:rsid w:val="00B70851"/>
    <w:rsid w:val="00B71B9D"/>
    <w:rsid w:val="00B71E3D"/>
    <w:rsid w:val="00B72AA3"/>
    <w:rsid w:val="00B76768"/>
    <w:rsid w:val="00B8118F"/>
    <w:rsid w:val="00B91F40"/>
    <w:rsid w:val="00B924FC"/>
    <w:rsid w:val="00B93617"/>
    <w:rsid w:val="00B95138"/>
    <w:rsid w:val="00BA1949"/>
    <w:rsid w:val="00BA1AEC"/>
    <w:rsid w:val="00BA366E"/>
    <w:rsid w:val="00BA41D1"/>
    <w:rsid w:val="00BA5DEA"/>
    <w:rsid w:val="00BA7D87"/>
    <w:rsid w:val="00BB0961"/>
    <w:rsid w:val="00BB27D7"/>
    <w:rsid w:val="00BB6553"/>
    <w:rsid w:val="00BB6F06"/>
    <w:rsid w:val="00BC11B7"/>
    <w:rsid w:val="00BC2E05"/>
    <w:rsid w:val="00BC3DAC"/>
    <w:rsid w:val="00BD05FA"/>
    <w:rsid w:val="00BD21D7"/>
    <w:rsid w:val="00BD2FD1"/>
    <w:rsid w:val="00BD40A3"/>
    <w:rsid w:val="00BD51DF"/>
    <w:rsid w:val="00BD5A0D"/>
    <w:rsid w:val="00BD6D03"/>
    <w:rsid w:val="00BD7161"/>
    <w:rsid w:val="00BD74DF"/>
    <w:rsid w:val="00BD7AD3"/>
    <w:rsid w:val="00BE00F3"/>
    <w:rsid w:val="00BE2DFB"/>
    <w:rsid w:val="00BE3CE1"/>
    <w:rsid w:val="00BE62BA"/>
    <w:rsid w:val="00BE6319"/>
    <w:rsid w:val="00BE6AD1"/>
    <w:rsid w:val="00BE7342"/>
    <w:rsid w:val="00BE7D79"/>
    <w:rsid w:val="00BF0EA6"/>
    <w:rsid w:val="00BF4CA0"/>
    <w:rsid w:val="00C00B95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30AF4"/>
    <w:rsid w:val="00C318B5"/>
    <w:rsid w:val="00C33106"/>
    <w:rsid w:val="00C3704B"/>
    <w:rsid w:val="00C41228"/>
    <w:rsid w:val="00C421E1"/>
    <w:rsid w:val="00C42716"/>
    <w:rsid w:val="00C433E0"/>
    <w:rsid w:val="00C4420E"/>
    <w:rsid w:val="00C47845"/>
    <w:rsid w:val="00C5024F"/>
    <w:rsid w:val="00C50CD1"/>
    <w:rsid w:val="00C5118D"/>
    <w:rsid w:val="00C521DF"/>
    <w:rsid w:val="00C52CCB"/>
    <w:rsid w:val="00C55B59"/>
    <w:rsid w:val="00C56955"/>
    <w:rsid w:val="00C606DE"/>
    <w:rsid w:val="00C6609A"/>
    <w:rsid w:val="00C67781"/>
    <w:rsid w:val="00C70F61"/>
    <w:rsid w:val="00C718E2"/>
    <w:rsid w:val="00C74146"/>
    <w:rsid w:val="00C75A9A"/>
    <w:rsid w:val="00C8364E"/>
    <w:rsid w:val="00C83EB1"/>
    <w:rsid w:val="00C841EC"/>
    <w:rsid w:val="00C84FF2"/>
    <w:rsid w:val="00C85C4D"/>
    <w:rsid w:val="00C865CB"/>
    <w:rsid w:val="00C86793"/>
    <w:rsid w:val="00C87A34"/>
    <w:rsid w:val="00C94B16"/>
    <w:rsid w:val="00C95F76"/>
    <w:rsid w:val="00C96484"/>
    <w:rsid w:val="00C96CE2"/>
    <w:rsid w:val="00C97FDB"/>
    <w:rsid w:val="00CA1534"/>
    <w:rsid w:val="00CA2539"/>
    <w:rsid w:val="00CA3D88"/>
    <w:rsid w:val="00CA64E5"/>
    <w:rsid w:val="00CA6C37"/>
    <w:rsid w:val="00CA7209"/>
    <w:rsid w:val="00CA72C1"/>
    <w:rsid w:val="00CA7861"/>
    <w:rsid w:val="00CB6141"/>
    <w:rsid w:val="00CC3810"/>
    <w:rsid w:val="00CC3DAD"/>
    <w:rsid w:val="00CC4C3A"/>
    <w:rsid w:val="00CC6D7C"/>
    <w:rsid w:val="00CD07F7"/>
    <w:rsid w:val="00CD0A76"/>
    <w:rsid w:val="00CD4105"/>
    <w:rsid w:val="00CD50EF"/>
    <w:rsid w:val="00CE3146"/>
    <w:rsid w:val="00CE3C78"/>
    <w:rsid w:val="00CE4D51"/>
    <w:rsid w:val="00CF3523"/>
    <w:rsid w:val="00CF39D0"/>
    <w:rsid w:val="00CF531D"/>
    <w:rsid w:val="00CF6A0E"/>
    <w:rsid w:val="00D0215E"/>
    <w:rsid w:val="00D05065"/>
    <w:rsid w:val="00D139C3"/>
    <w:rsid w:val="00D15047"/>
    <w:rsid w:val="00D168A4"/>
    <w:rsid w:val="00D20928"/>
    <w:rsid w:val="00D2154A"/>
    <w:rsid w:val="00D266B0"/>
    <w:rsid w:val="00D273DE"/>
    <w:rsid w:val="00D275BB"/>
    <w:rsid w:val="00D34C63"/>
    <w:rsid w:val="00D36977"/>
    <w:rsid w:val="00D421AA"/>
    <w:rsid w:val="00D508A4"/>
    <w:rsid w:val="00D50C7F"/>
    <w:rsid w:val="00D50E8D"/>
    <w:rsid w:val="00D51A0B"/>
    <w:rsid w:val="00D52133"/>
    <w:rsid w:val="00D536DC"/>
    <w:rsid w:val="00D53FD6"/>
    <w:rsid w:val="00D5461D"/>
    <w:rsid w:val="00D560EA"/>
    <w:rsid w:val="00D562AE"/>
    <w:rsid w:val="00D56F8C"/>
    <w:rsid w:val="00D57D88"/>
    <w:rsid w:val="00D60828"/>
    <w:rsid w:val="00D60982"/>
    <w:rsid w:val="00D63966"/>
    <w:rsid w:val="00D63BD4"/>
    <w:rsid w:val="00D642DF"/>
    <w:rsid w:val="00D663E3"/>
    <w:rsid w:val="00D700B1"/>
    <w:rsid w:val="00D71BB9"/>
    <w:rsid w:val="00D71E6D"/>
    <w:rsid w:val="00D75CA2"/>
    <w:rsid w:val="00D77DCB"/>
    <w:rsid w:val="00D80639"/>
    <w:rsid w:val="00D82D37"/>
    <w:rsid w:val="00D84AC7"/>
    <w:rsid w:val="00D90031"/>
    <w:rsid w:val="00D904EF"/>
    <w:rsid w:val="00D92448"/>
    <w:rsid w:val="00D933BA"/>
    <w:rsid w:val="00D93614"/>
    <w:rsid w:val="00DA481F"/>
    <w:rsid w:val="00DA48E1"/>
    <w:rsid w:val="00DA4ADE"/>
    <w:rsid w:val="00DA4E86"/>
    <w:rsid w:val="00DA5A22"/>
    <w:rsid w:val="00DA5FAE"/>
    <w:rsid w:val="00DB05D8"/>
    <w:rsid w:val="00DB109A"/>
    <w:rsid w:val="00DB1BF4"/>
    <w:rsid w:val="00DB3F27"/>
    <w:rsid w:val="00DB6B39"/>
    <w:rsid w:val="00DC0DB5"/>
    <w:rsid w:val="00DC141A"/>
    <w:rsid w:val="00DC15DC"/>
    <w:rsid w:val="00DC2470"/>
    <w:rsid w:val="00DC552A"/>
    <w:rsid w:val="00DC5BAE"/>
    <w:rsid w:val="00DC6125"/>
    <w:rsid w:val="00DC7643"/>
    <w:rsid w:val="00DD0524"/>
    <w:rsid w:val="00DE2870"/>
    <w:rsid w:val="00DE4CCA"/>
    <w:rsid w:val="00DE5F20"/>
    <w:rsid w:val="00DE7AB5"/>
    <w:rsid w:val="00DF3778"/>
    <w:rsid w:val="00DF4A13"/>
    <w:rsid w:val="00DF639D"/>
    <w:rsid w:val="00E02350"/>
    <w:rsid w:val="00E03690"/>
    <w:rsid w:val="00E06C31"/>
    <w:rsid w:val="00E10AB1"/>
    <w:rsid w:val="00E1124E"/>
    <w:rsid w:val="00E11A58"/>
    <w:rsid w:val="00E1357C"/>
    <w:rsid w:val="00E15F4F"/>
    <w:rsid w:val="00E17CEB"/>
    <w:rsid w:val="00E21378"/>
    <w:rsid w:val="00E21C52"/>
    <w:rsid w:val="00E250E3"/>
    <w:rsid w:val="00E26DA0"/>
    <w:rsid w:val="00E30916"/>
    <w:rsid w:val="00E30B66"/>
    <w:rsid w:val="00E31722"/>
    <w:rsid w:val="00E328F2"/>
    <w:rsid w:val="00E335C6"/>
    <w:rsid w:val="00E33F4F"/>
    <w:rsid w:val="00E33FCD"/>
    <w:rsid w:val="00E35404"/>
    <w:rsid w:val="00E35BB7"/>
    <w:rsid w:val="00E35E44"/>
    <w:rsid w:val="00E41F8E"/>
    <w:rsid w:val="00E420A2"/>
    <w:rsid w:val="00E44300"/>
    <w:rsid w:val="00E45FB8"/>
    <w:rsid w:val="00E47073"/>
    <w:rsid w:val="00E52245"/>
    <w:rsid w:val="00E523D9"/>
    <w:rsid w:val="00E539E3"/>
    <w:rsid w:val="00E54225"/>
    <w:rsid w:val="00E56332"/>
    <w:rsid w:val="00E567D4"/>
    <w:rsid w:val="00E57C24"/>
    <w:rsid w:val="00E6083F"/>
    <w:rsid w:val="00E60F8E"/>
    <w:rsid w:val="00E61708"/>
    <w:rsid w:val="00E639AE"/>
    <w:rsid w:val="00E63F0A"/>
    <w:rsid w:val="00E64AEC"/>
    <w:rsid w:val="00E6743A"/>
    <w:rsid w:val="00E7061A"/>
    <w:rsid w:val="00E71628"/>
    <w:rsid w:val="00E71A48"/>
    <w:rsid w:val="00E74632"/>
    <w:rsid w:val="00E749E5"/>
    <w:rsid w:val="00E80768"/>
    <w:rsid w:val="00E832A4"/>
    <w:rsid w:val="00E837F8"/>
    <w:rsid w:val="00E84ECF"/>
    <w:rsid w:val="00E87CB8"/>
    <w:rsid w:val="00E91F3E"/>
    <w:rsid w:val="00E922BA"/>
    <w:rsid w:val="00E963D9"/>
    <w:rsid w:val="00E969AA"/>
    <w:rsid w:val="00EA1723"/>
    <w:rsid w:val="00EA2DBD"/>
    <w:rsid w:val="00EA3F63"/>
    <w:rsid w:val="00EB1E0C"/>
    <w:rsid w:val="00EB1E5E"/>
    <w:rsid w:val="00EB5268"/>
    <w:rsid w:val="00EB7BE2"/>
    <w:rsid w:val="00EC1043"/>
    <w:rsid w:val="00EC1B73"/>
    <w:rsid w:val="00EC2E49"/>
    <w:rsid w:val="00EC73BD"/>
    <w:rsid w:val="00ED01BF"/>
    <w:rsid w:val="00ED30BB"/>
    <w:rsid w:val="00ED5414"/>
    <w:rsid w:val="00ED5C7C"/>
    <w:rsid w:val="00ED6E97"/>
    <w:rsid w:val="00EE0539"/>
    <w:rsid w:val="00EE0AB0"/>
    <w:rsid w:val="00EE2EFB"/>
    <w:rsid w:val="00EF05C8"/>
    <w:rsid w:val="00EF1559"/>
    <w:rsid w:val="00EF5165"/>
    <w:rsid w:val="00EF5BD1"/>
    <w:rsid w:val="00EF675E"/>
    <w:rsid w:val="00F00D29"/>
    <w:rsid w:val="00F017EB"/>
    <w:rsid w:val="00F01881"/>
    <w:rsid w:val="00F030B1"/>
    <w:rsid w:val="00F056E4"/>
    <w:rsid w:val="00F1041E"/>
    <w:rsid w:val="00F11A50"/>
    <w:rsid w:val="00F11F8A"/>
    <w:rsid w:val="00F12F62"/>
    <w:rsid w:val="00F14993"/>
    <w:rsid w:val="00F15392"/>
    <w:rsid w:val="00F174F4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542D3"/>
    <w:rsid w:val="00F55E6B"/>
    <w:rsid w:val="00F56BF5"/>
    <w:rsid w:val="00F62C5C"/>
    <w:rsid w:val="00F64A8B"/>
    <w:rsid w:val="00F664BF"/>
    <w:rsid w:val="00F67CDE"/>
    <w:rsid w:val="00F76429"/>
    <w:rsid w:val="00F76FAB"/>
    <w:rsid w:val="00F80910"/>
    <w:rsid w:val="00F80C03"/>
    <w:rsid w:val="00F810AA"/>
    <w:rsid w:val="00F8138D"/>
    <w:rsid w:val="00F81E4D"/>
    <w:rsid w:val="00F82225"/>
    <w:rsid w:val="00F82FF8"/>
    <w:rsid w:val="00F83011"/>
    <w:rsid w:val="00F83832"/>
    <w:rsid w:val="00F85A96"/>
    <w:rsid w:val="00F85CCF"/>
    <w:rsid w:val="00F86B89"/>
    <w:rsid w:val="00F92373"/>
    <w:rsid w:val="00F93610"/>
    <w:rsid w:val="00F974F9"/>
    <w:rsid w:val="00FA0376"/>
    <w:rsid w:val="00FA2656"/>
    <w:rsid w:val="00FA2CC0"/>
    <w:rsid w:val="00FA2FD5"/>
    <w:rsid w:val="00FA523F"/>
    <w:rsid w:val="00FA5339"/>
    <w:rsid w:val="00FA7326"/>
    <w:rsid w:val="00FB00C0"/>
    <w:rsid w:val="00FB1839"/>
    <w:rsid w:val="00FB34FA"/>
    <w:rsid w:val="00FB55B8"/>
    <w:rsid w:val="00FB666F"/>
    <w:rsid w:val="00FB7C04"/>
    <w:rsid w:val="00FC1D5F"/>
    <w:rsid w:val="00FC4C06"/>
    <w:rsid w:val="00FC66C7"/>
    <w:rsid w:val="00FD0E28"/>
    <w:rsid w:val="00FE0052"/>
    <w:rsid w:val="00FE1CA6"/>
    <w:rsid w:val="00FE239E"/>
    <w:rsid w:val="00FE5731"/>
    <w:rsid w:val="00FE630F"/>
    <w:rsid w:val="00FE6C1A"/>
    <w:rsid w:val="00FF1DEA"/>
    <w:rsid w:val="00FF447A"/>
    <w:rsid w:val="00FF4BD0"/>
    <w:rsid w:val="00FF4DAF"/>
    <w:rsid w:val="00FF6A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A193CD45-841D-472F-9DD8-0891998231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4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5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70627A"/>
    <w:rPr>
      <w:sz w:val="28"/>
      <w:szCs w:val="28"/>
      <w:lang w:eastAsia="ar-SA"/>
    </w:rPr>
  </w:style>
  <w:style w:type="paragraph" w:styleId="afffffff7">
    <w:name w:val="endnote text"/>
    <w:basedOn w:val="a2"/>
    <w:link w:val="afffffff8"/>
    <w:uiPriority w:val="99"/>
    <w:rsid w:val="004937CA"/>
    <w:pPr>
      <w:suppressAutoHyphens w:val="0"/>
      <w:spacing w:line="240" w:lineRule="auto"/>
      <w:ind w:firstLine="0"/>
      <w:jc w:val="left"/>
    </w:pPr>
    <w:rPr>
      <w:bCs w:val="0"/>
      <w:sz w:val="20"/>
      <w:szCs w:val="20"/>
    </w:rPr>
  </w:style>
  <w:style w:type="character" w:customStyle="1" w:styleId="afffffff8">
    <w:name w:val="Текст концевой сноски Знак"/>
    <w:basedOn w:val="a3"/>
    <w:link w:val="afffffff7"/>
    <w:uiPriority w:val="99"/>
    <w:rsid w:val="004937CA"/>
  </w:style>
  <w:style w:type="character" w:styleId="afffffff9">
    <w:name w:val="endnote reference"/>
    <w:basedOn w:val="a3"/>
    <w:uiPriority w:val="99"/>
    <w:rsid w:val="004937CA"/>
    <w:rPr>
      <w:rFonts w:cs="Times New Roman"/>
      <w:vertAlign w:val="superscript"/>
    </w:rPr>
  </w:style>
  <w:style w:type="paragraph" w:customStyle="1" w:styleId="1ff4">
    <w:name w:val="Текст сноски1"/>
    <w:basedOn w:val="a2"/>
    <w:next w:val="afff0"/>
    <w:uiPriority w:val="99"/>
    <w:semiHidden/>
    <w:unhideWhenUsed/>
    <w:rsid w:val="00886100"/>
    <w:pPr>
      <w:suppressAutoHyphens w:val="0"/>
      <w:spacing w:line="240" w:lineRule="auto"/>
      <w:ind w:firstLine="0"/>
      <w:jc w:val="left"/>
    </w:pPr>
    <w:rPr>
      <w:rFonts w:asciiTheme="minorHAnsi" w:eastAsiaTheme="minorHAnsi" w:hAnsiTheme="minorHAnsi" w:cstheme="minorBidi"/>
      <w:bCs w:val="0"/>
      <w:sz w:val="20"/>
      <w:szCs w:val="20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footer" Target="footer2.xml"/><Relationship Id="rId18" Type="http://schemas.openxmlformats.org/officeDocument/2006/relationships/hyperlink" Target="https://rosseti.roseltorg.ru/" TargetMode="External"/><Relationship Id="rId26" Type="http://schemas.openxmlformats.org/officeDocument/2006/relationships/header" Target="header8.xml"/><Relationship Id="rId39" Type="http://schemas.openxmlformats.org/officeDocument/2006/relationships/footer" Target="footer10.xml"/><Relationship Id="rId21" Type="http://schemas.openxmlformats.org/officeDocument/2006/relationships/footer" Target="footer4.xml"/><Relationship Id="rId34" Type="http://schemas.openxmlformats.org/officeDocument/2006/relationships/footer" Target="footer8.xml"/><Relationship Id="rId42" Type="http://schemas.openxmlformats.org/officeDocument/2006/relationships/hyperlink" Target="consultantplus://offline/ref=86C855FF9931DA9E8282C60C4DADA77D6D37F30BC92667668DFC4D0EA1y5xAN" TargetMode="External"/><Relationship Id="rId47" Type="http://schemas.openxmlformats.org/officeDocument/2006/relationships/hyperlink" Target="consultantplus://offline/ref=B7E04B8F5BC345C22463EADCAE81D93CF0C11310A0643D58FEE589F49Ff2C9L" TargetMode="External"/><Relationship Id="rId50" Type="http://schemas.openxmlformats.org/officeDocument/2006/relationships/header" Target="header14.xml"/><Relationship Id="rId55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hyperlink" Target="http://www.mrsk-1.ru" TargetMode="External"/><Relationship Id="rId25" Type="http://schemas.openxmlformats.org/officeDocument/2006/relationships/header" Target="header7.xml"/><Relationship Id="rId33" Type="http://schemas.openxmlformats.org/officeDocument/2006/relationships/header" Target="header11.xml"/><Relationship Id="rId38" Type="http://schemas.openxmlformats.org/officeDocument/2006/relationships/hyperlink" Target="mailto:doverie@mrsk-1.ru" TargetMode="External"/><Relationship Id="rId46" Type="http://schemas.openxmlformats.org/officeDocument/2006/relationships/hyperlink" Target="consultantplus://offline/ref=B7E04B8F5BC345C22463EADCAE81D93CF0C11310A0643D58FEE589F49Ff2C9L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www.zakupki.gov.ru" TargetMode="External"/><Relationship Id="rId20" Type="http://schemas.openxmlformats.org/officeDocument/2006/relationships/header" Target="header5.xml"/><Relationship Id="rId29" Type="http://schemas.openxmlformats.org/officeDocument/2006/relationships/footer" Target="footer7.xml"/><Relationship Id="rId41" Type="http://schemas.openxmlformats.org/officeDocument/2006/relationships/hyperlink" Target="consultantplus://offline/ref=86C855FF9931DA9E8282C60C4DADA77D6E3EFB01C62B67668DFC4D0EA1y5xAN" TargetMode="External"/><Relationship Id="rId54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hyperlink" Target="http://www.rosseti.ru/about/anticorruptionpolicy/policy/index.php" TargetMode="External"/><Relationship Id="rId32" Type="http://schemas.openxmlformats.org/officeDocument/2006/relationships/header" Target="header10.xml"/><Relationship Id="rId37" Type="http://schemas.openxmlformats.org/officeDocument/2006/relationships/hyperlink" Target="http://www.rosseti.ru/about/contacts/opinion/" TargetMode="External"/><Relationship Id="rId40" Type="http://schemas.openxmlformats.org/officeDocument/2006/relationships/hyperlink" Target="consultantplus://offline/ref=86C855FF9931DA9E8282C60C4DADA77D6E3FF20BC62667668DFC4D0EA1y5xAN" TargetMode="External"/><Relationship Id="rId45" Type="http://schemas.openxmlformats.org/officeDocument/2006/relationships/hyperlink" Target="consultantplus://offline/ref=86C855FF9931DA9E8282C60C4DADA77D6D37F30BC92667668DFC4D0EA1y5xAN" TargetMode="External"/><Relationship Id="rId53" Type="http://schemas.openxmlformats.org/officeDocument/2006/relationships/footer" Target="footer1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oter" Target="footer5.xml"/><Relationship Id="rId28" Type="http://schemas.openxmlformats.org/officeDocument/2006/relationships/header" Target="header9.xml"/><Relationship Id="rId36" Type="http://schemas.openxmlformats.org/officeDocument/2006/relationships/footer" Target="footer9.xml"/><Relationship Id="rId49" Type="http://schemas.openxmlformats.org/officeDocument/2006/relationships/header" Target="header13.xml"/><Relationship Id="rId10" Type="http://schemas.openxmlformats.org/officeDocument/2006/relationships/header" Target="header1.xml"/><Relationship Id="rId19" Type="http://schemas.openxmlformats.org/officeDocument/2006/relationships/header" Target="header4.xml"/><Relationship Id="rId31" Type="http://schemas.openxmlformats.org/officeDocument/2006/relationships/hyperlink" Target="https://rmsp.nalog.ru" TargetMode="External"/><Relationship Id="rId44" Type="http://schemas.openxmlformats.org/officeDocument/2006/relationships/hyperlink" Target="consultantplus://offline/ref=86C855FF9931DA9E8282C60C4DADA77D6E3EF501C72B67668DFC4D0EA1y5xAN" TargetMode="External"/><Relationship Id="rId52" Type="http://schemas.openxmlformats.org/officeDocument/2006/relationships/header" Target="header15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eader" Target="header3.xml"/><Relationship Id="rId22" Type="http://schemas.openxmlformats.org/officeDocument/2006/relationships/header" Target="header6.xml"/><Relationship Id="rId27" Type="http://schemas.openxmlformats.org/officeDocument/2006/relationships/footer" Target="footer6.xml"/><Relationship Id="rId30" Type="http://schemas.openxmlformats.org/officeDocument/2006/relationships/hyperlink" Target="consultantplus://offline/main?base=LAW;n=115717;fld=134;dst=100014" TargetMode="External"/><Relationship Id="rId35" Type="http://schemas.openxmlformats.org/officeDocument/2006/relationships/header" Target="header12.xml"/><Relationship Id="rId43" Type="http://schemas.openxmlformats.org/officeDocument/2006/relationships/hyperlink" Target="consultantplus://offline/ref=86C855FF9931DA9E8282C60C4DADA77D6E3EF501C72B67668DFC4D0EA1y5xAN" TargetMode="External"/><Relationship Id="rId48" Type="http://schemas.openxmlformats.org/officeDocument/2006/relationships/hyperlink" Target="consultantplus://offline/ref=B7E04B8F5BC345C22463EADCAE81D93CF4CA1215A36F6052F6BC85F6f9C8L" TargetMode="External"/><Relationship Id="rId8" Type="http://schemas.openxmlformats.org/officeDocument/2006/relationships/image" Target="media/image1.wmf"/><Relationship Id="rId51" Type="http://schemas.openxmlformats.org/officeDocument/2006/relationships/footer" Target="footer11.xml"/><Relationship Id="rId3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AAAE5-DF73-4541-8075-61E16F8F04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84</Pages>
  <Words>26662</Words>
  <Characters>151977</Characters>
  <Application>Microsoft Office Word</Application>
  <DocSecurity>0</DocSecurity>
  <Lines>1266</Lines>
  <Paragraphs>356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178283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Кобелева Елена Юрьевна</cp:lastModifiedBy>
  <cp:revision>169</cp:revision>
  <cp:lastPrinted>2015-12-29T14:27:00Z</cp:lastPrinted>
  <dcterms:created xsi:type="dcterms:W3CDTF">2016-01-13T12:36:00Z</dcterms:created>
  <dcterms:modified xsi:type="dcterms:W3CDTF">2019-02-12T08:21:00Z</dcterms:modified>
</cp:coreProperties>
</file>