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B867A0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4017ECF2" w14:textId="110D9A07" w:rsidR="00F56A2D" w:rsidRDefault="00F56A2D" w:rsidP="00F56A2D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70E9D149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9D0FABD" w:rsidR="007F1DD5" w:rsidRPr="003C47E7" w:rsidRDefault="007F1DD5" w:rsidP="007F1DD5">
      <w:pPr>
        <w:jc w:val="right"/>
      </w:pPr>
      <w:r w:rsidRPr="003C47E7">
        <w:t xml:space="preserve">____________________ </w:t>
      </w:r>
      <w:r w:rsidR="00F56A2D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AF7AA83" w14:textId="77777777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F56A2D" w:rsidRPr="00F56A2D">
        <w:t>на</w:t>
      </w:r>
      <w:r w:rsidR="00F56A2D" w:rsidRPr="003277A9">
        <w:t xml:space="preserve"> поставку микропроцессорных (МП) устройств релейной защиты и автоматики</w:t>
      </w:r>
      <w:r w:rsidR="00F56A2D" w:rsidRPr="003277A9">
        <w:rPr>
          <w:snapToGrid w:val="0"/>
        </w:rPr>
        <w:t xml:space="preserve"> 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B867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B867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B867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B867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B867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B867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B867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B867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B867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B867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B867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B867A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B867A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B867A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B867A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BBD5D38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B83A20" w:rsidRPr="00F9149B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 xml:space="preserve">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F7C38D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>Наименование Заказчика:</w:t>
            </w:r>
            <w:r w:rsidRPr="00F9149B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415C1A8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1B2FDCF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6ABFB561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79E3981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6C10FFF3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F9149B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F9149B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6337F14E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>Адрес электронной почты</w:t>
            </w:r>
            <w:r w:rsidRPr="00F9149B">
              <w:rPr>
                <w:sz w:val="22"/>
                <w:szCs w:val="22"/>
              </w:rPr>
              <w:t xml:space="preserve">: </w:t>
            </w:r>
            <w:hyperlink r:id="rId20" w:history="1">
              <w:r w:rsidRPr="00F9149B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F9149B">
              <w:rPr>
                <w:sz w:val="22"/>
                <w:szCs w:val="22"/>
              </w:rPr>
              <w:t xml:space="preserve"> </w:t>
            </w:r>
          </w:p>
          <w:p w14:paraId="74312A0E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>Номер контактного телефона</w:t>
            </w:r>
            <w:r w:rsidRPr="00F9149B">
              <w:rPr>
                <w:sz w:val="22"/>
                <w:szCs w:val="22"/>
              </w:rPr>
              <w:t xml:space="preserve">: </w:t>
            </w:r>
            <w:r w:rsidRPr="00F9149B">
              <w:rPr>
                <w:iCs/>
                <w:sz w:val="22"/>
                <w:szCs w:val="22"/>
              </w:rPr>
              <w:t>(4852) 78-14-54.</w:t>
            </w:r>
          </w:p>
          <w:p w14:paraId="1D274A6F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75F34CE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Ответственное лицо:</w:t>
            </w:r>
          </w:p>
          <w:p w14:paraId="6A798A51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Митрофанова Екатерина Николаевна</w:t>
            </w:r>
          </w:p>
          <w:p w14:paraId="53BC2A34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>Адрес электронной почты</w:t>
            </w:r>
            <w:r w:rsidRPr="00F9149B">
              <w:rPr>
                <w:sz w:val="22"/>
                <w:szCs w:val="22"/>
              </w:rPr>
              <w:t xml:space="preserve">: </w:t>
            </w:r>
            <w:hyperlink r:id="rId21" w:history="1">
              <w:r w:rsidRPr="00F9149B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F9149B">
              <w:rPr>
                <w:sz w:val="22"/>
                <w:szCs w:val="22"/>
              </w:rPr>
              <w:t xml:space="preserve"> </w:t>
            </w:r>
          </w:p>
          <w:p w14:paraId="515961ED" w14:textId="77777777" w:rsidR="00B47008" w:rsidRDefault="00F9149B" w:rsidP="00F9149B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 xml:space="preserve">    Номер контактного телефона</w:t>
            </w:r>
            <w:r w:rsidRPr="00F9149B">
              <w:rPr>
                <w:sz w:val="22"/>
                <w:szCs w:val="22"/>
              </w:rPr>
              <w:t xml:space="preserve">: </w:t>
            </w:r>
            <w:r w:rsidRPr="00F9149B">
              <w:rPr>
                <w:iCs/>
                <w:sz w:val="22"/>
                <w:szCs w:val="22"/>
              </w:rPr>
              <w:t xml:space="preserve">(4852) 78-14-54 </w:t>
            </w:r>
          </w:p>
          <w:p w14:paraId="36807CB7" w14:textId="2144395D" w:rsidR="00F9149B" w:rsidRPr="00F9149B" w:rsidRDefault="00F9149B" w:rsidP="00F914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4EC29E25" w:rsidR="009E2798" w:rsidRPr="00F9149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b/>
                <w:sz w:val="22"/>
                <w:szCs w:val="22"/>
              </w:rPr>
              <w:t>Лот№ 1:</w:t>
            </w:r>
            <w:r w:rsidR="009E2798" w:rsidRPr="00F9149B">
              <w:rPr>
                <w:bCs/>
                <w:sz w:val="22"/>
                <w:szCs w:val="22"/>
              </w:rPr>
              <w:t xml:space="preserve"> </w:t>
            </w:r>
            <w:r w:rsidR="00F9149B" w:rsidRPr="00F9149B">
              <w:rPr>
                <w:bCs/>
                <w:sz w:val="22"/>
                <w:szCs w:val="22"/>
              </w:rPr>
              <w:t xml:space="preserve">право заключения </w:t>
            </w:r>
            <w:r w:rsidR="00F9149B" w:rsidRPr="00F9149B">
              <w:rPr>
                <w:sz w:val="22"/>
                <w:szCs w:val="22"/>
              </w:rPr>
              <w:t>Договора на поставку микропроцессорных (МП) устройств релейной защиты и автоматики для нужд ПАО «МРСК Центра» (филиала «Ярэнерго», расположенного по адресу: РФ, 150003, г. Ярославль, ул. Воинова, д. 12).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F9149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B83A20" w:rsidRPr="00F9149B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4DEB1CA2" w14:textId="6B4CE0F3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поставок: </w:t>
            </w:r>
            <w:r w:rsidR="005149AA" w:rsidRPr="005149AA">
              <w:t>в течение 45 календарных дней с момента заключения договора</w:t>
            </w:r>
            <w:r w:rsidRPr="005149AA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5149AA">
              <w:rPr>
                <w:bCs/>
                <w:sz w:val="22"/>
                <w:szCs w:val="22"/>
              </w:rPr>
              <w:t>.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025407A7" w:rsidR="009640B6" w:rsidRPr="00B867A0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B867A0">
              <w:rPr>
                <w:b/>
                <w:bCs w:val="0"/>
                <w:sz w:val="22"/>
                <w:u w:val="single"/>
              </w:rPr>
              <w:t>По Лоту №1:</w:t>
            </w:r>
            <w:r w:rsidRPr="00B867A0">
              <w:rPr>
                <w:bCs w:val="0"/>
                <w:sz w:val="22"/>
              </w:rPr>
              <w:t xml:space="preserve"> </w:t>
            </w:r>
            <w:r w:rsidR="00B867A0" w:rsidRPr="00B867A0">
              <w:rPr>
                <w:b/>
                <w:sz w:val="22"/>
              </w:rPr>
              <w:t>729 678</w:t>
            </w:r>
            <w:r w:rsidR="00B867A0" w:rsidRPr="00B867A0">
              <w:rPr>
                <w:sz w:val="22"/>
              </w:rPr>
              <w:t xml:space="preserve"> (семьсот двадцать девять тысяч шестьсот семьдесят восемь) рублей 00 копеек РФ, без учета НДС; НДС составляет </w:t>
            </w:r>
            <w:r w:rsidR="00B867A0" w:rsidRPr="00B867A0">
              <w:rPr>
                <w:b/>
                <w:sz w:val="22"/>
              </w:rPr>
              <w:t>145 935</w:t>
            </w:r>
            <w:r w:rsidR="00B867A0" w:rsidRPr="00B867A0">
              <w:rPr>
                <w:sz w:val="22"/>
              </w:rPr>
              <w:t xml:space="preserve"> (сто сорок пять тысяч девятьсот тридцать пять) рублей 60 копеек РФ; </w:t>
            </w:r>
            <w:r w:rsidR="00B867A0" w:rsidRPr="00B867A0">
              <w:rPr>
                <w:b/>
                <w:sz w:val="22"/>
              </w:rPr>
              <w:t>875 613</w:t>
            </w:r>
            <w:r w:rsidR="00B867A0" w:rsidRPr="00B867A0">
              <w:rPr>
                <w:sz w:val="22"/>
              </w:rPr>
              <w:t xml:space="preserve"> (восемьсот семьдесят пять тысяч шестьсот тринадцать) рублей 60 копеек РФ, с учетом НДС.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8BB6CAE" w:rsidR="00995BEE" w:rsidRPr="0063323B" w:rsidRDefault="00E4088A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E1577">
              <w:rPr>
                <w:bCs/>
                <w:sz w:val="22"/>
                <w:szCs w:val="22"/>
              </w:rPr>
              <w:t>Начальная (</w:t>
            </w:r>
            <w:r w:rsidRPr="003E1577">
              <w:rPr>
                <w:sz w:val="22"/>
                <w:szCs w:val="22"/>
              </w:rPr>
              <w:t>максимальная</w:t>
            </w:r>
            <w:r w:rsidRPr="003E1577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3BCA361" w:rsidR="007F7090" w:rsidRPr="0063323B" w:rsidRDefault="007F7090" w:rsidP="003E15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3E1577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3E1577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3E1577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482D84F" w14:textId="77777777" w:rsidR="003E1577" w:rsidRPr="003E1577" w:rsidRDefault="003E1577" w:rsidP="003E157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E1577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3E1577">
              <w:rPr>
                <w:b/>
                <w:bCs/>
                <w:sz w:val="22"/>
                <w:szCs w:val="22"/>
              </w:rPr>
              <w:t>30 августа 2019 года;</w:t>
            </w:r>
            <w:r w:rsidRPr="003E1577" w:rsidDel="003514C1">
              <w:rPr>
                <w:bCs/>
                <w:sz w:val="22"/>
                <w:szCs w:val="22"/>
              </w:rPr>
              <w:t xml:space="preserve"> </w:t>
            </w:r>
          </w:p>
          <w:p w14:paraId="5AB1495B" w14:textId="77777777" w:rsidR="003E1577" w:rsidRPr="003E1577" w:rsidRDefault="003E1577" w:rsidP="003E157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3E1577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E580F3C" w14:textId="77777777" w:rsidR="003E1577" w:rsidRPr="003E1577" w:rsidRDefault="003E1577" w:rsidP="003E1577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09 сентября 2019 года</w:t>
            </w:r>
            <w:r w:rsidRPr="003E1577" w:rsidDel="003514C1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12:00 (время московское)</w:t>
            </w:r>
            <w:r w:rsidRPr="003E1577">
              <w:rPr>
                <w:sz w:val="22"/>
                <w:szCs w:val="22"/>
              </w:rPr>
              <w:t>;</w:t>
            </w:r>
          </w:p>
          <w:p w14:paraId="734D4F34" w14:textId="77777777" w:rsidR="003E1577" w:rsidRPr="003E1577" w:rsidRDefault="003E1577" w:rsidP="003E1577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3E1577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3E1577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3E1577">
              <w:rPr>
                <w:iCs/>
                <w:sz w:val="22"/>
                <w:szCs w:val="22"/>
              </w:rPr>
              <w:t xml:space="preserve">закупке </w:t>
            </w:r>
            <w:r w:rsidRPr="003E1577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7E478FF" w14:textId="77777777" w:rsidR="003E1577" w:rsidRPr="003E1577" w:rsidRDefault="003E1577" w:rsidP="003E157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302B943" w14:textId="77777777" w:rsidR="003E1577" w:rsidRPr="003E1577" w:rsidRDefault="003E1577" w:rsidP="003E1577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E1577">
              <w:rPr>
                <w:color w:val="auto"/>
                <w:sz w:val="22"/>
                <w:szCs w:val="22"/>
              </w:rPr>
              <w:lastRenderedPageBreak/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3E1577">
              <w:rPr>
                <w:b/>
                <w:color w:val="auto"/>
                <w:sz w:val="22"/>
                <w:szCs w:val="22"/>
              </w:rPr>
              <w:t>13 сентября 2019 года;</w:t>
            </w:r>
          </w:p>
          <w:p w14:paraId="6A8A0519" w14:textId="77777777" w:rsidR="003E1577" w:rsidRPr="003E1577" w:rsidRDefault="003E1577" w:rsidP="003E157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4BF26E0B" w14:textId="77777777" w:rsidR="003E1577" w:rsidRPr="003E1577" w:rsidRDefault="003E1577" w:rsidP="003E1577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E1577">
              <w:rPr>
                <w:b/>
                <w:sz w:val="22"/>
                <w:szCs w:val="22"/>
              </w:rPr>
              <w:t xml:space="preserve"> 20 сентября 2019 года;</w:t>
            </w:r>
          </w:p>
          <w:p w14:paraId="2E746D4B" w14:textId="77777777" w:rsidR="003E1577" w:rsidRPr="003E1577" w:rsidRDefault="003E1577" w:rsidP="003E157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391B328" w:rsidR="00062A76" w:rsidRPr="003E1577" w:rsidRDefault="003E1577" w:rsidP="003E1577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E1577">
              <w:rPr>
                <w:b/>
                <w:sz w:val="22"/>
                <w:szCs w:val="22"/>
              </w:rPr>
              <w:t xml:space="preserve"> 23 сентября 2019 года</w:t>
            </w:r>
            <w:r w:rsidR="00062A76" w:rsidRPr="003E1577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3E1577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>г. Москва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EF4404C" w:rsidR="00205740" w:rsidRPr="0063323B" w:rsidRDefault="00205740" w:rsidP="003E157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3E1577" w:rsidRPr="003E1577">
              <w:rPr>
                <w:b/>
                <w:sz w:val="22"/>
                <w:szCs w:val="22"/>
              </w:rPr>
              <w:t>0</w:t>
            </w:r>
            <w:r w:rsidRPr="003E1577">
              <w:rPr>
                <w:b/>
                <w:sz w:val="22"/>
                <w:szCs w:val="22"/>
              </w:rPr>
              <w:t xml:space="preserve">5 </w:t>
            </w:r>
            <w:r w:rsidR="003E1577" w:rsidRPr="003E1577">
              <w:rPr>
                <w:b/>
                <w:sz w:val="22"/>
                <w:szCs w:val="22"/>
              </w:rPr>
              <w:t>сентября</w:t>
            </w:r>
            <w:r w:rsidRPr="003E1577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B83A20" w:rsidRPr="003E1577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B83A20" w:rsidRPr="003E1577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lastRenderedPageBreak/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</w:t>
            </w:r>
            <w:r w:rsidRPr="0063323B">
              <w:rPr>
                <w:sz w:val="22"/>
                <w:szCs w:val="22"/>
              </w:rPr>
              <w:lastRenderedPageBreak/>
              <w:t xml:space="preserve">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</w:t>
            </w:r>
            <w:r w:rsidRPr="0063323B">
              <w:rPr>
                <w:sz w:val="22"/>
                <w:szCs w:val="22"/>
              </w:rPr>
              <w:lastRenderedPageBreak/>
              <w:t xml:space="preserve">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</w:t>
            </w:r>
            <w:r w:rsidRPr="0063323B">
              <w:rPr>
                <w:sz w:val="22"/>
                <w:szCs w:val="22"/>
              </w:rPr>
              <w:lastRenderedPageBreak/>
              <w:t>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</w:t>
            </w:r>
            <w:r w:rsidRPr="0063323B">
              <w:rPr>
                <w:sz w:val="22"/>
                <w:szCs w:val="22"/>
              </w:rPr>
              <w:lastRenderedPageBreak/>
              <w:t>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</w:t>
            </w:r>
            <w:r w:rsidRPr="0063323B">
              <w:rPr>
                <w:i/>
                <w:sz w:val="22"/>
                <w:szCs w:val="22"/>
              </w:rPr>
              <w:lastRenderedPageBreak/>
              <w:t>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</w:t>
            </w:r>
            <w:r w:rsidRPr="0063323B">
              <w:rPr>
                <w:i/>
                <w:sz w:val="22"/>
                <w:szCs w:val="22"/>
              </w:rPr>
              <w:lastRenderedPageBreak/>
              <w:t>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lastRenderedPageBreak/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</w:t>
            </w:r>
            <w:r w:rsidRPr="0063323B">
              <w:rPr>
                <w:sz w:val="22"/>
                <w:szCs w:val="22"/>
              </w:rPr>
              <w:lastRenderedPageBreak/>
              <w:t xml:space="preserve">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B83A20" w:rsidRPr="009377E5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  <w:bookmarkStart w:id="341" w:name="_GoBack"/>
            <w:bookmarkEnd w:id="341"/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77777777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B83A20" w:rsidRPr="009377E5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B83A20" w:rsidRPr="009377E5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      </w:r>
            <w:r w:rsidRPr="009377E5">
              <w:rPr>
                <w:sz w:val="22"/>
                <w:szCs w:val="22"/>
              </w:rPr>
              <w:lastRenderedPageBreak/>
              <w:t>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B83A20" w:rsidRPr="009377E5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B83A20" w:rsidRPr="009377E5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F28EB" w14:textId="77777777" w:rsidR="000032DA" w:rsidRDefault="000032DA">
      <w:r>
        <w:separator/>
      </w:r>
    </w:p>
    <w:p w14:paraId="0A01BF6D" w14:textId="77777777" w:rsidR="000032DA" w:rsidRDefault="000032DA"/>
  </w:endnote>
  <w:endnote w:type="continuationSeparator" w:id="0">
    <w:p w14:paraId="6CC68A61" w14:textId="77777777" w:rsidR="000032DA" w:rsidRDefault="000032DA">
      <w:r>
        <w:continuationSeparator/>
      </w:r>
    </w:p>
    <w:p w14:paraId="17B79AF6" w14:textId="77777777" w:rsidR="000032DA" w:rsidRDefault="000032DA"/>
  </w:endnote>
  <w:endnote w:type="continuationNotice" w:id="1">
    <w:p w14:paraId="6A769DFB" w14:textId="77777777" w:rsidR="000032DA" w:rsidRDefault="000032D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B867A0" w:rsidRPr="00FA0376" w:rsidRDefault="00B867A0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B867A0" w:rsidRPr="00902488" w:rsidRDefault="00B867A0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4907B5D8" w:rsidR="00B867A0" w:rsidRPr="00401A97" w:rsidRDefault="00B867A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377E5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377E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867A0" w:rsidRPr="00401A97" w:rsidRDefault="00B867A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F5BB723" w:rsidR="00B867A0" w:rsidRPr="00401A97" w:rsidRDefault="00B867A0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F56A2D">
              <w:rPr>
                <w:sz w:val="16"/>
                <w:szCs w:val="16"/>
              </w:rPr>
              <w:t>Договора на поставку микропроцессорных (МП) устройств релейной защиты и автоматики</w:t>
            </w:r>
            <w:r w:rsidRPr="00F56A2D">
              <w:rPr>
                <w:snapToGrid w:val="0"/>
                <w:sz w:val="16"/>
                <w:szCs w:val="16"/>
              </w:rPr>
              <w:t xml:space="preserve"> для нужд ПАО «МРСК Центра» (филиала</w:t>
            </w:r>
            <w:r w:rsidRPr="00F56A2D">
              <w:rPr>
                <w:sz w:val="16"/>
                <w:szCs w:val="16"/>
              </w:rPr>
              <w:t xml:space="preserve"> «Ярэнерго»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C98FF" w14:textId="77777777" w:rsidR="000032DA" w:rsidRDefault="000032DA">
      <w:r>
        <w:separator/>
      </w:r>
    </w:p>
    <w:p w14:paraId="724621E3" w14:textId="77777777" w:rsidR="000032DA" w:rsidRDefault="000032DA"/>
  </w:footnote>
  <w:footnote w:type="continuationSeparator" w:id="0">
    <w:p w14:paraId="0FE4810D" w14:textId="77777777" w:rsidR="000032DA" w:rsidRDefault="000032DA">
      <w:r>
        <w:continuationSeparator/>
      </w:r>
    </w:p>
    <w:p w14:paraId="4C377D6E" w14:textId="77777777" w:rsidR="000032DA" w:rsidRDefault="000032DA"/>
  </w:footnote>
  <w:footnote w:type="continuationNotice" w:id="1">
    <w:p w14:paraId="60265D56" w14:textId="77777777" w:rsidR="000032DA" w:rsidRDefault="000032D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B867A0" w:rsidRPr="00401A97" w:rsidRDefault="00B867A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B867A0" w:rsidRPr="003C47E7" w:rsidRDefault="00B867A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A3BC7-247A-4DBF-BB4C-034FCC4E3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49</Pages>
  <Words>20508</Words>
  <Characters>116898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118</cp:revision>
  <cp:lastPrinted>2019-01-16T10:14:00Z</cp:lastPrinted>
  <dcterms:created xsi:type="dcterms:W3CDTF">2019-02-11T09:09:00Z</dcterms:created>
  <dcterms:modified xsi:type="dcterms:W3CDTF">2019-08-28T11:55:00Z</dcterms:modified>
</cp:coreProperties>
</file>